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B1E099" w14:textId="15310DCF" w:rsidR="00396055" w:rsidRPr="00327C65" w:rsidRDefault="00396055" w:rsidP="00327C65">
      <w:pPr>
        <w:tabs>
          <w:tab w:val="right" w:pos="9216"/>
        </w:tabs>
        <w:spacing w:after="60"/>
        <w:rPr>
          <w:rFonts w:ascii="Arial" w:hAnsi="Arial" w:cs="Arial"/>
          <w:b/>
          <w:kern w:val="2"/>
          <w:lang w:eastAsia="zh-CN"/>
        </w:rPr>
      </w:pPr>
      <w:r w:rsidRPr="00327C65">
        <w:rPr>
          <w:rFonts w:ascii="Arial" w:hAnsi="Arial" w:cs="Arial"/>
          <w:b/>
          <w:noProof/>
          <w:kern w:val="2"/>
        </w:rPr>
        <mc:AlternateContent>
          <mc:Choice Requires="wps">
            <w:drawing>
              <wp:anchor distT="0" distB="0" distL="114300" distR="114300" simplePos="0" relativeHeight="251523072" behindDoc="0" locked="1" layoutInCell="1" allowOverlap="1" wp14:anchorId="75EBB4B3" wp14:editId="7F9B6F1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404050" id="DtsShapeName" o:spid="_x0000_s1026" alt="E15342G@835955749B6E11EC749357G609;;=683@CYV41043!!!!!!BIHO@]v41043!!!!@7G01C71102E29E17G3S0,18yyyy!It`vdh!Bnoushctuhno!Udlqm`ud/enb!!!!!!!!!!!!!!!!!!!!!!!!!!!!!!!!!!!!!!!!!!!!!!!!!!!!!!!!!!!!!!!!!!!!!!!!!!!!!!!!!!!!!!!!!!!!!!!!!!!!!!!!!!!!!!!!!!!!!!!!!!!!!!!!!!!!!!!!!!!!!!!!!!!!!!!!!!!!!!!!!!!!!!!!!!!!!!!!!!!!!!!!!!!!!!!!!!!!!!!!!!!!!!!!!!!!!!!!!!!!!!!!!!!!!!!!!!!!!!!!!!!!!!!!!!!!!!!!!!!!!!!!!!!!!!!!!!!!!!!!!!!!!!!!!!!!!!!!!!!!!!!!!!!!!!!!!!!!!!!!!!!!!!!!!!!!!!!!!!!!!!!!!!!!!!!!!!!!!!!!!!!!!!!!!!!!!!!!!!!!!!!!!!!!!!!!!!!!!!!!!!!!!!!!!!!!!!!!!!!!!!!!!!!!!!!!!!!!!!!!!!!!!!!!!!!!!!!!!!!!!!!!!!!!!!!!!!!!!!!!!!!!!!!!!!!!!!!!!!!!!!!!!!!!!!!!!!!!!!!!!!!!!!!!!!!!!!!!!!!!!!!!!!!!!!!!!!!!!!!!!!!!!!!!!!!!!!!!!!!!!!!!!!!!!!!!!!!!!!!!!!!!!!!!!!!!!!!!!!!!!!!!!!!!!!!!!!!!!!!!!!!!!!!!!!!!!!!!!!!!!!!!!!!!!!!!!!!!!!!!!!!!!!!!!!!!!!!!!!!!!!!!!!!!!!!!!!!!!!!!!!!!!!!!!!!!!!!!!!!!!!!!!!!!!!!!!!!!!!!!!!!!!!!!!!!!!!!!!!!!!!!!!!!!!!!!!!!!!!!!!!!!!!!!!!!!!!!!!!!!!!!!!!!!!!!!!!!!!!!!!!!!!!!!!!!!!!!!!!!!!!!!!!!!!!!!!!!!!!!!!!!!!!!!!!!!!!!!!!!!!!!!!!!!!!!!!!!!!!!!!!!!!!!!!!!!!!!!!!!!!!!!!!!!!!!!!!!!!!!!!!!!!!!!!!!!!!!!!!!!!!!!!!!!!!!!!!!!!!!!!!!!!!!!!!!!!!!!!!!!!!!!!!!!!!!!!!!!!!!!!!!!!!!!!!!!!!!!!!!!!!!!!!!!!!!!!!!!!!!!!!!!!!!!!!!!!!!!!!!!!!!!!!!!!!!!!!!!!!!!!!!!!!!!!!!!!!!!!!!!!!!!!!!!!!!!!!!!!!!!!!!!!!!!!!!!!!!!!!!!!!!!!!!!!!!!!!!!!!!!!!!!!!!!!!!!!!!!!!!!!!!!!!!!!!!!!!!!!!!!!!!!!!!!!!!!!!!!!!!!!!!!!!!!!!!!!!!!!!!!!!!!!!!!!!!!!!!!!!!!!!!!!!!!!!!!!!!!!!!!!!!!!!!!!!!!!!!!!!!!!!!!!!!!!!!!!!!!!!!!!!!!!!!!!!!!!!!!!!!!!!!!!!!!!!!!!!!!!!!!!!!!!!!!!!!!!!!!!!!!!!!!!!!!!!!!!!!!!!!!!!!!!!!!!!!!!!!!!!!!!!!!!!!!!!!!!!!!!!!!!!!!!!!!!!!!!!!!!!!!!!!!!!!!!!!!!!!!!!!!!!!!!!!!!!!!!!!!!!!!!!!!!!!!!!!!!!!!!!!!!!!!!!!!!!!!!!!!!!!!!!!!!!!!!!!!!!!!!!!!!!!!!!!!!!!!!!!!!!!!!!!!!!!!!!!!!!!!!!!!!!!!!!!!!!!!!!!!!!!!!!!!!!!!!!!!!!!!!!!!!!!!!!!!!!!!!!!!!!!!!!!!!!!!!!!!!!!!!!!!!!!!!!!!!!!!!!!!!!!!!!!!!!!!!!!!!!!!!!!!!!!!!!!!!!!!!!!!!!!!!!!!!!!!!!!!!!!!!!!!!!!!!!!!!!!!!!!!!!!!!!!!!!!!!!!!!!!!!!!!!!!!!!!!!!!!!!!!!!!!!!!!!!!!!!!!!!!!!!!!!!!!!!!!!!!!!!!!!!!!!!!!!!!!!!!!!!!!!!!!!!!!!!!!!!!!!!!!!!!!!!!!!!!!!!!!!!!!!!!!!!!!!!!!!!!!!!!!!!!!!!!!!!!!!!!!!!!!!!!!!!!!!!!!!!!!!!!!!!!!!!!!!!!!!!!!!!!!!!!!!!!!!!!!!!!!!!!!!!!!!!!!!!!!!!!!!!!!!!!!!!!!!!!!!!!!!!!!!!!!!!!!!!!!!!!!!!!!!!!!!!!!!!!!!!!!!!!!!!!!!!!!!!!!!!!!!!!!!!!!!!!!!!!!!!!!!!!!!!!!!!!!!!!!!!!!!!!!!!!!!!!!!!!!!!!!!!!!!!!!!!!!!!!!!!!!!!!!!!!!!!!!!!!!!!!!!!!!!!!!!!!!!!!!!!!!!!!!!!!!!!!!!!!!!!!!!!!!!!!!!!!!!!!!!!!!!!!!!!!!!1!^" style="position:absolute;margin-left:0;margin-top:0;width:.05pt;height:.05pt;z-index:2515230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327C65">
        <w:rPr>
          <w:rFonts w:ascii="Arial" w:hAnsi="Arial" w:cs="Arial"/>
          <w:b/>
          <w:kern w:val="2"/>
          <w:lang w:eastAsia="zh-CN"/>
        </w:rPr>
        <w:t>3GPP TSG RAN WG1 Meeting #</w:t>
      </w:r>
      <w:r w:rsidR="007A6046" w:rsidRPr="00327C65">
        <w:rPr>
          <w:rFonts w:ascii="Arial" w:hAnsi="Arial" w:cs="Arial"/>
          <w:b/>
          <w:kern w:val="2"/>
          <w:lang w:eastAsia="zh-CN"/>
        </w:rPr>
        <w:t>1</w:t>
      </w:r>
      <w:r w:rsidR="0066274C" w:rsidRPr="00327C65">
        <w:rPr>
          <w:rFonts w:ascii="Arial" w:hAnsi="Arial" w:cs="Arial"/>
          <w:b/>
          <w:kern w:val="2"/>
          <w:lang w:eastAsia="zh-CN"/>
        </w:rPr>
        <w:t>1</w:t>
      </w:r>
      <w:r w:rsidR="005C1E90">
        <w:rPr>
          <w:rFonts w:ascii="Arial" w:hAnsi="Arial" w:cs="Arial"/>
          <w:b/>
          <w:kern w:val="2"/>
          <w:lang w:eastAsia="zh-CN"/>
        </w:rPr>
        <w:t>2</w:t>
      </w:r>
      <w:r w:rsidR="00D75EB5">
        <w:rPr>
          <w:rFonts w:ascii="Arial" w:hAnsi="Arial" w:cs="Arial"/>
          <w:b/>
          <w:kern w:val="2"/>
          <w:lang w:eastAsia="zh-CN"/>
        </w:rPr>
        <w:t>bis-e</w:t>
      </w:r>
      <w:r w:rsidRPr="00327C65">
        <w:rPr>
          <w:rFonts w:ascii="Arial" w:hAnsi="Arial" w:cs="Arial"/>
          <w:b/>
          <w:kern w:val="2"/>
          <w:lang w:eastAsia="zh-CN"/>
        </w:rPr>
        <w:tab/>
      </w:r>
      <w:r w:rsidR="00AE0F0C" w:rsidRPr="00AE0F0C">
        <w:rPr>
          <w:rFonts w:ascii="Arial" w:hAnsi="Arial" w:cs="Arial"/>
          <w:b/>
          <w:kern w:val="2"/>
          <w:lang w:eastAsia="zh-CN"/>
        </w:rPr>
        <w:t>R1-</w:t>
      </w:r>
      <w:r w:rsidR="00CF5CC4">
        <w:rPr>
          <w:rFonts w:ascii="Arial" w:hAnsi="Arial" w:cs="Arial"/>
          <w:b/>
          <w:kern w:val="2"/>
          <w:lang w:eastAsia="zh-CN"/>
        </w:rPr>
        <w:t>2302319</w:t>
      </w:r>
    </w:p>
    <w:p w14:paraId="27785DB8" w14:textId="65DF3EEA" w:rsidR="00D75EB5" w:rsidRPr="00327C65" w:rsidRDefault="00D75EB5" w:rsidP="00D75EB5">
      <w:pPr>
        <w:spacing w:after="60"/>
        <w:rPr>
          <w:rFonts w:ascii="Arial" w:hAnsi="Arial" w:cs="Arial"/>
          <w:b/>
        </w:rPr>
      </w:pPr>
      <w:proofErr w:type="spellStart"/>
      <w:r>
        <w:rPr>
          <w:rFonts w:ascii="Arial" w:hAnsi="Arial" w:cs="Arial"/>
          <w:b/>
        </w:rPr>
        <w:t>eMeeting</w:t>
      </w:r>
      <w:proofErr w:type="spellEnd"/>
      <w:r>
        <w:rPr>
          <w:rFonts w:ascii="Arial" w:hAnsi="Arial" w:cs="Arial"/>
          <w:b/>
        </w:rPr>
        <w:t>, April</w:t>
      </w:r>
      <w:r w:rsidRPr="00327C65">
        <w:rPr>
          <w:rFonts w:ascii="Arial" w:hAnsi="Arial" w:cs="Arial"/>
          <w:b/>
        </w:rPr>
        <w:t xml:space="preserve"> </w:t>
      </w:r>
      <w:r>
        <w:rPr>
          <w:rFonts w:ascii="Arial" w:hAnsi="Arial" w:cs="Arial"/>
          <w:b/>
        </w:rPr>
        <w:t>17</w:t>
      </w:r>
      <w:r w:rsidRPr="00327C65">
        <w:rPr>
          <w:rFonts w:ascii="Arial" w:hAnsi="Arial" w:cs="Arial"/>
          <w:b/>
        </w:rPr>
        <w:t xml:space="preserve"> – </w:t>
      </w:r>
      <w:r>
        <w:rPr>
          <w:rFonts w:ascii="Arial" w:hAnsi="Arial" w:cs="Arial"/>
          <w:b/>
        </w:rPr>
        <w:t>26</w:t>
      </w:r>
      <w:r w:rsidRPr="00327C65">
        <w:rPr>
          <w:rFonts w:ascii="Arial" w:hAnsi="Arial" w:cs="Arial"/>
          <w:b/>
        </w:rPr>
        <w:t>, 202</w:t>
      </w:r>
      <w:r>
        <w:rPr>
          <w:rFonts w:ascii="Arial" w:hAnsi="Arial" w:cs="Arial"/>
          <w:b/>
        </w:rPr>
        <w:t>3</w:t>
      </w:r>
    </w:p>
    <w:p w14:paraId="7826937B" w14:textId="133E7789" w:rsidR="009C0564" w:rsidRPr="00327C65" w:rsidRDefault="009C0564" w:rsidP="003E0282">
      <w:pPr>
        <w:spacing w:after="60"/>
        <w:ind w:left="1555" w:hanging="1555"/>
        <w:rPr>
          <w:rFonts w:ascii="Arial" w:hAnsi="Arial" w:cs="Arial"/>
          <w:b/>
          <w:lang w:eastAsia="zh-CN"/>
        </w:rPr>
      </w:pPr>
      <w:r w:rsidRPr="00327C65">
        <w:rPr>
          <w:rFonts w:ascii="Arial" w:hAnsi="Arial" w:cs="Arial"/>
          <w:b/>
          <w:lang w:eastAsia="zh-CN"/>
        </w:rPr>
        <w:t>Agenda Item:</w:t>
      </w:r>
      <w:r w:rsidR="00F31B49" w:rsidRPr="00327C65">
        <w:rPr>
          <w:rFonts w:ascii="Arial" w:hAnsi="Arial" w:cs="Arial"/>
          <w:b/>
          <w:lang w:eastAsia="zh-CN"/>
        </w:rPr>
        <w:tab/>
      </w:r>
      <w:r w:rsidR="008A7435" w:rsidRPr="00327C65">
        <w:rPr>
          <w:rFonts w:ascii="Arial" w:hAnsi="Arial" w:cs="Arial"/>
          <w:b/>
          <w:lang w:eastAsia="zh-CN"/>
        </w:rPr>
        <w:t>9.2.</w:t>
      </w:r>
      <w:r w:rsidR="000900B9">
        <w:rPr>
          <w:rFonts w:ascii="Arial" w:hAnsi="Arial" w:cs="Arial"/>
          <w:b/>
          <w:lang w:eastAsia="zh-CN"/>
        </w:rPr>
        <w:t>2</w:t>
      </w:r>
      <w:r w:rsidR="008A7435" w:rsidRPr="00327C65">
        <w:rPr>
          <w:rFonts w:ascii="Arial" w:hAnsi="Arial" w:cs="Arial"/>
          <w:b/>
          <w:lang w:eastAsia="zh-CN"/>
        </w:rPr>
        <w:t>.</w:t>
      </w:r>
      <w:r w:rsidR="006C4538" w:rsidRPr="00327C65">
        <w:rPr>
          <w:rFonts w:ascii="Arial" w:hAnsi="Arial" w:cs="Arial"/>
          <w:b/>
          <w:lang w:eastAsia="zh-CN"/>
        </w:rPr>
        <w:t>1</w:t>
      </w:r>
    </w:p>
    <w:p w14:paraId="7AF4C819" w14:textId="6D980C82" w:rsidR="00BC1C3C" w:rsidRPr="00DC03DE" w:rsidRDefault="00305FF9" w:rsidP="003E0282">
      <w:pPr>
        <w:spacing w:after="60"/>
        <w:ind w:left="1555" w:hanging="1555"/>
        <w:rPr>
          <w:rFonts w:ascii="Arial" w:hAnsi="Arial" w:cs="Arial"/>
          <w:b/>
          <w:kern w:val="2"/>
          <w:lang w:eastAsia="zh-CN"/>
        </w:rPr>
      </w:pPr>
      <w:r w:rsidRPr="00DC03DE">
        <w:rPr>
          <w:rFonts w:ascii="Arial" w:hAnsi="Arial" w:cs="Arial"/>
          <w:b/>
          <w:kern w:val="2"/>
          <w:lang w:eastAsia="zh-CN"/>
        </w:rPr>
        <w:t>Source:</w:t>
      </w:r>
      <w:r w:rsidRPr="00DC03DE">
        <w:rPr>
          <w:rFonts w:ascii="Arial" w:hAnsi="Arial" w:cs="Arial"/>
          <w:b/>
          <w:kern w:val="2"/>
          <w:lang w:eastAsia="zh-CN"/>
        </w:rPr>
        <w:tab/>
      </w:r>
      <w:r w:rsidR="00F54CB0" w:rsidRPr="00DC03DE">
        <w:rPr>
          <w:rFonts w:ascii="Arial" w:hAnsi="Arial" w:cs="Arial"/>
          <w:b/>
          <w:bCs/>
          <w:caps/>
          <w:shd w:val="clear" w:color="auto" w:fill="FFFFFF"/>
        </w:rPr>
        <w:t>Futurewei</w:t>
      </w:r>
    </w:p>
    <w:p w14:paraId="592199C5" w14:textId="300EC9B3" w:rsidR="00804DA1" w:rsidRPr="00DC03DE" w:rsidRDefault="009C0564" w:rsidP="003E0282">
      <w:pPr>
        <w:spacing w:after="60"/>
        <w:ind w:left="1555" w:hanging="1555"/>
        <w:rPr>
          <w:rFonts w:ascii="Arial" w:hAnsi="Arial" w:cs="Arial"/>
          <w:b/>
          <w:lang w:eastAsia="zh-CN"/>
        </w:rPr>
      </w:pPr>
      <w:r w:rsidRPr="00DC03DE">
        <w:rPr>
          <w:rFonts w:ascii="Arial" w:hAnsi="Arial" w:cs="Arial"/>
          <w:b/>
          <w:lang w:eastAsia="zh-CN"/>
        </w:rPr>
        <w:t>Title:</w:t>
      </w:r>
      <w:r w:rsidRPr="00DC03DE">
        <w:rPr>
          <w:rFonts w:ascii="Arial" w:hAnsi="Arial" w:cs="Arial"/>
          <w:b/>
          <w:lang w:eastAsia="zh-CN"/>
        </w:rPr>
        <w:tab/>
      </w:r>
      <w:r w:rsidR="00EF667E" w:rsidRPr="00EF667E">
        <w:rPr>
          <w:rFonts w:ascii="Arial" w:hAnsi="Arial" w:cs="Arial"/>
          <w:b/>
          <w:lang w:eastAsia="zh-CN"/>
        </w:rPr>
        <w:t>Discussion and evaluation of AI/ML for CSI feedback enhancement</w:t>
      </w:r>
    </w:p>
    <w:p w14:paraId="62BCD72B" w14:textId="05D55EAF" w:rsidR="009C0564" w:rsidRPr="00DC03DE" w:rsidRDefault="009C0564" w:rsidP="003E0282">
      <w:pPr>
        <w:spacing w:after="60"/>
        <w:ind w:left="1555" w:hanging="1555"/>
        <w:rPr>
          <w:rFonts w:ascii="Arial" w:hAnsi="Arial" w:cs="Arial"/>
          <w:b/>
          <w:kern w:val="2"/>
          <w:lang w:eastAsia="zh-CN"/>
        </w:rPr>
      </w:pPr>
      <w:r w:rsidRPr="00DC03DE">
        <w:rPr>
          <w:rFonts w:ascii="Arial" w:hAnsi="Arial" w:cs="Arial"/>
          <w:b/>
          <w:kern w:val="2"/>
          <w:lang w:eastAsia="zh-CN"/>
        </w:rPr>
        <w:t>Document for:</w:t>
      </w:r>
      <w:r w:rsidRPr="00DC03DE">
        <w:rPr>
          <w:rFonts w:ascii="Arial" w:hAnsi="Arial" w:cs="Arial"/>
          <w:b/>
          <w:kern w:val="2"/>
          <w:lang w:eastAsia="zh-CN"/>
        </w:rPr>
        <w:tab/>
      </w:r>
      <w:r w:rsidR="001F7121" w:rsidRPr="00DC03DE">
        <w:rPr>
          <w:rFonts w:ascii="Arial" w:hAnsi="Arial" w:cs="Arial"/>
          <w:b/>
          <w:kern w:val="2"/>
          <w:lang w:eastAsia="zh-CN"/>
        </w:rPr>
        <w:t>Discussion</w:t>
      </w:r>
    </w:p>
    <w:p w14:paraId="0197657D" w14:textId="429EC05B" w:rsidR="009C0564" w:rsidRPr="00CF2EC6" w:rsidRDefault="009C0564" w:rsidP="007F5EC6"/>
    <w:p w14:paraId="281D3039" w14:textId="13C25546" w:rsidR="009C0564" w:rsidRPr="00E05284" w:rsidRDefault="009C0564">
      <w:pPr>
        <w:pStyle w:val="Heading1"/>
        <w:rPr>
          <w:rFonts w:cs="Arial"/>
        </w:rPr>
      </w:pPr>
      <w:bookmarkStart w:id="0" w:name="_Ref124589705"/>
      <w:bookmarkStart w:id="1" w:name="_Ref129681862"/>
      <w:r w:rsidRPr="00E05284">
        <w:rPr>
          <w:rFonts w:cs="Arial"/>
        </w:rPr>
        <w:t>Introduction</w:t>
      </w:r>
      <w:bookmarkEnd w:id="0"/>
      <w:bookmarkEnd w:id="1"/>
    </w:p>
    <w:p w14:paraId="73A15769" w14:textId="1FF21BF3" w:rsidR="00401D49" w:rsidRPr="00466935" w:rsidRDefault="006E11E0" w:rsidP="00D8774F">
      <w:pPr>
        <w:jc w:val="both"/>
        <w:rPr>
          <w:sz w:val="22"/>
          <w:szCs w:val="22"/>
          <w:lang w:eastAsia="zh-CN"/>
        </w:rPr>
      </w:pPr>
      <w:bookmarkStart w:id="2" w:name="_Ref129681832"/>
      <w:r w:rsidRPr="00466935">
        <w:rPr>
          <w:sz w:val="22"/>
          <w:szCs w:val="22"/>
          <w:lang w:eastAsia="zh-CN"/>
        </w:rPr>
        <w:t xml:space="preserve">During </w:t>
      </w:r>
      <w:r w:rsidR="00176519" w:rsidRPr="00466935">
        <w:rPr>
          <w:sz w:val="22"/>
          <w:szCs w:val="22"/>
          <w:lang w:eastAsia="zh-CN"/>
        </w:rPr>
        <w:t>RAN</w:t>
      </w:r>
      <w:r w:rsidR="00C467B8" w:rsidRPr="00466935">
        <w:rPr>
          <w:sz w:val="22"/>
          <w:szCs w:val="22"/>
          <w:lang w:eastAsia="zh-CN"/>
        </w:rPr>
        <w:t>1#</w:t>
      </w:r>
      <w:r w:rsidR="00D27537" w:rsidRPr="00466935">
        <w:rPr>
          <w:sz w:val="22"/>
          <w:szCs w:val="22"/>
          <w:lang w:eastAsia="zh-CN"/>
        </w:rPr>
        <w:t>1</w:t>
      </w:r>
      <w:r w:rsidRPr="00466935">
        <w:rPr>
          <w:sz w:val="22"/>
          <w:szCs w:val="22"/>
          <w:lang w:eastAsia="zh-CN"/>
        </w:rPr>
        <w:t>1</w:t>
      </w:r>
      <w:r w:rsidR="00E11AA6" w:rsidRPr="00466935">
        <w:rPr>
          <w:sz w:val="22"/>
          <w:szCs w:val="22"/>
          <w:lang w:eastAsia="zh-CN"/>
        </w:rPr>
        <w:t>2</w:t>
      </w:r>
      <w:r w:rsidR="00176519" w:rsidRPr="00466935">
        <w:rPr>
          <w:sz w:val="22"/>
          <w:szCs w:val="22"/>
          <w:lang w:eastAsia="zh-CN"/>
        </w:rPr>
        <w:t xml:space="preserve">, </w:t>
      </w:r>
      <w:r w:rsidR="00E11AA6" w:rsidRPr="00466935">
        <w:rPr>
          <w:sz w:val="22"/>
          <w:szCs w:val="22"/>
          <w:lang w:eastAsia="zh-CN"/>
        </w:rPr>
        <w:t xml:space="preserve">the major conclusions/agreements and working assumptions reached among </w:t>
      </w:r>
      <w:r w:rsidR="00D27537" w:rsidRPr="00466935">
        <w:rPr>
          <w:sz w:val="22"/>
          <w:szCs w:val="22"/>
          <w:lang w:eastAsia="zh-CN"/>
        </w:rPr>
        <w:t xml:space="preserve">companies </w:t>
      </w:r>
      <w:r w:rsidR="00E11AA6" w:rsidRPr="00466935">
        <w:rPr>
          <w:sz w:val="22"/>
          <w:szCs w:val="22"/>
          <w:lang w:eastAsia="zh-CN"/>
        </w:rPr>
        <w:t xml:space="preserve">are related to the attributes/performance KPIs and their corresponding definitions to be collected by companies when report evaluation results. Those attributes/KPIs were thus captured in different templates as working assumptions. Different templates are to be used for different training types and separate evaluation templates are to be used to collect results without model generalization vs. results from model generalization cases.  </w:t>
      </w:r>
    </w:p>
    <w:p w14:paraId="021EC349" w14:textId="08C09D16" w:rsidR="00E5783A" w:rsidRPr="00466935" w:rsidRDefault="00D27537" w:rsidP="006E11E0">
      <w:pPr>
        <w:shd w:val="clear" w:color="auto" w:fill="FFFFFF"/>
        <w:spacing w:before="60"/>
        <w:jc w:val="both"/>
        <w:rPr>
          <w:sz w:val="22"/>
          <w:szCs w:val="22"/>
        </w:rPr>
      </w:pPr>
      <w:r w:rsidRPr="00466935">
        <w:rPr>
          <w:sz w:val="22"/>
          <w:szCs w:val="22"/>
          <w:lang w:eastAsia="zh-CN"/>
        </w:rPr>
        <w:t xml:space="preserve">In this contribution, we </w:t>
      </w:r>
      <w:r w:rsidR="00CF5B11" w:rsidRPr="00466935">
        <w:rPr>
          <w:sz w:val="22"/>
          <w:szCs w:val="22"/>
          <w:lang w:eastAsia="zh-CN"/>
        </w:rPr>
        <w:t xml:space="preserve">mainly </w:t>
      </w:r>
      <w:r w:rsidRPr="00466935">
        <w:rPr>
          <w:rFonts w:eastAsia="MS Mincho"/>
          <w:sz w:val="22"/>
          <w:szCs w:val="22"/>
          <w:lang w:eastAsia="ja-JP"/>
        </w:rPr>
        <w:t>discuss some of th</w:t>
      </w:r>
      <w:r w:rsidR="006E11E0" w:rsidRPr="00466935">
        <w:rPr>
          <w:rFonts w:eastAsia="MS Mincho"/>
          <w:sz w:val="22"/>
          <w:szCs w:val="22"/>
          <w:lang w:eastAsia="ja-JP"/>
        </w:rPr>
        <w:t xml:space="preserve">e </w:t>
      </w:r>
      <w:r w:rsidR="00CF5B11" w:rsidRPr="00466935">
        <w:rPr>
          <w:rFonts w:eastAsia="MS Mincho"/>
          <w:sz w:val="22"/>
          <w:szCs w:val="22"/>
          <w:lang w:eastAsia="ja-JP"/>
        </w:rPr>
        <w:t>observations from our evaluation results and share our results using the templates from FL, focusi</w:t>
      </w:r>
      <w:r w:rsidRPr="00466935">
        <w:rPr>
          <w:rFonts w:eastAsia="MS Mincho"/>
          <w:sz w:val="22"/>
          <w:szCs w:val="22"/>
          <w:lang w:eastAsia="ja-JP"/>
        </w:rPr>
        <w:t xml:space="preserve">ng on </w:t>
      </w:r>
      <w:r w:rsidRPr="00466935">
        <w:rPr>
          <w:sz w:val="22"/>
          <w:szCs w:val="22"/>
        </w:rPr>
        <w:t>CSI compression sub use case</w:t>
      </w:r>
      <w:r w:rsidR="001F57B1" w:rsidRPr="00466935">
        <w:rPr>
          <w:sz w:val="22"/>
          <w:szCs w:val="22"/>
        </w:rPr>
        <w:t xml:space="preserve"> belonging to the following areas:</w:t>
      </w:r>
    </w:p>
    <w:p w14:paraId="4EAE78B9" w14:textId="58D78757" w:rsidR="001F57B1" w:rsidRPr="00466935" w:rsidRDefault="001F57B1">
      <w:pPr>
        <w:pStyle w:val="ListParagraph"/>
        <w:numPr>
          <w:ilvl w:val="0"/>
          <w:numId w:val="7"/>
        </w:numPr>
        <w:shd w:val="clear" w:color="auto" w:fill="FFFFFF"/>
        <w:spacing w:before="60"/>
        <w:jc w:val="both"/>
        <w:rPr>
          <w:rFonts w:ascii="Times New Roman" w:hAnsi="Times New Roman"/>
          <w:lang w:eastAsia="zh-CN"/>
        </w:rPr>
      </w:pPr>
      <w:r w:rsidRPr="00466935">
        <w:rPr>
          <w:rFonts w:ascii="Times New Roman" w:hAnsi="Times New Roman"/>
          <w:lang w:eastAsia="zh-CN"/>
        </w:rPr>
        <w:t xml:space="preserve">Performance evaluation / comparison across various code size and quantization level combinations when </w:t>
      </w:r>
      <w:r w:rsidRPr="00CA0AD2">
        <w:rPr>
          <w:rFonts w:ascii="Times New Roman" w:hAnsi="Times New Roman"/>
          <w:u w:val="single"/>
          <w:lang w:eastAsia="zh-CN"/>
        </w:rPr>
        <w:t>applying vector quantization and scalar quantization techniques</w:t>
      </w:r>
      <w:r w:rsidR="00C811E0" w:rsidRPr="00466935">
        <w:rPr>
          <w:rFonts w:ascii="Times New Roman" w:hAnsi="Times New Roman"/>
          <w:lang w:eastAsia="zh-CN"/>
        </w:rPr>
        <w:t>.</w:t>
      </w:r>
    </w:p>
    <w:p w14:paraId="60570D90" w14:textId="15896DF0" w:rsidR="001F57B1" w:rsidRDefault="001F57B1">
      <w:pPr>
        <w:pStyle w:val="ListParagraph"/>
        <w:numPr>
          <w:ilvl w:val="0"/>
          <w:numId w:val="7"/>
        </w:numPr>
        <w:shd w:val="clear" w:color="auto" w:fill="FFFFFF"/>
        <w:spacing w:before="60"/>
        <w:jc w:val="both"/>
        <w:rPr>
          <w:rFonts w:ascii="Times New Roman" w:hAnsi="Times New Roman"/>
          <w:sz w:val="24"/>
          <w:szCs w:val="24"/>
          <w:lang w:eastAsia="zh-CN"/>
        </w:rPr>
      </w:pPr>
      <w:r w:rsidRPr="00466935">
        <w:rPr>
          <w:rFonts w:ascii="Times New Roman" w:hAnsi="Times New Roman"/>
          <w:lang w:eastAsia="zh-CN"/>
        </w:rPr>
        <w:t>Evaluation of model generalization across scenarios</w:t>
      </w:r>
      <w:r w:rsidR="00C811E0" w:rsidRPr="00C811E0">
        <w:rPr>
          <w:rFonts w:ascii="Times New Roman" w:hAnsi="Times New Roman"/>
          <w:sz w:val="24"/>
          <w:szCs w:val="24"/>
          <w:lang w:eastAsia="zh-CN"/>
        </w:rPr>
        <w:t>.</w:t>
      </w:r>
    </w:p>
    <w:p w14:paraId="544B43F6" w14:textId="07E2932E" w:rsidR="008B7558" w:rsidRPr="008B7558" w:rsidRDefault="00551E93" w:rsidP="008B7558">
      <w:pPr>
        <w:shd w:val="clear" w:color="auto" w:fill="FFFFFF"/>
        <w:spacing w:before="60"/>
        <w:jc w:val="both"/>
        <w:rPr>
          <w:sz w:val="22"/>
          <w:szCs w:val="22"/>
          <w:lang w:eastAsia="zh-CN"/>
        </w:rPr>
      </w:pPr>
      <w:r>
        <w:rPr>
          <w:sz w:val="22"/>
          <w:szCs w:val="22"/>
          <w:lang w:eastAsia="zh-CN"/>
        </w:rPr>
        <w:t>In the study, we use eigenvectors of the channel matrices as input to CSI generation part and as the output from the CSI reconstruction part.</w:t>
      </w:r>
    </w:p>
    <w:p w14:paraId="419AACBE" w14:textId="77777777" w:rsidR="00E27884" w:rsidRDefault="00E27884" w:rsidP="00434AF6">
      <w:pPr>
        <w:rPr>
          <w:lang w:eastAsia="zh-CN"/>
        </w:rPr>
      </w:pPr>
    </w:p>
    <w:p w14:paraId="154167A9" w14:textId="77777777" w:rsidR="00C811E0" w:rsidRDefault="00C811E0" w:rsidP="00D04665">
      <w:pPr>
        <w:pStyle w:val="Heading1"/>
        <w:rPr>
          <w:rFonts w:eastAsia="Times New Roman" w:cs="Arial"/>
          <w:color w:val="000000"/>
        </w:rPr>
      </w:pPr>
      <w:r>
        <w:rPr>
          <w:rFonts w:eastAsia="Times New Roman" w:cs="Arial"/>
          <w:color w:val="000000"/>
        </w:rPr>
        <w:t>Discussion on performance impact evaluation across code size and quantization level combinations</w:t>
      </w:r>
    </w:p>
    <w:p w14:paraId="4CE2757E" w14:textId="2398D348" w:rsidR="00C811E0" w:rsidRPr="004D7FDE" w:rsidRDefault="00C811E0" w:rsidP="00C811E0">
      <w:pPr>
        <w:spacing w:after="120"/>
        <w:jc w:val="both"/>
        <w:rPr>
          <w:sz w:val="22"/>
          <w:szCs w:val="22"/>
        </w:rPr>
      </w:pPr>
      <w:r w:rsidRPr="004D7FDE">
        <w:rPr>
          <w:sz w:val="22"/>
          <w:szCs w:val="22"/>
        </w:rPr>
        <w:t xml:space="preserve">When we discuss minimizing the CSI feedback overhead at the UE side while maintaining decent CSI reconstruction performance at the BS side, there is typically a tradeoff between the air interface overhead and performance, e.g., measured by SGCS. </w:t>
      </w:r>
    </w:p>
    <w:p w14:paraId="38EE4394" w14:textId="64FB5783" w:rsidR="003D7AAE" w:rsidRPr="004D7FDE" w:rsidRDefault="003D7AAE" w:rsidP="00C811E0">
      <w:pPr>
        <w:spacing w:after="120"/>
        <w:jc w:val="both"/>
        <w:rPr>
          <w:sz w:val="22"/>
          <w:szCs w:val="22"/>
        </w:rPr>
      </w:pPr>
      <w:r w:rsidRPr="004D7FDE">
        <w:rPr>
          <w:sz w:val="22"/>
          <w:szCs w:val="22"/>
        </w:rPr>
        <w:t xml:space="preserve">Depending on the quantization method applied, the air interface overhead (in bits) is determined differently. When utilizing scalar quantization method, the number of overhead bits is determined based on the output size of the encoder part of the autoencoder model and the quantization level (e.g., number of bits per code or per output element). When utilizing vector quantization, the overhead is mainly determined by the quantization level or codebook size, e.g., 10 bits would be the overhead if the vector quantization codebook size is 1024. It is the combination of output size of the encoder part of the autoencoder and the quantization level that will jointly determine the reconstruction performance.   </w:t>
      </w:r>
    </w:p>
    <w:p w14:paraId="0676A4B7" w14:textId="4FABEB1C" w:rsidR="00C811E0" w:rsidRPr="004D7FDE" w:rsidRDefault="00C811E0" w:rsidP="00C811E0">
      <w:pPr>
        <w:jc w:val="both"/>
        <w:rPr>
          <w:sz w:val="22"/>
          <w:szCs w:val="22"/>
        </w:rPr>
      </w:pPr>
      <w:r w:rsidRPr="004D7FDE">
        <w:rPr>
          <w:sz w:val="22"/>
          <w:szCs w:val="22"/>
        </w:rPr>
        <w:t>To understand how the size of encoder output, referred to as code size in this contribution and the corresponding quantization level may impact the performance, we conducted stud</w:t>
      </w:r>
      <w:r w:rsidR="009273E6" w:rsidRPr="004D7FDE">
        <w:rPr>
          <w:sz w:val="22"/>
          <w:szCs w:val="22"/>
        </w:rPr>
        <w:t>ies</w:t>
      </w:r>
      <w:r w:rsidRPr="004D7FDE">
        <w:rPr>
          <w:sz w:val="22"/>
          <w:szCs w:val="22"/>
        </w:rPr>
        <w:t xml:space="preserve"> across various combinations of different size of the encoder output (CSI generation part before quantization) and different quantization level that is applied to the encoder output. </w:t>
      </w:r>
      <w:r w:rsidRPr="004D7FDE">
        <w:rPr>
          <w:sz w:val="22"/>
          <w:szCs w:val="22"/>
          <w:u w:val="single"/>
        </w:rPr>
        <w:t xml:space="preserve">The </w:t>
      </w:r>
      <w:r w:rsidR="009273E6" w:rsidRPr="004D7FDE">
        <w:rPr>
          <w:sz w:val="22"/>
          <w:szCs w:val="22"/>
          <w:u w:val="single"/>
        </w:rPr>
        <w:t>purpose of the study is to understand whether there is a sweet spot that can help us decide the proper balance/tradeoff between overhead and performance</w:t>
      </w:r>
      <w:r w:rsidR="009273E6" w:rsidRPr="004D7FDE">
        <w:rPr>
          <w:sz w:val="22"/>
          <w:szCs w:val="22"/>
        </w:rPr>
        <w:t>.</w:t>
      </w:r>
    </w:p>
    <w:p w14:paraId="1167664B" w14:textId="35939CB4" w:rsidR="00890C52" w:rsidRDefault="00890C52" w:rsidP="005E3BC9">
      <w:pPr>
        <w:pStyle w:val="Heading2"/>
        <w:spacing w:before="240"/>
      </w:pPr>
      <w:r>
        <w:t>Settings of the study</w:t>
      </w:r>
    </w:p>
    <w:p w14:paraId="56140382" w14:textId="067E9617" w:rsidR="00C811E0" w:rsidRPr="00FC3564" w:rsidRDefault="00464898" w:rsidP="00FC3564">
      <w:pPr>
        <w:spacing w:after="120"/>
        <w:jc w:val="both"/>
        <w:rPr>
          <w:sz w:val="22"/>
          <w:szCs w:val="22"/>
        </w:rPr>
      </w:pPr>
      <w:r w:rsidRPr="00FC3564">
        <w:rPr>
          <w:sz w:val="22"/>
          <w:szCs w:val="22"/>
        </w:rPr>
        <w:t>We study the performance impact by leveraging both scalar quantization method and vector quantization method and we discuss the results of the two methods separately.</w:t>
      </w:r>
    </w:p>
    <w:p w14:paraId="4150A4CE" w14:textId="31476E79" w:rsidR="00464898" w:rsidRPr="00FC3564" w:rsidRDefault="00464898" w:rsidP="00FC3564">
      <w:pPr>
        <w:jc w:val="both"/>
        <w:rPr>
          <w:sz w:val="22"/>
          <w:szCs w:val="22"/>
        </w:rPr>
      </w:pPr>
      <w:r w:rsidRPr="00FC3564">
        <w:rPr>
          <w:sz w:val="22"/>
          <w:szCs w:val="22"/>
        </w:rPr>
        <w:t>For scalar quantization method, we use the settings/configurations as illustrated in Table 2.1-1.</w:t>
      </w:r>
    </w:p>
    <w:p w14:paraId="1C65F79B" w14:textId="77777777" w:rsidR="005808EE" w:rsidRDefault="005808EE" w:rsidP="00C811E0"/>
    <w:p w14:paraId="13140E9A" w14:textId="1FC06798" w:rsidR="00441D6E" w:rsidRDefault="00441D6E" w:rsidP="00441D6E">
      <w:pPr>
        <w:pStyle w:val="Caption"/>
        <w:keepNext/>
      </w:pPr>
      <w:r>
        <w:lastRenderedPageBreak/>
        <w:t>Table 2.1-</w:t>
      </w:r>
      <w:fldSimple w:instr=" SEQ Table \* ARABIC ">
        <w:r w:rsidR="00563AA7">
          <w:rPr>
            <w:noProof/>
          </w:rPr>
          <w:t>1</w:t>
        </w:r>
      </w:fldSimple>
      <w:r>
        <w:t xml:space="preserve">: Code size and quantization level settings for </w:t>
      </w:r>
      <w:r w:rsidR="00651290">
        <w:t>S</w:t>
      </w:r>
      <w:r>
        <w:t xml:space="preserve">calar </w:t>
      </w:r>
      <w:r w:rsidR="00651290">
        <w:t>Q</w:t>
      </w:r>
      <w:r>
        <w:t>uantization method</w:t>
      </w:r>
    </w:p>
    <w:tbl>
      <w:tblPr>
        <w:tblW w:w="8925" w:type="dxa"/>
        <w:tblCellMar>
          <w:left w:w="0" w:type="dxa"/>
          <w:right w:w="0" w:type="dxa"/>
        </w:tblCellMar>
        <w:tblLook w:val="0420" w:firstRow="1" w:lastRow="0" w:firstColumn="0" w:lastColumn="0" w:noHBand="0" w:noVBand="1"/>
      </w:tblPr>
      <w:tblGrid>
        <w:gridCol w:w="1785"/>
        <w:gridCol w:w="1785"/>
        <w:gridCol w:w="1785"/>
        <w:gridCol w:w="1785"/>
        <w:gridCol w:w="1785"/>
      </w:tblGrid>
      <w:tr w:rsidR="005808EE" w:rsidRPr="0059627A" w14:paraId="44ED03EB" w14:textId="77777777" w:rsidTr="00A41412">
        <w:trPr>
          <w:trHeight w:val="448"/>
        </w:trPr>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0C0044" w14:textId="6006042D" w:rsidR="005808EE" w:rsidRPr="0059627A" w:rsidRDefault="005808EE" w:rsidP="005808EE">
            <w:pPr>
              <w:pStyle w:val="NormalWeb"/>
              <w:spacing w:before="0" w:beforeAutospacing="0" w:after="0" w:afterAutospacing="0"/>
              <w:jc w:val="center"/>
              <w:rPr>
                <w:rFonts w:ascii="Arial" w:hAnsi="Arial" w:cs="Arial"/>
                <w:sz w:val="22"/>
                <w:szCs w:val="22"/>
              </w:rPr>
            </w:pPr>
            <w:r w:rsidRPr="0059627A">
              <w:rPr>
                <w:rFonts w:ascii="Calibri" w:eastAsia="Microsoft YaHei Light" w:hAnsi="Calibri" w:cs="Calibri"/>
                <w:shadow/>
                <w:color w:val="002060"/>
                <w:kern w:val="24"/>
                <w:sz w:val="22"/>
                <w:szCs w:val="22"/>
                <w14:shadow w14:blurRad="38100" w14:dist="25400" w14:dir="5400000" w14:sx="100000" w14:sy="100000" w14:kx="0" w14:ky="0" w14:algn="ctr">
                  <w14:srgbClr w14:val="6E747A">
                    <w14:alpha w14:val="57000"/>
                  </w14:srgbClr>
                </w14:shadow>
              </w:rPr>
              <w:t>Code size</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733374" w14:textId="2BF958E7" w:rsidR="005808EE" w:rsidRPr="0059627A" w:rsidRDefault="005808EE" w:rsidP="005808EE">
            <w:pPr>
              <w:pStyle w:val="NormalWeb"/>
              <w:spacing w:before="0" w:beforeAutospacing="0" w:after="0" w:afterAutospacing="0"/>
              <w:jc w:val="center"/>
              <w:rPr>
                <w:rFonts w:ascii="Arial" w:hAnsi="Arial" w:cs="Arial"/>
                <w:sz w:val="22"/>
                <w:szCs w:val="22"/>
              </w:rPr>
            </w:pPr>
            <w:r w:rsidRPr="0059627A">
              <w:rPr>
                <w:rFonts w:ascii="Calibri" w:eastAsia="Microsoft YaHei Light" w:hAnsi="Calibri" w:cs="Calibri"/>
                <w:shadow/>
                <w:color w:val="002060"/>
                <w:kern w:val="24"/>
                <w:sz w:val="22"/>
                <w:szCs w:val="22"/>
                <w14:shadow w14:blurRad="38100" w14:dist="25400" w14:dir="5400000" w14:sx="100000" w14:sy="100000" w14:kx="0" w14:ky="0" w14:algn="ctr">
                  <w14:srgbClr w14:val="6E747A">
                    <w14:alpha w14:val="57000"/>
                  </w14:srgbClr>
                </w14:shadow>
              </w:rPr>
              <w:t>8</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89C1A1" w14:textId="4AD90245" w:rsidR="005808EE" w:rsidRPr="0059627A" w:rsidRDefault="005808EE" w:rsidP="005808EE">
            <w:pPr>
              <w:pStyle w:val="NormalWeb"/>
              <w:spacing w:before="0" w:beforeAutospacing="0" w:after="0" w:afterAutospacing="0"/>
              <w:jc w:val="center"/>
              <w:rPr>
                <w:rFonts w:ascii="Arial" w:hAnsi="Arial" w:cs="Arial"/>
                <w:sz w:val="22"/>
                <w:szCs w:val="22"/>
              </w:rPr>
            </w:pPr>
            <w:r w:rsidRPr="0059627A">
              <w:rPr>
                <w:rFonts w:ascii="Calibri" w:eastAsia="Microsoft YaHei Light" w:hAnsi="Calibri" w:cs="Calibri"/>
                <w:shadow/>
                <w:color w:val="002060"/>
                <w:kern w:val="24"/>
                <w:sz w:val="22"/>
                <w:szCs w:val="22"/>
                <w14:shadow w14:blurRad="38100" w14:dist="25400" w14:dir="5400000" w14:sx="100000" w14:sy="100000" w14:kx="0" w14:ky="0" w14:algn="ctr">
                  <w14:srgbClr w14:val="6E747A">
                    <w14:alpha w14:val="57000"/>
                  </w14:srgbClr>
                </w14:shadow>
              </w:rPr>
              <w:t>16</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4380EB" w14:textId="5DE608F3" w:rsidR="005808EE" w:rsidRPr="0059627A" w:rsidRDefault="005808EE" w:rsidP="005808EE">
            <w:pPr>
              <w:pStyle w:val="NormalWeb"/>
              <w:spacing w:before="0" w:beforeAutospacing="0" w:after="0" w:afterAutospacing="0"/>
              <w:jc w:val="center"/>
              <w:rPr>
                <w:rFonts w:ascii="Arial" w:hAnsi="Arial" w:cs="Arial"/>
                <w:sz w:val="22"/>
                <w:szCs w:val="22"/>
              </w:rPr>
            </w:pPr>
            <w:r w:rsidRPr="0059627A">
              <w:rPr>
                <w:rFonts w:ascii="Calibri" w:eastAsia="Microsoft YaHei Light" w:hAnsi="Calibri" w:cs="Calibri"/>
                <w:shadow/>
                <w:color w:val="002060"/>
                <w:kern w:val="24"/>
                <w:sz w:val="22"/>
                <w:szCs w:val="22"/>
                <w14:shadow w14:blurRad="38100" w14:dist="25400" w14:dir="5400000" w14:sx="100000" w14:sy="100000" w14:kx="0" w14:ky="0" w14:algn="ctr">
                  <w14:srgbClr w14:val="6E747A">
                    <w14:alpha w14:val="57000"/>
                  </w14:srgbClr>
                </w14:shadow>
              </w:rPr>
              <w:t>32</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7D055F9" w14:textId="549B80A8" w:rsidR="005808EE" w:rsidRPr="0059627A" w:rsidRDefault="005808EE" w:rsidP="005808EE">
            <w:pPr>
              <w:pStyle w:val="NormalWeb"/>
              <w:spacing w:before="0" w:beforeAutospacing="0" w:after="0" w:afterAutospacing="0"/>
              <w:jc w:val="center"/>
              <w:rPr>
                <w:rFonts w:ascii="Arial" w:hAnsi="Arial" w:cs="Arial"/>
                <w:sz w:val="22"/>
                <w:szCs w:val="22"/>
              </w:rPr>
            </w:pPr>
            <w:r w:rsidRPr="0059627A">
              <w:rPr>
                <w:rFonts w:ascii="Calibri" w:eastAsia="Microsoft YaHei Light" w:hAnsi="Calibri" w:cs="Calibri"/>
                <w:shadow/>
                <w:color w:val="002060"/>
                <w:kern w:val="24"/>
                <w:sz w:val="22"/>
                <w:szCs w:val="22"/>
                <w14:shadow w14:blurRad="38100" w14:dist="25400" w14:dir="5400000" w14:sx="100000" w14:sy="100000" w14:kx="0" w14:ky="0" w14:algn="ctr">
                  <w14:srgbClr w14:val="6E747A">
                    <w14:alpha w14:val="57000"/>
                  </w14:srgbClr>
                </w14:shadow>
              </w:rPr>
              <w:t>64</w:t>
            </w:r>
          </w:p>
        </w:tc>
      </w:tr>
      <w:tr w:rsidR="00603E92" w:rsidRPr="0059627A" w14:paraId="38F526E3" w14:textId="77777777" w:rsidTr="005808EE">
        <w:trPr>
          <w:trHeight w:val="554"/>
        </w:trPr>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3BC30AD" w14:textId="1DB73917" w:rsidR="00603E92" w:rsidRPr="0059627A" w:rsidRDefault="00603E92" w:rsidP="0059627A">
            <w:pPr>
              <w:pStyle w:val="NormalWeb"/>
              <w:spacing w:before="0" w:beforeAutospacing="0" w:after="0" w:afterAutospacing="0" w:line="192" w:lineRule="auto"/>
              <w:jc w:val="center"/>
              <w:rPr>
                <w:rFonts w:ascii="Arial" w:hAnsi="Arial" w:cs="Arial"/>
                <w:sz w:val="22"/>
                <w:szCs w:val="22"/>
              </w:rPr>
            </w:pPr>
            <w:r w:rsidRPr="0059627A">
              <w:rPr>
                <w:rFonts w:ascii="Calibri" w:eastAsia="Microsoft YaHei Light" w:hAnsi="Calibri" w:cs="Calibri"/>
                <w:shadow/>
                <w:color w:val="002060"/>
                <w:kern w:val="24"/>
                <w:sz w:val="22"/>
                <w:szCs w:val="22"/>
                <w14:shadow w14:blurRad="38100" w14:dist="25400" w14:dir="5400000" w14:sx="100000" w14:sy="100000" w14:kx="0" w14:ky="0" w14:algn="ctr">
                  <w14:srgbClr w14:val="6E747A">
                    <w14:alpha w14:val="57000"/>
                  </w14:srgbClr>
                </w14:shadow>
              </w:rPr>
              <w:t xml:space="preserve">Quantization level </w:t>
            </w:r>
            <w:r w:rsidRPr="007805B5">
              <w:rPr>
                <w:rFonts w:ascii="Calibri" w:eastAsia="Microsoft YaHei Light" w:hAnsi="Calibri" w:cs="Calibri"/>
                <w:shadow/>
                <w:color w:val="002060"/>
                <w:kern w:val="24"/>
                <w:sz w:val="22"/>
                <w:szCs w:val="22"/>
                <w:u w:val="single"/>
                <w14:shadow w14:blurRad="38100" w14:dist="25400" w14:dir="5400000" w14:sx="100000" w14:sy="100000" w14:kx="0" w14:ky="0" w14:algn="ctr">
                  <w14:srgbClr w14:val="6E747A">
                    <w14:alpha w14:val="57000"/>
                  </w14:srgbClr>
                </w14:shadow>
              </w:rPr>
              <w:t>(bits per code</w:t>
            </w:r>
            <w:r w:rsidRPr="0059627A">
              <w:rPr>
                <w:rFonts w:ascii="Calibri" w:eastAsia="Microsoft YaHei Light" w:hAnsi="Calibri" w:cs="Calibri"/>
                <w:shadow/>
                <w:color w:val="002060"/>
                <w:kern w:val="24"/>
                <w:sz w:val="22"/>
                <w:szCs w:val="22"/>
                <w14:shadow w14:blurRad="38100" w14:dist="25400" w14:dir="5400000" w14:sx="100000" w14:sy="100000" w14:kx="0" w14:ky="0" w14:algn="ctr">
                  <w14:srgbClr w14:val="6E747A">
                    <w14:alpha w14:val="57000"/>
                  </w14:srgbClr>
                </w14:shadow>
              </w:rPr>
              <w:t>)</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A442AC" w14:textId="77A53A88" w:rsidR="00603E92" w:rsidRPr="00CF5CC4" w:rsidRDefault="00603E92" w:rsidP="00603E92">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shadow/>
                <w:kern w:val="24"/>
                <w:sz w:val="22"/>
                <w:szCs w:val="22"/>
                <w14:shadow w14:blurRad="38100" w14:dist="25400" w14:dir="5400000" w14:sx="100000" w14:sy="100000" w14:kx="0" w14:ky="0" w14:algn="ctr">
                  <w14:srgbClr w14:val="6E747A">
                    <w14:alpha w14:val="57000"/>
                  </w14:srgbClr>
                </w14:shadow>
              </w:rPr>
              <w:t>3 bits – 10 bits</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9EBAEB" w14:textId="1A55AAA1" w:rsidR="00603E92" w:rsidRPr="00CF5CC4" w:rsidRDefault="00603E92" w:rsidP="00603E92">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shadow/>
                <w:kern w:val="24"/>
                <w:sz w:val="22"/>
                <w:szCs w:val="22"/>
                <w14:shadow w14:blurRad="38100" w14:dist="25400" w14:dir="5400000" w14:sx="100000" w14:sy="100000" w14:kx="0" w14:ky="0" w14:algn="ctr">
                  <w14:srgbClr w14:val="6E747A">
                    <w14:alpha w14:val="57000"/>
                  </w14:srgbClr>
                </w14:shadow>
              </w:rPr>
              <w:t>3 bits – 10 bits</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759BB8" w14:textId="3557A079" w:rsidR="00603E92" w:rsidRPr="00CF5CC4" w:rsidRDefault="00603E92" w:rsidP="00603E92">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shadow/>
                <w:kern w:val="24"/>
                <w:sz w:val="22"/>
                <w:szCs w:val="22"/>
                <w14:shadow w14:blurRad="38100" w14:dist="25400" w14:dir="5400000" w14:sx="100000" w14:sy="100000" w14:kx="0" w14:ky="0" w14:algn="ctr">
                  <w14:srgbClr w14:val="6E747A">
                    <w14:alpha w14:val="57000"/>
                  </w14:srgbClr>
                </w14:shadow>
              </w:rPr>
              <w:t>3 bits – 10 bits</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FE3AD39" w14:textId="02B7C5FB" w:rsidR="00603E92" w:rsidRPr="00CF5CC4" w:rsidRDefault="00603E92" w:rsidP="00603E92">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shadow/>
                <w:kern w:val="24"/>
                <w:sz w:val="22"/>
                <w:szCs w:val="22"/>
                <w14:shadow w14:blurRad="38100" w14:dist="25400" w14:dir="5400000" w14:sx="100000" w14:sy="100000" w14:kx="0" w14:ky="0" w14:algn="ctr">
                  <w14:srgbClr w14:val="6E747A">
                    <w14:alpha w14:val="57000"/>
                  </w14:srgbClr>
                </w14:shadow>
              </w:rPr>
              <w:t>3 bits – 10 bits</w:t>
            </w:r>
          </w:p>
        </w:tc>
      </w:tr>
      <w:tr w:rsidR="0059627A" w:rsidRPr="0059627A" w14:paraId="0343216A" w14:textId="77777777" w:rsidTr="005808EE">
        <w:trPr>
          <w:trHeight w:val="554"/>
        </w:trPr>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E1935B" w14:textId="4B22D901" w:rsidR="0059627A" w:rsidRPr="0059627A" w:rsidRDefault="0059627A" w:rsidP="0059627A">
            <w:pPr>
              <w:pStyle w:val="NormalWeb"/>
              <w:spacing w:before="0" w:beforeAutospacing="0" w:after="0" w:afterAutospacing="0" w:line="192" w:lineRule="auto"/>
              <w:jc w:val="center"/>
              <w:rPr>
                <w:rFonts w:ascii="Arial" w:hAnsi="Arial" w:cs="Arial"/>
                <w:sz w:val="22"/>
                <w:szCs w:val="22"/>
              </w:rPr>
            </w:pPr>
            <w:r w:rsidRPr="007805B5">
              <w:rPr>
                <w:rFonts w:ascii="Calibri" w:eastAsia="Microsoft YaHei Light" w:hAnsi="Calibri" w:cs="Calibri"/>
                <w:shadow/>
                <w:color w:val="002060"/>
                <w:kern w:val="24"/>
                <w:sz w:val="22"/>
                <w:szCs w:val="22"/>
                <w:u w:val="single"/>
                <w14:shadow w14:blurRad="38100" w14:dist="25400" w14:dir="5400000" w14:sx="100000" w14:sy="100000" w14:kx="0" w14:ky="0" w14:algn="ctr">
                  <w14:srgbClr w14:val="6E747A">
                    <w14:alpha w14:val="57000"/>
                  </w14:srgbClr>
                </w14:shadow>
              </w:rPr>
              <w:t>Total number of overhead bits</w:t>
            </w:r>
            <w:r w:rsidRPr="0059627A">
              <w:rPr>
                <w:rFonts w:ascii="Calibri" w:eastAsia="Microsoft YaHei Light" w:hAnsi="Calibri" w:cs="Calibri"/>
                <w:shadow/>
                <w:color w:val="002060"/>
                <w:kern w:val="24"/>
                <w:sz w:val="22"/>
                <w:szCs w:val="22"/>
                <w14:shadow w14:blurRad="38100" w14:dist="25400" w14:dir="5400000" w14:sx="100000" w14:sy="100000" w14:kx="0" w14:ky="0" w14:algn="ctr">
                  <w14:srgbClr w14:val="6E747A">
                    <w14:alpha w14:val="57000"/>
                  </w14:srgbClr>
                </w14:shadow>
              </w:rPr>
              <w:t xml:space="preserve"> after quantization</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BDED489" w14:textId="7C5EFD8F" w:rsidR="0059627A" w:rsidRPr="00CF5CC4" w:rsidRDefault="0059627A" w:rsidP="0059627A">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shadow/>
                <w:kern w:val="24"/>
                <w:sz w:val="22"/>
                <w:szCs w:val="22"/>
                <w14:shadow w14:blurRad="38100" w14:dist="25400" w14:dir="5400000" w14:sx="100000" w14:sy="100000" w14:kx="0" w14:ky="0" w14:algn="ctr">
                  <w14:srgbClr w14:val="6E747A">
                    <w14:alpha w14:val="57000"/>
                  </w14:srgbClr>
                </w14:shadow>
              </w:rPr>
              <w:t>24 bits – 80 bits</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8C7ABD" w14:textId="1D3505B1" w:rsidR="0059627A" w:rsidRPr="00CF5CC4" w:rsidRDefault="0059627A" w:rsidP="0059627A">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shadow/>
                <w:kern w:val="24"/>
                <w:sz w:val="22"/>
                <w:szCs w:val="22"/>
                <w14:shadow w14:blurRad="38100" w14:dist="25400" w14:dir="5400000" w14:sx="100000" w14:sy="100000" w14:kx="0" w14:ky="0" w14:algn="ctr">
                  <w14:srgbClr w14:val="6E747A">
                    <w14:alpha w14:val="57000"/>
                  </w14:srgbClr>
                </w14:shadow>
              </w:rPr>
              <w:t>48 bits – 160 bits</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E4D7EF2" w14:textId="1DE0F00A" w:rsidR="0059627A" w:rsidRPr="00CF5CC4" w:rsidRDefault="0059627A" w:rsidP="0059627A">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shadow/>
                <w:kern w:val="24"/>
                <w:sz w:val="22"/>
                <w:szCs w:val="22"/>
                <w14:shadow w14:blurRad="38100" w14:dist="25400" w14:dir="5400000" w14:sx="100000" w14:sy="100000" w14:kx="0" w14:ky="0" w14:algn="ctr">
                  <w14:srgbClr w14:val="6E747A">
                    <w14:alpha w14:val="57000"/>
                  </w14:srgbClr>
                </w14:shadow>
              </w:rPr>
              <w:t>96 bits – 320 bits</w:t>
            </w:r>
          </w:p>
        </w:tc>
        <w:tc>
          <w:tcPr>
            <w:tcW w:w="17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E0C0565" w14:textId="22B48E0B" w:rsidR="0059627A" w:rsidRPr="00CF5CC4" w:rsidRDefault="0059627A" w:rsidP="0059627A">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shadow/>
                <w:kern w:val="24"/>
                <w:sz w:val="22"/>
                <w:szCs w:val="22"/>
                <w14:shadow w14:blurRad="38100" w14:dist="25400" w14:dir="5400000" w14:sx="100000" w14:sy="100000" w14:kx="0" w14:ky="0" w14:algn="ctr">
                  <w14:srgbClr w14:val="6E747A">
                    <w14:alpha w14:val="57000"/>
                  </w14:srgbClr>
                </w14:shadow>
              </w:rPr>
              <w:t>192 bits – 640 bits</w:t>
            </w:r>
          </w:p>
        </w:tc>
      </w:tr>
    </w:tbl>
    <w:p w14:paraId="7A48E701" w14:textId="77777777" w:rsidR="005808EE" w:rsidRDefault="005808EE" w:rsidP="00C811E0"/>
    <w:p w14:paraId="42807276" w14:textId="574B210C" w:rsidR="00464898" w:rsidRPr="004D7FDE" w:rsidRDefault="00464898" w:rsidP="00C811E0">
      <w:pPr>
        <w:rPr>
          <w:sz w:val="22"/>
          <w:szCs w:val="22"/>
        </w:rPr>
      </w:pPr>
      <w:r w:rsidRPr="004D7FDE">
        <w:rPr>
          <w:sz w:val="22"/>
          <w:szCs w:val="22"/>
        </w:rPr>
        <w:t>For vector quantization method, Table 2.1.-2 describes the settings/configurations.</w:t>
      </w:r>
    </w:p>
    <w:p w14:paraId="783F9CC0" w14:textId="77777777" w:rsidR="00F1586B" w:rsidRDefault="00F1586B" w:rsidP="00C811E0"/>
    <w:p w14:paraId="384575AC" w14:textId="72962A28" w:rsidR="00651290" w:rsidRDefault="00651290" w:rsidP="00651290">
      <w:pPr>
        <w:pStyle w:val="Caption"/>
        <w:keepNext/>
      </w:pPr>
      <w:r>
        <w:t xml:space="preserve">Table </w:t>
      </w:r>
      <w:fldSimple w:instr=" SEQ Table \* ARABIC ">
        <w:r w:rsidR="00563AA7">
          <w:rPr>
            <w:noProof/>
          </w:rPr>
          <w:t>2</w:t>
        </w:r>
      </w:fldSimple>
      <w:r>
        <w:t>.1-2: Code size and quantization level settings for Vector Quantization method</w:t>
      </w:r>
    </w:p>
    <w:tbl>
      <w:tblPr>
        <w:tblW w:w="9040" w:type="dxa"/>
        <w:tblCellMar>
          <w:left w:w="0" w:type="dxa"/>
          <w:right w:w="0" w:type="dxa"/>
        </w:tblCellMar>
        <w:tblLook w:val="0420" w:firstRow="1" w:lastRow="0" w:firstColumn="0" w:lastColumn="0" w:noHBand="0" w:noVBand="1"/>
      </w:tblPr>
      <w:tblGrid>
        <w:gridCol w:w="2260"/>
        <w:gridCol w:w="2260"/>
        <w:gridCol w:w="2260"/>
        <w:gridCol w:w="2260"/>
      </w:tblGrid>
      <w:tr w:rsidR="0084795C" w:rsidRPr="0059627A" w14:paraId="1831018F" w14:textId="77777777" w:rsidTr="00A41412">
        <w:trPr>
          <w:trHeight w:val="403"/>
        </w:trPr>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20D54B" w14:textId="77777777" w:rsidR="0084795C" w:rsidRPr="0059627A" w:rsidRDefault="0084795C" w:rsidP="004E4845">
            <w:pPr>
              <w:pStyle w:val="NormalWeb"/>
              <w:spacing w:before="0" w:beforeAutospacing="0" w:after="0" w:afterAutospacing="0"/>
              <w:jc w:val="center"/>
              <w:rPr>
                <w:rFonts w:ascii="Arial" w:hAnsi="Arial" w:cs="Arial"/>
                <w:sz w:val="22"/>
                <w:szCs w:val="22"/>
              </w:rPr>
            </w:pPr>
            <w:r w:rsidRPr="00CF5AF6">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Code size</w:t>
            </w:r>
          </w:p>
        </w:tc>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A37191" w14:textId="3E8CD2AA" w:rsidR="0084795C" w:rsidRPr="0084795C" w:rsidRDefault="0084795C" w:rsidP="004E4845">
            <w:pPr>
              <w:pStyle w:val="NormalWeb"/>
              <w:spacing w:before="0" w:beforeAutospacing="0" w:after="0" w:afterAutospacing="0"/>
              <w:jc w:val="center"/>
              <w:rPr>
                <w:rFonts w:asciiTheme="minorHAnsi" w:hAnsiTheme="minorHAnsi" w:cstheme="minorHAnsi"/>
                <w:sz w:val="22"/>
                <w:szCs w:val="22"/>
              </w:rPr>
            </w:pPr>
            <w:r>
              <w:rPr>
                <w:rFonts w:asciiTheme="minorHAnsi" w:eastAsia="Microsoft YaHei Light" w:hAnsiTheme="minorHAnsi" w:cstheme="minorHAnsi"/>
                <w:color w:val="002060"/>
                <w:kern w:val="24"/>
                <w:sz w:val="22"/>
                <w:szCs w:val="22"/>
                <w14:shadow w14:blurRad="38100" w14:dist="25400" w14:dir="5400000" w14:sx="100000" w14:sy="100000" w14:kx="0" w14:ky="0" w14:algn="ctr">
                  <w14:srgbClr w14:val="6E747A">
                    <w14:alpha w14:val="57000"/>
                  </w14:srgbClr>
                </w14:shadow>
              </w:rPr>
              <w:t>32</w:t>
            </w:r>
          </w:p>
        </w:tc>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48A0EB" w14:textId="7C1D8CF0" w:rsidR="0084795C" w:rsidRPr="0084795C" w:rsidRDefault="0084795C" w:rsidP="004E4845">
            <w:pPr>
              <w:pStyle w:val="NormalWeb"/>
              <w:spacing w:before="0" w:beforeAutospacing="0" w:after="0" w:afterAutospacing="0"/>
              <w:jc w:val="center"/>
              <w:rPr>
                <w:rFonts w:asciiTheme="minorHAnsi" w:hAnsiTheme="minorHAnsi" w:cstheme="minorHAnsi"/>
                <w:sz w:val="22"/>
                <w:szCs w:val="22"/>
              </w:rPr>
            </w:pPr>
            <w:r w:rsidRPr="0084795C">
              <w:rPr>
                <w:rFonts w:asciiTheme="minorHAnsi" w:eastAsia="Microsoft YaHei Light" w:hAnsiTheme="minorHAnsi" w:cstheme="minorHAnsi"/>
                <w:color w:val="002060"/>
                <w:kern w:val="24"/>
                <w:sz w:val="22"/>
                <w:szCs w:val="22"/>
                <w14:shadow w14:blurRad="38100" w14:dist="25400" w14:dir="5400000" w14:sx="100000" w14:sy="100000" w14:kx="0" w14:ky="0" w14:algn="ctr">
                  <w14:srgbClr w14:val="6E747A">
                    <w14:alpha w14:val="57000"/>
                  </w14:srgbClr>
                </w14:shadow>
              </w:rPr>
              <w:t>64</w:t>
            </w:r>
          </w:p>
        </w:tc>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25217A8" w14:textId="65E593AE" w:rsidR="0084795C" w:rsidRPr="0084795C" w:rsidRDefault="0084795C" w:rsidP="004E4845">
            <w:pPr>
              <w:pStyle w:val="NormalWeb"/>
              <w:spacing w:before="0" w:beforeAutospacing="0" w:after="0" w:afterAutospacing="0"/>
              <w:jc w:val="center"/>
              <w:rPr>
                <w:rFonts w:asciiTheme="minorHAnsi" w:hAnsiTheme="minorHAnsi" w:cstheme="minorHAnsi"/>
                <w:sz w:val="22"/>
                <w:szCs w:val="22"/>
              </w:rPr>
            </w:pPr>
            <w:r>
              <w:rPr>
                <w:rFonts w:asciiTheme="minorHAnsi" w:eastAsia="Microsoft YaHei Light" w:hAnsiTheme="minorHAnsi" w:cstheme="minorHAnsi"/>
                <w:color w:val="002060"/>
                <w:kern w:val="24"/>
                <w:sz w:val="22"/>
                <w:szCs w:val="22"/>
                <w14:shadow w14:blurRad="38100" w14:dist="25400" w14:dir="5400000" w14:sx="100000" w14:sy="100000" w14:kx="0" w14:ky="0" w14:algn="ctr">
                  <w14:srgbClr w14:val="6E747A">
                    <w14:alpha w14:val="57000"/>
                  </w14:srgbClr>
                </w14:shadow>
              </w:rPr>
              <w:t>128</w:t>
            </w:r>
          </w:p>
        </w:tc>
      </w:tr>
      <w:tr w:rsidR="0084795C" w:rsidRPr="0059627A" w14:paraId="422E548E" w14:textId="77777777" w:rsidTr="00651290">
        <w:trPr>
          <w:trHeight w:val="176"/>
        </w:trPr>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158C84" w14:textId="731F22C8" w:rsidR="0084795C" w:rsidRPr="0059627A" w:rsidRDefault="0084795C" w:rsidP="004E4845">
            <w:pPr>
              <w:pStyle w:val="NormalWeb"/>
              <w:spacing w:before="0" w:beforeAutospacing="0" w:after="0" w:afterAutospacing="0" w:line="192" w:lineRule="auto"/>
              <w:jc w:val="center"/>
              <w:rPr>
                <w:rFonts w:ascii="Arial" w:hAnsi="Arial" w:cs="Arial"/>
                <w:sz w:val="22"/>
                <w:szCs w:val="22"/>
              </w:rPr>
            </w:pPr>
            <w:r w:rsidRPr="00CF5AF6">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Quantization level (bits per </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vector or encoder output</w:t>
            </w:r>
            <w:r w:rsidRPr="00CF5AF6">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w:t>
            </w:r>
          </w:p>
        </w:tc>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BC6BF5" w14:textId="04937C1F" w:rsidR="0084795C" w:rsidRPr="00CF5CC4" w:rsidRDefault="00BE220D" w:rsidP="004E4845">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9</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 – 1</w:t>
            </w: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4</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w:t>
            </w:r>
          </w:p>
        </w:tc>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B868532" w14:textId="75A028D6" w:rsidR="0084795C" w:rsidRPr="00CF5CC4" w:rsidRDefault="00BE220D" w:rsidP="004E4845">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9</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 – 1</w:t>
            </w: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4</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w:t>
            </w:r>
          </w:p>
        </w:tc>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2B0BE48" w14:textId="27A2CE19" w:rsidR="0084795C" w:rsidRPr="00CF5CC4" w:rsidRDefault="00BE220D" w:rsidP="004E4845">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9</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 – 1</w:t>
            </w: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4</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w:t>
            </w:r>
          </w:p>
        </w:tc>
      </w:tr>
      <w:tr w:rsidR="0084795C" w:rsidRPr="0059627A" w14:paraId="416AF92C" w14:textId="77777777" w:rsidTr="00651290">
        <w:trPr>
          <w:trHeight w:val="176"/>
        </w:trPr>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6E93F9" w14:textId="77777777" w:rsidR="0084795C" w:rsidRPr="0059627A" w:rsidRDefault="0084795C" w:rsidP="004E4845">
            <w:pPr>
              <w:pStyle w:val="NormalWeb"/>
              <w:spacing w:before="0" w:beforeAutospacing="0" w:after="0" w:afterAutospacing="0" w:line="192" w:lineRule="auto"/>
              <w:jc w:val="center"/>
              <w:rPr>
                <w:rFonts w:ascii="Arial" w:hAnsi="Arial" w:cs="Arial"/>
                <w:sz w:val="22"/>
                <w:szCs w:val="22"/>
              </w:rPr>
            </w:pPr>
            <w:r w:rsidRPr="007805B5">
              <w:rPr>
                <w:rFonts w:ascii="Calibri" w:eastAsia="Microsoft YaHei Light" w:hAnsi="Calibri" w:cs="Calibri"/>
                <w:color w:val="002060"/>
                <w:kern w:val="24"/>
                <w:sz w:val="22"/>
                <w:szCs w:val="22"/>
                <w:u w:val="single"/>
                <w14:shadow w14:blurRad="38100" w14:dist="25400" w14:dir="5400000" w14:sx="100000" w14:sy="100000" w14:kx="0" w14:ky="0" w14:algn="ctr">
                  <w14:srgbClr w14:val="6E747A">
                    <w14:alpha w14:val="57000"/>
                  </w14:srgbClr>
                </w14:shadow>
              </w:rPr>
              <w:t>Total number of overhead bits</w:t>
            </w:r>
            <w:r w:rsidRPr="00CF5AF6">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after quantization</w:t>
            </w:r>
          </w:p>
        </w:tc>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2F61DD" w14:textId="49107C52" w:rsidR="0084795C" w:rsidRPr="00CF5CC4" w:rsidRDefault="00BE220D" w:rsidP="004E4845">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9</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 – 1</w:t>
            </w: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4</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w:t>
            </w:r>
          </w:p>
        </w:tc>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CA5425" w14:textId="137EC0EC" w:rsidR="0084795C" w:rsidRPr="00CF5CC4" w:rsidRDefault="00BE220D" w:rsidP="004E4845">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9</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 – 1</w:t>
            </w: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4</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w:t>
            </w:r>
          </w:p>
        </w:tc>
        <w:tc>
          <w:tcPr>
            <w:tcW w:w="22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0AE8C2" w14:textId="2B437A5B" w:rsidR="0084795C" w:rsidRPr="00CF5CC4" w:rsidRDefault="00BE220D" w:rsidP="004E4845">
            <w:pPr>
              <w:pStyle w:val="NormalWeb"/>
              <w:spacing w:before="0" w:beforeAutospacing="0" w:after="0" w:afterAutospacing="0"/>
              <w:jc w:val="center"/>
              <w:rPr>
                <w:rFonts w:ascii="Arial" w:hAnsi="Arial" w:cs="Arial"/>
                <w:sz w:val="22"/>
                <w:szCs w:val="22"/>
              </w:rPr>
            </w:pP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9</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 – 1</w:t>
            </w:r>
            <w:r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4</w:t>
            </w:r>
            <w:r w:rsidR="0084795C" w:rsidRPr="00CF5CC4">
              <w:rPr>
                <w:rFonts w:ascii="Calibri" w:eastAsia="Microsoft YaHei Light" w:hAnsi="Calibri" w:cs="Calibri"/>
                <w:kern w:val="24"/>
                <w:sz w:val="22"/>
                <w:szCs w:val="22"/>
                <w14:shadow w14:blurRad="38100" w14:dist="25400" w14:dir="5400000" w14:sx="100000" w14:sy="100000" w14:kx="0" w14:ky="0" w14:algn="ctr">
                  <w14:srgbClr w14:val="6E747A">
                    <w14:alpha w14:val="57000"/>
                  </w14:srgbClr>
                </w14:shadow>
              </w:rPr>
              <w:t xml:space="preserve"> bits</w:t>
            </w:r>
          </w:p>
        </w:tc>
      </w:tr>
    </w:tbl>
    <w:p w14:paraId="18C17E8E" w14:textId="77777777" w:rsidR="00CF5AF6" w:rsidRDefault="00CF5AF6" w:rsidP="00C811E0"/>
    <w:p w14:paraId="344273DE" w14:textId="2E5D8BF7" w:rsidR="002901CA" w:rsidRDefault="002901CA" w:rsidP="002901CA">
      <w:pPr>
        <w:pStyle w:val="Heading2"/>
        <w:spacing w:before="240"/>
      </w:pPr>
      <w:r>
        <w:t xml:space="preserve">Results </w:t>
      </w:r>
      <w:r w:rsidR="00CC344F">
        <w:t>from</w:t>
      </w:r>
      <w:r>
        <w:t xml:space="preserve"> the study</w:t>
      </w:r>
    </w:p>
    <w:p w14:paraId="3F1EF085" w14:textId="2D64C66D" w:rsidR="00FF110D" w:rsidRPr="004D7FDE" w:rsidRDefault="00FF110D" w:rsidP="00FF110D">
      <w:pPr>
        <w:rPr>
          <w:sz w:val="22"/>
          <w:szCs w:val="22"/>
        </w:rPr>
      </w:pPr>
      <w:r w:rsidRPr="004D7FDE">
        <w:rPr>
          <w:sz w:val="22"/>
          <w:szCs w:val="22"/>
        </w:rPr>
        <w:t>For scalar quantization, Table 2.2-1 describes the detailed SGCS performance across all the code size and quantization level combinations depicted in the previous section (Table 2.1-1).</w:t>
      </w:r>
    </w:p>
    <w:p w14:paraId="20AD2352" w14:textId="77777777" w:rsidR="00B1017A" w:rsidRPr="00FF110D" w:rsidRDefault="00B1017A" w:rsidP="00FF110D"/>
    <w:p w14:paraId="13E36067" w14:textId="5747BFF7" w:rsidR="0080591D" w:rsidRDefault="0080591D" w:rsidP="0080591D">
      <w:pPr>
        <w:pStyle w:val="Caption"/>
        <w:keepNext/>
      </w:pPr>
      <w:r>
        <w:t>Table 2.2-1: SGCS comparison across various code size and quantization level combinations when utilizing Scalar Quantization method</w:t>
      </w:r>
    </w:p>
    <w:tbl>
      <w:tblPr>
        <w:tblW w:w="8840" w:type="dxa"/>
        <w:tblCellMar>
          <w:left w:w="0" w:type="dxa"/>
          <w:right w:w="0" w:type="dxa"/>
        </w:tblCellMar>
        <w:tblLook w:val="0420" w:firstRow="1" w:lastRow="0" w:firstColumn="0" w:lastColumn="0" w:noHBand="0" w:noVBand="1"/>
      </w:tblPr>
      <w:tblGrid>
        <w:gridCol w:w="2330"/>
        <w:gridCol w:w="1627"/>
        <w:gridCol w:w="1628"/>
        <w:gridCol w:w="1627"/>
        <w:gridCol w:w="1628"/>
      </w:tblGrid>
      <w:tr w:rsidR="007903A2" w:rsidRPr="0059627A" w14:paraId="70C4D927" w14:textId="77777777" w:rsidTr="00B1017A">
        <w:trPr>
          <w:trHeight w:val="219"/>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F978CE" w14:textId="44045786" w:rsidR="00B1017A" w:rsidRPr="0059627A" w:rsidRDefault="00B1017A" w:rsidP="004E4845">
            <w:pPr>
              <w:pStyle w:val="NormalWeb"/>
              <w:spacing w:before="0" w:beforeAutospacing="0" w:after="0" w:afterAutospacing="0"/>
              <w:jc w:val="center"/>
              <w:rPr>
                <w:rFonts w:ascii="Arial" w:hAnsi="Arial" w:cs="Arial"/>
                <w:sz w:val="22"/>
                <w:szCs w:val="22"/>
              </w:rPr>
            </w:pPr>
            <w:r w:rsidRPr="00DA075C">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Code size / Quantization</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level</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9C2883" w14:textId="77777777" w:rsidR="00B1017A" w:rsidRPr="0059627A" w:rsidRDefault="00B1017A" w:rsidP="004E4845">
            <w:pPr>
              <w:pStyle w:val="NormalWeb"/>
              <w:spacing w:before="0" w:beforeAutospacing="0" w:after="0" w:afterAutospacing="0"/>
              <w:jc w:val="center"/>
              <w:rPr>
                <w:rFonts w:ascii="Arial" w:hAnsi="Arial" w:cs="Arial"/>
                <w:sz w:val="22"/>
                <w:szCs w:val="22"/>
              </w:rPr>
            </w:pPr>
            <w:r w:rsidRPr="00B1017A">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8</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CB13D6" w14:textId="77777777" w:rsidR="00B1017A" w:rsidRPr="0059627A" w:rsidRDefault="00B1017A" w:rsidP="004E4845">
            <w:pPr>
              <w:pStyle w:val="NormalWeb"/>
              <w:spacing w:before="0" w:beforeAutospacing="0" w:after="0" w:afterAutospacing="0"/>
              <w:jc w:val="center"/>
              <w:rPr>
                <w:rFonts w:ascii="Arial" w:hAnsi="Arial" w:cs="Arial"/>
                <w:sz w:val="22"/>
                <w:szCs w:val="22"/>
              </w:rPr>
            </w:pPr>
            <w:r w:rsidRPr="00B1017A">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16</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C4E84F" w14:textId="77777777" w:rsidR="00B1017A" w:rsidRPr="0059627A" w:rsidRDefault="00B1017A" w:rsidP="004E4845">
            <w:pPr>
              <w:pStyle w:val="NormalWeb"/>
              <w:spacing w:before="0" w:beforeAutospacing="0" w:after="0" w:afterAutospacing="0"/>
              <w:jc w:val="center"/>
              <w:rPr>
                <w:rFonts w:ascii="Arial" w:hAnsi="Arial" w:cs="Arial"/>
                <w:sz w:val="22"/>
                <w:szCs w:val="22"/>
              </w:rPr>
            </w:pPr>
            <w:r w:rsidRPr="00B1017A">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32</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110A4B" w14:textId="77777777" w:rsidR="00B1017A" w:rsidRPr="0059627A" w:rsidRDefault="00B1017A" w:rsidP="004E4845">
            <w:pPr>
              <w:pStyle w:val="NormalWeb"/>
              <w:spacing w:before="0" w:beforeAutospacing="0" w:after="0" w:afterAutospacing="0"/>
              <w:jc w:val="center"/>
              <w:rPr>
                <w:rFonts w:ascii="Arial" w:hAnsi="Arial" w:cs="Arial"/>
                <w:sz w:val="22"/>
                <w:szCs w:val="22"/>
              </w:rPr>
            </w:pPr>
            <w:r w:rsidRPr="00B1017A">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64</w:t>
            </w:r>
          </w:p>
        </w:tc>
      </w:tr>
      <w:tr w:rsidR="00B1017A" w:rsidRPr="0059627A" w14:paraId="0BD714B5" w14:textId="77777777" w:rsidTr="00363764">
        <w:trPr>
          <w:trHeight w:val="271"/>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4ACB9B50" w14:textId="5C55A1DE" w:rsidR="00B1017A" w:rsidRPr="00DA075C" w:rsidRDefault="00B1017A" w:rsidP="00B1017A">
            <w:pPr>
              <w:pStyle w:val="NormalWeb"/>
              <w:spacing w:before="0" w:beforeAutospacing="0" w:after="0" w:afterAutospacing="0" w:line="192" w:lineRule="auto"/>
              <w:jc w:val="center"/>
              <w:rPr>
                <w:rFonts w:ascii="Arial" w:hAnsi="Arial" w:cs="Arial"/>
                <w:color w:val="002060"/>
                <w:sz w:val="22"/>
                <w:szCs w:val="22"/>
              </w:rPr>
            </w:pPr>
            <w:r w:rsidRPr="00DA075C">
              <w:rPr>
                <w:rFonts w:ascii="Calibri" w:hAnsi="Calibri" w:cs="Calibri"/>
                <w:color w:val="002060"/>
                <w:sz w:val="22"/>
                <w:szCs w:val="22"/>
              </w:rPr>
              <w:t>3 bits/code</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0122681" w14:textId="2AA68C2C"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0.793346</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35BDF8E" w14:textId="525C4F19"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0.8692189</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69C2960" w14:textId="3A534720"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0.9255881</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FEC005F" w14:textId="27DC76AF"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0.961385</w:t>
            </w:r>
          </w:p>
        </w:tc>
      </w:tr>
      <w:tr w:rsidR="00B1017A" w:rsidRPr="0059627A" w14:paraId="56F9B382" w14:textId="77777777" w:rsidTr="00363764">
        <w:trPr>
          <w:trHeight w:val="271"/>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5420F36" w14:textId="3BFEC4E4" w:rsidR="00B1017A" w:rsidRPr="00DA075C" w:rsidRDefault="00B1017A" w:rsidP="00B1017A">
            <w:pPr>
              <w:pStyle w:val="NormalWeb"/>
              <w:spacing w:before="0" w:beforeAutospacing="0" w:after="0" w:afterAutospacing="0" w:line="192" w:lineRule="auto"/>
              <w:jc w:val="center"/>
              <w:rPr>
                <w:rFonts w:ascii="Arial" w:hAnsi="Arial" w:cs="Arial"/>
                <w:color w:val="002060"/>
                <w:sz w:val="22"/>
                <w:szCs w:val="22"/>
              </w:rPr>
            </w:pPr>
            <w:r w:rsidRPr="00DA075C">
              <w:rPr>
                <w:rFonts w:ascii="Calibri" w:hAnsi="Calibri" w:cs="Calibri"/>
                <w:color w:val="002060"/>
                <w:sz w:val="22"/>
                <w:szCs w:val="22"/>
              </w:rPr>
              <w:t>4 bits/code</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24E71F1" w14:textId="4FC1EC2B"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0.869523</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767616E5" w14:textId="5D8E0A3B"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0.9306231</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B59420F" w14:textId="2D2B66C1"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0.9643229</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A47FE76" w14:textId="04E46412"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0.98169</w:t>
            </w:r>
            <w:r w:rsidR="00813680">
              <w:rPr>
                <w:rFonts w:ascii="Calibri" w:hAnsi="Calibri" w:cs="Calibri"/>
                <w:color w:val="000000"/>
                <w:sz w:val="22"/>
                <w:szCs w:val="22"/>
              </w:rPr>
              <w:t>0</w:t>
            </w:r>
          </w:p>
        </w:tc>
      </w:tr>
      <w:tr w:rsidR="00B1017A" w:rsidRPr="0059627A" w14:paraId="59AE2202" w14:textId="77777777" w:rsidTr="00363764">
        <w:trPr>
          <w:trHeight w:val="271"/>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88830E6" w14:textId="08A426B8" w:rsidR="00B1017A" w:rsidRPr="00DA075C" w:rsidRDefault="00B1017A" w:rsidP="00B1017A">
            <w:pPr>
              <w:pStyle w:val="NormalWeb"/>
              <w:spacing w:before="0" w:beforeAutospacing="0" w:after="0" w:afterAutospacing="0" w:line="192" w:lineRule="auto"/>
              <w:jc w:val="center"/>
              <w:rPr>
                <w:rFonts w:ascii="Arial" w:hAnsi="Arial" w:cs="Arial"/>
                <w:color w:val="002060"/>
                <w:sz w:val="22"/>
                <w:szCs w:val="22"/>
              </w:rPr>
            </w:pPr>
            <w:r w:rsidRPr="00DA075C">
              <w:rPr>
                <w:rFonts w:ascii="Calibri" w:hAnsi="Calibri" w:cs="Calibri"/>
                <w:color w:val="002060"/>
                <w:sz w:val="22"/>
                <w:szCs w:val="22"/>
              </w:rPr>
              <w:t>5 bits/code</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BC8B93A" w14:textId="48112868"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0.914717</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E76BF76" w14:textId="554800C3"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0.9544118</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C9BE017" w14:textId="465210A8"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0.9754388</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2F0C479" w14:textId="5555D260"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0.9870765</w:t>
            </w:r>
          </w:p>
        </w:tc>
      </w:tr>
      <w:tr w:rsidR="00B1017A" w:rsidRPr="0059627A" w14:paraId="44CEAD88" w14:textId="77777777" w:rsidTr="00363764">
        <w:trPr>
          <w:trHeight w:val="271"/>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2BD56BF" w14:textId="3E1908C7" w:rsidR="00B1017A" w:rsidRPr="00DA075C" w:rsidRDefault="00B1017A" w:rsidP="00B1017A">
            <w:pPr>
              <w:pStyle w:val="NormalWeb"/>
              <w:spacing w:before="0" w:beforeAutospacing="0" w:after="0" w:afterAutospacing="0" w:line="192" w:lineRule="auto"/>
              <w:jc w:val="center"/>
              <w:rPr>
                <w:rFonts w:ascii="Arial" w:hAnsi="Arial" w:cs="Arial"/>
                <w:color w:val="002060"/>
                <w:sz w:val="22"/>
                <w:szCs w:val="22"/>
              </w:rPr>
            </w:pPr>
            <w:r w:rsidRPr="00DA075C">
              <w:rPr>
                <w:rFonts w:ascii="Calibri" w:hAnsi="Calibri" w:cs="Calibri"/>
                <w:color w:val="002060"/>
                <w:sz w:val="22"/>
                <w:szCs w:val="22"/>
              </w:rPr>
              <w:t>6 bits/code</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4B5C34B" w14:textId="58748271"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0.931737</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C11C8EC" w14:textId="08BD1387"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0.9626237</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7155D3CF" w14:textId="58A2D9CA"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0.9783951</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4AB9062" w14:textId="7A89F99D"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0.9884781</w:t>
            </w:r>
          </w:p>
        </w:tc>
      </w:tr>
      <w:tr w:rsidR="00B1017A" w:rsidRPr="0059627A" w14:paraId="014FEFC5" w14:textId="77777777" w:rsidTr="00363764">
        <w:trPr>
          <w:trHeight w:val="271"/>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AE739C5" w14:textId="7697F52C" w:rsidR="00B1017A" w:rsidRPr="00DA075C" w:rsidRDefault="00B1017A" w:rsidP="00B1017A">
            <w:pPr>
              <w:pStyle w:val="NormalWeb"/>
              <w:spacing w:before="0" w:beforeAutospacing="0" w:after="0" w:afterAutospacing="0" w:line="192" w:lineRule="auto"/>
              <w:jc w:val="center"/>
              <w:rPr>
                <w:rFonts w:ascii="Arial" w:hAnsi="Arial" w:cs="Arial"/>
                <w:color w:val="002060"/>
                <w:sz w:val="22"/>
                <w:szCs w:val="22"/>
              </w:rPr>
            </w:pPr>
            <w:r w:rsidRPr="00DA075C">
              <w:rPr>
                <w:rFonts w:ascii="Calibri" w:hAnsi="Calibri" w:cs="Calibri"/>
                <w:color w:val="002060"/>
                <w:sz w:val="22"/>
                <w:szCs w:val="22"/>
              </w:rPr>
              <w:t>7 bits/code</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3A00DBC" w14:textId="1A39F712"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0.936774</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E3BD6F7" w14:textId="3CC82AE8"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0.9648578</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8B28A44" w14:textId="6622D70D"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0.9791557</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46EFF97" w14:textId="61A10695"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0.9888442</w:t>
            </w:r>
          </w:p>
        </w:tc>
      </w:tr>
      <w:tr w:rsidR="00B1017A" w:rsidRPr="0059627A" w14:paraId="7ECDC9A8" w14:textId="77777777" w:rsidTr="00363764">
        <w:trPr>
          <w:trHeight w:val="271"/>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D78AF2B" w14:textId="7DECC557" w:rsidR="00B1017A" w:rsidRPr="00DA075C" w:rsidRDefault="00B1017A" w:rsidP="00B1017A">
            <w:pPr>
              <w:pStyle w:val="NormalWeb"/>
              <w:spacing w:before="0" w:beforeAutospacing="0" w:after="0" w:afterAutospacing="0" w:line="192" w:lineRule="auto"/>
              <w:jc w:val="center"/>
              <w:rPr>
                <w:rFonts w:ascii="Arial" w:hAnsi="Arial" w:cs="Arial"/>
                <w:color w:val="002060"/>
                <w:sz w:val="22"/>
                <w:szCs w:val="22"/>
              </w:rPr>
            </w:pPr>
            <w:r w:rsidRPr="00DA075C">
              <w:rPr>
                <w:rFonts w:ascii="Calibri" w:hAnsi="Calibri" w:cs="Calibri"/>
                <w:color w:val="002060"/>
                <w:sz w:val="22"/>
                <w:szCs w:val="22"/>
              </w:rPr>
              <w:t>8 bits/code</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49E507F8" w14:textId="79865B71"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0.938166</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726F9EF7" w14:textId="326EEBAC"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0.9653921</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F325CD2" w14:textId="6453F56E"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0.9793558</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A1FBE22" w14:textId="03FB75E6"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0.9889379</w:t>
            </w:r>
          </w:p>
        </w:tc>
      </w:tr>
      <w:tr w:rsidR="00B1017A" w:rsidRPr="0059627A" w14:paraId="21E2F9ED" w14:textId="77777777" w:rsidTr="00363764">
        <w:trPr>
          <w:trHeight w:val="271"/>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A57CC7B" w14:textId="404B9AD6" w:rsidR="00B1017A" w:rsidRPr="00DA075C" w:rsidRDefault="00B1017A" w:rsidP="00B1017A">
            <w:pPr>
              <w:pStyle w:val="NormalWeb"/>
              <w:spacing w:before="0" w:beforeAutospacing="0" w:after="0" w:afterAutospacing="0" w:line="192" w:lineRule="auto"/>
              <w:jc w:val="center"/>
              <w:rPr>
                <w:rFonts w:ascii="Arial" w:hAnsi="Arial" w:cs="Arial"/>
                <w:color w:val="002060"/>
                <w:sz w:val="22"/>
                <w:szCs w:val="22"/>
              </w:rPr>
            </w:pPr>
            <w:r w:rsidRPr="00DA075C">
              <w:rPr>
                <w:rFonts w:ascii="Calibri" w:hAnsi="Calibri" w:cs="Calibri"/>
                <w:color w:val="002060"/>
                <w:sz w:val="22"/>
                <w:szCs w:val="22"/>
              </w:rPr>
              <w:t>9 bits/code</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754C7215" w14:textId="60E6B279"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0.938463</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0C182F2" w14:textId="0D59B576"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0.9655241</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AC9465E" w14:textId="459319C1"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0.9794007</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469D76CA" w14:textId="374FC932"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0.9889633</w:t>
            </w:r>
          </w:p>
        </w:tc>
      </w:tr>
      <w:tr w:rsidR="00B1017A" w:rsidRPr="0059627A" w14:paraId="5FCE34A1" w14:textId="77777777" w:rsidTr="00363764">
        <w:trPr>
          <w:trHeight w:val="271"/>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BC80C04" w14:textId="0D98559C" w:rsidR="00B1017A" w:rsidRPr="00DA075C" w:rsidRDefault="00B1017A" w:rsidP="00B1017A">
            <w:pPr>
              <w:pStyle w:val="NormalWeb"/>
              <w:spacing w:before="0" w:beforeAutospacing="0" w:after="0" w:afterAutospacing="0" w:line="192" w:lineRule="auto"/>
              <w:jc w:val="center"/>
              <w:rPr>
                <w:rFonts w:ascii="Arial" w:hAnsi="Arial" w:cs="Arial"/>
                <w:color w:val="002060"/>
                <w:sz w:val="22"/>
                <w:szCs w:val="22"/>
              </w:rPr>
            </w:pPr>
            <w:r w:rsidRPr="00DA075C">
              <w:rPr>
                <w:rFonts w:ascii="Calibri" w:hAnsi="Calibri" w:cs="Calibri"/>
                <w:color w:val="002060"/>
                <w:sz w:val="22"/>
                <w:szCs w:val="22"/>
              </w:rPr>
              <w:t>10 bits/code</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481D178" w14:textId="0AE652F7"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0.938568</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34D9E2C" w14:textId="4109925D"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0.9655632</w:t>
            </w:r>
          </w:p>
        </w:tc>
        <w:tc>
          <w:tcPr>
            <w:tcW w:w="16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3B9AC97" w14:textId="2740E250" w:rsidR="00B1017A" w:rsidRPr="0059627A" w:rsidRDefault="00B1017A" w:rsidP="00B1017A">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0.9794153</w:t>
            </w:r>
          </w:p>
        </w:tc>
        <w:tc>
          <w:tcPr>
            <w:tcW w:w="16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51EF5F3" w14:textId="582A03DA" w:rsidR="00B1017A" w:rsidRPr="0059627A" w:rsidRDefault="007903A2" w:rsidP="00B1017A">
            <w:pPr>
              <w:pStyle w:val="NormalWeb"/>
              <w:spacing w:before="0" w:beforeAutospacing="0" w:after="0" w:afterAutospacing="0"/>
              <w:jc w:val="center"/>
              <w:rPr>
                <w:rFonts w:ascii="Arial" w:hAnsi="Arial" w:cs="Arial"/>
                <w:sz w:val="22"/>
                <w:szCs w:val="22"/>
              </w:rPr>
            </w:pPr>
            <w:r w:rsidRPr="007903A2">
              <w:rPr>
                <w:rFonts w:ascii="Calibri" w:hAnsi="Calibri" w:cs="Calibri"/>
                <w:color w:val="000000"/>
                <w:sz w:val="22"/>
                <w:szCs w:val="22"/>
              </w:rPr>
              <w:t>0.988968</w:t>
            </w:r>
            <w:r>
              <w:rPr>
                <w:rFonts w:ascii="Calibri" w:hAnsi="Calibri" w:cs="Calibri"/>
                <w:color w:val="000000"/>
                <w:sz w:val="22"/>
                <w:szCs w:val="22"/>
              </w:rPr>
              <w:t>7</w:t>
            </w:r>
          </w:p>
        </w:tc>
      </w:tr>
    </w:tbl>
    <w:p w14:paraId="2A4B72FB" w14:textId="519A1FD4" w:rsidR="00464898" w:rsidRDefault="00464898" w:rsidP="00C811E0"/>
    <w:p w14:paraId="0B3C5ADC" w14:textId="488DFB15" w:rsidR="005A4585" w:rsidRDefault="007E08F9" w:rsidP="00561D0E">
      <w:pPr>
        <w:jc w:val="both"/>
      </w:pPr>
      <w:r w:rsidRPr="004D7FDE">
        <w:rPr>
          <w:noProof/>
          <w:sz w:val="22"/>
          <w:szCs w:val="22"/>
        </w:rPr>
        <w:lastRenderedPageBreak/>
        <mc:AlternateContent>
          <mc:Choice Requires="wpg">
            <w:drawing>
              <wp:anchor distT="91440" distB="91440" distL="114300" distR="114300" simplePos="0" relativeHeight="251759616" behindDoc="0" locked="0" layoutInCell="1" allowOverlap="1" wp14:anchorId="17048C79" wp14:editId="09026C80">
                <wp:simplePos x="0" y="0"/>
                <wp:positionH relativeFrom="column">
                  <wp:posOffset>702978</wp:posOffset>
                </wp:positionH>
                <wp:positionV relativeFrom="paragraph">
                  <wp:posOffset>523269</wp:posOffset>
                </wp:positionV>
                <wp:extent cx="4169664" cy="2880360"/>
                <wp:effectExtent l="0" t="0" r="2540" b="0"/>
                <wp:wrapTopAndBottom/>
                <wp:docPr id="14" name="Group 14"/>
                <wp:cNvGraphicFramePr/>
                <a:graphic xmlns:a="http://schemas.openxmlformats.org/drawingml/2006/main">
                  <a:graphicData uri="http://schemas.microsoft.com/office/word/2010/wordprocessingGroup">
                    <wpg:wgp>
                      <wpg:cNvGrpSpPr/>
                      <wpg:grpSpPr>
                        <a:xfrm>
                          <a:off x="0" y="0"/>
                          <a:ext cx="4169664" cy="2880360"/>
                          <a:chOff x="0" y="0"/>
                          <a:chExt cx="4164965" cy="2878455"/>
                        </a:xfrm>
                      </wpg:grpSpPr>
                      <pic:pic xmlns:pic="http://schemas.openxmlformats.org/drawingml/2006/picture">
                        <pic:nvPicPr>
                          <pic:cNvPr id="12" name="Picture 12"/>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64965" cy="2452370"/>
                          </a:xfrm>
                          <a:prstGeom prst="rect">
                            <a:avLst/>
                          </a:prstGeom>
                          <a:noFill/>
                        </pic:spPr>
                      </pic:pic>
                      <wps:wsp>
                        <wps:cNvPr id="13" name="Text Box 13"/>
                        <wps:cNvSpPr txBox="1"/>
                        <wps:spPr>
                          <a:xfrm>
                            <a:off x="0" y="2510155"/>
                            <a:ext cx="4164965" cy="368300"/>
                          </a:xfrm>
                          <a:prstGeom prst="rect">
                            <a:avLst/>
                          </a:prstGeom>
                          <a:solidFill>
                            <a:prstClr val="white"/>
                          </a:solidFill>
                          <a:ln>
                            <a:noFill/>
                          </a:ln>
                        </wps:spPr>
                        <wps:txbx>
                          <w:txbxContent>
                            <w:p w14:paraId="68AB1639" w14:textId="3CDDDCD5" w:rsidR="007E08F9" w:rsidRPr="00741C25" w:rsidRDefault="007E08F9" w:rsidP="007E08F9">
                              <w:pPr>
                                <w:pStyle w:val="Caption"/>
                                <w:rPr>
                                  <w:rFonts w:eastAsia="Times New Roman"/>
                                  <w:noProof/>
                                  <w:sz w:val="24"/>
                                  <w:szCs w:val="24"/>
                                </w:rPr>
                              </w:pPr>
                              <w:r>
                                <w:t>Figure 2.2-1: SGCS comparison across various code size and quantization level combinations</w:t>
                              </w:r>
                              <w:r w:rsidR="00E7270A">
                                <w:t xml:space="preserve"> for </w:t>
                              </w:r>
                              <w:r w:rsidR="0054541B">
                                <w:t>S</w:t>
                              </w:r>
                              <w:r w:rsidR="00E7270A">
                                <w:t xml:space="preserve">calar </w:t>
                              </w:r>
                              <w:r w:rsidR="0054541B">
                                <w:t>Q</w:t>
                              </w:r>
                              <w:r w:rsidR="00E7270A">
                                <w:t>uantization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17048C79" id="Group 14" o:spid="_x0000_s1026" style="position:absolute;left:0;text-align:left;margin-left:55.35pt;margin-top:41.2pt;width:328.3pt;height:226.8pt;z-index:251759616;mso-wrap-distance-top:7.2pt;mso-wrap-distance-bottom:7.2pt;mso-width-relative:margin;mso-height-relative:margin" coordsize="41649,287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width:41649;height:24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">
                  <v:imagedata r:id="rId9" o:title=""/>
                </v:shape>
                <v:shapetype id="_x0000_t202" coordsize="21600,21600" o:spt="202" path="m,l,21600r21600,l21600,xe">
                  <v:stroke joinstyle="miter"/>
                  <v:path gradientshapeok="t" o:connecttype="rect"/>
                </v:shapetype>
                <v:shape id="Text Box 13" o:spid="_x0000_s1028" type="#_x0000_t202" style="position:absolute;top:25101;width:4164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" stroked="f">
                  <v:textbox style="mso-fit-shape-to-text:t" inset="0,0,0,0">
                    <w:txbxContent>
                      <w:p w14:paraId="68AB1639" w14:textId="3CDDDCD5" w:rsidR="007E08F9" w:rsidRPr="00741C25" w:rsidRDefault="007E08F9" w:rsidP="007E08F9">
                        <w:pPr>
                          <w:pStyle w:val="Caption"/>
                          <w:rPr>
                            <w:rFonts w:eastAsia="Times New Roman"/>
                            <w:noProof/>
                            <w:sz w:val="24"/>
                            <w:szCs w:val="24"/>
                          </w:rPr>
                        </w:pPr>
                        <w:r>
                          <w:t>Figure 2.2-1: SGCS comparison across various code size and quantization level combinations</w:t>
                        </w:r>
                        <w:r w:rsidR="00E7270A">
                          <w:t xml:space="preserve"> for </w:t>
                        </w:r>
                        <w:r w:rsidR="0054541B">
                          <w:t>S</w:t>
                        </w:r>
                        <w:r w:rsidR="00E7270A">
                          <w:t xml:space="preserve">calar </w:t>
                        </w:r>
                        <w:r w:rsidR="0054541B">
                          <w:t>Q</w:t>
                        </w:r>
                        <w:r w:rsidR="00E7270A">
                          <w:t>uantization</w:t>
                        </w:r>
                      </w:p>
                    </w:txbxContent>
                  </v:textbox>
                </v:shape>
                <w10:wrap type="topAndBottom"/>
              </v:group>
            </w:pict>
          </mc:Fallback>
        </mc:AlternateContent>
      </w:r>
      <w:r w:rsidR="005A4585" w:rsidRPr="004D7FDE">
        <w:rPr>
          <w:sz w:val="22"/>
          <w:szCs w:val="22"/>
        </w:rPr>
        <w:t>To interpret the impact more easily, Figure 2.2-1 visualizes the performance numbers for Scalar Quantization</w:t>
      </w:r>
      <w:r w:rsidR="005A4585">
        <w:t>.</w:t>
      </w:r>
    </w:p>
    <w:p w14:paraId="2E980389" w14:textId="163572D8" w:rsidR="00305617" w:rsidRPr="004D7FDE" w:rsidRDefault="000529E4" w:rsidP="00171542">
      <w:pPr>
        <w:spacing w:after="120"/>
        <w:jc w:val="both"/>
        <w:rPr>
          <w:sz w:val="22"/>
          <w:szCs w:val="22"/>
        </w:rPr>
      </w:pPr>
      <w:r w:rsidRPr="004D7FDE">
        <w:rPr>
          <w:sz w:val="22"/>
          <w:szCs w:val="22"/>
        </w:rPr>
        <w:t xml:space="preserve">From Figure 2.2-1, we can easily observe that performance improvement is very little, or performance saturates when quantization level reaches </w:t>
      </w:r>
      <w:r w:rsidR="00D8774F">
        <w:rPr>
          <w:sz w:val="22"/>
          <w:szCs w:val="22"/>
        </w:rPr>
        <w:t>6</w:t>
      </w:r>
      <w:r w:rsidRPr="004D7FDE">
        <w:rPr>
          <w:sz w:val="22"/>
          <w:szCs w:val="22"/>
        </w:rPr>
        <w:t xml:space="preserve"> bits. This observation applies to all code sizes from 8 to 64.</w:t>
      </w:r>
      <w:r w:rsidR="005A4585" w:rsidRPr="004D7FDE">
        <w:rPr>
          <w:sz w:val="22"/>
          <w:szCs w:val="22"/>
        </w:rPr>
        <w:t xml:space="preserve"> </w:t>
      </w:r>
    </w:p>
    <w:p w14:paraId="6580E90B" w14:textId="77777777" w:rsidR="00305617" w:rsidRPr="004D7FDE" w:rsidRDefault="00FB5379" w:rsidP="00171542">
      <w:pPr>
        <w:spacing w:after="120"/>
        <w:jc w:val="both"/>
        <w:rPr>
          <w:sz w:val="22"/>
          <w:szCs w:val="22"/>
        </w:rPr>
      </w:pPr>
      <w:r w:rsidRPr="004D7FDE">
        <w:rPr>
          <w:sz w:val="22"/>
          <w:szCs w:val="22"/>
        </w:rPr>
        <w:t>For vector quantization, Table 2.2-2 describes the detailed SGCS performance across all the code size and quantization level combinations depicted in the previous section (Table 2.1-2)</w:t>
      </w:r>
      <w:r w:rsidR="00171542" w:rsidRPr="004D7FDE">
        <w:rPr>
          <w:sz w:val="22"/>
          <w:szCs w:val="22"/>
        </w:rPr>
        <w:t>.</w:t>
      </w:r>
    </w:p>
    <w:p w14:paraId="445AE85A" w14:textId="76A65111" w:rsidR="00171542" w:rsidRPr="004D7FDE" w:rsidRDefault="00FB5379" w:rsidP="00305617">
      <w:pPr>
        <w:spacing w:after="240"/>
        <w:jc w:val="both"/>
        <w:rPr>
          <w:sz w:val="22"/>
          <w:szCs w:val="22"/>
        </w:rPr>
      </w:pPr>
      <w:r w:rsidRPr="004D7FDE">
        <w:rPr>
          <w:sz w:val="22"/>
          <w:szCs w:val="22"/>
        </w:rPr>
        <w:t>Figure 2.2-2 depicts the performance/SGCS impact when using different code size and codebook size combinations.</w:t>
      </w:r>
    </w:p>
    <w:p w14:paraId="1BAD4D97" w14:textId="215F5588" w:rsidR="009A31FA" w:rsidRDefault="009A31FA" w:rsidP="009A31FA">
      <w:pPr>
        <w:pStyle w:val="Caption"/>
        <w:keepNext/>
      </w:pPr>
      <w:r>
        <w:t>Table 2.2-2: SGCS comparison across various code size and quantization level combinations when utilizing Vector Quantization method</w:t>
      </w:r>
    </w:p>
    <w:tbl>
      <w:tblPr>
        <w:tblW w:w="8803" w:type="dxa"/>
        <w:tblCellMar>
          <w:left w:w="0" w:type="dxa"/>
          <w:right w:w="0" w:type="dxa"/>
        </w:tblCellMar>
        <w:tblLook w:val="0420" w:firstRow="1" w:lastRow="0" w:firstColumn="0" w:lastColumn="0" w:noHBand="0" w:noVBand="1"/>
      </w:tblPr>
      <w:tblGrid>
        <w:gridCol w:w="2844"/>
        <w:gridCol w:w="1986"/>
        <w:gridCol w:w="1987"/>
        <w:gridCol w:w="1986"/>
      </w:tblGrid>
      <w:tr w:rsidR="009A31FA" w:rsidRPr="0059627A" w14:paraId="2C8CD0DC" w14:textId="77777777" w:rsidTr="004E4845">
        <w:trPr>
          <w:trHeight w:val="184"/>
        </w:trPr>
        <w:tc>
          <w:tcPr>
            <w:tcW w:w="28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860756"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sidRPr="00DA075C">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Code size / Quantization</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level</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D443F6"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32</w:t>
            </w:r>
          </w:p>
        </w:tc>
        <w:tc>
          <w:tcPr>
            <w:tcW w:w="19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400669"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64</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42E661"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128</w:t>
            </w:r>
          </w:p>
        </w:tc>
      </w:tr>
      <w:tr w:rsidR="009A31FA" w:rsidRPr="0059627A" w14:paraId="70B572C0" w14:textId="77777777" w:rsidTr="004E4845">
        <w:trPr>
          <w:trHeight w:val="228"/>
        </w:trPr>
        <w:tc>
          <w:tcPr>
            <w:tcW w:w="28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135558C" w14:textId="77777777" w:rsidR="009A31FA" w:rsidRPr="00DA075C" w:rsidRDefault="009A31FA" w:rsidP="004E4845">
            <w:pPr>
              <w:pStyle w:val="NormalWeb"/>
              <w:spacing w:before="0" w:beforeAutospacing="0" w:after="0" w:afterAutospacing="0" w:line="192" w:lineRule="auto"/>
              <w:jc w:val="center"/>
              <w:rPr>
                <w:rFonts w:ascii="Arial" w:hAnsi="Arial" w:cs="Arial"/>
                <w:color w:val="002060"/>
                <w:sz w:val="22"/>
                <w:szCs w:val="22"/>
              </w:rPr>
            </w:pPr>
            <w:r>
              <w:rPr>
                <w:rFonts w:ascii="Calibri" w:hAnsi="Calibri" w:cs="Calibri"/>
                <w:color w:val="002060"/>
                <w:sz w:val="22"/>
                <w:szCs w:val="22"/>
              </w:rPr>
              <w:t>9</w:t>
            </w:r>
            <w:r w:rsidRPr="00DA075C">
              <w:rPr>
                <w:rFonts w:ascii="Calibri" w:hAnsi="Calibri" w:cs="Calibri"/>
                <w:color w:val="002060"/>
                <w:sz w:val="22"/>
                <w:szCs w:val="22"/>
              </w:rPr>
              <w:t xml:space="preserve"> </w:t>
            </w:r>
            <w:r>
              <w:rPr>
                <w:rFonts w:ascii="Calibri" w:hAnsi="Calibri" w:cs="Calibri"/>
                <w:color w:val="002060"/>
                <w:sz w:val="22"/>
                <w:szCs w:val="22"/>
              </w:rPr>
              <w:t xml:space="preserve">overhead </w:t>
            </w:r>
            <w:r w:rsidRPr="00DA075C">
              <w:rPr>
                <w:rFonts w:ascii="Calibri" w:hAnsi="Calibri" w:cs="Calibri"/>
                <w:color w:val="002060"/>
                <w:sz w:val="22"/>
                <w:szCs w:val="22"/>
              </w:rPr>
              <w:t>bits</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61FBC97"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0.6120138</w:t>
            </w:r>
          </w:p>
        </w:tc>
        <w:tc>
          <w:tcPr>
            <w:tcW w:w="19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A92D9CD"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0.6219793</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EBA6B5C"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0.63725171</w:t>
            </w:r>
          </w:p>
        </w:tc>
      </w:tr>
      <w:tr w:rsidR="009A31FA" w:rsidRPr="0059627A" w14:paraId="747B617D" w14:textId="77777777" w:rsidTr="004E4845">
        <w:trPr>
          <w:trHeight w:val="228"/>
        </w:trPr>
        <w:tc>
          <w:tcPr>
            <w:tcW w:w="28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7C0010C7" w14:textId="77777777" w:rsidR="009A31FA" w:rsidRPr="00DA075C" w:rsidRDefault="009A31FA" w:rsidP="004E4845">
            <w:pPr>
              <w:pStyle w:val="NormalWeb"/>
              <w:spacing w:before="0" w:beforeAutospacing="0" w:after="0" w:afterAutospacing="0" w:line="192" w:lineRule="auto"/>
              <w:jc w:val="center"/>
              <w:rPr>
                <w:rFonts w:ascii="Arial" w:hAnsi="Arial" w:cs="Arial"/>
                <w:color w:val="002060"/>
                <w:sz w:val="22"/>
                <w:szCs w:val="22"/>
              </w:rPr>
            </w:pPr>
            <w:r>
              <w:rPr>
                <w:rFonts w:ascii="Calibri" w:hAnsi="Calibri" w:cs="Calibri"/>
                <w:color w:val="002060"/>
                <w:sz w:val="22"/>
                <w:szCs w:val="22"/>
              </w:rPr>
              <w:t>10 overhead</w:t>
            </w:r>
            <w:r w:rsidRPr="00DA075C">
              <w:rPr>
                <w:rFonts w:ascii="Calibri" w:hAnsi="Calibri" w:cs="Calibri"/>
                <w:color w:val="002060"/>
                <w:sz w:val="22"/>
                <w:szCs w:val="22"/>
              </w:rPr>
              <w:t xml:space="preserve"> bits</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990AB30"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0.6743436</w:t>
            </w:r>
          </w:p>
        </w:tc>
        <w:tc>
          <w:tcPr>
            <w:tcW w:w="19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E0424E2"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0.6930799</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7007C0C6"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0.69752512</w:t>
            </w:r>
          </w:p>
        </w:tc>
      </w:tr>
      <w:tr w:rsidR="009A31FA" w:rsidRPr="0059627A" w14:paraId="59581356" w14:textId="77777777" w:rsidTr="004E4845">
        <w:trPr>
          <w:trHeight w:val="228"/>
        </w:trPr>
        <w:tc>
          <w:tcPr>
            <w:tcW w:w="28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C57F877" w14:textId="77777777" w:rsidR="009A31FA" w:rsidRPr="00DA075C" w:rsidRDefault="009A31FA" w:rsidP="004E4845">
            <w:pPr>
              <w:pStyle w:val="NormalWeb"/>
              <w:spacing w:before="0" w:beforeAutospacing="0" w:after="0" w:afterAutospacing="0" w:line="192" w:lineRule="auto"/>
              <w:jc w:val="center"/>
              <w:rPr>
                <w:rFonts w:ascii="Arial" w:hAnsi="Arial" w:cs="Arial"/>
                <w:color w:val="002060"/>
                <w:sz w:val="22"/>
                <w:szCs w:val="22"/>
              </w:rPr>
            </w:pPr>
            <w:r>
              <w:rPr>
                <w:rFonts w:ascii="Calibri" w:hAnsi="Calibri" w:cs="Calibri"/>
                <w:color w:val="002060"/>
                <w:sz w:val="22"/>
                <w:szCs w:val="22"/>
              </w:rPr>
              <w:t>11 overhead</w:t>
            </w:r>
            <w:r w:rsidRPr="00DA075C">
              <w:rPr>
                <w:rFonts w:ascii="Calibri" w:hAnsi="Calibri" w:cs="Calibri"/>
                <w:color w:val="002060"/>
                <w:sz w:val="22"/>
                <w:szCs w:val="22"/>
              </w:rPr>
              <w:t xml:space="preserve"> bit</w:t>
            </w:r>
            <w:r>
              <w:rPr>
                <w:rFonts w:ascii="Calibri" w:hAnsi="Calibri" w:cs="Calibri"/>
                <w:color w:val="002060"/>
                <w:sz w:val="22"/>
                <w:szCs w:val="22"/>
              </w:rPr>
              <w:t>s</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5E3B10B"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0.7350976</w:t>
            </w:r>
          </w:p>
        </w:tc>
        <w:tc>
          <w:tcPr>
            <w:tcW w:w="19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B0BB53B"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0.751401</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B348826"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0.76071956</w:t>
            </w:r>
          </w:p>
        </w:tc>
      </w:tr>
      <w:tr w:rsidR="009A31FA" w:rsidRPr="0059627A" w14:paraId="5815ECEB" w14:textId="77777777" w:rsidTr="004E4845">
        <w:trPr>
          <w:trHeight w:val="228"/>
        </w:trPr>
        <w:tc>
          <w:tcPr>
            <w:tcW w:w="28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2EABC0F" w14:textId="77777777" w:rsidR="009A31FA" w:rsidRPr="00DA075C" w:rsidRDefault="009A31FA" w:rsidP="004E4845">
            <w:pPr>
              <w:pStyle w:val="NormalWeb"/>
              <w:spacing w:before="0" w:beforeAutospacing="0" w:after="0" w:afterAutospacing="0" w:line="192" w:lineRule="auto"/>
              <w:jc w:val="center"/>
              <w:rPr>
                <w:rFonts w:ascii="Arial" w:hAnsi="Arial" w:cs="Arial"/>
                <w:color w:val="002060"/>
                <w:sz w:val="22"/>
                <w:szCs w:val="22"/>
              </w:rPr>
            </w:pPr>
            <w:r>
              <w:rPr>
                <w:rFonts w:ascii="Calibri" w:hAnsi="Calibri" w:cs="Calibri"/>
                <w:color w:val="002060"/>
                <w:sz w:val="22"/>
                <w:szCs w:val="22"/>
              </w:rPr>
              <w:t>12 overhead</w:t>
            </w:r>
            <w:r w:rsidRPr="00DA075C">
              <w:rPr>
                <w:rFonts w:ascii="Calibri" w:hAnsi="Calibri" w:cs="Calibri"/>
                <w:color w:val="002060"/>
                <w:sz w:val="22"/>
                <w:szCs w:val="22"/>
              </w:rPr>
              <w:t xml:space="preserve"> bit</w:t>
            </w:r>
            <w:r>
              <w:rPr>
                <w:rFonts w:ascii="Calibri" w:hAnsi="Calibri" w:cs="Calibri"/>
                <w:color w:val="002060"/>
                <w:sz w:val="22"/>
                <w:szCs w:val="22"/>
              </w:rPr>
              <w:t>s</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23D61EB"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0.7888944</w:t>
            </w:r>
          </w:p>
        </w:tc>
        <w:tc>
          <w:tcPr>
            <w:tcW w:w="19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7E23F60"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0.8098408</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DA618E6"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0.82235104</w:t>
            </w:r>
          </w:p>
        </w:tc>
      </w:tr>
      <w:tr w:rsidR="009A31FA" w:rsidRPr="0059627A" w14:paraId="28838310" w14:textId="77777777" w:rsidTr="004E4845">
        <w:trPr>
          <w:trHeight w:val="228"/>
        </w:trPr>
        <w:tc>
          <w:tcPr>
            <w:tcW w:w="28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C2EEA81" w14:textId="77777777" w:rsidR="009A31FA" w:rsidRPr="00DA075C" w:rsidRDefault="009A31FA" w:rsidP="004E4845">
            <w:pPr>
              <w:pStyle w:val="NormalWeb"/>
              <w:spacing w:before="0" w:beforeAutospacing="0" w:after="0" w:afterAutospacing="0" w:line="192" w:lineRule="auto"/>
              <w:jc w:val="center"/>
              <w:rPr>
                <w:rFonts w:ascii="Arial" w:hAnsi="Arial" w:cs="Arial"/>
                <w:color w:val="002060"/>
                <w:sz w:val="22"/>
                <w:szCs w:val="22"/>
              </w:rPr>
            </w:pPr>
            <w:r>
              <w:rPr>
                <w:rFonts w:ascii="Calibri" w:hAnsi="Calibri" w:cs="Calibri"/>
                <w:color w:val="002060"/>
                <w:sz w:val="22"/>
                <w:szCs w:val="22"/>
              </w:rPr>
              <w:t>13 overhead</w:t>
            </w:r>
            <w:r w:rsidRPr="00DA075C">
              <w:rPr>
                <w:rFonts w:ascii="Calibri" w:hAnsi="Calibri" w:cs="Calibri"/>
                <w:color w:val="002060"/>
                <w:sz w:val="22"/>
                <w:szCs w:val="22"/>
              </w:rPr>
              <w:t xml:space="preserve"> bits</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EE74FBA"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0.8440014</w:t>
            </w:r>
          </w:p>
        </w:tc>
        <w:tc>
          <w:tcPr>
            <w:tcW w:w="19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AEA4585"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0.8645869</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879ECEF"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0.88241305</w:t>
            </w:r>
          </w:p>
        </w:tc>
      </w:tr>
      <w:tr w:rsidR="009A31FA" w:rsidRPr="0059627A" w14:paraId="7F57E5ED" w14:textId="77777777" w:rsidTr="004E4845">
        <w:trPr>
          <w:trHeight w:val="228"/>
        </w:trPr>
        <w:tc>
          <w:tcPr>
            <w:tcW w:w="28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847C86A" w14:textId="77777777" w:rsidR="009A31FA" w:rsidRPr="00DA075C" w:rsidRDefault="009A31FA" w:rsidP="004E4845">
            <w:pPr>
              <w:pStyle w:val="NormalWeb"/>
              <w:spacing w:before="0" w:beforeAutospacing="0" w:after="0" w:afterAutospacing="0" w:line="192" w:lineRule="auto"/>
              <w:jc w:val="center"/>
              <w:rPr>
                <w:rFonts w:ascii="Arial" w:hAnsi="Arial" w:cs="Arial"/>
                <w:color w:val="002060"/>
                <w:sz w:val="22"/>
                <w:szCs w:val="22"/>
              </w:rPr>
            </w:pPr>
            <w:r>
              <w:rPr>
                <w:rFonts w:ascii="Calibri" w:hAnsi="Calibri" w:cs="Calibri"/>
                <w:color w:val="002060"/>
                <w:sz w:val="22"/>
                <w:szCs w:val="22"/>
              </w:rPr>
              <w:t>14 overhead</w:t>
            </w:r>
            <w:r w:rsidRPr="00DA075C">
              <w:rPr>
                <w:rFonts w:ascii="Calibri" w:hAnsi="Calibri" w:cs="Calibri"/>
                <w:color w:val="002060"/>
                <w:sz w:val="22"/>
                <w:szCs w:val="22"/>
              </w:rPr>
              <w:t xml:space="preserve"> bit</w:t>
            </w:r>
            <w:r>
              <w:rPr>
                <w:rFonts w:ascii="Calibri" w:hAnsi="Calibri" w:cs="Calibri"/>
                <w:color w:val="002060"/>
                <w:sz w:val="22"/>
                <w:szCs w:val="22"/>
              </w:rPr>
              <w:t>s</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4E06EE9"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0.8944034</w:t>
            </w:r>
          </w:p>
        </w:tc>
        <w:tc>
          <w:tcPr>
            <w:tcW w:w="19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410BC9C5"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0.9128185</w:t>
            </w:r>
          </w:p>
        </w:tc>
        <w:tc>
          <w:tcPr>
            <w:tcW w:w="19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7C485E55" w14:textId="77777777" w:rsidR="009A31FA" w:rsidRPr="0059627A" w:rsidRDefault="009A31FA" w:rsidP="004E4845">
            <w:pPr>
              <w:pStyle w:val="NormalWeb"/>
              <w:spacing w:before="0" w:beforeAutospacing="0" w:after="0" w:afterAutospacing="0"/>
              <w:jc w:val="center"/>
              <w:rPr>
                <w:rFonts w:ascii="Arial" w:hAnsi="Arial" w:cs="Arial"/>
                <w:sz w:val="22"/>
                <w:szCs w:val="22"/>
              </w:rPr>
            </w:pPr>
            <w:r>
              <w:rPr>
                <w:rFonts w:ascii="Calibri" w:hAnsi="Calibri" w:cs="Calibri"/>
                <w:color w:val="000000"/>
                <w:sz w:val="22"/>
                <w:szCs w:val="22"/>
              </w:rPr>
              <w:t>0.92593642</w:t>
            </w:r>
          </w:p>
        </w:tc>
      </w:tr>
    </w:tbl>
    <w:p w14:paraId="64DA12A0" w14:textId="786ACC07" w:rsidR="00A455B9" w:rsidRDefault="00BC688C" w:rsidP="00171542">
      <w:pPr>
        <w:spacing w:after="120"/>
        <w:jc w:val="both"/>
      </w:pPr>
      <w:r>
        <w:rPr>
          <w:noProof/>
        </w:rPr>
        <w:lastRenderedPageBreak/>
        <mc:AlternateContent>
          <mc:Choice Requires="wpi">
            <w:drawing>
              <wp:anchor distT="0" distB="0" distL="114300" distR="114300" simplePos="0" relativeHeight="251814912" behindDoc="0" locked="0" layoutInCell="1" allowOverlap="1" wp14:anchorId="1B9204E0" wp14:editId="3D09308F">
                <wp:simplePos x="0" y="0"/>
                <wp:positionH relativeFrom="column">
                  <wp:posOffset>3851910</wp:posOffset>
                </wp:positionH>
                <wp:positionV relativeFrom="paragraph">
                  <wp:posOffset>1633220</wp:posOffset>
                </wp:positionV>
                <wp:extent cx="4445" cy="38100"/>
                <wp:effectExtent l="57150" t="38100" r="52705" b="57150"/>
                <wp:wrapNone/>
                <wp:docPr id="35" name="Ink 35"/>
                <wp:cNvGraphicFramePr/>
                <a:graphic xmlns:a="http://schemas.openxmlformats.org/drawingml/2006/main">
                  <a:graphicData uri="http://schemas.microsoft.com/office/word/2010/wordprocessingInk">
                    <w14:contentPart bwMode="auto" r:id="rId10">
                      <w14:nvContentPartPr>
                        <w14:cNvContentPartPr/>
                      </w14:nvContentPartPr>
                      <w14:xfrm>
                        <a:off x="0" y="0"/>
                        <a:ext cx="4445" cy="38100"/>
                      </w14:xfrm>
                    </w14:contentPart>
                  </a:graphicData>
                </a:graphic>
              </wp:anchor>
            </w:drawing>
          </mc:Choice>
          <mc:Fallback>
            <w:pict>
              <v:shape w14:anchorId="2F4C5674" id="Ink 35" o:spid="_x0000_s1026" type="#_x0000_t75" style="position:absolute;margin-left:302.65pt;margin-top:127.9pt;width:1.65pt;height:4.35pt;z-index:2518149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">
                <v:imagedata r:id="rId11" o:title=""/>
              </v:shape>
            </w:pict>
          </mc:Fallback>
        </mc:AlternateContent>
      </w:r>
      <w:r w:rsidR="009A31FA">
        <w:rPr>
          <w:noProof/>
        </w:rPr>
        <mc:AlternateContent>
          <mc:Choice Requires="wpg">
            <w:drawing>
              <wp:anchor distT="91440" distB="91440" distL="114300" distR="114300" simplePos="0" relativeHeight="251763712" behindDoc="0" locked="0" layoutInCell="1" allowOverlap="1" wp14:anchorId="36569DFD" wp14:editId="2498B16C">
                <wp:simplePos x="0" y="0"/>
                <wp:positionH relativeFrom="column">
                  <wp:posOffset>647668</wp:posOffset>
                </wp:positionH>
                <wp:positionV relativeFrom="paragraph">
                  <wp:posOffset>396352</wp:posOffset>
                </wp:positionV>
                <wp:extent cx="4187952" cy="2907792"/>
                <wp:effectExtent l="0" t="0" r="3175" b="6985"/>
                <wp:wrapTopAndBottom/>
                <wp:docPr id="21" name="Group 21"/>
                <wp:cNvGraphicFramePr/>
                <a:graphic xmlns:a="http://schemas.openxmlformats.org/drawingml/2006/main">
                  <a:graphicData uri="http://schemas.microsoft.com/office/word/2010/wordprocessingGroup">
                    <wpg:wgp>
                      <wpg:cNvGrpSpPr/>
                      <wpg:grpSpPr>
                        <a:xfrm>
                          <a:off x="0" y="0"/>
                          <a:ext cx="4187952" cy="2907792"/>
                          <a:chOff x="0" y="0"/>
                          <a:chExt cx="4191000" cy="2908935"/>
                        </a:xfrm>
                      </wpg:grpSpPr>
                      <pic:pic xmlns:pic="http://schemas.openxmlformats.org/drawingml/2006/picture">
                        <pic:nvPicPr>
                          <pic:cNvPr id="16" name="Picture 16"/>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91000" cy="2481580"/>
                          </a:xfrm>
                          <a:prstGeom prst="rect">
                            <a:avLst/>
                          </a:prstGeom>
                          <a:noFill/>
                        </pic:spPr>
                      </pic:pic>
                      <wps:wsp>
                        <wps:cNvPr id="18" name="Text Box 18"/>
                        <wps:cNvSpPr txBox="1"/>
                        <wps:spPr>
                          <a:xfrm>
                            <a:off x="0" y="2540635"/>
                            <a:ext cx="4191000" cy="368300"/>
                          </a:xfrm>
                          <a:prstGeom prst="rect">
                            <a:avLst/>
                          </a:prstGeom>
                          <a:solidFill>
                            <a:prstClr val="white"/>
                          </a:solidFill>
                          <a:ln>
                            <a:noFill/>
                          </a:ln>
                        </wps:spPr>
                        <wps:txbx>
                          <w:txbxContent>
                            <w:p w14:paraId="1EE01DDB" w14:textId="0B0C1657" w:rsidR="00E7270A" w:rsidRPr="0084060F" w:rsidRDefault="00E7270A" w:rsidP="00E7270A">
                              <w:pPr>
                                <w:pStyle w:val="Caption"/>
                                <w:rPr>
                                  <w:rFonts w:eastAsia="Times New Roman"/>
                                  <w:noProof/>
                                  <w:sz w:val="24"/>
                                  <w:szCs w:val="24"/>
                                </w:rPr>
                              </w:pPr>
                              <w:r>
                                <w:t xml:space="preserve">Figure 2.2-2: SGCS comparison across various code size and quantization level combinations for </w:t>
                              </w:r>
                              <w:r w:rsidR="00601048">
                                <w:t>V</w:t>
                              </w:r>
                              <w:r>
                                <w:t xml:space="preserve">ector </w:t>
                              </w:r>
                              <w:r w:rsidR="00601048">
                                <w:t>Q</w:t>
                              </w:r>
                              <w:r>
                                <w:t>uantization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6569DFD" id="Group 21" o:spid="_x0000_s1029" style="position:absolute;left:0;text-align:left;margin-left:51pt;margin-top:31.2pt;width:329.75pt;height:228.95pt;z-index:251763712;mso-wrap-distance-top:7.2pt;mso-wrap-distance-bottom:7.2pt;mso-width-relative:margin;mso-height-relative:margin" coordsize="41910,290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">
                <v:shape id="Picture 16" o:spid="_x0000_s1030" type="#_x0000_t75" style="position:absolute;width:41910;height:2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">
                  <v:imagedata r:id="rId13" o:title=""/>
                </v:shape>
                <v:shape id="Text Box 18" o:spid="_x0000_s1031" type="#_x0000_t202" style="position:absolute;top:25406;width:4191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5fA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IGVX2QAvbwCAAD//wMAUEsBAi0AFAAGAAgAAAAhANvh9svuAAAAhQEAABMAAAAAAAAA&#10;AAAAAAAAAAAAAFtDb250ZW50X1R5cGVzXS54bWxQSwECLQAUAAYACAAAACEAWvQsW78AAAAVAQAA&#10;CwAAAAAAAAAAAAAAAAAfAQAAX3JlbHMvLnJlbHNQSwECLQAUAAYACAAAACEA6AeXwMYAAADbAAAA&#10;DwAAAAAAAAAAAAAAAAAHAgAAZHJzL2Rvd25yZXYueG1sUEsFBgAAAAADAAMAtwAAAPoCAAAAAA==&#10;" stroked="f">
                  <v:textbox style="mso-fit-shape-to-text:t" inset="0,0,0,0">
                    <w:txbxContent>
                      <w:p w14:paraId="1EE01DDB" w14:textId="0B0C1657" w:rsidR="00E7270A" w:rsidRPr="0084060F" w:rsidRDefault="00E7270A" w:rsidP="00E7270A">
                        <w:pPr>
                          <w:pStyle w:val="Caption"/>
                          <w:rPr>
                            <w:rFonts w:eastAsia="Times New Roman"/>
                            <w:noProof/>
                            <w:sz w:val="24"/>
                            <w:szCs w:val="24"/>
                          </w:rPr>
                        </w:pPr>
                        <w:r>
                          <w:t xml:space="preserve">Figure 2.2-2: SGCS comparison across various code size and quantization level combinations for </w:t>
                        </w:r>
                        <w:r w:rsidR="00601048">
                          <w:t>V</w:t>
                        </w:r>
                        <w:r>
                          <w:t xml:space="preserve">ector </w:t>
                        </w:r>
                        <w:r w:rsidR="00601048">
                          <w:t>Q</w:t>
                        </w:r>
                        <w:r>
                          <w:t>uantization</w:t>
                        </w:r>
                      </w:p>
                    </w:txbxContent>
                  </v:textbox>
                </v:shape>
                <w10:wrap type="topAndBottom"/>
              </v:group>
            </w:pict>
          </mc:Fallback>
        </mc:AlternateContent>
      </w:r>
    </w:p>
    <w:p w14:paraId="078EDDF8" w14:textId="0F3C087E" w:rsidR="00FB4201" w:rsidRPr="004D7FDE" w:rsidRDefault="00171542" w:rsidP="00FB4201">
      <w:pPr>
        <w:spacing w:after="120"/>
        <w:jc w:val="both"/>
        <w:rPr>
          <w:sz w:val="22"/>
          <w:szCs w:val="22"/>
        </w:rPr>
      </w:pPr>
      <w:r w:rsidRPr="004D7FDE">
        <w:rPr>
          <w:sz w:val="22"/>
          <w:szCs w:val="22"/>
        </w:rPr>
        <w:t xml:space="preserve">From Figure 2.2-2, </w:t>
      </w:r>
      <w:r w:rsidR="00FB4201" w:rsidRPr="004D7FDE">
        <w:rPr>
          <w:sz w:val="22"/>
          <w:szCs w:val="22"/>
        </w:rPr>
        <w:t xml:space="preserve">unlike scalar quantization, </w:t>
      </w:r>
      <w:r w:rsidRPr="004D7FDE">
        <w:rPr>
          <w:sz w:val="22"/>
          <w:szCs w:val="22"/>
        </w:rPr>
        <w:t>we observe that</w:t>
      </w:r>
      <w:r w:rsidR="00FB4201" w:rsidRPr="004D7FDE">
        <w:rPr>
          <w:sz w:val="22"/>
          <w:szCs w:val="22"/>
        </w:rPr>
        <w:t xml:space="preserve"> SGCS</w:t>
      </w:r>
      <w:r w:rsidRPr="004D7FDE">
        <w:rPr>
          <w:sz w:val="22"/>
          <w:szCs w:val="22"/>
        </w:rPr>
        <w:t xml:space="preserve"> </w:t>
      </w:r>
      <w:r w:rsidR="00FB4201" w:rsidRPr="004D7FDE">
        <w:rPr>
          <w:sz w:val="22"/>
          <w:szCs w:val="22"/>
        </w:rPr>
        <w:t>performance improves when quantization level increases when utilizing</w:t>
      </w:r>
      <w:r w:rsidRPr="004D7FDE">
        <w:rPr>
          <w:sz w:val="22"/>
          <w:szCs w:val="22"/>
        </w:rPr>
        <w:t xml:space="preserve"> vector quantization. </w:t>
      </w:r>
      <w:r w:rsidR="001D272B" w:rsidRPr="004D7FDE">
        <w:rPr>
          <w:sz w:val="22"/>
          <w:szCs w:val="22"/>
        </w:rPr>
        <w:t>However, considerations like codebook sharing/transfer air interface overhead and storage space need to be investigated to determine the proper quantization level and code size to balance the tradeoff between performance and overhead.</w:t>
      </w:r>
      <w:r w:rsidR="00FB5379" w:rsidRPr="004D7FDE">
        <w:rPr>
          <w:sz w:val="22"/>
          <w:szCs w:val="22"/>
        </w:rPr>
        <w:t xml:space="preserve"> </w:t>
      </w:r>
    </w:p>
    <w:p w14:paraId="3D6C4623" w14:textId="3DAA45DF" w:rsidR="00FB4201" w:rsidRDefault="00FB4201" w:rsidP="00274FF7">
      <w:pPr>
        <w:spacing w:before="180" w:after="120" w:line="276" w:lineRule="auto"/>
        <w:jc w:val="both"/>
        <w:rPr>
          <w:b/>
          <w:bCs/>
          <w:i/>
          <w:iCs/>
          <w:sz w:val="22"/>
          <w:szCs w:val="22"/>
          <w:lang w:eastAsia="x-none"/>
        </w:rPr>
      </w:pPr>
      <w:r>
        <w:rPr>
          <w:b/>
          <w:bCs/>
          <w:i/>
          <w:iCs/>
          <w:sz w:val="22"/>
          <w:szCs w:val="22"/>
          <w:lang w:eastAsia="x-none"/>
        </w:rPr>
        <w:t>Observation 1</w:t>
      </w:r>
      <w:r w:rsidRPr="00A72C6C">
        <w:rPr>
          <w:b/>
          <w:bCs/>
          <w:i/>
          <w:iCs/>
          <w:sz w:val="22"/>
          <w:szCs w:val="22"/>
          <w:lang w:eastAsia="x-none"/>
        </w:rPr>
        <w:t xml:space="preserve">: </w:t>
      </w:r>
      <w:r>
        <w:rPr>
          <w:b/>
          <w:bCs/>
          <w:i/>
          <w:iCs/>
          <w:sz w:val="22"/>
          <w:szCs w:val="22"/>
          <w:lang w:eastAsia="x-none"/>
        </w:rPr>
        <w:t xml:space="preserve">For CSI feedback compression sub use case, </w:t>
      </w:r>
      <w:r w:rsidR="00746FE1">
        <w:rPr>
          <w:b/>
          <w:bCs/>
          <w:i/>
          <w:iCs/>
          <w:sz w:val="22"/>
          <w:szCs w:val="22"/>
          <w:lang w:eastAsia="x-none"/>
        </w:rPr>
        <w:t>when utilizing scalar quantization (in quantization-aware training), SGCS performance improves w</w:t>
      </w:r>
      <w:r w:rsidR="00E91627">
        <w:rPr>
          <w:b/>
          <w:bCs/>
          <w:i/>
          <w:iCs/>
          <w:sz w:val="22"/>
          <w:szCs w:val="22"/>
          <w:lang w:eastAsia="x-none"/>
        </w:rPr>
        <w:t xml:space="preserve">ith the number of quantization bits </w:t>
      </w:r>
      <w:r w:rsidR="00746FE1">
        <w:rPr>
          <w:b/>
          <w:bCs/>
          <w:i/>
          <w:iCs/>
          <w:sz w:val="22"/>
          <w:szCs w:val="22"/>
          <w:lang w:eastAsia="x-none"/>
        </w:rPr>
        <w:t xml:space="preserve">per code when </w:t>
      </w:r>
      <w:r w:rsidR="00E91627">
        <w:rPr>
          <w:b/>
          <w:bCs/>
          <w:i/>
          <w:iCs/>
          <w:sz w:val="22"/>
          <w:szCs w:val="22"/>
          <w:lang w:eastAsia="x-none"/>
        </w:rPr>
        <w:t>lower number of bits are used</w:t>
      </w:r>
      <w:r w:rsidR="00746FE1">
        <w:rPr>
          <w:b/>
          <w:bCs/>
          <w:i/>
          <w:iCs/>
          <w:sz w:val="22"/>
          <w:szCs w:val="22"/>
          <w:lang w:eastAsia="x-none"/>
        </w:rPr>
        <w:t xml:space="preserve"> (e.g., &lt;</w:t>
      </w:r>
      <w:r w:rsidR="006660E5">
        <w:rPr>
          <w:b/>
          <w:bCs/>
          <w:i/>
          <w:iCs/>
          <w:sz w:val="22"/>
          <w:szCs w:val="22"/>
          <w:lang w:eastAsia="x-none"/>
        </w:rPr>
        <w:t>=</w:t>
      </w:r>
      <w:r w:rsidR="00746FE1">
        <w:rPr>
          <w:b/>
          <w:bCs/>
          <w:i/>
          <w:iCs/>
          <w:sz w:val="22"/>
          <w:szCs w:val="22"/>
          <w:lang w:eastAsia="x-none"/>
        </w:rPr>
        <w:t xml:space="preserve"> </w:t>
      </w:r>
      <w:r w:rsidR="006660E5">
        <w:rPr>
          <w:b/>
          <w:bCs/>
          <w:i/>
          <w:iCs/>
          <w:sz w:val="22"/>
          <w:szCs w:val="22"/>
          <w:lang w:eastAsia="x-none"/>
        </w:rPr>
        <w:t>6</w:t>
      </w:r>
      <w:r w:rsidR="00746FE1">
        <w:rPr>
          <w:b/>
          <w:bCs/>
          <w:i/>
          <w:iCs/>
          <w:sz w:val="22"/>
          <w:szCs w:val="22"/>
          <w:lang w:eastAsia="x-none"/>
        </w:rPr>
        <w:t xml:space="preserve"> bits per code observed in our study). However, SGCS performance saturates after quantization level reaches certain point </w:t>
      </w:r>
      <w:r w:rsidR="00D20244">
        <w:rPr>
          <w:b/>
          <w:bCs/>
          <w:i/>
          <w:iCs/>
          <w:sz w:val="22"/>
          <w:szCs w:val="22"/>
          <w:lang w:eastAsia="x-none"/>
        </w:rPr>
        <w:t>and does not improve much beyond that point (e.g., around 6 bits per code observed in our study)</w:t>
      </w:r>
      <w:r w:rsidR="00746FE1">
        <w:rPr>
          <w:b/>
          <w:bCs/>
          <w:i/>
          <w:iCs/>
          <w:sz w:val="22"/>
          <w:szCs w:val="22"/>
          <w:lang w:eastAsia="x-none"/>
        </w:rPr>
        <w:t>.</w:t>
      </w:r>
    </w:p>
    <w:p w14:paraId="19919FD0" w14:textId="390DB688" w:rsidR="00C06C15" w:rsidRPr="00FB4201" w:rsidRDefault="00C06C15" w:rsidP="00274FF7">
      <w:pPr>
        <w:spacing w:before="180" w:after="120" w:line="276" w:lineRule="auto"/>
        <w:jc w:val="both"/>
      </w:pPr>
      <w:r>
        <w:rPr>
          <w:b/>
          <w:bCs/>
          <w:i/>
          <w:iCs/>
          <w:sz w:val="22"/>
          <w:szCs w:val="22"/>
          <w:lang w:eastAsia="x-none"/>
        </w:rPr>
        <w:t xml:space="preserve">Observation </w:t>
      </w:r>
      <w:r w:rsidR="006C5B83">
        <w:rPr>
          <w:b/>
          <w:bCs/>
          <w:i/>
          <w:iCs/>
          <w:sz w:val="22"/>
          <w:szCs w:val="22"/>
          <w:lang w:eastAsia="x-none"/>
        </w:rPr>
        <w:t>2</w:t>
      </w:r>
      <w:r w:rsidRPr="00A72C6C">
        <w:rPr>
          <w:b/>
          <w:bCs/>
          <w:i/>
          <w:iCs/>
          <w:sz w:val="22"/>
          <w:szCs w:val="22"/>
          <w:lang w:eastAsia="x-none"/>
        </w:rPr>
        <w:t xml:space="preserve">: </w:t>
      </w:r>
      <w:r>
        <w:rPr>
          <w:b/>
          <w:bCs/>
          <w:i/>
          <w:iCs/>
          <w:sz w:val="22"/>
          <w:szCs w:val="22"/>
          <w:lang w:eastAsia="x-none"/>
        </w:rPr>
        <w:t>For CSI feedback compression sub use case, when utilizing scalar quantization (in quantization-aware training),</w:t>
      </w:r>
      <w:r w:rsidR="006C5B83">
        <w:rPr>
          <w:b/>
          <w:bCs/>
          <w:i/>
          <w:iCs/>
          <w:sz w:val="22"/>
          <w:szCs w:val="22"/>
          <w:lang w:eastAsia="x-none"/>
        </w:rPr>
        <w:t xml:space="preserve"> SGCS performance improves when </w:t>
      </w:r>
      <w:proofErr w:type="spellStart"/>
      <w:r w:rsidR="006C5B83">
        <w:rPr>
          <w:b/>
          <w:bCs/>
          <w:i/>
          <w:iCs/>
          <w:sz w:val="22"/>
          <w:szCs w:val="22"/>
          <w:lang w:eastAsia="x-none"/>
        </w:rPr>
        <w:t>codesize</w:t>
      </w:r>
      <w:proofErr w:type="spellEnd"/>
      <w:r w:rsidR="006C5B83">
        <w:rPr>
          <w:b/>
          <w:bCs/>
          <w:i/>
          <w:iCs/>
          <w:sz w:val="22"/>
          <w:szCs w:val="22"/>
          <w:lang w:eastAsia="x-none"/>
        </w:rPr>
        <w:t xml:space="preserve"> (output size of the CSI generation part before quantization) increases; more noticeable gain is observed in smaller </w:t>
      </w:r>
      <w:proofErr w:type="spellStart"/>
      <w:r w:rsidR="006C5B83">
        <w:rPr>
          <w:b/>
          <w:bCs/>
          <w:i/>
          <w:iCs/>
          <w:sz w:val="22"/>
          <w:szCs w:val="22"/>
          <w:lang w:eastAsia="x-none"/>
        </w:rPr>
        <w:t>codesize</w:t>
      </w:r>
      <w:proofErr w:type="spellEnd"/>
      <w:r w:rsidR="006C5B83">
        <w:rPr>
          <w:b/>
          <w:bCs/>
          <w:i/>
          <w:iCs/>
          <w:sz w:val="22"/>
          <w:szCs w:val="22"/>
          <w:lang w:eastAsia="x-none"/>
        </w:rPr>
        <w:t xml:space="preserve"> region, e.g., from </w:t>
      </w:r>
      <w:proofErr w:type="spellStart"/>
      <w:r w:rsidR="006C5B83">
        <w:rPr>
          <w:b/>
          <w:bCs/>
          <w:i/>
          <w:iCs/>
          <w:sz w:val="22"/>
          <w:szCs w:val="22"/>
          <w:lang w:eastAsia="x-none"/>
        </w:rPr>
        <w:t>codesize</w:t>
      </w:r>
      <w:proofErr w:type="spellEnd"/>
      <w:r w:rsidR="006C5B83">
        <w:rPr>
          <w:b/>
          <w:bCs/>
          <w:i/>
          <w:iCs/>
          <w:sz w:val="22"/>
          <w:szCs w:val="22"/>
          <w:lang w:eastAsia="x-none"/>
        </w:rPr>
        <w:t xml:space="preserve"> 8 to </w:t>
      </w:r>
      <w:proofErr w:type="spellStart"/>
      <w:r w:rsidR="006C5B83">
        <w:rPr>
          <w:b/>
          <w:bCs/>
          <w:i/>
          <w:iCs/>
          <w:sz w:val="22"/>
          <w:szCs w:val="22"/>
          <w:lang w:eastAsia="x-none"/>
        </w:rPr>
        <w:t>codesize</w:t>
      </w:r>
      <w:proofErr w:type="spellEnd"/>
      <w:r w:rsidR="006C5B83">
        <w:rPr>
          <w:b/>
          <w:bCs/>
          <w:i/>
          <w:iCs/>
          <w:sz w:val="22"/>
          <w:szCs w:val="22"/>
          <w:lang w:eastAsia="x-none"/>
        </w:rPr>
        <w:t xml:space="preserve"> 16, particular </w:t>
      </w:r>
      <w:r w:rsidR="00FF0509">
        <w:rPr>
          <w:b/>
          <w:bCs/>
          <w:i/>
          <w:iCs/>
          <w:sz w:val="22"/>
          <w:szCs w:val="22"/>
          <w:lang w:eastAsia="x-none"/>
        </w:rPr>
        <w:t>when smaller number of quantization bits are used</w:t>
      </w:r>
      <w:r w:rsidR="006C5B83">
        <w:rPr>
          <w:b/>
          <w:bCs/>
          <w:i/>
          <w:iCs/>
          <w:sz w:val="22"/>
          <w:szCs w:val="22"/>
          <w:lang w:eastAsia="x-none"/>
        </w:rPr>
        <w:t xml:space="preserve"> in our study, and the performance gain becomes smaller in larger </w:t>
      </w:r>
      <w:proofErr w:type="spellStart"/>
      <w:r w:rsidR="006C5B83">
        <w:rPr>
          <w:b/>
          <w:bCs/>
          <w:i/>
          <w:iCs/>
          <w:sz w:val="22"/>
          <w:szCs w:val="22"/>
          <w:lang w:eastAsia="x-none"/>
        </w:rPr>
        <w:t>codesize</w:t>
      </w:r>
      <w:proofErr w:type="spellEnd"/>
      <w:r w:rsidR="006C5B83">
        <w:rPr>
          <w:b/>
          <w:bCs/>
          <w:i/>
          <w:iCs/>
          <w:sz w:val="22"/>
          <w:szCs w:val="22"/>
          <w:lang w:eastAsia="x-none"/>
        </w:rPr>
        <w:t xml:space="preserve"> region, e.g., from </w:t>
      </w:r>
      <w:proofErr w:type="spellStart"/>
      <w:r w:rsidR="006C5B83">
        <w:rPr>
          <w:b/>
          <w:bCs/>
          <w:i/>
          <w:iCs/>
          <w:sz w:val="22"/>
          <w:szCs w:val="22"/>
          <w:lang w:eastAsia="x-none"/>
        </w:rPr>
        <w:t>codesize</w:t>
      </w:r>
      <w:proofErr w:type="spellEnd"/>
      <w:r w:rsidR="006C5B83">
        <w:rPr>
          <w:b/>
          <w:bCs/>
          <w:i/>
          <w:iCs/>
          <w:sz w:val="22"/>
          <w:szCs w:val="22"/>
          <w:lang w:eastAsia="x-none"/>
        </w:rPr>
        <w:t xml:space="preserve"> 32 to </w:t>
      </w:r>
      <w:proofErr w:type="spellStart"/>
      <w:r w:rsidR="006C5B83">
        <w:rPr>
          <w:b/>
          <w:bCs/>
          <w:i/>
          <w:iCs/>
          <w:sz w:val="22"/>
          <w:szCs w:val="22"/>
          <w:lang w:eastAsia="x-none"/>
        </w:rPr>
        <w:t>codesize</w:t>
      </w:r>
      <w:proofErr w:type="spellEnd"/>
      <w:r w:rsidR="006C5B83">
        <w:rPr>
          <w:b/>
          <w:bCs/>
          <w:i/>
          <w:iCs/>
          <w:sz w:val="22"/>
          <w:szCs w:val="22"/>
          <w:lang w:eastAsia="x-none"/>
        </w:rPr>
        <w:t xml:space="preserve"> 64</w:t>
      </w:r>
      <w:r w:rsidR="00447ADE">
        <w:rPr>
          <w:b/>
          <w:bCs/>
          <w:i/>
          <w:iCs/>
          <w:sz w:val="22"/>
          <w:szCs w:val="22"/>
          <w:lang w:eastAsia="x-none"/>
        </w:rPr>
        <w:t xml:space="preserve">, </w:t>
      </w:r>
      <w:r w:rsidR="00E91627">
        <w:rPr>
          <w:b/>
          <w:bCs/>
          <w:i/>
          <w:iCs/>
          <w:sz w:val="22"/>
          <w:szCs w:val="22"/>
          <w:lang w:eastAsia="x-none"/>
        </w:rPr>
        <w:t>particular when larger number of quantization bits are used</w:t>
      </w:r>
      <w:r w:rsidR="006C5B83">
        <w:rPr>
          <w:b/>
          <w:bCs/>
          <w:i/>
          <w:iCs/>
          <w:sz w:val="22"/>
          <w:szCs w:val="22"/>
          <w:lang w:eastAsia="x-none"/>
        </w:rPr>
        <w:t>.</w:t>
      </w:r>
    </w:p>
    <w:p w14:paraId="79422ACB" w14:textId="53B6DEEC" w:rsidR="00A5620A" w:rsidRDefault="00FB4201" w:rsidP="00A5620A">
      <w:pPr>
        <w:spacing w:before="180" w:after="180" w:line="276" w:lineRule="auto"/>
        <w:jc w:val="both"/>
        <w:rPr>
          <w:b/>
          <w:bCs/>
          <w:i/>
          <w:iCs/>
          <w:sz w:val="22"/>
          <w:szCs w:val="22"/>
          <w:lang w:eastAsia="x-none"/>
        </w:rPr>
      </w:pPr>
      <w:r>
        <w:rPr>
          <w:b/>
          <w:bCs/>
          <w:i/>
          <w:iCs/>
          <w:sz w:val="22"/>
          <w:szCs w:val="22"/>
          <w:lang w:eastAsia="x-none"/>
        </w:rPr>
        <w:t xml:space="preserve">Observation </w:t>
      </w:r>
      <w:r w:rsidR="006C5B83">
        <w:rPr>
          <w:b/>
          <w:bCs/>
          <w:i/>
          <w:iCs/>
          <w:sz w:val="22"/>
          <w:szCs w:val="22"/>
          <w:lang w:eastAsia="x-none"/>
        </w:rPr>
        <w:t>3</w:t>
      </w:r>
      <w:r w:rsidRPr="00A72C6C">
        <w:rPr>
          <w:b/>
          <w:bCs/>
          <w:i/>
          <w:iCs/>
          <w:sz w:val="22"/>
          <w:szCs w:val="22"/>
          <w:lang w:eastAsia="x-none"/>
        </w:rPr>
        <w:t xml:space="preserve">: </w:t>
      </w:r>
      <w:r>
        <w:rPr>
          <w:b/>
          <w:bCs/>
          <w:i/>
          <w:iCs/>
          <w:sz w:val="22"/>
          <w:szCs w:val="22"/>
          <w:lang w:eastAsia="x-none"/>
        </w:rPr>
        <w:t xml:space="preserve">For CSI feedback compression sub use case, </w:t>
      </w:r>
      <w:r w:rsidR="00746FE1">
        <w:rPr>
          <w:b/>
          <w:bCs/>
          <w:i/>
          <w:iCs/>
          <w:sz w:val="22"/>
          <w:szCs w:val="22"/>
          <w:lang w:eastAsia="x-none"/>
        </w:rPr>
        <w:t>when utilizing vector quantization (in quantization-aware training), SGCS performance improves with</w:t>
      </w:r>
      <w:r w:rsidR="00E91627">
        <w:rPr>
          <w:b/>
          <w:bCs/>
          <w:i/>
          <w:iCs/>
          <w:sz w:val="22"/>
          <w:szCs w:val="22"/>
          <w:lang w:eastAsia="x-none"/>
        </w:rPr>
        <w:t xml:space="preserve"> the</w:t>
      </w:r>
      <w:r w:rsidR="00746FE1">
        <w:rPr>
          <w:b/>
          <w:bCs/>
          <w:i/>
          <w:iCs/>
          <w:sz w:val="22"/>
          <w:szCs w:val="22"/>
          <w:lang w:eastAsia="x-none"/>
        </w:rPr>
        <w:t xml:space="preserve"> </w:t>
      </w:r>
      <w:r w:rsidR="00E91627">
        <w:rPr>
          <w:b/>
          <w:bCs/>
          <w:i/>
          <w:iCs/>
          <w:sz w:val="22"/>
          <w:szCs w:val="22"/>
          <w:lang w:eastAsia="x-none"/>
        </w:rPr>
        <w:t>number of quantization bits per CSI output</w:t>
      </w:r>
      <w:r w:rsidR="00A5620A">
        <w:rPr>
          <w:b/>
          <w:bCs/>
          <w:i/>
          <w:iCs/>
          <w:sz w:val="22"/>
          <w:szCs w:val="22"/>
          <w:lang w:eastAsia="x-none"/>
        </w:rPr>
        <w:t xml:space="preserve"> while the </w:t>
      </w:r>
      <w:proofErr w:type="spellStart"/>
      <w:r w:rsidR="00A5620A">
        <w:rPr>
          <w:b/>
          <w:bCs/>
          <w:i/>
          <w:iCs/>
          <w:sz w:val="22"/>
          <w:szCs w:val="22"/>
          <w:lang w:eastAsia="x-none"/>
        </w:rPr>
        <w:t>codesize</w:t>
      </w:r>
      <w:proofErr w:type="spellEnd"/>
      <w:r w:rsidR="00A5620A">
        <w:rPr>
          <w:b/>
          <w:bCs/>
          <w:i/>
          <w:iCs/>
          <w:sz w:val="22"/>
          <w:szCs w:val="22"/>
          <w:lang w:eastAsia="x-none"/>
        </w:rPr>
        <w:t xml:space="preserve"> (output size of the </w:t>
      </w:r>
      <w:r w:rsidR="00274FF7">
        <w:rPr>
          <w:b/>
          <w:bCs/>
          <w:i/>
          <w:iCs/>
          <w:sz w:val="22"/>
          <w:szCs w:val="22"/>
          <w:lang w:eastAsia="x-none"/>
        </w:rPr>
        <w:t xml:space="preserve">CSI generation </w:t>
      </w:r>
      <w:r w:rsidR="00A5620A">
        <w:rPr>
          <w:b/>
          <w:bCs/>
          <w:i/>
          <w:iCs/>
          <w:sz w:val="22"/>
          <w:szCs w:val="22"/>
          <w:lang w:eastAsia="x-none"/>
        </w:rPr>
        <w:t>part</w:t>
      </w:r>
      <w:r w:rsidR="00274FF7">
        <w:rPr>
          <w:b/>
          <w:bCs/>
          <w:i/>
          <w:iCs/>
          <w:sz w:val="22"/>
          <w:szCs w:val="22"/>
          <w:lang w:eastAsia="x-none"/>
        </w:rPr>
        <w:t xml:space="preserve"> before quantization</w:t>
      </w:r>
      <w:r w:rsidR="00A5620A">
        <w:rPr>
          <w:b/>
          <w:bCs/>
          <w:i/>
          <w:iCs/>
          <w:sz w:val="22"/>
          <w:szCs w:val="22"/>
          <w:lang w:eastAsia="x-none"/>
        </w:rPr>
        <w:t>) increase does not impact performance significantly even though gradual improvement is observed</w:t>
      </w:r>
      <w:r>
        <w:rPr>
          <w:b/>
          <w:bCs/>
          <w:i/>
          <w:iCs/>
          <w:sz w:val="22"/>
          <w:szCs w:val="22"/>
          <w:lang w:eastAsia="x-none"/>
        </w:rPr>
        <w:t>.</w:t>
      </w:r>
      <w:r w:rsidR="004A47ED">
        <w:rPr>
          <w:b/>
          <w:bCs/>
          <w:i/>
          <w:iCs/>
          <w:sz w:val="22"/>
          <w:szCs w:val="22"/>
          <w:lang w:eastAsia="x-none"/>
        </w:rPr>
        <w:t xml:space="preserve"> </w:t>
      </w:r>
    </w:p>
    <w:p w14:paraId="585ECEBF" w14:textId="4C66C9FE" w:rsidR="00D71F34" w:rsidRDefault="00A5620A" w:rsidP="00A5620A">
      <w:pPr>
        <w:spacing w:before="180" w:after="180" w:line="276" w:lineRule="auto"/>
        <w:jc w:val="both"/>
        <w:rPr>
          <w:b/>
          <w:bCs/>
          <w:i/>
          <w:iCs/>
          <w:sz w:val="22"/>
          <w:szCs w:val="22"/>
          <w:lang w:eastAsia="x-none"/>
        </w:rPr>
      </w:pPr>
      <w:r>
        <w:rPr>
          <w:b/>
          <w:bCs/>
          <w:i/>
          <w:iCs/>
          <w:sz w:val="22"/>
          <w:szCs w:val="22"/>
          <w:lang w:eastAsia="x-none"/>
        </w:rPr>
        <w:t xml:space="preserve">Proposal 1: For CSI feedback compression sub use case, when utilizing scalar quantization method to quantize each code </w:t>
      </w:r>
      <w:r w:rsidR="00D71F34">
        <w:rPr>
          <w:b/>
          <w:bCs/>
          <w:i/>
          <w:iCs/>
          <w:sz w:val="22"/>
          <w:szCs w:val="22"/>
          <w:lang w:eastAsia="x-none"/>
        </w:rPr>
        <w:t>in the output of</w:t>
      </w:r>
      <w:r>
        <w:rPr>
          <w:b/>
          <w:bCs/>
          <w:i/>
          <w:iCs/>
          <w:sz w:val="22"/>
          <w:szCs w:val="22"/>
          <w:lang w:eastAsia="x-none"/>
        </w:rPr>
        <w:t xml:space="preserve"> the CSI generation part, determine the optimal quantization level, i.e., number of bits per code, based on the </w:t>
      </w:r>
      <w:r w:rsidR="00D71F34">
        <w:rPr>
          <w:b/>
          <w:bCs/>
          <w:i/>
          <w:iCs/>
          <w:sz w:val="22"/>
          <w:szCs w:val="22"/>
          <w:lang w:eastAsia="x-none"/>
        </w:rPr>
        <w:t>performance</w:t>
      </w:r>
      <w:r w:rsidR="00C1200E">
        <w:rPr>
          <w:b/>
          <w:bCs/>
          <w:i/>
          <w:iCs/>
          <w:sz w:val="22"/>
          <w:szCs w:val="22"/>
          <w:lang w:eastAsia="x-none"/>
        </w:rPr>
        <w:t xml:space="preserve"> </w:t>
      </w:r>
      <w:r w:rsidR="00D71F34">
        <w:rPr>
          <w:b/>
          <w:bCs/>
          <w:i/>
          <w:iCs/>
          <w:sz w:val="22"/>
          <w:szCs w:val="22"/>
          <w:lang w:eastAsia="x-none"/>
        </w:rPr>
        <w:t>saturation point where performance improvement is no longer significant</w:t>
      </w:r>
      <w:r w:rsidR="00C1200E">
        <w:rPr>
          <w:b/>
          <w:bCs/>
          <w:i/>
          <w:iCs/>
          <w:sz w:val="22"/>
          <w:szCs w:val="22"/>
          <w:lang w:eastAsia="x-none"/>
        </w:rPr>
        <w:t xml:space="preserve"> and the total number of overhead bits</w:t>
      </w:r>
      <w:r w:rsidR="00D71F34">
        <w:rPr>
          <w:b/>
          <w:bCs/>
          <w:i/>
          <w:iCs/>
          <w:sz w:val="22"/>
          <w:szCs w:val="22"/>
          <w:lang w:eastAsia="x-none"/>
        </w:rPr>
        <w:t>.</w:t>
      </w:r>
    </w:p>
    <w:p w14:paraId="1BC4A9D5" w14:textId="4DE4C051" w:rsidR="00FB5379" w:rsidRPr="00A5620A" w:rsidRDefault="00D71F34" w:rsidP="00A5620A">
      <w:pPr>
        <w:spacing w:before="180" w:after="180" w:line="276" w:lineRule="auto"/>
        <w:jc w:val="both"/>
        <w:rPr>
          <w:b/>
          <w:bCs/>
          <w:i/>
          <w:iCs/>
          <w:sz w:val="22"/>
          <w:szCs w:val="22"/>
          <w:lang w:eastAsia="x-none"/>
        </w:rPr>
      </w:pPr>
      <w:r>
        <w:rPr>
          <w:b/>
          <w:bCs/>
          <w:i/>
          <w:iCs/>
          <w:sz w:val="22"/>
          <w:szCs w:val="22"/>
          <w:lang w:eastAsia="x-none"/>
        </w:rPr>
        <w:t xml:space="preserve">Proposal 2: </w:t>
      </w:r>
      <w:r w:rsidR="00A5620A">
        <w:rPr>
          <w:b/>
          <w:bCs/>
          <w:i/>
          <w:iCs/>
          <w:sz w:val="22"/>
          <w:szCs w:val="22"/>
          <w:lang w:eastAsia="x-none"/>
        </w:rPr>
        <w:t>For</w:t>
      </w:r>
      <w:r>
        <w:rPr>
          <w:b/>
          <w:bCs/>
          <w:i/>
          <w:iCs/>
          <w:sz w:val="22"/>
          <w:szCs w:val="22"/>
          <w:lang w:eastAsia="x-none"/>
        </w:rPr>
        <w:t xml:space="preserve"> CSI feedback compression sub use case, when utilizing vector quantization method to quantize the entire output </w:t>
      </w:r>
      <w:r w:rsidR="00920A8A">
        <w:rPr>
          <w:b/>
          <w:bCs/>
          <w:i/>
          <w:iCs/>
          <w:sz w:val="22"/>
          <w:szCs w:val="22"/>
          <w:lang w:eastAsia="x-none"/>
        </w:rPr>
        <w:t xml:space="preserve">of </w:t>
      </w:r>
      <w:r>
        <w:rPr>
          <w:b/>
          <w:bCs/>
          <w:i/>
          <w:iCs/>
          <w:sz w:val="22"/>
          <w:szCs w:val="22"/>
          <w:lang w:eastAsia="x-none"/>
        </w:rPr>
        <w:t xml:space="preserve">the CSI generation part (i.e., a vector), determine the proper </w:t>
      </w:r>
      <w:proofErr w:type="spellStart"/>
      <w:r>
        <w:rPr>
          <w:b/>
          <w:bCs/>
          <w:i/>
          <w:iCs/>
          <w:sz w:val="22"/>
          <w:szCs w:val="22"/>
          <w:lang w:eastAsia="x-none"/>
        </w:rPr>
        <w:t>codesize</w:t>
      </w:r>
      <w:proofErr w:type="spellEnd"/>
      <w:r>
        <w:rPr>
          <w:b/>
          <w:bCs/>
          <w:i/>
          <w:iCs/>
          <w:sz w:val="22"/>
          <w:szCs w:val="22"/>
          <w:lang w:eastAsia="x-none"/>
        </w:rPr>
        <w:t xml:space="preserve"> and quantization level combination based on t</w:t>
      </w:r>
      <w:r w:rsidR="004A47ED">
        <w:rPr>
          <w:b/>
          <w:bCs/>
          <w:i/>
          <w:iCs/>
          <w:sz w:val="22"/>
          <w:szCs w:val="22"/>
          <w:lang w:eastAsia="x-none"/>
        </w:rPr>
        <w:t>he balance</w:t>
      </w:r>
      <w:r w:rsidR="00C1200E">
        <w:rPr>
          <w:b/>
          <w:bCs/>
          <w:i/>
          <w:iCs/>
          <w:sz w:val="22"/>
          <w:szCs w:val="22"/>
          <w:lang w:eastAsia="x-none"/>
        </w:rPr>
        <w:t>/tradeoff</w:t>
      </w:r>
      <w:r w:rsidR="004A47ED">
        <w:rPr>
          <w:b/>
          <w:bCs/>
          <w:i/>
          <w:iCs/>
          <w:sz w:val="22"/>
          <w:szCs w:val="22"/>
          <w:lang w:eastAsia="x-none"/>
        </w:rPr>
        <w:t xml:space="preserve"> between performance and overhead</w:t>
      </w:r>
      <w:r>
        <w:rPr>
          <w:b/>
          <w:bCs/>
          <w:i/>
          <w:iCs/>
          <w:sz w:val="22"/>
          <w:szCs w:val="22"/>
          <w:lang w:eastAsia="x-none"/>
        </w:rPr>
        <w:t xml:space="preserve"> incurred in </w:t>
      </w:r>
      <w:r w:rsidR="00C1200E">
        <w:rPr>
          <w:b/>
          <w:bCs/>
          <w:i/>
          <w:iCs/>
          <w:sz w:val="22"/>
          <w:szCs w:val="22"/>
          <w:lang w:eastAsia="x-none"/>
        </w:rPr>
        <w:t xml:space="preserve">codebook </w:t>
      </w:r>
      <w:r>
        <w:rPr>
          <w:b/>
          <w:bCs/>
          <w:i/>
          <w:iCs/>
          <w:sz w:val="22"/>
          <w:szCs w:val="22"/>
          <w:lang w:eastAsia="x-none"/>
        </w:rPr>
        <w:t xml:space="preserve">storage and codebook </w:t>
      </w:r>
      <w:r w:rsidR="00C1200E">
        <w:rPr>
          <w:b/>
          <w:bCs/>
          <w:i/>
          <w:iCs/>
          <w:sz w:val="22"/>
          <w:szCs w:val="22"/>
          <w:lang w:eastAsia="x-none"/>
        </w:rPr>
        <w:t>transfer</w:t>
      </w:r>
      <w:r>
        <w:rPr>
          <w:b/>
          <w:bCs/>
          <w:i/>
          <w:iCs/>
          <w:sz w:val="22"/>
          <w:szCs w:val="22"/>
          <w:lang w:eastAsia="x-none"/>
        </w:rPr>
        <w:t xml:space="preserve"> over the air interface.</w:t>
      </w:r>
    </w:p>
    <w:p w14:paraId="64B3BADC" w14:textId="60D35AAA" w:rsidR="000E46AE" w:rsidRDefault="000E46AE" w:rsidP="000E46AE">
      <w:pPr>
        <w:pStyle w:val="Heading1"/>
        <w:rPr>
          <w:rFonts w:eastAsia="Times New Roman" w:cs="Arial"/>
          <w:color w:val="000000"/>
        </w:rPr>
      </w:pPr>
      <w:r>
        <w:rPr>
          <w:rFonts w:eastAsia="Times New Roman" w:cs="Arial"/>
          <w:color w:val="000000"/>
        </w:rPr>
        <w:lastRenderedPageBreak/>
        <w:t xml:space="preserve">Discussion on </w:t>
      </w:r>
      <w:r w:rsidR="00383294">
        <w:rPr>
          <w:rFonts w:eastAsia="Times New Roman" w:cs="Arial"/>
          <w:color w:val="000000"/>
        </w:rPr>
        <w:t>improving performance and robustness of vector quantization</w:t>
      </w:r>
    </w:p>
    <w:p w14:paraId="274A16FB" w14:textId="04BD9FEC" w:rsidR="00271D80" w:rsidRPr="00271D80" w:rsidRDefault="00271D80" w:rsidP="00271D80">
      <w:pPr>
        <w:pStyle w:val="Heading2"/>
      </w:pPr>
      <w:r>
        <w:t>Motivation and approach description</w:t>
      </w:r>
    </w:p>
    <w:p w14:paraId="1082FA34" w14:textId="07CC831D" w:rsidR="00383294" w:rsidRDefault="00AB714A" w:rsidP="000E46AE">
      <w:pPr>
        <w:spacing w:before="120"/>
        <w:jc w:val="both"/>
        <w:rPr>
          <w:sz w:val="22"/>
          <w:szCs w:val="22"/>
        </w:rPr>
      </w:pPr>
      <w:r>
        <w:rPr>
          <w:noProof/>
          <w:sz w:val="22"/>
          <w:szCs w:val="22"/>
        </w:rPr>
        <mc:AlternateContent>
          <mc:Choice Requires="wpg">
            <w:drawing>
              <wp:anchor distT="91440" distB="91440" distL="114300" distR="114300" simplePos="0" relativeHeight="251835392" behindDoc="0" locked="0" layoutInCell="1" allowOverlap="1" wp14:anchorId="5C3F2F91" wp14:editId="10DB3D0D">
                <wp:simplePos x="0" y="0"/>
                <wp:positionH relativeFrom="column">
                  <wp:posOffset>648970</wp:posOffset>
                </wp:positionH>
                <wp:positionV relativeFrom="paragraph">
                  <wp:posOffset>1665605</wp:posOffset>
                </wp:positionV>
                <wp:extent cx="4242435" cy="1901491"/>
                <wp:effectExtent l="0" t="0" r="5715" b="3810"/>
                <wp:wrapTopAndBottom/>
                <wp:docPr id="7" name="Group 7"/>
                <wp:cNvGraphicFramePr/>
                <a:graphic xmlns:a="http://schemas.openxmlformats.org/drawingml/2006/main">
                  <a:graphicData uri="http://schemas.microsoft.com/office/word/2010/wordprocessingGroup">
                    <wpg:wgp>
                      <wpg:cNvGrpSpPr/>
                      <wpg:grpSpPr>
                        <a:xfrm>
                          <a:off x="0" y="0"/>
                          <a:ext cx="4242435" cy="1901491"/>
                          <a:chOff x="0" y="0"/>
                          <a:chExt cx="4242816" cy="1899197"/>
                        </a:xfrm>
                      </wpg:grpSpPr>
                      <wps:wsp>
                        <wps:cNvPr id="4" name="Text Box 4"/>
                        <wps:cNvSpPr txBox="1"/>
                        <wps:spPr>
                          <a:xfrm>
                            <a:off x="0" y="1677215"/>
                            <a:ext cx="4242816" cy="221982"/>
                          </a:xfrm>
                          <a:prstGeom prst="rect">
                            <a:avLst/>
                          </a:prstGeom>
                          <a:solidFill>
                            <a:prstClr val="white"/>
                          </a:solidFill>
                          <a:ln>
                            <a:noFill/>
                          </a:ln>
                        </wps:spPr>
                        <wps:txbx>
                          <w:txbxContent>
                            <w:p w14:paraId="7E89E260" w14:textId="376EA4A9" w:rsidR="000E46AE" w:rsidRPr="00513EAE" w:rsidRDefault="000E46AE" w:rsidP="000E46AE">
                              <w:pPr>
                                <w:pStyle w:val="Caption"/>
                              </w:pPr>
                              <w:r>
                                <w:t>Figure 3-</w:t>
                              </w:r>
                              <w:fldSimple w:instr=" SEQ Figure \* ARABIC ">
                                <w:r w:rsidR="00C90A10">
                                  <w:rPr>
                                    <w:noProof/>
                                  </w:rPr>
                                  <w:t>1</w:t>
                                </w:r>
                              </w:fldSimple>
                              <w:r>
                                <w:t xml:space="preserve">: </w:t>
                              </w:r>
                              <w:r w:rsidR="00D54C73">
                                <w:t xml:space="preserve">Typical autoencoder-based </w:t>
                              </w:r>
                              <w:r w:rsidRPr="00513EAE">
                                <w:t>CSI compression and reconstruction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 name="Picture 6"/>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22750" cy="167195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C3F2F91" id="Group 7" o:spid="_x0000_s1032" style="position:absolute;left:0;text-align:left;margin-left:51.1pt;margin-top:131.15pt;width:334.05pt;height:149.7pt;z-index:251835392;mso-wrap-distance-top:7.2pt;mso-wrap-distance-bottom:7.2pt;mso-width-relative:margin;mso-height-relative:margin" coordsize="42428,18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">
                <v:shape id="Text Box 4" o:spid="_x0000_s1033" type="#_x0000_t202" style="position:absolute;top:16772;width:42428;height:2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" stroked="f">
                  <v:textbox style="mso-fit-shape-to-text:t" inset="0,0,0,0">
                    <w:txbxContent>
                      <w:p w14:paraId="7E89E260" w14:textId="376EA4A9" w:rsidR="000E46AE" w:rsidRPr="00513EAE" w:rsidRDefault="000E46AE" w:rsidP="000E46AE">
                        <w:pPr>
                          <w:pStyle w:val="Caption"/>
                        </w:pPr>
                        <w:r>
                          <w:t>Figure 3-</w:t>
                        </w:r>
                        <w:fldSimple w:instr=" SEQ Figure \* ARABIC ">
                          <w:r w:rsidR="00C90A10">
                            <w:rPr>
                              <w:noProof/>
                            </w:rPr>
                            <w:t>1</w:t>
                          </w:r>
                        </w:fldSimple>
                        <w:r>
                          <w:t xml:space="preserve">: </w:t>
                        </w:r>
                        <w:r w:rsidR="00D54C73">
                          <w:t xml:space="preserve">Typical autoencoder-based </w:t>
                        </w:r>
                        <w:r w:rsidRPr="00513EAE">
                          <w:t>CSI compression and reconstruction</w:t>
                        </w:r>
                      </w:p>
                    </w:txbxContent>
                  </v:textbox>
                </v:shape>
                <v:shape id="Picture 6" o:spid="_x0000_s1034" type="#_x0000_t75" style="position:absolute;width:42227;height:16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">
                  <v:imagedata r:id="rId15" o:title=""/>
                </v:shape>
                <w10:wrap type="topAndBottom"/>
              </v:group>
            </w:pict>
          </mc:Fallback>
        </mc:AlternateContent>
      </w:r>
      <w:r w:rsidR="00383294">
        <w:rPr>
          <w:sz w:val="22"/>
          <w:szCs w:val="22"/>
        </w:rPr>
        <w:t>From the results discussed in the previous section</w:t>
      </w:r>
      <w:r w:rsidR="00040B3F">
        <w:rPr>
          <w:sz w:val="22"/>
          <w:szCs w:val="22"/>
        </w:rPr>
        <w:t xml:space="preserve"> by using a typical autoencoder-based CSI compression and reconstruction procedure as depicted in Figure 3-1</w:t>
      </w:r>
      <w:r w:rsidR="00383294">
        <w:rPr>
          <w:sz w:val="22"/>
          <w:szCs w:val="22"/>
        </w:rPr>
        <w:t xml:space="preserve">, we observe utilizing vector quantization can </w:t>
      </w:r>
      <w:r w:rsidR="00005BFF">
        <w:rPr>
          <w:sz w:val="22"/>
          <w:szCs w:val="22"/>
        </w:rPr>
        <w:t xml:space="preserve">more </w:t>
      </w:r>
      <w:r w:rsidR="00383294">
        <w:rPr>
          <w:sz w:val="22"/>
          <w:szCs w:val="22"/>
        </w:rPr>
        <w:t xml:space="preserve">significantly reduce CSI overhead compared to scalar quantization-based approach, e.g., ~10 bits CSI overhead vs. &gt; </w:t>
      </w:r>
      <w:r w:rsidR="00DB7AF5" w:rsidRPr="00DB7AF5">
        <w:rPr>
          <w:sz w:val="22"/>
          <w:szCs w:val="22"/>
        </w:rPr>
        <w:t>100 bits CSI overhead</w:t>
      </w:r>
      <w:r w:rsidR="00383294">
        <w:rPr>
          <w:sz w:val="22"/>
          <w:szCs w:val="22"/>
        </w:rPr>
        <w:t>. However, there is room for performance improvement</w:t>
      </w:r>
      <w:r w:rsidR="00B52498">
        <w:rPr>
          <w:sz w:val="22"/>
          <w:szCs w:val="22"/>
        </w:rPr>
        <w:t xml:space="preserve"> as using the trained CSI generation part and the quantizer to directly predict which codebook entry to use as the CSI feedback may not always produce the optimal result in the situation that the new/unseen input (e.g., eigenvectors or channel matrix) falls in some region that is not well represented in the training dataset. In this section, we discuss mechanism to improve the performance of vector quantization, particular for low performance region.</w:t>
      </w:r>
    </w:p>
    <w:p w14:paraId="53EA0BF8" w14:textId="2CE2A3D6" w:rsidR="000E46AE" w:rsidRDefault="00EC5746" w:rsidP="00EC5746">
      <w:pPr>
        <w:spacing w:before="120"/>
        <w:jc w:val="both"/>
        <w:rPr>
          <w:sz w:val="22"/>
          <w:szCs w:val="22"/>
        </w:rPr>
      </w:pPr>
      <w:r>
        <w:rPr>
          <w:sz w:val="22"/>
          <w:szCs w:val="22"/>
        </w:rPr>
        <w:t xml:space="preserve">We use </w:t>
      </w:r>
      <w:r w:rsidR="000E46AE">
        <w:rPr>
          <w:sz w:val="22"/>
          <w:szCs w:val="22"/>
        </w:rPr>
        <w:t>training collaboration Type 1</w:t>
      </w:r>
      <w:r>
        <w:rPr>
          <w:sz w:val="22"/>
          <w:szCs w:val="22"/>
        </w:rPr>
        <w:t xml:space="preserve"> as a starting point,</w:t>
      </w:r>
      <w:r w:rsidR="000E46AE">
        <w:rPr>
          <w:sz w:val="22"/>
          <w:szCs w:val="22"/>
        </w:rPr>
        <w:t xml:space="preserve"> in which the AI/ML model for CSI compression is trained on the NW side</w:t>
      </w:r>
      <w:r w:rsidR="00AB714A">
        <w:rPr>
          <w:sz w:val="22"/>
          <w:szCs w:val="22"/>
        </w:rPr>
        <w:t xml:space="preserve"> and maintain most of the procedures as shown in Figure3-1 with some modifications</w:t>
      </w:r>
      <w:r w:rsidR="000E46AE">
        <w:rPr>
          <w:sz w:val="22"/>
          <w:szCs w:val="22"/>
        </w:rPr>
        <w:t xml:space="preserve">. </w:t>
      </w:r>
    </w:p>
    <w:p w14:paraId="54DA16B7" w14:textId="52F5AF53" w:rsidR="000E46AE" w:rsidRDefault="000E46AE" w:rsidP="000E46AE">
      <w:pPr>
        <w:spacing w:before="120"/>
        <w:jc w:val="both"/>
        <w:rPr>
          <w:sz w:val="22"/>
          <w:szCs w:val="22"/>
        </w:rPr>
      </w:pPr>
      <w:r>
        <w:rPr>
          <w:sz w:val="22"/>
          <w:szCs w:val="22"/>
        </w:rPr>
        <w:t xml:space="preserve">During the training phase, the training entity, e.g., </w:t>
      </w:r>
      <w:proofErr w:type="spellStart"/>
      <w:r>
        <w:rPr>
          <w:sz w:val="22"/>
          <w:szCs w:val="22"/>
        </w:rPr>
        <w:t>gNB</w:t>
      </w:r>
      <w:proofErr w:type="spellEnd"/>
      <w:r>
        <w:rPr>
          <w:sz w:val="22"/>
          <w:szCs w:val="22"/>
        </w:rPr>
        <w:t xml:space="preserve"> generates a CSI generation part, the corresponding vector quantization codebook, and a CSI reconstruction part. The quantization codebook and the CSI reconstruction part </w:t>
      </w:r>
      <w:r w:rsidR="00EC5746">
        <w:rPr>
          <w:sz w:val="22"/>
          <w:szCs w:val="22"/>
        </w:rPr>
        <w:t>are delivered</w:t>
      </w:r>
      <w:r>
        <w:rPr>
          <w:sz w:val="22"/>
          <w:szCs w:val="22"/>
        </w:rPr>
        <w:t xml:space="preserve"> </w:t>
      </w:r>
      <w:r w:rsidR="0083537E">
        <w:rPr>
          <w:sz w:val="22"/>
          <w:szCs w:val="22"/>
        </w:rPr>
        <w:t xml:space="preserve">to </w:t>
      </w:r>
      <w:r>
        <w:rPr>
          <w:sz w:val="22"/>
          <w:szCs w:val="22"/>
        </w:rPr>
        <w:t>the UE side (e.g., via model transfer)</w:t>
      </w:r>
      <w:r w:rsidR="00EC5746">
        <w:rPr>
          <w:sz w:val="22"/>
          <w:szCs w:val="22"/>
        </w:rPr>
        <w:t xml:space="preserve"> after training/testing is finished</w:t>
      </w:r>
      <w:r w:rsidR="00D54C73">
        <w:rPr>
          <w:sz w:val="22"/>
          <w:szCs w:val="22"/>
        </w:rPr>
        <w:t xml:space="preserve"> vs. delivering the CSI generation part to UE side</w:t>
      </w:r>
      <w:r>
        <w:rPr>
          <w:sz w:val="22"/>
          <w:szCs w:val="22"/>
        </w:rPr>
        <w:t>. At the UE side, once it receives the quantization codebook and the CSI reconstruction part, it derives a CSI codebook</w:t>
      </w:r>
      <w:r w:rsidR="00E91DBF">
        <w:rPr>
          <w:sz w:val="22"/>
          <w:szCs w:val="22"/>
        </w:rPr>
        <w:t xml:space="preserve"> </w:t>
      </w:r>
      <w:r>
        <w:rPr>
          <w:sz w:val="22"/>
          <w:szCs w:val="22"/>
        </w:rPr>
        <w:t>by using</w:t>
      </w:r>
      <w:r w:rsidRPr="005D575A">
        <w:rPr>
          <w:sz w:val="22"/>
          <w:szCs w:val="22"/>
        </w:rPr>
        <w:t xml:space="preserve"> the vector quantization codebook </w:t>
      </w:r>
      <w:r>
        <w:rPr>
          <w:sz w:val="22"/>
          <w:szCs w:val="22"/>
        </w:rPr>
        <w:t>entries as input to the CSI reconstruction part of the AI/</w:t>
      </w:r>
      <w:r w:rsidRPr="005D575A">
        <w:rPr>
          <w:sz w:val="22"/>
          <w:szCs w:val="22"/>
        </w:rPr>
        <w:t>ML model</w:t>
      </w:r>
      <w:r w:rsidR="00E91DBF">
        <w:rPr>
          <w:sz w:val="22"/>
          <w:szCs w:val="22"/>
        </w:rPr>
        <w:t>, which is referred as CSI look-up-table (LUT) later in the document</w:t>
      </w:r>
      <w:r w:rsidRPr="005D575A">
        <w:rPr>
          <w:sz w:val="22"/>
          <w:szCs w:val="22"/>
        </w:rPr>
        <w:t>.</w:t>
      </w:r>
      <w:r>
        <w:rPr>
          <w:sz w:val="22"/>
          <w:szCs w:val="22"/>
        </w:rPr>
        <w:t xml:space="preserve">  </w:t>
      </w:r>
    </w:p>
    <w:p w14:paraId="4DA63A5B" w14:textId="19E408A1" w:rsidR="000E46AE" w:rsidRDefault="000E46AE" w:rsidP="000E46AE">
      <w:pPr>
        <w:spacing w:before="120"/>
        <w:jc w:val="both"/>
        <w:rPr>
          <w:sz w:val="22"/>
          <w:szCs w:val="22"/>
        </w:rPr>
      </w:pPr>
      <w:r>
        <w:rPr>
          <w:sz w:val="22"/>
          <w:szCs w:val="22"/>
        </w:rPr>
        <w:t xml:space="preserve">During the inference/testing phase, for each testing sample/input (e.g., eigenvectors of channel matrix), </w:t>
      </w:r>
      <w:r w:rsidR="00EC5746">
        <w:rPr>
          <w:sz w:val="22"/>
          <w:szCs w:val="22"/>
        </w:rPr>
        <w:t xml:space="preserve">instead of using the CSI generation part and the quantizer to generate the CSI feedback at the </w:t>
      </w:r>
      <w:r>
        <w:rPr>
          <w:sz w:val="22"/>
          <w:szCs w:val="22"/>
        </w:rPr>
        <w:t>UE side</w:t>
      </w:r>
      <w:r w:rsidR="00EC5746">
        <w:rPr>
          <w:sz w:val="22"/>
          <w:szCs w:val="22"/>
        </w:rPr>
        <w:t xml:space="preserve">, UE </w:t>
      </w:r>
      <w:r>
        <w:rPr>
          <w:sz w:val="22"/>
          <w:szCs w:val="22"/>
        </w:rPr>
        <w:t xml:space="preserve">selects </w:t>
      </w:r>
      <w:r w:rsidRPr="00B12B2D">
        <w:rPr>
          <w:sz w:val="22"/>
          <w:szCs w:val="22"/>
        </w:rPr>
        <w:t>an entry from the</w:t>
      </w:r>
      <w:r w:rsidR="00426D50">
        <w:rPr>
          <w:sz w:val="22"/>
          <w:szCs w:val="22"/>
        </w:rPr>
        <w:t xml:space="preserve"> LUT</w:t>
      </w:r>
      <w:r>
        <w:rPr>
          <w:sz w:val="22"/>
          <w:szCs w:val="22"/>
        </w:rPr>
        <w:t xml:space="preserve"> (derived during the training phase described above)</w:t>
      </w:r>
      <w:r w:rsidRPr="00B12B2D">
        <w:rPr>
          <w:sz w:val="22"/>
          <w:szCs w:val="22"/>
        </w:rPr>
        <w:t xml:space="preserve"> based on the estimated CSI</w:t>
      </w:r>
      <w:r w:rsidR="00553896">
        <w:rPr>
          <w:sz w:val="22"/>
          <w:szCs w:val="22"/>
        </w:rPr>
        <w:t xml:space="preserve"> </w:t>
      </w:r>
      <w:r w:rsidRPr="00B12B2D">
        <w:rPr>
          <w:sz w:val="22"/>
          <w:szCs w:val="22"/>
        </w:rPr>
        <w:t>and a selection criteri</w:t>
      </w:r>
      <w:r>
        <w:rPr>
          <w:sz w:val="22"/>
          <w:szCs w:val="22"/>
        </w:rPr>
        <w:t xml:space="preserve">on, e.g., SGCS used in our study. The </w:t>
      </w:r>
      <w:r w:rsidR="00426D50">
        <w:rPr>
          <w:sz w:val="22"/>
          <w:szCs w:val="22"/>
        </w:rPr>
        <w:t>LUT</w:t>
      </w:r>
      <w:r>
        <w:rPr>
          <w:sz w:val="22"/>
          <w:szCs w:val="22"/>
        </w:rPr>
        <w:t xml:space="preserve"> entry that has the highest SGCS will be selected</w:t>
      </w:r>
      <w:r w:rsidR="00EC5746">
        <w:rPr>
          <w:sz w:val="22"/>
          <w:szCs w:val="22"/>
        </w:rPr>
        <w:t xml:space="preserve"> as the CSI feedback</w:t>
      </w:r>
      <w:r>
        <w:rPr>
          <w:sz w:val="22"/>
          <w:szCs w:val="22"/>
        </w:rPr>
        <w:t xml:space="preserve">, and the index of the selected </w:t>
      </w:r>
      <w:r w:rsidR="00B35095">
        <w:rPr>
          <w:sz w:val="22"/>
          <w:szCs w:val="22"/>
        </w:rPr>
        <w:t>LUT</w:t>
      </w:r>
      <w:r>
        <w:rPr>
          <w:sz w:val="22"/>
          <w:szCs w:val="22"/>
        </w:rPr>
        <w:t xml:space="preserve"> entry will be reported to </w:t>
      </w:r>
      <w:proofErr w:type="spellStart"/>
      <w:r>
        <w:rPr>
          <w:sz w:val="22"/>
          <w:szCs w:val="22"/>
        </w:rPr>
        <w:t>gNB</w:t>
      </w:r>
      <w:proofErr w:type="spellEnd"/>
      <w:r>
        <w:rPr>
          <w:sz w:val="22"/>
          <w:szCs w:val="22"/>
        </w:rPr>
        <w:t xml:space="preserve">. </w:t>
      </w:r>
      <w:proofErr w:type="spellStart"/>
      <w:r w:rsidRPr="00665EE2">
        <w:rPr>
          <w:sz w:val="22"/>
          <w:szCs w:val="22"/>
        </w:rPr>
        <w:t>gNB</w:t>
      </w:r>
      <w:proofErr w:type="spellEnd"/>
      <w:r w:rsidRPr="00665EE2">
        <w:rPr>
          <w:sz w:val="22"/>
          <w:szCs w:val="22"/>
        </w:rPr>
        <w:t xml:space="preserve"> recovers the CSI</w:t>
      </w:r>
      <w:r>
        <w:rPr>
          <w:sz w:val="22"/>
          <w:szCs w:val="22"/>
        </w:rPr>
        <w:t>/eigenvectors</w:t>
      </w:r>
      <w:r w:rsidRPr="00665EE2">
        <w:rPr>
          <w:sz w:val="22"/>
          <w:szCs w:val="22"/>
        </w:rPr>
        <w:t xml:space="preserve"> using the </w:t>
      </w:r>
      <w:r w:rsidR="00EC5746">
        <w:rPr>
          <w:sz w:val="22"/>
          <w:szCs w:val="22"/>
        </w:rPr>
        <w:t xml:space="preserve">same </w:t>
      </w:r>
      <w:r w:rsidRPr="00665EE2">
        <w:rPr>
          <w:sz w:val="22"/>
          <w:szCs w:val="22"/>
        </w:rPr>
        <w:t xml:space="preserve">quantization codebook and the </w:t>
      </w:r>
      <w:r>
        <w:rPr>
          <w:sz w:val="22"/>
          <w:szCs w:val="22"/>
        </w:rPr>
        <w:t xml:space="preserve">CSI reconstruction part </w:t>
      </w:r>
      <w:r w:rsidR="00EC5746">
        <w:rPr>
          <w:sz w:val="22"/>
          <w:szCs w:val="22"/>
        </w:rPr>
        <w:t>and</w:t>
      </w:r>
      <w:r w:rsidRPr="00665EE2">
        <w:rPr>
          <w:sz w:val="22"/>
          <w:szCs w:val="22"/>
        </w:rPr>
        <w:t xml:space="preserve"> perform precoding </w:t>
      </w:r>
      <w:r>
        <w:rPr>
          <w:sz w:val="22"/>
          <w:szCs w:val="22"/>
        </w:rPr>
        <w:t>(</w:t>
      </w:r>
      <w:r w:rsidRPr="00665EE2">
        <w:rPr>
          <w:sz w:val="22"/>
          <w:szCs w:val="22"/>
        </w:rPr>
        <w:t>and MIMO transmission</w:t>
      </w:r>
      <w:r>
        <w:rPr>
          <w:sz w:val="22"/>
          <w:szCs w:val="22"/>
        </w:rPr>
        <w:t>)</w:t>
      </w:r>
      <w:r w:rsidR="00EC5746">
        <w:rPr>
          <w:sz w:val="22"/>
          <w:szCs w:val="22"/>
        </w:rPr>
        <w:t xml:space="preserve"> based on the reconstructed CSI</w:t>
      </w:r>
      <w:r>
        <w:rPr>
          <w:sz w:val="22"/>
          <w:szCs w:val="22"/>
        </w:rPr>
        <w:t>, then UPT will be determined accordingly in the simulation case.</w:t>
      </w:r>
    </w:p>
    <w:p w14:paraId="7D1980A8" w14:textId="71F2AFF5" w:rsidR="000E46AE" w:rsidRDefault="000E46AE" w:rsidP="000E46AE">
      <w:pPr>
        <w:spacing w:before="120"/>
        <w:jc w:val="both"/>
        <w:rPr>
          <w:sz w:val="22"/>
          <w:szCs w:val="22"/>
        </w:rPr>
      </w:pPr>
      <w:r>
        <w:rPr>
          <w:sz w:val="22"/>
          <w:szCs w:val="22"/>
        </w:rPr>
        <w:t xml:space="preserve">In the simulation environment, we conducted our study (including model training and inference) based on the above </w:t>
      </w:r>
      <w:r w:rsidR="004318C4">
        <w:rPr>
          <w:sz w:val="22"/>
          <w:szCs w:val="22"/>
        </w:rPr>
        <w:t>procedures</w:t>
      </w:r>
      <w:r>
        <w:rPr>
          <w:sz w:val="22"/>
          <w:szCs w:val="22"/>
        </w:rPr>
        <w:t xml:space="preserve"> with some </w:t>
      </w:r>
      <w:r w:rsidR="00BE3E7E">
        <w:rPr>
          <w:sz w:val="22"/>
          <w:szCs w:val="22"/>
        </w:rPr>
        <w:t>adjustments</w:t>
      </w:r>
      <w:r>
        <w:rPr>
          <w:sz w:val="22"/>
          <w:szCs w:val="22"/>
        </w:rPr>
        <w:t xml:space="preserve">. Figure 3-2 depicts the procedures at AI/ML model training phase and Figure 3-3 describes the procedures during the model inference/testing phase that </w:t>
      </w:r>
      <w:r w:rsidR="00BE3E7E">
        <w:rPr>
          <w:sz w:val="22"/>
          <w:szCs w:val="22"/>
        </w:rPr>
        <w:t xml:space="preserve">utilize our proposed method to determine the CSI feedback (i.e., selecting the </w:t>
      </w:r>
      <w:r w:rsidR="004318C4">
        <w:rPr>
          <w:sz w:val="22"/>
          <w:szCs w:val="22"/>
        </w:rPr>
        <w:t>best</w:t>
      </w:r>
      <w:r w:rsidR="00BE3E7E">
        <w:rPr>
          <w:sz w:val="22"/>
          <w:szCs w:val="22"/>
        </w:rPr>
        <w:t xml:space="preserve"> entry from the </w:t>
      </w:r>
      <w:r w:rsidR="00D53A62">
        <w:rPr>
          <w:sz w:val="22"/>
          <w:szCs w:val="22"/>
        </w:rPr>
        <w:t>CSI LUT</w:t>
      </w:r>
      <w:r w:rsidR="00BE3E7E">
        <w:rPr>
          <w:sz w:val="22"/>
          <w:szCs w:val="22"/>
        </w:rPr>
        <w:t xml:space="preserve"> based on </w:t>
      </w:r>
      <w:r w:rsidR="004318C4">
        <w:rPr>
          <w:sz w:val="22"/>
          <w:szCs w:val="22"/>
        </w:rPr>
        <w:t>SGCS)</w:t>
      </w:r>
      <w:r>
        <w:rPr>
          <w:sz w:val="22"/>
          <w:szCs w:val="22"/>
        </w:rPr>
        <w:t>.</w:t>
      </w:r>
    </w:p>
    <w:p w14:paraId="24D16953" w14:textId="0124682F" w:rsidR="004C63C8" w:rsidRDefault="00693DC6" w:rsidP="000E46AE">
      <w:pPr>
        <w:spacing w:before="120"/>
        <w:jc w:val="both"/>
        <w:rPr>
          <w:sz w:val="22"/>
          <w:szCs w:val="22"/>
        </w:rPr>
      </w:pPr>
      <w:r>
        <w:rPr>
          <w:noProof/>
          <w:sz w:val="22"/>
          <w:szCs w:val="22"/>
        </w:rPr>
        <w:lastRenderedPageBreak/>
        <mc:AlternateContent>
          <mc:Choice Requires="wpg">
            <w:drawing>
              <wp:anchor distT="0" distB="0" distL="114300" distR="114300" simplePos="0" relativeHeight="251862016" behindDoc="0" locked="0" layoutInCell="1" allowOverlap="1" wp14:anchorId="6CBD7EAE" wp14:editId="084131E7">
                <wp:simplePos x="0" y="0"/>
                <wp:positionH relativeFrom="column">
                  <wp:posOffset>586696</wp:posOffset>
                </wp:positionH>
                <wp:positionV relativeFrom="paragraph">
                  <wp:posOffset>2188217</wp:posOffset>
                </wp:positionV>
                <wp:extent cx="5287645" cy="2315627"/>
                <wp:effectExtent l="0" t="0" r="8255" b="8890"/>
                <wp:wrapTopAndBottom/>
                <wp:docPr id="20" name="Group 20"/>
                <wp:cNvGraphicFramePr/>
                <a:graphic xmlns:a="http://schemas.openxmlformats.org/drawingml/2006/main">
                  <a:graphicData uri="http://schemas.microsoft.com/office/word/2010/wordprocessingGroup">
                    <wpg:wgp>
                      <wpg:cNvGrpSpPr/>
                      <wpg:grpSpPr>
                        <a:xfrm>
                          <a:off x="0" y="0"/>
                          <a:ext cx="5287645" cy="2315627"/>
                          <a:chOff x="0" y="0"/>
                          <a:chExt cx="5287645" cy="2315627"/>
                        </a:xfrm>
                      </wpg:grpSpPr>
                      <wps:wsp>
                        <wps:cNvPr id="23" name="Text Box 23"/>
                        <wps:cNvSpPr txBox="1"/>
                        <wps:spPr>
                          <a:xfrm>
                            <a:off x="581410" y="2093078"/>
                            <a:ext cx="4087175" cy="222549"/>
                          </a:xfrm>
                          <a:prstGeom prst="rect">
                            <a:avLst/>
                          </a:prstGeom>
                          <a:solidFill>
                            <a:prstClr val="white"/>
                          </a:solidFill>
                          <a:ln>
                            <a:noFill/>
                          </a:ln>
                        </wps:spPr>
                        <wps:txbx>
                          <w:txbxContent>
                            <w:p w14:paraId="480AE303" w14:textId="77777777" w:rsidR="000E46AE" w:rsidRPr="00B55CE4" w:rsidRDefault="000E46AE" w:rsidP="000E46AE">
                              <w:pPr>
                                <w:pStyle w:val="Caption"/>
                                <w:rPr>
                                  <w:rFonts w:eastAsia="Times New Roman"/>
                                  <w:noProof/>
                                  <w:sz w:val="24"/>
                                  <w:szCs w:val="24"/>
                                </w:rPr>
                              </w:pPr>
                              <w:r>
                                <w:t>Figure 3-3: Functional flow during AI/ML model inference/testing phase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9" name="Picture 19"/>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87645" cy="2075815"/>
                          </a:xfrm>
                          <a:prstGeom prst="rect">
                            <a:avLst/>
                          </a:prstGeom>
                          <a:noFill/>
                        </pic:spPr>
                      </pic:pic>
                    </wpg:wgp>
                  </a:graphicData>
                </a:graphic>
              </wp:anchor>
            </w:drawing>
          </mc:Choice>
          <mc:Fallback>
            <w:pict>
              <v:group w14:anchorId="6CBD7EAE" id="Group 20" o:spid="_x0000_s1035" style="position:absolute;left:0;text-align:left;margin-left:46.2pt;margin-top:172.3pt;width:416.35pt;height:182.35pt;z-index:251862016" coordsize="52876,23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">
                <v:shape id="Text Box 23" o:spid="_x0000_s1036" type="#_x0000_t202" style="position:absolute;left:5814;top:20930;width:40871;height:2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" stroked="f">
                  <v:textbox style="mso-fit-shape-to-text:t" inset="0,0,0,0">
                    <w:txbxContent>
                      <w:p w14:paraId="480AE303" w14:textId="77777777" w:rsidR="000E46AE" w:rsidRPr="00B55CE4" w:rsidRDefault="000E46AE" w:rsidP="000E46AE">
                        <w:pPr>
                          <w:pStyle w:val="Caption"/>
                          <w:rPr>
                            <w:rFonts w:eastAsia="Times New Roman"/>
                            <w:noProof/>
                            <w:sz w:val="24"/>
                            <w:szCs w:val="24"/>
                          </w:rPr>
                        </w:pPr>
                        <w:r>
                          <w:t>Figure 3-3: Functional flow during AI/ML model inference/testing phase</w:t>
                        </w:r>
                      </w:p>
                    </w:txbxContent>
                  </v:textbox>
                </v:shape>
                <v:shape id="Picture 19" o:spid="_x0000_s1037" type="#_x0000_t75" style="position:absolute;width:52876;height:20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">
                  <v:imagedata r:id="rId17" o:title=""/>
                </v:shape>
                <w10:wrap type="topAndBottom"/>
              </v:group>
            </w:pict>
          </mc:Fallback>
        </mc:AlternateContent>
      </w:r>
      <w:r w:rsidR="00D76F16" w:rsidRPr="00D76F16">
        <w:rPr>
          <w:sz w:val="22"/>
          <w:szCs w:val="22"/>
        </w:rPr>
        <w:t xml:space="preserve"> </w:t>
      </w:r>
      <w:r w:rsidR="004C63C8">
        <w:rPr>
          <w:noProof/>
          <w:sz w:val="22"/>
          <w:szCs w:val="22"/>
        </w:rPr>
        <mc:AlternateContent>
          <mc:Choice Requires="wpg">
            <w:drawing>
              <wp:anchor distT="0" distB="0" distL="114300" distR="114300" simplePos="0" relativeHeight="251853824" behindDoc="0" locked="0" layoutInCell="1" allowOverlap="1" wp14:anchorId="3F47E0EF" wp14:editId="37E60150">
                <wp:simplePos x="0" y="0"/>
                <wp:positionH relativeFrom="column">
                  <wp:posOffset>584522</wp:posOffset>
                </wp:positionH>
                <wp:positionV relativeFrom="paragraph">
                  <wp:posOffset>0</wp:posOffset>
                </wp:positionV>
                <wp:extent cx="5065395" cy="2044839"/>
                <wp:effectExtent l="0" t="0" r="1905" b="0"/>
                <wp:wrapTopAndBottom/>
                <wp:docPr id="27" name="Group 27"/>
                <wp:cNvGraphicFramePr/>
                <a:graphic xmlns:a="http://schemas.openxmlformats.org/drawingml/2006/main">
                  <a:graphicData uri="http://schemas.microsoft.com/office/word/2010/wordprocessingGroup">
                    <wpg:wgp>
                      <wpg:cNvGrpSpPr/>
                      <wpg:grpSpPr>
                        <a:xfrm>
                          <a:off x="0" y="0"/>
                          <a:ext cx="5065395" cy="2044839"/>
                          <a:chOff x="0" y="0"/>
                          <a:chExt cx="5065395" cy="2044839"/>
                        </a:xfrm>
                      </wpg:grpSpPr>
                      <wps:wsp>
                        <wps:cNvPr id="11" name="Text Box 11"/>
                        <wps:cNvSpPr txBox="1"/>
                        <wps:spPr>
                          <a:xfrm>
                            <a:off x="0" y="1823013"/>
                            <a:ext cx="4700016" cy="221826"/>
                          </a:xfrm>
                          <a:prstGeom prst="rect">
                            <a:avLst/>
                          </a:prstGeom>
                          <a:solidFill>
                            <a:prstClr val="white"/>
                          </a:solidFill>
                          <a:ln>
                            <a:noFill/>
                          </a:ln>
                        </wps:spPr>
                        <wps:txbx>
                          <w:txbxContent>
                            <w:p w14:paraId="0ABE77E9" w14:textId="77777777" w:rsidR="000E46AE" w:rsidRPr="00A1508E" w:rsidRDefault="000E46AE" w:rsidP="000E46AE">
                              <w:pPr>
                                <w:pStyle w:val="Caption"/>
                                <w:rPr>
                                  <w:rFonts w:eastAsia="Times New Roman"/>
                                  <w:noProof/>
                                  <w:sz w:val="24"/>
                                  <w:szCs w:val="24"/>
                                </w:rPr>
                              </w:pPr>
                              <w:r>
                                <w:t>Figure 3-2: Functional flow during AI/ML model training phase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6" name="Picture 2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65395" cy="1828165"/>
                          </a:xfrm>
                          <a:prstGeom prst="rect">
                            <a:avLst/>
                          </a:prstGeom>
                          <a:noFill/>
                        </pic:spPr>
                      </pic:pic>
                    </wpg:wgp>
                  </a:graphicData>
                </a:graphic>
              </wp:anchor>
            </w:drawing>
          </mc:Choice>
          <mc:Fallback>
            <w:pict>
              <v:group w14:anchorId="3F47E0EF" id="Group 27" o:spid="_x0000_s1038" style="position:absolute;left:0;text-align:left;margin-left:46.05pt;margin-top:0;width:398.85pt;height:161pt;z-index:251853824" coordsize="50653,204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">
                <v:shape id="Text Box 11" o:spid="_x0000_s1039" type="#_x0000_t202" style="position:absolute;top:18230;width:47000;height:2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" stroked="f">
                  <v:textbox style="mso-fit-shape-to-text:t" inset="0,0,0,0">
                    <w:txbxContent>
                      <w:p w14:paraId="0ABE77E9" w14:textId="77777777" w:rsidR="000E46AE" w:rsidRPr="00A1508E" w:rsidRDefault="000E46AE" w:rsidP="000E46AE">
                        <w:pPr>
                          <w:pStyle w:val="Caption"/>
                          <w:rPr>
                            <w:rFonts w:eastAsia="Times New Roman"/>
                            <w:noProof/>
                            <w:sz w:val="24"/>
                            <w:szCs w:val="24"/>
                          </w:rPr>
                        </w:pPr>
                        <w:r>
                          <w:t>Figure 3-2: Functional flow during AI/ML model training phase</w:t>
                        </w:r>
                      </w:p>
                    </w:txbxContent>
                  </v:textbox>
                </v:shape>
                <v:shape id="Picture 26" o:spid="_x0000_s1040" type="#_x0000_t75" style="position:absolute;width:50653;height:18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">
                  <v:imagedata r:id="rId19" o:title=""/>
                </v:shape>
                <w10:wrap type="topAndBottom"/>
              </v:group>
            </w:pict>
          </mc:Fallback>
        </mc:AlternateContent>
      </w:r>
    </w:p>
    <w:p w14:paraId="70ACBCD6" w14:textId="3C5CE2D6" w:rsidR="00377C18" w:rsidRDefault="00271D80" w:rsidP="00271D80">
      <w:pPr>
        <w:pStyle w:val="Heading2"/>
      </w:pPr>
      <w:r>
        <w:t>Result evaluation</w:t>
      </w:r>
    </w:p>
    <w:p w14:paraId="16867838" w14:textId="2E53EDAE" w:rsidR="0084476B" w:rsidRDefault="00F94CC9" w:rsidP="00B52498">
      <w:pPr>
        <w:spacing w:before="120"/>
        <w:jc w:val="both"/>
        <w:rPr>
          <w:sz w:val="22"/>
          <w:szCs w:val="22"/>
        </w:rPr>
      </w:pPr>
      <w:r>
        <w:rPr>
          <w:sz w:val="22"/>
          <w:szCs w:val="22"/>
        </w:rPr>
        <w:t xml:space="preserve">To better understand </w:t>
      </w:r>
      <w:r w:rsidR="0084476B">
        <w:rPr>
          <w:sz w:val="22"/>
          <w:szCs w:val="22"/>
        </w:rPr>
        <w:t>how various approaches perform</w:t>
      </w:r>
      <w:r>
        <w:rPr>
          <w:sz w:val="22"/>
          <w:szCs w:val="22"/>
        </w:rPr>
        <w:t xml:space="preserve">, we </w:t>
      </w:r>
      <w:r w:rsidR="0037134D">
        <w:rPr>
          <w:sz w:val="22"/>
          <w:szCs w:val="22"/>
        </w:rPr>
        <w:t>compare</w:t>
      </w:r>
      <w:r>
        <w:rPr>
          <w:sz w:val="22"/>
          <w:szCs w:val="22"/>
        </w:rPr>
        <w:t xml:space="preserve"> </w:t>
      </w:r>
      <w:r w:rsidR="0084476B">
        <w:rPr>
          <w:sz w:val="22"/>
          <w:szCs w:val="22"/>
        </w:rPr>
        <w:t>SGCS performance across the following approaches:</w:t>
      </w:r>
      <w:r w:rsidR="0037134D">
        <w:rPr>
          <w:sz w:val="22"/>
          <w:szCs w:val="22"/>
        </w:rPr>
        <w:t xml:space="preserve"> </w:t>
      </w:r>
    </w:p>
    <w:p w14:paraId="6770D8DA" w14:textId="193C0EBE" w:rsidR="00271D80" w:rsidRDefault="0084476B" w:rsidP="0084476B">
      <w:pPr>
        <w:pStyle w:val="ListParagraph"/>
        <w:numPr>
          <w:ilvl w:val="0"/>
          <w:numId w:val="16"/>
        </w:numPr>
        <w:spacing w:before="120"/>
        <w:jc w:val="both"/>
        <w:rPr>
          <w:rFonts w:ascii="Times New Roman" w:hAnsi="Times New Roman"/>
        </w:rPr>
      </w:pPr>
      <w:r>
        <w:rPr>
          <w:rFonts w:ascii="Times New Roman" w:hAnsi="Times New Roman"/>
        </w:rPr>
        <w:t>T</w:t>
      </w:r>
      <w:r w:rsidR="0037134D" w:rsidRPr="0084476B">
        <w:rPr>
          <w:rFonts w:ascii="Times New Roman" w:hAnsi="Times New Roman"/>
        </w:rPr>
        <w:t xml:space="preserve">he new approach </w:t>
      </w:r>
      <w:r>
        <w:rPr>
          <w:rFonts w:ascii="Times New Roman" w:hAnsi="Times New Roman"/>
        </w:rPr>
        <w:t xml:space="preserve">which </w:t>
      </w:r>
      <w:r w:rsidR="0037134D" w:rsidRPr="0084476B">
        <w:rPr>
          <w:rFonts w:ascii="Times New Roman" w:hAnsi="Times New Roman"/>
        </w:rPr>
        <w:t>determi</w:t>
      </w:r>
      <w:r>
        <w:rPr>
          <w:rFonts w:ascii="Times New Roman" w:hAnsi="Times New Roman"/>
        </w:rPr>
        <w:t>nes</w:t>
      </w:r>
      <w:r w:rsidR="0037134D" w:rsidRPr="0084476B">
        <w:rPr>
          <w:rFonts w:ascii="Times New Roman" w:hAnsi="Times New Roman"/>
        </w:rPr>
        <w:t xml:space="preserve"> the CSI feedback </w:t>
      </w:r>
      <w:r w:rsidR="00B922C9">
        <w:rPr>
          <w:rFonts w:ascii="Times New Roman" w:hAnsi="Times New Roman"/>
        </w:rPr>
        <w:t>by</w:t>
      </w:r>
      <w:r w:rsidR="0037134D" w:rsidRPr="0084476B">
        <w:rPr>
          <w:rFonts w:ascii="Times New Roman" w:hAnsi="Times New Roman"/>
        </w:rPr>
        <w:t xml:space="preserve"> </w:t>
      </w:r>
      <w:r w:rsidR="00D63EE2" w:rsidRPr="0084476B">
        <w:rPr>
          <w:rFonts w:ascii="Times New Roman" w:hAnsi="Times New Roman"/>
        </w:rPr>
        <w:t xml:space="preserve">selecting </w:t>
      </w:r>
      <w:r w:rsidR="00DF2BAC">
        <w:rPr>
          <w:rFonts w:ascii="Times New Roman" w:hAnsi="Times New Roman"/>
        </w:rPr>
        <w:t>the</w:t>
      </w:r>
      <w:r>
        <w:rPr>
          <w:rFonts w:ascii="Times New Roman" w:hAnsi="Times New Roman"/>
        </w:rPr>
        <w:t xml:space="preserve"> best-match</w:t>
      </w:r>
      <w:r w:rsidR="0037134D" w:rsidRPr="0084476B">
        <w:rPr>
          <w:rFonts w:ascii="Times New Roman" w:hAnsi="Times New Roman"/>
        </w:rPr>
        <w:t xml:space="preserve"> </w:t>
      </w:r>
      <w:r w:rsidR="00E34C48">
        <w:rPr>
          <w:rFonts w:ascii="Times New Roman" w:hAnsi="Times New Roman"/>
        </w:rPr>
        <w:t xml:space="preserve">CSI </w:t>
      </w:r>
      <w:r w:rsidR="009565C9">
        <w:rPr>
          <w:rFonts w:ascii="Times New Roman" w:hAnsi="Times New Roman"/>
        </w:rPr>
        <w:t xml:space="preserve">LUT </w:t>
      </w:r>
      <w:r w:rsidR="0037134D" w:rsidRPr="0084476B">
        <w:rPr>
          <w:rFonts w:ascii="Times New Roman" w:hAnsi="Times New Roman"/>
        </w:rPr>
        <w:t>entry</w:t>
      </w:r>
      <w:r w:rsidR="00E34C48">
        <w:rPr>
          <w:rFonts w:ascii="Times New Roman" w:hAnsi="Times New Roman"/>
        </w:rPr>
        <w:t xml:space="preserve"> </w:t>
      </w:r>
      <w:r w:rsidR="00E34C48" w:rsidRPr="00E34C48">
        <w:rPr>
          <w:rFonts w:ascii="Times New Roman" w:eastAsia="Times New Roman" w:hAnsi="Times New Roman"/>
        </w:rPr>
        <w:t>based on the estimated CSI</w:t>
      </w:r>
      <w:r w:rsidR="00E34C48" w:rsidRPr="00E34C48">
        <w:rPr>
          <w:rFonts w:ascii="Times New Roman" w:hAnsi="Times New Roman"/>
        </w:rPr>
        <w:t xml:space="preserve"> </w:t>
      </w:r>
      <w:r w:rsidR="00E34C48" w:rsidRPr="00E34C48">
        <w:rPr>
          <w:rFonts w:ascii="Times New Roman" w:eastAsia="Times New Roman" w:hAnsi="Times New Roman"/>
        </w:rPr>
        <w:t xml:space="preserve">and </w:t>
      </w:r>
      <w:r w:rsidR="00E34C48">
        <w:rPr>
          <w:rFonts w:ascii="Times New Roman" w:eastAsia="Times New Roman" w:hAnsi="Times New Roman"/>
        </w:rPr>
        <w:t>SGCS</w:t>
      </w:r>
      <w:r w:rsidRPr="00E34C48">
        <w:rPr>
          <w:rFonts w:ascii="Times New Roman" w:hAnsi="Times New Roman"/>
        </w:rPr>
        <w:t>.</w:t>
      </w:r>
    </w:p>
    <w:p w14:paraId="3C65A735" w14:textId="1779CDA5" w:rsidR="0084476B" w:rsidRDefault="0084476B" w:rsidP="0084476B">
      <w:pPr>
        <w:pStyle w:val="ListParagraph"/>
        <w:numPr>
          <w:ilvl w:val="0"/>
          <w:numId w:val="16"/>
        </w:numPr>
        <w:spacing w:before="120"/>
        <w:jc w:val="both"/>
        <w:rPr>
          <w:rFonts w:ascii="Times New Roman" w:hAnsi="Times New Roman"/>
        </w:rPr>
      </w:pPr>
      <w:r>
        <w:rPr>
          <w:rFonts w:ascii="Times New Roman" w:hAnsi="Times New Roman"/>
        </w:rPr>
        <w:t>Typical AI/ML model-based approach that predicts the CSI feedback using the CSI generation part and vector quantizer</w:t>
      </w:r>
      <w:r w:rsidR="00DF2BAC">
        <w:rPr>
          <w:rFonts w:ascii="Times New Roman" w:hAnsi="Times New Roman"/>
        </w:rPr>
        <w:t>/vector quantization codebook</w:t>
      </w:r>
      <w:r>
        <w:rPr>
          <w:rFonts w:ascii="Times New Roman" w:hAnsi="Times New Roman"/>
        </w:rPr>
        <w:t>.</w:t>
      </w:r>
    </w:p>
    <w:p w14:paraId="7D429DB3" w14:textId="16254327" w:rsidR="0084476B" w:rsidRDefault="0084476B" w:rsidP="0084476B">
      <w:pPr>
        <w:pStyle w:val="ListParagraph"/>
        <w:numPr>
          <w:ilvl w:val="0"/>
          <w:numId w:val="16"/>
        </w:numPr>
        <w:spacing w:before="120"/>
        <w:jc w:val="both"/>
        <w:rPr>
          <w:rFonts w:ascii="Times New Roman" w:hAnsi="Times New Roman"/>
        </w:rPr>
      </w:pPr>
      <w:r>
        <w:rPr>
          <w:rFonts w:ascii="Times New Roman" w:hAnsi="Times New Roman"/>
        </w:rPr>
        <w:t xml:space="preserve">AI/ML </w:t>
      </w:r>
      <w:r w:rsidR="00CD6FB1">
        <w:rPr>
          <w:rFonts w:ascii="Times New Roman" w:hAnsi="Times New Roman"/>
        </w:rPr>
        <w:t>model-</w:t>
      </w:r>
      <w:r>
        <w:rPr>
          <w:rFonts w:ascii="Times New Roman" w:hAnsi="Times New Roman"/>
        </w:rPr>
        <w:t>based approach without quantization.</w:t>
      </w:r>
    </w:p>
    <w:p w14:paraId="67BBE490" w14:textId="79497F5E" w:rsidR="004C63C8" w:rsidRPr="006A7660" w:rsidRDefault="0084476B" w:rsidP="006A7660">
      <w:pPr>
        <w:pStyle w:val="ListParagraph"/>
        <w:numPr>
          <w:ilvl w:val="0"/>
          <w:numId w:val="16"/>
        </w:numPr>
        <w:spacing w:before="120"/>
        <w:jc w:val="both"/>
        <w:rPr>
          <w:rFonts w:ascii="Times New Roman" w:hAnsi="Times New Roman"/>
        </w:rPr>
      </w:pPr>
      <w:r>
        <w:rPr>
          <w:rFonts w:ascii="Times New Roman" w:hAnsi="Times New Roman"/>
        </w:rPr>
        <w:t>Rel-16 Type II codebook.</w:t>
      </w:r>
    </w:p>
    <w:p w14:paraId="63497A40" w14:textId="76F6924E" w:rsidR="00F94CC9" w:rsidRDefault="00F94CC9" w:rsidP="00B52498">
      <w:pPr>
        <w:spacing w:before="120"/>
        <w:jc w:val="both"/>
        <w:rPr>
          <w:sz w:val="22"/>
          <w:szCs w:val="22"/>
        </w:rPr>
      </w:pPr>
      <w:r>
        <w:rPr>
          <w:sz w:val="22"/>
          <w:szCs w:val="22"/>
        </w:rPr>
        <w:t>Figure 3.2-1</w:t>
      </w:r>
      <w:r w:rsidR="0084476B">
        <w:rPr>
          <w:sz w:val="22"/>
          <w:szCs w:val="22"/>
        </w:rPr>
        <w:t xml:space="preserve"> is the CDF comparison plot for the 4 approaches described above. </w:t>
      </w:r>
    </w:p>
    <w:p w14:paraId="2B2F33FF" w14:textId="6F3C225F" w:rsidR="00C90A10" w:rsidRPr="00C90A10" w:rsidRDefault="00C90A10" w:rsidP="00B52498">
      <w:pPr>
        <w:spacing w:before="120"/>
        <w:jc w:val="both"/>
        <w:rPr>
          <w:sz w:val="22"/>
          <w:szCs w:val="22"/>
        </w:rPr>
      </w:pPr>
      <w:r w:rsidRPr="00C90A10">
        <w:rPr>
          <w:sz w:val="22"/>
          <w:szCs w:val="22"/>
        </w:rPr>
        <w:t>From Figure 3.2-1, we can clearly observe that the new approach outperforms typical AI/ML model-based approach that predicts the CSI feedback using the CSI generation part and vector quantizer</w:t>
      </w:r>
      <w:r w:rsidR="00B326D3">
        <w:rPr>
          <w:sz w:val="22"/>
          <w:szCs w:val="22"/>
        </w:rPr>
        <w:t>, particularly in the low performance region. The new approach also outperforms Rel-16 Type II codebook-based approach for ~85% of the testing samples.</w:t>
      </w:r>
    </w:p>
    <w:p w14:paraId="3A375DB8" w14:textId="1553050D" w:rsidR="00B52498" w:rsidRDefault="00B52498" w:rsidP="00B52498">
      <w:pPr>
        <w:spacing w:before="120"/>
        <w:jc w:val="both"/>
        <w:rPr>
          <w:sz w:val="22"/>
          <w:szCs w:val="22"/>
        </w:rPr>
      </w:pPr>
      <w:r>
        <w:rPr>
          <w:sz w:val="22"/>
          <w:szCs w:val="22"/>
        </w:rPr>
        <w:t xml:space="preserve">The </w:t>
      </w:r>
      <w:r w:rsidR="004318C4">
        <w:rPr>
          <w:sz w:val="22"/>
          <w:szCs w:val="22"/>
        </w:rPr>
        <w:t>above-described</w:t>
      </w:r>
      <w:r>
        <w:rPr>
          <w:sz w:val="22"/>
          <w:szCs w:val="22"/>
        </w:rPr>
        <w:t xml:space="preserve"> procedures are used </w:t>
      </w:r>
      <w:r w:rsidR="00EC5746">
        <w:rPr>
          <w:sz w:val="22"/>
          <w:szCs w:val="22"/>
        </w:rPr>
        <w:t>in</w:t>
      </w:r>
      <w:r>
        <w:rPr>
          <w:sz w:val="22"/>
          <w:szCs w:val="22"/>
        </w:rPr>
        <w:t xml:space="preserve"> </w:t>
      </w:r>
      <w:r w:rsidR="00236D19">
        <w:rPr>
          <w:sz w:val="22"/>
          <w:szCs w:val="22"/>
        </w:rPr>
        <w:t xml:space="preserve">the subsequent </w:t>
      </w:r>
      <w:r>
        <w:rPr>
          <w:sz w:val="22"/>
          <w:szCs w:val="22"/>
        </w:rPr>
        <w:t>performance evaluation</w:t>
      </w:r>
      <w:r w:rsidR="00236D19">
        <w:rPr>
          <w:sz w:val="22"/>
          <w:szCs w:val="22"/>
        </w:rPr>
        <w:t xml:space="preserve"> sections</w:t>
      </w:r>
      <w:r w:rsidR="00EC5746">
        <w:rPr>
          <w:sz w:val="22"/>
          <w:szCs w:val="22"/>
        </w:rPr>
        <w:t xml:space="preserve"> where vector quantization method is </w:t>
      </w:r>
      <w:r w:rsidR="0070118B">
        <w:rPr>
          <w:sz w:val="22"/>
          <w:szCs w:val="22"/>
        </w:rPr>
        <w:t>utilized</w:t>
      </w:r>
      <w:r>
        <w:rPr>
          <w:sz w:val="22"/>
          <w:szCs w:val="22"/>
        </w:rPr>
        <w:t>.</w:t>
      </w:r>
    </w:p>
    <w:p w14:paraId="0F4EC5BB" w14:textId="2E8DDFF3" w:rsidR="00BE0A0F" w:rsidRDefault="006108F7" w:rsidP="00593C2D">
      <w:pPr>
        <w:spacing w:before="240" w:after="180" w:line="276" w:lineRule="auto"/>
        <w:jc w:val="both"/>
        <w:rPr>
          <w:b/>
          <w:bCs/>
          <w:i/>
          <w:iCs/>
          <w:sz w:val="22"/>
          <w:szCs w:val="22"/>
          <w:lang w:eastAsia="x-none"/>
        </w:rPr>
      </w:pPr>
      <w:r>
        <w:rPr>
          <w:noProof/>
          <w:sz w:val="22"/>
          <w:szCs w:val="22"/>
        </w:rPr>
        <w:lastRenderedPageBreak/>
        <mc:AlternateContent>
          <mc:Choice Requires="wpg">
            <w:drawing>
              <wp:anchor distT="0" distB="0" distL="114300" distR="114300" simplePos="0" relativeHeight="251859968" behindDoc="0" locked="0" layoutInCell="1" allowOverlap="1" wp14:anchorId="3ACC3441" wp14:editId="0DCD1E40">
                <wp:simplePos x="0" y="0"/>
                <wp:positionH relativeFrom="column">
                  <wp:posOffset>1127272</wp:posOffset>
                </wp:positionH>
                <wp:positionV relativeFrom="paragraph">
                  <wp:posOffset>-538</wp:posOffset>
                </wp:positionV>
                <wp:extent cx="3124200" cy="2608580"/>
                <wp:effectExtent l="0" t="0" r="0" b="1270"/>
                <wp:wrapTopAndBottom/>
                <wp:docPr id="33" name="Group 33"/>
                <wp:cNvGraphicFramePr/>
                <a:graphic xmlns:a="http://schemas.openxmlformats.org/drawingml/2006/main">
                  <a:graphicData uri="http://schemas.microsoft.com/office/word/2010/wordprocessingGroup">
                    <wpg:wgp>
                      <wpg:cNvGrpSpPr/>
                      <wpg:grpSpPr>
                        <a:xfrm>
                          <a:off x="0" y="0"/>
                          <a:ext cx="3124200" cy="2608580"/>
                          <a:chOff x="0" y="0"/>
                          <a:chExt cx="3124200" cy="2608580"/>
                        </a:xfrm>
                      </wpg:grpSpPr>
                      <pic:pic xmlns:pic="http://schemas.openxmlformats.org/drawingml/2006/picture">
                        <pic:nvPicPr>
                          <pic:cNvPr id="28" name="Picture 28"/>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24200" cy="2180590"/>
                          </a:xfrm>
                          <a:prstGeom prst="rect">
                            <a:avLst/>
                          </a:prstGeom>
                          <a:noFill/>
                        </pic:spPr>
                      </pic:pic>
                      <wps:wsp>
                        <wps:cNvPr id="32" name="Text Box 32"/>
                        <wps:cNvSpPr txBox="1"/>
                        <wps:spPr>
                          <a:xfrm>
                            <a:off x="0" y="2240280"/>
                            <a:ext cx="3124200" cy="368300"/>
                          </a:xfrm>
                          <a:prstGeom prst="rect">
                            <a:avLst/>
                          </a:prstGeom>
                          <a:solidFill>
                            <a:prstClr val="white"/>
                          </a:solidFill>
                          <a:ln>
                            <a:noFill/>
                          </a:ln>
                        </wps:spPr>
                        <wps:txbx>
                          <w:txbxContent>
                            <w:p w14:paraId="7ECD8E5E" w14:textId="77777777" w:rsidR="006108F7" w:rsidRPr="00F81D3E" w:rsidRDefault="006108F7" w:rsidP="006108F7">
                              <w:pPr>
                                <w:pStyle w:val="Caption"/>
                                <w:rPr>
                                  <w:rFonts w:eastAsia="Times New Roman"/>
                                  <w:noProof/>
                                </w:rPr>
                              </w:pPr>
                              <w:r>
                                <w:t xml:space="preserve">Figure 3.2-1: SGCS comparison CDF across various CSI feedback approaches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ACC3441" id="Group 33" o:spid="_x0000_s1041" style="position:absolute;left:0;text-align:left;margin-left:88.75pt;margin-top:-.05pt;width:246pt;height:205.4pt;z-index:251859968" coordsize="31242,26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">
                <v:shape id="Picture 28" o:spid="_x0000_s1042" type="#_x0000_t75" style="position:absolute;width:31242;height:21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">
                  <v:imagedata r:id="rId21" o:title=""/>
                </v:shape>
                <v:shape id="Text Box 32" o:spid="_x0000_s1043" type="#_x0000_t202" style="position:absolute;top:22402;width:31242;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" stroked="f">
                  <v:textbox style="mso-fit-shape-to-text:t" inset="0,0,0,0">
                    <w:txbxContent>
                      <w:p w14:paraId="7ECD8E5E" w14:textId="77777777" w:rsidR="006108F7" w:rsidRPr="00F81D3E" w:rsidRDefault="006108F7" w:rsidP="006108F7">
                        <w:pPr>
                          <w:pStyle w:val="Caption"/>
                          <w:rPr>
                            <w:rFonts w:eastAsia="Times New Roman"/>
                            <w:noProof/>
                          </w:rPr>
                        </w:pPr>
                        <w:r>
                          <w:t xml:space="preserve">Figure 3.2-1: SGCS comparison CDF across various CSI feedback approaches </w:t>
                        </w:r>
                      </w:p>
                    </w:txbxContent>
                  </v:textbox>
                </v:shape>
                <w10:wrap type="topAndBottom"/>
              </v:group>
            </w:pict>
          </mc:Fallback>
        </mc:AlternateContent>
      </w:r>
      <w:r w:rsidR="00BE0A0F">
        <w:rPr>
          <w:b/>
          <w:bCs/>
          <w:i/>
          <w:iCs/>
          <w:sz w:val="22"/>
          <w:szCs w:val="22"/>
          <w:lang w:eastAsia="x-none"/>
        </w:rPr>
        <w:t>Observation 4</w:t>
      </w:r>
      <w:r w:rsidR="00BE0A0F" w:rsidRPr="00A72C6C">
        <w:rPr>
          <w:b/>
          <w:bCs/>
          <w:i/>
          <w:iCs/>
          <w:sz w:val="22"/>
          <w:szCs w:val="22"/>
          <w:lang w:eastAsia="x-none"/>
        </w:rPr>
        <w:t xml:space="preserve">: </w:t>
      </w:r>
      <w:r w:rsidR="00F01FCA">
        <w:rPr>
          <w:b/>
          <w:bCs/>
          <w:i/>
          <w:iCs/>
          <w:sz w:val="22"/>
          <w:szCs w:val="22"/>
          <w:lang w:eastAsia="x-none"/>
        </w:rPr>
        <w:t>For CSI feedback compression sub use case, determin</w:t>
      </w:r>
      <w:r w:rsidR="00553896">
        <w:rPr>
          <w:b/>
          <w:bCs/>
          <w:i/>
          <w:iCs/>
          <w:sz w:val="22"/>
          <w:szCs w:val="22"/>
          <w:lang w:eastAsia="x-none"/>
        </w:rPr>
        <w:t>ing</w:t>
      </w:r>
      <w:r w:rsidR="00F01FCA">
        <w:rPr>
          <w:b/>
          <w:bCs/>
          <w:i/>
          <w:iCs/>
          <w:sz w:val="22"/>
          <w:szCs w:val="22"/>
          <w:lang w:eastAsia="x-none"/>
        </w:rPr>
        <w:t xml:space="preserve"> CSI feedback by using </w:t>
      </w:r>
      <w:r w:rsidR="00B922C9">
        <w:rPr>
          <w:b/>
          <w:bCs/>
          <w:i/>
          <w:iCs/>
          <w:sz w:val="22"/>
          <w:szCs w:val="22"/>
          <w:lang w:eastAsia="x-none"/>
        </w:rPr>
        <w:t>a</w:t>
      </w:r>
      <w:r w:rsidR="00F01FCA">
        <w:rPr>
          <w:b/>
          <w:bCs/>
          <w:i/>
          <w:iCs/>
          <w:sz w:val="22"/>
          <w:szCs w:val="22"/>
          <w:lang w:eastAsia="x-none"/>
        </w:rPr>
        <w:t xml:space="preserve"> CSI</w:t>
      </w:r>
      <w:r w:rsidR="00B922C9">
        <w:rPr>
          <w:b/>
          <w:bCs/>
          <w:i/>
          <w:iCs/>
          <w:sz w:val="22"/>
          <w:szCs w:val="22"/>
          <w:lang w:eastAsia="x-none"/>
        </w:rPr>
        <w:t xml:space="preserve"> look-up-table constructed from the CSI</w:t>
      </w:r>
      <w:r w:rsidR="00F01FCA">
        <w:rPr>
          <w:b/>
          <w:bCs/>
          <w:i/>
          <w:iCs/>
          <w:sz w:val="22"/>
          <w:szCs w:val="22"/>
          <w:lang w:eastAsia="x-none"/>
        </w:rPr>
        <w:t xml:space="preserve"> reconstruction part and </w:t>
      </w:r>
      <w:r w:rsidR="00553896">
        <w:rPr>
          <w:b/>
          <w:bCs/>
          <w:i/>
          <w:iCs/>
          <w:sz w:val="22"/>
          <w:szCs w:val="22"/>
          <w:lang w:eastAsia="x-none"/>
        </w:rPr>
        <w:t xml:space="preserve">a </w:t>
      </w:r>
      <w:r w:rsidR="00F01FCA">
        <w:rPr>
          <w:b/>
          <w:bCs/>
          <w:i/>
          <w:iCs/>
          <w:sz w:val="22"/>
          <w:szCs w:val="22"/>
          <w:lang w:eastAsia="x-none"/>
        </w:rPr>
        <w:t xml:space="preserve">vector quantization codebook </w:t>
      </w:r>
      <w:r w:rsidR="00553896">
        <w:rPr>
          <w:b/>
          <w:bCs/>
          <w:i/>
          <w:iCs/>
          <w:sz w:val="22"/>
          <w:szCs w:val="22"/>
          <w:lang w:eastAsia="x-none"/>
        </w:rPr>
        <w:t xml:space="preserve">shows promising result compared to both Rel-16 Type II codebook-based approach and typical AI/ML model-based approach that uses </w:t>
      </w:r>
      <w:r w:rsidR="00553896" w:rsidRPr="00553896">
        <w:rPr>
          <w:b/>
          <w:bCs/>
          <w:i/>
          <w:iCs/>
          <w:sz w:val="22"/>
          <w:szCs w:val="22"/>
        </w:rPr>
        <w:t>the CSI generation part and vector quantizer/vector quantization codebook</w:t>
      </w:r>
      <w:r w:rsidR="00553896">
        <w:rPr>
          <w:b/>
          <w:bCs/>
          <w:i/>
          <w:iCs/>
          <w:sz w:val="22"/>
          <w:szCs w:val="22"/>
        </w:rPr>
        <w:t xml:space="preserve"> to </w:t>
      </w:r>
      <w:r w:rsidR="00553896" w:rsidRPr="00553896">
        <w:rPr>
          <w:b/>
          <w:bCs/>
          <w:i/>
          <w:iCs/>
          <w:sz w:val="22"/>
          <w:szCs w:val="22"/>
        </w:rPr>
        <w:t>predict the CSI feedback</w:t>
      </w:r>
      <w:r w:rsidR="00BE0A0F" w:rsidRPr="00553896">
        <w:rPr>
          <w:b/>
          <w:bCs/>
          <w:i/>
          <w:iCs/>
          <w:sz w:val="22"/>
          <w:szCs w:val="22"/>
          <w:lang w:eastAsia="x-none"/>
        </w:rPr>
        <w:t>.</w:t>
      </w:r>
      <w:r w:rsidR="00BE0A0F">
        <w:rPr>
          <w:b/>
          <w:bCs/>
          <w:i/>
          <w:iCs/>
          <w:sz w:val="22"/>
          <w:szCs w:val="22"/>
          <w:lang w:eastAsia="x-none"/>
        </w:rPr>
        <w:t xml:space="preserve"> </w:t>
      </w:r>
    </w:p>
    <w:p w14:paraId="5669B7CC" w14:textId="0709B977" w:rsidR="000E46AE" w:rsidRPr="008E7B70" w:rsidRDefault="0070118B" w:rsidP="00593C2D">
      <w:pPr>
        <w:spacing w:before="120" w:line="276" w:lineRule="auto"/>
        <w:jc w:val="both"/>
        <w:rPr>
          <w:sz w:val="22"/>
          <w:szCs w:val="22"/>
        </w:rPr>
      </w:pPr>
      <w:r>
        <w:rPr>
          <w:b/>
          <w:bCs/>
          <w:i/>
          <w:iCs/>
          <w:sz w:val="22"/>
          <w:szCs w:val="22"/>
          <w:lang w:eastAsia="x-none"/>
        </w:rPr>
        <w:t xml:space="preserve">Proposal </w:t>
      </w:r>
      <w:r w:rsidR="00071274">
        <w:rPr>
          <w:b/>
          <w:bCs/>
          <w:i/>
          <w:iCs/>
          <w:sz w:val="22"/>
          <w:szCs w:val="22"/>
          <w:lang w:eastAsia="x-none"/>
        </w:rPr>
        <w:t>3</w:t>
      </w:r>
      <w:r w:rsidRPr="00A72C6C">
        <w:rPr>
          <w:b/>
          <w:bCs/>
          <w:i/>
          <w:iCs/>
          <w:sz w:val="22"/>
          <w:szCs w:val="22"/>
          <w:lang w:eastAsia="x-none"/>
        </w:rPr>
        <w:t xml:space="preserve">: </w:t>
      </w:r>
      <w:r>
        <w:rPr>
          <w:b/>
          <w:bCs/>
          <w:i/>
          <w:iCs/>
          <w:sz w:val="22"/>
          <w:szCs w:val="22"/>
          <w:lang w:eastAsia="x-none"/>
        </w:rPr>
        <w:t xml:space="preserve">For CSI feedback compression sub use case, further study the robustness </w:t>
      </w:r>
      <w:r w:rsidR="00C92647">
        <w:rPr>
          <w:b/>
          <w:bCs/>
          <w:i/>
          <w:iCs/>
          <w:sz w:val="22"/>
          <w:szCs w:val="22"/>
          <w:lang w:eastAsia="x-none"/>
        </w:rPr>
        <w:t xml:space="preserve">and feasibility </w:t>
      </w:r>
      <w:r>
        <w:rPr>
          <w:b/>
          <w:bCs/>
          <w:i/>
          <w:iCs/>
          <w:sz w:val="22"/>
          <w:szCs w:val="22"/>
          <w:lang w:eastAsia="x-none"/>
        </w:rPr>
        <w:t>of using</w:t>
      </w:r>
      <w:r w:rsidR="00C92647">
        <w:rPr>
          <w:b/>
          <w:bCs/>
          <w:i/>
          <w:iCs/>
          <w:sz w:val="22"/>
          <w:szCs w:val="22"/>
          <w:lang w:eastAsia="x-none"/>
        </w:rPr>
        <w:t xml:space="preserve"> a CSI look-up-table (constructed from the CSI reconstruction part and a vector quantization codebook) based approach to determine the CSI feedback.</w:t>
      </w:r>
    </w:p>
    <w:p w14:paraId="30BCF63C" w14:textId="26A02650" w:rsidR="000E46AE" w:rsidRPr="008E7B70" w:rsidRDefault="000E46AE" w:rsidP="000E46AE"/>
    <w:p w14:paraId="5F4D3794" w14:textId="6D546ECB" w:rsidR="00D04665" w:rsidRDefault="00D04665" w:rsidP="00D04665">
      <w:pPr>
        <w:pStyle w:val="Heading1"/>
        <w:rPr>
          <w:rFonts w:eastAsia="Times New Roman" w:cs="Arial"/>
          <w:color w:val="000000"/>
        </w:rPr>
      </w:pPr>
      <w:r>
        <w:rPr>
          <w:rFonts w:eastAsia="Times New Roman" w:cs="Arial"/>
          <w:color w:val="000000"/>
        </w:rPr>
        <w:t xml:space="preserve">Discussions on </w:t>
      </w:r>
      <w:r w:rsidR="0028723A">
        <w:rPr>
          <w:rFonts w:eastAsia="Times New Roman" w:cs="Arial"/>
          <w:color w:val="000000"/>
        </w:rPr>
        <w:t>evaluation results for CSI compression sub use case</w:t>
      </w:r>
    </w:p>
    <w:p w14:paraId="16445153" w14:textId="50DB9B67" w:rsidR="0028723A" w:rsidRDefault="0028723A" w:rsidP="00F25D05">
      <w:pPr>
        <w:spacing w:after="120"/>
        <w:jc w:val="both"/>
        <w:rPr>
          <w:sz w:val="22"/>
          <w:szCs w:val="22"/>
        </w:rPr>
      </w:pPr>
      <w:r>
        <w:rPr>
          <w:sz w:val="22"/>
          <w:szCs w:val="22"/>
        </w:rPr>
        <w:t xml:space="preserve">In this section, we discuss the results of CSI compression sub use case for model generalization performance evaluation. The following generalization case </w:t>
      </w:r>
      <w:r w:rsidR="00FF6E80">
        <w:rPr>
          <w:sz w:val="22"/>
          <w:szCs w:val="22"/>
        </w:rPr>
        <w:t>is evaluated</w:t>
      </w:r>
      <w:r>
        <w:rPr>
          <w:sz w:val="22"/>
          <w:szCs w:val="22"/>
        </w:rPr>
        <w:t>:</w:t>
      </w:r>
    </w:p>
    <w:p w14:paraId="3240A92D" w14:textId="09F77E42" w:rsidR="0028723A" w:rsidRPr="00FD70CC" w:rsidRDefault="0028723A">
      <w:pPr>
        <w:pStyle w:val="ListParagraph"/>
        <w:numPr>
          <w:ilvl w:val="0"/>
          <w:numId w:val="6"/>
        </w:numPr>
        <w:spacing w:line="276" w:lineRule="auto"/>
        <w:rPr>
          <w:rFonts w:ascii="Times New Roman" w:hAnsi="Times New Roman"/>
        </w:rPr>
      </w:pPr>
      <w:r w:rsidRPr="00FD70CC">
        <w:rPr>
          <w:rFonts w:ascii="Times New Roman" w:hAnsi="Times New Roman"/>
        </w:rPr>
        <w:t xml:space="preserve">Deployment scenarios: </w:t>
      </w:r>
      <w:proofErr w:type="spellStart"/>
      <w:r w:rsidRPr="00FD70CC">
        <w:rPr>
          <w:rFonts w:ascii="Times New Roman" w:hAnsi="Times New Roman"/>
        </w:rPr>
        <w:t>UMa</w:t>
      </w:r>
      <w:proofErr w:type="spellEnd"/>
      <w:r w:rsidRPr="00FD70CC">
        <w:rPr>
          <w:rFonts w:ascii="Times New Roman" w:hAnsi="Times New Roman"/>
        </w:rPr>
        <w:t xml:space="preserve"> and </w:t>
      </w:r>
      <w:proofErr w:type="spellStart"/>
      <w:r w:rsidRPr="00FD70CC">
        <w:rPr>
          <w:rFonts w:ascii="Times New Roman" w:hAnsi="Times New Roman"/>
        </w:rPr>
        <w:t>U</w:t>
      </w:r>
      <w:r>
        <w:rPr>
          <w:rFonts w:ascii="Times New Roman" w:hAnsi="Times New Roman"/>
        </w:rPr>
        <w:t>M</w:t>
      </w:r>
      <w:r w:rsidRPr="00FD70CC">
        <w:rPr>
          <w:rFonts w:ascii="Times New Roman" w:hAnsi="Times New Roman"/>
        </w:rPr>
        <w:t>i</w:t>
      </w:r>
      <w:proofErr w:type="spellEnd"/>
    </w:p>
    <w:p w14:paraId="4BA8659E" w14:textId="56F05B48" w:rsidR="00BB5C71" w:rsidRDefault="00BB5C71" w:rsidP="00BB5C71">
      <w:pPr>
        <w:pStyle w:val="Heading2"/>
      </w:pPr>
      <w:r>
        <w:t xml:space="preserve">Evaluation of model generalization between </w:t>
      </w:r>
      <w:proofErr w:type="spellStart"/>
      <w:r>
        <w:t>UMa</w:t>
      </w:r>
      <w:proofErr w:type="spellEnd"/>
      <w:r>
        <w:t xml:space="preserve"> and </w:t>
      </w:r>
      <w:proofErr w:type="spellStart"/>
      <w:r>
        <w:t>UMi</w:t>
      </w:r>
      <w:proofErr w:type="spellEnd"/>
      <w:r>
        <w:t xml:space="preserve"> scenarios</w:t>
      </w:r>
    </w:p>
    <w:p w14:paraId="6E410E8F" w14:textId="04D01107" w:rsidR="00433369" w:rsidRDefault="00433369" w:rsidP="00433369">
      <w:pPr>
        <w:pStyle w:val="Heading3"/>
      </w:pPr>
      <w:r>
        <w:t xml:space="preserve">Simulation configurations for dataset generation </w:t>
      </w:r>
      <w:r w:rsidR="005A3380">
        <w:t>and evaluation settings</w:t>
      </w:r>
    </w:p>
    <w:p w14:paraId="7D02BC2D" w14:textId="2ED5B437" w:rsidR="00433369" w:rsidRPr="00433369" w:rsidRDefault="00433369" w:rsidP="008911B3">
      <w:pPr>
        <w:jc w:val="both"/>
        <w:rPr>
          <w:sz w:val="22"/>
          <w:szCs w:val="22"/>
        </w:rPr>
      </w:pPr>
      <w:r>
        <w:rPr>
          <w:sz w:val="22"/>
          <w:szCs w:val="22"/>
        </w:rPr>
        <w:t xml:space="preserve">Table </w:t>
      </w:r>
      <w:r w:rsidR="005E6A9B">
        <w:rPr>
          <w:sz w:val="22"/>
          <w:szCs w:val="22"/>
        </w:rPr>
        <w:t>4</w:t>
      </w:r>
      <w:r>
        <w:rPr>
          <w:sz w:val="22"/>
          <w:szCs w:val="22"/>
        </w:rPr>
        <w:t xml:space="preserve">.1.1-1 below specifies the simulation configurations for generating the </w:t>
      </w:r>
      <w:proofErr w:type="spellStart"/>
      <w:r>
        <w:rPr>
          <w:sz w:val="22"/>
          <w:szCs w:val="22"/>
        </w:rPr>
        <w:t>UMa</w:t>
      </w:r>
      <w:proofErr w:type="spellEnd"/>
      <w:r>
        <w:rPr>
          <w:sz w:val="22"/>
          <w:szCs w:val="22"/>
        </w:rPr>
        <w:t xml:space="preserve"> </w:t>
      </w:r>
      <w:r w:rsidR="004320F4">
        <w:rPr>
          <w:sz w:val="22"/>
          <w:szCs w:val="22"/>
        </w:rPr>
        <w:t xml:space="preserve">and </w:t>
      </w:r>
      <w:proofErr w:type="spellStart"/>
      <w:r w:rsidR="004320F4">
        <w:rPr>
          <w:sz w:val="22"/>
          <w:szCs w:val="22"/>
        </w:rPr>
        <w:t>UMi</w:t>
      </w:r>
      <w:proofErr w:type="spellEnd"/>
      <w:r w:rsidR="004320F4">
        <w:rPr>
          <w:sz w:val="22"/>
          <w:szCs w:val="22"/>
        </w:rPr>
        <w:t xml:space="preserve"> </w:t>
      </w:r>
      <w:r>
        <w:rPr>
          <w:sz w:val="22"/>
          <w:szCs w:val="22"/>
        </w:rPr>
        <w:t>dataset</w:t>
      </w:r>
      <w:r w:rsidR="004320F4">
        <w:rPr>
          <w:sz w:val="22"/>
          <w:szCs w:val="22"/>
        </w:rPr>
        <w:t>s</w:t>
      </w:r>
      <w:r>
        <w:rPr>
          <w:sz w:val="22"/>
          <w:szCs w:val="22"/>
        </w:rPr>
        <w:t xml:space="preserve"> that we used to evaluate model generalization and the results included in this </w:t>
      </w:r>
      <w:r w:rsidR="00413F73">
        <w:rPr>
          <w:sz w:val="22"/>
          <w:szCs w:val="22"/>
        </w:rPr>
        <w:t>document</w:t>
      </w:r>
      <w:r>
        <w:rPr>
          <w:sz w:val="22"/>
          <w:szCs w:val="22"/>
        </w:rPr>
        <w:t>.</w:t>
      </w:r>
    </w:p>
    <w:p w14:paraId="00DD5CB7" w14:textId="77777777" w:rsidR="00433369" w:rsidRDefault="00433369" w:rsidP="00433369">
      <w:pPr>
        <w:pStyle w:val="Caption"/>
        <w:keepNext/>
      </w:pPr>
    </w:p>
    <w:p w14:paraId="0601EFB1" w14:textId="23C23F0F" w:rsidR="00433369" w:rsidRDefault="00433369" w:rsidP="00433369">
      <w:pPr>
        <w:pStyle w:val="Caption"/>
        <w:keepNext/>
      </w:pPr>
      <w:r>
        <w:t xml:space="preserve">Table </w:t>
      </w:r>
      <w:r w:rsidR="005E6A9B">
        <w:t>4</w:t>
      </w:r>
      <w:r>
        <w:t>.1.1</w:t>
      </w:r>
      <w:r w:rsidR="008A55C2">
        <w:t>-1</w:t>
      </w:r>
      <w:r>
        <w:t xml:space="preserve">: </w:t>
      </w:r>
      <w:r w:rsidR="008A55C2">
        <w:t>S</w:t>
      </w:r>
      <w:r>
        <w:t xml:space="preserve">imulation parameters for </w:t>
      </w:r>
      <w:proofErr w:type="spellStart"/>
      <w:r>
        <w:t>UMa</w:t>
      </w:r>
      <w:proofErr w:type="spellEnd"/>
      <w:r w:rsidR="005E3CD9">
        <w:t>/</w:t>
      </w:r>
      <w:proofErr w:type="spellStart"/>
      <w:r w:rsidR="005E3CD9">
        <w:t>UMi</w:t>
      </w:r>
      <w:proofErr w:type="spellEnd"/>
      <w:r>
        <w:t xml:space="preserve"> dataset generation</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05"/>
        <w:gridCol w:w="5770"/>
      </w:tblGrid>
      <w:tr w:rsidR="00BB5C71" w:rsidRPr="004100BA" w14:paraId="6270DC7F" w14:textId="77777777" w:rsidTr="004E4845">
        <w:trPr>
          <w:trHeight w:val="20"/>
          <w:jc w:val="center"/>
        </w:trPr>
        <w:tc>
          <w:tcPr>
            <w:tcW w:w="3505" w:type="dxa"/>
            <w:shd w:val="clear" w:color="auto" w:fill="D9D9D9"/>
            <w:tcMar>
              <w:top w:w="72" w:type="dxa"/>
              <w:left w:w="144" w:type="dxa"/>
              <w:bottom w:w="72" w:type="dxa"/>
              <w:right w:w="144" w:type="dxa"/>
            </w:tcMar>
          </w:tcPr>
          <w:p w14:paraId="79EDB9A7" w14:textId="77777777" w:rsidR="00BB5C71" w:rsidRPr="004100BA" w:rsidRDefault="00BB5C71" w:rsidP="004E4845">
            <w:pPr>
              <w:pStyle w:val="TAH"/>
              <w:rPr>
                <w:rFonts w:asciiTheme="minorHAnsi" w:hAnsiTheme="minorHAnsi" w:cstheme="minorHAnsi"/>
                <w:sz w:val="20"/>
              </w:rPr>
            </w:pPr>
            <w:r w:rsidRPr="004100BA">
              <w:rPr>
                <w:rFonts w:asciiTheme="minorHAnsi" w:hAnsiTheme="minorHAnsi" w:cstheme="minorHAnsi"/>
                <w:sz w:val="20"/>
              </w:rPr>
              <w:t>Parameter</w:t>
            </w:r>
          </w:p>
        </w:tc>
        <w:tc>
          <w:tcPr>
            <w:tcW w:w="5770" w:type="dxa"/>
            <w:shd w:val="clear" w:color="auto" w:fill="D9D9D9"/>
            <w:tcMar>
              <w:top w:w="72" w:type="dxa"/>
              <w:left w:w="144" w:type="dxa"/>
              <w:bottom w:w="72" w:type="dxa"/>
              <w:right w:w="144" w:type="dxa"/>
            </w:tcMar>
          </w:tcPr>
          <w:p w14:paraId="2FF844B7" w14:textId="01031B88" w:rsidR="00BB5C71" w:rsidRPr="004100BA" w:rsidRDefault="00BB5C71" w:rsidP="004E4845">
            <w:pPr>
              <w:pStyle w:val="TAH"/>
              <w:rPr>
                <w:rFonts w:asciiTheme="minorHAnsi" w:hAnsiTheme="minorHAnsi" w:cstheme="minorHAnsi"/>
                <w:sz w:val="20"/>
              </w:rPr>
            </w:pPr>
            <w:r w:rsidRPr="004100BA">
              <w:rPr>
                <w:rFonts w:asciiTheme="minorHAnsi" w:hAnsiTheme="minorHAnsi" w:cstheme="minorHAnsi"/>
                <w:sz w:val="20"/>
              </w:rPr>
              <w:t>Value</w:t>
            </w:r>
          </w:p>
        </w:tc>
      </w:tr>
      <w:tr w:rsidR="00BB5C71" w:rsidRPr="004100BA" w14:paraId="0EE37E81" w14:textId="77777777" w:rsidTr="004E4845">
        <w:trPr>
          <w:trHeight w:val="20"/>
          <w:jc w:val="center"/>
        </w:trPr>
        <w:tc>
          <w:tcPr>
            <w:tcW w:w="3505" w:type="dxa"/>
            <w:shd w:val="clear" w:color="auto" w:fill="auto"/>
            <w:tcMar>
              <w:top w:w="72" w:type="dxa"/>
              <w:left w:w="144" w:type="dxa"/>
              <w:bottom w:w="72" w:type="dxa"/>
              <w:right w:w="144" w:type="dxa"/>
            </w:tcMar>
          </w:tcPr>
          <w:p w14:paraId="1EC7E0EF"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sz w:val="20"/>
              </w:rPr>
              <w:t xml:space="preserve">Duplex, Waveform </w:t>
            </w:r>
          </w:p>
        </w:tc>
        <w:tc>
          <w:tcPr>
            <w:tcW w:w="5770" w:type="dxa"/>
            <w:shd w:val="clear" w:color="auto" w:fill="auto"/>
            <w:tcMar>
              <w:top w:w="72" w:type="dxa"/>
              <w:left w:w="144" w:type="dxa"/>
              <w:bottom w:w="72" w:type="dxa"/>
              <w:right w:w="144" w:type="dxa"/>
            </w:tcMar>
          </w:tcPr>
          <w:p w14:paraId="750D00C5"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sz w:val="20"/>
              </w:rPr>
              <w:t xml:space="preserve">FDD, OFDM </w:t>
            </w:r>
          </w:p>
        </w:tc>
      </w:tr>
      <w:tr w:rsidR="00BB5C71" w:rsidRPr="004100BA" w14:paraId="7B22308F" w14:textId="77777777" w:rsidTr="004E4845">
        <w:trPr>
          <w:trHeight w:val="20"/>
          <w:jc w:val="center"/>
        </w:trPr>
        <w:tc>
          <w:tcPr>
            <w:tcW w:w="3505" w:type="dxa"/>
            <w:shd w:val="clear" w:color="auto" w:fill="auto"/>
            <w:tcMar>
              <w:top w:w="72" w:type="dxa"/>
              <w:left w:w="144" w:type="dxa"/>
              <w:bottom w:w="72" w:type="dxa"/>
              <w:right w:w="144" w:type="dxa"/>
            </w:tcMar>
          </w:tcPr>
          <w:p w14:paraId="4878D4EF"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sz w:val="20"/>
              </w:rPr>
              <w:t>Scenario</w:t>
            </w:r>
          </w:p>
        </w:tc>
        <w:tc>
          <w:tcPr>
            <w:tcW w:w="5770" w:type="dxa"/>
            <w:shd w:val="clear" w:color="auto" w:fill="auto"/>
            <w:tcMar>
              <w:top w:w="72" w:type="dxa"/>
              <w:left w:w="144" w:type="dxa"/>
              <w:bottom w:w="72" w:type="dxa"/>
              <w:right w:w="144" w:type="dxa"/>
            </w:tcMar>
          </w:tcPr>
          <w:p w14:paraId="5E8DA5E5" w14:textId="6DE40517" w:rsidR="00BB5C71" w:rsidRPr="004100BA" w:rsidRDefault="00BB5C71" w:rsidP="004E4845">
            <w:pPr>
              <w:pStyle w:val="TAL"/>
              <w:rPr>
                <w:rFonts w:asciiTheme="minorHAnsi" w:hAnsiTheme="minorHAnsi" w:cstheme="minorHAnsi"/>
                <w:snapToGrid w:val="0"/>
                <w:sz w:val="20"/>
              </w:rPr>
            </w:pPr>
            <w:r w:rsidRPr="004100BA">
              <w:rPr>
                <w:rFonts w:asciiTheme="minorHAnsi" w:hAnsiTheme="minorHAnsi" w:cstheme="minorHAnsi"/>
                <w:snapToGrid w:val="0"/>
                <w:sz w:val="20"/>
              </w:rPr>
              <w:t>Dense Urban (Macro</w:t>
            </w:r>
            <w:r w:rsidR="005E3CD9">
              <w:rPr>
                <w:rFonts w:asciiTheme="minorHAnsi" w:hAnsiTheme="minorHAnsi" w:cstheme="minorHAnsi"/>
                <w:snapToGrid w:val="0"/>
                <w:sz w:val="20"/>
              </w:rPr>
              <w:t>/Micro</w:t>
            </w:r>
            <w:r w:rsidRPr="004100BA">
              <w:rPr>
                <w:rFonts w:asciiTheme="minorHAnsi" w:hAnsiTheme="minorHAnsi" w:cstheme="minorHAnsi"/>
                <w:snapToGrid w:val="0"/>
                <w:sz w:val="20"/>
              </w:rPr>
              <w:t xml:space="preserve"> only)</w:t>
            </w:r>
          </w:p>
        </w:tc>
      </w:tr>
      <w:tr w:rsidR="00BB5C71" w:rsidRPr="004100BA" w14:paraId="6603DF50" w14:textId="77777777" w:rsidTr="004E4845">
        <w:trPr>
          <w:trHeight w:val="20"/>
          <w:jc w:val="center"/>
        </w:trPr>
        <w:tc>
          <w:tcPr>
            <w:tcW w:w="3505" w:type="dxa"/>
            <w:shd w:val="clear" w:color="auto" w:fill="auto"/>
            <w:tcMar>
              <w:top w:w="72" w:type="dxa"/>
              <w:left w:w="144" w:type="dxa"/>
              <w:bottom w:w="72" w:type="dxa"/>
              <w:right w:w="144" w:type="dxa"/>
            </w:tcMar>
          </w:tcPr>
          <w:p w14:paraId="69ADCD24"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sz w:val="20"/>
              </w:rPr>
              <w:t>Frequency Range</w:t>
            </w:r>
          </w:p>
        </w:tc>
        <w:tc>
          <w:tcPr>
            <w:tcW w:w="5770" w:type="dxa"/>
            <w:shd w:val="clear" w:color="auto" w:fill="auto"/>
            <w:tcMar>
              <w:top w:w="72" w:type="dxa"/>
              <w:left w:w="144" w:type="dxa"/>
              <w:bottom w:w="72" w:type="dxa"/>
              <w:right w:w="144" w:type="dxa"/>
            </w:tcMar>
          </w:tcPr>
          <w:p w14:paraId="4BA3CD32" w14:textId="77777777" w:rsidR="00BB5C71" w:rsidRPr="004100BA" w:rsidRDefault="00BB5C71" w:rsidP="004E4845">
            <w:pPr>
              <w:pStyle w:val="TAL"/>
              <w:rPr>
                <w:rFonts w:asciiTheme="minorHAnsi" w:hAnsiTheme="minorHAnsi" w:cstheme="minorHAnsi"/>
                <w:snapToGrid w:val="0"/>
                <w:sz w:val="20"/>
              </w:rPr>
            </w:pPr>
            <w:r w:rsidRPr="004100BA">
              <w:rPr>
                <w:rFonts w:asciiTheme="minorHAnsi" w:hAnsiTheme="minorHAnsi" w:cstheme="minorHAnsi"/>
                <w:snapToGrid w:val="0"/>
                <w:sz w:val="20"/>
              </w:rPr>
              <w:t>FR1 only,</w:t>
            </w:r>
            <w:r>
              <w:rPr>
                <w:rFonts w:asciiTheme="minorHAnsi" w:hAnsiTheme="minorHAnsi" w:cstheme="minorHAnsi"/>
                <w:snapToGrid w:val="0"/>
                <w:sz w:val="20"/>
              </w:rPr>
              <w:t xml:space="preserve"> </w:t>
            </w:r>
            <w:r w:rsidRPr="004100BA">
              <w:rPr>
                <w:rFonts w:asciiTheme="minorHAnsi" w:hAnsiTheme="minorHAnsi" w:cstheme="minorHAnsi"/>
                <w:snapToGrid w:val="0"/>
                <w:sz w:val="20"/>
              </w:rPr>
              <w:t>4GHz.</w:t>
            </w:r>
          </w:p>
        </w:tc>
      </w:tr>
      <w:tr w:rsidR="00BB5C71" w:rsidRPr="004100BA" w14:paraId="154BEF5A" w14:textId="77777777" w:rsidTr="004E4845">
        <w:trPr>
          <w:trHeight w:val="20"/>
          <w:jc w:val="center"/>
        </w:trPr>
        <w:tc>
          <w:tcPr>
            <w:tcW w:w="3505" w:type="dxa"/>
            <w:shd w:val="clear" w:color="auto" w:fill="auto"/>
            <w:tcMar>
              <w:top w:w="72" w:type="dxa"/>
              <w:left w:w="144" w:type="dxa"/>
              <w:bottom w:w="72" w:type="dxa"/>
              <w:right w:w="144" w:type="dxa"/>
            </w:tcMar>
          </w:tcPr>
          <w:p w14:paraId="3D9AEC56"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sz w:val="20"/>
              </w:rPr>
              <w:t xml:space="preserve">Antenna setup and port layouts at </w:t>
            </w:r>
            <w:proofErr w:type="spellStart"/>
            <w:r w:rsidRPr="004100BA">
              <w:rPr>
                <w:rFonts w:asciiTheme="minorHAnsi" w:hAnsiTheme="minorHAnsi" w:cstheme="minorHAnsi"/>
                <w:sz w:val="20"/>
              </w:rPr>
              <w:t>gNB</w:t>
            </w:r>
            <w:proofErr w:type="spellEnd"/>
          </w:p>
        </w:tc>
        <w:tc>
          <w:tcPr>
            <w:tcW w:w="5770" w:type="dxa"/>
            <w:shd w:val="clear" w:color="auto" w:fill="auto"/>
            <w:tcMar>
              <w:top w:w="72" w:type="dxa"/>
              <w:left w:w="144" w:type="dxa"/>
              <w:bottom w:w="72" w:type="dxa"/>
              <w:right w:w="144" w:type="dxa"/>
            </w:tcMar>
          </w:tcPr>
          <w:p w14:paraId="7B6964C6" w14:textId="77777777" w:rsidR="00BB5C71" w:rsidRPr="004100BA" w:rsidRDefault="00BB5C71" w:rsidP="004E4845">
            <w:pPr>
              <w:pStyle w:val="TAL"/>
              <w:rPr>
                <w:rFonts w:asciiTheme="minorHAnsi" w:hAnsiTheme="minorHAnsi" w:cstheme="minorHAnsi"/>
                <w:snapToGrid w:val="0"/>
                <w:sz w:val="20"/>
                <w:lang w:eastAsia="zh-CN"/>
              </w:rPr>
            </w:pPr>
            <w:r w:rsidRPr="004100BA">
              <w:rPr>
                <w:rFonts w:asciiTheme="minorHAnsi" w:hAnsiTheme="minorHAnsi" w:cstheme="minorHAnsi"/>
                <w:snapToGrid w:val="0"/>
                <w:sz w:val="20"/>
                <w:lang w:eastAsia="zh-CN"/>
              </w:rPr>
              <w:t>32 ports: (8,8,2,1,1,2,8), (</w:t>
            </w:r>
            <w:proofErr w:type="spellStart"/>
            <w:proofErr w:type="gramStart"/>
            <w:r w:rsidRPr="004100BA">
              <w:rPr>
                <w:rFonts w:asciiTheme="minorHAnsi" w:hAnsiTheme="minorHAnsi" w:cstheme="minorHAnsi"/>
                <w:snapToGrid w:val="0"/>
                <w:sz w:val="20"/>
                <w:lang w:eastAsia="zh-CN"/>
              </w:rPr>
              <w:t>dH,dV</w:t>
            </w:r>
            <w:proofErr w:type="spellEnd"/>
            <w:proofErr w:type="gramEnd"/>
            <w:r w:rsidRPr="004100BA">
              <w:rPr>
                <w:rFonts w:asciiTheme="minorHAnsi" w:hAnsiTheme="minorHAnsi" w:cstheme="minorHAnsi"/>
                <w:snapToGrid w:val="0"/>
                <w:sz w:val="20"/>
                <w:lang w:eastAsia="zh-CN"/>
              </w:rPr>
              <w:t xml:space="preserve">) = (0.5, 0.8)λ </w:t>
            </w:r>
          </w:p>
        </w:tc>
      </w:tr>
      <w:tr w:rsidR="00BB5C71" w:rsidRPr="004100BA" w14:paraId="604A08BC" w14:textId="77777777" w:rsidTr="004E4845">
        <w:trPr>
          <w:trHeight w:val="20"/>
          <w:jc w:val="center"/>
        </w:trPr>
        <w:tc>
          <w:tcPr>
            <w:tcW w:w="3505" w:type="dxa"/>
            <w:shd w:val="clear" w:color="auto" w:fill="auto"/>
            <w:tcMar>
              <w:top w:w="72" w:type="dxa"/>
              <w:left w:w="144" w:type="dxa"/>
              <w:bottom w:w="72" w:type="dxa"/>
              <w:right w:w="144" w:type="dxa"/>
            </w:tcMar>
          </w:tcPr>
          <w:p w14:paraId="1D2A0712"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sz w:val="20"/>
              </w:rPr>
              <w:t>Antenna setup and port layouts at UE</w:t>
            </w:r>
          </w:p>
        </w:tc>
        <w:tc>
          <w:tcPr>
            <w:tcW w:w="5770" w:type="dxa"/>
            <w:shd w:val="clear" w:color="auto" w:fill="auto"/>
            <w:tcMar>
              <w:top w:w="72" w:type="dxa"/>
              <w:left w:w="144" w:type="dxa"/>
              <w:bottom w:w="72" w:type="dxa"/>
              <w:right w:w="144" w:type="dxa"/>
            </w:tcMar>
          </w:tcPr>
          <w:p w14:paraId="705DF9EE" w14:textId="6DF9DE9D" w:rsidR="00BB5C71" w:rsidRPr="004100BA" w:rsidRDefault="00BB5C71" w:rsidP="004E4845">
            <w:pPr>
              <w:pStyle w:val="TAL"/>
              <w:rPr>
                <w:rFonts w:asciiTheme="minorHAnsi" w:hAnsiTheme="minorHAnsi" w:cstheme="minorHAnsi"/>
                <w:snapToGrid w:val="0"/>
                <w:sz w:val="20"/>
              </w:rPr>
            </w:pPr>
            <w:r>
              <w:rPr>
                <w:rFonts w:asciiTheme="minorHAnsi" w:hAnsiTheme="minorHAnsi" w:cstheme="minorHAnsi"/>
                <w:snapToGrid w:val="0"/>
                <w:sz w:val="20"/>
              </w:rPr>
              <w:t>4</w:t>
            </w:r>
            <w:r w:rsidRPr="004100BA">
              <w:rPr>
                <w:rFonts w:asciiTheme="minorHAnsi" w:hAnsiTheme="minorHAnsi" w:cstheme="minorHAnsi"/>
                <w:snapToGrid w:val="0"/>
                <w:sz w:val="20"/>
              </w:rPr>
              <w:t>RX: (1,</w:t>
            </w:r>
            <w:r>
              <w:rPr>
                <w:rFonts w:asciiTheme="minorHAnsi" w:hAnsiTheme="minorHAnsi" w:cstheme="minorHAnsi"/>
                <w:snapToGrid w:val="0"/>
                <w:sz w:val="20"/>
              </w:rPr>
              <w:t>2</w:t>
            </w:r>
            <w:r w:rsidRPr="004100BA">
              <w:rPr>
                <w:rFonts w:asciiTheme="minorHAnsi" w:hAnsiTheme="minorHAnsi" w:cstheme="minorHAnsi"/>
                <w:snapToGrid w:val="0"/>
                <w:sz w:val="20"/>
              </w:rPr>
              <w:t>,2,1,1,1,</w:t>
            </w:r>
            <w:r>
              <w:rPr>
                <w:rFonts w:asciiTheme="minorHAnsi" w:hAnsiTheme="minorHAnsi" w:cstheme="minorHAnsi"/>
                <w:snapToGrid w:val="0"/>
                <w:sz w:val="20"/>
              </w:rPr>
              <w:t>2</w:t>
            </w:r>
            <w:r w:rsidRPr="004100BA">
              <w:rPr>
                <w:rFonts w:asciiTheme="minorHAnsi" w:hAnsiTheme="minorHAnsi" w:cstheme="minorHAnsi"/>
                <w:snapToGrid w:val="0"/>
                <w:sz w:val="20"/>
              </w:rPr>
              <w:t>), (</w:t>
            </w:r>
            <w:proofErr w:type="spellStart"/>
            <w:proofErr w:type="gramStart"/>
            <w:r w:rsidRPr="004100BA">
              <w:rPr>
                <w:rFonts w:asciiTheme="minorHAnsi" w:hAnsiTheme="minorHAnsi" w:cstheme="minorHAnsi"/>
                <w:snapToGrid w:val="0"/>
                <w:sz w:val="20"/>
              </w:rPr>
              <w:t>dH,dV</w:t>
            </w:r>
            <w:proofErr w:type="spellEnd"/>
            <w:proofErr w:type="gramEnd"/>
            <w:r w:rsidRPr="004100BA">
              <w:rPr>
                <w:rFonts w:asciiTheme="minorHAnsi" w:hAnsiTheme="minorHAnsi" w:cstheme="minorHAnsi"/>
                <w:snapToGrid w:val="0"/>
                <w:sz w:val="20"/>
              </w:rPr>
              <w:t>) = (0.5, 0.5)λ for (rank 1)</w:t>
            </w:r>
          </w:p>
        </w:tc>
      </w:tr>
      <w:tr w:rsidR="00BB5C71" w:rsidRPr="004100BA" w14:paraId="2E8935C4" w14:textId="77777777" w:rsidTr="004E4845">
        <w:trPr>
          <w:trHeight w:val="20"/>
          <w:jc w:val="center"/>
        </w:trPr>
        <w:tc>
          <w:tcPr>
            <w:tcW w:w="3505" w:type="dxa"/>
            <w:shd w:val="clear" w:color="auto" w:fill="auto"/>
            <w:tcMar>
              <w:top w:w="72" w:type="dxa"/>
              <w:left w:w="144" w:type="dxa"/>
              <w:bottom w:w="72" w:type="dxa"/>
              <w:right w:w="144" w:type="dxa"/>
            </w:tcMar>
          </w:tcPr>
          <w:p w14:paraId="133DF615"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sz w:val="20"/>
              </w:rPr>
              <w:t xml:space="preserve">BS Tx power </w:t>
            </w:r>
          </w:p>
        </w:tc>
        <w:tc>
          <w:tcPr>
            <w:tcW w:w="5770" w:type="dxa"/>
            <w:shd w:val="clear" w:color="auto" w:fill="auto"/>
            <w:tcMar>
              <w:top w:w="72" w:type="dxa"/>
              <w:left w:w="144" w:type="dxa"/>
              <w:bottom w:w="72" w:type="dxa"/>
              <w:right w:w="144" w:type="dxa"/>
            </w:tcMar>
          </w:tcPr>
          <w:p w14:paraId="4B1638AE" w14:textId="77777777" w:rsidR="00BB5C71" w:rsidRPr="004100BA" w:rsidRDefault="00BB5C71" w:rsidP="004E4845">
            <w:pPr>
              <w:pStyle w:val="TAL"/>
              <w:rPr>
                <w:rFonts w:asciiTheme="minorHAnsi" w:hAnsiTheme="minorHAnsi" w:cstheme="minorHAnsi"/>
                <w:snapToGrid w:val="0"/>
                <w:sz w:val="20"/>
              </w:rPr>
            </w:pPr>
            <w:r w:rsidRPr="004100BA">
              <w:rPr>
                <w:rFonts w:asciiTheme="minorHAnsi" w:hAnsiTheme="minorHAnsi" w:cstheme="minorHAnsi"/>
                <w:snapToGrid w:val="0"/>
                <w:sz w:val="20"/>
              </w:rPr>
              <w:t>4</w:t>
            </w:r>
            <w:r>
              <w:rPr>
                <w:rFonts w:asciiTheme="minorHAnsi" w:hAnsiTheme="minorHAnsi" w:cstheme="minorHAnsi"/>
                <w:snapToGrid w:val="0"/>
                <w:sz w:val="20"/>
              </w:rPr>
              <w:t>4</w:t>
            </w:r>
            <w:r w:rsidRPr="004100BA">
              <w:rPr>
                <w:rFonts w:asciiTheme="minorHAnsi" w:hAnsiTheme="minorHAnsi" w:cstheme="minorHAnsi"/>
                <w:snapToGrid w:val="0"/>
                <w:sz w:val="20"/>
              </w:rPr>
              <w:t xml:space="preserve">dBm for </w:t>
            </w:r>
            <w:r>
              <w:rPr>
                <w:rFonts w:asciiTheme="minorHAnsi" w:hAnsiTheme="minorHAnsi" w:cstheme="minorHAnsi"/>
                <w:snapToGrid w:val="0"/>
                <w:sz w:val="20"/>
              </w:rPr>
              <w:t>2</w:t>
            </w:r>
            <w:r w:rsidRPr="004100BA">
              <w:rPr>
                <w:rFonts w:asciiTheme="minorHAnsi" w:hAnsiTheme="minorHAnsi" w:cstheme="minorHAnsi"/>
                <w:snapToGrid w:val="0"/>
                <w:sz w:val="20"/>
              </w:rPr>
              <w:t>0MHz</w:t>
            </w:r>
          </w:p>
        </w:tc>
      </w:tr>
      <w:tr w:rsidR="00BB5C71" w:rsidRPr="004100BA" w14:paraId="61B4D37D" w14:textId="77777777" w:rsidTr="004E4845">
        <w:trPr>
          <w:trHeight w:val="20"/>
          <w:jc w:val="center"/>
        </w:trPr>
        <w:tc>
          <w:tcPr>
            <w:tcW w:w="3505" w:type="dxa"/>
            <w:shd w:val="clear" w:color="auto" w:fill="auto"/>
            <w:tcMar>
              <w:top w:w="72" w:type="dxa"/>
              <w:left w:w="144" w:type="dxa"/>
              <w:bottom w:w="72" w:type="dxa"/>
              <w:right w:w="144" w:type="dxa"/>
            </w:tcMar>
          </w:tcPr>
          <w:p w14:paraId="60E06FC6"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sz w:val="20"/>
              </w:rPr>
              <w:t xml:space="preserve">Numerology: </w:t>
            </w:r>
            <w:r w:rsidRPr="004100BA">
              <w:rPr>
                <w:rFonts w:asciiTheme="minorHAnsi" w:hAnsiTheme="minorHAnsi" w:cstheme="minorHAnsi"/>
                <w:sz w:val="20"/>
                <w:lang w:eastAsia="zh-CN"/>
              </w:rPr>
              <w:t>SCS</w:t>
            </w:r>
          </w:p>
        </w:tc>
        <w:tc>
          <w:tcPr>
            <w:tcW w:w="5770" w:type="dxa"/>
            <w:shd w:val="clear" w:color="auto" w:fill="auto"/>
            <w:tcMar>
              <w:top w:w="72" w:type="dxa"/>
              <w:left w:w="144" w:type="dxa"/>
              <w:bottom w:w="72" w:type="dxa"/>
              <w:right w:w="144" w:type="dxa"/>
            </w:tcMar>
          </w:tcPr>
          <w:p w14:paraId="1D2CFB63"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sz w:val="20"/>
                <w:lang w:eastAsia="zh-CN"/>
              </w:rPr>
              <w:t>30kHz for</w:t>
            </w:r>
            <w:r>
              <w:rPr>
                <w:rFonts w:asciiTheme="minorHAnsi" w:hAnsiTheme="minorHAnsi" w:cstheme="minorHAnsi"/>
                <w:sz w:val="20"/>
                <w:lang w:eastAsia="zh-CN"/>
              </w:rPr>
              <w:t xml:space="preserve"> </w:t>
            </w:r>
            <w:r w:rsidRPr="004100BA">
              <w:rPr>
                <w:rFonts w:asciiTheme="minorHAnsi" w:hAnsiTheme="minorHAnsi" w:cstheme="minorHAnsi"/>
                <w:sz w:val="20"/>
                <w:lang w:eastAsia="zh-CN"/>
              </w:rPr>
              <w:t>4GHz</w:t>
            </w:r>
          </w:p>
        </w:tc>
      </w:tr>
      <w:tr w:rsidR="00BB5C71" w:rsidRPr="004100BA" w14:paraId="668D3727" w14:textId="77777777" w:rsidTr="004E4845">
        <w:trPr>
          <w:trHeight w:val="20"/>
          <w:jc w:val="center"/>
        </w:trPr>
        <w:tc>
          <w:tcPr>
            <w:tcW w:w="3505" w:type="dxa"/>
            <w:shd w:val="clear" w:color="auto" w:fill="auto"/>
            <w:tcMar>
              <w:top w:w="72" w:type="dxa"/>
              <w:left w:w="144" w:type="dxa"/>
              <w:bottom w:w="72" w:type="dxa"/>
              <w:right w:w="144" w:type="dxa"/>
            </w:tcMar>
          </w:tcPr>
          <w:p w14:paraId="71224A09" w14:textId="77777777" w:rsidR="00BB5C71" w:rsidRPr="004100BA" w:rsidRDefault="00BB5C71" w:rsidP="004E4845">
            <w:pPr>
              <w:pStyle w:val="TAL"/>
              <w:rPr>
                <w:rFonts w:asciiTheme="minorHAnsi" w:hAnsiTheme="minorHAnsi" w:cstheme="minorHAnsi"/>
                <w:sz w:val="20"/>
              </w:rPr>
            </w:pPr>
            <w:r w:rsidRPr="004100BA">
              <w:rPr>
                <w:rFonts w:asciiTheme="minorHAnsi" w:hAnsiTheme="minorHAnsi" w:cstheme="minorHAnsi"/>
                <w:color w:val="493118"/>
                <w:kern w:val="24"/>
                <w:sz w:val="20"/>
                <w:lang w:val="en-US" w:eastAsia="ko-KR"/>
              </w:rPr>
              <w:t>UE distribution</w:t>
            </w:r>
          </w:p>
        </w:tc>
        <w:tc>
          <w:tcPr>
            <w:tcW w:w="5770" w:type="dxa"/>
            <w:shd w:val="clear" w:color="auto" w:fill="auto"/>
            <w:tcMar>
              <w:top w:w="72" w:type="dxa"/>
              <w:left w:w="144" w:type="dxa"/>
              <w:bottom w:w="72" w:type="dxa"/>
              <w:right w:w="144" w:type="dxa"/>
            </w:tcMar>
          </w:tcPr>
          <w:p w14:paraId="4B7F1D20" w14:textId="77777777" w:rsidR="00BB5C71" w:rsidRPr="004100BA" w:rsidRDefault="00BB5C71" w:rsidP="004E4845">
            <w:pPr>
              <w:pStyle w:val="TAL"/>
              <w:rPr>
                <w:rFonts w:asciiTheme="minorHAnsi" w:hAnsiTheme="minorHAnsi" w:cstheme="minorHAnsi"/>
                <w:snapToGrid w:val="0"/>
                <w:sz w:val="20"/>
              </w:rPr>
            </w:pPr>
            <w:r>
              <w:rPr>
                <w:rFonts w:asciiTheme="minorHAnsi" w:hAnsiTheme="minorHAnsi" w:cstheme="minorHAnsi"/>
                <w:snapToGrid w:val="0"/>
                <w:sz w:val="20"/>
              </w:rPr>
              <w:t>10</w:t>
            </w:r>
            <w:r w:rsidRPr="004100BA">
              <w:rPr>
                <w:rFonts w:asciiTheme="minorHAnsi" w:hAnsiTheme="minorHAnsi" w:cstheme="minorHAnsi"/>
                <w:snapToGrid w:val="0"/>
                <w:sz w:val="20"/>
              </w:rPr>
              <w:t xml:space="preserve">0% outdoor (3km/h) </w:t>
            </w:r>
          </w:p>
        </w:tc>
      </w:tr>
    </w:tbl>
    <w:p w14:paraId="55E68057" w14:textId="1906CA4B" w:rsidR="00DD25C8" w:rsidRPr="0028723A" w:rsidRDefault="00DD25C8" w:rsidP="0028723A">
      <w:pPr>
        <w:spacing w:after="120"/>
        <w:jc w:val="both"/>
      </w:pPr>
    </w:p>
    <w:p w14:paraId="3FC5A296" w14:textId="72AB9E7B" w:rsidR="00E04D28" w:rsidRDefault="00FD4F64" w:rsidP="00E04D28">
      <w:pPr>
        <w:spacing w:after="60"/>
        <w:jc w:val="both"/>
        <w:rPr>
          <w:sz w:val="22"/>
          <w:szCs w:val="22"/>
        </w:rPr>
      </w:pPr>
      <w:r w:rsidRPr="00CF1A86">
        <w:rPr>
          <w:noProof/>
        </w:rPr>
        <mc:AlternateContent>
          <mc:Choice Requires="wps">
            <w:drawing>
              <wp:anchor distT="91440" distB="91440" distL="114300" distR="114300" simplePos="0" relativeHeight="251833344" behindDoc="0" locked="0" layoutInCell="1" allowOverlap="1" wp14:anchorId="1758CFFD" wp14:editId="110E3BF8">
                <wp:simplePos x="0" y="0"/>
                <wp:positionH relativeFrom="margin">
                  <wp:posOffset>0</wp:posOffset>
                </wp:positionH>
                <wp:positionV relativeFrom="paragraph">
                  <wp:posOffset>313690</wp:posOffset>
                </wp:positionV>
                <wp:extent cx="5760720" cy="3213100"/>
                <wp:effectExtent l="0" t="0" r="11430" b="2540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3213100"/>
                        </a:xfrm>
                        <a:prstGeom prst="rect">
                          <a:avLst/>
                        </a:prstGeom>
                        <a:solidFill>
                          <a:srgbClr val="FFFFFF"/>
                        </a:solidFill>
                        <a:ln w="9525">
                          <a:solidFill>
                            <a:srgbClr val="000000"/>
                          </a:solidFill>
                          <a:miter lim="800000"/>
                          <a:headEnd/>
                          <a:tailEnd/>
                        </a:ln>
                      </wps:spPr>
                      <wps:txbx>
                        <w:txbxContent>
                          <w:p w14:paraId="206BD064" w14:textId="139908CF" w:rsidR="00BC3F3B" w:rsidRPr="00BC3F3B" w:rsidRDefault="00BC3F3B" w:rsidP="00FD4F64">
                            <w:pPr>
                              <w:rPr>
                                <w:i/>
                                <w:iCs/>
                                <w:sz w:val="18"/>
                                <w:szCs w:val="18"/>
                                <w:u w:val="single"/>
                                <w:lang w:eastAsia="zh-CN"/>
                              </w:rPr>
                            </w:pPr>
                            <w:r w:rsidRPr="00BC3F3B">
                              <w:rPr>
                                <w:i/>
                                <w:iCs/>
                                <w:sz w:val="18"/>
                                <w:szCs w:val="18"/>
                                <w:u w:val="single"/>
                                <w:lang w:eastAsia="zh-CN"/>
                              </w:rPr>
                              <w:t>Agreement</w:t>
                            </w:r>
                          </w:p>
                          <w:p w14:paraId="6051B4FE" w14:textId="7F55FA2F" w:rsidR="00FD4F64" w:rsidRPr="00FD4F64" w:rsidRDefault="00FD4F64" w:rsidP="00FD4F64">
                            <w:pPr>
                              <w:rPr>
                                <w:i/>
                                <w:iCs/>
                                <w:sz w:val="18"/>
                                <w:szCs w:val="18"/>
                                <w:lang w:eastAsia="zh-CN"/>
                              </w:rPr>
                            </w:pPr>
                            <w:r w:rsidRPr="00FD4F64">
                              <w:rPr>
                                <w:i/>
                                <w:iCs/>
                                <w:sz w:val="18"/>
                                <w:szCs w:val="18"/>
                                <w:lang w:eastAsia="zh-CN"/>
                              </w:rPr>
                              <w:t>The following cases are considered for verifying the generalization performance of an AI/ML model over various scenarios/configurations as a starting point:</w:t>
                            </w:r>
                          </w:p>
                          <w:p w14:paraId="39995515"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Case 1: The AI/ML model is trained based on training dataset from one Scenario#A/Configuration#A, and then the AI/ML model performs inference/test on a dataset from the same Scenario#A/Configuration#A</w:t>
                            </w:r>
                          </w:p>
                          <w:p w14:paraId="4A61D42E"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Case 2: The AI/ML model is trained based on training dataset from one Scenario#A/Configuration#A, and then the AI/ML model performs inference/test on a different dataset than Scenario#A/Configuration#A, e.g., Scenario#B/Configuration#B, Scenario#A/Configuration#B</w:t>
                            </w:r>
                          </w:p>
                          <w:p w14:paraId="2615C27A"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2BD28D06" w14:textId="77777777" w:rsidR="00FD4F64" w:rsidRPr="00FD4F64" w:rsidRDefault="00FD4F64" w:rsidP="00FD4F64">
                            <w:pPr>
                              <w:pStyle w:val="ListParagraph"/>
                              <w:numPr>
                                <w:ilvl w:val="1"/>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Note: Companies to report the ratio for dataset mixing</w:t>
                            </w:r>
                          </w:p>
                          <w:p w14:paraId="4778FCB1" w14:textId="77777777" w:rsidR="00FD4F64" w:rsidRPr="00FD4F64" w:rsidRDefault="00FD4F64" w:rsidP="00FD4F64">
                            <w:pPr>
                              <w:pStyle w:val="ListParagraph"/>
                              <w:numPr>
                                <w:ilvl w:val="1"/>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Note: number of the multiple scenarios/configurations can be larger than two</w:t>
                            </w:r>
                          </w:p>
                          <w:p w14:paraId="0782E028"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FFS the detailed set of scenarios/configurations</w:t>
                            </w:r>
                          </w:p>
                          <w:p w14:paraId="42DE0771"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FFS other cases for generalization verification, e.g.,</w:t>
                            </w:r>
                          </w:p>
                          <w:p w14:paraId="5AD05AA2" w14:textId="77777777" w:rsidR="00FD4F64" w:rsidRPr="00FD4F64" w:rsidRDefault="00FD4F64" w:rsidP="00FD4F64">
                            <w:pPr>
                              <w:pStyle w:val="ListParagraph"/>
                              <w:numPr>
                                <w:ilvl w:val="1"/>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00E1D9DD" w14:textId="3D7583E5" w:rsidR="00FD4F64" w:rsidRPr="00FD4F64" w:rsidRDefault="00FD4F64" w:rsidP="00FD4F64">
                            <w:pPr>
                              <w:numPr>
                                <w:ilvl w:val="1"/>
                                <w:numId w:val="14"/>
                              </w:numPr>
                              <w:rPr>
                                <w:rFonts w:eastAsia="Malgun Gothic"/>
                                <w:i/>
                                <w:iCs/>
                                <w:sz w:val="18"/>
                                <w:szCs w:val="18"/>
                                <w:lang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58CFFD" id="Text Box 2" o:spid="_x0000_s1044" type="#_x0000_t202" style="position:absolute;left:0;text-align:left;margin-left:0;margin-top:24.7pt;width:453.6pt;height:253pt;z-index:251833344;visibility:visible;mso-wrap-style:square;mso-width-percent:0;mso-height-percent:0;mso-wrap-distance-left:9pt;mso-wrap-distance-top:7.2pt;mso-wrap-distance-right:9pt;mso-wrap-distance-bottom:7.2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">
                <v:textbox>
                  <w:txbxContent>
                    <w:p w14:paraId="206BD064" w14:textId="139908CF" w:rsidR="00BC3F3B" w:rsidRPr="00BC3F3B" w:rsidRDefault="00BC3F3B" w:rsidP="00FD4F64">
                      <w:pPr>
                        <w:rPr>
                          <w:i/>
                          <w:iCs/>
                          <w:sz w:val="18"/>
                          <w:szCs w:val="18"/>
                          <w:u w:val="single"/>
                          <w:lang w:eastAsia="zh-CN"/>
                        </w:rPr>
                      </w:pPr>
                      <w:r w:rsidRPr="00BC3F3B">
                        <w:rPr>
                          <w:i/>
                          <w:iCs/>
                          <w:sz w:val="18"/>
                          <w:szCs w:val="18"/>
                          <w:u w:val="single"/>
                          <w:lang w:eastAsia="zh-CN"/>
                        </w:rPr>
                        <w:t>Agreement</w:t>
                      </w:r>
                    </w:p>
                    <w:p w14:paraId="6051B4FE" w14:textId="7F55FA2F" w:rsidR="00FD4F64" w:rsidRPr="00FD4F64" w:rsidRDefault="00FD4F64" w:rsidP="00FD4F64">
                      <w:pPr>
                        <w:rPr>
                          <w:i/>
                          <w:iCs/>
                          <w:sz w:val="18"/>
                          <w:szCs w:val="18"/>
                          <w:lang w:eastAsia="zh-CN"/>
                        </w:rPr>
                      </w:pPr>
                      <w:r w:rsidRPr="00FD4F64">
                        <w:rPr>
                          <w:i/>
                          <w:iCs/>
                          <w:sz w:val="18"/>
                          <w:szCs w:val="18"/>
                          <w:lang w:eastAsia="zh-CN"/>
                        </w:rPr>
                        <w:t>The following cases are considered for verifying the generalization performance of an AI/ML model over various scenarios/configurations as a starting point:</w:t>
                      </w:r>
                    </w:p>
                    <w:p w14:paraId="39995515"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Case 1: The AI/ML model is trained based on training dataset from one Scenario#A/Configuration#A, and then the AI/ML model performs inference/test on a dataset from the same Scenario#A/Configuration#A</w:t>
                      </w:r>
                    </w:p>
                    <w:p w14:paraId="4A61D42E"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Case 2: The AI/ML model is trained based on training dataset from one Scenario#A/Configuration#A, and then the AI/ML model performs inference/test on a different dataset than Scenario#A/Configuration#A, e.g., Scenario#B/Configuration#B, Scenario#A/Configuration#B</w:t>
                      </w:r>
                    </w:p>
                    <w:p w14:paraId="2615C27A"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2BD28D06" w14:textId="77777777" w:rsidR="00FD4F64" w:rsidRPr="00FD4F64" w:rsidRDefault="00FD4F64" w:rsidP="00FD4F64">
                      <w:pPr>
                        <w:pStyle w:val="ListParagraph"/>
                        <w:numPr>
                          <w:ilvl w:val="1"/>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Note: Companies to report the ratio for dataset mixing</w:t>
                      </w:r>
                    </w:p>
                    <w:p w14:paraId="4778FCB1" w14:textId="77777777" w:rsidR="00FD4F64" w:rsidRPr="00FD4F64" w:rsidRDefault="00FD4F64" w:rsidP="00FD4F64">
                      <w:pPr>
                        <w:pStyle w:val="ListParagraph"/>
                        <w:numPr>
                          <w:ilvl w:val="1"/>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Note: number of the multiple scenarios/configurations can be larger than two</w:t>
                      </w:r>
                    </w:p>
                    <w:p w14:paraId="0782E028"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FFS the detailed set of scenarios/configurations</w:t>
                      </w:r>
                    </w:p>
                    <w:p w14:paraId="42DE0771" w14:textId="77777777" w:rsidR="00FD4F64" w:rsidRPr="00FD4F64" w:rsidRDefault="00FD4F64" w:rsidP="00FD4F64">
                      <w:pPr>
                        <w:pStyle w:val="ListParagraph"/>
                        <w:numPr>
                          <w:ilvl w:val="0"/>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FFS other cases for generalization verification, e.g.,</w:t>
                      </w:r>
                    </w:p>
                    <w:p w14:paraId="5AD05AA2" w14:textId="77777777" w:rsidR="00FD4F64" w:rsidRPr="00FD4F64" w:rsidRDefault="00FD4F64" w:rsidP="00FD4F64">
                      <w:pPr>
                        <w:pStyle w:val="ListParagraph"/>
                        <w:numPr>
                          <w:ilvl w:val="1"/>
                          <w:numId w:val="14"/>
                        </w:numPr>
                        <w:overflowPunct w:val="0"/>
                        <w:autoSpaceDE w:val="0"/>
                        <w:autoSpaceDN w:val="0"/>
                        <w:adjustRightInd w:val="0"/>
                        <w:spacing w:after="180" w:line="240" w:lineRule="auto"/>
                        <w:textAlignment w:val="baseline"/>
                        <w:rPr>
                          <w:rFonts w:ascii="Times New Roman" w:hAnsi="Times New Roman"/>
                          <w:i/>
                          <w:iCs/>
                          <w:sz w:val="18"/>
                          <w:szCs w:val="18"/>
                          <w:lang w:eastAsia="zh-CN"/>
                        </w:rPr>
                      </w:pPr>
                      <w:r w:rsidRPr="00FD4F64">
                        <w:rPr>
                          <w:rFonts w:ascii="Times New Roman" w:hAnsi="Times New Roman"/>
                          <w:i/>
                          <w:iCs/>
                          <w:sz w:val="18"/>
                          <w:szCs w:val="18"/>
                          <w:lang w:eastAsia="zh-CN"/>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00E1D9DD" w14:textId="3D7583E5" w:rsidR="00FD4F64" w:rsidRPr="00FD4F64" w:rsidRDefault="00FD4F64" w:rsidP="00FD4F64">
                      <w:pPr>
                        <w:numPr>
                          <w:ilvl w:val="1"/>
                          <w:numId w:val="14"/>
                        </w:numPr>
                        <w:rPr>
                          <w:rFonts w:eastAsia="Malgun Gothic"/>
                          <w:i/>
                          <w:iCs/>
                          <w:sz w:val="18"/>
                          <w:szCs w:val="18"/>
                          <w:lang w:eastAsia="x-none"/>
                        </w:rPr>
                      </w:pPr>
                    </w:p>
                  </w:txbxContent>
                </v:textbox>
                <w10:wrap type="topAndBottom" anchorx="margin"/>
              </v:shape>
            </w:pict>
          </mc:Fallback>
        </mc:AlternateContent>
      </w:r>
      <w:r>
        <w:rPr>
          <w:sz w:val="22"/>
          <w:szCs w:val="22"/>
        </w:rPr>
        <w:t>In RAN#11</w:t>
      </w:r>
      <w:r w:rsidR="0001133E">
        <w:rPr>
          <w:sz w:val="22"/>
          <w:szCs w:val="22"/>
        </w:rPr>
        <w:t>0</w:t>
      </w:r>
      <w:r>
        <w:rPr>
          <w:sz w:val="22"/>
          <w:szCs w:val="22"/>
        </w:rPr>
        <w:t xml:space="preserve"> [3], companies reached agreement on the following generalization </w:t>
      </w:r>
      <w:r w:rsidR="008911B3" w:rsidRPr="00E04D28">
        <w:rPr>
          <w:sz w:val="22"/>
          <w:szCs w:val="22"/>
        </w:rPr>
        <w:t>evaluation case</w:t>
      </w:r>
      <w:r>
        <w:rPr>
          <w:sz w:val="22"/>
          <w:szCs w:val="22"/>
        </w:rPr>
        <w:t>s.</w:t>
      </w:r>
    </w:p>
    <w:p w14:paraId="58453C5A" w14:textId="6D1597D5" w:rsidR="00FD4F64" w:rsidRDefault="00FD4F64" w:rsidP="00E04D28">
      <w:pPr>
        <w:spacing w:after="60"/>
        <w:jc w:val="both"/>
        <w:rPr>
          <w:sz w:val="22"/>
          <w:szCs w:val="22"/>
        </w:rPr>
      </w:pPr>
    </w:p>
    <w:p w14:paraId="7E300307" w14:textId="5484183D" w:rsidR="00F03EC9" w:rsidRDefault="00F03EC9" w:rsidP="004E2BFC">
      <w:pPr>
        <w:jc w:val="both"/>
      </w:pPr>
    </w:p>
    <w:p w14:paraId="6AA2C86E" w14:textId="25DE27C5" w:rsidR="004E2BFC" w:rsidRDefault="004E2BFC" w:rsidP="004E2BFC">
      <w:pPr>
        <w:jc w:val="both"/>
        <w:rPr>
          <w:sz w:val="22"/>
          <w:szCs w:val="22"/>
        </w:rPr>
      </w:pPr>
      <w:r>
        <w:rPr>
          <w:sz w:val="22"/>
          <w:szCs w:val="22"/>
        </w:rPr>
        <w:t xml:space="preserve">Case 1 is </w:t>
      </w:r>
      <w:r w:rsidR="00111CB6">
        <w:rPr>
          <w:sz w:val="22"/>
          <w:szCs w:val="22"/>
        </w:rPr>
        <w:t xml:space="preserve">scenario-based solution and can be considered as the </w:t>
      </w:r>
      <w:r>
        <w:rPr>
          <w:sz w:val="22"/>
          <w:szCs w:val="22"/>
        </w:rPr>
        <w:t>baseline</w:t>
      </w:r>
      <w:r w:rsidR="00111CB6">
        <w:rPr>
          <w:sz w:val="22"/>
          <w:szCs w:val="22"/>
        </w:rPr>
        <w:t xml:space="preserve"> whose performance is the upper bound for the target scenario. In our </w:t>
      </w:r>
      <w:r w:rsidR="00081CB0">
        <w:rPr>
          <w:sz w:val="22"/>
          <w:szCs w:val="22"/>
        </w:rPr>
        <w:t>study</w:t>
      </w:r>
      <w:r w:rsidR="00111CB6">
        <w:rPr>
          <w:sz w:val="22"/>
          <w:szCs w:val="22"/>
        </w:rPr>
        <w:t xml:space="preserve">, we consider the source scenario is </w:t>
      </w:r>
      <w:r w:rsidR="00081CB0">
        <w:rPr>
          <w:sz w:val="22"/>
          <w:szCs w:val="22"/>
        </w:rPr>
        <w:t xml:space="preserve">either </w:t>
      </w:r>
      <w:proofErr w:type="spellStart"/>
      <w:r w:rsidR="00111CB6">
        <w:rPr>
          <w:sz w:val="22"/>
          <w:szCs w:val="22"/>
        </w:rPr>
        <w:t>UMa</w:t>
      </w:r>
      <w:proofErr w:type="spellEnd"/>
      <w:r w:rsidR="00081CB0">
        <w:rPr>
          <w:sz w:val="22"/>
          <w:szCs w:val="22"/>
        </w:rPr>
        <w:t xml:space="preserve"> or </w:t>
      </w:r>
      <w:proofErr w:type="spellStart"/>
      <w:r w:rsidR="00081CB0">
        <w:rPr>
          <w:sz w:val="22"/>
          <w:szCs w:val="22"/>
        </w:rPr>
        <w:t>UMi</w:t>
      </w:r>
      <w:proofErr w:type="spellEnd"/>
      <w:r w:rsidR="00111CB6">
        <w:rPr>
          <w:sz w:val="22"/>
          <w:szCs w:val="22"/>
        </w:rPr>
        <w:t xml:space="preserve"> and the target scenario is </w:t>
      </w:r>
      <w:r w:rsidR="00081CB0">
        <w:rPr>
          <w:sz w:val="22"/>
          <w:szCs w:val="22"/>
        </w:rPr>
        <w:t xml:space="preserve">also either </w:t>
      </w:r>
      <w:proofErr w:type="spellStart"/>
      <w:r w:rsidR="00111CB6">
        <w:rPr>
          <w:sz w:val="22"/>
          <w:szCs w:val="22"/>
        </w:rPr>
        <w:t>UMi</w:t>
      </w:r>
      <w:proofErr w:type="spellEnd"/>
      <w:r w:rsidR="00081CB0">
        <w:rPr>
          <w:sz w:val="22"/>
          <w:szCs w:val="22"/>
        </w:rPr>
        <w:t xml:space="preserve"> or </w:t>
      </w:r>
      <w:proofErr w:type="spellStart"/>
      <w:r w:rsidR="00081CB0">
        <w:rPr>
          <w:sz w:val="22"/>
          <w:szCs w:val="22"/>
        </w:rPr>
        <w:t>UMa</w:t>
      </w:r>
      <w:proofErr w:type="spellEnd"/>
      <w:r w:rsidR="00111CB6">
        <w:rPr>
          <w:sz w:val="22"/>
          <w:szCs w:val="22"/>
        </w:rPr>
        <w:t>. The following settings are considered in our study:</w:t>
      </w:r>
    </w:p>
    <w:p w14:paraId="31C5C3DC" w14:textId="0FC5FEF9" w:rsidR="00111CB6" w:rsidRDefault="00111CB6">
      <w:pPr>
        <w:pStyle w:val="ListParagraph"/>
        <w:numPr>
          <w:ilvl w:val="0"/>
          <w:numId w:val="9"/>
        </w:numPr>
        <w:spacing w:after="120"/>
        <w:contextualSpacing w:val="0"/>
        <w:jc w:val="both"/>
        <w:rPr>
          <w:rFonts w:ascii="Times New Roman" w:hAnsi="Times New Roman"/>
        </w:rPr>
      </w:pPr>
      <w:r w:rsidRPr="00111CB6">
        <w:rPr>
          <w:rFonts w:ascii="Times New Roman" w:hAnsi="Times New Roman"/>
        </w:rPr>
        <w:t xml:space="preserve">Case 1: AI/ML model is trained using dataset generated </w:t>
      </w:r>
      <w:r>
        <w:rPr>
          <w:rFonts w:ascii="Times New Roman" w:hAnsi="Times New Roman"/>
        </w:rPr>
        <w:t xml:space="preserve">directly </w:t>
      </w:r>
      <w:r w:rsidRPr="00111CB6">
        <w:rPr>
          <w:rFonts w:ascii="Times New Roman" w:hAnsi="Times New Roman"/>
        </w:rPr>
        <w:t xml:space="preserve">from </w:t>
      </w:r>
      <w:r>
        <w:rPr>
          <w:rFonts w:ascii="Times New Roman" w:hAnsi="Times New Roman"/>
        </w:rPr>
        <w:t>the target</w:t>
      </w:r>
      <w:r w:rsidRPr="00111CB6">
        <w:rPr>
          <w:rFonts w:ascii="Times New Roman" w:hAnsi="Times New Roman"/>
        </w:rPr>
        <w:t xml:space="preserve"> scenario and </w:t>
      </w:r>
      <w:r w:rsidRPr="00111CB6">
        <w:rPr>
          <w:rFonts w:ascii="Times New Roman" w:hAnsi="Times New Roman"/>
          <w:lang w:eastAsia="zh-CN"/>
        </w:rPr>
        <w:t>the trained AI/ML model performs inference/test on a separate dataset also from</w:t>
      </w:r>
      <w:r w:rsidR="00081CB0">
        <w:rPr>
          <w:rFonts w:ascii="Times New Roman" w:hAnsi="Times New Roman"/>
          <w:lang w:eastAsia="zh-CN"/>
        </w:rPr>
        <w:t xml:space="preserve"> the same</w:t>
      </w:r>
      <w:r w:rsidRPr="00111CB6">
        <w:rPr>
          <w:rFonts w:ascii="Times New Roman" w:hAnsi="Times New Roman"/>
          <w:lang w:eastAsia="zh-CN"/>
        </w:rPr>
        <w:t xml:space="preserve"> scenario.</w:t>
      </w:r>
      <w:r w:rsidR="00081CB0">
        <w:rPr>
          <w:rFonts w:ascii="Times New Roman" w:hAnsi="Times New Roman"/>
          <w:lang w:eastAsia="zh-CN"/>
        </w:rPr>
        <w:t xml:space="preserve"> For example, in the case that </w:t>
      </w:r>
      <w:proofErr w:type="spellStart"/>
      <w:r w:rsidR="00081CB0">
        <w:rPr>
          <w:rFonts w:ascii="Times New Roman" w:hAnsi="Times New Roman"/>
          <w:lang w:eastAsia="zh-CN"/>
        </w:rPr>
        <w:t>UMa</w:t>
      </w:r>
      <w:proofErr w:type="spellEnd"/>
      <w:r w:rsidR="00081CB0">
        <w:rPr>
          <w:rFonts w:ascii="Times New Roman" w:hAnsi="Times New Roman"/>
          <w:lang w:eastAsia="zh-CN"/>
        </w:rPr>
        <w:t xml:space="preserve"> is the target scenario, the AI/ML model is training using dataset generated from </w:t>
      </w:r>
      <w:proofErr w:type="spellStart"/>
      <w:r w:rsidR="00081CB0">
        <w:rPr>
          <w:rFonts w:ascii="Times New Roman" w:hAnsi="Times New Roman"/>
          <w:lang w:eastAsia="zh-CN"/>
        </w:rPr>
        <w:t>UMa</w:t>
      </w:r>
      <w:proofErr w:type="spellEnd"/>
      <w:r w:rsidR="00081CB0">
        <w:rPr>
          <w:rFonts w:ascii="Times New Roman" w:hAnsi="Times New Roman"/>
          <w:lang w:eastAsia="zh-CN"/>
        </w:rPr>
        <w:t xml:space="preserve"> and the testing dataset is generated also from </w:t>
      </w:r>
      <w:proofErr w:type="spellStart"/>
      <w:r w:rsidR="00081CB0">
        <w:rPr>
          <w:rFonts w:ascii="Times New Roman" w:hAnsi="Times New Roman"/>
          <w:lang w:eastAsia="zh-CN"/>
        </w:rPr>
        <w:t>UMa</w:t>
      </w:r>
      <w:proofErr w:type="spellEnd"/>
      <w:r w:rsidR="00081CB0">
        <w:rPr>
          <w:rFonts w:ascii="Times New Roman" w:hAnsi="Times New Roman"/>
          <w:lang w:eastAsia="zh-CN"/>
        </w:rPr>
        <w:t xml:space="preserve">. </w:t>
      </w:r>
    </w:p>
    <w:p w14:paraId="1067A854" w14:textId="0BDD156F" w:rsidR="00111CB6" w:rsidRPr="00111CB6" w:rsidRDefault="00111CB6">
      <w:pPr>
        <w:pStyle w:val="ListParagraph"/>
        <w:numPr>
          <w:ilvl w:val="0"/>
          <w:numId w:val="9"/>
        </w:numPr>
        <w:jc w:val="both"/>
        <w:rPr>
          <w:rFonts w:ascii="Times New Roman" w:hAnsi="Times New Roman"/>
        </w:rPr>
      </w:pPr>
      <w:r w:rsidRPr="00111CB6">
        <w:rPr>
          <w:rFonts w:ascii="Times New Roman" w:hAnsi="Times New Roman"/>
        </w:rPr>
        <w:t xml:space="preserve">Case </w:t>
      </w:r>
      <w:r>
        <w:rPr>
          <w:rFonts w:ascii="Times New Roman" w:hAnsi="Times New Roman"/>
        </w:rPr>
        <w:t>2</w:t>
      </w:r>
      <w:r w:rsidRPr="00111CB6">
        <w:rPr>
          <w:rFonts w:ascii="Times New Roman" w:hAnsi="Times New Roman"/>
        </w:rPr>
        <w:t xml:space="preserve">: AI/ML model is trained using dataset generated from </w:t>
      </w:r>
      <w:r>
        <w:rPr>
          <w:rFonts w:ascii="Times New Roman" w:hAnsi="Times New Roman"/>
        </w:rPr>
        <w:t xml:space="preserve">the source, i.e., </w:t>
      </w:r>
      <w:proofErr w:type="spellStart"/>
      <w:r w:rsidRPr="00111CB6">
        <w:rPr>
          <w:rFonts w:ascii="Times New Roman" w:hAnsi="Times New Roman"/>
        </w:rPr>
        <w:t>UM</w:t>
      </w:r>
      <w:r>
        <w:rPr>
          <w:rFonts w:ascii="Times New Roman" w:hAnsi="Times New Roman"/>
        </w:rPr>
        <w:t>a</w:t>
      </w:r>
      <w:proofErr w:type="spellEnd"/>
      <w:r w:rsidRPr="00111CB6">
        <w:rPr>
          <w:rFonts w:ascii="Times New Roman" w:hAnsi="Times New Roman"/>
        </w:rPr>
        <w:t xml:space="preserve"> scenario and </w:t>
      </w:r>
      <w:r w:rsidRPr="00111CB6">
        <w:rPr>
          <w:rFonts w:ascii="Times New Roman" w:hAnsi="Times New Roman"/>
          <w:lang w:eastAsia="zh-CN"/>
        </w:rPr>
        <w:t xml:space="preserve">the trained AI/ML model performs inference/test </w:t>
      </w:r>
      <w:r w:rsidR="00081CB0">
        <w:rPr>
          <w:rFonts w:ascii="Times New Roman" w:hAnsi="Times New Roman"/>
          <w:lang w:eastAsia="zh-CN"/>
        </w:rPr>
        <w:t xml:space="preserve">directly </w:t>
      </w:r>
      <w:r w:rsidRPr="00111CB6">
        <w:rPr>
          <w:rFonts w:ascii="Times New Roman" w:hAnsi="Times New Roman"/>
          <w:lang w:eastAsia="zh-CN"/>
        </w:rPr>
        <w:t xml:space="preserve">on a dataset </w:t>
      </w:r>
      <w:r>
        <w:rPr>
          <w:rFonts w:ascii="Times New Roman" w:hAnsi="Times New Roman"/>
          <w:lang w:eastAsia="zh-CN"/>
        </w:rPr>
        <w:t xml:space="preserve">generated from the </w:t>
      </w:r>
      <w:r w:rsidR="00985F0B">
        <w:rPr>
          <w:rFonts w:ascii="Times New Roman" w:hAnsi="Times New Roman"/>
          <w:lang w:eastAsia="zh-CN"/>
        </w:rPr>
        <w:t>target,</w:t>
      </w:r>
      <w:r w:rsidR="00081CB0">
        <w:rPr>
          <w:rFonts w:ascii="Times New Roman" w:hAnsi="Times New Roman"/>
          <w:lang w:eastAsia="zh-CN"/>
        </w:rPr>
        <w:t xml:space="preserve"> which is a different scenario than the source</w:t>
      </w:r>
      <w:r>
        <w:rPr>
          <w:rFonts w:ascii="Times New Roman" w:hAnsi="Times New Roman"/>
          <w:lang w:eastAsia="zh-CN"/>
        </w:rPr>
        <w:t xml:space="preserve">, i.e., </w:t>
      </w:r>
      <w:proofErr w:type="spellStart"/>
      <w:r w:rsidRPr="00111CB6">
        <w:rPr>
          <w:rFonts w:ascii="Times New Roman" w:hAnsi="Times New Roman"/>
          <w:lang w:eastAsia="zh-CN"/>
        </w:rPr>
        <w:t>UMi</w:t>
      </w:r>
      <w:proofErr w:type="spellEnd"/>
      <w:r w:rsidRPr="00111CB6">
        <w:rPr>
          <w:rFonts w:ascii="Times New Roman" w:hAnsi="Times New Roman"/>
          <w:lang w:eastAsia="zh-CN"/>
        </w:rPr>
        <w:t xml:space="preserve"> scenario.</w:t>
      </w:r>
    </w:p>
    <w:p w14:paraId="3352F401" w14:textId="0AEDB8DA" w:rsidR="00111CB6" w:rsidRPr="00E80E6B" w:rsidRDefault="002A5CAD">
      <w:pPr>
        <w:pStyle w:val="ListParagraph"/>
        <w:numPr>
          <w:ilvl w:val="0"/>
          <w:numId w:val="9"/>
        </w:numPr>
        <w:jc w:val="both"/>
        <w:rPr>
          <w:rFonts w:ascii="Times New Roman" w:hAnsi="Times New Roman"/>
        </w:rPr>
      </w:pPr>
      <w:r>
        <w:rPr>
          <w:rFonts w:ascii="Times New Roman" w:hAnsi="Times New Roman"/>
        </w:rPr>
        <w:lastRenderedPageBreak/>
        <w:t xml:space="preserve">Case 3: AI/ML model is trained using mixed datasets from the source, i.e., </w:t>
      </w:r>
      <w:proofErr w:type="spellStart"/>
      <w:r>
        <w:rPr>
          <w:rFonts w:ascii="Times New Roman" w:hAnsi="Times New Roman"/>
        </w:rPr>
        <w:t>UMa</w:t>
      </w:r>
      <w:proofErr w:type="spellEnd"/>
      <w:r>
        <w:rPr>
          <w:rFonts w:ascii="Times New Roman" w:hAnsi="Times New Roman"/>
        </w:rPr>
        <w:t xml:space="preserve"> scenario as well </w:t>
      </w:r>
      <w:r w:rsidRPr="00E80E6B">
        <w:rPr>
          <w:rFonts w:ascii="Times New Roman" w:hAnsi="Times New Roman"/>
        </w:rPr>
        <w:t xml:space="preserve">as the target, i.e., </w:t>
      </w:r>
      <w:proofErr w:type="spellStart"/>
      <w:r w:rsidRPr="00E80E6B">
        <w:rPr>
          <w:rFonts w:ascii="Times New Roman" w:hAnsi="Times New Roman"/>
        </w:rPr>
        <w:t>UMi</w:t>
      </w:r>
      <w:proofErr w:type="spellEnd"/>
      <w:r w:rsidRPr="00E80E6B">
        <w:rPr>
          <w:rFonts w:ascii="Times New Roman" w:hAnsi="Times New Roman"/>
        </w:rPr>
        <w:t xml:space="preserve"> scenario</w:t>
      </w:r>
      <w:r w:rsidR="00CE5438">
        <w:rPr>
          <w:rFonts w:ascii="Times New Roman" w:hAnsi="Times New Roman"/>
        </w:rPr>
        <w:t xml:space="preserve"> and the trained AI/ML model performs inference/test on a dataset generated from one of the 2 scenarios.</w:t>
      </w:r>
    </w:p>
    <w:p w14:paraId="34245021" w14:textId="39D33D0C" w:rsidR="00E80E6B" w:rsidRPr="00E80E6B" w:rsidRDefault="00E80E6B" w:rsidP="00E80E6B">
      <w:pPr>
        <w:spacing w:after="120"/>
        <w:jc w:val="both"/>
        <w:rPr>
          <w:sz w:val="22"/>
          <w:szCs w:val="22"/>
        </w:rPr>
      </w:pPr>
      <w:r w:rsidRPr="00E80E6B">
        <w:rPr>
          <w:sz w:val="22"/>
          <w:szCs w:val="22"/>
        </w:rPr>
        <w:t xml:space="preserve">In the following sub sections, we discuss our study results at high level. </w:t>
      </w:r>
      <w:r w:rsidR="00DC3BA5">
        <w:rPr>
          <w:sz w:val="22"/>
          <w:szCs w:val="22"/>
        </w:rPr>
        <w:t>The</w:t>
      </w:r>
      <w:r w:rsidRPr="00E80E6B">
        <w:rPr>
          <w:sz w:val="22"/>
          <w:szCs w:val="22"/>
        </w:rPr>
        <w:t xml:space="preserve"> </w:t>
      </w:r>
      <w:r w:rsidRPr="00E80E6B">
        <w:rPr>
          <w:sz w:val="22"/>
          <w:szCs w:val="22"/>
          <w:u w:val="single"/>
        </w:rPr>
        <w:t xml:space="preserve">detailed results of our study for model generalization between </w:t>
      </w:r>
      <w:proofErr w:type="spellStart"/>
      <w:r w:rsidRPr="00E80E6B">
        <w:rPr>
          <w:sz w:val="22"/>
          <w:szCs w:val="22"/>
          <w:u w:val="single"/>
        </w:rPr>
        <w:t>UMa</w:t>
      </w:r>
      <w:proofErr w:type="spellEnd"/>
      <w:r w:rsidRPr="00E80E6B">
        <w:rPr>
          <w:sz w:val="22"/>
          <w:szCs w:val="22"/>
          <w:u w:val="single"/>
        </w:rPr>
        <w:t xml:space="preserve"> and </w:t>
      </w:r>
      <w:proofErr w:type="spellStart"/>
      <w:r w:rsidRPr="00E80E6B">
        <w:rPr>
          <w:sz w:val="22"/>
          <w:szCs w:val="22"/>
          <w:u w:val="single"/>
        </w:rPr>
        <w:t>UMi</w:t>
      </w:r>
      <w:proofErr w:type="spellEnd"/>
      <w:r w:rsidRPr="00E80E6B">
        <w:rPr>
          <w:sz w:val="22"/>
          <w:szCs w:val="22"/>
          <w:u w:val="single"/>
        </w:rPr>
        <w:t xml:space="preserve"> scenarios are available in the accompanied Excel file</w:t>
      </w:r>
      <w:r w:rsidRPr="00E80E6B">
        <w:rPr>
          <w:sz w:val="22"/>
          <w:szCs w:val="22"/>
        </w:rPr>
        <w:t xml:space="preserve"> </w:t>
      </w:r>
      <w:r w:rsidRPr="00646A95">
        <w:rPr>
          <w:sz w:val="22"/>
          <w:szCs w:val="22"/>
        </w:rPr>
        <w:t>(under Tab</w:t>
      </w:r>
      <w:r w:rsidR="00F975F9" w:rsidRPr="00646A95">
        <w:rPr>
          <w:sz w:val="22"/>
          <w:szCs w:val="22"/>
        </w:rPr>
        <w:t xml:space="preserve"> </w:t>
      </w:r>
      <w:r w:rsidR="00CD348A" w:rsidRPr="00646A95">
        <w:rPr>
          <w:sz w:val="22"/>
          <w:szCs w:val="22"/>
        </w:rPr>
        <w:t>“Deployment scenarios, rank=1”</w:t>
      </w:r>
      <w:r w:rsidRPr="00D8774F">
        <w:rPr>
          <w:sz w:val="22"/>
          <w:szCs w:val="22"/>
        </w:rPr>
        <w:t>).</w:t>
      </w:r>
      <w:r w:rsidRPr="00E80E6B">
        <w:rPr>
          <w:sz w:val="22"/>
          <w:szCs w:val="22"/>
        </w:rPr>
        <w:t xml:space="preserve"> Please refer to the Excel for the assumptions and other configuration details. </w:t>
      </w:r>
    </w:p>
    <w:p w14:paraId="3DB1A678" w14:textId="26CEE137" w:rsidR="00BC588C" w:rsidRDefault="00CC344F" w:rsidP="00BC588C">
      <w:pPr>
        <w:pStyle w:val="Heading3"/>
      </w:pPr>
      <w:r>
        <w:t>Evaluation results</w:t>
      </w:r>
    </w:p>
    <w:p w14:paraId="2C52E397" w14:textId="02CFFEB0" w:rsidR="00B27856" w:rsidRDefault="00B27856" w:rsidP="00B27856">
      <w:pPr>
        <w:spacing w:after="120"/>
        <w:jc w:val="both"/>
        <w:rPr>
          <w:sz w:val="22"/>
          <w:szCs w:val="22"/>
        </w:rPr>
      </w:pPr>
      <w:r>
        <w:rPr>
          <w:sz w:val="22"/>
          <w:szCs w:val="22"/>
        </w:rPr>
        <w:t xml:space="preserve">In our study of the model generalization, we use vector quantization method as it typically can reduce the CSI feedback much more than the scalar quantization method.  </w:t>
      </w:r>
    </w:p>
    <w:p w14:paraId="006A45B6" w14:textId="6F349B1E" w:rsidR="00703FB5" w:rsidRPr="00703FB5" w:rsidRDefault="00703FB5" w:rsidP="00B27856">
      <w:pPr>
        <w:spacing w:after="120"/>
        <w:jc w:val="both"/>
        <w:rPr>
          <w:b/>
          <w:bCs/>
          <w:sz w:val="22"/>
          <w:szCs w:val="22"/>
          <w:u w:val="single"/>
        </w:rPr>
      </w:pPr>
      <w:r w:rsidRPr="00703FB5">
        <w:rPr>
          <w:b/>
          <w:bCs/>
          <w:sz w:val="22"/>
          <w:szCs w:val="22"/>
          <w:u w:val="single"/>
        </w:rPr>
        <w:t>Generalization Case 1</w:t>
      </w:r>
    </w:p>
    <w:p w14:paraId="2A148BDB" w14:textId="1149723A" w:rsidR="00C0644D" w:rsidRPr="00E80E6B" w:rsidRDefault="00BC588C" w:rsidP="00B92553">
      <w:pPr>
        <w:spacing w:after="240"/>
        <w:jc w:val="both"/>
        <w:rPr>
          <w:sz w:val="22"/>
          <w:szCs w:val="22"/>
        </w:rPr>
      </w:pPr>
      <w:r>
        <w:rPr>
          <w:sz w:val="22"/>
          <w:szCs w:val="22"/>
        </w:rPr>
        <w:t xml:space="preserve">Table </w:t>
      </w:r>
      <w:r w:rsidR="005E6A9B">
        <w:rPr>
          <w:sz w:val="22"/>
          <w:szCs w:val="22"/>
        </w:rPr>
        <w:t>4</w:t>
      </w:r>
      <w:r>
        <w:rPr>
          <w:sz w:val="22"/>
          <w:szCs w:val="22"/>
        </w:rPr>
        <w:t>.1.</w:t>
      </w:r>
      <w:r w:rsidR="00607A3D">
        <w:rPr>
          <w:sz w:val="22"/>
          <w:szCs w:val="22"/>
        </w:rPr>
        <w:t>2</w:t>
      </w:r>
      <w:r>
        <w:rPr>
          <w:sz w:val="22"/>
          <w:szCs w:val="22"/>
        </w:rPr>
        <w:t xml:space="preserve">-1 </w:t>
      </w:r>
      <w:r w:rsidR="00607A3D">
        <w:rPr>
          <w:sz w:val="22"/>
          <w:szCs w:val="22"/>
        </w:rPr>
        <w:t xml:space="preserve">summarizes the results and comparison among Case 1 (which is considered as baseline for the target scenario, i.e., </w:t>
      </w:r>
      <w:proofErr w:type="spellStart"/>
      <w:r w:rsidR="00E1051B">
        <w:rPr>
          <w:sz w:val="22"/>
          <w:szCs w:val="22"/>
        </w:rPr>
        <w:t>UMa</w:t>
      </w:r>
      <w:proofErr w:type="spellEnd"/>
      <w:r w:rsidR="00E1051B">
        <w:rPr>
          <w:sz w:val="22"/>
          <w:szCs w:val="22"/>
        </w:rPr>
        <w:t xml:space="preserve"> or </w:t>
      </w:r>
      <w:proofErr w:type="spellStart"/>
      <w:r w:rsidR="00607A3D">
        <w:rPr>
          <w:sz w:val="22"/>
          <w:szCs w:val="22"/>
        </w:rPr>
        <w:t>UMi</w:t>
      </w:r>
      <w:proofErr w:type="spellEnd"/>
      <w:r w:rsidR="00607A3D">
        <w:rPr>
          <w:sz w:val="22"/>
          <w:szCs w:val="22"/>
        </w:rPr>
        <w:t>).</w:t>
      </w:r>
      <w:r w:rsidR="00E80E6B">
        <w:rPr>
          <w:sz w:val="22"/>
          <w:szCs w:val="22"/>
        </w:rPr>
        <w:t xml:space="preserve"> For detailed results and assumptions, please refer to </w:t>
      </w:r>
      <w:r w:rsidR="00E80E6B" w:rsidRPr="00E80E6B">
        <w:rPr>
          <w:sz w:val="22"/>
          <w:szCs w:val="22"/>
        </w:rPr>
        <w:t>the accompanied Excel file.</w:t>
      </w:r>
    </w:p>
    <w:p w14:paraId="318C246E" w14:textId="01E5004D" w:rsidR="00B92553" w:rsidRDefault="00B92553" w:rsidP="00B92553">
      <w:pPr>
        <w:pStyle w:val="Caption"/>
        <w:keepNext/>
      </w:pPr>
      <w:r>
        <w:t xml:space="preserve">Table </w:t>
      </w:r>
      <w:r w:rsidR="005E6A9B">
        <w:t>4</w:t>
      </w:r>
      <w:r>
        <w:t xml:space="preserve">.1.2-1: Generalization </w:t>
      </w:r>
      <w:r w:rsidRPr="00771E1D">
        <w:rPr>
          <w:u w:val="single"/>
        </w:rPr>
        <w:t>Case 1</w:t>
      </w:r>
      <w:r>
        <w:t xml:space="preserve"> performance for </w:t>
      </w:r>
      <w:proofErr w:type="spellStart"/>
      <w:r>
        <w:t>UMa</w:t>
      </w:r>
      <w:proofErr w:type="spellEnd"/>
      <w:r>
        <w:t xml:space="preserve"> and </w:t>
      </w:r>
      <w:proofErr w:type="spellStart"/>
      <w:r>
        <w:t>UMi</w:t>
      </w:r>
      <w:proofErr w:type="spellEnd"/>
      <w:r>
        <w:t xml:space="preserve"> scenarios</w:t>
      </w:r>
    </w:p>
    <w:tbl>
      <w:tblPr>
        <w:tblW w:w="9297" w:type="dxa"/>
        <w:tblCellMar>
          <w:left w:w="0" w:type="dxa"/>
          <w:right w:w="0" w:type="dxa"/>
        </w:tblCellMar>
        <w:tblLook w:val="0420" w:firstRow="1" w:lastRow="0" w:firstColumn="0" w:lastColumn="0" w:noHBand="0" w:noVBand="1"/>
      </w:tblPr>
      <w:tblGrid>
        <w:gridCol w:w="1830"/>
        <w:gridCol w:w="1830"/>
        <w:gridCol w:w="1190"/>
        <w:gridCol w:w="1136"/>
        <w:gridCol w:w="1629"/>
        <w:gridCol w:w="1682"/>
      </w:tblGrid>
      <w:tr w:rsidR="00C0644D" w:rsidRPr="0059627A" w14:paraId="7D3C2EFD" w14:textId="77777777" w:rsidTr="00A84F4E">
        <w:trPr>
          <w:trHeight w:val="250"/>
        </w:trPr>
        <w:tc>
          <w:tcPr>
            <w:tcW w:w="1830"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1BEDF47E" w14:textId="7FED5A04" w:rsidR="00C0644D" w:rsidRPr="0059627A" w:rsidRDefault="00C0644D"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Training scenario</w:t>
            </w:r>
          </w:p>
        </w:tc>
        <w:tc>
          <w:tcPr>
            <w:tcW w:w="1830"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12C952CE" w14:textId="011C39A4" w:rsidR="00C0644D" w:rsidRPr="0059627A" w:rsidRDefault="00C0644D"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Testing scenario</w:t>
            </w:r>
          </w:p>
        </w:tc>
        <w:tc>
          <w:tcPr>
            <w:tcW w:w="2326" w:type="dxa"/>
            <w:gridSpan w:val="2"/>
            <w:tcBorders>
              <w:top w:val="single" w:sz="8" w:space="0" w:color="000000"/>
              <w:left w:val="single" w:sz="8" w:space="0" w:color="000000"/>
              <w:bottom w:val="single" w:sz="8" w:space="0" w:color="000000"/>
              <w:right w:val="single" w:sz="8" w:space="0" w:color="000000"/>
            </w:tcBorders>
          </w:tcPr>
          <w:p w14:paraId="06A9E3F8" w14:textId="7C22BD56" w:rsidR="00C0644D" w:rsidRDefault="00C0644D"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Dataset size</w:t>
            </w:r>
          </w:p>
        </w:tc>
        <w:tc>
          <w:tcPr>
            <w:tcW w:w="1629"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07A51D2" w14:textId="14867E59" w:rsidR="00C0644D" w:rsidRPr="0059627A" w:rsidRDefault="00C0644D"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CSI overhead (bits)</w:t>
            </w:r>
          </w:p>
        </w:tc>
        <w:tc>
          <w:tcPr>
            <w:tcW w:w="1682"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7FA1CCD6" w14:textId="32560AF4" w:rsidR="00C0644D" w:rsidRPr="0059627A" w:rsidRDefault="00C0644D"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SGCS</w:t>
            </w:r>
          </w:p>
        </w:tc>
      </w:tr>
      <w:tr w:rsidR="00C0644D" w:rsidRPr="0059627A" w14:paraId="2403ED22" w14:textId="77777777" w:rsidTr="00A84F4E">
        <w:trPr>
          <w:trHeight w:val="249"/>
        </w:trPr>
        <w:tc>
          <w:tcPr>
            <w:tcW w:w="1830"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772315" w14:textId="77777777" w:rsidR="00C0644D" w:rsidRDefault="00C0644D"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c>
          <w:tcPr>
            <w:tcW w:w="1830"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89C9A7" w14:textId="77777777" w:rsidR="00C0644D" w:rsidRDefault="00C0644D"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c>
          <w:tcPr>
            <w:tcW w:w="1190" w:type="dxa"/>
            <w:tcBorders>
              <w:top w:val="single" w:sz="8" w:space="0" w:color="000000"/>
              <w:left w:val="single" w:sz="8" w:space="0" w:color="000000"/>
              <w:bottom w:val="single" w:sz="8" w:space="0" w:color="000000"/>
              <w:right w:val="single" w:sz="8" w:space="0" w:color="000000"/>
            </w:tcBorders>
          </w:tcPr>
          <w:p w14:paraId="4A946C3C" w14:textId="072B9627" w:rsidR="00C0644D" w:rsidRDefault="00C0644D"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Train</w:t>
            </w:r>
          </w:p>
        </w:tc>
        <w:tc>
          <w:tcPr>
            <w:tcW w:w="1136" w:type="dxa"/>
            <w:tcBorders>
              <w:top w:val="single" w:sz="8" w:space="0" w:color="000000"/>
              <w:left w:val="single" w:sz="8" w:space="0" w:color="000000"/>
              <w:bottom w:val="single" w:sz="8" w:space="0" w:color="000000"/>
              <w:right w:val="single" w:sz="8" w:space="0" w:color="000000"/>
            </w:tcBorders>
          </w:tcPr>
          <w:p w14:paraId="3409CA29" w14:textId="29C67857" w:rsidR="00C0644D" w:rsidRDefault="00C0644D"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Test</w:t>
            </w:r>
          </w:p>
        </w:tc>
        <w:tc>
          <w:tcPr>
            <w:tcW w:w="1629"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69D4D19" w14:textId="77777777" w:rsidR="00C0644D" w:rsidRDefault="00C0644D"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c>
          <w:tcPr>
            <w:tcW w:w="1682"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A3BFDB" w14:textId="77777777" w:rsidR="00C0644D" w:rsidRDefault="00C0644D"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r>
      <w:tr w:rsidR="00C0644D" w:rsidRPr="0059627A" w14:paraId="2BD1064F" w14:textId="77777777" w:rsidTr="00A84F4E">
        <w:trPr>
          <w:trHeight w:val="228"/>
        </w:trPr>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8E3ACDB" w14:textId="4FF3E9DC" w:rsidR="00C0644D" w:rsidRPr="00DA075C" w:rsidRDefault="00A84F4E" w:rsidP="004E4845">
            <w:pPr>
              <w:pStyle w:val="NormalWeb"/>
              <w:spacing w:before="0" w:beforeAutospacing="0" w:after="0" w:afterAutospacing="0" w:line="192" w:lineRule="auto"/>
              <w:jc w:val="center"/>
              <w:rPr>
                <w:rFonts w:ascii="Arial" w:hAnsi="Arial" w:cs="Arial"/>
                <w:color w:val="002060"/>
                <w:sz w:val="22"/>
                <w:szCs w:val="22"/>
              </w:rPr>
            </w:pPr>
            <w:proofErr w:type="spellStart"/>
            <w:r>
              <w:rPr>
                <w:rFonts w:ascii="Calibri" w:hAnsi="Calibri" w:cs="Calibri"/>
                <w:color w:val="002060"/>
                <w:sz w:val="22"/>
                <w:szCs w:val="22"/>
              </w:rPr>
              <w:t>UMa</w:t>
            </w:r>
            <w:proofErr w:type="spellEnd"/>
            <w:r>
              <w:rPr>
                <w:rFonts w:ascii="Calibri" w:hAnsi="Calibri" w:cs="Calibri"/>
                <w:color w:val="002060"/>
                <w:sz w:val="22"/>
                <w:szCs w:val="22"/>
              </w:rPr>
              <w:t xml:space="preserve"> 4GHz</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16AF44C" w14:textId="7A785032" w:rsidR="00C0644D" w:rsidRPr="0059627A" w:rsidRDefault="00A84F4E" w:rsidP="004E4845">
            <w:pPr>
              <w:pStyle w:val="NormalWeb"/>
              <w:spacing w:before="0" w:beforeAutospacing="0" w:after="0" w:afterAutospacing="0"/>
              <w:jc w:val="center"/>
              <w:rPr>
                <w:rFonts w:ascii="Arial" w:hAnsi="Arial" w:cs="Arial"/>
                <w:sz w:val="22"/>
                <w:szCs w:val="22"/>
              </w:rPr>
            </w:pPr>
            <w:proofErr w:type="spellStart"/>
            <w:r>
              <w:rPr>
                <w:rFonts w:ascii="Calibri" w:hAnsi="Calibri" w:cs="Calibri"/>
                <w:color w:val="002060"/>
                <w:sz w:val="22"/>
                <w:szCs w:val="22"/>
              </w:rPr>
              <w:t>UMa</w:t>
            </w:r>
            <w:proofErr w:type="spellEnd"/>
            <w:r>
              <w:rPr>
                <w:rFonts w:ascii="Calibri" w:hAnsi="Calibri" w:cs="Calibri"/>
                <w:color w:val="002060"/>
                <w:sz w:val="22"/>
                <w:szCs w:val="22"/>
              </w:rPr>
              <w:t xml:space="preserve"> 4GHz</w:t>
            </w:r>
          </w:p>
        </w:tc>
        <w:tc>
          <w:tcPr>
            <w:tcW w:w="1190" w:type="dxa"/>
            <w:tcBorders>
              <w:top w:val="single" w:sz="8" w:space="0" w:color="000000"/>
              <w:left w:val="single" w:sz="8" w:space="0" w:color="000000"/>
              <w:bottom w:val="single" w:sz="8" w:space="0" w:color="000000"/>
              <w:right w:val="single" w:sz="8" w:space="0" w:color="000000"/>
            </w:tcBorders>
          </w:tcPr>
          <w:p w14:paraId="73BDB693" w14:textId="7B3054BC" w:rsidR="00C0644D" w:rsidRDefault="00A84F4E"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47168</w:t>
            </w:r>
          </w:p>
        </w:tc>
        <w:tc>
          <w:tcPr>
            <w:tcW w:w="1136" w:type="dxa"/>
            <w:tcBorders>
              <w:top w:val="single" w:sz="8" w:space="0" w:color="000000"/>
              <w:left w:val="single" w:sz="8" w:space="0" w:color="000000"/>
              <w:bottom w:val="single" w:sz="8" w:space="0" w:color="000000"/>
              <w:right w:val="single" w:sz="8" w:space="0" w:color="000000"/>
            </w:tcBorders>
          </w:tcPr>
          <w:p w14:paraId="6602CDFD" w14:textId="6AE2D606" w:rsidR="00C0644D" w:rsidRDefault="00C0644D"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9112</w:t>
            </w:r>
          </w:p>
        </w:tc>
        <w:tc>
          <w:tcPr>
            <w:tcW w:w="1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1F2ADDEE" w14:textId="446E9868" w:rsidR="00C0644D" w:rsidRPr="00A84F4E" w:rsidRDefault="00A84F4E" w:rsidP="004E4845">
            <w:pPr>
              <w:pStyle w:val="NormalWeb"/>
              <w:spacing w:before="0" w:beforeAutospacing="0" w:after="0" w:afterAutospacing="0"/>
              <w:jc w:val="center"/>
              <w:rPr>
                <w:rFonts w:asciiTheme="minorHAnsi" w:hAnsiTheme="minorHAnsi" w:cstheme="minorHAnsi"/>
                <w:sz w:val="22"/>
                <w:szCs w:val="22"/>
              </w:rPr>
            </w:pPr>
            <w:r w:rsidRPr="00A84F4E">
              <w:rPr>
                <w:rFonts w:asciiTheme="minorHAnsi" w:hAnsiTheme="minorHAnsi" w:cstheme="minorHAnsi"/>
                <w:sz w:val="22"/>
                <w:szCs w:val="22"/>
              </w:rPr>
              <w:t>13</w:t>
            </w:r>
          </w:p>
        </w:tc>
        <w:tc>
          <w:tcPr>
            <w:tcW w:w="16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4A90B087" w14:textId="761D021C" w:rsidR="00C0644D" w:rsidRPr="008C5D8E" w:rsidRDefault="008C5D8E" w:rsidP="004E4845">
            <w:pPr>
              <w:pStyle w:val="NormalWeb"/>
              <w:spacing w:before="0" w:beforeAutospacing="0" w:after="0" w:afterAutospacing="0"/>
              <w:jc w:val="center"/>
              <w:rPr>
                <w:rFonts w:asciiTheme="minorHAnsi" w:hAnsiTheme="minorHAnsi" w:cstheme="minorHAnsi"/>
                <w:sz w:val="22"/>
                <w:szCs w:val="22"/>
              </w:rPr>
            </w:pPr>
            <w:r w:rsidRPr="008C5D8E">
              <w:rPr>
                <w:rFonts w:asciiTheme="minorHAnsi" w:hAnsiTheme="minorHAnsi" w:cstheme="minorHAnsi"/>
                <w:sz w:val="22"/>
                <w:szCs w:val="22"/>
              </w:rPr>
              <w:t>0.91949708</w:t>
            </w:r>
            <w:r w:rsidR="008518B4">
              <w:rPr>
                <w:rFonts w:asciiTheme="minorHAnsi" w:hAnsiTheme="minorHAnsi" w:cstheme="minorHAnsi"/>
                <w:sz w:val="22"/>
                <w:szCs w:val="22"/>
              </w:rPr>
              <w:t>0</w:t>
            </w:r>
          </w:p>
        </w:tc>
      </w:tr>
      <w:tr w:rsidR="00A84F4E" w:rsidRPr="0059627A" w14:paraId="00A66975" w14:textId="77777777" w:rsidTr="00A84F4E">
        <w:trPr>
          <w:trHeight w:val="228"/>
        </w:trPr>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CEBC152" w14:textId="2585CC87" w:rsidR="00A84F4E" w:rsidRPr="00DA075C" w:rsidRDefault="00A84F4E" w:rsidP="00A84F4E">
            <w:pPr>
              <w:pStyle w:val="NormalWeb"/>
              <w:spacing w:before="0" w:beforeAutospacing="0" w:after="0" w:afterAutospacing="0" w:line="192" w:lineRule="auto"/>
              <w:jc w:val="center"/>
              <w:rPr>
                <w:rFonts w:ascii="Arial" w:hAnsi="Arial" w:cs="Arial"/>
                <w:color w:val="002060"/>
                <w:sz w:val="22"/>
                <w:szCs w:val="22"/>
              </w:rPr>
            </w:pPr>
            <w:proofErr w:type="spellStart"/>
            <w:r>
              <w:rPr>
                <w:rFonts w:ascii="Calibri" w:hAnsi="Calibri" w:cs="Calibri"/>
                <w:color w:val="002060"/>
                <w:sz w:val="22"/>
                <w:szCs w:val="22"/>
              </w:rPr>
              <w:t>UMi</w:t>
            </w:r>
            <w:proofErr w:type="spellEnd"/>
            <w:r>
              <w:rPr>
                <w:rFonts w:ascii="Calibri" w:hAnsi="Calibri" w:cs="Calibri"/>
                <w:color w:val="002060"/>
                <w:sz w:val="22"/>
                <w:szCs w:val="22"/>
              </w:rPr>
              <w:t xml:space="preserve"> 4GHz</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4B64183E" w14:textId="2696CB9B" w:rsidR="00A84F4E" w:rsidRPr="0059627A" w:rsidRDefault="00A84F4E" w:rsidP="00A84F4E">
            <w:pPr>
              <w:pStyle w:val="NormalWeb"/>
              <w:spacing w:before="0" w:beforeAutospacing="0" w:after="0" w:afterAutospacing="0"/>
              <w:jc w:val="center"/>
              <w:rPr>
                <w:rFonts w:ascii="Arial" w:hAnsi="Arial" w:cs="Arial"/>
                <w:sz w:val="22"/>
                <w:szCs w:val="22"/>
              </w:rPr>
            </w:pPr>
            <w:proofErr w:type="spellStart"/>
            <w:r>
              <w:rPr>
                <w:rFonts w:ascii="Calibri" w:hAnsi="Calibri" w:cs="Calibri"/>
                <w:color w:val="002060"/>
                <w:sz w:val="22"/>
                <w:szCs w:val="22"/>
              </w:rPr>
              <w:t>UMi</w:t>
            </w:r>
            <w:proofErr w:type="spellEnd"/>
            <w:r>
              <w:rPr>
                <w:rFonts w:ascii="Calibri" w:hAnsi="Calibri" w:cs="Calibri"/>
                <w:color w:val="002060"/>
                <w:sz w:val="22"/>
                <w:szCs w:val="22"/>
              </w:rPr>
              <w:t xml:space="preserve"> 4GHz</w:t>
            </w:r>
          </w:p>
        </w:tc>
        <w:tc>
          <w:tcPr>
            <w:tcW w:w="1190" w:type="dxa"/>
            <w:tcBorders>
              <w:top w:val="single" w:sz="8" w:space="0" w:color="000000"/>
              <w:left w:val="single" w:sz="8" w:space="0" w:color="000000"/>
              <w:bottom w:val="single" w:sz="8" w:space="0" w:color="000000"/>
              <w:right w:val="single" w:sz="8" w:space="0" w:color="000000"/>
            </w:tcBorders>
          </w:tcPr>
          <w:p w14:paraId="63FFD40E" w14:textId="3B36EA35" w:rsidR="00A84F4E" w:rsidRDefault="00A84F4E" w:rsidP="00A84F4E">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47168</w:t>
            </w:r>
          </w:p>
        </w:tc>
        <w:tc>
          <w:tcPr>
            <w:tcW w:w="1136" w:type="dxa"/>
            <w:tcBorders>
              <w:top w:val="single" w:sz="8" w:space="0" w:color="000000"/>
              <w:left w:val="single" w:sz="8" w:space="0" w:color="000000"/>
              <w:bottom w:val="single" w:sz="8" w:space="0" w:color="000000"/>
              <w:right w:val="single" w:sz="8" w:space="0" w:color="000000"/>
            </w:tcBorders>
          </w:tcPr>
          <w:p w14:paraId="23F58DF5" w14:textId="44C3C36D" w:rsidR="00A84F4E" w:rsidRDefault="00A84F4E" w:rsidP="00A84F4E">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9112</w:t>
            </w:r>
          </w:p>
        </w:tc>
        <w:tc>
          <w:tcPr>
            <w:tcW w:w="1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A02D7DE" w14:textId="74D83DC0" w:rsidR="00A84F4E" w:rsidRPr="00A84F4E" w:rsidRDefault="00A84F4E" w:rsidP="00A84F4E">
            <w:pPr>
              <w:pStyle w:val="NormalWeb"/>
              <w:spacing w:before="0" w:beforeAutospacing="0" w:after="0" w:afterAutospacing="0"/>
              <w:jc w:val="center"/>
              <w:rPr>
                <w:rFonts w:asciiTheme="minorHAnsi" w:hAnsiTheme="minorHAnsi" w:cstheme="minorHAnsi"/>
                <w:sz w:val="22"/>
                <w:szCs w:val="22"/>
              </w:rPr>
            </w:pPr>
            <w:r w:rsidRPr="00A84F4E">
              <w:rPr>
                <w:rFonts w:asciiTheme="minorHAnsi" w:hAnsiTheme="minorHAnsi" w:cstheme="minorHAnsi"/>
                <w:sz w:val="22"/>
                <w:szCs w:val="22"/>
              </w:rPr>
              <w:t>13</w:t>
            </w:r>
          </w:p>
        </w:tc>
        <w:tc>
          <w:tcPr>
            <w:tcW w:w="16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A203538" w14:textId="5483769B" w:rsidR="00A84F4E" w:rsidRPr="00DC2207" w:rsidRDefault="00DC2207" w:rsidP="00A84F4E">
            <w:pPr>
              <w:pStyle w:val="NormalWeb"/>
              <w:spacing w:before="0" w:beforeAutospacing="0" w:after="0" w:afterAutospacing="0"/>
              <w:jc w:val="center"/>
              <w:rPr>
                <w:rFonts w:asciiTheme="minorHAnsi" w:hAnsiTheme="minorHAnsi" w:cstheme="minorHAnsi"/>
                <w:sz w:val="22"/>
                <w:szCs w:val="22"/>
              </w:rPr>
            </w:pPr>
            <w:r w:rsidRPr="00DC2207">
              <w:rPr>
                <w:rFonts w:asciiTheme="minorHAnsi" w:hAnsiTheme="minorHAnsi" w:cstheme="minorHAnsi"/>
                <w:sz w:val="22"/>
                <w:szCs w:val="22"/>
              </w:rPr>
              <w:t>0.935937172</w:t>
            </w:r>
          </w:p>
        </w:tc>
      </w:tr>
    </w:tbl>
    <w:p w14:paraId="390F52F3" w14:textId="77777777" w:rsidR="00C0644D" w:rsidRDefault="00C0644D" w:rsidP="00B27856">
      <w:pPr>
        <w:spacing w:after="120"/>
        <w:jc w:val="both"/>
        <w:rPr>
          <w:sz w:val="22"/>
          <w:szCs w:val="22"/>
        </w:rPr>
      </w:pPr>
    </w:p>
    <w:p w14:paraId="3AE5D7C4" w14:textId="06B7B3BA" w:rsidR="00703FB5" w:rsidRPr="00703FB5" w:rsidRDefault="00703FB5" w:rsidP="00703FB5">
      <w:pPr>
        <w:spacing w:before="180" w:after="120"/>
        <w:jc w:val="both"/>
        <w:rPr>
          <w:b/>
          <w:bCs/>
          <w:sz w:val="22"/>
          <w:szCs w:val="22"/>
          <w:u w:val="single"/>
        </w:rPr>
      </w:pPr>
      <w:r w:rsidRPr="00703FB5">
        <w:rPr>
          <w:b/>
          <w:bCs/>
          <w:sz w:val="22"/>
          <w:szCs w:val="22"/>
          <w:u w:val="single"/>
        </w:rPr>
        <w:t xml:space="preserve">Generalization Case </w:t>
      </w:r>
      <w:r>
        <w:rPr>
          <w:b/>
          <w:bCs/>
          <w:sz w:val="22"/>
          <w:szCs w:val="22"/>
          <w:u w:val="single"/>
        </w:rPr>
        <w:t>2</w:t>
      </w:r>
    </w:p>
    <w:p w14:paraId="7894721C" w14:textId="207C4A47" w:rsidR="00771E1D" w:rsidRPr="0018663F" w:rsidRDefault="00771E1D" w:rsidP="00B27856">
      <w:pPr>
        <w:spacing w:after="120"/>
        <w:jc w:val="both"/>
        <w:rPr>
          <w:sz w:val="22"/>
          <w:szCs w:val="22"/>
        </w:rPr>
      </w:pPr>
      <w:r>
        <w:rPr>
          <w:sz w:val="22"/>
          <w:szCs w:val="22"/>
        </w:rPr>
        <w:t xml:space="preserve">For </w:t>
      </w:r>
      <w:r w:rsidRPr="0018663F">
        <w:rPr>
          <w:sz w:val="22"/>
          <w:szCs w:val="22"/>
        </w:rPr>
        <w:t>model generalization Case 2, the following 2 sub cases are evaluated:</w:t>
      </w:r>
    </w:p>
    <w:p w14:paraId="710F0FAC" w14:textId="1911E166" w:rsidR="00771E1D" w:rsidRPr="0018663F" w:rsidRDefault="00771E1D">
      <w:pPr>
        <w:pStyle w:val="ListParagraph"/>
        <w:numPr>
          <w:ilvl w:val="0"/>
          <w:numId w:val="10"/>
        </w:numPr>
        <w:spacing w:after="120"/>
        <w:contextualSpacing w:val="0"/>
        <w:jc w:val="both"/>
        <w:rPr>
          <w:rFonts w:ascii="Times New Roman" w:hAnsi="Times New Roman"/>
        </w:rPr>
      </w:pPr>
      <w:r w:rsidRPr="0018663F">
        <w:rPr>
          <w:rFonts w:ascii="Times New Roman" w:hAnsi="Times New Roman"/>
          <w:lang w:eastAsia="zh-CN"/>
        </w:rPr>
        <w:t xml:space="preserve">The AI/ML model is trained using training dataset from </w:t>
      </w:r>
      <w:proofErr w:type="spellStart"/>
      <w:r w:rsidRPr="0018663F">
        <w:rPr>
          <w:rFonts w:ascii="Times New Roman" w:hAnsi="Times New Roman"/>
          <w:lang w:eastAsia="zh-CN"/>
        </w:rPr>
        <w:t>UMa</w:t>
      </w:r>
      <w:proofErr w:type="spellEnd"/>
      <w:r w:rsidRPr="0018663F">
        <w:rPr>
          <w:rFonts w:ascii="Times New Roman" w:hAnsi="Times New Roman"/>
          <w:lang w:eastAsia="zh-CN"/>
        </w:rPr>
        <w:t xml:space="preserve"> scenario and the trained AI/ML model performs inference/test on a dataset generated from </w:t>
      </w:r>
      <w:proofErr w:type="spellStart"/>
      <w:r w:rsidRPr="0018663F">
        <w:rPr>
          <w:rFonts w:ascii="Times New Roman" w:hAnsi="Times New Roman"/>
          <w:lang w:eastAsia="zh-CN"/>
        </w:rPr>
        <w:t>UMi</w:t>
      </w:r>
      <w:proofErr w:type="spellEnd"/>
      <w:r w:rsidRPr="0018663F">
        <w:rPr>
          <w:rFonts w:ascii="Times New Roman" w:hAnsi="Times New Roman"/>
          <w:lang w:eastAsia="zh-CN"/>
        </w:rPr>
        <w:t xml:space="preserve"> scenario</w:t>
      </w:r>
    </w:p>
    <w:p w14:paraId="5E00B5C8" w14:textId="57DB3000" w:rsidR="00771E1D" w:rsidRPr="0018663F" w:rsidRDefault="00771E1D">
      <w:pPr>
        <w:pStyle w:val="ListParagraph"/>
        <w:numPr>
          <w:ilvl w:val="0"/>
          <w:numId w:val="10"/>
        </w:numPr>
        <w:spacing w:after="120"/>
        <w:jc w:val="both"/>
        <w:rPr>
          <w:rFonts w:ascii="Times New Roman" w:hAnsi="Times New Roman"/>
        </w:rPr>
      </w:pPr>
      <w:r w:rsidRPr="0018663F">
        <w:rPr>
          <w:rFonts w:ascii="Times New Roman" w:hAnsi="Times New Roman"/>
          <w:lang w:eastAsia="zh-CN"/>
        </w:rPr>
        <w:t xml:space="preserve">The AI/ML model is trained using training dataset from </w:t>
      </w:r>
      <w:proofErr w:type="spellStart"/>
      <w:r w:rsidRPr="0018663F">
        <w:rPr>
          <w:rFonts w:ascii="Times New Roman" w:hAnsi="Times New Roman"/>
          <w:lang w:eastAsia="zh-CN"/>
        </w:rPr>
        <w:t>UMi</w:t>
      </w:r>
      <w:proofErr w:type="spellEnd"/>
      <w:r w:rsidRPr="0018663F">
        <w:rPr>
          <w:rFonts w:ascii="Times New Roman" w:hAnsi="Times New Roman"/>
          <w:lang w:eastAsia="zh-CN"/>
        </w:rPr>
        <w:t xml:space="preserve"> scenario and the trained AI/ML model performs inference/test on a dataset generated from </w:t>
      </w:r>
      <w:proofErr w:type="spellStart"/>
      <w:r w:rsidRPr="0018663F">
        <w:rPr>
          <w:rFonts w:ascii="Times New Roman" w:hAnsi="Times New Roman"/>
          <w:lang w:eastAsia="zh-CN"/>
        </w:rPr>
        <w:t>UMa</w:t>
      </w:r>
      <w:proofErr w:type="spellEnd"/>
      <w:r w:rsidRPr="0018663F">
        <w:rPr>
          <w:rFonts w:ascii="Times New Roman" w:hAnsi="Times New Roman"/>
          <w:lang w:eastAsia="zh-CN"/>
        </w:rPr>
        <w:t xml:space="preserve"> scenario</w:t>
      </w:r>
    </w:p>
    <w:p w14:paraId="71733554" w14:textId="49494132" w:rsidR="00D04665" w:rsidRPr="008378EC" w:rsidRDefault="00703FB5" w:rsidP="00D04665">
      <w:pPr>
        <w:jc w:val="both"/>
        <w:rPr>
          <w:sz w:val="22"/>
          <w:szCs w:val="22"/>
        </w:rPr>
      </w:pPr>
      <w:r w:rsidRPr="008378EC">
        <w:rPr>
          <w:sz w:val="22"/>
          <w:szCs w:val="22"/>
        </w:rPr>
        <w:t>Table</w:t>
      </w:r>
      <w:r w:rsidR="008378EC" w:rsidRPr="008378EC">
        <w:rPr>
          <w:sz w:val="22"/>
          <w:szCs w:val="22"/>
        </w:rPr>
        <w:t xml:space="preserve"> </w:t>
      </w:r>
      <w:r w:rsidR="005E6A9B">
        <w:rPr>
          <w:sz w:val="22"/>
          <w:szCs w:val="22"/>
        </w:rPr>
        <w:t>4</w:t>
      </w:r>
      <w:r w:rsidR="008378EC" w:rsidRPr="008378EC">
        <w:rPr>
          <w:sz w:val="22"/>
          <w:szCs w:val="22"/>
        </w:rPr>
        <w:t>.1.2-2 summarizes SGCS performance for the above 2 sub cases of generalization Case 2.</w:t>
      </w:r>
    </w:p>
    <w:p w14:paraId="4880CBB5" w14:textId="1013CC61" w:rsidR="00703FB5" w:rsidRDefault="00703FB5" w:rsidP="00D04665">
      <w:pPr>
        <w:jc w:val="both"/>
      </w:pPr>
    </w:p>
    <w:p w14:paraId="07C4D46D" w14:textId="1A56EFFD" w:rsidR="008346DA" w:rsidRPr="008346DA" w:rsidRDefault="008346DA" w:rsidP="008346DA">
      <w:pPr>
        <w:pStyle w:val="Caption"/>
        <w:keepNext/>
      </w:pPr>
      <w:r>
        <w:t xml:space="preserve">Table </w:t>
      </w:r>
      <w:r w:rsidR="005E6A9B">
        <w:t>4</w:t>
      </w:r>
      <w:r>
        <w:t xml:space="preserve">.1.2-2: Generalization </w:t>
      </w:r>
      <w:r w:rsidRPr="00771E1D">
        <w:rPr>
          <w:u w:val="single"/>
        </w:rPr>
        <w:t xml:space="preserve">Case </w:t>
      </w:r>
      <w:r>
        <w:rPr>
          <w:u w:val="single"/>
        </w:rPr>
        <w:t>2</w:t>
      </w:r>
      <w:r>
        <w:t xml:space="preserve"> performance for “</w:t>
      </w:r>
      <w:proofErr w:type="spellStart"/>
      <w:r>
        <w:t>UMa</w:t>
      </w:r>
      <w:proofErr w:type="spellEnd"/>
      <w:r>
        <w:t xml:space="preserve"> to </w:t>
      </w:r>
      <w:proofErr w:type="spellStart"/>
      <w:r>
        <w:t>UMi</w:t>
      </w:r>
      <w:proofErr w:type="spellEnd"/>
      <w:r>
        <w:t>” and “</w:t>
      </w:r>
      <w:proofErr w:type="spellStart"/>
      <w:r>
        <w:t>UMi</w:t>
      </w:r>
      <w:proofErr w:type="spellEnd"/>
      <w:r>
        <w:t xml:space="preserve"> to </w:t>
      </w:r>
      <w:proofErr w:type="spellStart"/>
      <w:r>
        <w:t>UMa</w:t>
      </w:r>
      <w:proofErr w:type="spellEnd"/>
      <w:r>
        <w:t>” sub cases</w:t>
      </w:r>
    </w:p>
    <w:tbl>
      <w:tblPr>
        <w:tblW w:w="9297" w:type="dxa"/>
        <w:tblCellMar>
          <w:left w:w="0" w:type="dxa"/>
          <w:right w:w="0" w:type="dxa"/>
        </w:tblCellMar>
        <w:tblLook w:val="0420" w:firstRow="1" w:lastRow="0" w:firstColumn="0" w:lastColumn="0" w:noHBand="0" w:noVBand="1"/>
      </w:tblPr>
      <w:tblGrid>
        <w:gridCol w:w="1830"/>
        <w:gridCol w:w="1830"/>
        <w:gridCol w:w="1190"/>
        <w:gridCol w:w="1136"/>
        <w:gridCol w:w="1629"/>
        <w:gridCol w:w="1682"/>
      </w:tblGrid>
      <w:tr w:rsidR="00703FB5" w:rsidRPr="0059627A" w14:paraId="4DAF8DA6" w14:textId="77777777" w:rsidTr="004E4845">
        <w:trPr>
          <w:trHeight w:val="250"/>
        </w:trPr>
        <w:tc>
          <w:tcPr>
            <w:tcW w:w="1830"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6E9DE75A" w14:textId="77777777" w:rsidR="00703FB5" w:rsidRPr="0059627A" w:rsidRDefault="00703FB5"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Training scenario</w:t>
            </w:r>
          </w:p>
        </w:tc>
        <w:tc>
          <w:tcPr>
            <w:tcW w:w="1830"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AC14C1A" w14:textId="77777777" w:rsidR="00703FB5" w:rsidRPr="0059627A" w:rsidRDefault="00703FB5"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Testing scenario</w:t>
            </w:r>
          </w:p>
        </w:tc>
        <w:tc>
          <w:tcPr>
            <w:tcW w:w="2326" w:type="dxa"/>
            <w:gridSpan w:val="2"/>
            <w:tcBorders>
              <w:top w:val="single" w:sz="8" w:space="0" w:color="000000"/>
              <w:left w:val="single" w:sz="8" w:space="0" w:color="000000"/>
              <w:bottom w:val="single" w:sz="8" w:space="0" w:color="000000"/>
              <w:right w:val="single" w:sz="8" w:space="0" w:color="000000"/>
            </w:tcBorders>
          </w:tcPr>
          <w:p w14:paraId="24914435" w14:textId="77777777" w:rsidR="00703FB5" w:rsidRDefault="00703FB5"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Dataset size</w:t>
            </w:r>
          </w:p>
        </w:tc>
        <w:tc>
          <w:tcPr>
            <w:tcW w:w="1629"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73F27905" w14:textId="77777777" w:rsidR="00703FB5" w:rsidRPr="0059627A" w:rsidRDefault="00703FB5"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CSI overhead (bits)</w:t>
            </w:r>
          </w:p>
        </w:tc>
        <w:tc>
          <w:tcPr>
            <w:tcW w:w="1682"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819B7DE" w14:textId="77777777" w:rsidR="00703FB5" w:rsidRPr="0059627A" w:rsidRDefault="00703FB5"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SGCS</w:t>
            </w:r>
          </w:p>
        </w:tc>
      </w:tr>
      <w:tr w:rsidR="00703FB5" w:rsidRPr="0059627A" w14:paraId="59889DCF" w14:textId="77777777" w:rsidTr="004E4845">
        <w:trPr>
          <w:trHeight w:val="249"/>
        </w:trPr>
        <w:tc>
          <w:tcPr>
            <w:tcW w:w="1830"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D9F684" w14:textId="77777777" w:rsidR="00703FB5" w:rsidRDefault="00703FB5"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c>
          <w:tcPr>
            <w:tcW w:w="1830"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ED2FE4B" w14:textId="77777777" w:rsidR="00703FB5" w:rsidRDefault="00703FB5"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c>
          <w:tcPr>
            <w:tcW w:w="1190" w:type="dxa"/>
            <w:tcBorders>
              <w:top w:val="single" w:sz="8" w:space="0" w:color="000000"/>
              <w:left w:val="single" w:sz="8" w:space="0" w:color="000000"/>
              <w:bottom w:val="single" w:sz="8" w:space="0" w:color="000000"/>
              <w:right w:val="single" w:sz="8" w:space="0" w:color="000000"/>
            </w:tcBorders>
          </w:tcPr>
          <w:p w14:paraId="5F726301" w14:textId="77777777" w:rsidR="00703FB5" w:rsidRDefault="00703FB5"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Train</w:t>
            </w:r>
          </w:p>
        </w:tc>
        <w:tc>
          <w:tcPr>
            <w:tcW w:w="1136" w:type="dxa"/>
            <w:tcBorders>
              <w:top w:val="single" w:sz="8" w:space="0" w:color="000000"/>
              <w:left w:val="single" w:sz="8" w:space="0" w:color="000000"/>
              <w:bottom w:val="single" w:sz="8" w:space="0" w:color="000000"/>
              <w:right w:val="single" w:sz="8" w:space="0" w:color="000000"/>
            </w:tcBorders>
          </w:tcPr>
          <w:p w14:paraId="424CFC73" w14:textId="77777777" w:rsidR="00703FB5" w:rsidRDefault="00703FB5"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Test</w:t>
            </w:r>
          </w:p>
        </w:tc>
        <w:tc>
          <w:tcPr>
            <w:tcW w:w="1629"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E7D8E83" w14:textId="77777777" w:rsidR="00703FB5" w:rsidRDefault="00703FB5"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c>
          <w:tcPr>
            <w:tcW w:w="1682"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1D0FD0C" w14:textId="77777777" w:rsidR="00703FB5" w:rsidRDefault="00703FB5"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r>
      <w:tr w:rsidR="00703FB5" w:rsidRPr="0059627A" w14:paraId="47C8418A" w14:textId="77777777" w:rsidTr="004E4845">
        <w:trPr>
          <w:trHeight w:val="228"/>
        </w:trPr>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91AEFFA" w14:textId="77777777" w:rsidR="00703FB5" w:rsidRPr="00DA075C" w:rsidRDefault="00703FB5" w:rsidP="004E4845">
            <w:pPr>
              <w:pStyle w:val="NormalWeb"/>
              <w:spacing w:before="0" w:beforeAutospacing="0" w:after="0" w:afterAutospacing="0" w:line="192" w:lineRule="auto"/>
              <w:jc w:val="center"/>
              <w:rPr>
                <w:rFonts w:ascii="Arial" w:hAnsi="Arial" w:cs="Arial"/>
                <w:color w:val="002060"/>
                <w:sz w:val="22"/>
                <w:szCs w:val="22"/>
              </w:rPr>
            </w:pPr>
            <w:proofErr w:type="spellStart"/>
            <w:r>
              <w:rPr>
                <w:rFonts w:ascii="Calibri" w:hAnsi="Calibri" w:cs="Calibri"/>
                <w:color w:val="002060"/>
                <w:sz w:val="22"/>
                <w:szCs w:val="22"/>
              </w:rPr>
              <w:t>UMa</w:t>
            </w:r>
            <w:proofErr w:type="spellEnd"/>
            <w:r>
              <w:rPr>
                <w:rFonts w:ascii="Calibri" w:hAnsi="Calibri" w:cs="Calibri"/>
                <w:color w:val="002060"/>
                <w:sz w:val="22"/>
                <w:szCs w:val="22"/>
              </w:rPr>
              <w:t xml:space="preserve"> 4GHz</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49754B99" w14:textId="0861FE0F" w:rsidR="00703FB5" w:rsidRPr="0059627A" w:rsidRDefault="00703FB5" w:rsidP="004E4845">
            <w:pPr>
              <w:pStyle w:val="NormalWeb"/>
              <w:spacing w:before="0" w:beforeAutospacing="0" w:after="0" w:afterAutospacing="0"/>
              <w:jc w:val="center"/>
              <w:rPr>
                <w:rFonts w:ascii="Arial" w:hAnsi="Arial" w:cs="Arial"/>
                <w:sz w:val="22"/>
                <w:szCs w:val="22"/>
              </w:rPr>
            </w:pPr>
            <w:proofErr w:type="spellStart"/>
            <w:r>
              <w:rPr>
                <w:rFonts w:ascii="Calibri" w:hAnsi="Calibri" w:cs="Calibri"/>
                <w:color w:val="002060"/>
                <w:sz w:val="22"/>
                <w:szCs w:val="22"/>
              </w:rPr>
              <w:t>UM</w:t>
            </w:r>
            <w:r w:rsidR="008378EC">
              <w:rPr>
                <w:rFonts w:ascii="Calibri" w:hAnsi="Calibri" w:cs="Calibri"/>
                <w:color w:val="002060"/>
                <w:sz w:val="22"/>
                <w:szCs w:val="22"/>
              </w:rPr>
              <w:t>i</w:t>
            </w:r>
            <w:proofErr w:type="spellEnd"/>
            <w:r>
              <w:rPr>
                <w:rFonts w:ascii="Calibri" w:hAnsi="Calibri" w:cs="Calibri"/>
                <w:color w:val="002060"/>
                <w:sz w:val="22"/>
                <w:szCs w:val="22"/>
              </w:rPr>
              <w:t xml:space="preserve"> 4GHz</w:t>
            </w:r>
          </w:p>
        </w:tc>
        <w:tc>
          <w:tcPr>
            <w:tcW w:w="1190" w:type="dxa"/>
            <w:tcBorders>
              <w:top w:val="single" w:sz="8" w:space="0" w:color="000000"/>
              <w:left w:val="single" w:sz="8" w:space="0" w:color="000000"/>
              <w:bottom w:val="single" w:sz="8" w:space="0" w:color="000000"/>
              <w:right w:val="single" w:sz="8" w:space="0" w:color="000000"/>
            </w:tcBorders>
          </w:tcPr>
          <w:p w14:paraId="33E1F723" w14:textId="77777777" w:rsidR="00703FB5" w:rsidRDefault="00703FB5"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47168</w:t>
            </w:r>
          </w:p>
        </w:tc>
        <w:tc>
          <w:tcPr>
            <w:tcW w:w="1136" w:type="dxa"/>
            <w:tcBorders>
              <w:top w:val="single" w:sz="8" w:space="0" w:color="000000"/>
              <w:left w:val="single" w:sz="8" w:space="0" w:color="000000"/>
              <w:bottom w:val="single" w:sz="8" w:space="0" w:color="000000"/>
              <w:right w:val="single" w:sz="8" w:space="0" w:color="000000"/>
            </w:tcBorders>
          </w:tcPr>
          <w:p w14:paraId="7ED2C949" w14:textId="77777777" w:rsidR="00703FB5" w:rsidRDefault="00703FB5"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9112</w:t>
            </w:r>
          </w:p>
        </w:tc>
        <w:tc>
          <w:tcPr>
            <w:tcW w:w="1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7780F1F9" w14:textId="77777777" w:rsidR="00703FB5" w:rsidRPr="00A84F4E" w:rsidRDefault="00703FB5" w:rsidP="004E4845">
            <w:pPr>
              <w:pStyle w:val="NormalWeb"/>
              <w:spacing w:before="0" w:beforeAutospacing="0" w:after="0" w:afterAutospacing="0"/>
              <w:jc w:val="center"/>
              <w:rPr>
                <w:rFonts w:asciiTheme="minorHAnsi" w:hAnsiTheme="minorHAnsi" w:cstheme="minorHAnsi"/>
                <w:sz w:val="22"/>
                <w:szCs w:val="22"/>
              </w:rPr>
            </w:pPr>
            <w:r w:rsidRPr="00A84F4E">
              <w:rPr>
                <w:rFonts w:asciiTheme="minorHAnsi" w:hAnsiTheme="minorHAnsi" w:cstheme="minorHAnsi"/>
                <w:sz w:val="22"/>
                <w:szCs w:val="22"/>
              </w:rPr>
              <w:t>13</w:t>
            </w:r>
          </w:p>
        </w:tc>
        <w:tc>
          <w:tcPr>
            <w:tcW w:w="16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8CFD26C" w14:textId="4C3D43C0" w:rsidR="00703FB5" w:rsidRPr="008C5D8E" w:rsidRDefault="00304BDF" w:rsidP="004E4845">
            <w:pPr>
              <w:pStyle w:val="NormalWeb"/>
              <w:spacing w:before="0" w:beforeAutospacing="0" w:after="0" w:afterAutospacing="0"/>
              <w:jc w:val="center"/>
              <w:rPr>
                <w:rFonts w:asciiTheme="minorHAnsi" w:hAnsiTheme="minorHAnsi" w:cstheme="minorHAnsi"/>
                <w:sz w:val="22"/>
                <w:szCs w:val="22"/>
              </w:rPr>
            </w:pPr>
            <w:r w:rsidRPr="00304BDF">
              <w:rPr>
                <w:rFonts w:asciiTheme="minorHAnsi" w:hAnsiTheme="minorHAnsi" w:cstheme="minorHAnsi"/>
                <w:sz w:val="22"/>
                <w:szCs w:val="22"/>
              </w:rPr>
              <w:t>0.76252299</w:t>
            </w:r>
          </w:p>
        </w:tc>
      </w:tr>
      <w:tr w:rsidR="00703FB5" w:rsidRPr="0059627A" w14:paraId="072DCAF6" w14:textId="77777777" w:rsidTr="004E4845">
        <w:trPr>
          <w:trHeight w:val="228"/>
        </w:trPr>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68872FD6" w14:textId="77777777" w:rsidR="00703FB5" w:rsidRPr="00DA075C" w:rsidRDefault="00703FB5" w:rsidP="004E4845">
            <w:pPr>
              <w:pStyle w:val="NormalWeb"/>
              <w:spacing w:before="0" w:beforeAutospacing="0" w:after="0" w:afterAutospacing="0" w:line="192" w:lineRule="auto"/>
              <w:jc w:val="center"/>
              <w:rPr>
                <w:rFonts w:ascii="Arial" w:hAnsi="Arial" w:cs="Arial"/>
                <w:color w:val="002060"/>
                <w:sz w:val="22"/>
                <w:szCs w:val="22"/>
              </w:rPr>
            </w:pPr>
            <w:proofErr w:type="spellStart"/>
            <w:r>
              <w:rPr>
                <w:rFonts w:ascii="Calibri" w:hAnsi="Calibri" w:cs="Calibri"/>
                <w:color w:val="002060"/>
                <w:sz w:val="22"/>
                <w:szCs w:val="22"/>
              </w:rPr>
              <w:t>UMi</w:t>
            </w:r>
            <w:proofErr w:type="spellEnd"/>
            <w:r>
              <w:rPr>
                <w:rFonts w:ascii="Calibri" w:hAnsi="Calibri" w:cs="Calibri"/>
                <w:color w:val="002060"/>
                <w:sz w:val="22"/>
                <w:szCs w:val="22"/>
              </w:rPr>
              <w:t xml:space="preserve"> 4GHz</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25430361" w14:textId="163A56B2" w:rsidR="00703FB5" w:rsidRPr="0059627A" w:rsidRDefault="00703FB5" w:rsidP="004E4845">
            <w:pPr>
              <w:pStyle w:val="NormalWeb"/>
              <w:spacing w:before="0" w:beforeAutospacing="0" w:after="0" w:afterAutospacing="0"/>
              <w:jc w:val="center"/>
              <w:rPr>
                <w:rFonts w:ascii="Arial" w:hAnsi="Arial" w:cs="Arial"/>
                <w:sz w:val="22"/>
                <w:szCs w:val="22"/>
              </w:rPr>
            </w:pPr>
            <w:proofErr w:type="spellStart"/>
            <w:r>
              <w:rPr>
                <w:rFonts w:ascii="Calibri" w:hAnsi="Calibri" w:cs="Calibri"/>
                <w:color w:val="002060"/>
                <w:sz w:val="22"/>
                <w:szCs w:val="22"/>
              </w:rPr>
              <w:t>UM</w:t>
            </w:r>
            <w:r w:rsidR="008378EC">
              <w:rPr>
                <w:rFonts w:ascii="Calibri" w:hAnsi="Calibri" w:cs="Calibri"/>
                <w:color w:val="002060"/>
                <w:sz w:val="22"/>
                <w:szCs w:val="22"/>
              </w:rPr>
              <w:t>a</w:t>
            </w:r>
            <w:proofErr w:type="spellEnd"/>
            <w:r>
              <w:rPr>
                <w:rFonts w:ascii="Calibri" w:hAnsi="Calibri" w:cs="Calibri"/>
                <w:color w:val="002060"/>
                <w:sz w:val="22"/>
                <w:szCs w:val="22"/>
              </w:rPr>
              <w:t xml:space="preserve"> 4GHz</w:t>
            </w:r>
          </w:p>
        </w:tc>
        <w:tc>
          <w:tcPr>
            <w:tcW w:w="1190" w:type="dxa"/>
            <w:tcBorders>
              <w:top w:val="single" w:sz="8" w:space="0" w:color="000000"/>
              <w:left w:val="single" w:sz="8" w:space="0" w:color="000000"/>
              <w:bottom w:val="single" w:sz="8" w:space="0" w:color="000000"/>
              <w:right w:val="single" w:sz="8" w:space="0" w:color="000000"/>
            </w:tcBorders>
          </w:tcPr>
          <w:p w14:paraId="16E56387" w14:textId="77777777" w:rsidR="00703FB5" w:rsidRDefault="00703FB5"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47168</w:t>
            </w:r>
          </w:p>
        </w:tc>
        <w:tc>
          <w:tcPr>
            <w:tcW w:w="1136" w:type="dxa"/>
            <w:tcBorders>
              <w:top w:val="single" w:sz="8" w:space="0" w:color="000000"/>
              <w:left w:val="single" w:sz="8" w:space="0" w:color="000000"/>
              <w:bottom w:val="single" w:sz="8" w:space="0" w:color="000000"/>
              <w:right w:val="single" w:sz="8" w:space="0" w:color="000000"/>
            </w:tcBorders>
          </w:tcPr>
          <w:p w14:paraId="7927E9DD" w14:textId="77777777" w:rsidR="00703FB5" w:rsidRDefault="00703FB5"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9112</w:t>
            </w:r>
          </w:p>
        </w:tc>
        <w:tc>
          <w:tcPr>
            <w:tcW w:w="1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B43A97E" w14:textId="77777777" w:rsidR="00703FB5" w:rsidRPr="00A84F4E" w:rsidRDefault="00703FB5" w:rsidP="004E4845">
            <w:pPr>
              <w:pStyle w:val="NormalWeb"/>
              <w:spacing w:before="0" w:beforeAutospacing="0" w:after="0" w:afterAutospacing="0"/>
              <w:jc w:val="center"/>
              <w:rPr>
                <w:rFonts w:asciiTheme="minorHAnsi" w:hAnsiTheme="minorHAnsi" w:cstheme="minorHAnsi"/>
                <w:sz w:val="22"/>
                <w:szCs w:val="22"/>
              </w:rPr>
            </w:pPr>
            <w:r w:rsidRPr="00A84F4E">
              <w:rPr>
                <w:rFonts w:asciiTheme="minorHAnsi" w:hAnsiTheme="minorHAnsi" w:cstheme="minorHAnsi"/>
                <w:sz w:val="22"/>
                <w:szCs w:val="22"/>
              </w:rPr>
              <w:t>13</w:t>
            </w:r>
          </w:p>
        </w:tc>
        <w:tc>
          <w:tcPr>
            <w:tcW w:w="16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DC9F0F5" w14:textId="2D9F12B5" w:rsidR="00703FB5" w:rsidRPr="00DC2207" w:rsidRDefault="00306D3A" w:rsidP="004E4845">
            <w:pPr>
              <w:pStyle w:val="NormalWeb"/>
              <w:spacing w:before="0" w:beforeAutospacing="0" w:after="0" w:afterAutospacing="0"/>
              <w:jc w:val="center"/>
              <w:rPr>
                <w:rFonts w:asciiTheme="minorHAnsi" w:hAnsiTheme="minorHAnsi" w:cstheme="minorHAnsi"/>
                <w:sz w:val="22"/>
                <w:szCs w:val="22"/>
              </w:rPr>
            </w:pPr>
            <w:r w:rsidRPr="00306D3A">
              <w:rPr>
                <w:rFonts w:asciiTheme="minorHAnsi" w:hAnsiTheme="minorHAnsi" w:cstheme="minorHAnsi"/>
                <w:sz w:val="22"/>
                <w:szCs w:val="22"/>
              </w:rPr>
              <w:t>0.7888259</w:t>
            </w:r>
            <w:r w:rsidR="00A06462">
              <w:rPr>
                <w:rFonts w:asciiTheme="minorHAnsi" w:hAnsiTheme="minorHAnsi" w:cstheme="minorHAnsi"/>
                <w:sz w:val="22"/>
                <w:szCs w:val="22"/>
              </w:rPr>
              <w:t>5</w:t>
            </w:r>
          </w:p>
        </w:tc>
      </w:tr>
    </w:tbl>
    <w:p w14:paraId="62944EBF" w14:textId="57B5B357" w:rsidR="00703FB5" w:rsidRDefault="00703FB5" w:rsidP="00D04665">
      <w:pPr>
        <w:jc w:val="both"/>
      </w:pPr>
    </w:p>
    <w:p w14:paraId="2B5E8B92" w14:textId="2693CB78" w:rsidR="002A4ECB" w:rsidRPr="00A71952" w:rsidRDefault="00FD555A" w:rsidP="00A71952">
      <w:pPr>
        <w:spacing w:after="240"/>
        <w:jc w:val="both"/>
        <w:rPr>
          <w:sz w:val="22"/>
          <w:szCs w:val="22"/>
        </w:rPr>
      </w:pPr>
      <w:r>
        <w:rPr>
          <w:sz w:val="22"/>
          <w:szCs w:val="22"/>
        </w:rPr>
        <w:t xml:space="preserve">Comparing the </w:t>
      </w:r>
      <w:r w:rsidR="008B360A">
        <w:rPr>
          <w:sz w:val="22"/>
          <w:szCs w:val="22"/>
        </w:rPr>
        <w:t>baseline performance, i.e.,</w:t>
      </w:r>
      <w:r>
        <w:rPr>
          <w:sz w:val="22"/>
          <w:szCs w:val="22"/>
        </w:rPr>
        <w:t xml:space="preserve"> generalization Case </w:t>
      </w:r>
      <w:r w:rsidR="008B360A">
        <w:rPr>
          <w:sz w:val="22"/>
          <w:szCs w:val="22"/>
        </w:rPr>
        <w:t>1</w:t>
      </w:r>
      <w:r>
        <w:rPr>
          <w:sz w:val="22"/>
          <w:szCs w:val="22"/>
        </w:rPr>
        <w:t xml:space="preserve"> (as illustrated in Table </w:t>
      </w:r>
      <w:r w:rsidR="008121B1">
        <w:rPr>
          <w:sz w:val="22"/>
          <w:szCs w:val="22"/>
        </w:rPr>
        <w:t>4</w:t>
      </w:r>
      <w:r>
        <w:rPr>
          <w:sz w:val="22"/>
          <w:szCs w:val="22"/>
        </w:rPr>
        <w:t>.1.2-</w:t>
      </w:r>
      <w:r w:rsidR="008B360A">
        <w:rPr>
          <w:sz w:val="22"/>
          <w:szCs w:val="22"/>
        </w:rPr>
        <w:t>1</w:t>
      </w:r>
      <w:r>
        <w:rPr>
          <w:sz w:val="22"/>
          <w:szCs w:val="22"/>
        </w:rPr>
        <w:t xml:space="preserve">) and the results from generalization Case </w:t>
      </w:r>
      <w:r w:rsidR="008B360A">
        <w:rPr>
          <w:sz w:val="22"/>
          <w:szCs w:val="22"/>
        </w:rPr>
        <w:t>2</w:t>
      </w:r>
      <w:r>
        <w:rPr>
          <w:sz w:val="22"/>
          <w:szCs w:val="22"/>
        </w:rPr>
        <w:t xml:space="preserve"> (as shown in Table </w:t>
      </w:r>
      <w:r w:rsidR="008121B1">
        <w:rPr>
          <w:sz w:val="22"/>
          <w:szCs w:val="22"/>
        </w:rPr>
        <w:t>4</w:t>
      </w:r>
      <w:r>
        <w:rPr>
          <w:sz w:val="22"/>
          <w:szCs w:val="22"/>
        </w:rPr>
        <w:t>.1.2-</w:t>
      </w:r>
      <w:r w:rsidR="008B360A">
        <w:rPr>
          <w:sz w:val="22"/>
          <w:szCs w:val="22"/>
        </w:rPr>
        <w:t>2</w:t>
      </w:r>
      <w:r>
        <w:rPr>
          <w:sz w:val="22"/>
          <w:szCs w:val="22"/>
        </w:rPr>
        <w:t xml:space="preserve">), </w:t>
      </w:r>
      <w:r w:rsidR="008B360A">
        <w:rPr>
          <w:sz w:val="22"/>
          <w:szCs w:val="22"/>
        </w:rPr>
        <w:t xml:space="preserve">significant performance degradation is observed when using the AI/ML model trained </w:t>
      </w:r>
      <w:r w:rsidR="00B15B94">
        <w:rPr>
          <w:sz w:val="22"/>
          <w:szCs w:val="22"/>
        </w:rPr>
        <w:t xml:space="preserve">with </w:t>
      </w:r>
      <w:r w:rsidR="008B360A">
        <w:rPr>
          <w:sz w:val="22"/>
          <w:szCs w:val="22"/>
        </w:rPr>
        <w:t xml:space="preserve">dataset generated from </w:t>
      </w:r>
      <w:proofErr w:type="spellStart"/>
      <w:r w:rsidR="008B360A">
        <w:rPr>
          <w:sz w:val="22"/>
          <w:szCs w:val="22"/>
        </w:rPr>
        <w:t>UMa</w:t>
      </w:r>
      <w:proofErr w:type="spellEnd"/>
      <w:r w:rsidR="008B360A">
        <w:rPr>
          <w:sz w:val="22"/>
          <w:szCs w:val="22"/>
        </w:rPr>
        <w:t xml:space="preserve"> scenario to directly perform inference on dataset generated from </w:t>
      </w:r>
      <w:proofErr w:type="spellStart"/>
      <w:r w:rsidR="008B360A">
        <w:rPr>
          <w:sz w:val="22"/>
          <w:szCs w:val="22"/>
        </w:rPr>
        <w:t>UMi</w:t>
      </w:r>
      <w:proofErr w:type="spellEnd"/>
      <w:r w:rsidR="008B360A">
        <w:rPr>
          <w:sz w:val="22"/>
          <w:szCs w:val="22"/>
        </w:rPr>
        <w:t xml:space="preserve"> scenario</w:t>
      </w:r>
      <w:r w:rsidR="00B15B94">
        <w:rPr>
          <w:sz w:val="22"/>
          <w:szCs w:val="22"/>
        </w:rPr>
        <w:t xml:space="preserve">. </w:t>
      </w:r>
      <w:r w:rsidR="00BF286E">
        <w:rPr>
          <w:sz w:val="22"/>
          <w:szCs w:val="22"/>
        </w:rPr>
        <w:t>Significant performance degradation is also observed</w:t>
      </w:r>
      <w:r w:rsidR="008B360A">
        <w:rPr>
          <w:sz w:val="22"/>
          <w:szCs w:val="22"/>
        </w:rPr>
        <w:t xml:space="preserve"> when using the AI/ML model trained </w:t>
      </w:r>
      <w:r w:rsidR="00BF286E">
        <w:rPr>
          <w:sz w:val="22"/>
          <w:szCs w:val="22"/>
        </w:rPr>
        <w:t xml:space="preserve">with </w:t>
      </w:r>
      <w:r w:rsidR="008B360A">
        <w:rPr>
          <w:sz w:val="22"/>
          <w:szCs w:val="22"/>
        </w:rPr>
        <w:t xml:space="preserve">dataset generated from </w:t>
      </w:r>
      <w:proofErr w:type="spellStart"/>
      <w:r w:rsidR="008B360A">
        <w:rPr>
          <w:sz w:val="22"/>
          <w:szCs w:val="22"/>
        </w:rPr>
        <w:t>UMi</w:t>
      </w:r>
      <w:proofErr w:type="spellEnd"/>
      <w:r w:rsidR="008B360A">
        <w:rPr>
          <w:sz w:val="22"/>
          <w:szCs w:val="22"/>
        </w:rPr>
        <w:t xml:space="preserve"> scenario to directly perform inference on dataset generated from </w:t>
      </w:r>
      <w:proofErr w:type="spellStart"/>
      <w:r w:rsidR="008B360A">
        <w:rPr>
          <w:sz w:val="22"/>
          <w:szCs w:val="22"/>
        </w:rPr>
        <w:t>UMa</w:t>
      </w:r>
      <w:proofErr w:type="spellEnd"/>
      <w:r w:rsidR="008B360A">
        <w:rPr>
          <w:sz w:val="22"/>
          <w:szCs w:val="22"/>
        </w:rPr>
        <w:t xml:space="preserve"> scenario.</w:t>
      </w:r>
    </w:p>
    <w:p w14:paraId="3BE66789" w14:textId="38B53F47" w:rsidR="00703FB5" w:rsidRDefault="00703FB5" w:rsidP="00703FB5">
      <w:pPr>
        <w:spacing w:after="120"/>
        <w:jc w:val="both"/>
        <w:rPr>
          <w:b/>
          <w:bCs/>
          <w:sz w:val="22"/>
          <w:szCs w:val="22"/>
          <w:u w:val="single"/>
        </w:rPr>
      </w:pPr>
      <w:r w:rsidRPr="00703FB5">
        <w:rPr>
          <w:b/>
          <w:bCs/>
          <w:sz w:val="22"/>
          <w:szCs w:val="22"/>
          <w:u w:val="single"/>
        </w:rPr>
        <w:lastRenderedPageBreak/>
        <w:t xml:space="preserve">Generalization Case </w:t>
      </w:r>
      <w:r>
        <w:rPr>
          <w:b/>
          <w:bCs/>
          <w:sz w:val="22"/>
          <w:szCs w:val="22"/>
          <w:u w:val="single"/>
        </w:rPr>
        <w:t>3</w:t>
      </w:r>
    </w:p>
    <w:p w14:paraId="1C496B0D" w14:textId="10C5C249" w:rsidR="00703FB5" w:rsidRDefault="00B46A4C" w:rsidP="00703FB5">
      <w:pPr>
        <w:spacing w:after="120"/>
        <w:jc w:val="both"/>
        <w:rPr>
          <w:sz w:val="22"/>
          <w:szCs w:val="22"/>
        </w:rPr>
      </w:pPr>
      <w:r>
        <w:rPr>
          <w:sz w:val="22"/>
          <w:szCs w:val="22"/>
        </w:rPr>
        <w:t xml:space="preserve">For model generalization Case 3, a mixed dataset containing data samples generated from both </w:t>
      </w:r>
      <w:proofErr w:type="spellStart"/>
      <w:r>
        <w:rPr>
          <w:sz w:val="22"/>
          <w:szCs w:val="22"/>
        </w:rPr>
        <w:t>UMa</w:t>
      </w:r>
      <w:proofErr w:type="spellEnd"/>
      <w:r>
        <w:rPr>
          <w:sz w:val="22"/>
          <w:szCs w:val="22"/>
        </w:rPr>
        <w:t xml:space="preserve"> scenario and </w:t>
      </w:r>
      <w:proofErr w:type="spellStart"/>
      <w:r>
        <w:rPr>
          <w:sz w:val="22"/>
          <w:szCs w:val="22"/>
        </w:rPr>
        <w:t>UMi</w:t>
      </w:r>
      <w:proofErr w:type="spellEnd"/>
      <w:r>
        <w:rPr>
          <w:sz w:val="22"/>
          <w:szCs w:val="22"/>
        </w:rPr>
        <w:t xml:space="preserve"> scenario is used to train the AI/ML model.</w:t>
      </w:r>
      <w:r w:rsidR="007D385A">
        <w:rPr>
          <w:sz w:val="22"/>
          <w:szCs w:val="22"/>
        </w:rPr>
        <w:t xml:space="preserve"> After the training, the AI/ML model is used to perform inference on either a dataset generated from </w:t>
      </w:r>
      <w:proofErr w:type="spellStart"/>
      <w:r w:rsidR="007D385A">
        <w:rPr>
          <w:sz w:val="22"/>
          <w:szCs w:val="22"/>
        </w:rPr>
        <w:t>UMa</w:t>
      </w:r>
      <w:proofErr w:type="spellEnd"/>
      <w:r w:rsidR="007D385A">
        <w:rPr>
          <w:sz w:val="22"/>
          <w:szCs w:val="22"/>
        </w:rPr>
        <w:t xml:space="preserve"> scenario, or a dataset generated from </w:t>
      </w:r>
      <w:proofErr w:type="spellStart"/>
      <w:r w:rsidR="007D385A">
        <w:rPr>
          <w:sz w:val="22"/>
          <w:szCs w:val="22"/>
        </w:rPr>
        <w:t>UMi</w:t>
      </w:r>
      <w:proofErr w:type="spellEnd"/>
      <w:r w:rsidR="007D385A">
        <w:rPr>
          <w:sz w:val="22"/>
          <w:szCs w:val="22"/>
        </w:rPr>
        <w:t xml:space="preserve"> scenario. The performance is evaluated for the 2 sub cases separately.</w:t>
      </w:r>
    </w:p>
    <w:p w14:paraId="0DBB36A6" w14:textId="0EF18C0B" w:rsidR="00B73F56" w:rsidRDefault="00B73F56" w:rsidP="00703FB5">
      <w:pPr>
        <w:spacing w:after="120"/>
        <w:jc w:val="both"/>
        <w:rPr>
          <w:sz w:val="22"/>
          <w:szCs w:val="22"/>
        </w:rPr>
      </w:pPr>
      <w:r w:rsidRPr="008378EC">
        <w:rPr>
          <w:sz w:val="22"/>
          <w:szCs w:val="22"/>
        </w:rPr>
        <w:t xml:space="preserve">Table </w:t>
      </w:r>
      <w:r w:rsidR="005E6A9B">
        <w:rPr>
          <w:sz w:val="22"/>
          <w:szCs w:val="22"/>
        </w:rPr>
        <w:t>4</w:t>
      </w:r>
      <w:r w:rsidRPr="008378EC">
        <w:rPr>
          <w:sz w:val="22"/>
          <w:szCs w:val="22"/>
        </w:rPr>
        <w:t>.1.2-</w:t>
      </w:r>
      <w:r>
        <w:rPr>
          <w:sz w:val="22"/>
          <w:szCs w:val="22"/>
        </w:rPr>
        <w:t>3</w:t>
      </w:r>
      <w:r w:rsidRPr="008378EC">
        <w:rPr>
          <w:sz w:val="22"/>
          <w:szCs w:val="22"/>
        </w:rPr>
        <w:t xml:space="preserve"> summarizes SGCS performance for the above 2 sub cases of generalization Case </w:t>
      </w:r>
      <w:r>
        <w:rPr>
          <w:sz w:val="22"/>
          <w:szCs w:val="22"/>
        </w:rPr>
        <w:t>3.</w:t>
      </w:r>
    </w:p>
    <w:p w14:paraId="4F97F392" w14:textId="1368118B" w:rsidR="008346DA" w:rsidRDefault="008346DA" w:rsidP="00703FB5">
      <w:pPr>
        <w:spacing w:after="120"/>
        <w:jc w:val="both"/>
        <w:rPr>
          <w:sz w:val="22"/>
          <w:szCs w:val="22"/>
        </w:rPr>
      </w:pPr>
    </w:p>
    <w:p w14:paraId="1C1DF48E" w14:textId="6396467B" w:rsidR="00B73F56" w:rsidRDefault="00B73F56" w:rsidP="00B73F56">
      <w:pPr>
        <w:pStyle w:val="Caption"/>
        <w:keepNext/>
      </w:pPr>
      <w:r>
        <w:t xml:space="preserve">Table </w:t>
      </w:r>
      <w:r w:rsidR="005E6A9B">
        <w:t>4</w:t>
      </w:r>
      <w:r>
        <w:t>.1.2-3</w:t>
      </w:r>
      <w:r w:rsidR="007B6158">
        <w:t xml:space="preserve">: Generalization </w:t>
      </w:r>
      <w:r w:rsidR="007B6158" w:rsidRPr="00771E1D">
        <w:rPr>
          <w:u w:val="single"/>
        </w:rPr>
        <w:t xml:space="preserve">Case </w:t>
      </w:r>
      <w:r w:rsidR="007B6158">
        <w:rPr>
          <w:u w:val="single"/>
        </w:rPr>
        <w:t>3</w:t>
      </w:r>
      <w:r w:rsidR="007B6158">
        <w:t xml:space="preserve"> performance for using mixed-dataset-model to perform inference on </w:t>
      </w:r>
      <w:proofErr w:type="spellStart"/>
      <w:r w:rsidR="007B6158">
        <w:t>UMa</w:t>
      </w:r>
      <w:proofErr w:type="spellEnd"/>
      <w:r w:rsidR="007B6158">
        <w:t xml:space="preserve"> and </w:t>
      </w:r>
      <w:proofErr w:type="spellStart"/>
      <w:r w:rsidR="007B6158">
        <w:t>UMi</w:t>
      </w:r>
      <w:proofErr w:type="spellEnd"/>
      <w:r w:rsidR="007B6158">
        <w:t xml:space="preserve"> scenarios separately</w:t>
      </w:r>
    </w:p>
    <w:tbl>
      <w:tblPr>
        <w:tblW w:w="9297" w:type="dxa"/>
        <w:tblCellMar>
          <w:left w:w="0" w:type="dxa"/>
          <w:right w:w="0" w:type="dxa"/>
        </w:tblCellMar>
        <w:tblLook w:val="0420" w:firstRow="1" w:lastRow="0" w:firstColumn="0" w:lastColumn="0" w:noHBand="0" w:noVBand="1"/>
      </w:tblPr>
      <w:tblGrid>
        <w:gridCol w:w="1830"/>
        <w:gridCol w:w="1830"/>
        <w:gridCol w:w="1190"/>
        <w:gridCol w:w="1136"/>
        <w:gridCol w:w="1629"/>
        <w:gridCol w:w="1682"/>
      </w:tblGrid>
      <w:tr w:rsidR="008346DA" w:rsidRPr="0059627A" w14:paraId="4B5BD0A9" w14:textId="77777777" w:rsidTr="004E4845">
        <w:trPr>
          <w:trHeight w:val="250"/>
        </w:trPr>
        <w:tc>
          <w:tcPr>
            <w:tcW w:w="1830"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2F3C96AF" w14:textId="77777777" w:rsidR="008346DA" w:rsidRPr="0059627A" w:rsidRDefault="008346DA"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Training scenario</w:t>
            </w:r>
          </w:p>
        </w:tc>
        <w:tc>
          <w:tcPr>
            <w:tcW w:w="1830"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426D875F" w14:textId="77777777" w:rsidR="008346DA" w:rsidRPr="0059627A" w:rsidRDefault="008346DA"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Testing scenario</w:t>
            </w:r>
          </w:p>
        </w:tc>
        <w:tc>
          <w:tcPr>
            <w:tcW w:w="2326" w:type="dxa"/>
            <w:gridSpan w:val="2"/>
            <w:tcBorders>
              <w:top w:val="single" w:sz="8" w:space="0" w:color="000000"/>
              <w:left w:val="single" w:sz="8" w:space="0" w:color="000000"/>
              <w:bottom w:val="single" w:sz="8" w:space="0" w:color="000000"/>
              <w:right w:val="single" w:sz="8" w:space="0" w:color="000000"/>
            </w:tcBorders>
          </w:tcPr>
          <w:p w14:paraId="7EEF3281" w14:textId="77777777" w:rsidR="008346DA" w:rsidRDefault="008346DA"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Dataset size</w:t>
            </w:r>
          </w:p>
        </w:tc>
        <w:tc>
          <w:tcPr>
            <w:tcW w:w="1629"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9718DC1" w14:textId="77777777" w:rsidR="008346DA" w:rsidRPr="0059627A" w:rsidRDefault="008346DA"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CSI overhead (bits)</w:t>
            </w:r>
          </w:p>
        </w:tc>
        <w:tc>
          <w:tcPr>
            <w:tcW w:w="1682"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457E793" w14:textId="77777777" w:rsidR="008346DA" w:rsidRPr="0059627A" w:rsidRDefault="008346DA" w:rsidP="004E4845">
            <w:pPr>
              <w:pStyle w:val="NormalWeb"/>
              <w:spacing w:before="0" w:beforeAutospacing="0" w:after="0" w:afterAutospacing="0"/>
              <w:jc w:val="center"/>
              <w:rPr>
                <w:rFonts w:ascii="Arial" w:hAnsi="Arial" w:cs="Arial"/>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SGCS</w:t>
            </w:r>
          </w:p>
        </w:tc>
      </w:tr>
      <w:tr w:rsidR="008346DA" w:rsidRPr="0059627A" w14:paraId="361BEAF5" w14:textId="77777777" w:rsidTr="004E4845">
        <w:trPr>
          <w:trHeight w:val="249"/>
        </w:trPr>
        <w:tc>
          <w:tcPr>
            <w:tcW w:w="1830"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C60D091" w14:textId="77777777" w:rsidR="008346DA" w:rsidRDefault="008346DA"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c>
          <w:tcPr>
            <w:tcW w:w="1830"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92E171A" w14:textId="77777777" w:rsidR="008346DA" w:rsidRDefault="008346DA"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c>
          <w:tcPr>
            <w:tcW w:w="1190" w:type="dxa"/>
            <w:tcBorders>
              <w:top w:val="single" w:sz="8" w:space="0" w:color="000000"/>
              <w:left w:val="single" w:sz="8" w:space="0" w:color="000000"/>
              <w:bottom w:val="single" w:sz="8" w:space="0" w:color="000000"/>
              <w:right w:val="single" w:sz="8" w:space="0" w:color="000000"/>
            </w:tcBorders>
          </w:tcPr>
          <w:p w14:paraId="083924C7" w14:textId="77777777" w:rsidR="008346DA" w:rsidRDefault="008346DA"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Train</w:t>
            </w:r>
          </w:p>
        </w:tc>
        <w:tc>
          <w:tcPr>
            <w:tcW w:w="1136" w:type="dxa"/>
            <w:tcBorders>
              <w:top w:val="single" w:sz="8" w:space="0" w:color="000000"/>
              <w:left w:val="single" w:sz="8" w:space="0" w:color="000000"/>
              <w:bottom w:val="single" w:sz="8" w:space="0" w:color="000000"/>
              <w:right w:val="single" w:sz="8" w:space="0" w:color="000000"/>
            </w:tcBorders>
          </w:tcPr>
          <w:p w14:paraId="1344A217" w14:textId="77777777" w:rsidR="008346DA" w:rsidRDefault="008346DA"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Test</w:t>
            </w:r>
          </w:p>
        </w:tc>
        <w:tc>
          <w:tcPr>
            <w:tcW w:w="1629"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B0AFDE2" w14:textId="77777777" w:rsidR="008346DA" w:rsidRDefault="008346DA"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c>
          <w:tcPr>
            <w:tcW w:w="1682"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BAA369" w14:textId="77777777" w:rsidR="008346DA" w:rsidRDefault="008346DA" w:rsidP="004E4845">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p>
        </w:tc>
      </w:tr>
      <w:tr w:rsidR="007B6158" w:rsidRPr="0059627A" w14:paraId="28C419CD" w14:textId="77777777" w:rsidTr="007B6158">
        <w:trPr>
          <w:trHeight w:val="228"/>
        </w:trPr>
        <w:tc>
          <w:tcPr>
            <w:tcW w:w="1830"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tcPr>
          <w:p w14:paraId="68117D90" w14:textId="086FF65B" w:rsidR="007B6158" w:rsidRPr="00DA075C" w:rsidRDefault="007B6158" w:rsidP="007B6158">
            <w:pPr>
              <w:pStyle w:val="NormalWeb"/>
              <w:spacing w:before="0" w:beforeAutospacing="0" w:after="0" w:afterAutospacing="0" w:line="192" w:lineRule="auto"/>
              <w:jc w:val="center"/>
              <w:rPr>
                <w:rFonts w:ascii="Arial" w:hAnsi="Arial" w:cs="Arial"/>
                <w:color w:val="002060"/>
                <w:sz w:val="22"/>
                <w:szCs w:val="22"/>
              </w:rPr>
            </w:pPr>
            <w:proofErr w:type="spellStart"/>
            <w:r>
              <w:rPr>
                <w:rFonts w:ascii="Calibri" w:hAnsi="Calibri" w:cs="Calibri"/>
                <w:color w:val="002060"/>
                <w:sz w:val="22"/>
                <w:szCs w:val="22"/>
              </w:rPr>
              <w:t>UMa</w:t>
            </w:r>
            <w:proofErr w:type="spellEnd"/>
            <w:r>
              <w:rPr>
                <w:rFonts w:ascii="Calibri" w:hAnsi="Calibri" w:cs="Calibri"/>
                <w:color w:val="002060"/>
                <w:sz w:val="22"/>
                <w:szCs w:val="22"/>
              </w:rPr>
              <w:t xml:space="preserve"> 4GHz + </w:t>
            </w:r>
            <w:proofErr w:type="spellStart"/>
            <w:r>
              <w:rPr>
                <w:rFonts w:ascii="Calibri" w:hAnsi="Calibri" w:cs="Calibri"/>
                <w:color w:val="002060"/>
                <w:sz w:val="22"/>
                <w:szCs w:val="22"/>
              </w:rPr>
              <w:t>UMi</w:t>
            </w:r>
            <w:proofErr w:type="spellEnd"/>
            <w:r>
              <w:rPr>
                <w:rFonts w:ascii="Calibri" w:hAnsi="Calibri" w:cs="Calibri"/>
                <w:color w:val="002060"/>
                <w:sz w:val="22"/>
                <w:szCs w:val="22"/>
              </w:rPr>
              <w:t xml:space="preserve"> 4GHz</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20ADEE0" w14:textId="2FAEF56D" w:rsidR="007B6158" w:rsidRPr="0059627A" w:rsidRDefault="007B6158" w:rsidP="004E4845">
            <w:pPr>
              <w:pStyle w:val="NormalWeb"/>
              <w:spacing w:before="0" w:beforeAutospacing="0" w:after="0" w:afterAutospacing="0"/>
              <w:jc w:val="center"/>
              <w:rPr>
                <w:rFonts w:ascii="Arial" w:hAnsi="Arial" w:cs="Arial"/>
                <w:sz w:val="22"/>
                <w:szCs w:val="22"/>
              </w:rPr>
            </w:pPr>
            <w:proofErr w:type="spellStart"/>
            <w:r>
              <w:rPr>
                <w:rFonts w:ascii="Calibri" w:hAnsi="Calibri" w:cs="Calibri"/>
                <w:color w:val="002060"/>
                <w:sz w:val="22"/>
                <w:szCs w:val="22"/>
              </w:rPr>
              <w:t>UMa</w:t>
            </w:r>
            <w:proofErr w:type="spellEnd"/>
            <w:r>
              <w:rPr>
                <w:rFonts w:ascii="Calibri" w:hAnsi="Calibri" w:cs="Calibri"/>
                <w:color w:val="002060"/>
                <w:sz w:val="22"/>
                <w:szCs w:val="22"/>
              </w:rPr>
              <w:t xml:space="preserve"> 4GHz</w:t>
            </w:r>
          </w:p>
        </w:tc>
        <w:tc>
          <w:tcPr>
            <w:tcW w:w="1190" w:type="dxa"/>
            <w:tcBorders>
              <w:top w:val="single" w:sz="8" w:space="0" w:color="000000"/>
              <w:left w:val="single" w:sz="8" w:space="0" w:color="000000"/>
              <w:bottom w:val="single" w:sz="8" w:space="0" w:color="000000"/>
              <w:right w:val="single" w:sz="8" w:space="0" w:color="000000"/>
            </w:tcBorders>
          </w:tcPr>
          <w:p w14:paraId="7614D784" w14:textId="72A063A6" w:rsidR="007B6158" w:rsidRDefault="007B6158"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94336</w:t>
            </w:r>
          </w:p>
        </w:tc>
        <w:tc>
          <w:tcPr>
            <w:tcW w:w="1136" w:type="dxa"/>
            <w:tcBorders>
              <w:top w:val="single" w:sz="8" w:space="0" w:color="000000"/>
              <w:left w:val="single" w:sz="8" w:space="0" w:color="000000"/>
              <w:bottom w:val="single" w:sz="8" w:space="0" w:color="000000"/>
              <w:right w:val="single" w:sz="8" w:space="0" w:color="000000"/>
            </w:tcBorders>
          </w:tcPr>
          <w:p w14:paraId="189CE03D" w14:textId="77777777" w:rsidR="007B6158" w:rsidRDefault="007B6158"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9112</w:t>
            </w:r>
          </w:p>
        </w:tc>
        <w:tc>
          <w:tcPr>
            <w:tcW w:w="1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5534353" w14:textId="77777777" w:rsidR="007B6158" w:rsidRPr="00A84F4E" w:rsidRDefault="007B6158" w:rsidP="004E4845">
            <w:pPr>
              <w:pStyle w:val="NormalWeb"/>
              <w:spacing w:before="0" w:beforeAutospacing="0" w:after="0" w:afterAutospacing="0"/>
              <w:jc w:val="center"/>
              <w:rPr>
                <w:rFonts w:asciiTheme="minorHAnsi" w:hAnsiTheme="minorHAnsi" w:cstheme="minorHAnsi"/>
                <w:sz w:val="22"/>
                <w:szCs w:val="22"/>
              </w:rPr>
            </w:pPr>
            <w:r w:rsidRPr="00A84F4E">
              <w:rPr>
                <w:rFonts w:asciiTheme="minorHAnsi" w:hAnsiTheme="minorHAnsi" w:cstheme="minorHAnsi"/>
                <w:sz w:val="22"/>
                <w:szCs w:val="22"/>
              </w:rPr>
              <w:t>13</w:t>
            </w:r>
          </w:p>
        </w:tc>
        <w:tc>
          <w:tcPr>
            <w:tcW w:w="16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764AA5B5" w14:textId="1AB66D49" w:rsidR="007B6158" w:rsidRPr="008C5D8E" w:rsidRDefault="00F91E5C" w:rsidP="004E4845">
            <w:pPr>
              <w:pStyle w:val="NormalWeb"/>
              <w:spacing w:before="0" w:beforeAutospacing="0" w:after="0" w:afterAutospacing="0"/>
              <w:jc w:val="center"/>
              <w:rPr>
                <w:rFonts w:asciiTheme="minorHAnsi" w:hAnsiTheme="minorHAnsi" w:cstheme="minorHAnsi"/>
                <w:sz w:val="22"/>
                <w:szCs w:val="22"/>
              </w:rPr>
            </w:pPr>
            <w:r w:rsidRPr="00F91E5C">
              <w:rPr>
                <w:rFonts w:asciiTheme="minorHAnsi" w:hAnsiTheme="minorHAnsi" w:cstheme="minorHAnsi"/>
                <w:sz w:val="22"/>
                <w:szCs w:val="22"/>
              </w:rPr>
              <w:t>0.93695240</w:t>
            </w:r>
          </w:p>
        </w:tc>
      </w:tr>
      <w:tr w:rsidR="007B6158" w:rsidRPr="0059627A" w14:paraId="7F128174" w14:textId="77777777" w:rsidTr="00E77B4F">
        <w:trPr>
          <w:trHeight w:val="228"/>
        </w:trPr>
        <w:tc>
          <w:tcPr>
            <w:tcW w:w="1830"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61E897E" w14:textId="660A16A9" w:rsidR="007B6158" w:rsidRPr="00DA075C" w:rsidRDefault="007B6158" w:rsidP="004E4845">
            <w:pPr>
              <w:pStyle w:val="NormalWeb"/>
              <w:spacing w:before="0" w:beforeAutospacing="0" w:after="0" w:afterAutospacing="0" w:line="192" w:lineRule="auto"/>
              <w:jc w:val="center"/>
              <w:rPr>
                <w:rFonts w:ascii="Arial" w:hAnsi="Arial" w:cs="Arial"/>
                <w:color w:val="002060"/>
                <w:sz w:val="22"/>
                <w:szCs w:val="22"/>
              </w:rPr>
            </w:pP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5C8D6D34" w14:textId="5FE44703" w:rsidR="007B6158" w:rsidRPr="0059627A" w:rsidRDefault="007B6158" w:rsidP="004E4845">
            <w:pPr>
              <w:pStyle w:val="NormalWeb"/>
              <w:spacing w:before="0" w:beforeAutospacing="0" w:after="0" w:afterAutospacing="0"/>
              <w:jc w:val="center"/>
              <w:rPr>
                <w:rFonts w:ascii="Arial" w:hAnsi="Arial" w:cs="Arial"/>
                <w:sz w:val="22"/>
                <w:szCs w:val="22"/>
              </w:rPr>
            </w:pPr>
            <w:proofErr w:type="spellStart"/>
            <w:r>
              <w:rPr>
                <w:rFonts w:ascii="Calibri" w:hAnsi="Calibri" w:cs="Calibri"/>
                <w:color w:val="002060"/>
                <w:sz w:val="22"/>
                <w:szCs w:val="22"/>
              </w:rPr>
              <w:t>UMi</w:t>
            </w:r>
            <w:proofErr w:type="spellEnd"/>
            <w:r>
              <w:rPr>
                <w:rFonts w:ascii="Calibri" w:hAnsi="Calibri" w:cs="Calibri"/>
                <w:color w:val="002060"/>
                <w:sz w:val="22"/>
                <w:szCs w:val="22"/>
              </w:rPr>
              <w:t xml:space="preserve"> 4GHz</w:t>
            </w:r>
          </w:p>
        </w:tc>
        <w:tc>
          <w:tcPr>
            <w:tcW w:w="1190" w:type="dxa"/>
            <w:tcBorders>
              <w:top w:val="single" w:sz="8" w:space="0" w:color="000000"/>
              <w:left w:val="single" w:sz="8" w:space="0" w:color="000000"/>
              <w:bottom w:val="single" w:sz="8" w:space="0" w:color="000000"/>
              <w:right w:val="single" w:sz="8" w:space="0" w:color="000000"/>
            </w:tcBorders>
          </w:tcPr>
          <w:p w14:paraId="38A35A34" w14:textId="6CB98418" w:rsidR="007B6158" w:rsidRDefault="007B6158"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94336</w:t>
            </w:r>
          </w:p>
        </w:tc>
        <w:tc>
          <w:tcPr>
            <w:tcW w:w="1136" w:type="dxa"/>
            <w:tcBorders>
              <w:top w:val="single" w:sz="8" w:space="0" w:color="000000"/>
              <w:left w:val="single" w:sz="8" w:space="0" w:color="000000"/>
              <w:bottom w:val="single" w:sz="8" w:space="0" w:color="000000"/>
              <w:right w:val="single" w:sz="8" w:space="0" w:color="000000"/>
            </w:tcBorders>
          </w:tcPr>
          <w:p w14:paraId="6DC84F76" w14:textId="77777777" w:rsidR="007B6158" w:rsidRDefault="007B6158" w:rsidP="004E4845">
            <w:pPr>
              <w:pStyle w:val="NormalWeb"/>
              <w:spacing w:before="0" w:beforeAutospacing="0" w:after="0" w:afterAutospacing="0"/>
              <w:jc w:val="center"/>
              <w:rPr>
                <w:rFonts w:ascii="Calibri" w:hAnsi="Calibri" w:cs="Calibri"/>
                <w:color w:val="000000"/>
                <w:sz w:val="22"/>
                <w:szCs w:val="22"/>
              </w:rPr>
            </w:pPr>
            <w:r>
              <w:rPr>
                <w:rFonts w:ascii="Calibri" w:hAnsi="Calibri" w:cs="Calibri"/>
                <w:color w:val="000000"/>
                <w:sz w:val="22"/>
                <w:szCs w:val="22"/>
              </w:rPr>
              <w:t>9112</w:t>
            </w:r>
          </w:p>
        </w:tc>
        <w:tc>
          <w:tcPr>
            <w:tcW w:w="162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389D4227" w14:textId="77777777" w:rsidR="007B6158" w:rsidRPr="00A84F4E" w:rsidRDefault="007B6158" w:rsidP="004E4845">
            <w:pPr>
              <w:pStyle w:val="NormalWeb"/>
              <w:spacing w:before="0" w:beforeAutospacing="0" w:after="0" w:afterAutospacing="0"/>
              <w:jc w:val="center"/>
              <w:rPr>
                <w:rFonts w:asciiTheme="minorHAnsi" w:hAnsiTheme="minorHAnsi" w:cstheme="minorHAnsi"/>
                <w:sz w:val="22"/>
                <w:szCs w:val="22"/>
              </w:rPr>
            </w:pPr>
            <w:r w:rsidRPr="00A84F4E">
              <w:rPr>
                <w:rFonts w:asciiTheme="minorHAnsi" w:hAnsiTheme="minorHAnsi" w:cstheme="minorHAnsi"/>
                <w:sz w:val="22"/>
                <w:szCs w:val="22"/>
              </w:rPr>
              <w:t>13</w:t>
            </w:r>
          </w:p>
        </w:tc>
        <w:tc>
          <w:tcPr>
            <w:tcW w:w="16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14:paraId="03FF9562" w14:textId="4960332E" w:rsidR="007B6158" w:rsidRPr="00DC2207" w:rsidRDefault="006C4424" w:rsidP="004E4845">
            <w:pPr>
              <w:pStyle w:val="NormalWeb"/>
              <w:spacing w:before="0" w:beforeAutospacing="0" w:after="0" w:afterAutospacing="0"/>
              <w:jc w:val="center"/>
              <w:rPr>
                <w:rFonts w:asciiTheme="minorHAnsi" w:hAnsiTheme="minorHAnsi" w:cstheme="minorHAnsi"/>
                <w:sz w:val="22"/>
                <w:szCs w:val="22"/>
              </w:rPr>
            </w:pPr>
            <w:r w:rsidRPr="006C4424">
              <w:rPr>
                <w:rFonts w:asciiTheme="minorHAnsi" w:hAnsiTheme="minorHAnsi" w:cstheme="minorHAnsi"/>
                <w:sz w:val="22"/>
                <w:szCs w:val="22"/>
              </w:rPr>
              <w:t>0.93017115</w:t>
            </w:r>
          </w:p>
        </w:tc>
      </w:tr>
    </w:tbl>
    <w:p w14:paraId="1A75AB62" w14:textId="35E0ACBB" w:rsidR="008346DA" w:rsidRDefault="008346DA" w:rsidP="00703FB5">
      <w:pPr>
        <w:spacing w:after="120"/>
        <w:jc w:val="both"/>
        <w:rPr>
          <w:sz w:val="22"/>
          <w:szCs w:val="22"/>
        </w:rPr>
      </w:pPr>
    </w:p>
    <w:p w14:paraId="0E0DDB11" w14:textId="76F5C30E" w:rsidR="00814485" w:rsidRDefault="00F27765" w:rsidP="00814485">
      <w:pPr>
        <w:spacing w:after="120"/>
        <w:jc w:val="both"/>
        <w:rPr>
          <w:sz w:val="22"/>
          <w:szCs w:val="22"/>
        </w:rPr>
      </w:pPr>
      <w:r>
        <w:rPr>
          <w:sz w:val="22"/>
          <w:szCs w:val="22"/>
        </w:rPr>
        <w:t xml:space="preserve">Comparing the results from generalization Case </w:t>
      </w:r>
      <w:r w:rsidR="00A76F51">
        <w:rPr>
          <w:sz w:val="22"/>
          <w:szCs w:val="22"/>
        </w:rPr>
        <w:t>2</w:t>
      </w:r>
      <w:r>
        <w:rPr>
          <w:sz w:val="22"/>
          <w:szCs w:val="22"/>
        </w:rPr>
        <w:t xml:space="preserve"> (as illustrated in Table </w:t>
      </w:r>
      <w:r w:rsidR="008121B1">
        <w:rPr>
          <w:sz w:val="22"/>
          <w:szCs w:val="22"/>
        </w:rPr>
        <w:t>4</w:t>
      </w:r>
      <w:r>
        <w:rPr>
          <w:sz w:val="22"/>
          <w:szCs w:val="22"/>
        </w:rPr>
        <w:t xml:space="preserve">.1.2-2) and the results from generalization Case 3 (as shown in Table </w:t>
      </w:r>
      <w:r w:rsidR="008121B1">
        <w:rPr>
          <w:sz w:val="22"/>
          <w:szCs w:val="22"/>
        </w:rPr>
        <w:t>4</w:t>
      </w:r>
      <w:r>
        <w:rPr>
          <w:sz w:val="22"/>
          <w:szCs w:val="22"/>
        </w:rPr>
        <w:t xml:space="preserve">.1.2-3), it is evident that using mixed dataset from source scenario and target scenario (i.e., </w:t>
      </w:r>
      <w:proofErr w:type="spellStart"/>
      <w:r>
        <w:rPr>
          <w:sz w:val="22"/>
          <w:szCs w:val="22"/>
        </w:rPr>
        <w:t>UMa</w:t>
      </w:r>
      <w:proofErr w:type="spellEnd"/>
      <w:r>
        <w:rPr>
          <w:sz w:val="22"/>
          <w:szCs w:val="22"/>
        </w:rPr>
        <w:t xml:space="preserve"> and </w:t>
      </w:r>
      <w:proofErr w:type="spellStart"/>
      <w:r>
        <w:rPr>
          <w:sz w:val="22"/>
          <w:szCs w:val="22"/>
        </w:rPr>
        <w:t>UMi</w:t>
      </w:r>
      <w:proofErr w:type="spellEnd"/>
      <w:r>
        <w:rPr>
          <w:sz w:val="22"/>
          <w:szCs w:val="22"/>
        </w:rPr>
        <w:t xml:space="preserve"> scenarios in our study) has better performance during model inference phase than naively transfer the model trained using dataset from the source scenario to perform inference on the target scenario directly (</w:t>
      </w:r>
      <w:r w:rsidR="00BF286E">
        <w:rPr>
          <w:sz w:val="22"/>
          <w:szCs w:val="22"/>
        </w:rPr>
        <w:t>i.e.</w:t>
      </w:r>
      <w:r w:rsidR="002162A3">
        <w:rPr>
          <w:sz w:val="22"/>
          <w:szCs w:val="22"/>
        </w:rPr>
        <w:t>,</w:t>
      </w:r>
      <w:r w:rsidR="00BF286E">
        <w:rPr>
          <w:sz w:val="22"/>
          <w:szCs w:val="22"/>
        </w:rPr>
        <w:t xml:space="preserve"> </w:t>
      </w:r>
      <w:r>
        <w:rPr>
          <w:sz w:val="22"/>
          <w:szCs w:val="22"/>
        </w:rPr>
        <w:t xml:space="preserve">when either the source scenario is </w:t>
      </w:r>
      <w:proofErr w:type="spellStart"/>
      <w:r>
        <w:rPr>
          <w:sz w:val="22"/>
          <w:szCs w:val="22"/>
        </w:rPr>
        <w:t>UMa</w:t>
      </w:r>
      <w:proofErr w:type="spellEnd"/>
      <w:r>
        <w:rPr>
          <w:sz w:val="22"/>
          <w:szCs w:val="22"/>
        </w:rPr>
        <w:t xml:space="preserve"> and the target scenario is </w:t>
      </w:r>
      <w:proofErr w:type="spellStart"/>
      <w:r>
        <w:rPr>
          <w:sz w:val="22"/>
          <w:szCs w:val="22"/>
        </w:rPr>
        <w:t>UMi</w:t>
      </w:r>
      <w:proofErr w:type="spellEnd"/>
      <w:r>
        <w:rPr>
          <w:sz w:val="22"/>
          <w:szCs w:val="22"/>
        </w:rPr>
        <w:t xml:space="preserve">, or the source scenario is </w:t>
      </w:r>
      <w:proofErr w:type="spellStart"/>
      <w:r>
        <w:rPr>
          <w:sz w:val="22"/>
          <w:szCs w:val="22"/>
        </w:rPr>
        <w:t>UMi</w:t>
      </w:r>
      <w:proofErr w:type="spellEnd"/>
      <w:r>
        <w:rPr>
          <w:sz w:val="22"/>
          <w:szCs w:val="22"/>
        </w:rPr>
        <w:t xml:space="preserve"> and the target scenario is </w:t>
      </w:r>
      <w:proofErr w:type="spellStart"/>
      <w:r>
        <w:rPr>
          <w:sz w:val="22"/>
          <w:szCs w:val="22"/>
        </w:rPr>
        <w:t>UMa</w:t>
      </w:r>
      <w:proofErr w:type="spellEnd"/>
      <w:r>
        <w:rPr>
          <w:sz w:val="22"/>
          <w:szCs w:val="22"/>
        </w:rPr>
        <w:t xml:space="preserve">). </w:t>
      </w:r>
    </w:p>
    <w:p w14:paraId="7D63E4AF" w14:textId="77777777" w:rsidR="0093435D" w:rsidRDefault="0093435D" w:rsidP="0093435D">
      <w:pPr>
        <w:spacing w:before="240" w:after="120"/>
        <w:jc w:val="both"/>
        <w:rPr>
          <w:sz w:val="22"/>
          <w:szCs w:val="22"/>
        </w:rPr>
      </w:pPr>
      <w:r>
        <w:rPr>
          <w:sz w:val="22"/>
          <w:szCs w:val="22"/>
        </w:rPr>
        <w:t xml:space="preserve">To understand more details of the performance, we plotted </w:t>
      </w:r>
      <w:r w:rsidRPr="00814485">
        <w:rPr>
          <w:sz w:val="22"/>
          <w:szCs w:val="22"/>
          <w:u w:val="single"/>
        </w:rPr>
        <w:t xml:space="preserve">CDFs to compare the SGCS distributions among generalization Case1 </w:t>
      </w:r>
      <w:r>
        <w:rPr>
          <w:sz w:val="22"/>
          <w:szCs w:val="22"/>
        </w:rPr>
        <w:t xml:space="preserve">(baseline for scenario-based model, i.e., training dataset is from </w:t>
      </w:r>
      <w:proofErr w:type="spellStart"/>
      <w:r>
        <w:rPr>
          <w:sz w:val="22"/>
          <w:szCs w:val="22"/>
        </w:rPr>
        <w:t>UMa</w:t>
      </w:r>
      <w:proofErr w:type="spellEnd"/>
      <w:r>
        <w:rPr>
          <w:sz w:val="22"/>
          <w:szCs w:val="22"/>
        </w:rPr>
        <w:t xml:space="preserve"> and testing dataset is also from </w:t>
      </w:r>
      <w:proofErr w:type="spellStart"/>
      <w:r>
        <w:rPr>
          <w:sz w:val="22"/>
          <w:szCs w:val="22"/>
        </w:rPr>
        <w:t>UMa</w:t>
      </w:r>
      <w:proofErr w:type="spellEnd"/>
      <w:r>
        <w:rPr>
          <w:sz w:val="22"/>
          <w:szCs w:val="22"/>
        </w:rPr>
        <w:t xml:space="preserve">, or training dataset is from </w:t>
      </w:r>
      <w:proofErr w:type="spellStart"/>
      <w:r>
        <w:rPr>
          <w:sz w:val="22"/>
          <w:szCs w:val="22"/>
        </w:rPr>
        <w:t>UMi</w:t>
      </w:r>
      <w:proofErr w:type="spellEnd"/>
      <w:r>
        <w:rPr>
          <w:sz w:val="22"/>
          <w:szCs w:val="22"/>
        </w:rPr>
        <w:t xml:space="preserve"> and testing dataset is also from </w:t>
      </w:r>
      <w:proofErr w:type="spellStart"/>
      <w:r>
        <w:rPr>
          <w:sz w:val="22"/>
          <w:szCs w:val="22"/>
        </w:rPr>
        <w:t>UMi</w:t>
      </w:r>
      <w:proofErr w:type="spellEnd"/>
      <w:r>
        <w:rPr>
          <w:sz w:val="22"/>
          <w:szCs w:val="22"/>
        </w:rPr>
        <w:t xml:space="preserve">), </w:t>
      </w:r>
      <w:r w:rsidRPr="00814485">
        <w:rPr>
          <w:sz w:val="22"/>
          <w:szCs w:val="22"/>
          <w:u w:val="single"/>
        </w:rPr>
        <w:t>generalization Case2</w:t>
      </w:r>
      <w:r>
        <w:rPr>
          <w:sz w:val="22"/>
          <w:szCs w:val="22"/>
        </w:rPr>
        <w:t xml:space="preserve"> (naïve model transfer, i.e., training dataset is from </w:t>
      </w:r>
      <w:proofErr w:type="spellStart"/>
      <w:r>
        <w:rPr>
          <w:sz w:val="22"/>
          <w:szCs w:val="22"/>
        </w:rPr>
        <w:t>UMi</w:t>
      </w:r>
      <w:proofErr w:type="spellEnd"/>
      <w:r>
        <w:rPr>
          <w:sz w:val="22"/>
          <w:szCs w:val="22"/>
        </w:rPr>
        <w:t xml:space="preserve"> and testing dataset is from </w:t>
      </w:r>
      <w:proofErr w:type="spellStart"/>
      <w:r>
        <w:rPr>
          <w:sz w:val="22"/>
          <w:szCs w:val="22"/>
        </w:rPr>
        <w:t>UMa</w:t>
      </w:r>
      <w:proofErr w:type="spellEnd"/>
      <w:r>
        <w:rPr>
          <w:sz w:val="22"/>
          <w:szCs w:val="22"/>
        </w:rPr>
        <w:t xml:space="preserve">, or training dataset is from </w:t>
      </w:r>
      <w:proofErr w:type="spellStart"/>
      <w:r>
        <w:rPr>
          <w:sz w:val="22"/>
          <w:szCs w:val="22"/>
        </w:rPr>
        <w:t>UMa</w:t>
      </w:r>
      <w:proofErr w:type="spellEnd"/>
      <w:r>
        <w:rPr>
          <w:sz w:val="22"/>
          <w:szCs w:val="22"/>
        </w:rPr>
        <w:t xml:space="preserve"> and testing dataset is from </w:t>
      </w:r>
      <w:proofErr w:type="spellStart"/>
      <w:r>
        <w:rPr>
          <w:sz w:val="22"/>
          <w:szCs w:val="22"/>
        </w:rPr>
        <w:t>UMi</w:t>
      </w:r>
      <w:proofErr w:type="spellEnd"/>
      <w:r>
        <w:rPr>
          <w:sz w:val="22"/>
          <w:szCs w:val="22"/>
        </w:rPr>
        <w:t xml:space="preserve">), and </w:t>
      </w:r>
      <w:r w:rsidRPr="00814485">
        <w:rPr>
          <w:sz w:val="22"/>
          <w:szCs w:val="22"/>
          <w:u w:val="single"/>
        </w:rPr>
        <w:t>generalization Case3</w:t>
      </w:r>
      <w:r>
        <w:rPr>
          <w:sz w:val="22"/>
          <w:szCs w:val="22"/>
        </w:rPr>
        <w:t xml:space="preserve"> (mixed dataset, i.e., training dataset is from both </w:t>
      </w:r>
      <w:proofErr w:type="spellStart"/>
      <w:r>
        <w:rPr>
          <w:sz w:val="22"/>
          <w:szCs w:val="22"/>
        </w:rPr>
        <w:t>UMa</w:t>
      </w:r>
      <w:proofErr w:type="spellEnd"/>
      <w:r>
        <w:rPr>
          <w:sz w:val="22"/>
          <w:szCs w:val="22"/>
        </w:rPr>
        <w:t xml:space="preserve"> and </w:t>
      </w:r>
      <w:proofErr w:type="spellStart"/>
      <w:r>
        <w:rPr>
          <w:sz w:val="22"/>
          <w:szCs w:val="22"/>
        </w:rPr>
        <w:t>UMi</w:t>
      </w:r>
      <w:proofErr w:type="spellEnd"/>
      <w:r>
        <w:rPr>
          <w:sz w:val="22"/>
          <w:szCs w:val="22"/>
        </w:rPr>
        <w:t xml:space="preserve"> and testing data is from </w:t>
      </w:r>
      <w:proofErr w:type="spellStart"/>
      <w:r>
        <w:rPr>
          <w:sz w:val="22"/>
          <w:szCs w:val="22"/>
        </w:rPr>
        <w:t>UMa</w:t>
      </w:r>
      <w:proofErr w:type="spellEnd"/>
      <w:r>
        <w:rPr>
          <w:sz w:val="22"/>
          <w:szCs w:val="22"/>
        </w:rPr>
        <w:t xml:space="preserve">, or </w:t>
      </w:r>
      <w:proofErr w:type="spellStart"/>
      <w:r>
        <w:rPr>
          <w:sz w:val="22"/>
          <w:szCs w:val="22"/>
        </w:rPr>
        <w:t>UMi</w:t>
      </w:r>
      <w:proofErr w:type="spellEnd"/>
      <w:r>
        <w:rPr>
          <w:sz w:val="22"/>
          <w:szCs w:val="22"/>
        </w:rPr>
        <w:t>).</w:t>
      </w:r>
    </w:p>
    <w:p w14:paraId="7C4912E8" w14:textId="4D48ECFE" w:rsidR="0093435D" w:rsidRDefault="0093435D" w:rsidP="0093435D">
      <w:pPr>
        <w:spacing w:after="120"/>
        <w:jc w:val="both"/>
        <w:rPr>
          <w:sz w:val="22"/>
          <w:szCs w:val="22"/>
        </w:rPr>
      </w:pPr>
      <w:r>
        <w:rPr>
          <w:sz w:val="22"/>
          <w:szCs w:val="22"/>
        </w:rPr>
        <w:t xml:space="preserve">Figure </w:t>
      </w:r>
      <w:r w:rsidR="005E6A9B">
        <w:rPr>
          <w:sz w:val="22"/>
          <w:szCs w:val="22"/>
        </w:rPr>
        <w:t>4</w:t>
      </w:r>
      <w:r>
        <w:rPr>
          <w:sz w:val="22"/>
          <w:szCs w:val="22"/>
        </w:rPr>
        <w:t xml:space="preserve">.1.2-1 depicts the SGCS </w:t>
      </w:r>
      <w:r w:rsidR="002162A3">
        <w:rPr>
          <w:sz w:val="22"/>
          <w:szCs w:val="22"/>
        </w:rPr>
        <w:t>CDF</w:t>
      </w:r>
      <w:r>
        <w:rPr>
          <w:sz w:val="22"/>
          <w:szCs w:val="22"/>
        </w:rPr>
        <w:t xml:space="preserve"> comparison among different generalization cases </w:t>
      </w:r>
      <w:r w:rsidR="00102BDF">
        <w:rPr>
          <w:sz w:val="22"/>
          <w:szCs w:val="22"/>
        </w:rPr>
        <w:t xml:space="preserve">when the target scenario is </w:t>
      </w:r>
      <w:proofErr w:type="spellStart"/>
      <w:r w:rsidR="00102BDF">
        <w:rPr>
          <w:sz w:val="22"/>
          <w:szCs w:val="22"/>
        </w:rPr>
        <w:t>UMa</w:t>
      </w:r>
      <w:proofErr w:type="spellEnd"/>
      <w:r w:rsidR="00102BDF">
        <w:rPr>
          <w:sz w:val="22"/>
          <w:szCs w:val="22"/>
        </w:rPr>
        <w:t xml:space="preserve"> (meaning AI/ML model is to be used for this scenario)</w:t>
      </w:r>
      <w:r>
        <w:rPr>
          <w:sz w:val="22"/>
          <w:szCs w:val="22"/>
        </w:rPr>
        <w:t>:</w:t>
      </w:r>
    </w:p>
    <w:p w14:paraId="1A674425" w14:textId="77777777" w:rsidR="0093435D" w:rsidRPr="00814485" w:rsidRDefault="0093435D">
      <w:pPr>
        <w:pStyle w:val="ListParagraph"/>
        <w:numPr>
          <w:ilvl w:val="0"/>
          <w:numId w:val="13"/>
        </w:numPr>
        <w:spacing w:after="120"/>
        <w:jc w:val="both"/>
        <w:rPr>
          <w:rFonts w:ascii="Times New Roman" w:hAnsi="Times New Roman"/>
        </w:rPr>
      </w:pPr>
      <w:r w:rsidRPr="00814485">
        <w:rPr>
          <w:rFonts w:ascii="Times New Roman" w:hAnsi="Times New Roman"/>
        </w:rPr>
        <w:t xml:space="preserve">Case1: </w:t>
      </w:r>
      <w:proofErr w:type="spellStart"/>
      <w:r w:rsidRPr="00814485">
        <w:rPr>
          <w:rFonts w:ascii="Times New Roman" w:hAnsi="Times New Roman"/>
        </w:rPr>
        <w:t>UMa</w:t>
      </w:r>
      <w:proofErr w:type="spellEnd"/>
      <w:r w:rsidRPr="00814485">
        <w:rPr>
          <w:rFonts w:ascii="Times New Roman" w:hAnsi="Times New Roman"/>
        </w:rPr>
        <w:t xml:space="preserve"> model to predict testing samples from </w:t>
      </w:r>
      <w:proofErr w:type="spellStart"/>
      <w:r w:rsidRPr="00814485">
        <w:rPr>
          <w:rFonts w:ascii="Times New Roman" w:hAnsi="Times New Roman"/>
        </w:rPr>
        <w:t>UMa</w:t>
      </w:r>
      <w:proofErr w:type="spellEnd"/>
      <w:r w:rsidRPr="00814485">
        <w:rPr>
          <w:rFonts w:ascii="Times New Roman" w:hAnsi="Times New Roman"/>
        </w:rPr>
        <w:t xml:space="preserve"> scenario</w:t>
      </w:r>
    </w:p>
    <w:p w14:paraId="6211C29B" w14:textId="315C56AD" w:rsidR="0093435D" w:rsidRPr="0093435D" w:rsidRDefault="0093435D">
      <w:pPr>
        <w:pStyle w:val="ListParagraph"/>
        <w:numPr>
          <w:ilvl w:val="0"/>
          <w:numId w:val="13"/>
        </w:numPr>
        <w:spacing w:after="120"/>
        <w:jc w:val="both"/>
        <w:rPr>
          <w:rFonts w:ascii="Times New Roman" w:hAnsi="Times New Roman"/>
        </w:rPr>
      </w:pPr>
      <w:r w:rsidRPr="00814485">
        <w:rPr>
          <w:rFonts w:ascii="Times New Roman" w:hAnsi="Times New Roman"/>
        </w:rPr>
        <w:t xml:space="preserve">Case2: </w:t>
      </w:r>
      <w:proofErr w:type="spellStart"/>
      <w:r w:rsidRPr="00814485">
        <w:rPr>
          <w:rFonts w:ascii="Times New Roman" w:hAnsi="Times New Roman"/>
        </w:rPr>
        <w:t>UMi</w:t>
      </w:r>
      <w:proofErr w:type="spellEnd"/>
      <w:r w:rsidRPr="00814485">
        <w:rPr>
          <w:rFonts w:ascii="Times New Roman" w:hAnsi="Times New Roman"/>
        </w:rPr>
        <w:t xml:space="preserve"> model to predict testing samples from </w:t>
      </w:r>
      <w:proofErr w:type="spellStart"/>
      <w:r w:rsidRPr="00814485">
        <w:rPr>
          <w:rFonts w:ascii="Times New Roman" w:hAnsi="Times New Roman"/>
        </w:rPr>
        <w:t>UMa</w:t>
      </w:r>
      <w:proofErr w:type="spellEnd"/>
      <w:r w:rsidRPr="00814485">
        <w:rPr>
          <w:rFonts w:ascii="Times New Roman" w:hAnsi="Times New Roman"/>
        </w:rPr>
        <w:t xml:space="preserve"> scenario</w:t>
      </w:r>
    </w:p>
    <w:p w14:paraId="5801D337" w14:textId="6CDD9603" w:rsidR="00F832BF" w:rsidRPr="00557B2F" w:rsidRDefault="001D2D40">
      <w:pPr>
        <w:pStyle w:val="ListParagraph"/>
        <w:numPr>
          <w:ilvl w:val="0"/>
          <w:numId w:val="13"/>
        </w:numPr>
        <w:spacing w:after="120"/>
        <w:jc w:val="both"/>
        <w:rPr>
          <w:rFonts w:ascii="Times New Roman" w:hAnsi="Times New Roman"/>
        </w:rPr>
      </w:pPr>
      <w:r>
        <w:rPr>
          <w:rFonts w:ascii="Times New Roman" w:hAnsi="Times New Roman"/>
          <w:noProof/>
        </w:rPr>
        <w:lastRenderedPageBreak/>
        <mc:AlternateContent>
          <mc:Choice Requires="wpg">
            <w:drawing>
              <wp:anchor distT="91440" distB="91440" distL="114300" distR="114300" simplePos="0" relativeHeight="251774976" behindDoc="0" locked="0" layoutInCell="1" allowOverlap="1" wp14:anchorId="4A71731D" wp14:editId="6A1F4DD7">
                <wp:simplePos x="0" y="0"/>
                <wp:positionH relativeFrom="column">
                  <wp:posOffset>897890</wp:posOffset>
                </wp:positionH>
                <wp:positionV relativeFrom="paragraph">
                  <wp:posOffset>335915</wp:posOffset>
                </wp:positionV>
                <wp:extent cx="3456432" cy="3246120"/>
                <wp:effectExtent l="0" t="0" r="0" b="0"/>
                <wp:wrapTopAndBottom/>
                <wp:docPr id="31" name="Group 31"/>
                <wp:cNvGraphicFramePr/>
                <a:graphic xmlns:a="http://schemas.openxmlformats.org/drawingml/2006/main">
                  <a:graphicData uri="http://schemas.microsoft.com/office/word/2010/wordprocessingGroup">
                    <wpg:wgp>
                      <wpg:cNvGrpSpPr/>
                      <wpg:grpSpPr>
                        <a:xfrm>
                          <a:off x="0" y="0"/>
                          <a:ext cx="3456432" cy="3246120"/>
                          <a:chOff x="0" y="0"/>
                          <a:chExt cx="3458210" cy="3241675"/>
                        </a:xfrm>
                      </wpg:grpSpPr>
                      <pic:pic xmlns:pic="http://schemas.openxmlformats.org/drawingml/2006/picture">
                        <pic:nvPicPr>
                          <pic:cNvPr id="29" name="Picture 29"/>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458210" cy="2671445"/>
                          </a:xfrm>
                          <a:prstGeom prst="rect">
                            <a:avLst/>
                          </a:prstGeom>
                        </pic:spPr>
                      </pic:pic>
                      <wps:wsp>
                        <wps:cNvPr id="30" name="Text Box 30"/>
                        <wps:cNvSpPr txBox="1"/>
                        <wps:spPr>
                          <a:xfrm>
                            <a:off x="0" y="2727325"/>
                            <a:ext cx="3458210" cy="514350"/>
                          </a:xfrm>
                          <a:prstGeom prst="rect">
                            <a:avLst/>
                          </a:prstGeom>
                          <a:solidFill>
                            <a:prstClr val="white"/>
                          </a:solidFill>
                          <a:ln>
                            <a:noFill/>
                          </a:ln>
                        </wps:spPr>
                        <wps:txbx>
                          <w:txbxContent>
                            <w:p w14:paraId="2DB0DC6E" w14:textId="0434F666" w:rsidR="001D2D40" w:rsidRPr="00793E40" w:rsidRDefault="001D2D40" w:rsidP="001D2D40">
                              <w:pPr>
                                <w:pStyle w:val="Caption"/>
                                <w:rPr>
                                  <w:rFonts w:ascii="Calibri" w:eastAsia="DengXian" w:hAnsi="Calibri"/>
                                  <w:lang w:val="en-GB"/>
                                </w:rPr>
                              </w:pPr>
                              <w:r>
                                <w:t xml:space="preserve">Figure </w:t>
                              </w:r>
                              <w:r w:rsidR="005E6A9B">
                                <w:t>4</w:t>
                              </w:r>
                              <w:r>
                                <w:t>.1.2-1: CDF for SGCS distribution comparison among UMa to UMa (Case1), UMi to UMa (Case2) and mixed dataset model to UMa (Case3)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4A71731D" id="Group 31" o:spid="_x0000_s1045" style="position:absolute;left:0;text-align:left;margin-left:70.7pt;margin-top:26.45pt;width:272.15pt;height:255.6pt;z-index:251774976;mso-wrap-distance-top:7.2pt;mso-wrap-distance-bottom:7.2pt;mso-width-relative:margin;mso-height-relative:margin" coordsize="34582,32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">
                <v:shape id="Picture 29" o:spid="_x0000_s1046" type="#_x0000_t75" style="position:absolute;width:34582;height:26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">
                  <v:imagedata r:id="rId23" o:title=""/>
                </v:shape>
                <v:shape id="Text Box 30" o:spid="_x0000_s1047" type="#_x0000_t202" style="position:absolute;top:27273;width:34582;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" stroked="f">
                  <v:textbox style="mso-fit-shape-to-text:t" inset="0,0,0,0">
                    <w:txbxContent>
                      <w:p w14:paraId="2DB0DC6E" w14:textId="0434F666" w:rsidR="001D2D40" w:rsidRPr="00793E40" w:rsidRDefault="001D2D40" w:rsidP="001D2D40">
                        <w:pPr>
                          <w:pStyle w:val="Caption"/>
                          <w:rPr>
                            <w:rFonts w:ascii="Calibri" w:eastAsia="DengXian" w:hAnsi="Calibri"/>
                            <w:lang w:val="en-GB"/>
                          </w:rPr>
                        </w:pPr>
                        <w:r>
                          <w:t xml:space="preserve">Figure </w:t>
                        </w:r>
                        <w:r w:rsidR="005E6A9B">
                          <w:t>4</w:t>
                        </w:r>
                        <w:r>
                          <w:t>.1.2-1: CDF for SGCS distribution comparison among UMa to UMa (Case1), UMi to UMa (Case2) and mixed dataset model to UMa (Case3)</w:t>
                        </w:r>
                      </w:p>
                    </w:txbxContent>
                  </v:textbox>
                </v:shape>
                <w10:wrap type="topAndBottom"/>
              </v:group>
            </w:pict>
          </mc:Fallback>
        </mc:AlternateContent>
      </w:r>
      <w:r w:rsidR="0093435D" w:rsidRPr="00814485">
        <w:rPr>
          <w:rFonts w:ascii="Times New Roman" w:hAnsi="Times New Roman"/>
        </w:rPr>
        <w:t>Case3: mixed dataset model to predict testing samples</w:t>
      </w:r>
      <w:r w:rsidR="0093435D">
        <w:rPr>
          <w:rFonts w:ascii="Times New Roman" w:hAnsi="Times New Roman"/>
        </w:rPr>
        <w:t xml:space="preserve"> from </w:t>
      </w:r>
      <w:proofErr w:type="spellStart"/>
      <w:r w:rsidR="0093435D">
        <w:rPr>
          <w:rFonts w:ascii="Times New Roman" w:hAnsi="Times New Roman"/>
        </w:rPr>
        <w:t>UMa</w:t>
      </w:r>
      <w:proofErr w:type="spellEnd"/>
      <w:r w:rsidR="0093435D">
        <w:rPr>
          <w:rFonts w:ascii="Times New Roman" w:hAnsi="Times New Roman"/>
        </w:rPr>
        <w:t xml:space="preserve"> scenario</w:t>
      </w:r>
    </w:p>
    <w:p w14:paraId="3ADA4FF5" w14:textId="0F75A416" w:rsidR="00027F67" w:rsidRPr="00027F67" w:rsidRDefault="00027F67" w:rsidP="00BD6BA6">
      <w:pPr>
        <w:spacing w:after="120"/>
        <w:jc w:val="both"/>
        <w:rPr>
          <w:sz w:val="22"/>
          <w:szCs w:val="22"/>
        </w:rPr>
      </w:pPr>
      <w:r w:rsidRPr="00027F67">
        <w:rPr>
          <w:sz w:val="22"/>
          <w:szCs w:val="22"/>
        </w:rPr>
        <w:t xml:space="preserve">From Figure </w:t>
      </w:r>
      <w:r w:rsidR="005E6A9B">
        <w:rPr>
          <w:sz w:val="22"/>
          <w:szCs w:val="22"/>
        </w:rPr>
        <w:t>4</w:t>
      </w:r>
      <w:r w:rsidRPr="00027F67">
        <w:rPr>
          <w:sz w:val="22"/>
          <w:szCs w:val="22"/>
        </w:rPr>
        <w:t>.1.2-1</w:t>
      </w:r>
      <w:r w:rsidR="00847C71">
        <w:rPr>
          <w:sz w:val="22"/>
          <w:szCs w:val="22"/>
        </w:rPr>
        <w:t xml:space="preserve"> </w:t>
      </w:r>
      <w:r w:rsidR="00847C71" w:rsidRPr="006C580A">
        <w:rPr>
          <w:sz w:val="22"/>
          <w:szCs w:val="22"/>
        </w:rPr>
        <w:t>and the summarized performance results</w:t>
      </w:r>
      <w:r w:rsidR="006C580A" w:rsidRPr="006C580A">
        <w:rPr>
          <w:sz w:val="22"/>
          <w:szCs w:val="22"/>
        </w:rPr>
        <w:t xml:space="preserve"> specified</w:t>
      </w:r>
      <w:r w:rsidR="00847C71" w:rsidRPr="006C580A">
        <w:rPr>
          <w:sz w:val="22"/>
          <w:szCs w:val="22"/>
        </w:rPr>
        <w:t xml:space="preserve"> in Table </w:t>
      </w:r>
      <w:r w:rsidR="005E6A9B">
        <w:rPr>
          <w:sz w:val="22"/>
          <w:szCs w:val="22"/>
        </w:rPr>
        <w:t>4</w:t>
      </w:r>
      <w:r w:rsidR="00847C71" w:rsidRPr="006C580A">
        <w:rPr>
          <w:sz w:val="22"/>
          <w:szCs w:val="22"/>
        </w:rPr>
        <w:t>.1.2-1</w:t>
      </w:r>
      <w:r w:rsidR="006C580A">
        <w:t>,</w:t>
      </w:r>
      <w:r w:rsidR="00847C71">
        <w:t xml:space="preserve"> </w:t>
      </w:r>
      <w:r w:rsidR="00847C71" w:rsidRPr="00161EC8">
        <w:rPr>
          <w:sz w:val="22"/>
          <w:szCs w:val="22"/>
        </w:rPr>
        <w:t xml:space="preserve">Table </w:t>
      </w:r>
      <w:r w:rsidR="005E6A9B">
        <w:rPr>
          <w:sz w:val="22"/>
          <w:szCs w:val="22"/>
        </w:rPr>
        <w:t>4</w:t>
      </w:r>
      <w:r w:rsidR="00847C71" w:rsidRPr="00161EC8">
        <w:rPr>
          <w:sz w:val="22"/>
          <w:szCs w:val="22"/>
        </w:rPr>
        <w:t>.1.2-2</w:t>
      </w:r>
      <w:r w:rsidR="006C580A">
        <w:rPr>
          <w:sz w:val="22"/>
          <w:szCs w:val="22"/>
        </w:rPr>
        <w:t xml:space="preserve"> and Table </w:t>
      </w:r>
      <w:r w:rsidR="005E6A9B">
        <w:rPr>
          <w:sz w:val="22"/>
          <w:szCs w:val="22"/>
        </w:rPr>
        <w:t>4</w:t>
      </w:r>
      <w:r w:rsidR="006C580A">
        <w:rPr>
          <w:sz w:val="22"/>
          <w:szCs w:val="22"/>
        </w:rPr>
        <w:t>.1.2-3</w:t>
      </w:r>
      <w:r w:rsidRPr="00027F67">
        <w:rPr>
          <w:sz w:val="22"/>
          <w:szCs w:val="22"/>
        </w:rPr>
        <w:t xml:space="preserve">, we can observe that the SGCS performance for Case1, which is considered as the baseline for scenario-based model, is very decent with average SGCS of 0.92. Compared to Case1, the performance of Case 2, in which the AI/ML model trained using data from </w:t>
      </w:r>
      <w:proofErr w:type="spellStart"/>
      <w:r w:rsidRPr="00027F67">
        <w:rPr>
          <w:sz w:val="22"/>
          <w:szCs w:val="22"/>
        </w:rPr>
        <w:t>UMi</w:t>
      </w:r>
      <w:proofErr w:type="spellEnd"/>
      <w:r w:rsidRPr="00027F67">
        <w:rPr>
          <w:sz w:val="22"/>
          <w:szCs w:val="22"/>
        </w:rPr>
        <w:t xml:space="preserve"> is naively transferred to perform inference on data generated from </w:t>
      </w:r>
      <w:proofErr w:type="spellStart"/>
      <w:r w:rsidRPr="00027F67">
        <w:rPr>
          <w:sz w:val="22"/>
          <w:szCs w:val="22"/>
        </w:rPr>
        <w:t>UMa</w:t>
      </w:r>
      <w:proofErr w:type="spellEnd"/>
      <w:r w:rsidRPr="00027F67">
        <w:rPr>
          <w:sz w:val="22"/>
          <w:szCs w:val="22"/>
        </w:rPr>
        <w:t>, is significantly degraded.</w:t>
      </w:r>
      <w:r w:rsidR="00847C71">
        <w:rPr>
          <w:sz w:val="22"/>
          <w:szCs w:val="22"/>
        </w:rPr>
        <w:t xml:space="preserve"> For generalization Case 3, in which the AI/ML is trained using mixed datasets from </w:t>
      </w:r>
      <w:proofErr w:type="spellStart"/>
      <w:r w:rsidR="00847C71">
        <w:rPr>
          <w:sz w:val="22"/>
          <w:szCs w:val="22"/>
        </w:rPr>
        <w:t>UMa</w:t>
      </w:r>
      <w:proofErr w:type="spellEnd"/>
      <w:r w:rsidR="00847C71">
        <w:rPr>
          <w:sz w:val="22"/>
          <w:szCs w:val="22"/>
        </w:rPr>
        <w:t xml:space="preserve"> and </w:t>
      </w:r>
      <w:proofErr w:type="spellStart"/>
      <w:r w:rsidR="00847C71">
        <w:rPr>
          <w:sz w:val="22"/>
          <w:szCs w:val="22"/>
        </w:rPr>
        <w:t>UMi</w:t>
      </w:r>
      <w:proofErr w:type="spellEnd"/>
      <w:r w:rsidR="00847C71">
        <w:rPr>
          <w:sz w:val="22"/>
          <w:szCs w:val="22"/>
        </w:rPr>
        <w:t xml:space="preserve">, then the trained model is used to perform inference on dataset from </w:t>
      </w:r>
      <w:proofErr w:type="spellStart"/>
      <w:r w:rsidR="00847C71">
        <w:rPr>
          <w:sz w:val="22"/>
          <w:szCs w:val="22"/>
        </w:rPr>
        <w:t>UMa</w:t>
      </w:r>
      <w:proofErr w:type="spellEnd"/>
      <w:r w:rsidR="00847C71">
        <w:rPr>
          <w:sz w:val="22"/>
          <w:szCs w:val="22"/>
        </w:rPr>
        <w:t>, the performance is</w:t>
      </w:r>
      <w:r w:rsidR="008A07B4">
        <w:rPr>
          <w:sz w:val="22"/>
          <w:szCs w:val="22"/>
        </w:rPr>
        <w:t xml:space="preserve"> almost the same as the baseline result from scenario-based model with average SGCS of 0.94. </w:t>
      </w:r>
    </w:p>
    <w:p w14:paraId="72B184C6" w14:textId="2F24914C" w:rsidR="0027472B" w:rsidRDefault="0027472B" w:rsidP="0027472B">
      <w:pPr>
        <w:spacing w:after="120"/>
        <w:jc w:val="both"/>
        <w:rPr>
          <w:sz w:val="22"/>
          <w:szCs w:val="22"/>
        </w:rPr>
      </w:pPr>
      <w:r>
        <w:rPr>
          <w:sz w:val="22"/>
          <w:szCs w:val="22"/>
        </w:rPr>
        <w:t xml:space="preserve">Figure </w:t>
      </w:r>
      <w:r w:rsidR="005E6A9B">
        <w:rPr>
          <w:sz w:val="22"/>
          <w:szCs w:val="22"/>
        </w:rPr>
        <w:t>4</w:t>
      </w:r>
      <w:r>
        <w:rPr>
          <w:sz w:val="22"/>
          <w:szCs w:val="22"/>
        </w:rPr>
        <w:t>.1.2-</w:t>
      </w:r>
      <w:r w:rsidR="00102BDF">
        <w:rPr>
          <w:sz w:val="22"/>
          <w:szCs w:val="22"/>
        </w:rPr>
        <w:t>2</w:t>
      </w:r>
      <w:r>
        <w:rPr>
          <w:sz w:val="22"/>
          <w:szCs w:val="22"/>
        </w:rPr>
        <w:t xml:space="preserve"> depicts the SGCS distribution comparison among different generalization cases </w:t>
      </w:r>
      <w:r w:rsidR="00835877">
        <w:rPr>
          <w:sz w:val="22"/>
          <w:szCs w:val="22"/>
        </w:rPr>
        <w:t xml:space="preserve">when the target scenario is </w:t>
      </w:r>
      <w:proofErr w:type="spellStart"/>
      <w:r w:rsidR="00835877">
        <w:rPr>
          <w:sz w:val="22"/>
          <w:szCs w:val="22"/>
        </w:rPr>
        <w:t>UMi</w:t>
      </w:r>
      <w:proofErr w:type="spellEnd"/>
      <w:r w:rsidR="00835877">
        <w:rPr>
          <w:sz w:val="22"/>
          <w:szCs w:val="22"/>
        </w:rPr>
        <w:t xml:space="preserve"> (meaning AI/ML model is to be used for this scenario)</w:t>
      </w:r>
      <w:r>
        <w:rPr>
          <w:sz w:val="22"/>
          <w:szCs w:val="22"/>
        </w:rPr>
        <w:t>:</w:t>
      </w:r>
    </w:p>
    <w:p w14:paraId="1F3F8F80" w14:textId="7A93C629" w:rsidR="0027472B" w:rsidRPr="00814485" w:rsidRDefault="0027472B">
      <w:pPr>
        <w:pStyle w:val="ListParagraph"/>
        <w:numPr>
          <w:ilvl w:val="0"/>
          <w:numId w:val="13"/>
        </w:numPr>
        <w:spacing w:after="120"/>
        <w:jc w:val="both"/>
        <w:rPr>
          <w:rFonts w:ascii="Times New Roman" w:hAnsi="Times New Roman"/>
        </w:rPr>
      </w:pPr>
      <w:r w:rsidRPr="00814485">
        <w:rPr>
          <w:rFonts w:ascii="Times New Roman" w:hAnsi="Times New Roman"/>
        </w:rPr>
        <w:t xml:space="preserve">Case1: </w:t>
      </w:r>
      <w:proofErr w:type="spellStart"/>
      <w:r w:rsidRPr="00814485">
        <w:rPr>
          <w:rFonts w:ascii="Times New Roman" w:hAnsi="Times New Roman"/>
        </w:rPr>
        <w:t>UM</w:t>
      </w:r>
      <w:r w:rsidR="00835877">
        <w:rPr>
          <w:rFonts w:ascii="Times New Roman" w:hAnsi="Times New Roman"/>
        </w:rPr>
        <w:t>i</w:t>
      </w:r>
      <w:proofErr w:type="spellEnd"/>
      <w:r w:rsidRPr="00814485">
        <w:rPr>
          <w:rFonts w:ascii="Times New Roman" w:hAnsi="Times New Roman"/>
        </w:rPr>
        <w:t xml:space="preserve"> model to predict testing samples from </w:t>
      </w:r>
      <w:proofErr w:type="spellStart"/>
      <w:r w:rsidRPr="00814485">
        <w:rPr>
          <w:rFonts w:ascii="Times New Roman" w:hAnsi="Times New Roman"/>
        </w:rPr>
        <w:t>UM</w:t>
      </w:r>
      <w:r w:rsidR="00835877">
        <w:rPr>
          <w:rFonts w:ascii="Times New Roman" w:hAnsi="Times New Roman"/>
        </w:rPr>
        <w:t>i</w:t>
      </w:r>
      <w:proofErr w:type="spellEnd"/>
      <w:r w:rsidRPr="00814485">
        <w:rPr>
          <w:rFonts w:ascii="Times New Roman" w:hAnsi="Times New Roman"/>
        </w:rPr>
        <w:t xml:space="preserve"> scenario</w:t>
      </w:r>
    </w:p>
    <w:p w14:paraId="6470E6CF" w14:textId="2115C0DF" w:rsidR="0027472B" w:rsidRPr="0093435D" w:rsidRDefault="0027472B">
      <w:pPr>
        <w:pStyle w:val="ListParagraph"/>
        <w:numPr>
          <w:ilvl w:val="0"/>
          <w:numId w:val="13"/>
        </w:numPr>
        <w:spacing w:after="120"/>
        <w:jc w:val="both"/>
        <w:rPr>
          <w:rFonts w:ascii="Times New Roman" w:hAnsi="Times New Roman"/>
        </w:rPr>
      </w:pPr>
      <w:r w:rsidRPr="00814485">
        <w:rPr>
          <w:rFonts w:ascii="Times New Roman" w:hAnsi="Times New Roman"/>
        </w:rPr>
        <w:t xml:space="preserve">Case2: </w:t>
      </w:r>
      <w:proofErr w:type="spellStart"/>
      <w:r w:rsidRPr="00814485">
        <w:rPr>
          <w:rFonts w:ascii="Times New Roman" w:hAnsi="Times New Roman"/>
        </w:rPr>
        <w:t>UM</w:t>
      </w:r>
      <w:r w:rsidR="00835877">
        <w:rPr>
          <w:rFonts w:ascii="Times New Roman" w:hAnsi="Times New Roman"/>
        </w:rPr>
        <w:t>a</w:t>
      </w:r>
      <w:proofErr w:type="spellEnd"/>
      <w:r w:rsidRPr="00814485">
        <w:rPr>
          <w:rFonts w:ascii="Times New Roman" w:hAnsi="Times New Roman"/>
        </w:rPr>
        <w:t xml:space="preserve"> model to predict testing samples from </w:t>
      </w:r>
      <w:proofErr w:type="spellStart"/>
      <w:r w:rsidRPr="00814485">
        <w:rPr>
          <w:rFonts w:ascii="Times New Roman" w:hAnsi="Times New Roman"/>
        </w:rPr>
        <w:t>UM</w:t>
      </w:r>
      <w:r w:rsidR="00835877">
        <w:rPr>
          <w:rFonts w:ascii="Times New Roman" w:hAnsi="Times New Roman"/>
        </w:rPr>
        <w:t>i</w:t>
      </w:r>
      <w:proofErr w:type="spellEnd"/>
      <w:r w:rsidRPr="00814485">
        <w:rPr>
          <w:rFonts w:ascii="Times New Roman" w:hAnsi="Times New Roman"/>
        </w:rPr>
        <w:t xml:space="preserve"> scenario</w:t>
      </w:r>
    </w:p>
    <w:p w14:paraId="5A536DB6" w14:textId="194556C0" w:rsidR="0027472B" w:rsidRPr="00557B2F" w:rsidRDefault="00AF121A">
      <w:pPr>
        <w:pStyle w:val="ListParagraph"/>
        <w:numPr>
          <w:ilvl w:val="0"/>
          <w:numId w:val="13"/>
        </w:numPr>
        <w:spacing w:after="120"/>
        <w:jc w:val="both"/>
        <w:rPr>
          <w:rFonts w:ascii="Times New Roman" w:hAnsi="Times New Roman"/>
        </w:rPr>
      </w:pPr>
      <w:r>
        <w:rPr>
          <w:rFonts w:ascii="Times New Roman" w:hAnsi="Times New Roman"/>
          <w:noProof/>
        </w:rPr>
        <w:lastRenderedPageBreak/>
        <mc:AlternateContent>
          <mc:Choice Requires="wpg">
            <w:drawing>
              <wp:anchor distT="91440" distB="91440" distL="114300" distR="114300" simplePos="0" relativeHeight="251779072" behindDoc="0" locked="0" layoutInCell="1" allowOverlap="1" wp14:anchorId="141DCCCF" wp14:editId="4DFA2C83">
                <wp:simplePos x="0" y="0"/>
                <wp:positionH relativeFrom="column">
                  <wp:posOffset>792832</wp:posOffset>
                </wp:positionH>
                <wp:positionV relativeFrom="paragraph">
                  <wp:posOffset>354903</wp:posOffset>
                </wp:positionV>
                <wp:extent cx="3511296" cy="3319272"/>
                <wp:effectExtent l="0" t="0" r="0" b="0"/>
                <wp:wrapTopAndBottom/>
                <wp:docPr id="38" name="Group 38"/>
                <wp:cNvGraphicFramePr/>
                <a:graphic xmlns:a="http://schemas.openxmlformats.org/drawingml/2006/main">
                  <a:graphicData uri="http://schemas.microsoft.com/office/word/2010/wordprocessingGroup">
                    <wpg:wgp>
                      <wpg:cNvGrpSpPr/>
                      <wpg:grpSpPr>
                        <a:xfrm>
                          <a:off x="0" y="0"/>
                          <a:ext cx="3511296" cy="3319272"/>
                          <a:chOff x="0" y="0"/>
                          <a:chExt cx="3514725" cy="3315335"/>
                        </a:xfrm>
                      </wpg:grpSpPr>
                      <pic:pic xmlns:pic="http://schemas.openxmlformats.org/drawingml/2006/picture">
                        <pic:nvPicPr>
                          <pic:cNvPr id="36" name="Picture 36"/>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514725" cy="2743200"/>
                          </a:xfrm>
                          <a:prstGeom prst="rect">
                            <a:avLst/>
                          </a:prstGeom>
                        </pic:spPr>
                      </pic:pic>
                      <wps:wsp>
                        <wps:cNvPr id="37" name="Text Box 37"/>
                        <wps:cNvSpPr txBox="1"/>
                        <wps:spPr>
                          <a:xfrm>
                            <a:off x="0" y="2800985"/>
                            <a:ext cx="3514725" cy="514350"/>
                          </a:xfrm>
                          <a:prstGeom prst="rect">
                            <a:avLst/>
                          </a:prstGeom>
                          <a:solidFill>
                            <a:prstClr val="white"/>
                          </a:solidFill>
                          <a:ln>
                            <a:noFill/>
                          </a:ln>
                        </wps:spPr>
                        <wps:txbx>
                          <w:txbxContent>
                            <w:p w14:paraId="5F8592C8" w14:textId="7EDD55BB" w:rsidR="002C6F2D" w:rsidRPr="00AF1B99" w:rsidRDefault="002C6F2D" w:rsidP="002C6F2D">
                              <w:pPr>
                                <w:pStyle w:val="Caption"/>
                                <w:rPr>
                                  <w:rFonts w:ascii="Calibri" w:eastAsia="DengXian" w:hAnsi="Calibri"/>
                                  <w:lang w:val="en-GB"/>
                                </w:rPr>
                              </w:pPr>
                              <w:r>
                                <w:t xml:space="preserve">Figure </w:t>
                              </w:r>
                              <w:r w:rsidR="005E6A9B">
                                <w:t>4</w:t>
                              </w:r>
                              <w:r>
                                <w:t>.1.2-2: CDF for SGCS distribution comparison among UMi to UMi (Case1), UMa to UMi (Case2) and mixed dataset model to UMi (Case3)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141DCCCF" id="Group 38" o:spid="_x0000_s1048" style="position:absolute;left:0;text-align:left;margin-left:62.45pt;margin-top:27.95pt;width:276.5pt;height:261.35pt;z-index:251779072;mso-wrap-distance-top:7.2pt;mso-wrap-distance-bottom:7.2pt;mso-width-relative:margin;mso-height-relative:margin" coordsize="35147,33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">
                <v:shape id="Picture 36" o:spid="_x0000_s1049" type="#_x0000_t75" style="position:absolute;width:35147;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">
                  <v:imagedata r:id="rId25" o:title=""/>
                </v:shape>
                <v:shape id="Text Box 37" o:spid="_x0000_s1050" type="#_x0000_t202" style="position:absolute;top:28009;width:35147;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" stroked="f">
                  <v:textbox style="mso-fit-shape-to-text:t" inset="0,0,0,0">
                    <w:txbxContent>
                      <w:p w14:paraId="5F8592C8" w14:textId="7EDD55BB" w:rsidR="002C6F2D" w:rsidRPr="00AF1B99" w:rsidRDefault="002C6F2D" w:rsidP="002C6F2D">
                        <w:pPr>
                          <w:pStyle w:val="Caption"/>
                          <w:rPr>
                            <w:rFonts w:ascii="Calibri" w:eastAsia="DengXian" w:hAnsi="Calibri"/>
                            <w:lang w:val="en-GB"/>
                          </w:rPr>
                        </w:pPr>
                        <w:r>
                          <w:t xml:space="preserve">Figure </w:t>
                        </w:r>
                        <w:r w:rsidR="005E6A9B">
                          <w:t>4</w:t>
                        </w:r>
                        <w:r>
                          <w:t>.1.2-2: CDF for SGCS distribution comparison among UMi to UMi (Case1), UMa to UMi (Case2) and mixed dataset model to UMi (Case3)</w:t>
                        </w:r>
                      </w:p>
                    </w:txbxContent>
                  </v:textbox>
                </v:shape>
                <w10:wrap type="topAndBottom"/>
              </v:group>
            </w:pict>
          </mc:Fallback>
        </mc:AlternateContent>
      </w:r>
      <w:r w:rsidR="0027472B" w:rsidRPr="00814485">
        <w:rPr>
          <w:rFonts w:ascii="Times New Roman" w:hAnsi="Times New Roman"/>
        </w:rPr>
        <w:t>Case3: mixed dataset model to predict testing samples</w:t>
      </w:r>
      <w:r w:rsidR="0027472B">
        <w:rPr>
          <w:rFonts w:ascii="Times New Roman" w:hAnsi="Times New Roman"/>
        </w:rPr>
        <w:t xml:space="preserve"> from </w:t>
      </w:r>
      <w:proofErr w:type="spellStart"/>
      <w:r w:rsidR="0027472B">
        <w:rPr>
          <w:rFonts w:ascii="Times New Roman" w:hAnsi="Times New Roman"/>
        </w:rPr>
        <w:t>UM</w:t>
      </w:r>
      <w:r w:rsidR="00835877">
        <w:rPr>
          <w:rFonts w:ascii="Times New Roman" w:hAnsi="Times New Roman"/>
        </w:rPr>
        <w:t>i</w:t>
      </w:r>
      <w:proofErr w:type="spellEnd"/>
      <w:r w:rsidR="0027472B">
        <w:rPr>
          <w:rFonts w:ascii="Times New Roman" w:hAnsi="Times New Roman"/>
        </w:rPr>
        <w:t xml:space="preserve"> scenario</w:t>
      </w:r>
    </w:p>
    <w:p w14:paraId="772F5682" w14:textId="7F4D95F6" w:rsidR="00C40273" w:rsidRDefault="008B2D82" w:rsidP="00F40E46">
      <w:pPr>
        <w:spacing w:after="120"/>
        <w:jc w:val="both"/>
        <w:rPr>
          <w:sz w:val="22"/>
          <w:szCs w:val="22"/>
        </w:rPr>
      </w:pPr>
      <w:r>
        <w:rPr>
          <w:sz w:val="22"/>
          <w:szCs w:val="22"/>
        </w:rPr>
        <w:t xml:space="preserve">We observe consistent behavior when the target scenario is </w:t>
      </w:r>
      <w:proofErr w:type="spellStart"/>
      <w:r>
        <w:rPr>
          <w:sz w:val="22"/>
          <w:szCs w:val="22"/>
        </w:rPr>
        <w:t>UMi</w:t>
      </w:r>
      <w:proofErr w:type="spellEnd"/>
      <w:r>
        <w:rPr>
          <w:sz w:val="22"/>
          <w:szCs w:val="22"/>
        </w:rPr>
        <w:t xml:space="preserve"> in our study. From </w:t>
      </w:r>
      <w:r w:rsidR="00D12381" w:rsidRPr="00D12381">
        <w:rPr>
          <w:sz w:val="22"/>
          <w:szCs w:val="22"/>
        </w:rPr>
        <w:t xml:space="preserve">Figure </w:t>
      </w:r>
      <w:r w:rsidR="005E6A9B">
        <w:rPr>
          <w:sz w:val="22"/>
          <w:szCs w:val="22"/>
        </w:rPr>
        <w:t>4</w:t>
      </w:r>
      <w:r w:rsidR="00D12381" w:rsidRPr="00D12381">
        <w:rPr>
          <w:sz w:val="22"/>
          <w:szCs w:val="22"/>
        </w:rPr>
        <w:t>.1.2-</w:t>
      </w:r>
      <w:r w:rsidR="006C580A">
        <w:rPr>
          <w:sz w:val="22"/>
          <w:szCs w:val="22"/>
        </w:rPr>
        <w:t xml:space="preserve">2 </w:t>
      </w:r>
      <w:r w:rsidR="006C580A" w:rsidRPr="006C580A">
        <w:rPr>
          <w:sz w:val="22"/>
          <w:szCs w:val="22"/>
        </w:rPr>
        <w:t xml:space="preserve">and the summarized performance results specified in Table </w:t>
      </w:r>
      <w:r w:rsidR="005E6A9B">
        <w:rPr>
          <w:sz w:val="22"/>
          <w:szCs w:val="22"/>
        </w:rPr>
        <w:t>4</w:t>
      </w:r>
      <w:r w:rsidR="006C580A" w:rsidRPr="006C580A">
        <w:rPr>
          <w:sz w:val="22"/>
          <w:szCs w:val="22"/>
        </w:rPr>
        <w:t xml:space="preserve">.1.2-1, </w:t>
      </w:r>
      <w:r w:rsidR="006C580A">
        <w:rPr>
          <w:sz w:val="22"/>
          <w:szCs w:val="22"/>
        </w:rPr>
        <w:t xml:space="preserve">Table </w:t>
      </w:r>
      <w:r w:rsidR="005E6A9B">
        <w:rPr>
          <w:sz w:val="22"/>
          <w:szCs w:val="22"/>
        </w:rPr>
        <w:t>4</w:t>
      </w:r>
      <w:r w:rsidR="006C580A">
        <w:rPr>
          <w:sz w:val="22"/>
          <w:szCs w:val="22"/>
        </w:rPr>
        <w:t xml:space="preserve">.1.2-2 and </w:t>
      </w:r>
      <w:r w:rsidR="006C580A" w:rsidRPr="006C580A">
        <w:rPr>
          <w:sz w:val="22"/>
          <w:szCs w:val="22"/>
        </w:rPr>
        <w:t xml:space="preserve">Table </w:t>
      </w:r>
      <w:r w:rsidR="005E6A9B">
        <w:rPr>
          <w:sz w:val="22"/>
          <w:szCs w:val="22"/>
        </w:rPr>
        <w:t>4</w:t>
      </w:r>
      <w:r w:rsidR="006C580A" w:rsidRPr="006C580A">
        <w:rPr>
          <w:sz w:val="22"/>
          <w:szCs w:val="22"/>
        </w:rPr>
        <w:t>.1.2-3</w:t>
      </w:r>
      <w:r w:rsidR="00D12381" w:rsidRPr="00D12381">
        <w:rPr>
          <w:sz w:val="22"/>
          <w:szCs w:val="22"/>
        </w:rPr>
        <w:t>, we can observe that the SGCS performance for Case1, which is considered as the baseline for scenario-based model</w:t>
      </w:r>
      <w:r>
        <w:rPr>
          <w:sz w:val="22"/>
          <w:szCs w:val="22"/>
        </w:rPr>
        <w:t xml:space="preserve"> (for </w:t>
      </w:r>
      <w:proofErr w:type="spellStart"/>
      <w:r>
        <w:rPr>
          <w:sz w:val="22"/>
          <w:szCs w:val="22"/>
        </w:rPr>
        <w:t>UMi</w:t>
      </w:r>
      <w:proofErr w:type="spellEnd"/>
      <w:r>
        <w:rPr>
          <w:sz w:val="22"/>
          <w:szCs w:val="22"/>
        </w:rPr>
        <w:t xml:space="preserve"> in this case)</w:t>
      </w:r>
      <w:r w:rsidR="00D12381" w:rsidRPr="00D12381">
        <w:rPr>
          <w:sz w:val="22"/>
          <w:szCs w:val="22"/>
        </w:rPr>
        <w:t xml:space="preserve">, is </w:t>
      </w:r>
      <w:r>
        <w:rPr>
          <w:sz w:val="22"/>
          <w:szCs w:val="22"/>
        </w:rPr>
        <w:t xml:space="preserve">also </w:t>
      </w:r>
      <w:r w:rsidR="00D12381" w:rsidRPr="00D12381">
        <w:rPr>
          <w:sz w:val="22"/>
          <w:szCs w:val="22"/>
        </w:rPr>
        <w:t>very decent with average SGCS of 0.9</w:t>
      </w:r>
      <w:r>
        <w:rPr>
          <w:sz w:val="22"/>
          <w:szCs w:val="22"/>
        </w:rPr>
        <w:t>4</w:t>
      </w:r>
      <w:r w:rsidR="00D12381" w:rsidRPr="00D12381">
        <w:rPr>
          <w:sz w:val="22"/>
          <w:szCs w:val="22"/>
        </w:rPr>
        <w:t xml:space="preserve">. Compared to Case1, the performance of Case 2, in which the AI/ML model trained using data from </w:t>
      </w:r>
      <w:proofErr w:type="spellStart"/>
      <w:r w:rsidR="00D12381" w:rsidRPr="00D12381">
        <w:rPr>
          <w:sz w:val="22"/>
          <w:szCs w:val="22"/>
        </w:rPr>
        <w:t>UM</w:t>
      </w:r>
      <w:r>
        <w:rPr>
          <w:sz w:val="22"/>
          <w:szCs w:val="22"/>
        </w:rPr>
        <w:t>a</w:t>
      </w:r>
      <w:proofErr w:type="spellEnd"/>
      <w:r w:rsidR="00D12381" w:rsidRPr="00D12381">
        <w:rPr>
          <w:sz w:val="22"/>
          <w:szCs w:val="22"/>
        </w:rPr>
        <w:t xml:space="preserve"> is naively transferred to perform inference on data generated from </w:t>
      </w:r>
      <w:proofErr w:type="spellStart"/>
      <w:r w:rsidR="00D12381" w:rsidRPr="00D12381">
        <w:rPr>
          <w:sz w:val="22"/>
          <w:szCs w:val="22"/>
        </w:rPr>
        <w:t>UM</w:t>
      </w:r>
      <w:r>
        <w:rPr>
          <w:sz w:val="22"/>
          <w:szCs w:val="22"/>
        </w:rPr>
        <w:t>i</w:t>
      </w:r>
      <w:proofErr w:type="spellEnd"/>
      <w:r w:rsidR="00D12381" w:rsidRPr="00D12381">
        <w:rPr>
          <w:sz w:val="22"/>
          <w:szCs w:val="22"/>
        </w:rPr>
        <w:t>, is significantly degraded</w:t>
      </w:r>
      <w:r>
        <w:rPr>
          <w:sz w:val="22"/>
          <w:szCs w:val="22"/>
        </w:rPr>
        <w:t xml:space="preserve"> (average SGCS only reached 0.76)</w:t>
      </w:r>
      <w:r w:rsidR="00D12381" w:rsidRPr="00D12381">
        <w:rPr>
          <w:sz w:val="22"/>
          <w:szCs w:val="22"/>
        </w:rPr>
        <w:t xml:space="preserve">. </w:t>
      </w:r>
      <w:r>
        <w:rPr>
          <w:sz w:val="22"/>
          <w:szCs w:val="22"/>
        </w:rPr>
        <w:t xml:space="preserve">For generalization Case 3, in which the AI/ML is trained using mixed datasets from </w:t>
      </w:r>
      <w:proofErr w:type="spellStart"/>
      <w:r>
        <w:rPr>
          <w:sz w:val="22"/>
          <w:szCs w:val="22"/>
        </w:rPr>
        <w:t>UMa</w:t>
      </w:r>
      <w:proofErr w:type="spellEnd"/>
      <w:r>
        <w:rPr>
          <w:sz w:val="22"/>
          <w:szCs w:val="22"/>
        </w:rPr>
        <w:t xml:space="preserve"> and </w:t>
      </w:r>
      <w:proofErr w:type="spellStart"/>
      <w:r>
        <w:rPr>
          <w:sz w:val="22"/>
          <w:szCs w:val="22"/>
        </w:rPr>
        <w:t>UMi</w:t>
      </w:r>
      <w:proofErr w:type="spellEnd"/>
      <w:r>
        <w:rPr>
          <w:sz w:val="22"/>
          <w:szCs w:val="22"/>
        </w:rPr>
        <w:t xml:space="preserve">, then the trained model is used to perform inference on dataset from </w:t>
      </w:r>
      <w:proofErr w:type="spellStart"/>
      <w:r>
        <w:rPr>
          <w:sz w:val="22"/>
          <w:szCs w:val="22"/>
        </w:rPr>
        <w:t>UMi</w:t>
      </w:r>
      <w:proofErr w:type="spellEnd"/>
      <w:r>
        <w:rPr>
          <w:sz w:val="22"/>
          <w:szCs w:val="22"/>
        </w:rPr>
        <w:t xml:space="preserve">, the performance is almost the same as the baseline result for </w:t>
      </w:r>
      <w:proofErr w:type="spellStart"/>
      <w:r>
        <w:rPr>
          <w:sz w:val="22"/>
          <w:szCs w:val="22"/>
        </w:rPr>
        <w:t>UMi</w:t>
      </w:r>
      <w:proofErr w:type="spellEnd"/>
      <w:r>
        <w:rPr>
          <w:sz w:val="22"/>
          <w:szCs w:val="22"/>
        </w:rPr>
        <w:t xml:space="preserve"> (Case1) with average SGCS of 0.93.</w:t>
      </w:r>
    </w:p>
    <w:p w14:paraId="5EEDA023" w14:textId="4A352A8F" w:rsidR="00E20390" w:rsidRDefault="00E20390" w:rsidP="00985F0B">
      <w:pPr>
        <w:spacing w:before="240" w:after="180" w:line="276" w:lineRule="auto"/>
        <w:jc w:val="both"/>
        <w:rPr>
          <w:b/>
          <w:bCs/>
          <w:i/>
          <w:iCs/>
          <w:sz w:val="22"/>
          <w:szCs w:val="22"/>
          <w:lang w:eastAsia="x-none"/>
        </w:rPr>
      </w:pPr>
      <w:r>
        <w:rPr>
          <w:b/>
          <w:bCs/>
          <w:i/>
          <w:iCs/>
          <w:sz w:val="22"/>
          <w:szCs w:val="22"/>
          <w:lang w:eastAsia="x-none"/>
        </w:rPr>
        <w:t xml:space="preserve">Observation </w:t>
      </w:r>
      <w:r w:rsidR="00E2304D">
        <w:rPr>
          <w:b/>
          <w:bCs/>
          <w:i/>
          <w:iCs/>
          <w:sz w:val="22"/>
          <w:szCs w:val="22"/>
          <w:lang w:eastAsia="x-none"/>
        </w:rPr>
        <w:t>5</w:t>
      </w:r>
      <w:r w:rsidRPr="00A72C6C">
        <w:rPr>
          <w:b/>
          <w:bCs/>
          <w:i/>
          <w:iCs/>
          <w:sz w:val="22"/>
          <w:szCs w:val="22"/>
          <w:lang w:eastAsia="x-none"/>
        </w:rPr>
        <w:t xml:space="preserve">: </w:t>
      </w:r>
      <w:r w:rsidR="002C593B">
        <w:rPr>
          <w:b/>
          <w:bCs/>
          <w:i/>
          <w:iCs/>
          <w:sz w:val="22"/>
          <w:szCs w:val="22"/>
          <w:lang w:eastAsia="x-none"/>
        </w:rPr>
        <w:t>For generalization Case 1, w</w:t>
      </w:r>
      <w:r>
        <w:rPr>
          <w:b/>
          <w:bCs/>
          <w:i/>
          <w:iCs/>
          <w:sz w:val="22"/>
          <w:szCs w:val="22"/>
          <w:lang w:eastAsia="x-none"/>
        </w:rPr>
        <w:t>hen the AI/ML model is trained using dataset generated from one scenario then performs inference on a dataset generated from</w:t>
      </w:r>
      <w:r w:rsidR="002C593B">
        <w:rPr>
          <w:b/>
          <w:bCs/>
          <w:i/>
          <w:iCs/>
          <w:sz w:val="22"/>
          <w:szCs w:val="22"/>
          <w:lang w:eastAsia="x-none"/>
        </w:rPr>
        <w:t xml:space="preserve"> the same</w:t>
      </w:r>
      <w:r>
        <w:rPr>
          <w:b/>
          <w:bCs/>
          <w:i/>
          <w:iCs/>
          <w:sz w:val="22"/>
          <w:szCs w:val="22"/>
          <w:lang w:eastAsia="x-none"/>
        </w:rPr>
        <w:t xml:space="preserve"> scenario, performance</w:t>
      </w:r>
      <w:r w:rsidR="002C593B">
        <w:rPr>
          <w:b/>
          <w:bCs/>
          <w:i/>
          <w:iCs/>
          <w:sz w:val="22"/>
          <w:szCs w:val="22"/>
          <w:lang w:eastAsia="x-none"/>
        </w:rPr>
        <w:t xml:space="preserve"> (as measured by SGCS) is very decent</w:t>
      </w:r>
      <w:r>
        <w:rPr>
          <w:b/>
          <w:bCs/>
          <w:i/>
          <w:iCs/>
          <w:sz w:val="22"/>
          <w:szCs w:val="22"/>
          <w:lang w:eastAsia="x-none"/>
        </w:rPr>
        <w:t xml:space="preserve">, at least for </w:t>
      </w:r>
      <w:proofErr w:type="spellStart"/>
      <w:r>
        <w:rPr>
          <w:b/>
          <w:bCs/>
          <w:i/>
          <w:iCs/>
          <w:sz w:val="22"/>
          <w:szCs w:val="22"/>
          <w:lang w:eastAsia="x-none"/>
        </w:rPr>
        <w:t>UMa</w:t>
      </w:r>
      <w:proofErr w:type="spellEnd"/>
      <w:r>
        <w:rPr>
          <w:b/>
          <w:bCs/>
          <w:i/>
          <w:iCs/>
          <w:sz w:val="22"/>
          <w:szCs w:val="22"/>
          <w:lang w:eastAsia="x-none"/>
        </w:rPr>
        <w:t xml:space="preserve"> to </w:t>
      </w:r>
      <w:proofErr w:type="spellStart"/>
      <w:r>
        <w:rPr>
          <w:b/>
          <w:bCs/>
          <w:i/>
          <w:iCs/>
          <w:sz w:val="22"/>
          <w:szCs w:val="22"/>
          <w:lang w:eastAsia="x-none"/>
        </w:rPr>
        <w:t>UM</w:t>
      </w:r>
      <w:r w:rsidR="002C593B">
        <w:rPr>
          <w:b/>
          <w:bCs/>
          <w:i/>
          <w:iCs/>
          <w:sz w:val="22"/>
          <w:szCs w:val="22"/>
          <w:lang w:eastAsia="x-none"/>
        </w:rPr>
        <w:t>a</w:t>
      </w:r>
      <w:proofErr w:type="spellEnd"/>
      <w:r>
        <w:rPr>
          <w:b/>
          <w:bCs/>
          <w:i/>
          <w:iCs/>
          <w:sz w:val="22"/>
          <w:szCs w:val="22"/>
          <w:lang w:eastAsia="x-none"/>
        </w:rPr>
        <w:t xml:space="preserve"> and </w:t>
      </w:r>
      <w:proofErr w:type="spellStart"/>
      <w:r>
        <w:rPr>
          <w:b/>
          <w:bCs/>
          <w:i/>
          <w:iCs/>
          <w:sz w:val="22"/>
          <w:szCs w:val="22"/>
          <w:lang w:eastAsia="x-none"/>
        </w:rPr>
        <w:t>UMi</w:t>
      </w:r>
      <w:proofErr w:type="spellEnd"/>
      <w:r>
        <w:rPr>
          <w:b/>
          <w:bCs/>
          <w:i/>
          <w:iCs/>
          <w:sz w:val="22"/>
          <w:szCs w:val="22"/>
          <w:lang w:eastAsia="x-none"/>
        </w:rPr>
        <w:t xml:space="preserve"> to </w:t>
      </w:r>
      <w:proofErr w:type="spellStart"/>
      <w:r>
        <w:rPr>
          <w:b/>
          <w:bCs/>
          <w:i/>
          <w:iCs/>
          <w:sz w:val="22"/>
          <w:szCs w:val="22"/>
          <w:lang w:eastAsia="x-none"/>
        </w:rPr>
        <w:t>UM</w:t>
      </w:r>
      <w:r w:rsidR="002C593B">
        <w:rPr>
          <w:b/>
          <w:bCs/>
          <w:i/>
          <w:iCs/>
          <w:sz w:val="22"/>
          <w:szCs w:val="22"/>
          <w:lang w:eastAsia="x-none"/>
        </w:rPr>
        <w:t>i</w:t>
      </w:r>
      <w:proofErr w:type="spellEnd"/>
      <w:r>
        <w:rPr>
          <w:b/>
          <w:bCs/>
          <w:i/>
          <w:iCs/>
          <w:sz w:val="22"/>
          <w:szCs w:val="22"/>
          <w:lang w:eastAsia="x-none"/>
        </w:rPr>
        <w:t xml:space="preserve"> cases. </w:t>
      </w:r>
    </w:p>
    <w:p w14:paraId="385B8179" w14:textId="74AE9759" w:rsidR="00960CC9" w:rsidRPr="00A71952" w:rsidRDefault="00A71952" w:rsidP="00985F0B">
      <w:pPr>
        <w:spacing w:before="240" w:after="180" w:line="276" w:lineRule="auto"/>
        <w:jc w:val="both"/>
        <w:rPr>
          <w:b/>
          <w:bCs/>
          <w:i/>
          <w:iCs/>
          <w:sz w:val="22"/>
          <w:szCs w:val="22"/>
          <w:lang w:eastAsia="x-none"/>
        </w:rPr>
      </w:pPr>
      <w:r>
        <w:rPr>
          <w:b/>
          <w:bCs/>
          <w:i/>
          <w:iCs/>
          <w:sz w:val="22"/>
          <w:szCs w:val="22"/>
          <w:lang w:eastAsia="x-none"/>
        </w:rPr>
        <w:t xml:space="preserve">Observation </w:t>
      </w:r>
      <w:r w:rsidR="00E2304D">
        <w:rPr>
          <w:b/>
          <w:bCs/>
          <w:i/>
          <w:iCs/>
          <w:sz w:val="22"/>
          <w:szCs w:val="22"/>
          <w:lang w:eastAsia="x-none"/>
        </w:rPr>
        <w:t>6</w:t>
      </w:r>
      <w:r w:rsidRPr="00A72C6C">
        <w:rPr>
          <w:b/>
          <w:bCs/>
          <w:i/>
          <w:iCs/>
          <w:sz w:val="22"/>
          <w:szCs w:val="22"/>
          <w:lang w:eastAsia="x-none"/>
        </w:rPr>
        <w:t xml:space="preserve">: </w:t>
      </w:r>
      <w:r w:rsidR="002C593B">
        <w:rPr>
          <w:b/>
          <w:bCs/>
          <w:i/>
          <w:iCs/>
          <w:sz w:val="22"/>
          <w:szCs w:val="22"/>
          <w:lang w:eastAsia="x-none"/>
        </w:rPr>
        <w:t>For generalization Case 2, w</w:t>
      </w:r>
      <w:r>
        <w:rPr>
          <w:b/>
          <w:bCs/>
          <w:i/>
          <w:iCs/>
          <w:sz w:val="22"/>
          <w:szCs w:val="22"/>
          <w:lang w:eastAsia="x-none"/>
        </w:rPr>
        <w:t xml:space="preserve">hen the AI/ML model is trained using dataset generated from one scenario then performs inference on a dataset generated from another scenario, significant performance degradation is observed compared to the baseline performance (generalization Case 1), at least for </w:t>
      </w:r>
      <w:proofErr w:type="spellStart"/>
      <w:r>
        <w:rPr>
          <w:b/>
          <w:bCs/>
          <w:i/>
          <w:iCs/>
          <w:sz w:val="22"/>
          <w:szCs w:val="22"/>
          <w:lang w:eastAsia="x-none"/>
        </w:rPr>
        <w:t>UMa</w:t>
      </w:r>
      <w:proofErr w:type="spellEnd"/>
      <w:r>
        <w:rPr>
          <w:b/>
          <w:bCs/>
          <w:i/>
          <w:iCs/>
          <w:sz w:val="22"/>
          <w:szCs w:val="22"/>
          <w:lang w:eastAsia="x-none"/>
        </w:rPr>
        <w:t xml:space="preserve"> to </w:t>
      </w:r>
      <w:proofErr w:type="spellStart"/>
      <w:r>
        <w:rPr>
          <w:b/>
          <w:bCs/>
          <w:i/>
          <w:iCs/>
          <w:sz w:val="22"/>
          <w:szCs w:val="22"/>
          <w:lang w:eastAsia="x-none"/>
        </w:rPr>
        <w:t>UMi</w:t>
      </w:r>
      <w:proofErr w:type="spellEnd"/>
      <w:r>
        <w:rPr>
          <w:b/>
          <w:bCs/>
          <w:i/>
          <w:iCs/>
          <w:sz w:val="22"/>
          <w:szCs w:val="22"/>
          <w:lang w:eastAsia="x-none"/>
        </w:rPr>
        <w:t xml:space="preserve"> and </w:t>
      </w:r>
      <w:proofErr w:type="spellStart"/>
      <w:r>
        <w:rPr>
          <w:b/>
          <w:bCs/>
          <w:i/>
          <w:iCs/>
          <w:sz w:val="22"/>
          <w:szCs w:val="22"/>
          <w:lang w:eastAsia="x-none"/>
        </w:rPr>
        <w:t>UMi</w:t>
      </w:r>
      <w:proofErr w:type="spellEnd"/>
      <w:r>
        <w:rPr>
          <w:b/>
          <w:bCs/>
          <w:i/>
          <w:iCs/>
          <w:sz w:val="22"/>
          <w:szCs w:val="22"/>
          <w:lang w:eastAsia="x-none"/>
        </w:rPr>
        <w:t xml:space="preserve"> to </w:t>
      </w:r>
      <w:proofErr w:type="spellStart"/>
      <w:r>
        <w:rPr>
          <w:b/>
          <w:bCs/>
          <w:i/>
          <w:iCs/>
          <w:sz w:val="22"/>
          <w:szCs w:val="22"/>
          <w:lang w:eastAsia="x-none"/>
        </w:rPr>
        <w:t>UMa</w:t>
      </w:r>
      <w:proofErr w:type="spellEnd"/>
      <w:r>
        <w:rPr>
          <w:b/>
          <w:bCs/>
          <w:i/>
          <w:iCs/>
          <w:sz w:val="22"/>
          <w:szCs w:val="22"/>
          <w:lang w:eastAsia="x-none"/>
        </w:rPr>
        <w:t xml:space="preserve"> cases. </w:t>
      </w:r>
    </w:p>
    <w:p w14:paraId="6BD58F95" w14:textId="68F124A5" w:rsidR="008A260D" w:rsidRDefault="00A76F51" w:rsidP="00985F0B">
      <w:pPr>
        <w:spacing w:after="180" w:line="276" w:lineRule="auto"/>
        <w:jc w:val="both"/>
        <w:rPr>
          <w:b/>
          <w:bCs/>
          <w:i/>
          <w:iCs/>
          <w:sz w:val="22"/>
          <w:szCs w:val="22"/>
          <w:lang w:eastAsia="x-none"/>
        </w:rPr>
      </w:pPr>
      <w:r>
        <w:rPr>
          <w:b/>
          <w:bCs/>
          <w:i/>
          <w:iCs/>
          <w:sz w:val="22"/>
          <w:szCs w:val="22"/>
          <w:lang w:eastAsia="x-none"/>
        </w:rPr>
        <w:t xml:space="preserve">Observation </w:t>
      </w:r>
      <w:r w:rsidR="00E2304D">
        <w:rPr>
          <w:b/>
          <w:bCs/>
          <w:i/>
          <w:iCs/>
          <w:sz w:val="22"/>
          <w:szCs w:val="22"/>
          <w:lang w:eastAsia="x-none"/>
        </w:rPr>
        <w:t>7</w:t>
      </w:r>
      <w:r w:rsidRPr="00A72C6C">
        <w:rPr>
          <w:b/>
          <w:bCs/>
          <w:i/>
          <w:iCs/>
          <w:sz w:val="22"/>
          <w:szCs w:val="22"/>
          <w:lang w:eastAsia="x-none"/>
        </w:rPr>
        <w:t xml:space="preserve">: </w:t>
      </w:r>
      <w:r>
        <w:rPr>
          <w:b/>
          <w:bCs/>
          <w:i/>
          <w:iCs/>
          <w:sz w:val="22"/>
          <w:szCs w:val="22"/>
          <w:lang w:eastAsia="x-none"/>
        </w:rPr>
        <w:t xml:space="preserve">For </w:t>
      </w:r>
      <w:r w:rsidRPr="00F40171">
        <w:rPr>
          <w:b/>
          <w:bCs/>
          <w:i/>
          <w:iCs/>
          <w:sz w:val="22"/>
          <w:szCs w:val="22"/>
          <w:lang w:eastAsia="x-none"/>
        </w:rPr>
        <w:t>generalization Case 3,</w:t>
      </w:r>
      <w:r>
        <w:rPr>
          <w:b/>
          <w:bCs/>
          <w:i/>
          <w:iCs/>
          <w:sz w:val="22"/>
          <w:szCs w:val="22"/>
          <w:lang w:eastAsia="x-none"/>
        </w:rPr>
        <w:t xml:space="preserve"> when </w:t>
      </w:r>
      <w:r>
        <w:rPr>
          <w:b/>
          <w:bCs/>
          <w:i/>
          <w:iCs/>
          <w:sz w:val="22"/>
          <w:szCs w:val="22"/>
          <w:lang w:eastAsia="zh-CN"/>
        </w:rPr>
        <w:t>t</w:t>
      </w:r>
      <w:r w:rsidRPr="00A76F51">
        <w:rPr>
          <w:b/>
          <w:bCs/>
          <w:i/>
          <w:iCs/>
          <w:sz w:val="22"/>
          <w:szCs w:val="22"/>
          <w:lang w:eastAsia="zh-CN"/>
        </w:rPr>
        <w:t xml:space="preserve">he AI/ML model is trained </w:t>
      </w:r>
      <w:r>
        <w:rPr>
          <w:b/>
          <w:bCs/>
          <w:i/>
          <w:iCs/>
          <w:sz w:val="22"/>
          <w:szCs w:val="22"/>
          <w:lang w:eastAsia="zh-CN"/>
        </w:rPr>
        <w:t>using</w:t>
      </w:r>
      <w:r w:rsidRPr="00A76F51">
        <w:rPr>
          <w:b/>
          <w:bCs/>
          <w:i/>
          <w:iCs/>
          <w:sz w:val="22"/>
          <w:szCs w:val="22"/>
          <w:lang w:eastAsia="zh-CN"/>
        </w:rPr>
        <w:t xml:space="preserve"> training dataset constructed by mixing datasets</w:t>
      </w:r>
      <w:r>
        <w:rPr>
          <w:b/>
          <w:bCs/>
          <w:i/>
          <w:iCs/>
          <w:sz w:val="22"/>
          <w:szCs w:val="22"/>
          <w:lang w:eastAsia="zh-CN"/>
        </w:rPr>
        <w:t xml:space="preserve"> from multiple scenarios, then performs inference on one of the scenarios</w:t>
      </w:r>
      <w:r w:rsidRPr="00A76F51">
        <w:rPr>
          <w:b/>
          <w:bCs/>
          <w:i/>
          <w:iCs/>
          <w:sz w:val="22"/>
          <w:szCs w:val="22"/>
          <w:lang w:eastAsia="zh-CN"/>
        </w:rPr>
        <w:t>,</w:t>
      </w:r>
      <w:r>
        <w:rPr>
          <w:b/>
          <w:bCs/>
          <w:i/>
          <w:iCs/>
          <w:sz w:val="22"/>
          <w:szCs w:val="22"/>
          <w:lang w:eastAsia="zh-CN"/>
        </w:rPr>
        <w:t xml:space="preserve"> the SGCS performance is comparable to the baseline</w:t>
      </w:r>
      <w:r w:rsidR="00714C52">
        <w:rPr>
          <w:b/>
          <w:bCs/>
          <w:i/>
          <w:iCs/>
          <w:sz w:val="22"/>
          <w:szCs w:val="22"/>
          <w:lang w:eastAsia="zh-CN"/>
        </w:rPr>
        <w:t>s</w:t>
      </w:r>
      <w:r>
        <w:rPr>
          <w:b/>
          <w:bCs/>
          <w:i/>
          <w:iCs/>
          <w:sz w:val="22"/>
          <w:szCs w:val="22"/>
          <w:lang w:eastAsia="zh-CN"/>
        </w:rPr>
        <w:t xml:space="preserve"> (generalization Case 1</w:t>
      </w:r>
      <w:r w:rsidR="00F72C8E">
        <w:rPr>
          <w:b/>
          <w:bCs/>
          <w:i/>
          <w:iCs/>
          <w:sz w:val="22"/>
          <w:szCs w:val="22"/>
          <w:lang w:eastAsia="zh-CN"/>
        </w:rPr>
        <w:t>)</w:t>
      </w:r>
      <w:r w:rsidR="00F72C8E" w:rsidRPr="00670B42">
        <w:rPr>
          <w:b/>
          <w:bCs/>
          <w:i/>
          <w:iCs/>
          <w:sz w:val="22"/>
          <w:szCs w:val="22"/>
          <w:lang w:eastAsia="zh-CN"/>
        </w:rPr>
        <w:t>,</w:t>
      </w:r>
      <w:r w:rsidR="00670B42">
        <w:rPr>
          <w:b/>
          <w:bCs/>
          <w:i/>
          <w:iCs/>
          <w:sz w:val="22"/>
          <w:szCs w:val="22"/>
          <w:lang w:eastAsia="zh-CN"/>
        </w:rPr>
        <w:t xml:space="preserve"> </w:t>
      </w:r>
      <w:r w:rsidR="00670B42">
        <w:rPr>
          <w:b/>
          <w:bCs/>
          <w:i/>
          <w:iCs/>
          <w:sz w:val="22"/>
          <w:szCs w:val="22"/>
          <w:lang w:eastAsia="x-none"/>
        </w:rPr>
        <w:t xml:space="preserve">at least between </w:t>
      </w:r>
      <w:proofErr w:type="spellStart"/>
      <w:r w:rsidR="00670B42">
        <w:rPr>
          <w:b/>
          <w:bCs/>
          <w:i/>
          <w:iCs/>
          <w:sz w:val="22"/>
          <w:szCs w:val="22"/>
          <w:lang w:eastAsia="x-none"/>
        </w:rPr>
        <w:t>UMa</w:t>
      </w:r>
      <w:proofErr w:type="spellEnd"/>
      <w:r w:rsidR="00670B42">
        <w:rPr>
          <w:b/>
          <w:bCs/>
          <w:i/>
          <w:iCs/>
          <w:sz w:val="22"/>
          <w:szCs w:val="22"/>
          <w:lang w:eastAsia="x-none"/>
        </w:rPr>
        <w:t xml:space="preserve"> and </w:t>
      </w:r>
      <w:proofErr w:type="spellStart"/>
      <w:r w:rsidR="00670B42">
        <w:rPr>
          <w:b/>
          <w:bCs/>
          <w:i/>
          <w:iCs/>
          <w:sz w:val="22"/>
          <w:szCs w:val="22"/>
          <w:lang w:eastAsia="x-none"/>
        </w:rPr>
        <w:t>UMi</w:t>
      </w:r>
      <w:proofErr w:type="spellEnd"/>
      <w:r w:rsidR="00670B42">
        <w:rPr>
          <w:b/>
          <w:bCs/>
          <w:i/>
          <w:iCs/>
          <w:sz w:val="22"/>
          <w:szCs w:val="22"/>
          <w:lang w:eastAsia="x-none"/>
        </w:rPr>
        <w:t xml:space="preserve"> scenarios</w:t>
      </w:r>
      <w:r>
        <w:rPr>
          <w:b/>
          <w:bCs/>
          <w:i/>
          <w:iCs/>
          <w:sz w:val="22"/>
          <w:szCs w:val="22"/>
          <w:lang w:eastAsia="zh-CN"/>
        </w:rPr>
        <w:t>.</w:t>
      </w:r>
    </w:p>
    <w:p w14:paraId="12937184" w14:textId="662FA69B" w:rsidR="00B46A4C" w:rsidRPr="008A260D" w:rsidRDefault="008A260D" w:rsidP="00985F0B">
      <w:pPr>
        <w:spacing w:after="180" w:line="276" w:lineRule="auto"/>
        <w:jc w:val="both"/>
        <w:rPr>
          <w:b/>
          <w:bCs/>
          <w:i/>
          <w:iCs/>
          <w:sz w:val="22"/>
          <w:szCs w:val="22"/>
          <w:lang w:eastAsia="x-none"/>
        </w:rPr>
      </w:pPr>
      <w:r>
        <w:rPr>
          <w:b/>
          <w:bCs/>
          <w:i/>
          <w:iCs/>
          <w:sz w:val="22"/>
          <w:szCs w:val="22"/>
          <w:lang w:eastAsia="x-none"/>
        </w:rPr>
        <w:t xml:space="preserve">Proposal </w:t>
      </w:r>
      <w:r w:rsidR="00E2304D">
        <w:rPr>
          <w:b/>
          <w:bCs/>
          <w:i/>
          <w:iCs/>
          <w:sz w:val="22"/>
          <w:szCs w:val="22"/>
          <w:lang w:eastAsia="x-none"/>
        </w:rPr>
        <w:t>4</w:t>
      </w:r>
      <w:r>
        <w:rPr>
          <w:b/>
          <w:bCs/>
          <w:i/>
          <w:iCs/>
          <w:sz w:val="22"/>
          <w:szCs w:val="22"/>
          <w:lang w:eastAsia="x-none"/>
        </w:rPr>
        <w:t xml:space="preserve">: For CSI feedback compression sub use case, if the goal is to use the AI/ML model to perform inference in multiple target scenarios, then using a mixed training dataset that </w:t>
      </w:r>
      <w:r w:rsidRPr="008A260D">
        <w:rPr>
          <w:b/>
          <w:bCs/>
          <w:i/>
          <w:iCs/>
          <w:sz w:val="22"/>
          <w:szCs w:val="22"/>
          <w:lang w:eastAsia="x-none"/>
        </w:rPr>
        <w:t xml:space="preserve">is </w:t>
      </w:r>
      <w:r w:rsidRPr="008A260D">
        <w:rPr>
          <w:b/>
          <w:bCs/>
          <w:i/>
          <w:iCs/>
          <w:sz w:val="22"/>
          <w:szCs w:val="22"/>
          <w:lang w:eastAsia="zh-CN"/>
        </w:rPr>
        <w:t>constructed from multiple scenarios</w:t>
      </w:r>
      <w:r>
        <w:rPr>
          <w:b/>
          <w:bCs/>
          <w:i/>
          <w:iCs/>
          <w:sz w:val="22"/>
          <w:szCs w:val="22"/>
          <w:lang w:eastAsia="zh-CN"/>
        </w:rPr>
        <w:t>, i.e.,</w:t>
      </w:r>
      <w:r w:rsidR="00EF11EC">
        <w:rPr>
          <w:b/>
          <w:bCs/>
          <w:i/>
          <w:iCs/>
          <w:sz w:val="22"/>
          <w:szCs w:val="22"/>
          <w:lang w:eastAsia="zh-CN"/>
        </w:rPr>
        <w:t xml:space="preserve"> from</w:t>
      </w:r>
      <w:r>
        <w:rPr>
          <w:b/>
          <w:bCs/>
          <w:i/>
          <w:iCs/>
          <w:sz w:val="22"/>
          <w:szCs w:val="22"/>
          <w:lang w:eastAsia="zh-CN"/>
        </w:rPr>
        <w:t xml:space="preserve"> those target scenarios,</w:t>
      </w:r>
      <w:r>
        <w:rPr>
          <w:b/>
          <w:bCs/>
          <w:i/>
          <w:iCs/>
          <w:sz w:val="22"/>
          <w:szCs w:val="22"/>
          <w:lang w:eastAsia="x-none"/>
        </w:rPr>
        <w:t xml:space="preserve"> can be considered</w:t>
      </w:r>
      <w:r w:rsidR="00CD4EDD">
        <w:rPr>
          <w:b/>
          <w:bCs/>
          <w:i/>
          <w:iCs/>
          <w:sz w:val="22"/>
          <w:szCs w:val="22"/>
          <w:lang w:eastAsia="x-none"/>
        </w:rPr>
        <w:t xml:space="preserve"> to improve performance</w:t>
      </w:r>
      <w:r>
        <w:rPr>
          <w:b/>
          <w:bCs/>
          <w:i/>
          <w:iCs/>
          <w:sz w:val="22"/>
          <w:szCs w:val="22"/>
          <w:lang w:eastAsia="x-none"/>
        </w:rPr>
        <w:t>.</w:t>
      </w:r>
    </w:p>
    <w:p w14:paraId="31C9A0EB" w14:textId="77777777" w:rsidR="00A06462" w:rsidRDefault="00A06462" w:rsidP="008A260D">
      <w:pPr>
        <w:pStyle w:val="Heading1"/>
        <w:spacing w:before="240"/>
      </w:pPr>
      <w:r>
        <w:lastRenderedPageBreak/>
        <w:t>System level performance evaluation results</w:t>
      </w:r>
    </w:p>
    <w:p w14:paraId="7216CACE" w14:textId="4D178404" w:rsidR="00B9216F" w:rsidRDefault="00A06462" w:rsidP="00B9216F">
      <w:pPr>
        <w:spacing w:after="120"/>
        <w:jc w:val="both"/>
        <w:rPr>
          <w:sz w:val="22"/>
          <w:szCs w:val="22"/>
        </w:rPr>
      </w:pPr>
      <w:r>
        <w:rPr>
          <w:sz w:val="22"/>
          <w:szCs w:val="22"/>
        </w:rPr>
        <w:t>In this section, we present our</w:t>
      </w:r>
      <w:r w:rsidRPr="00550E9B">
        <w:rPr>
          <w:sz w:val="22"/>
          <w:szCs w:val="22"/>
        </w:rPr>
        <w:t xml:space="preserve"> SLS result</w:t>
      </w:r>
      <w:r>
        <w:rPr>
          <w:sz w:val="22"/>
          <w:szCs w:val="22"/>
        </w:rPr>
        <w:t xml:space="preserve">. </w:t>
      </w:r>
      <w:r w:rsidR="00B9216F">
        <w:rPr>
          <w:sz w:val="22"/>
          <w:szCs w:val="22"/>
        </w:rPr>
        <w:t>The key</w:t>
      </w:r>
      <w:r>
        <w:rPr>
          <w:sz w:val="22"/>
          <w:szCs w:val="22"/>
        </w:rPr>
        <w:t xml:space="preserve"> system level simulation configuration parameters are </w:t>
      </w:r>
      <w:r w:rsidR="00B9216F">
        <w:rPr>
          <w:sz w:val="22"/>
          <w:szCs w:val="22"/>
        </w:rPr>
        <w:t>the same as those used for dataset generation as specified in</w:t>
      </w:r>
      <w:r>
        <w:rPr>
          <w:sz w:val="22"/>
          <w:szCs w:val="22"/>
        </w:rPr>
        <w:t xml:space="preserve"> </w:t>
      </w:r>
      <w:r w:rsidRPr="00E9627A">
        <w:rPr>
          <w:sz w:val="22"/>
          <w:szCs w:val="22"/>
        </w:rPr>
        <w:t xml:space="preserve">Table </w:t>
      </w:r>
      <w:r w:rsidR="005E6A9B">
        <w:rPr>
          <w:sz w:val="22"/>
          <w:szCs w:val="22"/>
        </w:rPr>
        <w:t>4</w:t>
      </w:r>
      <w:r w:rsidR="00B9216F">
        <w:rPr>
          <w:sz w:val="22"/>
          <w:szCs w:val="22"/>
        </w:rPr>
        <w:t>.1</w:t>
      </w:r>
      <w:r w:rsidRPr="00E9627A">
        <w:rPr>
          <w:sz w:val="22"/>
          <w:szCs w:val="22"/>
        </w:rPr>
        <w:t>.1-1</w:t>
      </w:r>
      <w:r>
        <w:rPr>
          <w:sz w:val="22"/>
          <w:szCs w:val="22"/>
        </w:rPr>
        <w:t>. A</w:t>
      </w:r>
      <w:r w:rsidRPr="00427FF9">
        <w:rPr>
          <w:sz w:val="22"/>
          <w:szCs w:val="22"/>
        </w:rPr>
        <w:t xml:space="preserve">ll UEs </w:t>
      </w:r>
      <w:r>
        <w:rPr>
          <w:sz w:val="22"/>
          <w:szCs w:val="22"/>
        </w:rPr>
        <w:t xml:space="preserve">are limited with rank 1 feedbacks and transmissions. The ML model’s input is based on ideal channel. </w:t>
      </w:r>
    </w:p>
    <w:p w14:paraId="6059F70E" w14:textId="223F4F15" w:rsidR="00527031" w:rsidRDefault="00527031" w:rsidP="00B9216F">
      <w:pPr>
        <w:spacing w:after="120"/>
        <w:jc w:val="both"/>
        <w:rPr>
          <w:sz w:val="22"/>
          <w:szCs w:val="22"/>
        </w:rPr>
      </w:pPr>
      <w:r w:rsidRPr="00CF1A86">
        <w:rPr>
          <w:noProof/>
        </w:rPr>
        <mc:AlternateContent>
          <mc:Choice Requires="wps">
            <w:drawing>
              <wp:anchor distT="91440" distB="91440" distL="114300" distR="114300" simplePos="0" relativeHeight="251770880" behindDoc="0" locked="0" layoutInCell="1" allowOverlap="1" wp14:anchorId="601F5434" wp14:editId="118A7DA7">
                <wp:simplePos x="0" y="0"/>
                <wp:positionH relativeFrom="margin">
                  <wp:posOffset>105410</wp:posOffset>
                </wp:positionH>
                <wp:positionV relativeFrom="paragraph">
                  <wp:posOffset>651510</wp:posOffset>
                </wp:positionV>
                <wp:extent cx="5760720" cy="1014730"/>
                <wp:effectExtent l="0" t="0" r="11430" b="13970"/>
                <wp:wrapTopAndBottom/>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014730"/>
                        </a:xfrm>
                        <a:prstGeom prst="rect">
                          <a:avLst/>
                        </a:prstGeom>
                        <a:solidFill>
                          <a:srgbClr val="FFFFFF"/>
                        </a:solidFill>
                        <a:ln w="9525">
                          <a:solidFill>
                            <a:srgbClr val="000000"/>
                          </a:solidFill>
                          <a:miter lim="800000"/>
                          <a:headEnd/>
                          <a:tailEnd/>
                        </a:ln>
                      </wps:spPr>
                      <wps:txbx>
                        <w:txbxContent>
                          <w:p w14:paraId="3D9064D4" w14:textId="4B4A998D" w:rsidR="007E08BC" w:rsidRPr="0046005B" w:rsidRDefault="007E08BC" w:rsidP="0046005B">
                            <w:pPr>
                              <w:spacing w:after="60"/>
                              <w:rPr>
                                <w:i/>
                                <w:iCs/>
                                <w:sz w:val="18"/>
                                <w:szCs w:val="18"/>
                                <w:u w:val="single"/>
                                <w:lang w:eastAsia="zh-CN"/>
                              </w:rPr>
                            </w:pPr>
                            <w:r w:rsidRPr="0046005B">
                              <w:rPr>
                                <w:i/>
                                <w:iCs/>
                                <w:sz w:val="18"/>
                                <w:szCs w:val="18"/>
                                <w:u w:val="single"/>
                                <w:lang w:eastAsia="zh-CN"/>
                              </w:rPr>
                              <w:t>Working Assumption</w:t>
                            </w:r>
                          </w:p>
                          <w:p w14:paraId="0CFA5463" w14:textId="702E5C1B" w:rsidR="00527031" w:rsidRPr="00527031" w:rsidRDefault="00527031" w:rsidP="00527031">
                            <w:pPr>
                              <w:rPr>
                                <w:i/>
                                <w:iCs/>
                                <w:sz w:val="18"/>
                                <w:szCs w:val="18"/>
                                <w:lang w:eastAsia="zh-CN"/>
                              </w:rPr>
                            </w:pPr>
                            <w:r w:rsidRPr="00527031">
                              <w:rPr>
                                <w:i/>
                                <w:iCs/>
                                <w:sz w:val="18"/>
                                <w:szCs w:val="18"/>
                                <w:lang w:eastAsia="zh-CN"/>
                              </w:rPr>
                              <w:t>For the initial template for AI/ML-based CSI compression without generalization/scalability verification achieved in the working assumption in the RAN1#111 meeting, X, Y and Z are determined as:</w:t>
                            </w:r>
                          </w:p>
                          <w:p w14:paraId="7A841F0C" w14:textId="77777777" w:rsidR="00527031" w:rsidRPr="00527031" w:rsidRDefault="00527031">
                            <w:pPr>
                              <w:pStyle w:val="ListParagraph"/>
                              <w:numPr>
                                <w:ilvl w:val="0"/>
                                <w:numId w:val="12"/>
                              </w:numPr>
                              <w:snapToGrid w:val="0"/>
                              <w:spacing w:after="0" w:line="240" w:lineRule="auto"/>
                              <w:contextualSpacing w:val="0"/>
                              <w:rPr>
                                <w:rFonts w:ascii="Times New Roman" w:hAnsi="Times New Roman"/>
                                <w:i/>
                                <w:iCs/>
                                <w:sz w:val="18"/>
                                <w:szCs w:val="18"/>
                                <w:lang w:eastAsia="zh-CN"/>
                              </w:rPr>
                            </w:pPr>
                            <w:r w:rsidRPr="00527031">
                              <w:rPr>
                                <w:rFonts w:ascii="Times New Roman" w:hAnsi="Times New Roman"/>
                                <w:i/>
                                <w:iCs/>
                                <w:sz w:val="18"/>
                                <w:szCs w:val="18"/>
                                <w:lang w:eastAsia="zh-CN"/>
                              </w:rPr>
                              <w:t>X is &lt;=80bits</w:t>
                            </w:r>
                          </w:p>
                          <w:p w14:paraId="39A7FB55" w14:textId="77777777" w:rsidR="00527031" w:rsidRPr="00527031" w:rsidRDefault="00527031">
                            <w:pPr>
                              <w:pStyle w:val="ListParagraph"/>
                              <w:numPr>
                                <w:ilvl w:val="0"/>
                                <w:numId w:val="12"/>
                              </w:numPr>
                              <w:snapToGrid w:val="0"/>
                              <w:spacing w:after="0" w:line="240" w:lineRule="auto"/>
                              <w:contextualSpacing w:val="0"/>
                              <w:rPr>
                                <w:rFonts w:ascii="Times New Roman" w:hAnsi="Times New Roman"/>
                                <w:i/>
                                <w:iCs/>
                                <w:sz w:val="18"/>
                                <w:szCs w:val="18"/>
                                <w:lang w:eastAsia="zh-CN"/>
                              </w:rPr>
                            </w:pPr>
                            <w:r w:rsidRPr="00527031">
                              <w:rPr>
                                <w:rFonts w:ascii="Times New Roman" w:hAnsi="Times New Roman"/>
                                <w:i/>
                                <w:iCs/>
                                <w:sz w:val="18"/>
                                <w:szCs w:val="18"/>
                                <w:lang w:eastAsia="zh-CN"/>
                              </w:rPr>
                              <w:t>Y is 100bits-140bits</w:t>
                            </w:r>
                          </w:p>
                          <w:p w14:paraId="52E83F9A" w14:textId="0C2EED5C" w:rsidR="00527031" w:rsidRPr="00527031" w:rsidRDefault="00527031">
                            <w:pPr>
                              <w:pStyle w:val="ListParagraph"/>
                              <w:widowControl w:val="0"/>
                              <w:numPr>
                                <w:ilvl w:val="0"/>
                                <w:numId w:val="12"/>
                              </w:numPr>
                              <w:tabs>
                                <w:tab w:val="left" w:pos="1710"/>
                              </w:tabs>
                              <w:spacing w:after="0" w:line="240" w:lineRule="auto"/>
                              <w:jc w:val="both"/>
                              <w:rPr>
                                <w:rFonts w:ascii="Times New Roman" w:hAnsi="Times New Roman"/>
                                <w:i/>
                                <w:iCs/>
                                <w:sz w:val="18"/>
                                <w:szCs w:val="18"/>
                                <w:lang w:eastAsia="ko-KR"/>
                              </w:rPr>
                            </w:pPr>
                            <w:r w:rsidRPr="00527031">
                              <w:rPr>
                                <w:rFonts w:ascii="Times New Roman" w:hAnsi="Times New Roman"/>
                                <w:i/>
                                <w:iCs/>
                                <w:sz w:val="18"/>
                                <w:szCs w:val="18"/>
                                <w:lang w:eastAsia="zh-CN"/>
                              </w:rPr>
                              <w:t xml:space="preserve">Z </w:t>
                            </w:r>
                            <w:r w:rsidR="00736CE5" w:rsidRPr="00527031">
                              <w:rPr>
                                <w:rFonts w:ascii="Times New Roman" w:hAnsi="Times New Roman"/>
                                <w:i/>
                                <w:iCs/>
                                <w:sz w:val="18"/>
                                <w:szCs w:val="18"/>
                                <w:lang w:eastAsia="zh-CN"/>
                              </w:rPr>
                              <w:t>is &gt;</w:t>
                            </w:r>
                            <w:r w:rsidRPr="00527031">
                              <w:rPr>
                                <w:rFonts w:ascii="Times New Roman" w:hAnsi="Times New Roman"/>
                                <w:i/>
                                <w:iCs/>
                                <w:sz w:val="18"/>
                                <w:szCs w:val="18"/>
                                <w:lang w:eastAsia="zh-CN"/>
                              </w:rPr>
                              <w:t>=230bits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1F5434" id="_x0000_s1051" type="#_x0000_t202" style="position:absolute;left:0;text-align:left;margin-left:8.3pt;margin-top:51.3pt;width:453.6pt;height:79.9pt;z-index:251770880;visibility:visible;mso-wrap-style:square;mso-width-percent:0;mso-height-percent:0;mso-wrap-distance-left:9pt;mso-wrap-distance-top:7.2pt;mso-wrap-distance-right:9pt;mso-wrap-distance-bottom:7.2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">
                <v:textbox>
                  <w:txbxContent>
                    <w:p w14:paraId="3D9064D4" w14:textId="4B4A998D" w:rsidR="007E08BC" w:rsidRPr="0046005B" w:rsidRDefault="007E08BC" w:rsidP="0046005B">
                      <w:pPr>
                        <w:spacing w:after="60"/>
                        <w:rPr>
                          <w:i/>
                          <w:iCs/>
                          <w:sz w:val="18"/>
                          <w:szCs w:val="18"/>
                          <w:u w:val="single"/>
                          <w:lang w:eastAsia="zh-CN"/>
                        </w:rPr>
                      </w:pPr>
                      <w:r w:rsidRPr="0046005B">
                        <w:rPr>
                          <w:i/>
                          <w:iCs/>
                          <w:sz w:val="18"/>
                          <w:szCs w:val="18"/>
                          <w:u w:val="single"/>
                          <w:lang w:eastAsia="zh-CN"/>
                        </w:rPr>
                        <w:t>Working Assumption</w:t>
                      </w:r>
                    </w:p>
                    <w:p w14:paraId="0CFA5463" w14:textId="702E5C1B" w:rsidR="00527031" w:rsidRPr="00527031" w:rsidRDefault="00527031" w:rsidP="00527031">
                      <w:pPr>
                        <w:rPr>
                          <w:i/>
                          <w:iCs/>
                          <w:sz w:val="18"/>
                          <w:szCs w:val="18"/>
                          <w:lang w:eastAsia="zh-CN"/>
                        </w:rPr>
                      </w:pPr>
                      <w:r w:rsidRPr="00527031">
                        <w:rPr>
                          <w:i/>
                          <w:iCs/>
                          <w:sz w:val="18"/>
                          <w:szCs w:val="18"/>
                          <w:lang w:eastAsia="zh-CN"/>
                        </w:rPr>
                        <w:t>For the initial template for AI/ML-based CSI compression without generalization/scalability verification achieved in the working assumption in the RAN1#111 meeting, X, Y and Z are determined as:</w:t>
                      </w:r>
                    </w:p>
                    <w:p w14:paraId="7A841F0C" w14:textId="77777777" w:rsidR="00527031" w:rsidRPr="00527031" w:rsidRDefault="00527031">
                      <w:pPr>
                        <w:pStyle w:val="ListParagraph"/>
                        <w:numPr>
                          <w:ilvl w:val="0"/>
                          <w:numId w:val="12"/>
                        </w:numPr>
                        <w:snapToGrid w:val="0"/>
                        <w:spacing w:after="0" w:line="240" w:lineRule="auto"/>
                        <w:contextualSpacing w:val="0"/>
                        <w:rPr>
                          <w:rFonts w:ascii="Times New Roman" w:hAnsi="Times New Roman"/>
                          <w:i/>
                          <w:iCs/>
                          <w:sz w:val="18"/>
                          <w:szCs w:val="18"/>
                          <w:lang w:eastAsia="zh-CN"/>
                        </w:rPr>
                      </w:pPr>
                      <w:r w:rsidRPr="00527031">
                        <w:rPr>
                          <w:rFonts w:ascii="Times New Roman" w:hAnsi="Times New Roman"/>
                          <w:i/>
                          <w:iCs/>
                          <w:sz w:val="18"/>
                          <w:szCs w:val="18"/>
                          <w:lang w:eastAsia="zh-CN"/>
                        </w:rPr>
                        <w:t>X is &lt;=80bits</w:t>
                      </w:r>
                    </w:p>
                    <w:p w14:paraId="39A7FB55" w14:textId="77777777" w:rsidR="00527031" w:rsidRPr="00527031" w:rsidRDefault="00527031">
                      <w:pPr>
                        <w:pStyle w:val="ListParagraph"/>
                        <w:numPr>
                          <w:ilvl w:val="0"/>
                          <w:numId w:val="12"/>
                        </w:numPr>
                        <w:snapToGrid w:val="0"/>
                        <w:spacing w:after="0" w:line="240" w:lineRule="auto"/>
                        <w:contextualSpacing w:val="0"/>
                        <w:rPr>
                          <w:rFonts w:ascii="Times New Roman" w:hAnsi="Times New Roman"/>
                          <w:i/>
                          <w:iCs/>
                          <w:sz w:val="18"/>
                          <w:szCs w:val="18"/>
                          <w:lang w:eastAsia="zh-CN"/>
                        </w:rPr>
                      </w:pPr>
                      <w:r w:rsidRPr="00527031">
                        <w:rPr>
                          <w:rFonts w:ascii="Times New Roman" w:hAnsi="Times New Roman"/>
                          <w:i/>
                          <w:iCs/>
                          <w:sz w:val="18"/>
                          <w:szCs w:val="18"/>
                          <w:lang w:eastAsia="zh-CN"/>
                        </w:rPr>
                        <w:t>Y is 100bits-140bits</w:t>
                      </w:r>
                    </w:p>
                    <w:p w14:paraId="52E83F9A" w14:textId="0C2EED5C" w:rsidR="00527031" w:rsidRPr="00527031" w:rsidRDefault="00527031">
                      <w:pPr>
                        <w:pStyle w:val="ListParagraph"/>
                        <w:widowControl w:val="0"/>
                        <w:numPr>
                          <w:ilvl w:val="0"/>
                          <w:numId w:val="12"/>
                        </w:numPr>
                        <w:tabs>
                          <w:tab w:val="left" w:pos="1710"/>
                        </w:tabs>
                        <w:spacing w:after="0" w:line="240" w:lineRule="auto"/>
                        <w:jc w:val="both"/>
                        <w:rPr>
                          <w:rFonts w:ascii="Times New Roman" w:hAnsi="Times New Roman"/>
                          <w:i/>
                          <w:iCs/>
                          <w:sz w:val="18"/>
                          <w:szCs w:val="18"/>
                          <w:lang w:eastAsia="ko-KR"/>
                        </w:rPr>
                      </w:pPr>
                      <w:r w:rsidRPr="00527031">
                        <w:rPr>
                          <w:rFonts w:ascii="Times New Roman" w:hAnsi="Times New Roman"/>
                          <w:i/>
                          <w:iCs/>
                          <w:sz w:val="18"/>
                          <w:szCs w:val="18"/>
                          <w:lang w:eastAsia="zh-CN"/>
                        </w:rPr>
                        <w:t xml:space="preserve">Z </w:t>
                      </w:r>
                      <w:r w:rsidR="00736CE5" w:rsidRPr="00527031">
                        <w:rPr>
                          <w:rFonts w:ascii="Times New Roman" w:hAnsi="Times New Roman"/>
                          <w:i/>
                          <w:iCs/>
                          <w:sz w:val="18"/>
                          <w:szCs w:val="18"/>
                          <w:lang w:eastAsia="zh-CN"/>
                        </w:rPr>
                        <w:t>is &gt;</w:t>
                      </w:r>
                      <w:r w:rsidRPr="00527031">
                        <w:rPr>
                          <w:rFonts w:ascii="Times New Roman" w:hAnsi="Times New Roman"/>
                          <w:i/>
                          <w:iCs/>
                          <w:sz w:val="18"/>
                          <w:szCs w:val="18"/>
                          <w:lang w:eastAsia="zh-CN"/>
                        </w:rPr>
                        <w:t>=230bits</w:t>
                      </w:r>
                    </w:p>
                  </w:txbxContent>
                </v:textbox>
                <w10:wrap type="topAndBottom" anchorx="margin"/>
              </v:shape>
            </w:pict>
          </mc:Fallback>
        </mc:AlternateContent>
      </w:r>
      <w:r>
        <w:rPr>
          <w:sz w:val="22"/>
          <w:szCs w:val="22"/>
        </w:rPr>
        <w:t xml:space="preserve">During RAN1#112 meetings, companies reached agreement on using the following working assumption to group CSI feedback payloads into X, Y and Z ranges to facilitate discussion and result comparisons. The working assumption is captured below. </w:t>
      </w:r>
    </w:p>
    <w:p w14:paraId="0A471ADC" w14:textId="1B225B6B" w:rsidR="00527031" w:rsidRDefault="00527031" w:rsidP="00B9216F">
      <w:pPr>
        <w:spacing w:after="120"/>
        <w:jc w:val="both"/>
        <w:rPr>
          <w:sz w:val="22"/>
          <w:szCs w:val="22"/>
        </w:rPr>
      </w:pPr>
      <w:r>
        <w:rPr>
          <w:sz w:val="22"/>
          <w:szCs w:val="22"/>
        </w:rPr>
        <w:t xml:space="preserve">Based on the above categorization of CSI feedback overhead, </w:t>
      </w:r>
      <w:r w:rsidR="00141FB9">
        <w:rPr>
          <w:sz w:val="22"/>
          <w:szCs w:val="22"/>
        </w:rPr>
        <w:t>we constructed our</w:t>
      </w:r>
      <w:r>
        <w:rPr>
          <w:sz w:val="22"/>
          <w:szCs w:val="22"/>
        </w:rPr>
        <w:t xml:space="preserve"> study </w:t>
      </w:r>
      <w:r w:rsidR="00141FB9">
        <w:rPr>
          <w:sz w:val="22"/>
          <w:szCs w:val="22"/>
        </w:rPr>
        <w:t>in t</w:t>
      </w:r>
      <w:r>
        <w:rPr>
          <w:sz w:val="22"/>
          <w:szCs w:val="22"/>
        </w:rPr>
        <w:t>he following areas:</w:t>
      </w:r>
    </w:p>
    <w:p w14:paraId="663FABCF" w14:textId="0AD03C83" w:rsidR="00BA0579" w:rsidRPr="00CF458F" w:rsidRDefault="00BA0579">
      <w:pPr>
        <w:pStyle w:val="ListParagraph"/>
        <w:numPr>
          <w:ilvl w:val="0"/>
          <w:numId w:val="11"/>
        </w:numPr>
        <w:spacing w:after="60"/>
        <w:contextualSpacing w:val="0"/>
        <w:jc w:val="both"/>
        <w:rPr>
          <w:rFonts w:ascii="Times New Roman" w:hAnsi="Times New Roman"/>
        </w:rPr>
      </w:pPr>
      <w:r w:rsidRPr="00CF458F">
        <w:rPr>
          <w:rFonts w:ascii="Times New Roman" w:hAnsi="Times New Roman"/>
        </w:rPr>
        <w:t>Rel-16 Type II codebook-based approach</w:t>
      </w:r>
    </w:p>
    <w:p w14:paraId="02E08955" w14:textId="1A8ED563" w:rsidR="00BA0579" w:rsidRPr="00CF458F" w:rsidRDefault="00BA0579">
      <w:pPr>
        <w:pStyle w:val="ListParagraph"/>
        <w:numPr>
          <w:ilvl w:val="1"/>
          <w:numId w:val="11"/>
        </w:numPr>
        <w:spacing w:after="120"/>
        <w:jc w:val="both"/>
        <w:rPr>
          <w:rFonts w:ascii="Times New Roman" w:hAnsi="Times New Roman"/>
        </w:rPr>
      </w:pPr>
      <w:r w:rsidRPr="00CF458F">
        <w:rPr>
          <w:rFonts w:ascii="Times New Roman" w:hAnsi="Times New Roman"/>
        </w:rPr>
        <w:t xml:space="preserve">For each overhead range (X, Y and Z), select a configuration </w:t>
      </w:r>
      <w:r w:rsidR="00736CE5">
        <w:rPr>
          <w:rFonts w:ascii="Times New Roman" w:hAnsi="Times New Roman"/>
        </w:rPr>
        <w:t>combination</w:t>
      </w:r>
      <w:r w:rsidR="00736CE5" w:rsidRPr="00CF458F">
        <w:rPr>
          <w:rFonts w:ascii="Times New Roman" w:hAnsi="Times New Roman"/>
        </w:rPr>
        <w:t xml:space="preserve"> </w:t>
      </w:r>
      <w:r w:rsidRPr="00CF458F">
        <w:rPr>
          <w:rFonts w:ascii="Times New Roman" w:hAnsi="Times New Roman"/>
        </w:rPr>
        <w:t>that generates CSI feedback overhead bits in that range.</w:t>
      </w:r>
    </w:p>
    <w:p w14:paraId="14C61102" w14:textId="74F62EB6" w:rsidR="00527031" w:rsidRPr="00CF458F" w:rsidRDefault="00BA0579">
      <w:pPr>
        <w:pStyle w:val="ListParagraph"/>
        <w:numPr>
          <w:ilvl w:val="1"/>
          <w:numId w:val="11"/>
        </w:numPr>
        <w:spacing w:after="120"/>
        <w:jc w:val="both"/>
        <w:rPr>
          <w:rFonts w:ascii="Times New Roman" w:hAnsi="Times New Roman"/>
        </w:rPr>
      </w:pPr>
      <w:r w:rsidRPr="00CF458F">
        <w:rPr>
          <w:rFonts w:ascii="Times New Roman" w:hAnsi="Times New Roman"/>
        </w:rPr>
        <w:t>Calculate average UPT and 5% UPT based on system level simulation.</w:t>
      </w:r>
    </w:p>
    <w:p w14:paraId="40E0F338" w14:textId="4C062E02" w:rsidR="00BA0579" w:rsidRPr="00CF458F" w:rsidRDefault="00BA0579">
      <w:pPr>
        <w:pStyle w:val="ListParagraph"/>
        <w:numPr>
          <w:ilvl w:val="0"/>
          <w:numId w:val="11"/>
        </w:numPr>
        <w:spacing w:before="180" w:after="60"/>
        <w:contextualSpacing w:val="0"/>
        <w:jc w:val="both"/>
        <w:rPr>
          <w:rFonts w:ascii="Times New Roman" w:hAnsi="Times New Roman"/>
        </w:rPr>
      </w:pPr>
      <w:r w:rsidRPr="00CF458F">
        <w:rPr>
          <w:rFonts w:ascii="Times New Roman" w:hAnsi="Times New Roman"/>
        </w:rPr>
        <w:t>AI/ML based approach</w:t>
      </w:r>
    </w:p>
    <w:p w14:paraId="241FE7A8" w14:textId="016CE4D1" w:rsidR="00BA0579" w:rsidRPr="00CF458F" w:rsidRDefault="00CD163E">
      <w:pPr>
        <w:pStyle w:val="ListParagraph"/>
        <w:numPr>
          <w:ilvl w:val="1"/>
          <w:numId w:val="11"/>
        </w:numPr>
        <w:spacing w:after="0"/>
        <w:contextualSpacing w:val="0"/>
        <w:jc w:val="both"/>
        <w:rPr>
          <w:rFonts w:ascii="Times New Roman" w:hAnsi="Times New Roman"/>
        </w:rPr>
      </w:pPr>
      <w:r w:rsidRPr="00CF458F">
        <w:rPr>
          <w:rFonts w:ascii="Times New Roman" w:hAnsi="Times New Roman"/>
        </w:rPr>
        <w:t>For each overhead range (X, Y and Z), identify a combination of code size (output size of the encoder in the CSI generation part) and quantization level that generates CSI feedback overhead bits in that range.</w:t>
      </w:r>
    </w:p>
    <w:p w14:paraId="2300C98E" w14:textId="189A3CDB" w:rsidR="0049506C" w:rsidRPr="00CF458F" w:rsidRDefault="00A42529">
      <w:pPr>
        <w:pStyle w:val="ListParagraph"/>
        <w:numPr>
          <w:ilvl w:val="1"/>
          <w:numId w:val="11"/>
        </w:numPr>
        <w:spacing w:after="0"/>
        <w:contextualSpacing w:val="0"/>
        <w:jc w:val="both"/>
        <w:rPr>
          <w:rFonts w:ascii="Times New Roman" w:hAnsi="Times New Roman"/>
        </w:rPr>
      </w:pPr>
      <w:r w:rsidRPr="00CF458F">
        <w:rPr>
          <w:rFonts w:ascii="Times New Roman" w:hAnsi="Times New Roman"/>
        </w:rPr>
        <w:t xml:space="preserve">Based on the identified combination, train the AI/ML model (including the CSI generation part and CSI reconstruction part) and the </w:t>
      </w:r>
      <w:r w:rsidR="0049506C" w:rsidRPr="00CF458F">
        <w:rPr>
          <w:rFonts w:ascii="Times New Roman" w:hAnsi="Times New Roman"/>
        </w:rPr>
        <w:t>quantizer/quantization codebook accordingly.</w:t>
      </w:r>
    </w:p>
    <w:p w14:paraId="4992DA3A" w14:textId="7EC059DF" w:rsidR="00CD163E" w:rsidRPr="00CF458F" w:rsidRDefault="003F2F91">
      <w:pPr>
        <w:pStyle w:val="ListParagraph"/>
        <w:numPr>
          <w:ilvl w:val="1"/>
          <w:numId w:val="11"/>
        </w:numPr>
        <w:spacing w:after="120"/>
        <w:contextualSpacing w:val="0"/>
        <w:jc w:val="both"/>
        <w:rPr>
          <w:rFonts w:ascii="Times New Roman" w:hAnsi="Times New Roman"/>
        </w:rPr>
      </w:pPr>
      <w:r w:rsidRPr="00CF458F">
        <w:rPr>
          <w:rFonts w:ascii="Times New Roman" w:hAnsi="Times New Roman"/>
        </w:rPr>
        <w:t xml:space="preserve">Integrate the trained AI/ML model into system level simulation environment to perform </w:t>
      </w:r>
      <w:r w:rsidR="00B41F48">
        <w:rPr>
          <w:rFonts w:ascii="Times New Roman" w:hAnsi="Times New Roman"/>
        </w:rPr>
        <w:t xml:space="preserve">scheduling and </w:t>
      </w:r>
      <w:r w:rsidR="00C35A23" w:rsidRPr="00CF458F">
        <w:rPr>
          <w:rFonts w:ascii="Times New Roman" w:hAnsi="Times New Roman"/>
        </w:rPr>
        <w:t xml:space="preserve">MCS selection and </w:t>
      </w:r>
      <w:r w:rsidRPr="00CF458F">
        <w:rPr>
          <w:rFonts w:ascii="Times New Roman" w:hAnsi="Times New Roman"/>
        </w:rPr>
        <w:t>calculate average UPT and 5% UPT based on the system level simulation result.</w:t>
      </w:r>
      <w:r w:rsidR="00A42529" w:rsidRPr="00CF458F">
        <w:rPr>
          <w:rFonts w:ascii="Times New Roman" w:hAnsi="Times New Roman"/>
        </w:rPr>
        <w:t xml:space="preserve"> </w:t>
      </w:r>
    </w:p>
    <w:p w14:paraId="21A11A61" w14:textId="3BD985A1" w:rsidR="003D7F9F" w:rsidRDefault="003D7F9F" w:rsidP="00B9216F">
      <w:pPr>
        <w:spacing w:after="120"/>
        <w:jc w:val="both"/>
        <w:rPr>
          <w:sz w:val="22"/>
          <w:szCs w:val="22"/>
        </w:rPr>
      </w:pPr>
      <w:r>
        <w:rPr>
          <w:sz w:val="22"/>
          <w:szCs w:val="22"/>
        </w:rPr>
        <w:t xml:space="preserve">In our study, we adopt either vector quantization method or scalar quantization method depending on the identified CSI feedback overhead bits. For very small CSI overhead bits, e.g., &lt; 14 bits, we use vector quantization method and for larger CSI overhead bits we use scalar quantization method to generate similar number of </w:t>
      </w:r>
      <w:r w:rsidR="008D09D8">
        <w:rPr>
          <w:sz w:val="22"/>
          <w:szCs w:val="22"/>
        </w:rPr>
        <w:t>overheads</w:t>
      </w:r>
      <w:r>
        <w:rPr>
          <w:sz w:val="22"/>
          <w:szCs w:val="22"/>
        </w:rPr>
        <w:t xml:space="preserve"> as Rel-16 Type II codebook</w:t>
      </w:r>
      <w:r w:rsidR="008D09D8">
        <w:rPr>
          <w:sz w:val="22"/>
          <w:szCs w:val="22"/>
        </w:rPr>
        <w:t>-</w:t>
      </w:r>
      <w:r>
        <w:rPr>
          <w:sz w:val="22"/>
          <w:szCs w:val="22"/>
        </w:rPr>
        <w:t>based approach.</w:t>
      </w:r>
    </w:p>
    <w:p w14:paraId="548FD3B5" w14:textId="0AAE63B7" w:rsidR="00655DB8" w:rsidRDefault="00491F92" w:rsidP="00B9216F">
      <w:pPr>
        <w:spacing w:after="120"/>
        <w:jc w:val="both"/>
        <w:rPr>
          <w:sz w:val="22"/>
          <w:szCs w:val="22"/>
        </w:rPr>
      </w:pPr>
      <w:r>
        <w:rPr>
          <w:sz w:val="22"/>
          <w:szCs w:val="22"/>
        </w:rPr>
        <w:t xml:space="preserve">Table </w:t>
      </w:r>
      <w:r w:rsidR="004851D6">
        <w:rPr>
          <w:sz w:val="22"/>
          <w:szCs w:val="22"/>
        </w:rPr>
        <w:t>5</w:t>
      </w:r>
      <w:r w:rsidR="008D09D8">
        <w:rPr>
          <w:sz w:val="22"/>
          <w:szCs w:val="22"/>
        </w:rPr>
        <w:t>-</w:t>
      </w:r>
      <w:r>
        <w:rPr>
          <w:sz w:val="22"/>
          <w:szCs w:val="22"/>
        </w:rPr>
        <w:t>1 describes the identified CSI overhead bits we use in our study in each of the X, Y and Z category.</w:t>
      </w:r>
    </w:p>
    <w:p w14:paraId="4408F754" w14:textId="5570F44E" w:rsidR="008D09D8" w:rsidRDefault="008D09D8" w:rsidP="008D09D8">
      <w:pPr>
        <w:pStyle w:val="Caption"/>
        <w:keepNext/>
      </w:pPr>
      <w:r>
        <w:t xml:space="preserve">Table </w:t>
      </w:r>
      <w:r w:rsidR="004851D6">
        <w:t>5</w:t>
      </w:r>
      <w:r>
        <w:t>-1: mapping between CSI overhead bits and X, Y, Z categories in our study</w:t>
      </w:r>
    </w:p>
    <w:tbl>
      <w:tblPr>
        <w:tblW w:w="9055" w:type="dxa"/>
        <w:tblCellMar>
          <w:left w:w="0" w:type="dxa"/>
          <w:right w:w="0" w:type="dxa"/>
        </w:tblCellMar>
        <w:tblLook w:val="0420" w:firstRow="1" w:lastRow="0" w:firstColumn="0" w:lastColumn="0" w:noHBand="0" w:noVBand="1"/>
      </w:tblPr>
      <w:tblGrid>
        <w:gridCol w:w="2150"/>
        <w:gridCol w:w="2604"/>
        <w:gridCol w:w="2116"/>
        <w:gridCol w:w="2185"/>
      </w:tblGrid>
      <w:tr w:rsidR="00743032" w:rsidRPr="0059627A" w14:paraId="7493FE71" w14:textId="77777777" w:rsidTr="00A7012A">
        <w:trPr>
          <w:trHeight w:val="232"/>
        </w:trPr>
        <w:tc>
          <w:tcPr>
            <w:tcW w:w="2150" w:type="dxa"/>
            <w:tcBorders>
              <w:top w:val="single" w:sz="8" w:space="0" w:color="000000"/>
              <w:left w:val="single" w:sz="8" w:space="0" w:color="000000"/>
              <w:bottom w:val="single" w:sz="8" w:space="0" w:color="000000"/>
              <w:right w:val="single" w:sz="8" w:space="0" w:color="000000"/>
            </w:tcBorders>
          </w:tcPr>
          <w:p w14:paraId="6C9FCD08" w14:textId="0424EAAC" w:rsidR="00743032" w:rsidRPr="00491F92" w:rsidRDefault="00743032" w:rsidP="002B1B76">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Approach</w:t>
            </w:r>
          </w:p>
        </w:tc>
        <w:tc>
          <w:tcPr>
            <w:tcW w:w="26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5811FD3" w14:textId="2920DBDF" w:rsidR="00743032" w:rsidRDefault="00743032" w:rsidP="002B1B76">
            <w:pPr>
              <w:pStyle w:val="NormalWeb"/>
              <w:spacing w:before="0" w:beforeAutospacing="0" w:after="0" w:afterAutospacing="0"/>
              <w:jc w:val="center"/>
              <w:rPr>
                <w:rFonts w:ascii="Calibri" w:hAnsi="Calibri" w:cs="Calibri"/>
                <w:color w:val="002060"/>
                <w:sz w:val="22"/>
                <w:szCs w:val="22"/>
              </w:rPr>
            </w:pPr>
            <w:r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X (&lt;=</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w:t>
            </w:r>
            <w:r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80</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w:t>
            </w:r>
            <w:r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bits)</w:t>
            </w:r>
          </w:p>
        </w:tc>
        <w:tc>
          <w:tcPr>
            <w:tcW w:w="21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AE9979" w14:textId="20082E86" w:rsidR="00743032" w:rsidRPr="00A84F4E" w:rsidRDefault="00743032" w:rsidP="002B1B76">
            <w:pPr>
              <w:pStyle w:val="NormalWeb"/>
              <w:spacing w:before="0" w:beforeAutospacing="0" w:after="0" w:afterAutospacing="0"/>
              <w:jc w:val="center"/>
              <w:rPr>
                <w:rFonts w:asciiTheme="minorHAnsi" w:hAnsiTheme="minorHAnsi" w:cstheme="minorHAnsi"/>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Y</w:t>
            </w:r>
            <w:r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100 – 140 bits)</w:t>
            </w:r>
          </w:p>
        </w:tc>
        <w:tc>
          <w:tcPr>
            <w:tcW w:w="21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6429D28" w14:textId="74ED89EB" w:rsidR="00743032" w:rsidRPr="00F91E5C" w:rsidRDefault="00743032" w:rsidP="002B1B76">
            <w:pPr>
              <w:pStyle w:val="NormalWeb"/>
              <w:spacing w:before="0" w:beforeAutospacing="0" w:after="0" w:afterAutospacing="0"/>
              <w:jc w:val="center"/>
              <w:rPr>
                <w:rFonts w:asciiTheme="minorHAnsi" w:hAnsiTheme="minorHAnsi" w:cstheme="minorHAnsi"/>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Z </w:t>
            </w:r>
            <w:r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&gt;= 230 </w:t>
            </w:r>
            <w:r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bits)</w:t>
            </w:r>
          </w:p>
        </w:tc>
      </w:tr>
      <w:tr w:rsidR="00743032" w:rsidRPr="0059627A" w14:paraId="3D5431F0" w14:textId="77777777" w:rsidTr="00A7012A">
        <w:trPr>
          <w:trHeight w:val="232"/>
        </w:trPr>
        <w:tc>
          <w:tcPr>
            <w:tcW w:w="2150" w:type="dxa"/>
            <w:tcBorders>
              <w:top w:val="single" w:sz="8" w:space="0" w:color="000000"/>
              <w:left w:val="single" w:sz="8" w:space="0" w:color="000000"/>
              <w:bottom w:val="single" w:sz="8" w:space="0" w:color="000000"/>
              <w:right w:val="single" w:sz="8" w:space="0" w:color="000000"/>
            </w:tcBorders>
            <w:vAlign w:val="center"/>
          </w:tcPr>
          <w:p w14:paraId="3D583110" w14:textId="6BC36F2B" w:rsidR="00743032" w:rsidRDefault="00743032" w:rsidP="00A7012A">
            <w:pPr>
              <w:pStyle w:val="NormalWeb"/>
              <w:spacing w:before="0" w:beforeAutospacing="0" w:after="0" w:afterAutospacing="0"/>
              <w:jc w:val="center"/>
              <w:rPr>
                <w:rFonts w:ascii="Calibri" w:hAnsi="Calibri" w:cs="Calibri"/>
                <w:color w:val="002060"/>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Rel-16 Type II codebook</w:t>
            </w:r>
          </w:p>
        </w:tc>
        <w:tc>
          <w:tcPr>
            <w:tcW w:w="26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5A51FF9" w14:textId="48E27B30" w:rsidR="00743032" w:rsidRPr="0059627A" w:rsidRDefault="006F3C3D" w:rsidP="00A7012A">
            <w:pPr>
              <w:pStyle w:val="NormalWeb"/>
              <w:spacing w:before="0" w:beforeAutospacing="0" w:after="0" w:afterAutospacing="0"/>
              <w:jc w:val="center"/>
              <w:rPr>
                <w:rFonts w:ascii="Arial" w:hAnsi="Arial" w:cs="Arial"/>
                <w:sz w:val="22"/>
                <w:szCs w:val="22"/>
              </w:rPr>
            </w:pPr>
            <w:r w:rsidRPr="006F3C3D">
              <w:rPr>
                <w:rFonts w:ascii="Calibri" w:hAnsi="Calibri" w:cs="Calibri"/>
                <w:sz w:val="22"/>
                <w:szCs w:val="22"/>
              </w:rPr>
              <w:t>49 bits</w:t>
            </w:r>
          </w:p>
        </w:tc>
        <w:tc>
          <w:tcPr>
            <w:tcW w:w="21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CA3D0C" w14:textId="18E8F705" w:rsidR="00743032" w:rsidRPr="00A84F4E" w:rsidRDefault="00743032" w:rsidP="00A7012A">
            <w:pPr>
              <w:pStyle w:val="NormalWeb"/>
              <w:spacing w:before="0" w:beforeAutospacing="0" w:after="0" w:afterAutospacing="0"/>
              <w:jc w:val="center"/>
              <w:rPr>
                <w:rFonts w:asciiTheme="minorHAnsi" w:hAnsiTheme="minorHAnsi" w:cstheme="minorHAnsi"/>
                <w:sz w:val="22"/>
                <w:szCs w:val="22"/>
              </w:rPr>
            </w:pPr>
            <w:r w:rsidRPr="00A84F4E">
              <w:rPr>
                <w:rFonts w:asciiTheme="minorHAnsi" w:hAnsiTheme="minorHAnsi" w:cstheme="minorHAnsi"/>
                <w:sz w:val="22"/>
                <w:szCs w:val="22"/>
              </w:rPr>
              <w:t>13</w:t>
            </w:r>
            <w:r w:rsidR="006F3C3D">
              <w:rPr>
                <w:rFonts w:asciiTheme="minorHAnsi" w:hAnsiTheme="minorHAnsi" w:cstheme="minorHAnsi"/>
                <w:sz w:val="22"/>
                <w:szCs w:val="22"/>
              </w:rPr>
              <w:t>0 bits</w:t>
            </w:r>
          </w:p>
        </w:tc>
        <w:tc>
          <w:tcPr>
            <w:tcW w:w="21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D94B799" w14:textId="07D31345" w:rsidR="00743032" w:rsidRPr="008C5D8E" w:rsidRDefault="006F3C3D" w:rsidP="00A7012A">
            <w:pPr>
              <w:pStyle w:val="NormalWeb"/>
              <w:spacing w:before="0" w:beforeAutospacing="0" w:after="0" w:afterAutospacing="0"/>
              <w:jc w:val="center"/>
              <w:rPr>
                <w:rFonts w:asciiTheme="minorHAnsi" w:hAnsiTheme="minorHAnsi" w:cstheme="minorHAnsi"/>
                <w:sz w:val="22"/>
                <w:szCs w:val="22"/>
              </w:rPr>
            </w:pPr>
            <w:r>
              <w:rPr>
                <w:rFonts w:asciiTheme="minorHAnsi" w:hAnsiTheme="minorHAnsi" w:cstheme="minorHAnsi"/>
                <w:sz w:val="22"/>
                <w:szCs w:val="22"/>
              </w:rPr>
              <w:t>242 bits</w:t>
            </w:r>
          </w:p>
        </w:tc>
      </w:tr>
      <w:tr w:rsidR="00743032" w:rsidRPr="0059627A" w14:paraId="62E0592E" w14:textId="77777777" w:rsidTr="00A7012A">
        <w:trPr>
          <w:trHeight w:val="232"/>
        </w:trPr>
        <w:tc>
          <w:tcPr>
            <w:tcW w:w="2150" w:type="dxa"/>
            <w:tcBorders>
              <w:top w:val="single" w:sz="8" w:space="0" w:color="000000"/>
              <w:left w:val="single" w:sz="8" w:space="0" w:color="000000"/>
              <w:bottom w:val="single" w:sz="8" w:space="0" w:color="000000"/>
              <w:right w:val="single" w:sz="8" w:space="0" w:color="000000"/>
            </w:tcBorders>
            <w:vAlign w:val="center"/>
          </w:tcPr>
          <w:p w14:paraId="0866D4FD" w14:textId="41317162" w:rsidR="00743032" w:rsidRDefault="00743032" w:rsidP="00A7012A">
            <w:pPr>
              <w:pStyle w:val="NormalWeb"/>
              <w:spacing w:before="0" w:beforeAutospacing="0" w:after="0" w:afterAutospacing="0"/>
              <w:jc w:val="center"/>
              <w:rPr>
                <w:rFonts w:ascii="Calibri" w:hAnsi="Calibri" w:cs="Calibri"/>
                <w:color w:val="002060"/>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AI/ML based</w:t>
            </w:r>
          </w:p>
        </w:tc>
        <w:tc>
          <w:tcPr>
            <w:tcW w:w="26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176FBA" w14:textId="0A7A1C0E" w:rsidR="00743032" w:rsidRPr="0059627A" w:rsidRDefault="00A7012A" w:rsidP="00A7012A">
            <w:pPr>
              <w:pStyle w:val="NormalWeb"/>
              <w:spacing w:before="0" w:beforeAutospacing="0" w:after="0" w:afterAutospacing="0"/>
              <w:jc w:val="center"/>
              <w:rPr>
                <w:rFonts w:ascii="Arial" w:hAnsi="Arial" w:cs="Arial"/>
                <w:sz w:val="22"/>
                <w:szCs w:val="22"/>
              </w:rPr>
            </w:pPr>
            <w:r>
              <w:rPr>
                <w:rFonts w:ascii="Calibri" w:hAnsi="Calibri" w:cs="Calibri"/>
                <w:sz w:val="22"/>
                <w:szCs w:val="22"/>
              </w:rPr>
              <w:t xml:space="preserve">13 bits (vector quantization) and </w:t>
            </w:r>
            <w:r w:rsidR="006F3C3D" w:rsidRPr="006F3C3D">
              <w:rPr>
                <w:rFonts w:ascii="Calibri" w:hAnsi="Calibri" w:cs="Calibri"/>
                <w:sz w:val="22"/>
                <w:szCs w:val="22"/>
              </w:rPr>
              <w:t>4</w:t>
            </w:r>
            <w:r w:rsidR="006F3C3D">
              <w:rPr>
                <w:rFonts w:ascii="Calibri" w:hAnsi="Calibri" w:cs="Calibri"/>
                <w:sz w:val="22"/>
                <w:szCs w:val="22"/>
              </w:rPr>
              <w:t>8</w:t>
            </w:r>
            <w:r w:rsidR="006F3C3D" w:rsidRPr="006F3C3D">
              <w:rPr>
                <w:rFonts w:ascii="Calibri" w:hAnsi="Calibri" w:cs="Calibri"/>
                <w:sz w:val="22"/>
                <w:szCs w:val="22"/>
              </w:rPr>
              <w:t xml:space="preserve"> bits</w:t>
            </w:r>
            <w:r>
              <w:rPr>
                <w:rFonts w:ascii="Calibri" w:hAnsi="Calibri" w:cs="Calibri"/>
                <w:sz w:val="22"/>
                <w:szCs w:val="22"/>
              </w:rPr>
              <w:t xml:space="preserve"> (scalar quantization)</w:t>
            </w:r>
          </w:p>
        </w:tc>
        <w:tc>
          <w:tcPr>
            <w:tcW w:w="21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EAB4392" w14:textId="18954D4E" w:rsidR="00743032" w:rsidRPr="00A84F4E" w:rsidRDefault="00A975D8" w:rsidP="00A7012A">
            <w:pPr>
              <w:pStyle w:val="NormalWeb"/>
              <w:spacing w:before="0" w:beforeAutospacing="0" w:after="0" w:afterAutospacing="0"/>
              <w:jc w:val="center"/>
              <w:rPr>
                <w:rFonts w:asciiTheme="minorHAnsi" w:hAnsiTheme="minorHAnsi" w:cstheme="minorHAnsi"/>
                <w:sz w:val="22"/>
                <w:szCs w:val="22"/>
              </w:rPr>
            </w:pPr>
            <w:r>
              <w:rPr>
                <w:rFonts w:asciiTheme="minorHAnsi" w:hAnsiTheme="minorHAnsi" w:cstheme="minorHAnsi"/>
                <w:sz w:val="22"/>
                <w:szCs w:val="22"/>
              </w:rPr>
              <w:t>108 bits and</w:t>
            </w:r>
            <w:r w:rsidR="000153A5">
              <w:rPr>
                <w:rFonts w:asciiTheme="minorHAnsi" w:hAnsiTheme="minorHAnsi" w:cstheme="minorHAnsi"/>
                <w:sz w:val="22"/>
                <w:szCs w:val="22"/>
              </w:rPr>
              <w:t xml:space="preserve"> </w:t>
            </w:r>
            <w:r w:rsidR="00743032" w:rsidRPr="00A84F4E">
              <w:rPr>
                <w:rFonts w:asciiTheme="minorHAnsi" w:hAnsiTheme="minorHAnsi" w:cstheme="minorHAnsi"/>
                <w:sz w:val="22"/>
                <w:szCs w:val="22"/>
              </w:rPr>
              <w:t>1</w:t>
            </w:r>
            <w:r w:rsidR="00A7012A">
              <w:rPr>
                <w:rFonts w:asciiTheme="minorHAnsi" w:hAnsiTheme="minorHAnsi" w:cstheme="minorHAnsi"/>
                <w:sz w:val="22"/>
                <w:szCs w:val="22"/>
              </w:rPr>
              <w:t>28 bits (scalar quantization)</w:t>
            </w:r>
          </w:p>
        </w:tc>
        <w:tc>
          <w:tcPr>
            <w:tcW w:w="21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4C22CF" w14:textId="3E01E6CC" w:rsidR="00743032" w:rsidRPr="00DC2207" w:rsidRDefault="00A7012A" w:rsidP="00A7012A">
            <w:pPr>
              <w:pStyle w:val="NormalWeb"/>
              <w:spacing w:before="0" w:beforeAutospacing="0" w:after="0" w:afterAutospacing="0"/>
              <w:jc w:val="center"/>
              <w:rPr>
                <w:rFonts w:asciiTheme="minorHAnsi" w:hAnsiTheme="minorHAnsi" w:cstheme="minorHAnsi"/>
                <w:sz w:val="22"/>
                <w:szCs w:val="22"/>
              </w:rPr>
            </w:pPr>
            <w:r>
              <w:rPr>
                <w:rFonts w:asciiTheme="minorHAnsi" w:hAnsiTheme="minorHAnsi" w:cstheme="minorHAnsi"/>
                <w:sz w:val="22"/>
                <w:szCs w:val="22"/>
              </w:rPr>
              <w:t>240 bits (scalar quantization)</w:t>
            </w:r>
          </w:p>
        </w:tc>
      </w:tr>
    </w:tbl>
    <w:p w14:paraId="715D0BD6" w14:textId="2E73B64B" w:rsidR="00491F92" w:rsidRDefault="00491F92" w:rsidP="00B9216F">
      <w:pPr>
        <w:spacing w:after="120"/>
        <w:jc w:val="both"/>
        <w:rPr>
          <w:sz w:val="22"/>
          <w:szCs w:val="22"/>
        </w:rPr>
      </w:pPr>
    </w:p>
    <w:p w14:paraId="50E6158C" w14:textId="069BD5D0" w:rsidR="00BD60A2" w:rsidRDefault="00BD60A2" w:rsidP="00B9216F">
      <w:pPr>
        <w:spacing w:after="120"/>
        <w:jc w:val="both"/>
        <w:rPr>
          <w:sz w:val="22"/>
          <w:szCs w:val="22"/>
        </w:rPr>
      </w:pPr>
      <w:r w:rsidRPr="00E80E6B">
        <w:rPr>
          <w:sz w:val="22"/>
          <w:szCs w:val="22"/>
        </w:rPr>
        <w:t xml:space="preserve">In the following sub sections, we discuss our study results at high level. </w:t>
      </w:r>
      <w:r>
        <w:rPr>
          <w:sz w:val="22"/>
          <w:szCs w:val="22"/>
        </w:rPr>
        <w:t>The</w:t>
      </w:r>
      <w:r w:rsidRPr="00E80E6B">
        <w:rPr>
          <w:sz w:val="22"/>
          <w:szCs w:val="22"/>
        </w:rPr>
        <w:t xml:space="preserve"> </w:t>
      </w:r>
      <w:r w:rsidRPr="00E80E6B">
        <w:rPr>
          <w:sz w:val="22"/>
          <w:szCs w:val="22"/>
          <w:u w:val="single"/>
        </w:rPr>
        <w:t>detailed results of our study are available in the accompanied Excel file</w:t>
      </w:r>
      <w:r w:rsidRPr="00E80E6B">
        <w:rPr>
          <w:sz w:val="22"/>
          <w:szCs w:val="22"/>
        </w:rPr>
        <w:t xml:space="preserve"> </w:t>
      </w:r>
      <w:r w:rsidRPr="00313D4C">
        <w:rPr>
          <w:sz w:val="22"/>
          <w:szCs w:val="22"/>
        </w:rPr>
        <w:t>(under Tab</w:t>
      </w:r>
      <w:r w:rsidR="003009D3" w:rsidRPr="00313D4C">
        <w:rPr>
          <w:sz w:val="22"/>
          <w:szCs w:val="22"/>
        </w:rPr>
        <w:t xml:space="preserve"> </w:t>
      </w:r>
      <w:r w:rsidR="00034A19" w:rsidRPr="00313D4C">
        <w:rPr>
          <w:sz w:val="22"/>
          <w:szCs w:val="22"/>
        </w:rPr>
        <w:t>“FTP, Max rank = 1”</w:t>
      </w:r>
      <w:r w:rsidRPr="00D8774F">
        <w:rPr>
          <w:sz w:val="22"/>
          <w:szCs w:val="22"/>
        </w:rPr>
        <w:t>).</w:t>
      </w:r>
      <w:r w:rsidRPr="00E80E6B">
        <w:rPr>
          <w:sz w:val="22"/>
          <w:szCs w:val="22"/>
        </w:rPr>
        <w:t xml:space="preserve"> Please refer to the Excel for </w:t>
      </w:r>
      <w:r w:rsidR="007E08BC" w:rsidRPr="00E80E6B">
        <w:rPr>
          <w:sz w:val="22"/>
          <w:szCs w:val="22"/>
        </w:rPr>
        <w:t>assumptions</w:t>
      </w:r>
      <w:r w:rsidR="007E08BC">
        <w:rPr>
          <w:sz w:val="22"/>
          <w:szCs w:val="22"/>
        </w:rPr>
        <w:t xml:space="preserve">, </w:t>
      </w:r>
      <w:r w:rsidR="00641B7D" w:rsidRPr="00E80E6B">
        <w:rPr>
          <w:sz w:val="22"/>
          <w:szCs w:val="22"/>
        </w:rPr>
        <w:t>configuration,</w:t>
      </w:r>
      <w:r w:rsidRPr="00E80E6B">
        <w:rPr>
          <w:sz w:val="22"/>
          <w:szCs w:val="22"/>
        </w:rPr>
        <w:t xml:space="preserve"> </w:t>
      </w:r>
      <w:r w:rsidR="00DE3848">
        <w:rPr>
          <w:sz w:val="22"/>
          <w:szCs w:val="22"/>
        </w:rPr>
        <w:t xml:space="preserve">and result </w:t>
      </w:r>
      <w:r w:rsidRPr="00E80E6B">
        <w:rPr>
          <w:sz w:val="22"/>
          <w:szCs w:val="22"/>
        </w:rPr>
        <w:t xml:space="preserve">details. </w:t>
      </w:r>
    </w:p>
    <w:p w14:paraId="4B3B434F" w14:textId="2F2437EE" w:rsidR="002A7D4E" w:rsidRDefault="002A7D4E" w:rsidP="00B9216F">
      <w:pPr>
        <w:spacing w:after="120"/>
        <w:jc w:val="both"/>
        <w:rPr>
          <w:sz w:val="22"/>
          <w:szCs w:val="22"/>
        </w:rPr>
      </w:pPr>
      <w:r>
        <w:rPr>
          <w:sz w:val="22"/>
          <w:szCs w:val="22"/>
        </w:rPr>
        <w:lastRenderedPageBreak/>
        <w:t xml:space="preserve">Figure </w:t>
      </w:r>
      <w:r w:rsidR="008121B1">
        <w:rPr>
          <w:sz w:val="22"/>
          <w:szCs w:val="22"/>
        </w:rPr>
        <w:t>5</w:t>
      </w:r>
      <w:r>
        <w:rPr>
          <w:sz w:val="22"/>
          <w:szCs w:val="22"/>
        </w:rPr>
        <w:t xml:space="preserve">-1 depicts the Mean UPT performance comparison between the baseline, i.e., Rel-16 Type II codebook-based approach and AI/ML based approach, Figure </w:t>
      </w:r>
      <w:r w:rsidR="008121B1">
        <w:rPr>
          <w:sz w:val="22"/>
          <w:szCs w:val="22"/>
        </w:rPr>
        <w:t>5</w:t>
      </w:r>
      <w:r>
        <w:rPr>
          <w:sz w:val="22"/>
          <w:szCs w:val="22"/>
        </w:rPr>
        <w:t xml:space="preserve">-2 shows the corresponding 5% UPT performance comparison, and Figure </w:t>
      </w:r>
      <w:r w:rsidR="008121B1">
        <w:rPr>
          <w:sz w:val="22"/>
          <w:szCs w:val="22"/>
        </w:rPr>
        <w:t>5</w:t>
      </w:r>
      <w:r>
        <w:rPr>
          <w:sz w:val="22"/>
          <w:szCs w:val="22"/>
        </w:rPr>
        <w:t xml:space="preserve">-3 shows the corresponding SGCS performance comparison. </w:t>
      </w:r>
    </w:p>
    <w:p w14:paraId="7C589DC1" w14:textId="1811F74C" w:rsidR="002A7D4E" w:rsidRDefault="00375F2D" w:rsidP="00B9216F">
      <w:pPr>
        <w:spacing w:after="120"/>
        <w:jc w:val="both"/>
        <w:rPr>
          <w:sz w:val="22"/>
          <w:szCs w:val="22"/>
        </w:rPr>
      </w:pPr>
      <w:r>
        <w:rPr>
          <w:noProof/>
          <w:sz w:val="22"/>
          <w:szCs w:val="22"/>
        </w:rPr>
        <mc:AlternateContent>
          <mc:Choice Requires="wpg">
            <w:drawing>
              <wp:anchor distT="91440" distB="91440" distL="114300" distR="114300" simplePos="0" relativeHeight="251849728" behindDoc="0" locked="0" layoutInCell="1" allowOverlap="1" wp14:anchorId="33DB3E3A" wp14:editId="09031DE7">
                <wp:simplePos x="0" y="0"/>
                <wp:positionH relativeFrom="column">
                  <wp:posOffset>543560</wp:posOffset>
                </wp:positionH>
                <wp:positionV relativeFrom="paragraph">
                  <wp:posOffset>4105910</wp:posOffset>
                </wp:positionV>
                <wp:extent cx="4169410" cy="2880995"/>
                <wp:effectExtent l="0" t="0" r="2540" b="0"/>
                <wp:wrapTopAndBottom/>
                <wp:docPr id="15" name="Group 15"/>
                <wp:cNvGraphicFramePr/>
                <a:graphic xmlns:a="http://schemas.openxmlformats.org/drawingml/2006/main">
                  <a:graphicData uri="http://schemas.microsoft.com/office/word/2010/wordprocessingGroup">
                    <wpg:wgp>
                      <wpg:cNvGrpSpPr/>
                      <wpg:grpSpPr>
                        <a:xfrm>
                          <a:off x="0" y="0"/>
                          <a:ext cx="4169410" cy="2880995"/>
                          <a:chOff x="0" y="0"/>
                          <a:chExt cx="4169410" cy="2886196"/>
                        </a:xfrm>
                      </wpg:grpSpPr>
                      <wps:wsp>
                        <wps:cNvPr id="10" name="Text Box 10"/>
                        <wps:cNvSpPr txBox="1"/>
                        <wps:spPr>
                          <a:xfrm>
                            <a:off x="127000" y="2518184"/>
                            <a:ext cx="3854087" cy="368012"/>
                          </a:xfrm>
                          <a:prstGeom prst="rect">
                            <a:avLst/>
                          </a:prstGeom>
                          <a:solidFill>
                            <a:prstClr val="white"/>
                          </a:solidFill>
                          <a:ln>
                            <a:noFill/>
                          </a:ln>
                        </wps:spPr>
                        <wps:txbx>
                          <w:txbxContent>
                            <w:p w14:paraId="7CB9764E" w14:textId="6A43F305" w:rsidR="0014694F" w:rsidRPr="008F0EE9" w:rsidRDefault="0014694F" w:rsidP="0014694F">
                              <w:pPr>
                                <w:pStyle w:val="Caption"/>
                                <w:rPr>
                                  <w:rFonts w:eastAsia="Times New Roman"/>
                                  <w:noProof/>
                                </w:rPr>
                              </w:pPr>
                              <w:r>
                                <w:t xml:space="preserve">Figure </w:t>
                              </w:r>
                              <w:r w:rsidR="004851D6">
                                <w:t>5</w:t>
                              </w:r>
                              <w:r>
                                <w:t>-2: 5% UPT comparison between Rel-16 Type II codebook</w:t>
                              </w:r>
                              <w:r w:rsidR="00AE38D7">
                                <w:t>-</w:t>
                              </w:r>
                              <w:r>
                                <w:t>based approach and AI/ML based approach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9" name="Picture 9"/>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9410" cy="247713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33DB3E3A" id="Group 15" o:spid="_x0000_s1052" style="position:absolute;left:0;text-align:left;margin-left:42.8pt;margin-top:323.3pt;width:328.3pt;height:226.85pt;z-index:251849728;mso-wrap-distance-top:7.2pt;mso-wrap-distance-bottom:7.2pt;mso-width-relative:margin;mso-height-relative:margin" coordsize="41694,28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">
                <v:shape id="Text Box 10" o:spid="_x0000_s1053" type="#_x0000_t202" style="position:absolute;left:1270;top:25181;width:38540;height:3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7CB9764E" w14:textId="6A43F305" w:rsidR="0014694F" w:rsidRPr="008F0EE9" w:rsidRDefault="0014694F" w:rsidP="0014694F">
                        <w:pPr>
                          <w:pStyle w:val="Caption"/>
                          <w:rPr>
                            <w:rFonts w:eastAsia="Times New Roman"/>
                            <w:noProof/>
                          </w:rPr>
                        </w:pPr>
                        <w:r>
                          <w:t xml:space="preserve">Figure </w:t>
                        </w:r>
                        <w:r w:rsidR="004851D6">
                          <w:t>5</w:t>
                        </w:r>
                        <w:r>
                          <w:t>-2: 5% UPT comparison between Rel-16 Type II codebook</w:t>
                        </w:r>
                        <w:r w:rsidR="00AE38D7">
                          <w:t>-</w:t>
                        </w:r>
                        <w:r>
                          <w:t>based approach and AI/ML based approach</w:t>
                        </w:r>
                      </w:p>
                    </w:txbxContent>
                  </v:textbox>
                </v:shape>
                <v:shape id="Picture 9" o:spid="_x0000_s1054" type="#_x0000_t75" style="position:absolute;width:41694;height:24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">
                  <v:imagedata r:id="rId27" o:title=""/>
                </v:shape>
                <w10:wrap type="topAndBottom"/>
              </v:group>
            </w:pict>
          </mc:Fallback>
        </mc:AlternateContent>
      </w:r>
      <w:r>
        <w:rPr>
          <w:noProof/>
          <w:sz w:val="22"/>
          <w:szCs w:val="22"/>
        </w:rPr>
        <mc:AlternateContent>
          <mc:Choice Requires="wpg">
            <w:drawing>
              <wp:anchor distT="91440" distB="91440" distL="114300" distR="114300" simplePos="0" relativeHeight="251847680" behindDoc="0" locked="0" layoutInCell="1" allowOverlap="1" wp14:anchorId="302D28A9" wp14:editId="579EDD2A">
                <wp:simplePos x="0" y="0"/>
                <wp:positionH relativeFrom="column">
                  <wp:posOffset>549275</wp:posOffset>
                </wp:positionH>
                <wp:positionV relativeFrom="paragraph">
                  <wp:posOffset>1200785</wp:posOffset>
                </wp:positionV>
                <wp:extent cx="4169410" cy="2630805"/>
                <wp:effectExtent l="0" t="0" r="2540" b="0"/>
                <wp:wrapTopAndBottom/>
                <wp:docPr id="5" name="Group 5"/>
                <wp:cNvGraphicFramePr/>
                <a:graphic xmlns:a="http://schemas.openxmlformats.org/drawingml/2006/main">
                  <a:graphicData uri="http://schemas.microsoft.com/office/word/2010/wordprocessingGroup">
                    <wpg:wgp>
                      <wpg:cNvGrpSpPr/>
                      <wpg:grpSpPr>
                        <a:xfrm>
                          <a:off x="0" y="0"/>
                          <a:ext cx="4169410" cy="2630805"/>
                          <a:chOff x="0" y="0"/>
                          <a:chExt cx="4165600" cy="2632526"/>
                        </a:xfrm>
                      </wpg:grpSpPr>
                      <wps:wsp>
                        <wps:cNvPr id="8" name="Text Box 8"/>
                        <wps:cNvSpPr txBox="1"/>
                        <wps:spPr>
                          <a:xfrm>
                            <a:off x="158750" y="2263591"/>
                            <a:ext cx="3862070" cy="368935"/>
                          </a:xfrm>
                          <a:prstGeom prst="rect">
                            <a:avLst/>
                          </a:prstGeom>
                          <a:solidFill>
                            <a:prstClr val="white"/>
                          </a:solidFill>
                          <a:ln>
                            <a:noFill/>
                          </a:ln>
                        </wps:spPr>
                        <wps:txbx>
                          <w:txbxContent>
                            <w:p w14:paraId="05CDE828" w14:textId="7F5490CD" w:rsidR="00F031A4" w:rsidRPr="001455CC" w:rsidRDefault="00F031A4" w:rsidP="00F031A4">
                              <w:pPr>
                                <w:pStyle w:val="Caption"/>
                                <w:rPr>
                                  <w:rFonts w:eastAsia="Times New Roman"/>
                                  <w:noProof/>
                                </w:rPr>
                              </w:pPr>
                              <w:r>
                                <w:t xml:space="preserve">Figure </w:t>
                              </w:r>
                              <w:r w:rsidR="004851D6">
                                <w:t>5</w:t>
                              </w:r>
                              <w:r>
                                <w:t>-1: Mean UPT comparison between Rel-16 Type II codebook</w:t>
                              </w:r>
                              <w:r w:rsidR="00AE38D7">
                                <w:t>-</w:t>
                              </w:r>
                              <w:r>
                                <w:t>based approach and AI/ML based approach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 name="Picture 3"/>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65600" cy="222504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302D28A9" id="Group 5" o:spid="_x0000_s1055" style="position:absolute;left:0;text-align:left;margin-left:43.25pt;margin-top:94.55pt;width:328.3pt;height:207.15pt;z-index:251847680;mso-wrap-distance-top:7.2pt;mso-wrap-distance-bottom:7.2pt;mso-width-relative:margin;mso-height-relative:margin" coordsize="41656,26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">
                <v:shape id="Text Box 8" o:spid="_x0000_s1056" type="#_x0000_t202" style="position:absolute;left:1587;top:22635;width:38621;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" stroked="f">
                  <v:textbox style="mso-fit-shape-to-text:t" inset="0,0,0,0">
                    <w:txbxContent>
                      <w:p w14:paraId="05CDE828" w14:textId="7F5490CD" w:rsidR="00F031A4" w:rsidRPr="001455CC" w:rsidRDefault="00F031A4" w:rsidP="00F031A4">
                        <w:pPr>
                          <w:pStyle w:val="Caption"/>
                          <w:rPr>
                            <w:rFonts w:eastAsia="Times New Roman"/>
                            <w:noProof/>
                          </w:rPr>
                        </w:pPr>
                        <w:r>
                          <w:t xml:space="preserve">Figure </w:t>
                        </w:r>
                        <w:r w:rsidR="004851D6">
                          <w:t>5</w:t>
                        </w:r>
                        <w:r>
                          <w:t>-1: Mean UPT comparison between Rel-16 Type II codebook</w:t>
                        </w:r>
                        <w:r w:rsidR="00AE38D7">
                          <w:t>-</w:t>
                        </w:r>
                        <w:r>
                          <w:t>based approach and AI/ML based approach</w:t>
                        </w:r>
                      </w:p>
                    </w:txbxContent>
                  </v:textbox>
                </v:shape>
                <v:shape id="Picture 3" o:spid="_x0000_s1057" type="#_x0000_t75" style="position:absolute;width:41656;height:22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">
                  <v:imagedata r:id="rId29" o:title=""/>
                </v:shape>
                <w10:wrap type="topAndBottom"/>
              </v:group>
            </w:pict>
          </mc:Fallback>
        </mc:AlternateContent>
      </w:r>
      <w:r w:rsidR="002A7D4E">
        <w:rPr>
          <w:sz w:val="22"/>
          <w:szCs w:val="22"/>
        </w:rPr>
        <w:t>In the figures, orange dots are Rel-16 Type II codebook-based performance and blue dots represent the performance of AI/ML based approach</w:t>
      </w:r>
      <w:r w:rsidR="00D323D0">
        <w:rPr>
          <w:sz w:val="22"/>
          <w:szCs w:val="22"/>
        </w:rPr>
        <w:t xml:space="preserve"> using scalar quantization method</w:t>
      </w:r>
      <w:r w:rsidR="002A7D4E">
        <w:rPr>
          <w:sz w:val="22"/>
          <w:szCs w:val="22"/>
        </w:rPr>
        <w:t xml:space="preserve"> across various CSI overhead bits selected based on CSI overhead categories X, Y and Z as agreed in RAN1#112</w:t>
      </w:r>
      <w:r w:rsidR="008C7DBE">
        <w:rPr>
          <w:sz w:val="22"/>
          <w:szCs w:val="22"/>
        </w:rPr>
        <w:t xml:space="preserve"> as described in Table </w:t>
      </w:r>
      <w:r w:rsidR="004851D6">
        <w:rPr>
          <w:sz w:val="22"/>
          <w:szCs w:val="22"/>
        </w:rPr>
        <w:t>5</w:t>
      </w:r>
      <w:r w:rsidR="008C7DBE">
        <w:rPr>
          <w:sz w:val="22"/>
          <w:szCs w:val="22"/>
        </w:rPr>
        <w:t>-1</w:t>
      </w:r>
      <w:r w:rsidR="002A7D4E">
        <w:rPr>
          <w:sz w:val="22"/>
          <w:szCs w:val="22"/>
        </w:rPr>
        <w:t>.</w:t>
      </w:r>
      <w:r w:rsidR="00D323D0">
        <w:rPr>
          <w:sz w:val="22"/>
          <w:szCs w:val="22"/>
        </w:rPr>
        <w:t xml:space="preserve"> The green dot represents the performance of AI/ML based approach using vector quantization method</w:t>
      </w:r>
      <w:r w:rsidR="00207E2E">
        <w:rPr>
          <w:sz w:val="22"/>
          <w:szCs w:val="22"/>
        </w:rPr>
        <w:t xml:space="preserve"> </w:t>
      </w:r>
      <w:r w:rsidR="00D323D0">
        <w:rPr>
          <w:sz w:val="22"/>
          <w:szCs w:val="22"/>
        </w:rPr>
        <w:t xml:space="preserve">(see Table </w:t>
      </w:r>
      <w:r w:rsidR="004851D6">
        <w:rPr>
          <w:sz w:val="22"/>
          <w:szCs w:val="22"/>
        </w:rPr>
        <w:t>5</w:t>
      </w:r>
      <w:r w:rsidR="00D323D0">
        <w:rPr>
          <w:sz w:val="22"/>
          <w:szCs w:val="22"/>
        </w:rPr>
        <w:t xml:space="preserve">-1). </w:t>
      </w:r>
      <w:r w:rsidR="00207E2E">
        <w:rPr>
          <w:sz w:val="22"/>
          <w:szCs w:val="22"/>
        </w:rPr>
        <w:t xml:space="preserve">The dashed lines are used to connect the points together </w:t>
      </w:r>
      <w:r w:rsidR="006B0AEC">
        <w:rPr>
          <w:sz w:val="22"/>
          <w:szCs w:val="22"/>
        </w:rPr>
        <w:t xml:space="preserve">directly </w:t>
      </w:r>
      <w:r w:rsidR="00207E2E">
        <w:rPr>
          <w:sz w:val="22"/>
          <w:szCs w:val="22"/>
        </w:rPr>
        <w:t>and the dotted lines are the corresponding polynomial fittings.</w:t>
      </w:r>
    </w:p>
    <w:p w14:paraId="5D363227" w14:textId="1BC610FA" w:rsidR="000C1772" w:rsidRDefault="000C1772" w:rsidP="00B9216F">
      <w:pPr>
        <w:spacing w:after="120"/>
        <w:jc w:val="both"/>
        <w:rPr>
          <w:sz w:val="22"/>
          <w:szCs w:val="22"/>
        </w:rPr>
      </w:pPr>
    </w:p>
    <w:p w14:paraId="3AB7A800" w14:textId="09C31BA5" w:rsidR="000C1772" w:rsidRDefault="000C1772" w:rsidP="00B9216F">
      <w:pPr>
        <w:spacing w:after="120"/>
        <w:jc w:val="both"/>
        <w:rPr>
          <w:sz w:val="22"/>
          <w:szCs w:val="22"/>
        </w:rPr>
      </w:pPr>
    </w:p>
    <w:p w14:paraId="02EFE572" w14:textId="55DF3133" w:rsidR="00DE56D9" w:rsidRDefault="00DE56D9" w:rsidP="00B9216F">
      <w:pPr>
        <w:spacing w:after="120"/>
        <w:jc w:val="both"/>
        <w:rPr>
          <w:sz w:val="22"/>
          <w:szCs w:val="22"/>
        </w:rPr>
      </w:pPr>
    </w:p>
    <w:p w14:paraId="0C0FFC68" w14:textId="6BF0D7F8" w:rsidR="001534C7" w:rsidRDefault="001534C7" w:rsidP="00B9216F">
      <w:pPr>
        <w:spacing w:after="120"/>
        <w:jc w:val="both"/>
        <w:rPr>
          <w:sz w:val="22"/>
          <w:szCs w:val="22"/>
        </w:rPr>
      </w:pPr>
    </w:p>
    <w:p w14:paraId="74A14151" w14:textId="4FC7D6CB" w:rsidR="00C57281" w:rsidRDefault="00C57281" w:rsidP="00B9216F">
      <w:pPr>
        <w:spacing w:after="120"/>
        <w:jc w:val="both"/>
        <w:rPr>
          <w:sz w:val="22"/>
          <w:szCs w:val="22"/>
        </w:rPr>
      </w:pPr>
    </w:p>
    <w:p w14:paraId="57BA1EE6" w14:textId="306E4261" w:rsidR="00C35AD8" w:rsidRDefault="00C35AD8" w:rsidP="00B9216F">
      <w:pPr>
        <w:spacing w:after="120"/>
        <w:jc w:val="both"/>
        <w:rPr>
          <w:sz w:val="22"/>
          <w:szCs w:val="22"/>
        </w:rPr>
      </w:pPr>
    </w:p>
    <w:p w14:paraId="37AB9D16" w14:textId="1142989D" w:rsidR="00C35AD8" w:rsidRDefault="00375F2D" w:rsidP="00B9216F">
      <w:pPr>
        <w:spacing w:after="120"/>
        <w:jc w:val="both"/>
        <w:rPr>
          <w:sz w:val="22"/>
          <w:szCs w:val="22"/>
        </w:rPr>
      </w:pPr>
      <w:r>
        <w:rPr>
          <w:noProof/>
          <w:sz w:val="22"/>
          <w:szCs w:val="22"/>
        </w:rPr>
        <mc:AlternateContent>
          <mc:Choice Requires="wpg">
            <w:drawing>
              <wp:anchor distT="91440" distB="91440" distL="114300" distR="114300" simplePos="0" relativeHeight="251851776" behindDoc="0" locked="0" layoutInCell="1" allowOverlap="1" wp14:anchorId="42E577D5" wp14:editId="04978195">
                <wp:simplePos x="0" y="0"/>
                <wp:positionH relativeFrom="column">
                  <wp:posOffset>659654</wp:posOffset>
                </wp:positionH>
                <wp:positionV relativeFrom="paragraph">
                  <wp:posOffset>410845</wp:posOffset>
                </wp:positionV>
                <wp:extent cx="4178808" cy="2532888"/>
                <wp:effectExtent l="0" t="0" r="0" b="1270"/>
                <wp:wrapTopAndBottom/>
                <wp:docPr id="39" name="Group 39"/>
                <wp:cNvGraphicFramePr/>
                <a:graphic xmlns:a="http://schemas.openxmlformats.org/drawingml/2006/main">
                  <a:graphicData uri="http://schemas.microsoft.com/office/word/2010/wordprocessingGroup">
                    <wpg:wgp>
                      <wpg:cNvGrpSpPr/>
                      <wpg:grpSpPr>
                        <a:xfrm>
                          <a:off x="0" y="0"/>
                          <a:ext cx="4178808" cy="2532888"/>
                          <a:chOff x="0" y="0"/>
                          <a:chExt cx="4176395" cy="2532413"/>
                        </a:xfrm>
                      </wpg:grpSpPr>
                      <wps:wsp>
                        <wps:cNvPr id="17" name="Text Box 17"/>
                        <wps:cNvSpPr txBox="1"/>
                        <wps:spPr>
                          <a:xfrm>
                            <a:off x="40511" y="2164466"/>
                            <a:ext cx="4001948" cy="367947"/>
                          </a:xfrm>
                          <a:prstGeom prst="rect">
                            <a:avLst/>
                          </a:prstGeom>
                          <a:solidFill>
                            <a:prstClr val="white"/>
                          </a:solidFill>
                          <a:ln>
                            <a:noFill/>
                          </a:ln>
                        </wps:spPr>
                        <wps:txbx>
                          <w:txbxContent>
                            <w:p w14:paraId="73229746" w14:textId="4BCEEC0B" w:rsidR="003E28F5" w:rsidRPr="00695949" w:rsidRDefault="003E28F5" w:rsidP="003E28F5">
                              <w:pPr>
                                <w:pStyle w:val="Caption"/>
                                <w:rPr>
                                  <w:rFonts w:eastAsia="Times New Roman"/>
                                  <w:noProof/>
                                </w:rPr>
                              </w:pPr>
                              <w:r>
                                <w:t xml:space="preserve">Figure </w:t>
                              </w:r>
                              <w:r w:rsidR="004851D6">
                                <w:t>5</w:t>
                              </w:r>
                              <w:r>
                                <w:t>-3: SGCS comparison between Rel-16 Type II codebook</w:t>
                              </w:r>
                              <w:r w:rsidR="007A7CFD">
                                <w:t>-</w:t>
                              </w:r>
                              <w:r>
                                <w:t>based approach and AI/ML based approach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4" name="Picture 34"/>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6395" cy="212153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2E577D5" id="Group 39" o:spid="_x0000_s1058" style="position:absolute;left:0;text-align:left;margin-left:51.95pt;margin-top:32.35pt;width:329.05pt;height:199.45pt;z-index:251851776;mso-wrap-distance-top:7.2pt;mso-wrap-distance-bottom:7.2pt;mso-width-relative:margin;mso-height-relative:margin" coordsize="41763,25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">
                <v:shape id="Text Box 17" o:spid="_x0000_s1059" type="#_x0000_t202" style="position:absolute;left:405;top:21644;width:40019;height:3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14:paraId="73229746" w14:textId="4BCEEC0B" w:rsidR="003E28F5" w:rsidRPr="00695949" w:rsidRDefault="003E28F5" w:rsidP="003E28F5">
                        <w:pPr>
                          <w:pStyle w:val="Caption"/>
                          <w:rPr>
                            <w:rFonts w:eastAsia="Times New Roman"/>
                            <w:noProof/>
                          </w:rPr>
                        </w:pPr>
                        <w:r>
                          <w:t xml:space="preserve">Figure </w:t>
                        </w:r>
                        <w:r w:rsidR="004851D6">
                          <w:t>5</w:t>
                        </w:r>
                        <w:r>
                          <w:t>-3: SGCS comparison between Rel-16 Type II codebook</w:t>
                        </w:r>
                        <w:r w:rsidR="007A7CFD">
                          <w:t>-</w:t>
                        </w:r>
                        <w:r>
                          <w:t>based approach and AI/ML based approach</w:t>
                        </w:r>
                      </w:p>
                    </w:txbxContent>
                  </v:textbox>
                </v:shape>
                <v:shape id="Picture 34" o:spid="_x0000_s1060" type="#_x0000_t75" style="position:absolute;width:41763;height:21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">
                  <v:imagedata r:id="rId31" o:title=""/>
                </v:shape>
                <w10:wrap type="topAndBottom"/>
              </v:group>
            </w:pict>
          </mc:Fallback>
        </mc:AlternateContent>
      </w:r>
    </w:p>
    <w:p w14:paraId="7A577FE8" w14:textId="30DD080D" w:rsidR="00A975D8" w:rsidRDefault="00A975D8" w:rsidP="00A975D8">
      <w:pPr>
        <w:spacing w:before="240"/>
        <w:jc w:val="both"/>
        <w:rPr>
          <w:sz w:val="22"/>
          <w:szCs w:val="22"/>
          <w:lang w:eastAsia="x-none"/>
        </w:rPr>
      </w:pPr>
      <w:r>
        <w:rPr>
          <w:sz w:val="22"/>
          <w:szCs w:val="22"/>
          <w:lang w:eastAsia="x-none"/>
        </w:rPr>
        <w:t>From the above figures, we can observe noticeable performance gains in AI/ML based CSI compression compared to Rel-16 Type II codebook</w:t>
      </w:r>
      <w:r w:rsidR="00CA6015">
        <w:rPr>
          <w:sz w:val="22"/>
          <w:szCs w:val="22"/>
          <w:lang w:eastAsia="x-none"/>
        </w:rPr>
        <w:t>-</w:t>
      </w:r>
      <w:r>
        <w:rPr>
          <w:sz w:val="22"/>
          <w:szCs w:val="22"/>
          <w:lang w:eastAsia="x-none"/>
        </w:rPr>
        <w:t>based approach.</w:t>
      </w:r>
    </w:p>
    <w:p w14:paraId="0A93FB55" w14:textId="092C9176" w:rsidR="00C27F07" w:rsidRDefault="00C27F07" w:rsidP="00A975D8">
      <w:pPr>
        <w:spacing w:before="240"/>
        <w:jc w:val="both"/>
        <w:rPr>
          <w:sz w:val="22"/>
          <w:szCs w:val="22"/>
          <w:lang w:eastAsia="x-none"/>
        </w:rPr>
      </w:pPr>
      <w:r>
        <w:rPr>
          <w:sz w:val="22"/>
          <w:szCs w:val="22"/>
          <w:lang w:eastAsia="x-none"/>
        </w:rPr>
        <w:t xml:space="preserve">When </w:t>
      </w:r>
      <w:r w:rsidRPr="00C27F07">
        <w:rPr>
          <w:sz w:val="22"/>
          <w:szCs w:val="22"/>
          <w:u w:val="single"/>
          <w:lang w:eastAsia="x-none"/>
        </w:rPr>
        <w:t>using scalar quantization</w:t>
      </w:r>
      <w:r>
        <w:rPr>
          <w:sz w:val="22"/>
          <w:szCs w:val="22"/>
          <w:lang w:eastAsia="x-none"/>
        </w:rPr>
        <w:t xml:space="preserve">, Table </w:t>
      </w:r>
      <w:r w:rsidR="004851D6">
        <w:rPr>
          <w:sz w:val="22"/>
          <w:szCs w:val="22"/>
          <w:lang w:eastAsia="x-none"/>
        </w:rPr>
        <w:t>5</w:t>
      </w:r>
      <w:r>
        <w:rPr>
          <w:sz w:val="22"/>
          <w:szCs w:val="22"/>
          <w:lang w:eastAsia="x-none"/>
        </w:rPr>
        <w:t xml:space="preserve">-2 summarizes the Mean UPT comparison between AI/ML based CSI compression and Rel-16 Type II codebook-based baseline approach. Table </w:t>
      </w:r>
      <w:r w:rsidR="004851D6">
        <w:rPr>
          <w:sz w:val="22"/>
          <w:szCs w:val="22"/>
          <w:lang w:eastAsia="x-none"/>
        </w:rPr>
        <w:t>5</w:t>
      </w:r>
      <w:r>
        <w:rPr>
          <w:sz w:val="22"/>
          <w:szCs w:val="22"/>
          <w:lang w:eastAsia="x-none"/>
        </w:rPr>
        <w:t>-3 summarizes the 5% UPT comparison between AI/ML based CSI compression and Rel-16 Type II codebook-based baseline approach</w:t>
      </w:r>
      <w:r w:rsidR="00191040">
        <w:rPr>
          <w:sz w:val="22"/>
          <w:szCs w:val="22"/>
          <w:lang w:eastAsia="x-none"/>
        </w:rPr>
        <w:t xml:space="preserve"> (with some </w:t>
      </w:r>
      <w:hyperlink r:id="rId32" w:history="1">
        <w:r w:rsidR="00191040" w:rsidRPr="00985F0B">
          <w:rPr>
            <w:rStyle w:val="Hyperlink"/>
            <w:color w:val="auto"/>
            <w:sz w:val="22"/>
            <w:szCs w:val="22"/>
            <w:u w:val="none"/>
            <w:shd w:val="clear" w:color="auto" w:fill="FFFFFF"/>
          </w:rPr>
          <w:t>interpolation</w:t>
        </w:r>
      </w:hyperlink>
      <w:r w:rsidR="00191040" w:rsidRPr="00191040">
        <w:rPr>
          <w:sz w:val="22"/>
          <w:szCs w:val="22"/>
        </w:rPr>
        <w:t>)</w:t>
      </w:r>
      <w:r w:rsidRPr="00191040">
        <w:rPr>
          <w:sz w:val="22"/>
          <w:szCs w:val="22"/>
          <w:lang w:eastAsia="x-none"/>
        </w:rPr>
        <w:t>.</w:t>
      </w:r>
      <w:r>
        <w:rPr>
          <w:sz w:val="22"/>
          <w:szCs w:val="22"/>
          <w:lang w:eastAsia="x-none"/>
        </w:rPr>
        <w:t xml:space="preserve"> From both tables, the throughput gains from AI/ML-based CSI compression are more significant when number of overhead bits is low. For example, when CSI feedback is 50 bits, AI/ML based approach achieved 21.4% gain in Mean UPT gain and 54.5% gain in 5% UPT.</w:t>
      </w:r>
    </w:p>
    <w:p w14:paraId="1860CD57" w14:textId="2EF23722" w:rsidR="00A975D8" w:rsidRDefault="00A975D8" w:rsidP="00A975D8">
      <w:pPr>
        <w:spacing w:before="240"/>
        <w:jc w:val="both"/>
        <w:rPr>
          <w:sz w:val="22"/>
          <w:szCs w:val="22"/>
          <w:lang w:eastAsia="x-none"/>
        </w:rPr>
      </w:pPr>
    </w:p>
    <w:p w14:paraId="2D51ADE7" w14:textId="2AFFFBC7" w:rsidR="00A975D8" w:rsidRDefault="00A975D8" w:rsidP="00A975D8">
      <w:pPr>
        <w:pStyle w:val="Caption"/>
        <w:keepNext/>
      </w:pPr>
      <w:r>
        <w:t xml:space="preserve">Table </w:t>
      </w:r>
      <w:r w:rsidR="004851D6">
        <w:t>5</w:t>
      </w:r>
      <w:r w:rsidR="00CA6015">
        <w:t>-2: Mean UPT comparison between Rel-16 Type II codebook-based approach and AI/ML based approach</w:t>
      </w:r>
      <w:r w:rsidR="00DB5875">
        <w:t xml:space="preserve"> for overhead category X, Y and Z</w:t>
      </w:r>
    </w:p>
    <w:tbl>
      <w:tblPr>
        <w:tblW w:w="8785" w:type="dxa"/>
        <w:tblLook w:val="04A0" w:firstRow="1" w:lastRow="0" w:firstColumn="1" w:lastColumn="0" w:noHBand="0" w:noVBand="1"/>
      </w:tblPr>
      <w:tblGrid>
        <w:gridCol w:w="1110"/>
        <w:gridCol w:w="1526"/>
        <w:gridCol w:w="1962"/>
        <w:gridCol w:w="2704"/>
        <w:gridCol w:w="1483"/>
      </w:tblGrid>
      <w:tr w:rsidR="00A975D8" w14:paraId="5B2B35B8" w14:textId="77777777" w:rsidTr="00A975D8">
        <w:trPr>
          <w:trHeight w:val="373"/>
        </w:trPr>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70A65"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Category</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43E6A4D3"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Overhead bits</w:t>
            </w:r>
          </w:p>
        </w:tc>
        <w:tc>
          <w:tcPr>
            <w:tcW w:w="1962" w:type="dxa"/>
            <w:tcBorders>
              <w:top w:val="single" w:sz="4" w:space="0" w:color="auto"/>
              <w:left w:val="nil"/>
              <w:bottom w:val="single" w:sz="4" w:space="0" w:color="auto"/>
              <w:right w:val="single" w:sz="4" w:space="0" w:color="auto"/>
            </w:tcBorders>
            <w:shd w:val="clear" w:color="auto" w:fill="auto"/>
            <w:noWrap/>
            <w:vAlign w:val="center"/>
            <w:hideMark/>
          </w:tcPr>
          <w:p w14:paraId="024E0E38"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Mean UPT (AI/ML)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07842C79"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Mean UPT (Rel-16 Type II)</w:t>
            </w:r>
          </w:p>
        </w:tc>
        <w:tc>
          <w:tcPr>
            <w:tcW w:w="1483" w:type="dxa"/>
            <w:tcBorders>
              <w:top w:val="single" w:sz="4" w:space="0" w:color="auto"/>
              <w:left w:val="nil"/>
              <w:bottom w:val="single" w:sz="4" w:space="0" w:color="auto"/>
              <w:right w:val="single" w:sz="4" w:space="0" w:color="auto"/>
            </w:tcBorders>
            <w:shd w:val="clear" w:color="auto" w:fill="auto"/>
            <w:noWrap/>
            <w:vAlign w:val="center"/>
            <w:hideMark/>
          </w:tcPr>
          <w:p w14:paraId="74AAE54A"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Gain</w:t>
            </w:r>
          </w:p>
        </w:tc>
      </w:tr>
      <w:tr w:rsidR="00A975D8" w14:paraId="22BB0B26" w14:textId="77777777" w:rsidTr="00A975D8">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23B8A97D"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X</w:t>
            </w:r>
          </w:p>
        </w:tc>
        <w:tc>
          <w:tcPr>
            <w:tcW w:w="1526" w:type="dxa"/>
            <w:tcBorders>
              <w:top w:val="nil"/>
              <w:left w:val="nil"/>
              <w:bottom w:val="single" w:sz="4" w:space="0" w:color="auto"/>
              <w:right w:val="single" w:sz="4" w:space="0" w:color="auto"/>
            </w:tcBorders>
            <w:shd w:val="clear" w:color="auto" w:fill="auto"/>
            <w:noWrap/>
            <w:vAlign w:val="center"/>
            <w:hideMark/>
          </w:tcPr>
          <w:p w14:paraId="7E4AEB7C"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50 bits</w:t>
            </w:r>
          </w:p>
        </w:tc>
        <w:tc>
          <w:tcPr>
            <w:tcW w:w="1962" w:type="dxa"/>
            <w:tcBorders>
              <w:top w:val="nil"/>
              <w:left w:val="nil"/>
              <w:bottom w:val="single" w:sz="4" w:space="0" w:color="auto"/>
              <w:right w:val="single" w:sz="4" w:space="0" w:color="auto"/>
            </w:tcBorders>
            <w:shd w:val="clear" w:color="auto" w:fill="auto"/>
            <w:noWrap/>
            <w:vAlign w:val="center"/>
            <w:hideMark/>
          </w:tcPr>
          <w:p w14:paraId="1B38F467" w14:textId="5D5AC0B5"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~51</w:t>
            </w:r>
          </w:p>
        </w:tc>
        <w:tc>
          <w:tcPr>
            <w:tcW w:w="2704" w:type="dxa"/>
            <w:tcBorders>
              <w:top w:val="nil"/>
              <w:left w:val="nil"/>
              <w:bottom w:val="single" w:sz="4" w:space="0" w:color="auto"/>
              <w:right w:val="single" w:sz="4" w:space="0" w:color="auto"/>
            </w:tcBorders>
            <w:shd w:val="clear" w:color="auto" w:fill="auto"/>
            <w:noWrap/>
            <w:vAlign w:val="center"/>
            <w:hideMark/>
          </w:tcPr>
          <w:p w14:paraId="7304CCBC" w14:textId="64C9F52C"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~42</w:t>
            </w:r>
          </w:p>
        </w:tc>
        <w:tc>
          <w:tcPr>
            <w:tcW w:w="1483" w:type="dxa"/>
            <w:tcBorders>
              <w:top w:val="nil"/>
              <w:left w:val="nil"/>
              <w:bottom w:val="single" w:sz="4" w:space="0" w:color="auto"/>
              <w:right w:val="single" w:sz="4" w:space="0" w:color="auto"/>
            </w:tcBorders>
            <w:shd w:val="clear" w:color="auto" w:fill="auto"/>
            <w:noWrap/>
            <w:vAlign w:val="center"/>
            <w:hideMark/>
          </w:tcPr>
          <w:p w14:paraId="1A2F46C7" w14:textId="7426E7CF"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21.4%</w:t>
            </w:r>
          </w:p>
        </w:tc>
      </w:tr>
      <w:tr w:rsidR="00A975D8" w14:paraId="1C1466E1" w14:textId="77777777" w:rsidTr="00633A01">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7CA775E3"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Y</w:t>
            </w:r>
          </w:p>
        </w:tc>
        <w:tc>
          <w:tcPr>
            <w:tcW w:w="1526" w:type="dxa"/>
            <w:tcBorders>
              <w:top w:val="nil"/>
              <w:left w:val="nil"/>
              <w:bottom w:val="single" w:sz="4" w:space="0" w:color="auto"/>
              <w:right w:val="single" w:sz="4" w:space="0" w:color="auto"/>
            </w:tcBorders>
            <w:shd w:val="clear" w:color="auto" w:fill="auto"/>
            <w:noWrap/>
            <w:vAlign w:val="center"/>
            <w:hideMark/>
          </w:tcPr>
          <w:p w14:paraId="3F627170"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130 bits</w:t>
            </w:r>
          </w:p>
        </w:tc>
        <w:tc>
          <w:tcPr>
            <w:tcW w:w="1962" w:type="dxa"/>
            <w:tcBorders>
              <w:top w:val="nil"/>
              <w:left w:val="nil"/>
              <w:bottom w:val="single" w:sz="4" w:space="0" w:color="auto"/>
              <w:right w:val="single" w:sz="4" w:space="0" w:color="auto"/>
            </w:tcBorders>
            <w:shd w:val="clear" w:color="auto" w:fill="auto"/>
            <w:noWrap/>
            <w:vAlign w:val="center"/>
            <w:hideMark/>
          </w:tcPr>
          <w:p w14:paraId="3EA6A5C9" w14:textId="05FB8008" w:rsidR="00A975D8" w:rsidRDefault="00E445FD" w:rsidP="00A975D8">
            <w:pPr>
              <w:jc w:val="center"/>
              <w:rPr>
                <w:rFonts w:ascii="Calibri" w:hAnsi="Calibri" w:cs="Calibri"/>
                <w:color w:val="000000"/>
                <w:sz w:val="22"/>
                <w:szCs w:val="22"/>
              </w:rPr>
            </w:pPr>
            <w:r>
              <w:rPr>
                <w:rFonts w:ascii="Calibri" w:hAnsi="Calibri" w:cs="Calibri"/>
                <w:color w:val="000000"/>
                <w:sz w:val="22"/>
                <w:szCs w:val="22"/>
              </w:rPr>
              <w:t>~</w:t>
            </w:r>
            <w:r w:rsidR="00A975D8">
              <w:rPr>
                <w:rFonts w:ascii="Calibri" w:hAnsi="Calibri" w:cs="Calibri"/>
                <w:color w:val="000000"/>
                <w:sz w:val="22"/>
                <w:szCs w:val="22"/>
              </w:rPr>
              <w:t>56</w:t>
            </w:r>
          </w:p>
        </w:tc>
        <w:tc>
          <w:tcPr>
            <w:tcW w:w="2704" w:type="dxa"/>
            <w:tcBorders>
              <w:top w:val="nil"/>
              <w:left w:val="nil"/>
              <w:bottom w:val="single" w:sz="4" w:space="0" w:color="auto"/>
              <w:right w:val="single" w:sz="4" w:space="0" w:color="auto"/>
            </w:tcBorders>
            <w:shd w:val="clear" w:color="auto" w:fill="auto"/>
            <w:noWrap/>
            <w:vAlign w:val="center"/>
            <w:hideMark/>
          </w:tcPr>
          <w:p w14:paraId="1A32F088" w14:textId="0DB41F83"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51.</w:t>
            </w:r>
            <w:r w:rsidR="00E23941">
              <w:rPr>
                <w:rFonts w:ascii="Calibri" w:hAnsi="Calibri" w:cs="Calibri"/>
                <w:color w:val="000000"/>
                <w:sz w:val="22"/>
                <w:szCs w:val="22"/>
              </w:rPr>
              <w:t>4</w:t>
            </w:r>
          </w:p>
        </w:tc>
        <w:tc>
          <w:tcPr>
            <w:tcW w:w="1483" w:type="dxa"/>
            <w:tcBorders>
              <w:top w:val="nil"/>
              <w:left w:val="nil"/>
              <w:bottom w:val="single" w:sz="4" w:space="0" w:color="auto"/>
              <w:right w:val="single" w:sz="4" w:space="0" w:color="auto"/>
            </w:tcBorders>
            <w:shd w:val="clear" w:color="auto" w:fill="auto"/>
            <w:noWrap/>
            <w:vAlign w:val="center"/>
            <w:hideMark/>
          </w:tcPr>
          <w:p w14:paraId="2F424316" w14:textId="5229A51A"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8.</w:t>
            </w:r>
            <w:r w:rsidR="00E23941">
              <w:rPr>
                <w:rFonts w:ascii="Calibri" w:hAnsi="Calibri" w:cs="Calibri"/>
                <w:color w:val="000000"/>
                <w:sz w:val="22"/>
                <w:szCs w:val="22"/>
              </w:rPr>
              <w:t>9</w:t>
            </w:r>
            <w:r>
              <w:rPr>
                <w:rFonts w:ascii="Calibri" w:hAnsi="Calibri" w:cs="Calibri"/>
                <w:color w:val="000000"/>
                <w:sz w:val="22"/>
                <w:szCs w:val="22"/>
              </w:rPr>
              <w:t>%</w:t>
            </w:r>
          </w:p>
        </w:tc>
      </w:tr>
      <w:tr w:rsidR="00633A01" w14:paraId="472F1B88" w14:textId="77777777" w:rsidTr="00633A01">
        <w:trPr>
          <w:trHeight w:val="301"/>
        </w:trPr>
        <w:tc>
          <w:tcPr>
            <w:tcW w:w="1110" w:type="dxa"/>
            <w:tcBorders>
              <w:top w:val="single" w:sz="4" w:space="0" w:color="auto"/>
              <w:left w:val="single" w:sz="4" w:space="0" w:color="auto"/>
              <w:bottom w:val="single" w:sz="6" w:space="0" w:color="auto"/>
              <w:right w:val="single" w:sz="6" w:space="0" w:color="auto"/>
            </w:tcBorders>
            <w:shd w:val="clear" w:color="auto" w:fill="auto"/>
            <w:noWrap/>
            <w:vAlign w:val="center"/>
            <w:hideMark/>
          </w:tcPr>
          <w:p w14:paraId="55BB8EF1"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Z</w:t>
            </w:r>
          </w:p>
        </w:tc>
        <w:tc>
          <w:tcPr>
            <w:tcW w:w="1526" w:type="dxa"/>
            <w:tcBorders>
              <w:top w:val="single" w:sz="4" w:space="0" w:color="auto"/>
              <w:left w:val="single" w:sz="6" w:space="0" w:color="auto"/>
              <w:bottom w:val="single" w:sz="6" w:space="0" w:color="auto"/>
              <w:right w:val="single" w:sz="6" w:space="0" w:color="auto"/>
            </w:tcBorders>
            <w:shd w:val="clear" w:color="auto" w:fill="auto"/>
            <w:noWrap/>
            <w:vAlign w:val="center"/>
            <w:hideMark/>
          </w:tcPr>
          <w:p w14:paraId="17679F27"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240 bits</w:t>
            </w:r>
          </w:p>
        </w:tc>
        <w:tc>
          <w:tcPr>
            <w:tcW w:w="1962" w:type="dxa"/>
            <w:tcBorders>
              <w:top w:val="single" w:sz="4" w:space="0" w:color="auto"/>
              <w:left w:val="single" w:sz="6" w:space="0" w:color="auto"/>
              <w:bottom w:val="single" w:sz="6" w:space="0" w:color="auto"/>
              <w:right w:val="single" w:sz="6" w:space="0" w:color="auto"/>
            </w:tcBorders>
            <w:shd w:val="clear" w:color="auto" w:fill="auto"/>
            <w:noWrap/>
            <w:vAlign w:val="center"/>
            <w:hideMark/>
          </w:tcPr>
          <w:p w14:paraId="7D514859" w14:textId="77777777"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56.62</w:t>
            </w:r>
          </w:p>
        </w:tc>
        <w:tc>
          <w:tcPr>
            <w:tcW w:w="2704" w:type="dxa"/>
            <w:tcBorders>
              <w:top w:val="single" w:sz="4" w:space="0" w:color="auto"/>
              <w:left w:val="single" w:sz="6" w:space="0" w:color="auto"/>
              <w:bottom w:val="single" w:sz="6" w:space="0" w:color="auto"/>
              <w:right w:val="single" w:sz="6" w:space="0" w:color="auto"/>
            </w:tcBorders>
            <w:shd w:val="clear" w:color="auto" w:fill="auto"/>
            <w:noWrap/>
            <w:vAlign w:val="center"/>
            <w:hideMark/>
          </w:tcPr>
          <w:p w14:paraId="32516C7A" w14:textId="22AFBF59" w:rsidR="00A975D8" w:rsidRDefault="00A975D8" w:rsidP="00A975D8">
            <w:pPr>
              <w:jc w:val="center"/>
              <w:rPr>
                <w:rFonts w:ascii="Calibri" w:hAnsi="Calibri" w:cs="Calibri"/>
                <w:color w:val="000000"/>
                <w:sz w:val="22"/>
                <w:szCs w:val="22"/>
              </w:rPr>
            </w:pPr>
            <w:r>
              <w:rPr>
                <w:rFonts w:ascii="Calibri" w:hAnsi="Calibri" w:cs="Calibri"/>
                <w:color w:val="000000"/>
                <w:sz w:val="22"/>
                <w:szCs w:val="22"/>
              </w:rPr>
              <w:t>~5</w:t>
            </w:r>
            <w:r w:rsidR="00E23941">
              <w:rPr>
                <w:rFonts w:ascii="Calibri" w:hAnsi="Calibri" w:cs="Calibri"/>
                <w:color w:val="000000"/>
                <w:sz w:val="22"/>
                <w:szCs w:val="22"/>
              </w:rPr>
              <w:t>2</w:t>
            </w:r>
          </w:p>
        </w:tc>
        <w:tc>
          <w:tcPr>
            <w:tcW w:w="1483" w:type="dxa"/>
            <w:tcBorders>
              <w:top w:val="single" w:sz="4" w:space="0" w:color="auto"/>
              <w:left w:val="single" w:sz="6" w:space="0" w:color="auto"/>
              <w:bottom w:val="single" w:sz="6" w:space="0" w:color="auto"/>
              <w:right w:val="single" w:sz="4" w:space="0" w:color="auto"/>
            </w:tcBorders>
            <w:shd w:val="clear" w:color="auto" w:fill="auto"/>
            <w:noWrap/>
            <w:vAlign w:val="center"/>
            <w:hideMark/>
          </w:tcPr>
          <w:p w14:paraId="78BB5EC1" w14:textId="4B4C7832" w:rsidR="00A975D8" w:rsidRDefault="00E23941" w:rsidP="00A975D8">
            <w:pPr>
              <w:jc w:val="center"/>
              <w:rPr>
                <w:rFonts w:ascii="Calibri" w:hAnsi="Calibri" w:cs="Calibri"/>
                <w:color w:val="000000"/>
                <w:sz w:val="22"/>
                <w:szCs w:val="22"/>
              </w:rPr>
            </w:pPr>
            <w:r>
              <w:rPr>
                <w:rFonts w:ascii="Calibri" w:hAnsi="Calibri" w:cs="Calibri"/>
                <w:color w:val="000000"/>
                <w:sz w:val="22"/>
                <w:szCs w:val="22"/>
              </w:rPr>
              <w:t>8.9</w:t>
            </w:r>
            <w:r w:rsidR="00A975D8">
              <w:rPr>
                <w:rFonts w:ascii="Calibri" w:hAnsi="Calibri" w:cs="Calibri"/>
                <w:color w:val="000000"/>
                <w:sz w:val="22"/>
                <w:szCs w:val="22"/>
              </w:rPr>
              <w:t>%</w:t>
            </w:r>
          </w:p>
        </w:tc>
      </w:tr>
      <w:tr w:rsidR="003B444E" w14:paraId="62DC9F45" w14:textId="77777777" w:rsidTr="00520AAB">
        <w:trPr>
          <w:trHeight w:val="301"/>
        </w:trPr>
        <w:tc>
          <w:tcPr>
            <w:tcW w:w="1110" w:type="dxa"/>
            <w:tcBorders>
              <w:top w:val="single" w:sz="6" w:space="0" w:color="auto"/>
              <w:left w:val="single" w:sz="4" w:space="0" w:color="auto"/>
              <w:bottom w:val="single" w:sz="4" w:space="0" w:color="auto"/>
              <w:right w:val="single" w:sz="6" w:space="0" w:color="auto"/>
            </w:tcBorders>
            <w:shd w:val="clear" w:color="auto" w:fill="auto"/>
            <w:noWrap/>
            <w:vAlign w:val="center"/>
          </w:tcPr>
          <w:p w14:paraId="02FA990B" w14:textId="05C556D0" w:rsidR="003B444E" w:rsidRDefault="003B444E" w:rsidP="00A975D8">
            <w:pPr>
              <w:jc w:val="center"/>
              <w:rPr>
                <w:rFonts w:ascii="Calibri" w:hAnsi="Calibri" w:cs="Calibri"/>
                <w:color w:val="000000"/>
                <w:sz w:val="22"/>
                <w:szCs w:val="22"/>
              </w:rPr>
            </w:pPr>
            <w:r>
              <w:rPr>
                <w:rFonts w:ascii="Calibri" w:hAnsi="Calibri" w:cs="Calibri"/>
                <w:color w:val="000000"/>
                <w:sz w:val="22"/>
                <w:szCs w:val="22"/>
              </w:rPr>
              <w:t>Average</w:t>
            </w:r>
          </w:p>
        </w:tc>
        <w:tc>
          <w:tcPr>
            <w:tcW w:w="6192" w:type="dxa"/>
            <w:gridSpan w:val="3"/>
            <w:tcBorders>
              <w:top w:val="single" w:sz="6" w:space="0" w:color="auto"/>
              <w:left w:val="single" w:sz="6" w:space="0" w:color="auto"/>
              <w:bottom w:val="single" w:sz="4" w:space="0" w:color="auto"/>
              <w:right w:val="single" w:sz="6" w:space="0" w:color="auto"/>
            </w:tcBorders>
            <w:shd w:val="clear" w:color="auto" w:fill="auto"/>
            <w:noWrap/>
            <w:vAlign w:val="center"/>
          </w:tcPr>
          <w:p w14:paraId="6CDCD8C2" w14:textId="77777777" w:rsidR="003B444E" w:rsidRDefault="003B444E" w:rsidP="00A975D8">
            <w:pPr>
              <w:jc w:val="center"/>
              <w:rPr>
                <w:rFonts w:ascii="Calibri" w:hAnsi="Calibri" w:cs="Calibri"/>
                <w:color w:val="000000"/>
                <w:sz w:val="22"/>
                <w:szCs w:val="22"/>
              </w:rPr>
            </w:pPr>
          </w:p>
        </w:tc>
        <w:tc>
          <w:tcPr>
            <w:tcW w:w="1483" w:type="dxa"/>
            <w:tcBorders>
              <w:top w:val="single" w:sz="6" w:space="0" w:color="auto"/>
              <w:left w:val="single" w:sz="6" w:space="0" w:color="auto"/>
              <w:bottom w:val="single" w:sz="4" w:space="0" w:color="auto"/>
              <w:right w:val="single" w:sz="4" w:space="0" w:color="auto"/>
            </w:tcBorders>
            <w:shd w:val="clear" w:color="auto" w:fill="auto"/>
            <w:noWrap/>
            <w:vAlign w:val="center"/>
          </w:tcPr>
          <w:p w14:paraId="6F747C97" w14:textId="4FABFF37" w:rsidR="003B444E" w:rsidRDefault="00E23941" w:rsidP="00A975D8">
            <w:pPr>
              <w:jc w:val="center"/>
              <w:rPr>
                <w:rFonts w:ascii="Calibri" w:hAnsi="Calibri" w:cs="Calibri"/>
                <w:color w:val="000000"/>
                <w:sz w:val="22"/>
                <w:szCs w:val="22"/>
              </w:rPr>
            </w:pPr>
            <w:r>
              <w:rPr>
                <w:rFonts w:ascii="Calibri" w:hAnsi="Calibri" w:cs="Calibri"/>
                <w:color w:val="000000"/>
                <w:sz w:val="22"/>
                <w:szCs w:val="22"/>
              </w:rPr>
              <w:t>13.1</w:t>
            </w:r>
            <w:r w:rsidR="003B444E">
              <w:rPr>
                <w:rFonts w:ascii="Calibri" w:hAnsi="Calibri" w:cs="Calibri"/>
                <w:color w:val="000000"/>
                <w:sz w:val="22"/>
                <w:szCs w:val="22"/>
              </w:rPr>
              <w:t>%</w:t>
            </w:r>
          </w:p>
        </w:tc>
      </w:tr>
    </w:tbl>
    <w:p w14:paraId="634D7DA9" w14:textId="363BC758" w:rsidR="00A975D8" w:rsidRDefault="00A975D8" w:rsidP="00A975D8">
      <w:pPr>
        <w:spacing w:before="120"/>
        <w:jc w:val="both"/>
        <w:rPr>
          <w:sz w:val="22"/>
          <w:szCs w:val="22"/>
          <w:lang w:eastAsia="x-none"/>
        </w:rPr>
      </w:pPr>
    </w:p>
    <w:p w14:paraId="2E5B3963" w14:textId="7CB54A33" w:rsidR="00563AA7" w:rsidRDefault="00563AA7" w:rsidP="00A975D8">
      <w:pPr>
        <w:spacing w:before="120"/>
        <w:jc w:val="both"/>
        <w:rPr>
          <w:sz w:val="22"/>
          <w:szCs w:val="22"/>
          <w:lang w:eastAsia="x-none"/>
        </w:rPr>
      </w:pPr>
    </w:p>
    <w:p w14:paraId="2A89AE30" w14:textId="3434B811" w:rsidR="00563AA7" w:rsidRDefault="00563AA7" w:rsidP="00563AA7">
      <w:pPr>
        <w:pStyle w:val="Caption"/>
        <w:keepNext/>
      </w:pPr>
      <w:r>
        <w:t xml:space="preserve">Table </w:t>
      </w:r>
      <w:r w:rsidR="004851D6">
        <w:t>5</w:t>
      </w:r>
      <w:r>
        <w:t xml:space="preserve">-3: 5% UPT comparison between Rel-16 Type II codebook-based approach and AI/ML based approach for overhead category X, Y and Z </w:t>
      </w:r>
    </w:p>
    <w:tbl>
      <w:tblPr>
        <w:tblW w:w="8785" w:type="dxa"/>
        <w:tblLook w:val="04A0" w:firstRow="1" w:lastRow="0" w:firstColumn="1" w:lastColumn="0" w:noHBand="0" w:noVBand="1"/>
      </w:tblPr>
      <w:tblGrid>
        <w:gridCol w:w="1110"/>
        <w:gridCol w:w="1526"/>
        <w:gridCol w:w="1962"/>
        <w:gridCol w:w="2704"/>
        <w:gridCol w:w="1483"/>
      </w:tblGrid>
      <w:tr w:rsidR="00563AA7" w14:paraId="2C34DBBB" w14:textId="77777777" w:rsidTr="004E4845">
        <w:trPr>
          <w:trHeight w:val="373"/>
        </w:trPr>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9F181" w14:textId="77777777" w:rsidR="00563AA7" w:rsidRDefault="00563AA7" w:rsidP="004E4845">
            <w:pPr>
              <w:jc w:val="center"/>
              <w:rPr>
                <w:rFonts w:ascii="Calibri" w:hAnsi="Calibri" w:cs="Calibri"/>
                <w:color w:val="000000"/>
                <w:sz w:val="22"/>
                <w:szCs w:val="22"/>
              </w:rPr>
            </w:pPr>
            <w:r>
              <w:rPr>
                <w:rFonts w:ascii="Calibri" w:hAnsi="Calibri" w:cs="Calibri"/>
                <w:color w:val="000000"/>
                <w:sz w:val="22"/>
                <w:szCs w:val="22"/>
              </w:rPr>
              <w:t>Category</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2772CB84" w14:textId="77777777" w:rsidR="00563AA7" w:rsidRDefault="00563AA7" w:rsidP="004E4845">
            <w:pPr>
              <w:jc w:val="center"/>
              <w:rPr>
                <w:rFonts w:ascii="Calibri" w:hAnsi="Calibri" w:cs="Calibri"/>
                <w:color w:val="000000"/>
                <w:sz w:val="22"/>
                <w:szCs w:val="22"/>
              </w:rPr>
            </w:pPr>
            <w:r>
              <w:rPr>
                <w:rFonts w:ascii="Calibri" w:hAnsi="Calibri" w:cs="Calibri"/>
                <w:color w:val="000000"/>
                <w:sz w:val="22"/>
                <w:szCs w:val="22"/>
              </w:rPr>
              <w:t>Overhead bits</w:t>
            </w:r>
          </w:p>
        </w:tc>
        <w:tc>
          <w:tcPr>
            <w:tcW w:w="1962" w:type="dxa"/>
            <w:tcBorders>
              <w:top w:val="single" w:sz="4" w:space="0" w:color="auto"/>
              <w:left w:val="nil"/>
              <w:bottom w:val="single" w:sz="4" w:space="0" w:color="auto"/>
              <w:right w:val="single" w:sz="4" w:space="0" w:color="auto"/>
            </w:tcBorders>
            <w:shd w:val="clear" w:color="auto" w:fill="auto"/>
            <w:noWrap/>
            <w:vAlign w:val="center"/>
            <w:hideMark/>
          </w:tcPr>
          <w:p w14:paraId="79F63EEC" w14:textId="64DDBC5E" w:rsidR="00563AA7" w:rsidRDefault="00E445FD" w:rsidP="004E4845">
            <w:pPr>
              <w:jc w:val="center"/>
              <w:rPr>
                <w:rFonts w:ascii="Calibri" w:hAnsi="Calibri" w:cs="Calibri"/>
                <w:color w:val="000000"/>
                <w:sz w:val="22"/>
                <w:szCs w:val="22"/>
              </w:rPr>
            </w:pPr>
            <w:r>
              <w:rPr>
                <w:rFonts w:ascii="Calibri" w:hAnsi="Calibri" w:cs="Calibri"/>
                <w:color w:val="000000"/>
                <w:sz w:val="22"/>
                <w:szCs w:val="22"/>
              </w:rPr>
              <w:t>5%</w:t>
            </w:r>
            <w:r w:rsidR="00563AA7">
              <w:rPr>
                <w:rFonts w:ascii="Calibri" w:hAnsi="Calibri" w:cs="Calibri"/>
                <w:color w:val="000000"/>
                <w:sz w:val="22"/>
                <w:szCs w:val="22"/>
              </w:rPr>
              <w:t xml:space="preserve"> UPT (AI/ML)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76D8D7DF" w14:textId="787989A4" w:rsidR="00563AA7" w:rsidRDefault="00E445FD" w:rsidP="004E4845">
            <w:pPr>
              <w:jc w:val="center"/>
              <w:rPr>
                <w:rFonts w:ascii="Calibri" w:hAnsi="Calibri" w:cs="Calibri"/>
                <w:color w:val="000000"/>
                <w:sz w:val="22"/>
                <w:szCs w:val="22"/>
              </w:rPr>
            </w:pPr>
            <w:r>
              <w:rPr>
                <w:rFonts w:ascii="Calibri" w:hAnsi="Calibri" w:cs="Calibri"/>
                <w:color w:val="000000"/>
                <w:sz w:val="22"/>
                <w:szCs w:val="22"/>
              </w:rPr>
              <w:t>5%</w:t>
            </w:r>
            <w:r w:rsidR="00563AA7">
              <w:rPr>
                <w:rFonts w:ascii="Calibri" w:hAnsi="Calibri" w:cs="Calibri"/>
                <w:color w:val="000000"/>
                <w:sz w:val="22"/>
                <w:szCs w:val="22"/>
              </w:rPr>
              <w:t xml:space="preserve"> UPT (Rel-16 Type II)</w:t>
            </w:r>
          </w:p>
        </w:tc>
        <w:tc>
          <w:tcPr>
            <w:tcW w:w="1483" w:type="dxa"/>
            <w:tcBorders>
              <w:top w:val="single" w:sz="4" w:space="0" w:color="auto"/>
              <w:left w:val="nil"/>
              <w:bottom w:val="single" w:sz="4" w:space="0" w:color="auto"/>
              <w:right w:val="single" w:sz="4" w:space="0" w:color="auto"/>
            </w:tcBorders>
            <w:shd w:val="clear" w:color="auto" w:fill="auto"/>
            <w:noWrap/>
            <w:vAlign w:val="center"/>
            <w:hideMark/>
          </w:tcPr>
          <w:p w14:paraId="77DE74D4" w14:textId="77777777" w:rsidR="00563AA7" w:rsidRDefault="00563AA7" w:rsidP="004E4845">
            <w:pPr>
              <w:jc w:val="center"/>
              <w:rPr>
                <w:rFonts w:ascii="Calibri" w:hAnsi="Calibri" w:cs="Calibri"/>
                <w:color w:val="000000"/>
                <w:sz w:val="22"/>
                <w:szCs w:val="22"/>
              </w:rPr>
            </w:pPr>
            <w:r>
              <w:rPr>
                <w:rFonts w:ascii="Calibri" w:hAnsi="Calibri" w:cs="Calibri"/>
                <w:color w:val="000000"/>
                <w:sz w:val="22"/>
                <w:szCs w:val="22"/>
              </w:rPr>
              <w:t>Gain</w:t>
            </w:r>
          </w:p>
        </w:tc>
      </w:tr>
      <w:tr w:rsidR="00363888" w14:paraId="40D6521F" w14:textId="77777777" w:rsidTr="004D458B">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02DE7260" w14:textId="77777777"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X</w:t>
            </w:r>
          </w:p>
        </w:tc>
        <w:tc>
          <w:tcPr>
            <w:tcW w:w="1526" w:type="dxa"/>
            <w:tcBorders>
              <w:top w:val="nil"/>
              <w:left w:val="nil"/>
              <w:bottom w:val="single" w:sz="4" w:space="0" w:color="auto"/>
              <w:right w:val="single" w:sz="4" w:space="0" w:color="auto"/>
            </w:tcBorders>
            <w:shd w:val="clear" w:color="auto" w:fill="auto"/>
            <w:noWrap/>
            <w:vAlign w:val="center"/>
            <w:hideMark/>
          </w:tcPr>
          <w:p w14:paraId="2AD66D65" w14:textId="77777777"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50 bits</w:t>
            </w:r>
          </w:p>
        </w:tc>
        <w:tc>
          <w:tcPr>
            <w:tcW w:w="1962" w:type="dxa"/>
            <w:tcBorders>
              <w:top w:val="nil"/>
              <w:left w:val="nil"/>
              <w:bottom w:val="single" w:sz="4" w:space="0" w:color="auto"/>
              <w:right w:val="single" w:sz="4" w:space="0" w:color="auto"/>
            </w:tcBorders>
            <w:shd w:val="clear" w:color="auto" w:fill="auto"/>
            <w:noWrap/>
            <w:vAlign w:val="bottom"/>
            <w:hideMark/>
          </w:tcPr>
          <w:p w14:paraId="7F2F8F16" w14:textId="7D960C51" w:rsidR="00363888" w:rsidRDefault="00E445FD" w:rsidP="00363888">
            <w:pPr>
              <w:jc w:val="center"/>
              <w:rPr>
                <w:rFonts w:ascii="Calibri" w:hAnsi="Calibri" w:cs="Calibri"/>
                <w:color w:val="000000"/>
                <w:sz w:val="22"/>
                <w:szCs w:val="22"/>
              </w:rPr>
            </w:pPr>
            <w:r>
              <w:rPr>
                <w:rFonts w:ascii="Calibri" w:hAnsi="Calibri" w:cs="Calibri"/>
                <w:color w:val="000000"/>
                <w:sz w:val="22"/>
                <w:szCs w:val="22"/>
              </w:rPr>
              <w:t>~</w:t>
            </w:r>
            <w:r w:rsidR="00363888">
              <w:rPr>
                <w:rFonts w:ascii="Calibri" w:hAnsi="Calibri" w:cs="Calibri"/>
                <w:color w:val="000000"/>
                <w:sz w:val="22"/>
                <w:szCs w:val="22"/>
              </w:rPr>
              <w:t>15</w:t>
            </w:r>
          </w:p>
        </w:tc>
        <w:tc>
          <w:tcPr>
            <w:tcW w:w="2704" w:type="dxa"/>
            <w:tcBorders>
              <w:top w:val="nil"/>
              <w:left w:val="nil"/>
              <w:bottom w:val="single" w:sz="4" w:space="0" w:color="auto"/>
              <w:right w:val="single" w:sz="4" w:space="0" w:color="auto"/>
            </w:tcBorders>
            <w:shd w:val="clear" w:color="auto" w:fill="auto"/>
            <w:noWrap/>
            <w:vAlign w:val="bottom"/>
            <w:hideMark/>
          </w:tcPr>
          <w:p w14:paraId="5E913634" w14:textId="00638BEC" w:rsidR="00363888" w:rsidRDefault="00E445FD" w:rsidP="00363888">
            <w:pPr>
              <w:jc w:val="center"/>
              <w:rPr>
                <w:rFonts w:ascii="Calibri" w:hAnsi="Calibri" w:cs="Calibri"/>
                <w:color w:val="000000"/>
                <w:sz w:val="22"/>
                <w:szCs w:val="22"/>
              </w:rPr>
            </w:pPr>
            <w:r>
              <w:rPr>
                <w:rFonts w:ascii="Calibri" w:hAnsi="Calibri" w:cs="Calibri"/>
                <w:color w:val="000000"/>
                <w:sz w:val="22"/>
                <w:szCs w:val="22"/>
              </w:rPr>
              <w:t>~</w:t>
            </w:r>
            <w:r w:rsidR="00363888">
              <w:rPr>
                <w:rFonts w:ascii="Calibri" w:hAnsi="Calibri" w:cs="Calibri"/>
                <w:color w:val="000000"/>
                <w:sz w:val="22"/>
                <w:szCs w:val="22"/>
              </w:rPr>
              <w:t>9.71</w:t>
            </w:r>
          </w:p>
        </w:tc>
        <w:tc>
          <w:tcPr>
            <w:tcW w:w="1483" w:type="dxa"/>
            <w:tcBorders>
              <w:top w:val="nil"/>
              <w:left w:val="nil"/>
              <w:bottom w:val="single" w:sz="4" w:space="0" w:color="auto"/>
              <w:right w:val="single" w:sz="4" w:space="0" w:color="auto"/>
            </w:tcBorders>
            <w:shd w:val="clear" w:color="auto" w:fill="auto"/>
            <w:noWrap/>
            <w:vAlign w:val="bottom"/>
            <w:hideMark/>
          </w:tcPr>
          <w:p w14:paraId="03D9426F" w14:textId="04C21125"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54.5%</w:t>
            </w:r>
          </w:p>
        </w:tc>
      </w:tr>
      <w:tr w:rsidR="00363888" w14:paraId="5A9BA80D" w14:textId="77777777" w:rsidTr="004D458B">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79195922" w14:textId="77777777"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Y</w:t>
            </w:r>
          </w:p>
        </w:tc>
        <w:tc>
          <w:tcPr>
            <w:tcW w:w="1526" w:type="dxa"/>
            <w:tcBorders>
              <w:top w:val="nil"/>
              <w:left w:val="nil"/>
              <w:bottom w:val="single" w:sz="4" w:space="0" w:color="auto"/>
              <w:right w:val="single" w:sz="4" w:space="0" w:color="auto"/>
            </w:tcBorders>
            <w:shd w:val="clear" w:color="auto" w:fill="auto"/>
            <w:noWrap/>
            <w:vAlign w:val="center"/>
            <w:hideMark/>
          </w:tcPr>
          <w:p w14:paraId="5C7D6071" w14:textId="77777777"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130 bits</w:t>
            </w:r>
          </w:p>
        </w:tc>
        <w:tc>
          <w:tcPr>
            <w:tcW w:w="1962" w:type="dxa"/>
            <w:tcBorders>
              <w:top w:val="nil"/>
              <w:left w:val="nil"/>
              <w:bottom w:val="single" w:sz="4" w:space="0" w:color="auto"/>
              <w:right w:val="single" w:sz="4" w:space="0" w:color="auto"/>
            </w:tcBorders>
            <w:shd w:val="clear" w:color="auto" w:fill="auto"/>
            <w:noWrap/>
            <w:vAlign w:val="bottom"/>
            <w:hideMark/>
          </w:tcPr>
          <w:p w14:paraId="50E9A8E4" w14:textId="1F939B38" w:rsidR="00363888" w:rsidRDefault="00E445FD" w:rsidP="00363888">
            <w:pPr>
              <w:jc w:val="center"/>
              <w:rPr>
                <w:rFonts w:ascii="Calibri" w:hAnsi="Calibri" w:cs="Calibri"/>
                <w:color w:val="000000"/>
                <w:sz w:val="22"/>
                <w:szCs w:val="22"/>
              </w:rPr>
            </w:pPr>
            <w:r>
              <w:rPr>
                <w:rFonts w:ascii="Calibri" w:hAnsi="Calibri" w:cs="Calibri"/>
                <w:color w:val="000000"/>
                <w:sz w:val="22"/>
                <w:szCs w:val="22"/>
              </w:rPr>
              <w:t>~</w:t>
            </w:r>
            <w:r w:rsidR="00363888">
              <w:rPr>
                <w:rFonts w:ascii="Calibri" w:hAnsi="Calibri" w:cs="Calibri"/>
                <w:color w:val="000000"/>
                <w:sz w:val="22"/>
                <w:szCs w:val="22"/>
              </w:rPr>
              <w:t>18.2</w:t>
            </w:r>
          </w:p>
        </w:tc>
        <w:tc>
          <w:tcPr>
            <w:tcW w:w="2704" w:type="dxa"/>
            <w:tcBorders>
              <w:top w:val="nil"/>
              <w:left w:val="nil"/>
              <w:bottom w:val="single" w:sz="4" w:space="0" w:color="auto"/>
              <w:right w:val="single" w:sz="4" w:space="0" w:color="auto"/>
            </w:tcBorders>
            <w:shd w:val="clear" w:color="auto" w:fill="auto"/>
            <w:noWrap/>
            <w:vAlign w:val="bottom"/>
            <w:hideMark/>
          </w:tcPr>
          <w:p w14:paraId="2F010480" w14:textId="527C8E36"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14.65</w:t>
            </w:r>
          </w:p>
        </w:tc>
        <w:tc>
          <w:tcPr>
            <w:tcW w:w="1483" w:type="dxa"/>
            <w:tcBorders>
              <w:top w:val="nil"/>
              <w:left w:val="nil"/>
              <w:bottom w:val="single" w:sz="4" w:space="0" w:color="auto"/>
              <w:right w:val="single" w:sz="4" w:space="0" w:color="auto"/>
            </w:tcBorders>
            <w:shd w:val="clear" w:color="auto" w:fill="auto"/>
            <w:noWrap/>
            <w:vAlign w:val="bottom"/>
            <w:hideMark/>
          </w:tcPr>
          <w:p w14:paraId="55167BE3" w14:textId="0063C144"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24.2%</w:t>
            </w:r>
          </w:p>
        </w:tc>
      </w:tr>
      <w:tr w:rsidR="00363888" w14:paraId="1D492C02" w14:textId="77777777" w:rsidTr="00633A01">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208AECD7" w14:textId="77777777"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Z</w:t>
            </w:r>
          </w:p>
        </w:tc>
        <w:tc>
          <w:tcPr>
            <w:tcW w:w="1526" w:type="dxa"/>
            <w:tcBorders>
              <w:top w:val="nil"/>
              <w:left w:val="nil"/>
              <w:bottom w:val="single" w:sz="4" w:space="0" w:color="auto"/>
              <w:right w:val="single" w:sz="4" w:space="0" w:color="auto"/>
            </w:tcBorders>
            <w:shd w:val="clear" w:color="auto" w:fill="auto"/>
            <w:noWrap/>
            <w:vAlign w:val="center"/>
            <w:hideMark/>
          </w:tcPr>
          <w:p w14:paraId="0CACC016" w14:textId="77777777"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240 bits</w:t>
            </w:r>
          </w:p>
        </w:tc>
        <w:tc>
          <w:tcPr>
            <w:tcW w:w="1962" w:type="dxa"/>
            <w:tcBorders>
              <w:top w:val="nil"/>
              <w:left w:val="nil"/>
              <w:bottom w:val="single" w:sz="4" w:space="0" w:color="auto"/>
              <w:right w:val="single" w:sz="4" w:space="0" w:color="auto"/>
            </w:tcBorders>
            <w:shd w:val="clear" w:color="auto" w:fill="auto"/>
            <w:noWrap/>
            <w:vAlign w:val="bottom"/>
            <w:hideMark/>
          </w:tcPr>
          <w:p w14:paraId="5A51C683" w14:textId="0218F171" w:rsidR="00363888" w:rsidRDefault="00363888" w:rsidP="00363888">
            <w:pPr>
              <w:jc w:val="center"/>
              <w:rPr>
                <w:rFonts w:ascii="Calibri" w:hAnsi="Calibri" w:cs="Calibri"/>
                <w:color w:val="000000"/>
                <w:sz w:val="22"/>
                <w:szCs w:val="22"/>
              </w:rPr>
            </w:pPr>
            <w:r>
              <w:rPr>
                <w:rFonts w:ascii="Calibri" w:hAnsi="Calibri" w:cs="Calibri"/>
                <w:color w:val="000000"/>
                <w:sz w:val="22"/>
                <w:szCs w:val="22"/>
              </w:rPr>
              <w:t>18.56</w:t>
            </w:r>
          </w:p>
        </w:tc>
        <w:tc>
          <w:tcPr>
            <w:tcW w:w="2704" w:type="dxa"/>
            <w:tcBorders>
              <w:top w:val="nil"/>
              <w:left w:val="nil"/>
              <w:bottom w:val="single" w:sz="4" w:space="0" w:color="auto"/>
              <w:right w:val="single" w:sz="4" w:space="0" w:color="auto"/>
            </w:tcBorders>
            <w:shd w:val="clear" w:color="auto" w:fill="auto"/>
            <w:noWrap/>
            <w:vAlign w:val="bottom"/>
            <w:hideMark/>
          </w:tcPr>
          <w:p w14:paraId="0E39641D" w14:textId="146AADC9" w:rsidR="00363888" w:rsidRDefault="00E445FD" w:rsidP="00363888">
            <w:pPr>
              <w:jc w:val="center"/>
              <w:rPr>
                <w:rFonts w:ascii="Calibri" w:hAnsi="Calibri" w:cs="Calibri"/>
                <w:color w:val="000000"/>
                <w:sz w:val="22"/>
                <w:szCs w:val="22"/>
              </w:rPr>
            </w:pPr>
            <w:r>
              <w:rPr>
                <w:rFonts w:ascii="Calibri" w:hAnsi="Calibri" w:cs="Calibri"/>
                <w:color w:val="000000"/>
                <w:sz w:val="22"/>
                <w:szCs w:val="22"/>
              </w:rPr>
              <w:t>~</w:t>
            </w:r>
            <w:r w:rsidR="004D7661">
              <w:rPr>
                <w:rFonts w:ascii="Calibri" w:hAnsi="Calibri" w:cs="Calibri"/>
                <w:color w:val="000000"/>
                <w:sz w:val="22"/>
                <w:szCs w:val="22"/>
              </w:rPr>
              <w:t>15.1</w:t>
            </w:r>
            <w:r w:rsidR="00136DC4">
              <w:rPr>
                <w:rFonts w:ascii="Calibri" w:hAnsi="Calibri" w:cs="Calibri"/>
                <w:color w:val="000000"/>
                <w:sz w:val="22"/>
                <w:szCs w:val="22"/>
              </w:rPr>
              <w:t>5</w:t>
            </w:r>
          </w:p>
        </w:tc>
        <w:tc>
          <w:tcPr>
            <w:tcW w:w="1483" w:type="dxa"/>
            <w:tcBorders>
              <w:top w:val="nil"/>
              <w:left w:val="nil"/>
              <w:bottom w:val="single" w:sz="4" w:space="0" w:color="auto"/>
              <w:right w:val="single" w:sz="4" w:space="0" w:color="auto"/>
            </w:tcBorders>
            <w:shd w:val="clear" w:color="auto" w:fill="auto"/>
            <w:noWrap/>
            <w:vAlign w:val="bottom"/>
            <w:hideMark/>
          </w:tcPr>
          <w:p w14:paraId="4AC25BD1" w14:textId="5B99B276" w:rsidR="00363888" w:rsidRDefault="004D7661" w:rsidP="00363888">
            <w:pPr>
              <w:jc w:val="center"/>
              <w:rPr>
                <w:rFonts w:ascii="Calibri" w:hAnsi="Calibri" w:cs="Calibri"/>
                <w:color w:val="000000"/>
                <w:sz w:val="22"/>
                <w:szCs w:val="22"/>
              </w:rPr>
            </w:pPr>
            <w:r>
              <w:rPr>
                <w:rFonts w:ascii="Calibri" w:hAnsi="Calibri" w:cs="Calibri"/>
                <w:color w:val="000000"/>
                <w:sz w:val="22"/>
                <w:szCs w:val="22"/>
              </w:rPr>
              <w:t>22.</w:t>
            </w:r>
            <w:r w:rsidR="00136DC4">
              <w:rPr>
                <w:rFonts w:ascii="Calibri" w:hAnsi="Calibri" w:cs="Calibri"/>
                <w:color w:val="000000"/>
                <w:sz w:val="22"/>
                <w:szCs w:val="22"/>
              </w:rPr>
              <w:t>5</w:t>
            </w:r>
            <w:r w:rsidR="00363888">
              <w:rPr>
                <w:rFonts w:ascii="Calibri" w:hAnsi="Calibri" w:cs="Calibri"/>
                <w:color w:val="000000"/>
                <w:sz w:val="22"/>
                <w:szCs w:val="22"/>
              </w:rPr>
              <w:t>%</w:t>
            </w:r>
          </w:p>
        </w:tc>
      </w:tr>
      <w:tr w:rsidR="003B444E" w14:paraId="0E1740CC" w14:textId="77777777" w:rsidTr="00F41770">
        <w:trPr>
          <w:trHeight w:val="301"/>
        </w:trPr>
        <w:tc>
          <w:tcPr>
            <w:tcW w:w="1110" w:type="dxa"/>
            <w:tcBorders>
              <w:top w:val="single" w:sz="4" w:space="0" w:color="auto"/>
              <w:left w:val="single" w:sz="4" w:space="0" w:color="auto"/>
              <w:bottom w:val="single" w:sz="4" w:space="0" w:color="auto"/>
              <w:right w:val="single" w:sz="6" w:space="0" w:color="auto"/>
            </w:tcBorders>
            <w:shd w:val="clear" w:color="auto" w:fill="auto"/>
            <w:noWrap/>
            <w:vAlign w:val="center"/>
          </w:tcPr>
          <w:p w14:paraId="4CE0FA01" w14:textId="365BDA5B" w:rsidR="003B444E" w:rsidRDefault="003B444E" w:rsidP="00363888">
            <w:pPr>
              <w:jc w:val="center"/>
              <w:rPr>
                <w:rFonts w:ascii="Calibri" w:hAnsi="Calibri" w:cs="Calibri"/>
                <w:color w:val="000000"/>
                <w:sz w:val="22"/>
                <w:szCs w:val="22"/>
              </w:rPr>
            </w:pPr>
            <w:r>
              <w:rPr>
                <w:rFonts w:ascii="Calibri" w:hAnsi="Calibri" w:cs="Calibri"/>
                <w:color w:val="000000"/>
                <w:sz w:val="22"/>
                <w:szCs w:val="22"/>
              </w:rPr>
              <w:t>Average</w:t>
            </w:r>
          </w:p>
        </w:tc>
        <w:tc>
          <w:tcPr>
            <w:tcW w:w="6192" w:type="dxa"/>
            <w:gridSpan w:val="3"/>
            <w:tcBorders>
              <w:top w:val="single" w:sz="4" w:space="0" w:color="auto"/>
              <w:left w:val="single" w:sz="6" w:space="0" w:color="auto"/>
              <w:bottom w:val="single" w:sz="4" w:space="0" w:color="auto"/>
              <w:right w:val="single" w:sz="6" w:space="0" w:color="auto"/>
            </w:tcBorders>
            <w:shd w:val="clear" w:color="auto" w:fill="auto"/>
            <w:noWrap/>
            <w:vAlign w:val="center"/>
          </w:tcPr>
          <w:p w14:paraId="055CECAB" w14:textId="77777777" w:rsidR="003B444E" w:rsidRDefault="003B444E" w:rsidP="00363888">
            <w:pPr>
              <w:jc w:val="center"/>
              <w:rPr>
                <w:rFonts w:ascii="Calibri" w:hAnsi="Calibri" w:cs="Calibri"/>
                <w:color w:val="000000"/>
                <w:sz w:val="22"/>
                <w:szCs w:val="22"/>
              </w:rPr>
            </w:pPr>
          </w:p>
        </w:tc>
        <w:tc>
          <w:tcPr>
            <w:tcW w:w="1483" w:type="dxa"/>
            <w:tcBorders>
              <w:top w:val="single" w:sz="4" w:space="0" w:color="auto"/>
              <w:left w:val="single" w:sz="6" w:space="0" w:color="auto"/>
              <w:bottom w:val="single" w:sz="4" w:space="0" w:color="auto"/>
              <w:right w:val="single" w:sz="4" w:space="0" w:color="auto"/>
            </w:tcBorders>
            <w:shd w:val="clear" w:color="auto" w:fill="auto"/>
            <w:noWrap/>
            <w:vAlign w:val="bottom"/>
          </w:tcPr>
          <w:p w14:paraId="58F019B6" w14:textId="32604CC8" w:rsidR="003B444E" w:rsidRDefault="004D7661" w:rsidP="00363888">
            <w:pPr>
              <w:jc w:val="center"/>
              <w:rPr>
                <w:rFonts w:ascii="Calibri" w:hAnsi="Calibri" w:cs="Calibri"/>
                <w:color w:val="000000"/>
                <w:sz w:val="22"/>
                <w:szCs w:val="22"/>
              </w:rPr>
            </w:pPr>
            <w:r>
              <w:rPr>
                <w:rFonts w:ascii="Calibri" w:hAnsi="Calibri" w:cs="Calibri"/>
                <w:color w:val="000000"/>
                <w:sz w:val="22"/>
                <w:szCs w:val="22"/>
              </w:rPr>
              <w:t>33.</w:t>
            </w:r>
            <w:r w:rsidR="00136DC4">
              <w:rPr>
                <w:rFonts w:ascii="Calibri" w:hAnsi="Calibri" w:cs="Calibri"/>
                <w:color w:val="000000"/>
                <w:sz w:val="22"/>
                <w:szCs w:val="22"/>
              </w:rPr>
              <w:t>7</w:t>
            </w:r>
            <w:r w:rsidR="003B444E">
              <w:rPr>
                <w:rFonts w:ascii="Calibri" w:hAnsi="Calibri" w:cs="Calibri"/>
                <w:color w:val="000000"/>
                <w:sz w:val="22"/>
                <w:szCs w:val="22"/>
              </w:rPr>
              <w:t>%</w:t>
            </w:r>
          </w:p>
        </w:tc>
      </w:tr>
    </w:tbl>
    <w:p w14:paraId="51EC926B" w14:textId="3467190B" w:rsidR="00563AA7" w:rsidRDefault="00563AA7" w:rsidP="00A975D8">
      <w:pPr>
        <w:spacing w:before="120"/>
        <w:jc w:val="both"/>
        <w:rPr>
          <w:sz w:val="22"/>
          <w:szCs w:val="22"/>
          <w:lang w:eastAsia="x-none"/>
        </w:rPr>
      </w:pPr>
    </w:p>
    <w:p w14:paraId="723899DA" w14:textId="77010B9A" w:rsidR="00034177" w:rsidRPr="00034177" w:rsidRDefault="00034177" w:rsidP="00A975D8">
      <w:pPr>
        <w:spacing w:before="120"/>
        <w:jc w:val="both"/>
        <w:rPr>
          <w:sz w:val="22"/>
          <w:szCs w:val="22"/>
          <w:u w:val="single"/>
          <w:lang w:eastAsia="x-none"/>
        </w:rPr>
      </w:pPr>
      <w:r w:rsidRPr="00E23941">
        <w:rPr>
          <w:sz w:val="22"/>
          <w:szCs w:val="22"/>
          <w:u w:val="single"/>
          <w:lang w:eastAsia="x-none"/>
        </w:rPr>
        <w:lastRenderedPageBreak/>
        <w:t>When using vector quantization method</w:t>
      </w:r>
      <w:r>
        <w:rPr>
          <w:sz w:val="22"/>
          <w:szCs w:val="22"/>
          <w:lang w:eastAsia="x-none"/>
        </w:rPr>
        <w:t xml:space="preserve"> </w:t>
      </w:r>
      <w:r w:rsidRPr="00034177">
        <w:rPr>
          <w:sz w:val="22"/>
          <w:szCs w:val="22"/>
          <w:u w:val="single"/>
          <w:lang w:eastAsia="x-none"/>
        </w:rPr>
        <w:t>with only 13 CSI overhead bits</w:t>
      </w:r>
      <w:r w:rsidR="008738F6">
        <w:rPr>
          <w:sz w:val="22"/>
          <w:szCs w:val="22"/>
          <w:u w:val="single"/>
          <w:lang w:eastAsia="x-none"/>
        </w:rPr>
        <w:t>,</w:t>
      </w:r>
      <w:r w:rsidRPr="00034177">
        <w:rPr>
          <w:sz w:val="22"/>
          <w:szCs w:val="22"/>
          <w:u w:val="single"/>
          <w:lang w:eastAsia="x-none"/>
        </w:rPr>
        <w:t xml:space="preserve"> </w:t>
      </w:r>
      <w:r w:rsidR="008738F6">
        <w:rPr>
          <w:sz w:val="22"/>
          <w:szCs w:val="22"/>
          <w:u w:val="single"/>
          <w:lang w:eastAsia="x-none"/>
        </w:rPr>
        <w:t xml:space="preserve">AI/ML-based approach achieves better </w:t>
      </w:r>
      <w:r w:rsidRPr="00034177">
        <w:rPr>
          <w:sz w:val="22"/>
          <w:szCs w:val="22"/>
          <w:u w:val="single"/>
          <w:lang w:eastAsia="x-none"/>
        </w:rPr>
        <w:t xml:space="preserve">Mean UPT and 5% UPT </w:t>
      </w:r>
      <w:r w:rsidR="008738F6">
        <w:rPr>
          <w:sz w:val="22"/>
          <w:szCs w:val="22"/>
          <w:u w:val="single"/>
          <w:lang w:eastAsia="x-none"/>
        </w:rPr>
        <w:t>than</w:t>
      </w:r>
      <w:r w:rsidRPr="00034177">
        <w:rPr>
          <w:sz w:val="22"/>
          <w:szCs w:val="22"/>
          <w:u w:val="single"/>
          <w:lang w:eastAsia="x-none"/>
        </w:rPr>
        <w:t xml:space="preserve"> Rel-16 Type II </w:t>
      </w:r>
      <w:r w:rsidR="00A537B2" w:rsidRPr="00034177">
        <w:rPr>
          <w:sz w:val="22"/>
          <w:szCs w:val="22"/>
          <w:u w:val="single"/>
          <w:lang w:eastAsia="x-none"/>
        </w:rPr>
        <w:t>codebook-based</w:t>
      </w:r>
      <w:r w:rsidRPr="00034177">
        <w:rPr>
          <w:sz w:val="22"/>
          <w:szCs w:val="22"/>
          <w:u w:val="single"/>
          <w:lang w:eastAsia="x-none"/>
        </w:rPr>
        <w:t xml:space="preserve"> baseline with 242 overhead bits.</w:t>
      </w:r>
    </w:p>
    <w:p w14:paraId="465B0ED2" w14:textId="2E8EEFF0" w:rsidR="00A330C6" w:rsidRPr="009F136B" w:rsidRDefault="00763B10" w:rsidP="00A330C6">
      <w:pPr>
        <w:spacing w:before="240" w:line="276" w:lineRule="auto"/>
        <w:jc w:val="both"/>
        <w:rPr>
          <w:b/>
          <w:bCs/>
          <w:i/>
          <w:iCs/>
          <w:sz w:val="22"/>
          <w:szCs w:val="22"/>
          <w:lang w:eastAsia="x-none"/>
        </w:rPr>
      </w:pPr>
      <w:r w:rsidRPr="00DF1101">
        <w:rPr>
          <w:b/>
          <w:bCs/>
          <w:i/>
          <w:iCs/>
          <w:sz w:val="22"/>
          <w:szCs w:val="22"/>
          <w:lang w:eastAsia="x-none"/>
        </w:rPr>
        <w:t xml:space="preserve">Observation </w:t>
      </w:r>
      <w:r w:rsidR="00751E78">
        <w:rPr>
          <w:b/>
          <w:bCs/>
          <w:i/>
          <w:iCs/>
          <w:sz w:val="22"/>
          <w:szCs w:val="22"/>
          <w:lang w:eastAsia="x-none"/>
        </w:rPr>
        <w:t>8</w:t>
      </w:r>
      <w:r w:rsidRPr="00DF1101">
        <w:rPr>
          <w:b/>
          <w:bCs/>
          <w:i/>
          <w:iCs/>
          <w:sz w:val="22"/>
          <w:szCs w:val="22"/>
          <w:lang w:eastAsia="x-none"/>
        </w:rPr>
        <w:t>:</w:t>
      </w:r>
      <w:r w:rsidR="007171B8" w:rsidRPr="00DF1101">
        <w:rPr>
          <w:b/>
          <w:bCs/>
          <w:i/>
          <w:iCs/>
          <w:sz w:val="22"/>
          <w:szCs w:val="22"/>
          <w:lang w:eastAsia="x-none"/>
        </w:rPr>
        <w:t xml:space="preserve"> </w:t>
      </w:r>
      <w:r w:rsidR="00CD4EDD" w:rsidRPr="009F136B">
        <w:rPr>
          <w:b/>
          <w:bCs/>
          <w:i/>
          <w:iCs/>
          <w:sz w:val="22"/>
          <w:szCs w:val="22"/>
          <w:lang w:eastAsia="x-none"/>
        </w:rPr>
        <w:t>For CSI feedback compression sub use case,</w:t>
      </w:r>
      <w:r w:rsidR="00C208C4" w:rsidRPr="009F136B">
        <w:rPr>
          <w:b/>
          <w:bCs/>
          <w:i/>
          <w:iCs/>
          <w:sz w:val="22"/>
          <w:szCs w:val="22"/>
          <w:lang w:eastAsia="x-none"/>
        </w:rPr>
        <w:t xml:space="preserve"> when using</w:t>
      </w:r>
      <w:r w:rsidR="00551C21" w:rsidRPr="009F136B">
        <w:rPr>
          <w:b/>
          <w:bCs/>
          <w:i/>
          <w:iCs/>
          <w:sz w:val="22"/>
          <w:szCs w:val="22"/>
          <w:lang w:eastAsia="x-none"/>
        </w:rPr>
        <w:t xml:space="preserve"> scalar quantization</w:t>
      </w:r>
      <w:r w:rsidR="00CD4EDD" w:rsidRPr="009F136B">
        <w:rPr>
          <w:b/>
          <w:bCs/>
          <w:i/>
          <w:iCs/>
          <w:sz w:val="22"/>
          <w:szCs w:val="22"/>
          <w:lang w:eastAsia="x-none"/>
        </w:rPr>
        <w:t xml:space="preserve"> </w:t>
      </w:r>
      <w:r w:rsidR="00C208C4" w:rsidRPr="009F136B">
        <w:rPr>
          <w:b/>
          <w:bCs/>
          <w:i/>
          <w:iCs/>
          <w:sz w:val="22"/>
          <w:szCs w:val="22"/>
          <w:u w:val="single"/>
          <w:lang w:eastAsia="x-none"/>
        </w:rPr>
        <w:t xml:space="preserve">AI/ML-based approach </w:t>
      </w:r>
      <w:r w:rsidR="00CD4EDD" w:rsidRPr="009F136B">
        <w:rPr>
          <w:b/>
          <w:bCs/>
          <w:i/>
          <w:iCs/>
          <w:sz w:val="22"/>
          <w:szCs w:val="22"/>
          <w:u w:val="single"/>
          <w:lang w:eastAsia="x-none"/>
        </w:rPr>
        <w:t>outperforms</w:t>
      </w:r>
      <w:r w:rsidR="00551C21" w:rsidRPr="009F136B">
        <w:rPr>
          <w:b/>
          <w:bCs/>
          <w:i/>
          <w:iCs/>
          <w:sz w:val="22"/>
          <w:szCs w:val="22"/>
          <w:u w:val="single"/>
          <w:lang w:eastAsia="x-none"/>
        </w:rPr>
        <w:t xml:space="preserve"> Rel-16 Type II codebook-based approach in all 3 overhead categories</w:t>
      </w:r>
      <w:r w:rsidR="00551C21" w:rsidRPr="009F136B">
        <w:rPr>
          <w:b/>
          <w:bCs/>
          <w:i/>
          <w:iCs/>
          <w:sz w:val="22"/>
          <w:szCs w:val="22"/>
          <w:lang w:eastAsia="x-none"/>
        </w:rPr>
        <w:t>, X, Y and Z</w:t>
      </w:r>
      <w:r w:rsidR="00F050C7" w:rsidRPr="009F136B">
        <w:rPr>
          <w:b/>
          <w:bCs/>
          <w:i/>
          <w:iCs/>
          <w:sz w:val="22"/>
          <w:szCs w:val="22"/>
          <w:lang w:eastAsia="x-none"/>
        </w:rPr>
        <w:t xml:space="preserve"> with ~</w:t>
      </w:r>
      <w:r w:rsidR="00A370AB">
        <w:rPr>
          <w:b/>
          <w:bCs/>
          <w:i/>
          <w:iCs/>
          <w:sz w:val="22"/>
          <w:szCs w:val="22"/>
          <w:lang w:eastAsia="x-none"/>
        </w:rPr>
        <w:t>13.1</w:t>
      </w:r>
      <w:r w:rsidR="00F050C7" w:rsidRPr="009F136B">
        <w:rPr>
          <w:b/>
          <w:bCs/>
          <w:i/>
          <w:iCs/>
          <w:sz w:val="22"/>
          <w:szCs w:val="22"/>
          <w:lang w:eastAsia="x-none"/>
        </w:rPr>
        <w:t>% average Mean UPT gain and ~</w:t>
      </w:r>
      <w:r w:rsidR="00A370AB">
        <w:rPr>
          <w:b/>
          <w:bCs/>
          <w:i/>
          <w:iCs/>
          <w:sz w:val="22"/>
          <w:szCs w:val="22"/>
          <w:lang w:eastAsia="x-none"/>
        </w:rPr>
        <w:t>33.</w:t>
      </w:r>
      <w:r w:rsidR="00136DC4">
        <w:rPr>
          <w:b/>
          <w:bCs/>
          <w:i/>
          <w:iCs/>
          <w:sz w:val="22"/>
          <w:szCs w:val="22"/>
          <w:lang w:eastAsia="x-none"/>
        </w:rPr>
        <w:t>7</w:t>
      </w:r>
      <w:r w:rsidR="00F050C7" w:rsidRPr="009F136B">
        <w:rPr>
          <w:b/>
          <w:bCs/>
          <w:i/>
          <w:iCs/>
          <w:sz w:val="22"/>
          <w:szCs w:val="22"/>
          <w:lang w:eastAsia="x-none"/>
        </w:rPr>
        <w:t>% average 5% UPT gain</w:t>
      </w:r>
      <w:r w:rsidR="00551C21" w:rsidRPr="009F136B">
        <w:rPr>
          <w:b/>
          <w:bCs/>
          <w:i/>
          <w:iCs/>
          <w:sz w:val="22"/>
          <w:szCs w:val="22"/>
          <w:lang w:eastAsia="x-none"/>
        </w:rPr>
        <w:t>.</w:t>
      </w:r>
    </w:p>
    <w:p w14:paraId="6BAFE9E9" w14:textId="43E1DCE1" w:rsidR="003F1EBA" w:rsidRPr="009F136B" w:rsidRDefault="003F1EBA" w:rsidP="003F1EBA">
      <w:pPr>
        <w:spacing w:before="240" w:line="276" w:lineRule="auto"/>
        <w:jc w:val="both"/>
        <w:rPr>
          <w:b/>
          <w:bCs/>
          <w:i/>
          <w:iCs/>
          <w:sz w:val="22"/>
          <w:szCs w:val="22"/>
          <w:lang w:eastAsia="x-none"/>
        </w:rPr>
      </w:pPr>
      <w:r w:rsidRPr="009F136B">
        <w:rPr>
          <w:b/>
          <w:bCs/>
          <w:i/>
          <w:iCs/>
          <w:sz w:val="22"/>
          <w:szCs w:val="22"/>
          <w:lang w:eastAsia="x-none"/>
        </w:rPr>
        <w:t xml:space="preserve">Observation </w:t>
      </w:r>
      <w:r w:rsidR="00751E78" w:rsidRPr="009F136B">
        <w:rPr>
          <w:b/>
          <w:bCs/>
          <w:i/>
          <w:iCs/>
          <w:sz w:val="22"/>
          <w:szCs w:val="22"/>
          <w:lang w:eastAsia="x-none"/>
        </w:rPr>
        <w:t>9</w:t>
      </w:r>
      <w:r w:rsidRPr="009F136B">
        <w:rPr>
          <w:b/>
          <w:bCs/>
          <w:i/>
          <w:iCs/>
          <w:sz w:val="22"/>
          <w:szCs w:val="22"/>
          <w:lang w:eastAsia="x-none"/>
        </w:rPr>
        <w:t xml:space="preserve">: </w:t>
      </w:r>
      <w:r w:rsidR="00CD4EDD" w:rsidRPr="009F136B">
        <w:rPr>
          <w:b/>
          <w:bCs/>
          <w:i/>
          <w:iCs/>
          <w:sz w:val="22"/>
          <w:szCs w:val="22"/>
          <w:lang w:eastAsia="x-none"/>
        </w:rPr>
        <w:t xml:space="preserve">For CSI feedback compression sub use case, </w:t>
      </w:r>
      <w:r w:rsidR="00C208C4" w:rsidRPr="009F136B">
        <w:rPr>
          <w:b/>
          <w:bCs/>
          <w:i/>
          <w:iCs/>
          <w:sz w:val="22"/>
          <w:szCs w:val="22"/>
          <w:lang w:eastAsia="x-none"/>
        </w:rPr>
        <w:t xml:space="preserve">when using vector quantization, </w:t>
      </w:r>
      <w:r w:rsidR="007E4283" w:rsidRPr="009F136B">
        <w:rPr>
          <w:b/>
          <w:bCs/>
          <w:i/>
          <w:iCs/>
          <w:sz w:val="22"/>
          <w:szCs w:val="22"/>
          <w:u w:val="single"/>
          <w:lang w:eastAsia="x-none"/>
        </w:rPr>
        <w:t>AI/ML-based approach with 13 CSI overhead bits achieves better Mean UPT and 5% UPT than Rel-16 Type II codebook-based approach</w:t>
      </w:r>
      <w:r w:rsidR="007E4283" w:rsidRPr="009F136B">
        <w:rPr>
          <w:b/>
          <w:bCs/>
          <w:i/>
          <w:iCs/>
          <w:sz w:val="22"/>
          <w:szCs w:val="22"/>
          <w:lang w:eastAsia="x-none"/>
        </w:rPr>
        <w:t xml:space="preserve"> with 10 times more overhead bits, e.g., 130 or 242 CSI bit</w:t>
      </w:r>
      <w:r w:rsidR="00D8774F">
        <w:rPr>
          <w:b/>
          <w:bCs/>
          <w:i/>
          <w:iCs/>
          <w:sz w:val="22"/>
          <w:szCs w:val="22"/>
          <w:lang w:eastAsia="x-none"/>
        </w:rPr>
        <w:t>s</w:t>
      </w:r>
      <w:r w:rsidR="00C81CCA" w:rsidRPr="009F136B">
        <w:rPr>
          <w:b/>
          <w:bCs/>
          <w:i/>
          <w:iCs/>
          <w:sz w:val="22"/>
          <w:szCs w:val="22"/>
          <w:lang w:eastAsia="x-none"/>
        </w:rPr>
        <w:t xml:space="preserve">. </w:t>
      </w:r>
    </w:p>
    <w:p w14:paraId="2671AF4E" w14:textId="61166225" w:rsidR="009C19E5" w:rsidRPr="006E7489" w:rsidRDefault="009C19E5" w:rsidP="0004176C">
      <w:pPr>
        <w:spacing w:before="120" w:line="276" w:lineRule="auto"/>
        <w:rPr>
          <w:b/>
          <w:bCs/>
          <w:i/>
          <w:iCs/>
          <w:sz w:val="22"/>
          <w:szCs w:val="22"/>
          <w:lang w:eastAsia="x-none"/>
        </w:rPr>
      </w:pPr>
    </w:p>
    <w:p w14:paraId="2523DEBB" w14:textId="175F476B" w:rsidR="00515DBD" w:rsidRPr="00493C77" w:rsidRDefault="00515DBD" w:rsidP="00515DBD">
      <w:pPr>
        <w:pStyle w:val="Heading1"/>
      </w:pPr>
      <w:r w:rsidRPr="00493C77">
        <w:t>Conclusions</w:t>
      </w:r>
    </w:p>
    <w:p w14:paraId="43FB816A" w14:textId="21B9C34E" w:rsidR="00A9618F" w:rsidRDefault="00515DBD" w:rsidP="00534A70">
      <w:pPr>
        <w:spacing w:after="180"/>
        <w:jc w:val="both"/>
        <w:rPr>
          <w:sz w:val="22"/>
          <w:szCs w:val="22"/>
        </w:rPr>
      </w:pPr>
      <w:r w:rsidRPr="006E7489">
        <w:rPr>
          <w:sz w:val="22"/>
          <w:szCs w:val="22"/>
        </w:rPr>
        <w:t>In this contribution,</w:t>
      </w:r>
      <w:r w:rsidR="004E201B">
        <w:rPr>
          <w:sz w:val="22"/>
          <w:szCs w:val="22"/>
        </w:rPr>
        <w:t xml:space="preserve"> w</w:t>
      </w:r>
      <w:r w:rsidR="00534A70" w:rsidRPr="006E7489">
        <w:rPr>
          <w:sz w:val="22"/>
          <w:szCs w:val="22"/>
        </w:rPr>
        <w:t xml:space="preserve">e </w:t>
      </w:r>
      <w:r w:rsidR="00094E6C">
        <w:rPr>
          <w:sz w:val="22"/>
          <w:szCs w:val="22"/>
        </w:rPr>
        <w:t>summarized</w:t>
      </w:r>
      <w:r w:rsidR="00534A70" w:rsidRPr="006E7489">
        <w:rPr>
          <w:sz w:val="22"/>
          <w:szCs w:val="22"/>
        </w:rPr>
        <w:t xml:space="preserve"> the evaluation results of CSI feedback compression sub use case</w:t>
      </w:r>
      <w:r w:rsidR="00094E6C">
        <w:rPr>
          <w:sz w:val="22"/>
          <w:szCs w:val="22"/>
        </w:rPr>
        <w:t xml:space="preserve"> when using </w:t>
      </w:r>
      <w:r w:rsidR="004E201B">
        <w:rPr>
          <w:sz w:val="22"/>
          <w:szCs w:val="22"/>
        </w:rPr>
        <w:t>eigenvectors</w:t>
      </w:r>
      <w:r w:rsidR="00094E6C">
        <w:rPr>
          <w:sz w:val="22"/>
          <w:szCs w:val="22"/>
        </w:rPr>
        <w:t xml:space="preserve"> as input/output of AI/ML model(s)</w:t>
      </w:r>
      <w:r w:rsidR="004E201B">
        <w:rPr>
          <w:sz w:val="22"/>
          <w:szCs w:val="22"/>
        </w:rPr>
        <w:t xml:space="preserve"> and discussed our study on performance impact of both vector quantization and scalar quantization when quantization level changes across various encoder output sizes. </w:t>
      </w:r>
      <w:r w:rsidR="00094E6C">
        <w:rPr>
          <w:sz w:val="22"/>
          <w:szCs w:val="22"/>
        </w:rPr>
        <w:t xml:space="preserve"> </w:t>
      </w:r>
      <w:r w:rsidR="00301948">
        <w:rPr>
          <w:sz w:val="22"/>
          <w:szCs w:val="22"/>
        </w:rPr>
        <w:t xml:space="preserve">We also discussed our system level performance results and comparisons between using Rel-16 Type II codebook (baseline) and AI/ML based approaches. </w:t>
      </w:r>
      <w:r w:rsidR="004E201B">
        <w:rPr>
          <w:sz w:val="22"/>
          <w:szCs w:val="22"/>
        </w:rPr>
        <w:t>Our observat</w:t>
      </w:r>
      <w:r w:rsidR="00A9618F" w:rsidRPr="006E7489">
        <w:rPr>
          <w:sz w:val="22"/>
          <w:szCs w:val="22"/>
        </w:rPr>
        <w:t>ions</w:t>
      </w:r>
      <w:r w:rsidR="00534A70" w:rsidRPr="006E7489">
        <w:rPr>
          <w:sz w:val="22"/>
          <w:szCs w:val="22"/>
        </w:rPr>
        <w:t xml:space="preserve"> and proposals</w:t>
      </w:r>
      <w:r w:rsidR="00A9618F" w:rsidRPr="006E7489">
        <w:rPr>
          <w:sz w:val="22"/>
          <w:szCs w:val="22"/>
        </w:rPr>
        <w:t xml:space="preserve"> are as follows.</w:t>
      </w:r>
    </w:p>
    <w:p w14:paraId="44394B68" w14:textId="77777777" w:rsidR="00ED7A47" w:rsidRDefault="00ED7A47" w:rsidP="00ED7A47">
      <w:pPr>
        <w:spacing w:before="180" w:after="180" w:line="276" w:lineRule="auto"/>
        <w:jc w:val="both"/>
        <w:rPr>
          <w:b/>
          <w:bCs/>
          <w:i/>
          <w:iCs/>
          <w:sz w:val="22"/>
          <w:szCs w:val="22"/>
          <w:lang w:eastAsia="x-none"/>
        </w:rPr>
      </w:pPr>
      <w:bookmarkStart w:id="3" w:name="_Ref124589665"/>
      <w:bookmarkStart w:id="4" w:name="_Ref71620620"/>
      <w:bookmarkStart w:id="5" w:name="_Ref124671424"/>
      <w:r>
        <w:rPr>
          <w:b/>
          <w:bCs/>
          <w:i/>
          <w:iCs/>
          <w:sz w:val="22"/>
          <w:szCs w:val="22"/>
          <w:lang w:eastAsia="x-none"/>
        </w:rPr>
        <w:t>Proposal 1: For CSI feedback compression sub use case, when utilizing scalar quantization method to quantize each code in the output of the CSI generation part, determine the optimal quantization level, i.e., number of bits per code, based on the performance saturation point where performance improvement is no longer significant and the total number of overhead bits.</w:t>
      </w:r>
    </w:p>
    <w:p w14:paraId="027324A2" w14:textId="77777777" w:rsidR="004D2ECE" w:rsidRDefault="00ED7A47" w:rsidP="004D2ECE">
      <w:pPr>
        <w:spacing w:before="180" w:after="180" w:line="276" w:lineRule="auto"/>
        <w:jc w:val="both"/>
        <w:rPr>
          <w:b/>
          <w:bCs/>
          <w:i/>
          <w:iCs/>
          <w:sz w:val="22"/>
          <w:szCs w:val="22"/>
          <w:lang w:eastAsia="x-none"/>
        </w:rPr>
      </w:pPr>
      <w:r>
        <w:rPr>
          <w:b/>
          <w:bCs/>
          <w:i/>
          <w:iCs/>
          <w:sz w:val="22"/>
          <w:szCs w:val="22"/>
          <w:lang w:eastAsia="x-none"/>
        </w:rPr>
        <w:t xml:space="preserve">Proposal 2: For CSI feedback compression sub use case, when utilizing vector quantization method to quantize the entire output the CSI generation part (i.e., a vector), determine the proper </w:t>
      </w:r>
      <w:proofErr w:type="spellStart"/>
      <w:r>
        <w:rPr>
          <w:b/>
          <w:bCs/>
          <w:i/>
          <w:iCs/>
          <w:sz w:val="22"/>
          <w:szCs w:val="22"/>
          <w:lang w:eastAsia="x-none"/>
        </w:rPr>
        <w:t>codesize</w:t>
      </w:r>
      <w:proofErr w:type="spellEnd"/>
      <w:r>
        <w:rPr>
          <w:b/>
          <w:bCs/>
          <w:i/>
          <w:iCs/>
          <w:sz w:val="22"/>
          <w:szCs w:val="22"/>
          <w:lang w:eastAsia="x-none"/>
        </w:rPr>
        <w:t xml:space="preserve"> and quantization level combination based on the balance/tradeoff between performance and overhead incurred in codebook storage and codebook transfer over the air interface.</w:t>
      </w:r>
    </w:p>
    <w:p w14:paraId="2A40421F" w14:textId="5419EA55" w:rsidR="00ED7A47" w:rsidRDefault="004D2ECE" w:rsidP="004D2ECE">
      <w:pPr>
        <w:spacing w:before="180" w:after="180" w:line="276" w:lineRule="auto"/>
        <w:jc w:val="both"/>
        <w:rPr>
          <w:b/>
          <w:bCs/>
          <w:i/>
          <w:iCs/>
          <w:sz w:val="22"/>
          <w:szCs w:val="22"/>
          <w:lang w:eastAsia="x-none"/>
        </w:rPr>
      </w:pPr>
      <w:r>
        <w:rPr>
          <w:b/>
          <w:bCs/>
          <w:i/>
          <w:iCs/>
          <w:sz w:val="22"/>
          <w:szCs w:val="22"/>
          <w:lang w:eastAsia="x-none"/>
        </w:rPr>
        <w:t>Proposal 3</w:t>
      </w:r>
      <w:r w:rsidRPr="00A72C6C">
        <w:rPr>
          <w:b/>
          <w:bCs/>
          <w:i/>
          <w:iCs/>
          <w:sz w:val="22"/>
          <w:szCs w:val="22"/>
          <w:lang w:eastAsia="x-none"/>
        </w:rPr>
        <w:t xml:space="preserve">: </w:t>
      </w:r>
      <w:r>
        <w:rPr>
          <w:b/>
          <w:bCs/>
          <w:i/>
          <w:iCs/>
          <w:sz w:val="22"/>
          <w:szCs w:val="22"/>
          <w:lang w:eastAsia="x-none"/>
        </w:rPr>
        <w:t>For CSI feedback compression sub use case, further study the robustness and feasibility of using a CSI look-up-table (constructed from the CSI reconstruction part and a vector quantization codebook) based approach to determine the CSI feedback.</w:t>
      </w:r>
    </w:p>
    <w:p w14:paraId="013F9846" w14:textId="7A65478F" w:rsidR="00122CD6" w:rsidRPr="004D2ECE" w:rsidRDefault="00122CD6" w:rsidP="004D2ECE">
      <w:pPr>
        <w:spacing w:before="180" w:after="180" w:line="276" w:lineRule="auto"/>
        <w:jc w:val="both"/>
        <w:rPr>
          <w:b/>
          <w:bCs/>
          <w:i/>
          <w:iCs/>
          <w:sz w:val="22"/>
          <w:szCs w:val="22"/>
          <w:lang w:eastAsia="x-none"/>
        </w:rPr>
      </w:pPr>
      <w:r>
        <w:rPr>
          <w:b/>
          <w:bCs/>
          <w:i/>
          <w:iCs/>
          <w:sz w:val="22"/>
          <w:szCs w:val="22"/>
          <w:lang w:eastAsia="x-none"/>
        </w:rPr>
        <w:t xml:space="preserve">Proposal 4: For CSI feedback compression sub use case, if the goal is to use the AI/ML model to perform inference in multiple target scenarios, then using a mixed training dataset that </w:t>
      </w:r>
      <w:r w:rsidRPr="008A260D">
        <w:rPr>
          <w:b/>
          <w:bCs/>
          <w:i/>
          <w:iCs/>
          <w:sz w:val="22"/>
          <w:szCs w:val="22"/>
          <w:lang w:eastAsia="x-none"/>
        </w:rPr>
        <w:t xml:space="preserve">is </w:t>
      </w:r>
      <w:r w:rsidRPr="008A260D">
        <w:rPr>
          <w:b/>
          <w:bCs/>
          <w:i/>
          <w:iCs/>
          <w:sz w:val="22"/>
          <w:szCs w:val="22"/>
          <w:lang w:eastAsia="zh-CN"/>
        </w:rPr>
        <w:t>constructed from multiple scenarios</w:t>
      </w:r>
      <w:r>
        <w:rPr>
          <w:b/>
          <w:bCs/>
          <w:i/>
          <w:iCs/>
          <w:sz w:val="22"/>
          <w:szCs w:val="22"/>
          <w:lang w:eastAsia="zh-CN"/>
        </w:rPr>
        <w:t>, i.e., from those target scenarios,</w:t>
      </w:r>
      <w:r>
        <w:rPr>
          <w:b/>
          <w:bCs/>
          <w:i/>
          <w:iCs/>
          <w:sz w:val="22"/>
          <w:szCs w:val="22"/>
          <w:lang w:eastAsia="x-none"/>
        </w:rPr>
        <w:t xml:space="preserve"> can be considered to improve performance.</w:t>
      </w:r>
    </w:p>
    <w:p w14:paraId="369DB21B" w14:textId="0E7E9C56" w:rsidR="00ED7A47" w:rsidRDefault="00ED7A47" w:rsidP="00ED7A47">
      <w:pPr>
        <w:spacing w:before="180" w:after="120" w:line="276" w:lineRule="auto"/>
        <w:jc w:val="both"/>
        <w:rPr>
          <w:b/>
          <w:bCs/>
          <w:i/>
          <w:iCs/>
          <w:sz w:val="22"/>
          <w:szCs w:val="22"/>
          <w:lang w:eastAsia="x-none"/>
        </w:rPr>
      </w:pPr>
      <w:r>
        <w:rPr>
          <w:b/>
          <w:bCs/>
          <w:i/>
          <w:iCs/>
          <w:sz w:val="22"/>
          <w:szCs w:val="22"/>
          <w:lang w:eastAsia="x-none"/>
        </w:rPr>
        <w:t>Observation 1</w:t>
      </w:r>
      <w:r w:rsidRPr="00A72C6C">
        <w:rPr>
          <w:b/>
          <w:bCs/>
          <w:i/>
          <w:iCs/>
          <w:sz w:val="22"/>
          <w:szCs w:val="22"/>
          <w:lang w:eastAsia="x-none"/>
        </w:rPr>
        <w:t xml:space="preserve">: </w:t>
      </w:r>
      <w:r>
        <w:rPr>
          <w:b/>
          <w:bCs/>
          <w:i/>
          <w:iCs/>
          <w:sz w:val="22"/>
          <w:szCs w:val="22"/>
          <w:lang w:eastAsia="x-none"/>
        </w:rPr>
        <w:t>For CSI feedback compression sub use case, when utilizing scalar quantization (in quantization-aware training), SGCS performance improves with the number of quantization bits per code when lower number of bits are used (e.g., &lt;= 6 bits per code observed in our study). However, SGCS performance saturates after quantization level reaches certain point and does not improve much beyond that point (e.g., around 6 bits per code observed in our study).</w:t>
      </w:r>
    </w:p>
    <w:p w14:paraId="5AC6933E" w14:textId="77777777" w:rsidR="00ED7A47" w:rsidRPr="00FB4201" w:rsidRDefault="00ED7A47" w:rsidP="00ED7A47">
      <w:pPr>
        <w:spacing w:before="180" w:after="120" w:line="276" w:lineRule="auto"/>
        <w:jc w:val="both"/>
      </w:pPr>
      <w:r>
        <w:rPr>
          <w:b/>
          <w:bCs/>
          <w:i/>
          <w:iCs/>
          <w:sz w:val="22"/>
          <w:szCs w:val="22"/>
          <w:lang w:eastAsia="x-none"/>
        </w:rPr>
        <w:t>Observation 2</w:t>
      </w:r>
      <w:r w:rsidRPr="00A72C6C">
        <w:rPr>
          <w:b/>
          <w:bCs/>
          <w:i/>
          <w:iCs/>
          <w:sz w:val="22"/>
          <w:szCs w:val="22"/>
          <w:lang w:eastAsia="x-none"/>
        </w:rPr>
        <w:t xml:space="preserve">: </w:t>
      </w:r>
      <w:r>
        <w:rPr>
          <w:b/>
          <w:bCs/>
          <w:i/>
          <w:iCs/>
          <w:sz w:val="22"/>
          <w:szCs w:val="22"/>
          <w:lang w:eastAsia="x-none"/>
        </w:rPr>
        <w:t xml:space="preserve">For CSI feedback compression sub use case, when utilizing scalar quantization (in quantization-aware training), SGCS performance improves when </w:t>
      </w:r>
      <w:proofErr w:type="spellStart"/>
      <w:r>
        <w:rPr>
          <w:b/>
          <w:bCs/>
          <w:i/>
          <w:iCs/>
          <w:sz w:val="22"/>
          <w:szCs w:val="22"/>
          <w:lang w:eastAsia="x-none"/>
        </w:rPr>
        <w:t>codesize</w:t>
      </w:r>
      <w:proofErr w:type="spellEnd"/>
      <w:r>
        <w:rPr>
          <w:b/>
          <w:bCs/>
          <w:i/>
          <w:iCs/>
          <w:sz w:val="22"/>
          <w:szCs w:val="22"/>
          <w:lang w:eastAsia="x-none"/>
        </w:rPr>
        <w:t xml:space="preserve"> (output size of the CSI generation part before quantization) increases; more noticeable gain is observed in smaller </w:t>
      </w:r>
      <w:proofErr w:type="spellStart"/>
      <w:r>
        <w:rPr>
          <w:b/>
          <w:bCs/>
          <w:i/>
          <w:iCs/>
          <w:sz w:val="22"/>
          <w:szCs w:val="22"/>
          <w:lang w:eastAsia="x-none"/>
        </w:rPr>
        <w:t>codesize</w:t>
      </w:r>
      <w:proofErr w:type="spellEnd"/>
      <w:r>
        <w:rPr>
          <w:b/>
          <w:bCs/>
          <w:i/>
          <w:iCs/>
          <w:sz w:val="22"/>
          <w:szCs w:val="22"/>
          <w:lang w:eastAsia="x-none"/>
        </w:rPr>
        <w:t xml:space="preserve"> region, e.g., from </w:t>
      </w:r>
      <w:proofErr w:type="spellStart"/>
      <w:r>
        <w:rPr>
          <w:b/>
          <w:bCs/>
          <w:i/>
          <w:iCs/>
          <w:sz w:val="22"/>
          <w:szCs w:val="22"/>
          <w:lang w:eastAsia="x-none"/>
        </w:rPr>
        <w:t>codesize</w:t>
      </w:r>
      <w:proofErr w:type="spellEnd"/>
      <w:r>
        <w:rPr>
          <w:b/>
          <w:bCs/>
          <w:i/>
          <w:iCs/>
          <w:sz w:val="22"/>
          <w:szCs w:val="22"/>
          <w:lang w:eastAsia="x-none"/>
        </w:rPr>
        <w:t xml:space="preserve"> 8 to </w:t>
      </w:r>
      <w:proofErr w:type="spellStart"/>
      <w:r>
        <w:rPr>
          <w:b/>
          <w:bCs/>
          <w:i/>
          <w:iCs/>
          <w:sz w:val="22"/>
          <w:szCs w:val="22"/>
          <w:lang w:eastAsia="x-none"/>
        </w:rPr>
        <w:t>codesize</w:t>
      </w:r>
      <w:proofErr w:type="spellEnd"/>
      <w:r>
        <w:rPr>
          <w:b/>
          <w:bCs/>
          <w:i/>
          <w:iCs/>
          <w:sz w:val="22"/>
          <w:szCs w:val="22"/>
          <w:lang w:eastAsia="x-none"/>
        </w:rPr>
        <w:t xml:space="preserve"> 16, particular when smaller number of quantization bits are used in our study, and the performance gain becomes smaller in larger </w:t>
      </w:r>
      <w:proofErr w:type="spellStart"/>
      <w:r>
        <w:rPr>
          <w:b/>
          <w:bCs/>
          <w:i/>
          <w:iCs/>
          <w:sz w:val="22"/>
          <w:szCs w:val="22"/>
          <w:lang w:eastAsia="x-none"/>
        </w:rPr>
        <w:t>codesize</w:t>
      </w:r>
      <w:proofErr w:type="spellEnd"/>
      <w:r>
        <w:rPr>
          <w:b/>
          <w:bCs/>
          <w:i/>
          <w:iCs/>
          <w:sz w:val="22"/>
          <w:szCs w:val="22"/>
          <w:lang w:eastAsia="x-none"/>
        </w:rPr>
        <w:t xml:space="preserve"> region, e.g., from </w:t>
      </w:r>
      <w:proofErr w:type="spellStart"/>
      <w:r>
        <w:rPr>
          <w:b/>
          <w:bCs/>
          <w:i/>
          <w:iCs/>
          <w:sz w:val="22"/>
          <w:szCs w:val="22"/>
          <w:lang w:eastAsia="x-none"/>
        </w:rPr>
        <w:t>codesize</w:t>
      </w:r>
      <w:proofErr w:type="spellEnd"/>
      <w:r>
        <w:rPr>
          <w:b/>
          <w:bCs/>
          <w:i/>
          <w:iCs/>
          <w:sz w:val="22"/>
          <w:szCs w:val="22"/>
          <w:lang w:eastAsia="x-none"/>
        </w:rPr>
        <w:t xml:space="preserve"> 32 to </w:t>
      </w:r>
      <w:proofErr w:type="spellStart"/>
      <w:r>
        <w:rPr>
          <w:b/>
          <w:bCs/>
          <w:i/>
          <w:iCs/>
          <w:sz w:val="22"/>
          <w:szCs w:val="22"/>
          <w:lang w:eastAsia="x-none"/>
        </w:rPr>
        <w:t>codesize</w:t>
      </w:r>
      <w:proofErr w:type="spellEnd"/>
      <w:r>
        <w:rPr>
          <w:b/>
          <w:bCs/>
          <w:i/>
          <w:iCs/>
          <w:sz w:val="22"/>
          <w:szCs w:val="22"/>
          <w:lang w:eastAsia="x-none"/>
        </w:rPr>
        <w:t xml:space="preserve"> 64, particular when larger number of quantization bits are used.</w:t>
      </w:r>
    </w:p>
    <w:p w14:paraId="0F0B9EC6" w14:textId="4F662CE1" w:rsidR="00ED7A47" w:rsidRDefault="00ED7A47" w:rsidP="00ED7A47">
      <w:pPr>
        <w:spacing w:before="180" w:after="180" w:line="276" w:lineRule="auto"/>
        <w:jc w:val="both"/>
        <w:rPr>
          <w:b/>
          <w:bCs/>
          <w:i/>
          <w:iCs/>
          <w:sz w:val="22"/>
          <w:szCs w:val="22"/>
          <w:lang w:eastAsia="x-none"/>
        </w:rPr>
      </w:pPr>
      <w:r>
        <w:rPr>
          <w:b/>
          <w:bCs/>
          <w:i/>
          <w:iCs/>
          <w:sz w:val="22"/>
          <w:szCs w:val="22"/>
          <w:lang w:eastAsia="x-none"/>
        </w:rPr>
        <w:lastRenderedPageBreak/>
        <w:t>Observation 3</w:t>
      </w:r>
      <w:r w:rsidRPr="00A72C6C">
        <w:rPr>
          <w:b/>
          <w:bCs/>
          <w:i/>
          <w:iCs/>
          <w:sz w:val="22"/>
          <w:szCs w:val="22"/>
          <w:lang w:eastAsia="x-none"/>
        </w:rPr>
        <w:t xml:space="preserve">: </w:t>
      </w:r>
      <w:r>
        <w:rPr>
          <w:b/>
          <w:bCs/>
          <w:i/>
          <w:iCs/>
          <w:sz w:val="22"/>
          <w:szCs w:val="22"/>
          <w:lang w:eastAsia="x-none"/>
        </w:rPr>
        <w:t xml:space="preserve">For CSI feedback compression sub use case, when utilizing vector quantization (in quantization-aware training), SGCS performance improves with the number of quantization bits per CSI output while the </w:t>
      </w:r>
      <w:proofErr w:type="spellStart"/>
      <w:r>
        <w:rPr>
          <w:b/>
          <w:bCs/>
          <w:i/>
          <w:iCs/>
          <w:sz w:val="22"/>
          <w:szCs w:val="22"/>
          <w:lang w:eastAsia="x-none"/>
        </w:rPr>
        <w:t>codesize</w:t>
      </w:r>
      <w:proofErr w:type="spellEnd"/>
      <w:r>
        <w:rPr>
          <w:b/>
          <w:bCs/>
          <w:i/>
          <w:iCs/>
          <w:sz w:val="22"/>
          <w:szCs w:val="22"/>
          <w:lang w:eastAsia="x-none"/>
        </w:rPr>
        <w:t xml:space="preserve"> (output size of the CSI generation part before quantization) increase does not impact performance significantly even though gradual improvement is observed. </w:t>
      </w:r>
    </w:p>
    <w:p w14:paraId="2DC124BB" w14:textId="1EC48A76" w:rsidR="004D2ECE" w:rsidRDefault="004D2ECE" w:rsidP="006F0F83">
      <w:pPr>
        <w:spacing w:before="240" w:after="180" w:line="276" w:lineRule="auto"/>
        <w:jc w:val="both"/>
        <w:rPr>
          <w:b/>
          <w:bCs/>
          <w:i/>
          <w:iCs/>
          <w:sz w:val="22"/>
          <w:szCs w:val="22"/>
          <w:lang w:eastAsia="x-none"/>
        </w:rPr>
      </w:pPr>
      <w:r>
        <w:rPr>
          <w:b/>
          <w:bCs/>
          <w:i/>
          <w:iCs/>
          <w:sz w:val="22"/>
          <w:szCs w:val="22"/>
          <w:lang w:eastAsia="x-none"/>
        </w:rPr>
        <w:t>Observation 4</w:t>
      </w:r>
      <w:r w:rsidRPr="00A72C6C">
        <w:rPr>
          <w:b/>
          <w:bCs/>
          <w:i/>
          <w:iCs/>
          <w:sz w:val="22"/>
          <w:szCs w:val="22"/>
          <w:lang w:eastAsia="x-none"/>
        </w:rPr>
        <w:t xml:space="preserve">: </w:t>
      </w:r>
      <w:r>
        <w:rPr>
          <w:b/>
          <w:bCs/>
          <w:i/>
          <w:iCs/>
          <w:sz w:val="22"/>
          <w:szCs w:val="22"/>
          <w:lang w:eastAsia="x-none"/>
        </w:rPr>
        <w:t xml:space="preserve">For CSI feedback compression sub use case, determining CSI feedback by using a CSI look-up-table constructed from the CSI reconstruction part and a vector quantization codebook shows promising result compared to both Rel-16 Type II codebook-based approach and typical AI/ML model-based approach that uses </w:t>
      </w:r>
      <w:r w:rsidRPr="00553896">
        <w:rPr>
          <w:b/>
          <w:bCs/>
          <w:i/>
          <w:iCs/>
          <w:sz w:val="22"/>
          <w:szCs w:val="22"/>
        </w:rPr>
        <w:t>the CSI generation part and vector quantizer/vector quantization codebook</w:t>
      </w:r>
      <w:r>
        <w:rPr>
          <w:b/>
          <w:bCs/>
          <w:i/>
          <w:iCs/>
          <w:sz w:val="22"/>
          <w:szCs w:val="22"/>
        </w:rPr>
        <w:t xml:space="preserve"> to </w:t>
      </w:r>
      <w:r w:rsidRPr="00553896">
        <w:rPr>
          <w:b/>
          <w:bCs/>
          <w:i/>
          <w:iCs/>
          <w:sz w:val="22"/>
          <w:szCs w:val="22"/>
        </w:rPr>
        <w:t>predict the CSI feedback</w:t>
      </w:r>
      <w:r w:rsidRPr="00553896">
        <w:rPr>
          <w:b/>
          <w:bCs/>
          <w:i/>
          <w:iCs/>
          <w:sz w:val="22"/>
          <w:szCs w:val="22"/>
          <w:lang w:eastAsia="x-none"/>
        </w:rPr>
        <w:t>.</w:t>
      </w:r>
      <w:r>
        <w:rPr>
          <w:b/>
          <w:bCs/>
          <w:i/>
          <w:iCs/>
          <w:sz w:val="22"/>
          <w:szCs w:val="22"/>
          <w:lang w:eastAsia="x-none"/>
        </w:rPr>
        <w:t xml:space="preserve"> </w:t>
      </w:r>
    </w:p>
    <w:p w14:paraId="679CC1A1" w14:textId="6E691A63" w:rsidR="00122CD6" w:rsidRDefault="00122CD6" w:rsidP="006F0F83">
      <w:pPr>
        <w:spacing w:before="240" w:after="180" w:line="276" w:lineRule="auto"/>
        <w:jc w:val="both"/>
        <w:rPr>
          <w:b/>
          <w:bCs/>
          <w:i/>
          <w:iCs/>
          <w:sz w:val="22"/>
          <w:szCs w:val="22"/>
          <w:lang w:eastAsia="x-none"/>
        </w:rPr>
      </w:pPr>
      <w:r>
        <w:rPr>
          <w:b/>
          <w:bCs/>
          <w:i/>
          <w:iCs/>
          <w:sz w:val="22"/>
          <w:szCs w:val="22"/>
          <w:lang w:eastAsia="x-none"/>
        </w:rPr>
        <w:t>Observation 5</w:t>
      </w:r>
      <w:r w:rsidRPr="00A72C6C">
        <w:rPr>
          <w:b/>
          <w:bCs/>
          <w:i/>
          <w:iCs/>
          <w:sz w:val="22"/>
          <w:szCs w:val="22"/>
          <w:lang w:eastAsia="x-none"/>
        </w:rPr>
        <w:t xml:space="preserve">: </w:t>
      </w:r>
      <w:r>
        <w:rPr>
          <w:b/>
          <w:bCs/>
          <w:i/>
          <w:iCs/>
          <w:sz w:val="22"/>
          <w:szCs w:val="22"/>
          <w:lang w:eastAsia="x-none"/>
        </w:rPr>
        <w:t xml:space="preserve">For generalization Case 1, when the AI/ML model is trained using dataset generated from one scenario then performs inference on a dataset generated from the same scenario, performance (as measured by SGCS) is very decent, at least for </w:t>
      </w:r>
      <w:proofErr w:type="spellStart"/>
      <w:r>
        <w:rPr>
          <w:b/>
          <w:bCs/>
          <w:i/>
          <w:iCs/>
          <w:sz w:val="22"/>
          <w:szCs w:val="22"/>
          <w:lang w:eastAsia="x-none"/>
        </w:rPr>
        <w:t>UMa</w:t>
      </w:r>
      <w:proofErr w:type="spellEnd"/>
      <w:r>
        <w:rPr>
          <w:b/>
          <w:bCs/>
          <w:i/>
          <w:iCs/>
          <w:sz w:val="22"/>
          <w:szCs w:val="22"/>
          <w:lang w:eastAsia="x-none"/>
        </w:rPr>
        <w:t xml:space="preserve"> to </w:t>
      </w:r>
      <w:proofErr w:type="spellStart"/>
      <w:r>
        <w:rPr>
          <w:b/>
          <w:bCs/>
          <w:i/>
          <w:iCs/>
          <w:sz w:val="22"/>
          <w:szCs w:val="22"/>
          <w:lang w:eastAsia="x-none"/>
        </w:rPr>
        <w:t>UMa</w:t>
      </w:r>
      <w:proofErr w:type="spellEnd"/>
      <w:r>
        <w:rPr>
          <w:b/>
          <w:bCs/>
          <w:i/>
          <w:iCs/>
          <w:sz w:val="22"/>
          <w:szCs w:val="22"/>
          <w:lang w:eastAsia="x-none"/>
        </w:rPr>
        <w:t xml:space="preserve"> and </w:t>
      </w:r>
      <w:proofErr w:type="spellStart"/>
      <w:r>
        <w:rPr>
          <w:b/>
          <w:bCs/>
          <w:i/>
          <w:iCs/>
          <w:sz w:val="22"/>
          <w:szCs w:val="22"/>
          <w:lang w:eastAsia="x-none"/>
        </w:rPr>
        <w:t>UMi</w:t>
      </w:r>
      <w:proofErr w:type="spellEnd"/>
      <w:r>
        <w:rPr>
          <w:b/>
          <w:bCs/>
          <w:i/>
          <w:iCs/>
          <w:sz w:val="22"/>
          <w:szCs w:val="22"/>
          <w:lang w:eastAsia="x-none"/>
        </w:rPr>
        <w:t xml:space="preserve"> to </w:t>
      </w:r>
      <w:proofErr w:type="spellStart"/>
      <w:r>
        <w:rPr>
          <w:b/>
          <w:bCs/>
          <w:i/>
          <w:iCs/>
          <w:sz w:val="22"/>
          <w:szCs w:val="22"/>
          <w:lang w:eastAsia="x-none"/>
        </w:rPr>
        <w:t>UMi</w:t>
      </w:r>
      <w:proofErr w:type="spellEnd"/>
      <w:r>
        <w:rPr>
          <w:b/>
          <w:bCs/>
          <w:i/>
          <w:iCs/>
          <w:sz w:val="22"/>
          <w:szCs w:val="22"/>
          <w:lang w:eastAsia="x-none"/>
        </w:rPr>
        <w:t xml:space="preserve"> cases. </w:t>
      </w:r>
    </w:p>
    <w:p w14:paraId="03BD1C20" w14:textId="6B58862E" w:rsidR="00122CD6" w:rsidRPr="00A71952" w:rsidRDefault="00122CD6" w:rsidP="006F0F83">
      <w:pPr>
        <w:spacing w:before="240" w:after="180" w:line="276" w:lineRule="auto"/>
        <w:jc w:val="both"/>
        <w:rPr>
          <w:b/>
          <w:bCs/>
          <w:i/>
          <w:iCs/>
          <w:sz w:val="22"/>
          <w:szCs w:val="22"/>
          <w:lang w:eastAsia="x-none"/>
        </w:rPr>
      </w:pPr>
      <w:r>
        <w:rPr>
          <w:b/>
          <w:bCs/>
          <w:i/>
          <w:iCs/>
          <w:sz w:val="22"/>
          <w:szCs w:val="22"/>
          <w:lang w:eastAsia="x-none"/>
        </w:rPr>
        <w:t>Observation 6</w:t>
      </w:r>
      <w:r w:rsidRPr="00A72C6C">
        <w:rPr>
          <w:b/>
          <w:bCs/>
          <w:i/>
          <w:iCs/>
          <w:sz w:val="22"/>
          <w:szCs w:val="22"/>
          <w:lang w:eastAsia="x-none"/>
        </w:rPr>
        <w:t xml:space="preserve">: </w:t>
      </w:r>
      <w:r>
        <w:rPr>
          <w:b/>
          <w:bCs/>
          <w:i/>
          <w:iCs/>
          <w:sz w:val="22"/>
          <w:szCs w:val="22"/>
          <w:lang w:eastAsia="x-none"/>
        </w:rPr>
        <w:t xml:space="preserve">For generalization Case 2, when the AI/ML model is trained using dataset generated from one scenario then performs inference on a dataset generated from another scenario, significant performance degradation is observed compared to the baseline performance (generalization Case 1), at least for </w:t>
      </w:r>
      <w:proofErr w:type="spellStart"/>
      <w:r>
        <w:rPr>
          <w:b/>
          <w:bCs/>
          <w:i/>
          <w:iCs/>
          <w:sz w:val="22"/>
          <w:szCs w:val="22"/>
          <w:lang w:eastAsia="x-none"/>
        </w:rPr>
        <w:t>UMa</w:t>
      </w:r>
      <w:proofErr w:type="spellEnd"/>
      <w:r>
        <w:rPr>
          <w:b/>
          <w:bCs/>
          <w:i/>
          <w:iCs/>
          <w:sz w:val="22"/>
          <w:szCs w:val="22"/>
          <w:lang w:eastAsia="x-none"/>
        </w:rPr>
        <w:t xml:space="preserve"> to </w:t>
      </w:r>
      <w:proofErr w:type="spellStart"/>
      <w:r>
        <w:rPr>
          <w:b/>
          <w:bCs/>
          <w:i/>
          <w:iCs/>
          <w:sz w:val="22"/>
          <w:szCs w:val="22"/>
          <w:lang w:eastAsia="x-none"/>
        </w:rPr>
        <w:t>UMi</w:t>
      </w:r>
      <w:proofErr w:type="spellEnd"/>
      <w:r>
        <w:rPr>
          <w:b/>
          <w:bCs/>
          <w:i/>
          <w:iCs/>
          <w:sz w:val="22"/>
          <w:szCs w:val="22"/>
          <w:lang w:eastAsia="x-none"/>
        </w:rPr>
        <w:t xml:space="preserve"> and </w:t>
      </w:r>
      <w:proofErr w:type="spellStart"/>
      <w:r>
        <w:rPr>
          <w:b/>
          <w:bCs/>
          <w:i/>
          <w:iCs/>
          <w:sz w:val="22"/>
          <w:szCs w:val="22"/>
          <w:lang w:eastAsia="x-none"/>
        </w:rPr>
        <w:t>UMi</w:t>
      </w:r>
      <w:proofErr w:type="spellEnd"/>
      <w:r>
        <w:rPr>
          <w:b/>
          <w:bCs/>
          <w:i/>
          <w:iCs/>
          <w:sz w:val="22"/>
          <w:szCs w:val="22"/>
          <w:lang w:eastAsia="x-none"/>
        </w:rPr>
        <w:t xml:space="preserve"> to </w:t>
      </w:r>
      <w:proofErr w:type="spellStart"/>
      <w:r>
        <w:rPr>
          <w:b/>
          <w:bCs/>
          <w:i/>
          <w:iCs/>
          <w:sz w:val="22"/>
          <w:szCs w:val="22"/>
          <w:lang w:eastAsia="x-none"/>
        </w:rPr>
        <w:t>UMa</w:t>
      </w:r>
      <w:proofErr w:type="spellEnd"/>
      <w:r>
        <w:rPr>
          <w:b/>
          <w:bCs/>
          <w:i/>
          <w:iCs/>
          <w:sz w:val="22"/>
          <w:szCs w:val="22"/>
          <w:lang w:eastAsia="x-none"/>
        </w:rPr>
        <w:t xml:space="preserve"> cases. </w:t>
      </w:r>
    </w:p>
    <w:p w14:paraId="08ECBAEA" w14:textId="3E2083DA" w:rsidR="00122CD6" w:rsidRDefault="00122CD6" w:rsidP="006F0F83">
      <w:pPr>
        <w:spacing w:after="180" w:line="276" w:lineRule="auto"/>
        <w:jc w:val="both"/>
        <w:rPr>
          <w:b/>
          <w:bCs/>
          <w:i/>
          <w:iCs/>
          <w:sz w:val="22"/>
          <w:szCs w:val="22"/>
          <w:lang w:eastAsia="x-none"/>
        </w:rPr>
      </w:pPr>
      <w:r>
        <w:rPr>
          <w:b/>
          <w:bCs/>
          <w:i/>
          <w:iCs/>
          <w:sz w:val="22"/>
          <w:szCs w:val="22"/>
          <w:lang w:eastAsia="x-none"/>
        </w:rPr>
        <w:t>Observation 7</w:t>
      </w:r>
      <w:r w:rsidRPr="00A72C6C">
        <w:rPr>
          <w:b/>
          <w:bCs/>
          <w:i/>
          <w:iCs/>
          <w:sz w:val="22"/>
          <w:szCs w:val="22"/>
          <w:lang w:eastAsia="x-none"/>
        </w:rPr>
        <w:t xml:space="preserve">: </w:t>
      </w:r>
      <w:r>
        <w:rPr>
          <w:b/>
          <w:bCs/>
          <w:i/>
          <w:iCs/>
          <w:sz w:val="22"/>
          <w:szCs w:val="22"/>
          <w:lang w:eastAsia="x-none"/>
        </w:rPr>
        <w:t xml:space="preserve">For </w:t>
      </w:r>
      <w:r w:rsidRPr="00F40171">
        <w:rPr>
          <w:b/>
          <w:bCs/>
          <w:i/>
          <w:iCs/>
          <w:sz w:val="22"/>
          <w:szCs w:val="22"/>
          <w:lang w:eastAsia="x-none"/>
        </w:rPr>
        <w:t>generalization Case 3,</w:t>
      </w:r>
      <w:r>
        <w:rPr>
          <w:b/>
          <w:bCs/>
          <w:i/>
          <w:iCs/>
          <w:sz w:val="22"/>
          <w:szCs w:val="22"/>
          <w:lang w:eastAsia="x-none"/>
        </w:rPr>
        <w:t xml:space="preserve"> when </w:t>
      </w:r>
      <w:r>
        <w:rPr>
          <w:b/>
          <w:bCs/>
          <w:i/>
          <w:iCs/>
          <w:sz w:val="22"/>
          <w:szCs w:val="22"/>
          <w:lang w:eastAsia="zh-CN"/>
        </w:rPr>
        <w:t>t</w:t>
      </w:r>
      <w:r w:rsidRPr="00A76F51">
        <w:rPr>
          <w:b/>
          <w:bCs/>
          <w:i/>
          <w:iCs/>
          <w:sz w:val="22"/>
          <w:szCs w:val="22"/>
          <w:lang w:eastAsia="zh-CN"/>
        </w:rPr>
        <w:t xml:space="preserve">he AI/ML model is trained </w:t>
      </w:r>
      <w:r>
        <w:rPr>
          <w:b/>
          <w:bCs/>
          <w:i/>
          <w:iCs/>
          <w:sz w:val="22"/>
          <w:szCs w:val="22"/>
          <w:lang w:eastAsia="zh-CN"/>
        </w:rPr>
        <w:t>using</w:t>
      </w:r>
      <w:r w:rsidRPr="00A76F51">
        <w:rPr>
          <w:b/>
          <w:bCs/>
          <w:i/>
          <w:iCs/>
          <w:sz w:val="22"/>
          <w:szCs w:val="22"/>
          <w:lang w:eastAsia="zh-CN"/>
        </w:rPr>
        <w:t xml:space="preserve"> training dataset constructed by mixing datasets</w:t>
      </w:r>
      <w:r>
        <w:rPr>
          <w:b/>
          <w:bCs/>
          <w:i/>
          <w:iCs/>
          <w:sz w:val="22"/>
          <w:szCs w:val="22"/>
          <w:lang w:eastAsia="zh-CN"/>
        </w:rPr>
        <w:t xml:space="preserve"> from multiple scenarios, then performs inference on one of the scenarios</w:t>
      </w:r>
      <w:r w:rsidRPr="00A76F51">
        <w:rPr>
          <w:b/>
          <w:bCs/>
          <w:i/>
          <w:iCs/>
          <w:sz w:val="22"/>
          <w:szCs w:val="22"/>
          <w:lang w:eastAsia="zh-CN"/>
        </w:rPr>
        <w:t>,</w:t>
      </w:r>
      <w:r>
        <w:rPr>
          <w:b/>
          <w:bCs/>
          <w:i/>
          <w:iCs/>
          <w:sz w:val="22"/>
          <w:szCs w:val="22"/>
          <w:lang w:eastAsia="zh-CN"/>
        </w:rPr>
        <w:t xml:space="preserve"> the SGCS performance is comparable to the baselines (generalization Case 1)</w:t>
      </w:r>
      <w:r w:rsidRPr="00670B42">
        <w:rPr>
          <w:b/>
          <w:bCs/>
          <w:i/>
          <w:iCs/>
          <w:sz w:val="22"/>
          <w:szCs w:val="22"/>
          <w:lang w:eastAsia="zh-CN"/>
        </w:rPr>
        <w:t>,</w:t>
      </w:r>
      <w:r>
        <w:rPr>
          <w:b/>
          <w:bCs/>
          <w:i/>
          <w:iCs/>
          <w:sz w:val="22"/>
          <w:szCs w:val="22"/>
          <w:lang w:eastAsia="zh-CN"/>
        </w:rPr>
        <w:t xml:space="preserve"> </w:t>
      </w:r>
      <w:r>
        <w:rPr>
          <w:b/>
          <w:bCs/>
          <w:i/>
          <w:iCs/>
          <w:sz w:val="22"/>
          <w:szCs w:val="22"/>
          <w:lang w:eastAsia="x-none"/>
        </w:rPr>
        <w:t xml:space="preserve">at least between </w:t>
      </w:r>
      <w:proofErr w:type="spellStart"/>
      <w:r>
        <w:rPr>
          <w:b/>
          <w:bCs/>
          <w:i/>
          <w:iCs/>
          <w:sz w:val="22"/>
          <w:szCs w:val="22"/>
          <w:lang w:eastAsia="x-none"/>
        </w:rPr>
        <w:t>UMa</w:t>
      </w:r>
      <w:proofErr w:type="spellEnd"/>
      <w:r>
        <w:rPr>
          <w:b/>
          <w:bCs/>
          <w:i/>
          <w:iCs/>
          <w:sz w:val="22"/>
          <w:szCs w:val="22"/>
          <w:lang w:eastAsia="x-none"/>
        </w:rPr>
        <w:t xml:space="preserve"> and </w:t>
      </w:r>
      <w:proofErr w:type="spellStart"/>
      <w:r>
        <w:rPr>
          <w:b/>
          <w:bCs/>
          <w:i/>
          <w:iCs/>
          <w:sz w:val="22"/>
          <w:szCs w:val="22"/>
          <w:lang w:eastAsia="x-none"/>
        </w:rPr>
        <w:t>UMi</w:t>
      </w:r>
      <w:proofErr w:type="spellEnd"/>
      <w:r>
        <w:rPr>
          <w:b/>
          <w:bCs/>
          <w:i/>
          <w:iCs/>
          <w:sz w:val="22"/>
          <w:szCs w:val="22"/>
          <w:lang w:eastAsia="x-none"/>
        </w:rPr>
        <w:t xml:space="preserve"> scenarios</w:t>
      </w:r>
      <w:r>
        <w:rPr>
          <w:b/>
          <w:bCs/>
          <w:i/>
          <w:iCs/>
          <w:sz w:val="22"/>
          <w:szCs w:val="22"/>
          <w:lang w:eastAsia="zh-CN"/>
        </w:rPr>
        <w:t>.</w:t>
      </w:r>
    </w:p>
    <w:p w14:paraId="051A0ACF" w14:textId="30676C16" w:rsidR="00D95D80" w:rsidRPr="009F136B" w:rsidRDefault="00D95D80" w:rsidP="00D95D80">
      <w:pPr>
        <w:spacing w:before="240" w:line="276" w:lineRule="auto"/>
        <w:jc w:val="both"/>
        <w:rPr>
          <w:b/>
          <w:bCs/>
          <w:i/>
          <w:iCs/>
          <w:sz w:val="22"/>
          <w:szCs w:val="22"/>
          <w:lang w:eastAsia="x-none"/>
        </w:rPr>
      </w:pPr>
      <w:r w:rsidRPr="00DF1101">
        <w:rPr>
          <w:b/>
          <w:bCs/>
          <w:i/>
          <w:iCs/>
          <w:sz w:val="22"/>
          <w:szCs w:val="22"/>
          <w:lang w:eastAsia="x-none"/>
        </w:rPr>
        <w:t xml:space="preserve">Observation </w:t>
      </w:r>
      <w:r>
        <w:rPr>
          <w:b/>
          <w:bCs/>
          <w:i/>
          <w:iCs/>
          <w:sz w:val="22"/>
          <w:szCs w:val="22"/>
          <w:lang w:eastAsia="x-none"/>
        </w:rPr>
        <w:t>8</w:t>
      </w:r>
      <w:r w:rsidRPr="00DF1101">
        <w:rPr>
          <w:b/>
          <w:bCs/>
          <w:i/>
          <w:iCs/>
          <w:sz w:val="22"/>
          <w:szCs w:val="22"/>
          <w:lang w:eastAsia="x-none"/>
        </w:rPr>
        <w:t xml:space="preserve">: </w:t>
      </w:r>
      <w:r w:rsidRPr="009F136B">
        <w:rPr>
          <w:b/>
          <w:bCs/>
          <w:i/>
          <w:iCs/>
          <w:sz w:val="22"/>
          <w:szCs w:val="22"/>
          <w:lang w:eastAsia="x-none"/>
        </w:rPr>
        <w:t xml:space="preserve">For CSI feedback compression sub use case, when using scalar quantization </w:t>
      </w:r>
      <w:r w:rsidRPr="009F136B">
        <w:rPr>
          <w:b/>
          <w:bCs/>
          <w:i/>
          <w:iCs/>
          <w:sz w:val="22"/>
          <w:szCs w:val="22"/>
          <w:u w:val="single"/>
          <w:lang w:eastAsia="x-none"/>
        </w:rPr>
        <w:t>AI/ML-based approach outperforms Rel-16 Type II codebook-based approach in all 3 overhead categories</w:t>
      </w:r>
      <w:r w:rsidRPr="009F136B">
        <w:rPr>
          <w:b/>
          <w:bCs/>
          <w:i/>
          <w:iCs/>
          <w:sz w:val="22"/>
          <w:szCs w:val="22"/>
          <w:lang w:eastAsia="x-none"/>
        </w:rPr>
        <w:t>, X, Y and Z with ~</w:t>
      </w:r>
      <w:r>
        <w:rPr>
          <w:b/>
          <w:bCs/>
          <w:i/>
          <w:iCs/>
          <w:sz w:val="22"/>
          <w:szCs w:val="22"/>
          <w:lang w:eastAsia="x-none"/>
        </w:rPr>
        <w:t>13.1</w:t>
      </w:r>
      <w:r w:rsidRPr="009F136B">
        <w:rPr>
          <w:b/>
          <w:bCs/>
          <w:i/>
          <w:iCs/>
          <w:sz w:val="22"/>
          <w:szCs w:val="22"/>
          <w:lang w:eastAsia="x-none"/>
        </w:rPr>
        <w:t>% average Mean UPT gain and ~</w:t>
      </w:r>
      <w:r>
        <w:rPr>
          <w:b/>
          <w:bCs/>
          <w:i/>
          <w:iCs/>
          <w:sz w:val="22"/>
          <w:szCs w:val="22"/>
          <w:lang w:eastAsia="x-none"/>
        </w:rPr>
        <w:t>33.</w:t>
      </w:r>
      <w:r w:rsidR="00136DC4">
        <w:rPr>
          <w:b/>
          <w:bCs/>
          <w:i/>
          <w:iCs/>
          <w:sz w:val="22"/>
          <w:szCs w:val="22"/>
          <w:lang w:eastAsia="x-none"/>
        </w:rPr>
        <w:t>7</w:t>
      </w:r>
      <w:r w:rsidRPr="009F136B">
        <w:rPr>
          <w:b/>
          <w:bCs/>
          <w:i/>
          <w:iCs/>
          <w:sz w:val="22"/>
          <w:szCs w:val="22"/>
          <w:lang w:eastAsia="x-none"/>
        </w:rPr>
        <w:t>% average 5% UPT gain.</w:t>
      </w:r>
    </w:p>
    <w:p w14:paraId="1DD49479" w14:textId="03C5EF8B" w:rsidR="004D2ECE" w:rsidRDefault="00497F39" w:rsidP="00497F39">
      <w:pPr>
        <w:spacing w:before="240" w:line="276" w:lineRule="auto"/>
        <w:jc w:val="both"/>
        <w:rPr>
          <w:b/>
          <w:bCs/>
          <w:i/>
          <w:iCs/>
          <w:sz w:val="22"/>
          <w:szCs w:val="22"/>
          <w:lang w:eastAsia="x-none"/>
        </w:rPr>
      </w:pPr>
      <w:r w:rsidRPr="00DF1101">
        <w:rPr>
          <w:b/>
          <w:bCs/>
          <w:i/>
          <w:iCs/>
          <w:sz w:val="22"/>
          <w:szCs w:val="22"/>
          <w:lang w:eastAsia="x-none"/>
        </w:rPr>
        <w:t xml:space="preserve">Observation </w:t>
      </w:r>
      <w:r w:rsidR="00CE120F">
        <w:rPr>
          <w:b/>
          <w:bCs/>
          <w:i/>
          <w:iCs/>
          <w:sz w:val="22"/>
          <w:szCs w:val="22"/>
          <w:lang w:eastAsia="x-none"/>
        </w:rPr>
        <w:t>9</w:t>
      </w:r>
      <w:r w:rsidRPr="00DF1101">
        <w:rPr>
          <w:b/>
          <w:bCs/>
          <w:i/>
          <w:iCs/>
          <w:sz w:val="22"/>
          <w:szCs w:val="22"/>
          <w:lang w:eastAsia="x-none"/>
        </w:rPr>
        <w:t xml:space="preserve">: </w:t>
      </w:r>
      <w:r>
        <w:rPr>
          <w:b/>
          <w:bCs/>
          <w:i/>
          <w:iCs/>
          <w:sz w:val="22"/>
          <w:szCs w:val="22"/>
          <w:lang w:eastAsia="x-none"/>
        </w:rPr>
        <w:t xml:space="preserve">For CSI feedback compression sub use case, when using vector quantization, </w:t>
      </w:r>
      <w:r w:rsidRPr="006F0F83">
        <w:rPr>
          <w:b/>
          <w:bCs/>
          <w:i/>
          <w:iCs/>
          <w:sz w:val="22"/>
          <w:szCs w:val="22"/>
          <w:u w:val="single"/>
          <w:lang w:eastAsia="x-none"/>
        </w:rPr>
        <w:t>AI/ML-based approach with 13 CSI overhead bits achieves better Mean UPT and 5% UPT than Rel-16 Type II codebook-based approach</w:t>
      </w:r>
      <w:r w:rsidRPr="00E60B78">
        <w:rPr>
          <w:b/>
          <w:bCs/>
          <w:i/>
          <w:iCs/>
          <w:sz w:val="22"/>
          <w:szCs w:val="22"/>
          <w:lang w:eastAsia="x-none"/>
        </w:rPr>
        <w:t xml:space="preserve"> with 10 times more overhead bits, e.g., 130 or 242 CSI bits. </w:t>
      </w:r>
    </w:p>
    <w:p w14:paraId="2FADA8AE" w14:textId="44DC39AC" w:rsidR="00C062D7" w:rsidRPr="006E7489" w:rsidRDefault="00C062D7" w:rsidP="00C062D7">
      <w:pPr>
        <w:spacing w:line="276" w:lineRule="auto"/>
        <w:rPr>
          <w:b/>
          <w:bCs/>
          <w:i/>
          <w:iCs/>
          <w:sz w:val="22"/>
          <w:szCs w:val="22"/>
          <w:lang w:eastAsia="x-none"/>
        </w:rPr>
      </w:pPr>
    </w:p>
    <w:p w14:paraId="410E44E3" w14:textId="3E8DEC28" w:rsidR="001D780E" w:rsidRPr="00CF2EC6" w:rsidRDefault="001D780E" w:rsidP="007F5EC6">
      <w:pPr>
        <w:pStyle w:val="Heading1"/>
        <w:numPr>
          <w:ilvl w:val="0"/>
          <w:numId w:val="0"/>
        </w:numPr>
        <w:ind w:left="432" w:hanging="432"/>
        <w:rPr>
          <w:rFonts w:ascii="Times New Roman" w:hAnsi="Times New Roman"/>
        </w:rPr>
      </w:pPr>
      <w:r w:rsidRPr="00CF2EC6">
        <w:rPr>
          <w:rFonts w:ascii="Times New Roman" w:hAnsi="Times New Roman"/>
        </w:rPr>
        <w:t>References</w:t>
      </w:r>
    </w:p>
    <w:p w14:paraId="2AB5DAFB" w14:textId="7C9383D4" w:rsidR="00BE229C" w:rsidRPr="00BE229C" w:rsidRDefault="00695650" w:rsidP="00BE229C">
      <w:pPr>
        <w:pStyle w:val="References"/>
        <w:rPr>
          <w:sz w:val="22"/>
          <w:szCs w:val="22"/>
        </w:rPr>
      </w:pPr>
      <w:bookmarkStart w:id="6" w:name="_Ref45631853"/>
      <w:bookmarkStart w:id="7" w:name="_Ref6583376"/>
      <w:bookmarkStart w:id="8" w:name="_Ref167612875"/>
      <w:bookmarkStart w:id="9" w:name="_Ref167612671"/>
      <w:bookmarkEnd w:id="3"/>
      <w:bookmarkEnd w:id="4"/>
      <w:bookmarkEnd w:id="5"/>
      <w:r w:rsidRPr="00BE229C">
        <w:rPr>
          <w:sz w:val="22"/>
          <w:szCs w:val="22"/>
          <w:lang w:eastAsia="x-none"/>
        </w:rPr>
        <w:t>R1-</w:t>
      </w:r>
      <w:r w:rsidR="006E45E4" w:rsidRPr="00BE229C">
        <w:rPr>
          <w:sz w:val="22"/>
          <w:szCs w:val="22"/>
          <w:lang w:eastAsia="x-none"/>
        </w:rPr>
        <w:t>2302063</w:t>
      </w:r>
      <w:r w:rsidR="00D7786D" w:rsidRPr="00BE229C">
        <w:rPr>
          <w:sz w:val="22"/>
          <w:szCs w:val="22"/>
        </w:rPr>
        <w:t xml:space="preserve">, </w:t>
      </w:r>
      <w:r w:rsidRPr="00BE229C">
        <w:rPr>
          <w:sz w:val="22"/>
          <w:szCs w:val="22"/>
          <w:lang w:eastAsia="x-none"/>
        </w:rPr>
        <w:t>Session notes for 9.2 (Study on Artificial Intelligence (AI)/Machine Learning (ML) for NR air interface), Ad-hoc Chair (CMCC), RAN1#11</w:t>
      </w:r>
      <w:r w:rsidR="006E45E4" w:rsidRPr="00BE229C">
        <w:rPr>
          <w:sz w:val="22"/>
          <w:szCs w:val="22"/>
          <w:lang w:eastAsia="x-none"/>
        </w:rPr>
        <w:t>2</w:t>
      </w:r>
      <w:r w:rsidR="00D7786D" w:rsidRPr="00BE229C">
        <w:rPr>
          <w:sz w:val="22"/>
          <w:szCs w:val="22"/>
        </w:rPr>
        <w:t>.</w:t>
      </w:r>
      <w:bookmarkEnd w:id="2"/>
      <w:bookmarkEnd w:id="6"/>
      <w:bookmarkEnd w:id="7"/>
      <w:bookmarkEnd w:id="8"/>
      <w:bookmarkEnd w:id="9"/>
    </w:p>
    <w:p w14:paraId="703E923E" w14:textId="002AB342" w:rsidR="001B420A" w:rsidRDefault="00851DFA" w:rsidP="00BE229C">
      <w:pPr>
        <w:pStyle w:val="References"/>
        <w:rPr>
          <w:sz w:val="22"/>
          <w:szCs w:val="22"/>
        </w:rPr>
      </w:pPr>
      <w:r w:rsidRPr="00BE229C">
        <w:rPr>
          <w:rFonts w:eastAsia="DengXian"/>
          <w:sz w:val="22"/>
          <w:szCs w:val="22"/>
          <w:lang w:eastAsia="zh-CN"/>
        </w:rPr>
        <w:t>R1-</w:t>
      </w:r>
      <w:r w:rsidR="00BE229C" w:rsidRPr="00BE229C">
        <w:rPr>
          <w:kern w:val="2"/>
          <w:sz w:val="22"/>
          <w:szCs w:val="22"/>
          <w:lang w:eastAsia="zh-CN"/>
        </w:rPr>
        <w:t>2301940</w:t>
      </w:r>
      <w:r w:rsidRPr="00BE229C">
        <w:rPr>
          <w:rFonts w:eastAsia="DengXian"/>
          <w:sz w:val="22"/>
          <w:szCs w:val="22"/>
          <w:lang w:eastAsia="zh-CN"/>
        </w:rPr>
        <w:t xml:space="preserve">, </w:t>
      </w:r>
      <w:r w:rsidR="00BE229C" w:rsidRPr="00BE229C">
        <w:rPr>
          <w:sz w:val="22"/>
          <w:szCs w:val="22"/>
          <w:lang w:eastAsia="x-none"/>
        </w:rPr>
        <w:t>Summary#4 for CSI evaluation of [112-R18-AI/ML]</w:t>
      </w:r>
      <w:r w:rsidR="00BE229C" w:rsidRPr="00BE229C">
        <w:rPr>
          <w:sz w:val="22"/>
          <w:szCs w:val="22"/>
          <w:lang w:eastAsia="x-none"/>
        </w:rPr>
        <w:tab/>
        <w:t>Moderator (Huawei)</w:t>
      </w:r>
    </w:p>
    <w:p w14:paraId="012B92D8" w14:textId="77CE4C66" w:rsidR="00AD3AF3" w:rsidRPr="00AD3AF3" w:rsidRDefault="00AD3AF3" w:rsidP="00AD3AF3">
      <w:pPr>
        <w:pStyle w:val="References"/>
        <w:rPr>
          <w:sz w:val="22"/>
          <w:szCs w:val="22"/>
        </w:rPr>
      </w:pPr>
      <w:r w:rsidRPr="00BE229C">
        <w:rPr>
          <w:sz w:val="22"/>
          <w:szCs w:val="22"/>
          <w:lang w:eastAsia="x-none"/>
        </w:rPr>
        <w:t>R1-2</w:t>
      </w:r>
      <w:r>
        <w:rPr>
          <w:sz w:val="22"/>
          <w:szCs w:val="22"/>
          <w:lang w:eastAsia="x-none"/>
        </w:rPr>
        <w:t>208145</w:t>
      </w:r>
      <w:r w:rsidRPr="00BE229C">
        <w:rPr>
          <w:sz w:val="22"/>
          <w:szCs w:val="22"/>
        </w:rPr>
        <w:t xml:space="preserve">, </w:t>
      </w:r>
      <w:r w:rsidRPr="00BE229C">
        <w:rPr>
          <w:sz w:val="22"/>
          <w:szCs w:val="22"/>
          <w:lang w:eastAsia="x-none"/>
        </w:rPr>
        <w:t>Session notes for 9.2 (Study on Artificial Intelligence (AI)/Machine Learning (ML) for NR air interface), Ad-hoc Chair (CMCC), RAN1#11</w:t>
      </w:r>
      <w:r>
        <w:rPr>
          <w:sz w:val="22"/>
          <w:szCs w:val="22"/>
          <w:lang w:eastAsia="x-none"/>
        </w:rPr>
        <w:t>0</w:t>
      </w:r>
      <w:r w:rsidRPr="00BE229C">
        <w:rPr>
          <w:sz w:val="22"/>
          <w:szCs w:val="22"/>
        </w:rPr>
        <w:t>.</w:t>
      </w:r>
    </w:p>
    <w:p w14:paraId="4F5FE064" w14:textId="3D4CA00E" w:rsidR="00633469" w:rsidRDefault="00633469">
      <w:pPr>
        <w:rPr>
          <w:rFonts w:eastAsia="DengXian"/>
          <w:sz w:val="22"/>
          <w:szCs w:val="22"/>
          <w:lang w:eastAsia="zh-CN"/>
        </w:rPr>
      </w:pPr>
    </w:p>
    <w:sectPr w:rsidR="0063346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1A7EC" w14:textId="77777777" w:rsidR="0073647D" w:rsidRDefault="0073647D">
      <w:r>
        <w:separator/>
      </w:r>
    </w:p>
  </w:endnote>
  <w:endnote w:type="continuationSeparator" w:id="0">
    <w:p w14:paraId="0FF195DA" w14:textId="77777777" w:rsidR="0073647D" w:rsidRDefault="007364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Light">
    <w:panose1 w:val="020B0502040204020203"/>
    <w:charset w:val="86"/>
    <w:family w:val="swiss"/>
    <w:pitch w:val="variable"/>
    <w:sig w:usb0="80000287" w:usb1="2ACF001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44695" w14:textId="77777777" w:rsidR="0073647D" w:rsidRDefault="0073647D">
      <w:r>
        <w:separator/>
      </w:r>
    </w:p>
  </w:footnote>
  <w:footnote w:type="continuationSeparator" w:id="0">
    <w:p w14:paraId="4AA261A4" w14:textId="77777777" w:rsidR="0073647D" w:rsidRDefault="007364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C2F4F"/>
    <w:multiLevelType w:val="hybridMultilevel"/>
    <w:tmpl w:val="6BD65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DA1374"/>
    <w:multiLevelType w:val="multilevel"/>
    <w:tmpl w:val="11DA1374"/>
    <w:lvl w:ilvl="0">
      <w:start w:val="1"/>
      <w:numFmt w:val="bullet"/>
      <w:lvlText w:val=""/>
      <w:lvlJc w:val="left"/>
      <w:pPr>
        <w:ind w:left="660" w:hanging="360"/>
      </w:pPr>
      <w:rPr>
        <w:rFonts w:ascii="Symbol" w:hAnsi="Symbol" w:hint="default"/>
      </w:rPr>
    </w:lvl>
    <w:lvl w:ilvl="1">
      <w:start w:val="1"/>
      <w:numFmt w:val="bullet"/>
      <w:lvlText w:val="o"/>
      <w:lvlJc w:val="left"/>
      <w:pPr>
        <w:ind w:left="1380" w:hanging="360"/>
      </w:pPr>
      <w:rPr>
        <w:rFonts w:ascii="Courier New" w:hAnsi="Courier New" w:cs="Courier New" w:hint="default"/>
      </w:rPr>
    </w:lvl>
    <w:lvl w:ilvl="2">
      <w:start w:val="1"/>
      <w:numFmt w:val="bullet"/>
      <w:lvlText w:val=""/>
      <w:lvlJc w:val="left"/>
      <w:pPr>
        <w:ind w:left="2100" w:hanging="360"/>
      </w:pPr>
      <w:rPr>
        <w:rFonts w:ascii="Wingdings" w:hAnsi="Wingdings" w:hint="default"/>
      </w:rPr>
    </w:lvl>
    <w:lvl w:ilvl="3">
      <w:start w:val="1"/>
      <w:numFmt w:val="bullet"/>
      <w:lvlText w:val=""/>
      <w:lvlJc w:val="left"/>
      <w:pPr>
        <w:ind w:left="2820" w:hanging="360"/>
      </w:pPr>
      <w:rPr>
        <w:rFonts w:ascii="Symbol" w:hAnsi="Symbol" w:hint="default"/>
      </w:rPr>
    </w:lvl>
    <w:lvl w:ilvl="4">
      <w:start w:val="1"/>
      <w:numFmt w:val="bullet"/>
      <w:lvlText w:val="o"/>
      <w:lvlJc w:val="left"/>
      <w:pPr>
        <w:ind w:left="3540" w:hanging="360"/>
      </w:pPr>
      <w:rPr>
        <w:rFonts w:ascii="Courier New" w:hAnsi="Courier New" w:cs="Courier New" w:hint="default"/>
      </w:rPr>
    </w:lvl>
    <w:lvl w:ilvl="5">
      <w:start w:val="1"/>
      <w:numFmt w:val="bullet"/>
      <w:lvlText w:val=""/>
      <w:lvlJc w:val="left"/>
      <w:pPr>
        <w:ind w:left="4260" w:hanging="360"/>
      </w:pPr>
      <w:rPr>
        <w:rFonts w:ascii="Wingdings" w:hAnsi="Wingdings" w:hint="default"/>
      </w:rPr>
    </w:lvl>
    <w:lvl w:ilvl="6">
      <w:start w:val="1"/>
      <w:numFmt w:val="bullet"/>
      <w:lvlText w:val=""/>
      <w:lvlJc w:val="left"/>
      <w:pPr>
        <w:ind w:left="4980" w:hanging="360"/>
      </w:pPr>
      <w:rPr>
        <w:rFonts w:ascii="Symbol" w:hAnsi="Symbol" w:hint="default"/>
      </w:rPr>
    </w:lvl>
    <w:lvl w:ilvl="7">
      <w:start w:val="1"/>
      <w:numFmt w:val="bullet"/>
      <w:lvlText w:val="o"/>
      <w:lvlJc w:val="left"/>
      <w:pPr>
        <w:ind w:left="5700" w:hanging="360"/>
      </w:pPr>
      <w:rPr>
        <w:rFonts w:ascii="Courier New" w:hAnsi="Courier New" w:cs="Courier New" w:hint="default"/>
      </w:rPr>
    </w:lvl>
    <w:lvl w:ilvl="8">
      <w:start w:val="1"/>
      <w:numFmt w:val="bullet"/>
      <w:lvlText w:val=""/>
      <w:lvlJc w:val="left"/>
      <w:pPr>
        <w:ind w:left="6420" w:hanging="360"/>
      </w:pPr>
      <w:rPr>
        <w:rFonts w:ascii="Wingdings" w:hAnsi="Wingdings" w:hint="default"/>
      </w:rPr>
    </w:lvl>
  </w:abstractNum>
  <w:abstractNum w:abstractNumId="3" w15:restartNumberingAfterBreak="0">
    <w:nsid w:val="18193B13"/>
    <w:multiLevelType w:val="hybridMultilevel"/>
    <w:tmpl w:val="D5EC656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780" w:hanging="360"/>
      </w:pPr>
      <w:rPr>
        <w:rFonts w:ascii="Courier New" w:hAnsi="Courier New" w:cs="Courier New" w:hint="default"/>
      </w:rPr>
    </w:lvl>
    <w:lvl w:ilvl="2" w:tplc="04090005">
      <w:start w:val="1"/>
      <w:numFmt w:val="bullet"/>
      <w:lvlText w:val=""/>
      <w:lvlJc w:val="left"/>
      <w:pPr>
        <w:ind w:left="1200" w:hanging="36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2914546"/>
    <w:multiLevelType w:val="hybridMultilevel"/>
    <w:tmpl w:val="8E166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7645EA"/>
    <w:multiLevelType w:val="hybridMultilevel"/>
    <w:tmpl w:val="DB20EFBC"/>
    <w:lvl w:ilvl="0" w:tplc="A21462EE">
      <w:start w:val="1"/>
      <w:numFmt w:val="bullet"/>
      <w:lvlText w:val="•"/>
      <w:lvlJc w:val="left"/>
      <w:pPr>
        <w:tabs>
          <w:tab w:val="num" w:pos="720"/>
        </w:tabs>
        <w:ind w:left="720" w:hanging="360"/>
      </w:pPr>
      <w:rPr>
        <w:rFonts w:ascii="Arial" w:hAnsi="Arial" w:hint="default"/>
      </w:rPr>
    </w:lvl>
    <w:lvl w:ilvl="1" w:tplc="AD620966" w:tentative="1">
      <w:start w:val="1"/>
      <w:numFmt w:val="bullet"/>
      <w:lvlText w:val="•"/>
      <w:lvlJc w:val="left"/>
      <w:pPr>
        <w:tabs>
          <w:tab w:val="num" w:pos="1440"/>
        </w:tabs>
        <w:ind w:left="1440" w:hanging="360"/>
      </w:pPr>
      <w:rPr>
        <w:rFonts w:ascii="Arial" w:hAnsi="Arial" w:hint="default"/>
      </w:rPr>
    </w:lvl>
    <w:lvl w:ilvl="2" w:tplc="FA76358C" w:tentative="1">
      <w:start w:val="1"/>
      <w:numFmt w:val="bullet"/>
      <w:lvlText w:val="•"/>
      <w:lvlJc w:val="left"/>
      <w:pPr>
        <w:tabs>
          <w:tab w:val="num" w:pos="2160"/>
        </w:tabs>
        <w:ind w:left="2160" w:hanging="360"/>
      </w:pPr>
      <w:rPr>
        <w:rFonts w:ascii="Arial" w:hAnsi="Arial" w:hint="default"/>
      </w:rPr>
    </w:lvl>
    <w:lvl w:ilvl="3" w:tplc="9814DB06" w:tentative="1">
      <w:start w:val="1"/>
      <w:numFmt w:val="bullet"/>
      <w:lvlText w:val="•"/>
      <w:lvlJc w:val="left"/>
      <w:pPr>
        <w:tabs>
          <w:tab w:val="num" w:pos="2880"/>
        </w:tabs>
        <w:ind w:left="2880" w:hanging="360"/>
      </w:pPr>
      <w:rPr>
        <w:rFonts w:ascii="Arial" w:hAnsi="Arial" w:hint="default"/>
      </w:rPr>
    </w:lvl>
    <w:lvl w:ilvl="4" w:tplc="32AC6978" w:tentative="1">
      <w:start w:val="1"/>
      <w:numFmt w:val="bullet"/>
      <w:lvlText w:val="•"/>
      <w:lvlJc w:val="left"/>
      <w:pPr>
        <w:tabs>
          <w:tab w:val="num" w:pos="3600"/>
        </w:tabs>
        <w:ind w:left="3600" w:hanging="360"/>
      </w:pPr>
      <w:rPr>
        <w:rFonts w:ascii="Arial" w:hAnsi="Arial" w:hint="default"/>
      </w:rPr>
    </w:lvl>
    <w:lvl w:ilvl="5" w:tplc="ABD23CC8" w:tentative="1">
      <w:start w:val="1"/>
      <w:numFmt w:val="bullet"/>
      <w:lvlText w:val="•"/>
      <w:lvlJc w:val="left"/>
      <w:pPr>
        <w:tabs>
          <w:tab w:val="num" w:pos="4320"/>
        </w:tabs>
        <w:ind w:left="4320" w:hanging="360"/>
      </w:pPr>
      <w:rPr>
        <w:rFonts w:ascii="Arial" w:hAnsi="Arial" w:hint="default"/>
      </w:rPr>
    </w:lvl>
    <w:lvl w:ilvl="6" w:tplc="10C82ECC" w:tentative="1">
      <w:start w:val="1"/>
      <w:numFmt w:val="bullet"/>
      <w:lvlText w:val="•"/>
      <w:lvlJc w:val="left"/>
      <w:pPr>
        <w:tabs>
          <w:tab w:val="num" w:pos="5040"/>
        </w:tabs>
        <w:ind w:left="5040" w:hanging="360"/>
      </w:pPr>
      <w:rPr>
        <w:rFonts w:ascii="Arial" w:hAnsi="Arial" w:hint="default"/>
      </w:rPr>
    </w:lvl>
    <w:lvl w:ilvl="7" w:tplc="973EC75E" w:tentative="1">
      <w:start w:val="1"/>
      <w:numFmt w:val="bullet"/>
      <w:lvlText w:val="•"/>
      <w:lvlJc w:val="left"/>
      <w:pPr>
        <w:tabs>
          <w:tab w:val="num" w:pos="5760"/>
        </w:tabs>
        <w:ind w:left="5760" w:hanging="360"/>
      </w:pPr>
      <w:rPr>
        <w:rFonts w:ascii="Arial" w:hAnsi="Arial" w:hint="default"/>
      </w:rPr>
    </w:lvl>
    <w:lvl w:ilvl="8" w:tplc="F53A5E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419E1931"/>
    <w:multiLevelType w:val="hybridMultilevel"/>
    <w:tmpl w:val="41A60FE0"/>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 w15:restartNumberingAfterBreak="0">
    <w:nsid w:val="51352B31"/>
    <w:multiLevelType w:val="hybridMultilevel"/>
    <w:tmpl w:val="3DC2C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1DE74B9"/>
    <w:multiLevelType w:val="hybridMultilevel"/>
    <w:tmpl w:val="80909F6E"/>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4" w15:restartNumberingAfterBreak="0">
    <w:nsid w:val="66A507F4"/>
    <w:multiLevelType w:val="hybridMultilevel"/>
    <w:tmpl w:val="793C8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E5C0806"/>
    <w:multiLevelType w:val="hybridMultilevel"/>
    <w:tmpl w:val="0AFCA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D685119"/>
    <w:multiLevelType w:val="hybridMultilevel"/>
    <w:tmpl w:val="E9F28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39964861">
    <w:abstractNumId w:val="9"/>
  </w:num>
  <w:num w:numId="2" w16cid:durableId="945422505">
    <w:abstractNumId w:val="8"/>
  </w:num>
  <w:num w:numId="3" w16cid:durableId="621232512">
    <w:abstractNumId w:val="13"/>
  </w:num>
  <w:num w:numId="4" w16cid:durableId="2056924597">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5" w16cid:durableId="260842347">
    <w:abstractNumId w:val="6"/>
  </w:num>
  <w:num w:numId="6" w16cid:durableId="217791217">
    <w:abstractNumId w:val="14"/>
  </w:num>
  <w:num w:numId="7" w16cid:durableId="420027872">
    <w:abstractNumId w:val="11"/>
  </w:num>
  <w:num w:numId="8" w16cid:durableId="1066416568">
    <w:abstractNumId w:val="0"/>
  </w:num>
  <w:num w:numId="9" w16cid:durableId="729495826">
    <w:abstractNumId w:val="4"/>
  </w:num>
  <w:num w:numId="10" w16cid:durableId="988368632">
    <w:abstractNumId w:val="12"/>
  </w:num>
  <w:num w:numId="11" w16cid:durableId="1215774703">
    <w:abstractNumId w:val="16"/>
  </w:num>
  <w:num w:numId="12" w16cid:durableId="1698235157">
    <w:abstractNumId w:val="7"/>
  </w:num>
  <w:num w:numId="13" w16cid:durableId="1220240935">
    <w:abstractNumId w:val="10"/>
  </w:num>
  <w:num w:numId="14" w16cid:durableId="2014648791">
    <w:abstractNumId w:val="3"/>
  </w:num>
  <w:num w:numId="15" w16cid:durableId="1671591864">
    <w:abstractNumId w:val="2"/>
  </w:num>
  <w:num w:numId="16" w16cid:durableId="796141653">
    <w:abstractNumId w:val="15"/>
  </w:num>
  <w:num w:numId="17" w16cid:durableId="1968125537">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8E"/>
    <w:rsid w:val="00000D04"/>
    <w:rsid w:val="00000DB2"/>
    <w:rsid w:val="00001718"/>
    <w:rsid w:val="00001D51"/>
    <w:rsid w:val="00001E49"/>
    <w:rsid w:val="00001E4A"/>
    <w:rsid w:val="00001E62"/>
    <w:rsid w:val="000020F6"/>
    <w:rsid w:val="0000285C"/>
    <w:rsid w:val="00002893"/>
    <w:rsid w:val="00002A9B"/>
    <w:rsid w:val="00003092"/>
    <w:rsid w:val="000033A3"/>
    <w:rsid w:val="00003605"/>
    <w:rsid w:val="00003749"/>
    <w:rsid w:val="00003B0B"/>
    <w:rsid w:val="00003C56"/>
    <w:rsid w:val="00003EC2"/>
    <w:rsid w:val="00003F6E"/>
    <w:rsid w:val="000040A9"/>
    <w:rsid w:val="0000418F"/>
    <w:rsid w:val="0000451C"/>
    <w:rsid w:val="0000458E"/>
    <w:rsid w:val="00004E70"/>
    <w:rsid w:val="00004E99"/>
    <w:rsid w:val="0000587F"/>
    <w:rsid w:val="00005BFF"/>
    <w:rsid w:val="00005E66"/>
    <w:rsid w:val="000061D6"/>
    <w:rsid w:val="0000671C"/>
    <w:rsid w:val="000067E8"/>
    <w:rsid w:val="00006B4B"/>
    <w:rsid w:val="000072B6"/>
    <w:rsid w:val="00007813"/>
    <w:rsid w:val="00007FD7"/>
    <w:rsid w:val="0001013E"/>
    <w:rsid w:val="000102D7"/>
    <w:rsid w:val="000109E6"/>
    <w:rsid w:val="00010DBC"/>
    <w:rsid w:val="00011108"/>
    <w:rsid w:val="0001116D"/>
    <w:rsid w:val="00011278"/>
    <w:rsid w:val="0001133E"/>
    <w:rsid w:val="000114E4"/>
    <w:rsid w:val="0001150F"/>
    <w:rsid w:val="00011F67"/>
    <w:rsid w:val="0001255B"/>
    <w:rsid w:val="00012862"/>
    <w:rsid w:val="000128E6"/>
    <w:rsid w:val="00012F77"/>
    <w:rsid w:val="00013371"/>
    <w:rsid w:val="00013A29"/>
    <w:rsid w:val="00014D8D"/>
    <w:rsid w:val="0001504F"/>
    <w:rsid w:val="000153A5"/>
    <w:rsid w:val="00015A05"/>
    <w:rsid w:val="00015EFB"/>
    <w:rsid w:val="000165E2"/>
    <w:rsid w:val="0001665B"/>
    <w:rsid w:val="00016AA2"/>
    <w:rsid w:val="00016B0E"/>
    <w:rsid w:val="00016EF9"/>
    <w:rsid w:val="000172BE"/>
    <w:rsid w:val="00017712"/>
    <w:rsid w:val="00017BC0"/>
    <w:rsid w:val="00017D8A"/>
    <w:rsid w:val="000201FF"/>
    <w:rsid w:val="00020256"/>
    <w:rsid w:val="00020587"/>
    <w:rsid w:val="00021184"/>
    <w:rsid w:val="000216EC"/>
    <w:rsid w:val="000227D0"/>
    <w:rsid w:val="00023388"/>
    <w:rsid w:val="00023425"/>
    <w:rsid w:val="00023685"/>
    <w:rsid w:val="000241BE"/>
    <w:rsid w:val="000242F2"/>
    <w:rsid w:val="00024D04"/>
    <w:rsid w:val="0002505F"/>
    <w:rsid w:val="0002526B"/>
    <w:rsid w:val="00026875"/>
    <w:rsid w:val="000268A2"/>
    <w:rsid w:val="00026D4B"/>
    <w:rsid w:val="000271B2"/>
    <w:rsid w:val="000272F7"/>
    <w:rsid w:val="000275C6"/>
    <w:rsid w:val="00027AD6"/>
    <w:rsid w:val="00027C82"/>
    <w:rsid w:val="00027F67"/>
    <w:rsid w:val="0003024C"/>
    <w:rsid w:val="00030533"/>
    <w:rsid w:val="0003083D"/>
    <w:rsid w:val="00031ADB"/>
    <w:rsid w:val="00031D2F"/>
    <w:rsid w:val="00032056"/>
    <w:rsid w:val="00032376"/>
    <w:rsid w:val="000325FA"/>
    <w:rsid w:val="000328CA"/>
    <w:rsid w:val="000328EC"/>
    <w:rsid w:val="00032AA6"/>
    <w:rsid w:val="00032B1D"/>
    <w:rsid w:val="00032C53"/>
    <w:rsid w:val="00032E40"/>
    <w:rsid w:val="00033387"/>
    <w:rsid w:val="0003376B"/>
    <w:rsid w:val="00033DB2"/>
    <w:rsid w:val="00034177"/>
    <w:rsid w:val="0003428F"/>
    <w:rsid w:val="00034676"/>
    <w:rsid w:val="000346E6"/>
    <w:rsid w:val="00034A19"/>
    <w:rsid w:val="00034DB7"/>
    <w:rsid w:val="000350C8"/>
    <w:rsid w:val="00035189"/>
    <w:rsid w:val="000352B3"/>
    <w:rsid w:val="00035E49"/>
    <w:rsid w:val="000360DA"/>
    <w:rsid w:val="00036660"/>
    <w:rsid w:val="000371DD"/>
    <w:rsid w:val="00040180"/>
    <w:rsid w:val="0004023E"/>
    <w:rsid w:val="0004024B"/>
    <w:rsid w:val="000404D2"/>
    <w:rsid w:val="00040505"/>
    <w:rsid w:val="00040B3F"/>
    <w:rsid w:val="0004176C"/>
    <w:rsid w:val="00041C10"/>
    <w:rsid w:val="00041C57"/>
    <w:rsid w:val="00041D96"/>
    <w:rsid w:val="000422D7"/>
    <w:rsid w:val="00042ADB"/>
    <w:rsid w:val="000432EC"/>
    <w:rsid w:val="000434B7"/>
    <w:rsid w:val="000435E4"/>
    <w:rsid w:val="00043C05"/>
    <w:rsid w:val="00043DF1"/>
    <w:rsid w:val="00043F04"/>
    <w:rsid w:val="0004407A"/>
    <w:rsid w:val="000445FA"/>
    <w:rsid w:val="000449FE"/>
    <w:rsid w:val="00044AB8"/>
    <w:rsid w:val="00044FF9"/>
    <w:rsid w:val="00045A0E"/>
    <w:rsid w:val="00045C7A"/>
    <w:rsid w:val="00046189"/>
    <w:rsid w:val="00046796"/>
    <w:rsid w:val="000467FD"/>
    <w:rsid w:val="0004682C"/>
    <w:rsid w:val="00046AAF"/>
    <w:rsid w:val="00047225"/>
    <w:rsid w:val="00047D21"/>
    <w:rsid w:val="00047D47"/>
    <w:rsid w:val="00047E60"/>
    <w:rsid w:val="00047FCB"/>
    <w:rsid w:val="00047FDD"/>
    <w:rsid w:val="00050439"/>
    <w:rsid w:val="00050D8A"/>
    <w:rsid w:val="000512E3"/>
    <w:rsid w:val="0005153C"/>
    <w:rsid w:val="00051794"/>
    <w:rsid w:val="00051A96"/>
    <w:rsid w:val="00051D59"/>
    <w:rsid w:val="00051F63"/>
    <w:rsid w:val="00052144"/>
    <w:rsid w:val="000526E1"/>
    <w:rsid w:val="000529E4"/>
    <w:rsid w:val="00052AD2"/>
    <w:rsid w:val="00052CF8"/>
    <w:rsid w:val="00052FEE"/>
    <w:rsid w:val="00053017"/>
    <w:rsid w:val="000530DF"/>
    <w:rsid w:val="000543DD"/>
    <w:rsid w:val="00054BBB"/>
    <w:rsid w:val="00054E0C"/>
    <w:rsid w:val="0005541D"/>
    <w:rsid w:val="00055700"/>
    <w:rsid w:val="00055A7C"/>
    <w:rsid w:val="00055A93"/>
    <w:rsid w:val="00055B33"/>
    <w:rsid w:val="00055E58"/>
    <w:rsid w:val="000565C8"/>
    <w:rsid w:val="000567AD"/>
    <w:rsid w:val="00057DC8"/>
    <w:rsid w:val="00060AB2"/>
    <w:rsid w:val="000612E1"/>
    <w:rsid w:val="000614FE"/>
    <w:rsid w:val="00062335"/>
    <w:rsid w:val="0006295E"/>
    <w:rsid w:val="00063B1C"/>
    <w:rsid w:val="00064E40"/>
    <w:rsid w:val="000651C2"/>
    <w:rsid w:val="00065643"/>
    <w:rsid w:val="00065A9D"/>
    <w:rsid w:val="00065D38"/>
    <w:rsid w:val="000661F9"/>
    <w:rsid w:val="00066386"/>
    <w:rsid w:val="0006694E"/>
    <w:rsid w:val="00067911"/>
    <w:rsid w:val="00067CD0"/>
    <w:rsid w:val="00067DD1"/>
    <w:rsid w:val="00070210"/>
    <w:rsid w:val="00070395"/>
    <w:rsid w:val="00070447"/>
    <w:rsid w:val="000706E7"/>
    <w:rsid w:val="00070E49"/>
    <w:rsid w:val="00070EF8"/>
    <w:rsid w:val="00070F3B"/>
    <w:rsid w:val="00070FC0"/>
    <w:rsid w:val="00071192"/>
    <w:rsid w:val="00071274"/>
    <w:rsid w:val="000713A7"/>
    <w:rsid w:val="00071D6D"/>
    <w:rsid w:val="0007258D"/>
    <w:rsid w:val="0007272F"/>
    <w:rsid w:val="00072A80"/>
    <w:rsid w:val="000731A0"/>
    <w:rsid w:val="0007340E"/>
    <w:rsid w:val="000736C1"/>
    <w:rsid w:val="00073797"/>
    <w:rsid w:val="00073A82"/>
    <w:rsid w:val="00073DEC"/>
    <w:rsid w:val="000740D6"/>
    <w:rsid w:val="000745AA"/>
    <w:rsid w:val="00074E86"/>
    <w:rsid w:val="0007557C"/>
    <w:rsid w:val="00076097"/>
    <w:rsid w:val="00076541"/>
    <w:rsid w:val="0007686F"/>
    <w:rsid w:val="000768B0"/>
    <w:rsid w:val="000769A1"/>
    <w:rsid w:val="00076DE8"/>
    <w:rsid w:val="00076E44"/>
    <w:rsid w:val="000772F4"/>
    <w:rsid w:val="000776EB"/>
    <w:rsid w:val="00077EC1"/>
    <w:rsid w:val="00080C5A"/>
    <w:rsid w:val="000813C6"/>
    <w:rsid w:val="000813EE"/>
    <w:rsid w:val="00081CB0"/>
    <w:rsid w:val="000823B0"/>
    <w:rsid w:val="00082FFC"/>
    <w:rsid w:val="0008335B"/>
    <w:rsid w:val="00083379"/>
    <w:rsid w:val="00083587"/>
    <w:rsid w:val="00083838"/>
    <w:rsid w:val="00083B6A"/>
    <w:rsid w:val="00083D26"/>
    <w:rsid w:val="00083D3D"/>
    <w:rsid w:val="00084DCA"/>
    <w:rsid w:val="00085E04"/>
    <w:rsid w:val="00086800"/>
    <w:rsid w:val="00086AA0"/>
    <w:rsid w:val="00087913"/>
    <w:rsid w:val="000900B9"/>
    <w:rsid w:val="000902DC"/>
    <w:rsid w:val="0009040B"/>
    <w:rsid w:val="00090946"/>
    <w:rsid w:val="000911AE"/>
    <w:rsid w:val="00091422"/>
    <w:rsid w:val="00092071"/>
    <w:rsid w:val="0009243C"/>
    <w:rsid w:val="00092BF0"/>
    <w:rsid w:val="00092DF7"/>
    <w:rsid w:val="00093697"/>
    <w:rsid w:val="00093D42"/>
    <w:rsid w:val="00093DD0"/>
    <w:rsid w:val="000942B1"/>
    <w:rsid w:val="000945A7"/>
    <w:rsid w:val="000947A1"/>
    <w:rsid w:val="00094A16"/>
    <w:rsid w:val="00094DE6"/>
    <w:rsid w:val="00094E6C"/>
    <w:rsid w:val="00095799"/>
    <w:rsid w:val="00095C1A"/>
    <w:rsid w:val="00096356"/>
    <w:rsid w:val="00096372"/>
    <w:rsid w:val="000965AE"/>
    <w:rsid w:val="00096B5C"/>
    <w:rsid w:val="00096F8A"/>
    <w:rsid w:val="00097060"/>
    <w:rsid w:val="0009765B"/>
    <w:rsid w:val="0009798B"/>
    <w:rsid w:val="00097C40"/>
    <w:rsid w:val="00097C99"/>
    <w:rsid w:val="000A062A"/>
    <w:rsid w:val="000A0756"/>
    <w:rsid w:val="000A0B2A"/>
    <w:rsid w:val="000A0F14"/>
    <w:rsid w:val="000A122F"/>
    <w:rsid w:val="000A1441"/>
    <w:rsid w:val="000A1A06"/>
    <w:rsid w:val="000A1B60"/>
    <w:rsid w:val="000A21B4"/>
    <w:rsid w:val="000A220F"/>
    <w:rsid w:val="000A2809"/>
    <w:rsid w:val="000A2858"/>
    <w:rsid w:val="000A2CC7"/>
    <w:rsid w:val="000A2ED6"/>
    <w:rsid w:val="000A37FE"/>
    <w:rsid w:val="000A3AE8"/>
    <w:rsid w:val="000A3B63"/>
    <w:rsid w:val="000A3FAD"/>
    <w:rsid w:val="000A41D1"/>
    <w:rsid w:val="000A4205"/>
    <w:rsid w:val="000A4226"/>
    <w:rsid w:val="000A4A19"/>
    <w:rsid w:val="000A4D2A"/>
    <w:rsid w:val="000A4DEA"/>
    <w:rsid w:val="000A4F9C"/>
    <w:rsid w:val="000A54B7"/>
    <w:rsid w:val="000A60E6"/>
    <w:rsid w:val="000A6351"/>
    <w:rsid w:val="000A63D6"/>
    <w:rsid w:val="000A7B38"/>
    <w:rsid w:val="000A7F11"/>
    <w:rsid w:val="000B015B"/>
    <w:rsid w:val="000B02A2"/>
    <w:rsid w:val="000B0343"/>
    <w:rsid w:val="000B13B8"/>
    <w:rsid w:val="000B14EE"/>
    <w:rsid w:val="000B1506"/>
    <w:rsid w:val="000B1FE1"/>
    <w:rsid w:val="000B249C"/>
    <w:rsid w:val="000B24A0"/>
    <w:rsid w:val="000B277A"/>
    <w:rsid w:val="000B2985"/>
    <w:rsid w:val="000B2C88"/>
    <w:rsid w:val="000B3017"/>
    <w:rsid w:val="000B3342"/>
    <w:rsid w:val="000B3905"/>
    <w:rsid w:val="000B3A59"/>
    <w:rsid w:val="000B3B37"/>
    <w:rsid w:val="000B3D2A"/>
    <w:rsid w:val="000B41C5"/>
    <w:rsid w:val="000B4D45"/>
    <w:rsid w:val="000B51FA"/>
    <w:rsid w:val="000B56AB"/>
    <w:rsid w:val="000B5905"/>
    <w:rsid w:val="000B5975"/>
    <w:rsid w:val="000B609A"/>
    <w:rsid w:val="000B60DB"/>
    <w:rsid w:val="000B69F3"/>
    <w:rsid w:val="000B6D3A"/>
    <w:rsid w:val="000B6E2C"/>
    <w:rsid w:val="000B76C5"/>
    <w:rsid w:val="000B76F1"/>
    <w:rsid w:val="000B7A10"/>
    <w:rsid w:val="000B7B42"/>
    <w:rsid w:val="000C009D"/>
    <w:rsid w:val="000C055B"/>
    <w:rsid w:val="000C05B6"/>
    <w:rsid w:val="000C0D70"/>
    <w:rsid w:val="000C115D"/>
    <w:rsid w:val="000C11A1"/>
    <w:rsid w:val="000C1535"/>
    <w:rsid w:val="000C1772"/>
    <w:rsid w:val="000C1F4B"/>
    <w:rsid w:val="000C252B"/>
    <w:rsid w:val="000C2FBD"/>
    <w:rsid w:val="000C3016"/>
    <w:rsid w:val="000C312A"/>
    <w:rsid w:val="000C3A5A"/>
    <w:rsid w:val="000C3B0C"/>
    <w:rsid w:val="000C422D"/>
    <w:rsid w:val="000C450B"/>
    <w:rsid w:val="000C522C"/>
    <w:rsid w:val="000C52DC"/>
    <w:rsid w:val="000C5899"/>
    <w:rsid w:val="000C5ADD"/>
    <w:rsid w:val="000C5F44"/>
    <w:rsid w:val="000C5F91"/>
    <w:rsid w:val="000C6025"/>
    <w:rsid w:val="000C661D"/>
    <w:rsid w:val="000C6EFA"/>
    <w:rsid w:val="000C7345"/>
    <w:rsid w:val="000C76CB"/>
    <w:rsid w:val="000D0565"/>
    <w:rsid w:val="000D0811"/>
    <w:rsid w:val="000D0E4E"/>
    <w:rsid w:val="000D1122"/>
    <w:rsid w:val="000D113C"/>
    <w:rsid w:val="000D12D1"/>
    <w:rsid w:val="000D159A"/>
    <w:rsid w:val="000D16FF"/>
    <w:rsid w:val="000D1796"/>
    <w:rsid w:val="000D19C6"/>
    <w:rsid w:val="000D22CC"/>
    <w:rsid w:val="000D3379"/>
    <w:rsid w:val="000D36AE"/>
    <w:rsid w:val="000D38A1"/>
    <w:rsid w:val="000D3930"/>
    <w:rsid w:val="000D3C4B"/>
    <w:rsid w:val="000D3E54"/>
    <w:rsid w:val="000D4BA3"/>
    <w:rsid w:val="000D4C4E"/>
    <w:rsid w:val="000D4F6E"/>
    <w:rsid w:val="000D5077"/>
    <w:rsid w:val="000D51C3"/>
    <w:rsid w:val="000D5362"/>
    <w:rsid w:val="000D5677"/>
    <w:rsid w:val="000D56B3"/>
    <w:rsid w:val="000D57F8"/>
    <w:rsid w:val="000D5851"/>
    <w:rsid w:val="000D5C60"/>
    <w:rsid w:val="000D5E32"/>
    <w:rsid w:val="000D6846"/>
    <w:rsid w:val="000D6C2D"/>
    <w:rsid w:val="000D71E2"/>
    <w:rsid w:val="000D73A5"/>
    <w:rsid w:val="000D741A"/>
    <w:rsid w:val="000D79D9"/>
    <w:rsid w:val="000D7CC5"/>
    <w:rsid w:val="000E075C"/>
    <w:rsid w:val="000E07D6"/>
    <w:rsid w:val="000E125F"/>
    <w:rsid w:val="000E1380"/>
    <w:rsid w:val="000E147A"/>
    <w:rsid w:val="000E18DF"/>
    <w:rsid w:val="000E211D"/>
    <w:rsid w:val="000E25C6"/>
    <w:rsid w:val="000E2D6C"/>
    <w:rsid w:val="000E2F00"/>
    <w:rsid w:val="000E46AE"/>
    <w:rsid w:val="000E4761"/>
    <w:rsid w:val="000E48AF"/>
    <w:rsid w:val="000E526F"/>
    <w:rsid w:val="000E53AC"/>
    <w:rsid w:val="000E59A0"/>
    <w:rsid w:val="000E5AC6"/>
    <w:rsid w:val="000E612F"/>
    <w:rsid w:val="000E6F97"/>
    <w:rsid w:val="000E7403"/>
    <w:rsid w:val="000E7970"/>
    <w:rsid w:val="000E7A84"/>
    <w:rsid w:val="000E7AF7"/>
    <w:rsid w:val="000E7E06"/>
    <w:rsid w:val="000F00D1"/>
    <w:rsid w:val="000F06DB"/>
    <w:rsid w:val="000F1194"/>
    <w:rsid w:val="000F12B4"/>
    <w:rsid w:val="000F15BC"/>
    <w:rsid w:val="000F180A"/>
    <w:rsid w:val="000F190E"/>
    <w:rsid w:val="000F1ADB"/>
    <w:rsid w:val="000F1BCE"/>
    <w:rsid w:val="000F1C92"/>
    <w:rsid w:val="000F2723"/>
    <w:rsid w:val="000F2BD4"/>
    <w:rsid w:val="000F2D25"/>
    <w:rsid w:val="000F2EEE"/>
    <w:rsid w:val="000F2F2F"/>
    <w:rsid w:val="000F3697"/>
    <w:rsid w:val="000F3BCB"/>
    <w:rsid w:val="000F407D"/>
    <w:rsid w:val="000F4818"/>
    <w:rsid w:val="000F5BC8"/>
    <w:rsid w:val="000F5BDA"/>
    <w:rsid w:val="000F5ED4"/>
    <w:rsid w:val="000F62DA"/>
    <w:rsid w:val="000F631C"/>
    <w:rsid w:val="000F637B"/>
    <w:rsid w:val="000F6515"/>
    <w:rsid w:val="000F65A0"/>
    <w:rsid w:val="000F6FA0"/>
    <w:rsid w:val="000F7096"/>
    <w:rsid w:val="000F7326"/>
    <w:rsid w:val="000F740E"/>
    <w:rsid w:val="000F7B1B"/>
    <w:rsid w:val="000F7F58"/>
    <w:rsid w:val="00100128"/>
    <w:rsid w:val="00100CDC"/>
    <w:rsid w:val="00100D53"/>
    <w:rsid w:val="00100FF3"/>
    <w:rsid w:val="0010152A"/>
    <w:rsid w:val="00101753"/>
    <w:rsid w:val="00101CB8"/>
    <w:rsid w:val="00101EB7"/>
    <w:rsid w:val="001026CA"/>
    <w:rsid w:val="00102BDF"/>
    <w:rsid w:val="00102BF9"/>
    <w:rsid w:val="00102E83"/>
    <w:rsid w:val="001033E1"/>
    <w:rsid w:val="00104210"/>
    <w:rsid w:val="0010431F"/>
    <w:rsid w:val="001043C2"/>
    <w:rsid w:val="001043E1"/>
    <w:rsid w:val="001046C3"/>
    <w:rsid w:val="00104B45"/>
    <w:rsid w:val="0010505A"/>
    <w:rsid w:val="0010532D"/>
    <w:rsid w:val="00105CC7"/>
    <w:rsid w:val="00106026"/>
    <w:rsid w:val="00106A5E"/>
    <w:rsid w:val="00106C10"/>
    <w:rsid w:val="00107779"/>
    <w:rsid w:val="001078C2"/>
    <w:rsid w:val="00107E1C"/>
    <w:rsid w:val="00110243"/>
    <w:rsid w:val="00110F1F"/>
    <w:rsid w:val="001112C4"/>
    <w:rsid w:val="001113D1"/>
    <w:rsid w:val="0011143F"/>
    <w:rsid w:val="00111444"/>
    <w:rsid w:val="00111723"/>
    <w:rsid w:val="001117B5"/>
    <w:rsid w:val="00111860"/>
    <w:rsid w:val="00111CB6"/>
    <w:rsid w:val="001129B5"/>
    <w:rsid w:val="00112AD7"/>
    <w:rsid w:val="00112BE6"/>
    <w:rsid w:val="00112FE5"/>
    <w:rsid w:val="001141E3"/>
    <w:rsid w:val="001144DF"/>
    <w:rsid w:val="001145D7"/>
    <w:rsid w:val="00114A14"/>
    <w:rsid w:val="00114BF1"/>
    <w:rsid w:val="00114DEF"/>
    <w:rsid w:val="001152B9"/>
    <w:rsid w:val="0011557B"/>
    <w:rsid w:val="00115B5D"/>
    <w:rsid w:val="00115DD5"/>
    <w:rsid w:val="00116182"/>
    <w:rsid w:val="001161A4"/>
    <w:rsid w:val="00116585"/>
    <w:rsid w:val="001166F8"/>
    <w:rsid w:val="001169EC"/>
    <w:rsid w:val="00117141"/>
    <w:rsid w:val="00117228"/>
    <w:rsid w:val="00117678"/>
    <w:rsid w:val="001179BC"/>
    <w:rsid w:val="00117B3F"/>
    <w:rsid w:val="00117C85"/>
    <w:rsid w:val="00117E38"/>
    <w:rsid w:val="00117EB0"/>
    <w:rsid w:val="001203A0"/>
    <w:rsid w:val="001203BC"/>
    <w:rsid w:val="00120B13"/>
    <w:rsid w:val="00120E12"/>
    <w:rsid w:val="0012112C"/>
    <w:rsid w:val="00121750"/>
    <w:rsid w:val="00122CD6"/>
    <w:rsid w:val="001233BB"/>
    <w:rsid w:val="00123622"/>
    <w:rsid w:val="001237A3"/>
    <w:rsid w:val="00123DA4"/>
    <w:rsid w:val="00124258"/>
    <w:rsid w:val="00124817"/>
    <w:rsid w:val="00124875"/>
    <w:rsid w:val="00124C93"/>
    <w:rsid w:val="00124D84"/>
    <w:rsid w:val="00124D97"/>
    <w:rsid w:val="001250DD"/>
    <w:rsid w:val="001255B5"/>
    <w:rsid w:val="001256A7"/>
    <w:rsid w:val="00125733"/>
    <w:rsid w:val="00125D05"/>
    <w:rsid w:val="001263AA"/>
    <w:rsid w:val="00126E30"/>
    <w:rsid w:val="001273F3"/>
    <w:rsid w:val="00127692"/>
    <w:rsid w:val="00127F35"/>
    <w:rsid w:val="00130779"/>
    <w:rsid w:val="001307A1"/>
    <w:rsid w:val="00130E59"/>
    <w:rsid w:val="00130F5A"/>
    <w:rsid w:val="001312B1"/>
    <w:rsid w:val="0013147F"/>
    <w:rsid w:val="001314A8"/>
    <w:rsid w:val="0013160D"/>
    <w:rsid w:val="001321D3"/>
    <w:rsid w:val="00132296"/>
    <w:rsid w:val="00132429"/>
    <w:rsid w:val="00132554"/>
    <w:rsid w:val="00132C5E"/>
    <w:rsid w:val="00132D0D"/>
    <w:rsid w:val="00132E14"/>
    <w:rsid w:val="00132FAA"/>
    <w:rsid w:val="00133599"/>
    <w:rsid w:val="001338E8"/>
    <w:rsid w:val="00133ABF"/>
    <w:rsid w:val="00133BF7"/>
    <w:rsid w:val="001341A4"/>
    <w:rsid w:val="0013492F"/>
    <w:rsid w:val="00134B88"/>
    <w:rsid w:val="00135A01"/>
    <w:rsid w:val="001360C0"/>
    <w:rsid w:val="00136A23"/>
    <w:rsid w:val="00136B99"/>
    <w:rsid w:val="00136CA2"/>
    <w:rsid w:val="00136DC4"/>
    <w:rsid w:val="0014003F"/>
    <w:rsid w:val="0014063E"/>
    <w:rsid w:val="0014074B"/>
    <w:rsid w:val="0014087D"/>
    <w:rsid w:val="00140F74"/>
    <w:rsid w:val="00141191"/>
    <w:rsid w:val="0014159C"/>
    <w:rsid w:val="00141A33"/>
    <w:rsid w:val="00141E62"/>
    <w:rsid w:val="00141FB9"/>
    <w:rsid w:val="00142347"/>
    <w:rsid w:val="00142665"/>
    <w:rsid w:val="0014279D"/>
    <w:rsid w:val="00142C43"/>
    <w:rsid w:val="00142D06"/>
    <w:rsid w:val="00143017"/>
    <w:rsid w:val="00143181"/>
    <w:rsid w:val="0014384A"/>
    <w:rsid w:val="00143B7B"/>
    <w:rsid w:val="00144347"/>
    <w:rsid w:val="001444E7"/>
    <w:rsid w:val="0014450F"/>
    <w:rsid w:val="001445CC"/>
    <w:rsid w:val="00144D8F"/>
    <w:rsid w:val="00144DCF"/>
    <w:rsid w:val="00145C74"/>
    <w:rsid w:val="001462E9"/>
    <w:rsid w:val="001466E4"/>
    <w:rsid w:val="0014694F"/>
    <w:rsid w:val="00146B4B"/>
    <w:rsid w:val="00146E32"/>
    <w:rsid w:val="00146E34"/>
    <w:rsid w:val="00146FAC"/>
    <w:rsid w:val="00147077"/>
    <w:rsid w:val="00147975"/>
    <w:rsid w:val="00147C6F"/>
    <w:rsid w:val="0015005A"/>
    <w:rsid w:val="00150B25"/>
    <w:rsid w:val="00150C0B"/>
    <w:rsid w:val="00150CE4"/>
    <w:rsid w:val="00150F7D"/>
    <w:rsid w:val="00151058"/>
    <w:rsid w:val="00151619"/>
    <w:rsid w:val="00151620"/>
    <w:rsid w:val="0015185A"/>
    <w:rsid w:val="001519A6"/>
    <w:rsid w:val="00151CA4"/>
    <w:rsid w:val="00151FDC"/>
    <w:rsid w:val="00152119"/>
    <w:rsid w:val="00152835"/>
    <w:rsid w:val="0015295C"/>
    <w:rsid w:val="00152CFF"/>
    <w:rsid w:val="001534C7"/>
    <w:rsid w:val="00153D18"/>
    <w:rsid w:val="001547C7"/>
    <w:rsid w:val="00154B02"/>
    <w:rsid w:val="00154B26"/>
    <w:rsid w:val="00154BAC"/>
    <w:rsid w:val="001554A2"/>
    <w:rsid w:val="00155675"/>
    <w:rsid w:val="001559FA"/>
    <w:rsid w:val="00156374"/>
    <w:rsid w:val="00157292"/>
    <w:rsid w:val="001572C1"/>
    <w:rsid w:val="001577D8"/>
    <w:rsid w:val="00157D0F"/>
    <w:rsid w:val="00157FC3"/>
    <w:rsid w:val="00160739"/>
    <w:rsid w:val="00160CAD"/>
    <w:rsid w:val="0016123B"/>
    <w:rsid w:val="00161EC8"/>
    <w:rsid w:val="00161FE4"/>
    <w:rsid w:val="001622F5"/>
    <w:rsid w:val="001626D5"/>
    <w:rsid w:val="0016271E"/>
    <w:rsid w:val="00162D7A"/>
    <w:rsid w:val="0016338A"/>
    <w:rsid w:val="001633C3"/>
    <w:rsid w:val="001634BC"/>
    <w:rsid w:val="00163925"/>
    <w:rsid w:val="00164742"/>
    <w:rsid w:val="00164CED"/>
    <w:rsid w:val="00164DAB"/>
    <w:rsid w:val="0016541D"/>
    <w:rsid w:val="00165BBB"/>
    <w:rsid w:val="00165C72"/>
    <w:rsid w:val="00165FEB"/>
    <w:rsid w:val="0016613F"/>
    <w:rsid w:val="00166215"/>
    <w:rsid w:val="00166487"/>
    <w:rsid w:val="00166591"/>
    <w:rsid w:val="001665B8"/>
    <w:rsid w:val="001666C4"/>
    <w:rsid w:val="00166C8B"/>
    <w:rsid w:val="0016720D"/>
    <w:rsid w:val="00167A1E"/>
    <w:rsid w:val="00167A37"/>
    <w:rsid w:val="00167C3C"/>
    <w:rsid w:val="0017060E"/>
    <w:rsid w:val="00170E24"/>
    <w:rsid w:val="00170F94"/>
    <w:rsid w:val="00171143"/>
    <w:rsid w:val="00171542"/>
    <w:rsid w:val="00172864"/>
    <w:rsid w:val="00172B82"/>
    <w:rsid w:val="00172EFA"/>
    <w:rsid w:val="00173608"/>
    <w:rsid w:val="00173FD2"/>
    <w:rsid w:val="001745EC"/>
    <w:rsid w:val="001747B7"/>
    <w:rsid w:val="00174B63"/>
    <w:rsid w:val="00175C30"/>
    <w:rsid w:val="00175E72"/>
    <w:rsid w:val="0017616E"/>
    <w:rsid w:val="001762F8"/>
    <w:rsid w:val="00176519"/>
    <w:rsid w:val="00176D58"/>
    <w:rsid w:val="00177069"/>
    <w:rsid w:val="00177100"/>
    <w:rsid w:val="00177FC1"/>
    <w:rsid w:val="0018014F"/>
    <w:rsid w:val="001802AC"/>
    <w:rsid w:val="0018070A"/>
    <w:rsid w:val="001807AF"/>
    <w:rsid w:val="001815A2"/>
    <w:rsid w:val="00181FC1"/>
    <w:rsid w:val="001828DE"/>
    <w:rsid w:val="00182F13"/>
    <w:rsid w:val="00183034"/>
    <w:rsid w:val="001830F7"/>
    <w:rsid w:val="001831AF"/>
    <w:rsid w:val="00183439"/>
    <w:rsid w:val="0018371D"/>
    <w:rsid w:val="001839A8"/>
    <w:rsid w:val="00183EE6"/>
    <w:rsid w:val="0018406C"/>
    <w:rsid w:val="001844E5"/>
    <w:rsid w:val="00184E75"/>
    <w:rsid w:val="0018528A"/>
    <w:rsid w:val="0018588A"/>
    <w:rsid w:val="001862AB"/>
    <w:rsid w:val="00186330"/>
    <w:rsid w:val="0018663F"/>
    <w:rsid w:val="00186BE6"/>
    <w:rsid w:val="00186F40"/>
    <w:rsid w:val="00187252"/>
    <w:rsid w:val="001902C4"/>
    <w:rsid w:val="00191040"/>
    <w:rsid w:val="00191481"/>
    <w:rsid w:val="00191B3A"/>
    <w:rsid w:val="00191C91"/>
    <w:rsid w:val="001927A5"/>
    <w:rsid w:val="00192DD9"/>
    <w:rsid w:val="001931F7"/>
    <w:rsid w:val="00193878"/>
    <w:rsid w:val="00193AF4"/>
    <w:rsid w:val="00194339"/>
    <w:rsid w:val="0019456F"/>
    <w:rsid w:val="00194848"/>
    <w:rsid w:val="00194BA9"/>
    <w:rsid w:val="00194F68"/>
    <w:rsid w:val="00194FBB"/>
    <w:rsid w:val="00195709"/>
    <w:rsid w:val="001958EA"/>
    <w:rsid w:val="00195BFF"/>
    <w:rsid w:val="00195E0E"/>
    <w:rsid w:val="00196E54"/>
    <w:rsid w:val="00197464"/>
    <w:rsid w:val="0019797D"/>
    <w:rsid w:val="001A01A5"/>
    <w:rsid w:val="001A0D86"/>
    <w:rsid w:val="001A0E0D"/>
    <w:rsid w:val="001A136B"/>
    <w:rsid w:val="001A180D"/>
    <w:rsid w:val="001A1BAC"/>
    <w:rsid w:val="001A23CE"/>
    <w:rsid w:val="001A24A0"/>
    <w:rsid w:val="001A24D4"/>
    <w:rsid w:val="001A2C89"/>
    <w:rsid w:val="001A305E"/>
    <w:rsid w:val="001A3C00"/>
    <w:rsid w:val="001A3C1C"/>
    <w:rsid w:val="001A413D"/>
    <w:rsid w:val="001A4965"/>
    <w:rsid w:val="001A5022"/>
    <w:rsid w:val="001A57EE"/>
    <w:rsid w:val="001A5C71"/>
    <w:rsid w:val="001A673E"/>
    <w:rsid w:val="001A6AA1"/>
    <w:rsid w:val="001A7763"/>
    <w:rsid w:val="001B0525"/>
    <w:rsid w:val="001B12C0"/>
    <w:rsid w:val="001B2439"/>
    <w:rsid w:val="001B27A5"/>
    <w:rsid w:val="001B31DB"/>
    <w:rsid w:val="001B3964"/>
    <w:rsid w:val="001B420A"/>
    <w:rsid w:val="001B4452"/>
    <w:rsid w:val="001B446F"/>
    <w:rsid w:val="001B463A"/>
    <w:rsid w:val="001B466C"/>
    <w:rsid w:val="001B49A6"/>
    <w:rsid w:val="001B4D3F"/>
    <w:rsid w:val="001B4F34"/>
    <w:rsid w:val="001B52C3"/>
    <w:rsid w:val="001B52EC"/>
    <w:rsid w:val="001B554A"/>
    <w:rsid w:val="001B5CC6"/>
    <w:rsid w:val="001B64C4"/>
    <w:rsid w:val="001B6564"/>
    <w:rsid w:val="001B6869"/>
    <w:rsid w:val="001B691A"/>
    <w:rsid w:val="001B72AF"/>
    <w:rsid w:val="001B72E7"/>
    <w:rsid w:val="001B7520"/>
    <w:rsid w:val="001B7D23"/>
    <w:rsid w:val="001C02D8"/>
    <w:rsid w:val="001C04E3"/>
    <w:rsid w:val="001C073C"/>
    <w:rsid w:val="001C1344"/>
    <w:rsid w:val="001C1479"/>
    <w:rsid w:val="001C1FBB"/>
    <w:rsid w:val="001C2378"/>
    <w:rsid w:val="001C28E1"/>
    <w:rsid w:val="001C3837"/>
    <w:rsid w:val="001C3EE9"/>
    <w:rsid w:val="001C3FA4"/>
    <w:rsid w:val="001C40F9"/>
    <w:rsid w:val="001C40FC"/>
    <w:rsid w:val="001C41B6"/>
    <w:rsid w:val="001C458B"/>
    <w:rsid w:val="001C4804"/>
    <w:rsid w:val="001C50F9"/>
    <w:rsid w:val="001C52AC"/>
    <w:rsid w:val="001C5BBB"/>
    <w:rsid w:val="001C5D4F"/>
    <w:rsid w:val="001C64C0"/>
    <w:rsid w:val="001C69DA"/>
    <w:rsid w:val="001C6F06"/>
    <w:rsid w:val="001C75AF"/>
    <w:rsid w:val="001C7611"/>
    <w:rsid w:val="001C7760"/>
    <w:rsid w:val="001D0C7B"/>
    <w:rsid w:val="001D1864"/>
    <w:rsid w:val="001D1DA4"/>
    <w:rsid w:val="001D2360"/>
    <w:rsid w:val="001D2372"/>
    <w:rsid w:val="001D272B"/>
    <w:rsid w:val="001D2CE6"/>
    <w:rsid w:val="001D2D40"/>
    <w:rsid w:val="001D3050"/>
    <w:rsid w:val="001D3109"/>
    <w:rsid w:val="001D332E"/>
    <w:rsid w:val="001D3A6F"/>
    <w:rsid w:val="001D5033"/>
    <w:rsid w:val="001D51F1"/>
    <w:rsid w:val="001D5C88"/>
    <w:rsid w:val="001D6382"/>
    <w:rsid w:val="001D645F"/>
    <w:rsid w:val="001D6567"/>
    <w:rsid w:val="001D695C"/>
    <w:rsid w:val="001D6DCA"/>
    <w:rsid w:val="001D6EC8"/>
    <w:rsid w:val="001D6FD9"/>
    <w:rsid w:val="001D780E"/>
    <w:rsid w:val="001D7A29"/>
    <w:rsid w:val="001E034C"/>
    <w:rsid w:val="001E05C3"/>
    <w:rsid w:val="001E08CA"/>
    <w:rsid w:val="001E0AB0"/>
    <w:rsid w:val="001E0AD3"/>
    <w:rsid w:val="001E1262"/>
    <w:rsid w:val="001E1457"/>
    <w:rsid w:val="001E2950"/>
    <w:rsid w:val="001E33AA"/>
    <w:rsid w:val="001E36E4"/>
    <w:rsid w:val="001E379D"/>
    <w:rsid w:val="001E3955"/>
    <w:rsid w:val="001E3A3C"/>
    <w:rsid w:val="001E462D"/>
    <w:rsid w:val="001E485D"/>
    <w:rsid w:val="001E5B77"/>
    <w:rsid w:val="001E5C23"/>
    <w:rsid w:val="001E5FFA"/>
    <w:rsid w:val="001E6354"/>
    <w:rsid w:val="001E677B"/>
    <w:rsid w:val="001E6B5F"/>
    <w:rsid w:val="001E7504"/>
    <w:rsid w:val="001E76DF"/>
    <w:rsid w:val="001E7A1F"/>
    <w:rsid w:val="001F0181"/>
    <w:rsid w:val="001F1308"/>
    <w:rsid w:val="001F1525"/>
    <w:rsid w:val="001F1E87"/>
    <w:rsid w:val="001F1EB6"/>
    <w:rsid w:val="001F2D1D"/>
    <w:rsid w:val="001F2E23"/>
    <w:rsid w:val="001F2FA3"/>
    <w:rsid w:val="001F341F"/>
    <w:rsid w:val="001F386D"/>
    <w:rsid w:val="001F3911"/>
    <w:rsid w:val="001F3F09"/>
    <w:rsid w:val="001F3F1A"/>
    <w:rsid w:val="001F40E6"/>
    <w:rsid w:val="001F4315"/>
    <w:rsid w:val="001F4CBD"/>
    <w:rsid w:val="001F5115"/>
    <w:rsid w:val="001F5441"/>
    <w:rsid w:val="001F5545"/>
    <w:rsid w:val="001F5777"/>
    <w:rsid w:val="001F57B1"/>
    <w:rsid w:val="001F5937"/>
    <w:rsid w:val="001F59E3"/>
    <w:rsid w:val="001F59ED"/>
    <w:rsid w:val="001F5A1B"/>
    <w:rsid w:val="001F5D18"/>
    <w:rsid w:val="001F6364"/>
    <w:rsid w:val="001F6622"/>
    <w:rsid w:val="001F66D0"/>
    <w:rsid w:val="001F6A26"/>
    <w:rsid w:val="001F7121"/>
    <w:rsid w:val="001F7534"/>
    <w:rsid w:val="0020002B"/>
    <w:rsid w:val="00200076"/>
    <w:rsid w:val="002009BC"/>
    <w:rsid w:val="00200D2C"/>
    <w:rsid w:val="00200DA5"/>
    <w:rsid w:val="002019D8"/>
    <w:rsid w:val="00201B9B"/>
    <w:rsid w:val="00201EC7"/>
    <w:rsid w:val="0020209D"/>
    <w:rsid w:val="0020309F"/>
    <w:rsid w:val="0020349A"/>
    <w:rsid w:val="002034B4"/>
    <w:rsid w:val="00203B37"/>
    <w:rsid w:val="00204032"/>
    <w:rsid w:val="002048C2"/>
    <w:rsid w:val="00204AFE"/>
    <w:rsid w:val="00204BAD"/>
    <w:rsid w:val="00204D60"/>
    <w:rsid w:val="00205627"/>
    <w:rsid w:val="002056D0"/>
    <w:rsid w:val="00205A0F"/>
    <w:rsid w:val="002062BF"/>
    <w:rsid w:val="00207118"/>
    <w:rsid w:val="00207E2E"/>
    <w:rsid w:val="00210860"/>
    <w:rsid w:val="00210B6A"/>
    <w:rsid w:val="0021120F"/>
    <w:rsid w:val="00211C40"/>
    <w:rsid w:val="00211DAC"/>
    <w:rsid w:val="00212CB6"/>
    <w:rsid w:val="00212E37"/>
    <w:rsid w:val="00212E84"/>
    <w:rsid w:val="002139DE"/>
    <w:rsid w:val="00213B5D"/>
    <w:rsid w:val="00213E4A"/>
    <w:rsid w:val="002140FF"/>
    <w:rsid w:val="00214854"/>
    <w:rsid w:val="00215C05"/>
    <w:rsid w:val="002162A3"/>
    <w:rsid w:val="002164D8"/>
    <w:rsid w:val="00216BF0"/>
    <w:rsid w:val="00220114"/>
    <w:rsid w:val="00220894"/>
    <w:rsid w:val="0022095C"/>
    <w:rsid w:val="00221772"/>
    <w:rsid w:val="00222C46"/>
    <w:rsid w:val="00222D2D"/>
    <w:rsid w:val="00224952"/>
    <w:rsid w:val="00224DD2"/>
    <w:rsid w:val="00225905"/>
    <w:rsid w:val="00225A6A"/>
    <w:rsid w:val="00225AC7"/>
    <w:rsid w:val="00225ACC"/>
    <w:rsid w:val="00226A68"/>
    <w:rsid w:val="00227237"/>
    <w:rsid w:val="00227790"/>
    <w:rsid w:val="00227DBD"/>
    <w:rsid w:val="002308D8"/>
    <w:rsid w:val="002308F5"/>
    <w:rsid w:val="002308FF"/>
    <w:rsid w:val="002315D1"/>
    <w:rsid w:val="00231932"/>
    <w:rsid w:val="00231C25"/>
    <w:rsid w:val="00231C6F"/>
    <w:rsid w:val="00231F13"/>
    <w:rsid w:val="0023244C"/>
    <w:rsid w:val="002328C4"/>
    <w:rsid w:val="002329C4"/>
    <w:rsid w:val="00232A90"/>
    <w:rsid w:val="00232B3B"/>
    <w:rsid w:val="00232EAC"/>
    <w:rsid w:val="0023350D"/>
    <w:rsid w:val="002335E1"/>
    <w:rsid w:val="00234151"/>
    <w:rsid w:val="002343A6"/>
    <w:rsid w:val="002347DD"/>
    <w:rsid w:val="00234F28"/>
    <w:rsid w:val="00234F8C"/>
    <w:rsid w:val="0023535E"/>
    <w:rsid w:val="00235542"/>
    <w:rsid w:val="00235DAD"/>
    <w:rsid w:val="002369B0"/>
    <w:rsid w:val="00236AD8"/>
    <w:rsid w:val="00236B3F"/>
    <w:rsid w:val="00236C45"/>
    <w:rsid w:val="00236D19"/>
    <w:rsid w:val="00237D23"/>
    <w:rsid w:val="002401F5"/>
    <w:rsid w:val="002407C9"/>
    <w:rsid w:val="00240A67"/>
    <w:rsid w:val="00240A8D"/>
    <w:rsid w:val="00240E54"/>
    <w:rsid w:val="002419CC"/>
    <w:rsid w:val="00241CFB"/>
    <w:rsid w:val="00241DE5"/>
    <w:rsid w:val="002420C3"/>
    <w:rsid w:val="00242380"/>
    <w:rsid w:val="00242441"/>
    <w:rsid w:val="002431A2"/>
    <w:rsid w:val="00243716"/>
    <w:rsid w:val="002439AA"/>
    <w:rsid w:val="0024488B"/>
    <w:rsid w:val="0024494A"/>
    <w:rsid w:val="00244C2D"/>
    <w:rsid w:val="00244E2B"/>
    <w:rsid w:val="00244EEE"/>
    <w:rsid w:val="002451C5"/>
    <w:rsid w:val="00245A34"/>
    <w:rsid w:val="00245E6C"/>
    <w:rsid w:val="00245F1F"/>
    <w:rsid w:val="0024663B"/>
    <w:rsid w:val="00246F24"/>
    <w:rsid w:val="00247103"/>
    <w:rsid w:val="00247188"/>
    <w:rsid w:val="00247236"/>
    <w:rsid w:val="002474D9"/>
    <w:rsid w:val="00247BCE"/>
    <w:rsid w:val="00247EA0"/>
    <w:rsid w:val="00250067"/>
    <w:rsid w:val="0025065B"/>
    <w:rsid w:val="00250D82"/>
    <w:rsid w:val="00250FCC"/>
    <w:rsid w:val="002516DE"/>
    <w:rsid w:val="00251F81"/>
    <w:rsid w:val="002522D5"/>
    <w:rsid w:val="00252BE0"/>
    <w:rsid w:val="00253588"/>
    <w:rsid w:val="00253710"/>
    <w:rsid w:val="00253C1D"/>
    <w:rsid w:val="002546F4"/>
    <w:rsid w:val="00254CDD"/>
    <w:rsid w:val="0025519D"/>
    <w:rsid w:val="002551D0"/>
    <w:rsid w:val="00255374"/>
    <w:rsid w:val="00255780"/>
    <w:rsid w:val="002559BE"/>
    <w:rsid w:val="00255B1E"/>
    <w:rsid w:val="00255BA9"/>
    <w:rsid w:val="00256060"/>
    <w:rsid w:val="00256D2D"/>
    <w:rsid w:val="002578A5"/>
    <w:rsid w:val="00257BF4"/>
    <w:rsid w:val="00260003"/>
    <w:rsid w:val="0026035D"/>
    <w:rsid w:val="002606D6"/>
    <w:rsid w:val="00261173"/>
    <w:rsid w:val="00261C98"/>
    <w:rsid w:val="0026248E"/>
    <w:rsid w:val="002626AE"/>
    <w:rsid w:val="00262757"/>
    <w:rsid w:val="00262914"/>
    <w:rsid w:val="0026381F"/>
    <w:rsid w:val="00263D53"/>
    <w:rsid w:val="00263D76"/>
    <w:rsid w:val="00263F38"/>
    <w:rsid w:val="002647BF"/>
    <w:rsid w:val="002647D5"/>
    <w:rsid w:val="00264B07"/>
    <w:rsid w:val="00264B9C"/>
    <w:rsid w:val="00265032"/>
    <w:rsid w:val="002651FB"/>
    <w:rsid w:val="0026538C"/>
    <w:rsid w:val="00265781"/>
    <w:rsid w:val="00265933"/>
    <w:rsid w:val="00265FE9"/>
    <w:rsid w:val="00265FFD"/>
    <w:rsid w:val="002664F7"/>
    <w:rsid w:val="0026680D"/>
    <w:rsid w:val="00266B13"/>
    <w:rsid w:val="00266B23"/>
    <w:rsid w:val="00266CBB"/>
    <w:rsid w:val="00270728"/>
    <w:rsid w:val="00270D42"/>
    <w:rsid w:val="00270FA0"/>
    <w:rsid w:val="00271112"/>
    <w:rsid w:val="002714D5"/>
    <w:rsid w:val="0027195D"/>
    <w:rsid w:val="00271A81"/>
    <w:rsid w:val="00271D80"/>
    <w:rsid w:val="002721CE"/>
    <w:rsid w:val="00272382"/>
    <w:rsid w:val="002724CE"/>
    <w:rsid w:val="00272B03"/>
    <w:rsid w:val="002733E2"/>
    <w:rsid w:val="0027472B"/>
    <w:rsid w:val="00274770"/>
    <w:rsid w:val="00274FF7"/>
    <w:rsid w:val="002750B1"/>
    <w:rsid w:val="00275ECE"/>
    <w:rsid w:val="00275F51"/>
    <w:rsid w:val="00276A35"/>
    <w:rsid w:val="00276F36"/>
    <w:rsid w:val="00276FF1"/>
    <w:rsid w:val="00277024"/>
    <w:rsid w:val="002774DD"/>
    <w:rsid w:val="00277835"/>
    <w:rsid w:val="00280201"/>
    <w:rsid w:val="00280AB1"/>
    <w:rsid w:val="0028103F"/>
    <w:rsid w:val="00281274"/>
    <w:rsid w:val="002818F9"/>
    <w:rsid w:val="0028344F"/>
    <w:rsid w:val="0028350F"/>
    <w:rsid w:val="00283AD1"/>
    <w:rsid w:val="00283DE2"/>
    <w:rsid w:val="002846CE"/>
    <w:rsid w:val="0028497B"/>
    <w:rsid w:val="00284B4D"/>
    <w:rsid w:val="00284BAE"/>
    <w:rsid w:val="0028522C"/>
    <w:rsid w:val="00285376"/>
    <w:rsid w:val="002859AF"/>
    <w:rsid w:val="0028613C"/>
    <w:rsid w:val="00286AE7"/>
    <w:rsid w:val="0028723A"/>
    <w:rsid w:val="00287243"/>
    <w:rsid w:val="002874C0"/>
    <w:rsid w:val="00287552"/>
    <w:rsid w:val="002901CA"/>
    <w:rsid w:val="00290647"/>
    <w:rsid w:val="00291385"/>
    <w:rsid w:val="00291422"/>
    <w:rsid w:val="00291C35"/>
    <w:rsid w:val="00291DC6"/>
    <w:rsid w:val="0029230B"/>
    <w:rsid w:val="0029237F"/>
    <w:rsid w:val="00292715"/>
    <w:rsid w:val="00292BA8"/>
    <w:rsid w:val="0029306D"/>
    <w:rsid w:val="00293E57"/>
    <w:rsid w:val="00294079"/>
    <w:rsid w:val="002945B4"/>
    <w:rsid w:val="0029463F"/>
    <w:rsid w:val="002947D1"/>
    <w:rsid w:val="002948DF"/>
    <w:rsid w:val="00294D90"/>
    <w:rsid w:val="0029546B"/>
    <w:rsid w:val="00295962"/>
    <w:rsid w:val="0029628D"/>
    <w:rsid w:val="00296341"/>
    <w:rsid w:val="002A0348"/>
    <w:rsid w:val="002A0749"/>
    <w:rsid w:val="002A0E29"/>
    <w:rsid w:val="002A1E92"/>
    <w:rsid w:val="002A1E9C"/>
    <w:rsid w:val="002A204D"/>
    <w:rsid w:val="002A2616"/>
    <w:rsid w:val="002A26E1"/>
    <w:rsid w:val="002A2C30"/>
    <w:rsid w:val="002A335E"/>
    <w:rsid w:val="002A368A"/>
    <w:rsid w:val="002A36CF"/>
    <w:rsid w:val="002A4065"/>
    <w:rsid w:val="002A40CA"/>
    <w:rsid w:val="002A4B4D"/>
    <w:rsid w:val="002A4E11"/>
    <w:rsid w:val="002A4ECB"/>
    <w:rsid w:val="002A59F0"/>
    <w:rsid w:val="002A5A1B"/>
    <w:rsid w:val="002A5A25"/>
    <w:rsid w:val="002A5CAD"/>
    <w:rsid w:val="002A5F99"/>
    <w:rsid w:val="002A6432"/>
    <w:rsid w:val="002A6551"/>
    <w:rsid w:val="002A6F25"/>
    <w:rsid w:val="002A6FD3"/>
    <w:rsid w:val="002A7A6E"/>
    <w:rsid w:val="002A7D4E"/>
    <w:rsid w:val="002B0A7D"/>
    <w:rsid w:val="002B0BC8"/>
    <w:rsid w:val="002B17E2"/>
    <w:rsid w:val="002B1A69"/>
    <w:rsid w:val="002B1B76"/>
    <w:rsid w:val="002B1BD3"/>
    <w:rsid w:val="002B1F96"/>
    <w:rsid w:val="002B20D7"/>
    <w:rsid w:val="002B2216"/>
    <w:rsid w:val="002B2723"/>
    <w:rsid w:val="002B2DBC"/>
    <w:rsid w:val="002B2E4A"/>
    <w:rsid w:val="002B2EFE"/>
    <w:rsid w:val="002B303A"/>
    <w:rsid w:val="002B37B9"/>
    <w:rsid w:val="002B4310"/>
    <w:rsid w:val="002B44D6"/>
    <w:rsid w:val="002B4618"/>
    <w:rsid w:val="002B48C7"/>
    <w:rsid w:val="002B538E"/>
    <w:rsid w:val="002B56BC"/>
    <w:rsid w:val="002B5DCA"/>
    <w:rsid w:val="002B620F"/>
    <w:rsid w:val="002B6BDC"/>
    <w:rsid w:val="002B719C"/>
    <w:rsid w:val="002B7541"/>
    <w:rsid w:val="002B75B0"/>
    <w:rsid w:val="002B7EAF"/>
    <w:rsid w:val="002C0997"/>
    <w:rsid w:val="002C099C"/>
    <w:rsid w:val="002C0B23"/>
    <w:rsid w:val="002C0B74"/>
    <w:rsid w:val="002C0C8B"/>
    <w:rsid w:val="002C0CBB"/>
    <w:rsid w:val="002C1201"/>
    <w:rsid w:val="002C1460"/>
    <w:rsid w:val="002C20F2"/>
    <w:rsid w:val="002C2700"/>
    <w:rsid w:val="002C30EA"/>
    <w:rsid w:val="002C317A"/>
    <w:rsid w:val="002C38B2"/>
    <w:rsid w:val="002C3CAC"/>
    <w:rsid w:val="002C3DC2"/>
    <w:rsid w:val="002C3F54"/>
    <w:rsid w:val="002C3F9C"/>
    <w:rsid w:val="002C5053"/>
    <w:rsid w:val="002C51A7"/>
    <w:rsid w:val="002C56FE"/>
    <w:rsid w:val="002C593B"/>
    <w:rsid w:val="002C5AFA"/>
    <w:rsid w:val="002C696B"/>
    <w:rsid w:val="002C6E3E"/>
    <w:rsid w:val="002C6F2D"/>
    <w:rsid w:val="002C73E3"/>
    <w:rsid w:val="002C7896"/>
    <w:rsid w:val="002C7DF5"/>
    <w:rsid w:val="002D0439"/>
    <w:rsid w:val="002D0779"/>
    <w:rsid w:val="002D0BC1"/>
    <w:rsid w:val="002D11B7"/>
    <w:rsid w:val="002D2AA1"/>
    <w:rsid w:val="002D2D24"/>
    <w:rsid w:val="002D2F1A"/>
    <w:rsid w:val="002D3040"/>
    <w:rsid w:val="002D3055"/>
    <w:rsid w:val="002D30BD"/>
    <w:rsid w:val="002D36D1"/>
    <w:rsid w:val="002D3BBC"/>
    <w:rsid w:val="002D3C29"/>
    <w:rsid w:val="002D4171"/>
    <w:rsid w:val="002D438A"/>
    <w:rsid w:val="002D4D75"/>
    <w:rsid w:val="002D4FDF"/>
    <w:rsid w:val="002D5152"/>
    <w:rsid w:val="002D53C8"/>
    <w:rsid w:val="002D56E4"/>
    <w:rsid w:val="002D5738"/>
    <w:rsid w:val="002D5AB4"/>
    <w:rsid w:val="002D5E53"/>
    <w:rsid w:val="002D5ED8"/>
    <w:rsid w:val="002D72CC"/>
    <w:rsid w:val="002D7E51"/>
    <w:rsid w:val="002E0038"/>
    <w:rsid w:val="002E0319"/>
    <w:rsid w:val="002E03B1"/>
    <w:rsid w:val="002E0FEA"/>
    <w:rsid w:val="002E1093"/>
    <w:rsid w:val="002E179B"/>
    <w:rsid w:val="002E1A2F"/>
    <w:rsid w:val="002E1C9E"/>
    <w:rsid w:val="002E1DEB"/>
    <w:rsid w:val="002E1E84"/>
    <w:rsid w:val="002E215A"/>
    <w:rsid w:val="002E2304"/>
    <w:rsid w:val="002E257B"/>
    <w:rsid w:val="002E2BB3"/>
    <w:rsid w:val="002E2CF1"/>
    <w:rsid w:val="002E3194"/>
    <w:rsid w:val="002E3C65"/>
    <w:rsid w:val="002E3F5B"/>
    <w:rsid w:val="002E4362"/>
    <w:rsid w:val="002E4D2F"/>
    <w:rsid w:val="002E5B07"/>
    <w:rsid w:val="002E63D9"/>
    <w:rsid w:val="002E640E"/>
    <w:rsid w:val="002E67AF"/>
    <w:rsid w:val="002E7328"/>
    <w:rsid w:val="002E739D"/>
    <w:rsid w:val="002F0342"/>
    <w:rsid w:val="002F0535"/>
    <w:rsid w:val="002F097F"/>
    <w:rsid w:val="002F0C28"/>
    <w:rsid w:val="002F0FE6"/>
    <w:rsid w:val="002F1B54"/>
    <w:rsid w:val="002F2004"/>
    <w:rsid w:val="002F281C"/>
    <w:rsid w:val="002F2999"/>
    <w:rsid w:val="002F3CDE"/>
    <w:rsid w:val="002F4009"/>
    <w:rsid w:val="002F410F"/>
    <w:rsid w:val="002F4114"/>
    <w:rsid w:val="002F4A95"/>
    <w:rsid w:val="002F559A"/>
    <w:rsid w:val="002F5DD6"/>
    <w:rsid w:val="002F5FEA"/>
    <w:rsid w:val="002F6147"/>
    <w:rsid w:val="002F63A8"/>
    <w:rsid w:val="002F63E7"/>
    <w:rsid w:val="002F72BF"/>
    <w:rsid w:val="002F7344"/>
    <w:rsid w:val="002F7BE3"/>
    <w:rsid w:val="002F7C22"/>
    <w:rsid w:val="002F7E6A"/>
    <w:rsid w:val="002F7E8F"/>
    <w:rsid w:val="00300165"/>
    <w:rsid w:val="00300445"/>
    <w:rsid w:val="00300705"/>
    <w:rsid w:val="003008C7"/>
    <w:rsid w:val="00300978"/>
    <w:rsid w:val="003009D3"/>
    <w:rsid w:val="00300C1D"/>
    <w:rsid w:val="00300F00"/>
    <w:rsid w:val="003010CF"/>
    <w:rsid w:val="003014E5"/>
    <w:rsid w:val="00301948"/>
    <w:rsid w:val="00302839"/>
    <w:rsid w:val="00303440"/>
    <w:rsid w:val="00303ADA"/>
    <w:rsid w:val="00303B43"/>
    <w:rsid w:val="00303C3F"/>
    <w:rsid w:val="003041E6"/>
    <w:rsid w:val="0030432E"/>
    <w:rsid w:val="00304BDF"/>
    <w:rsid w:val="00304D9B"/>
    <w:rsid w:val="00304E7F"/>
    <w:rsid w:val="00305617"/>
    <w:rsid w:val="00305FF9"/>
    <w:rsid w:val="00306608"/>
    <w:rsid w:val="00306827"/>
    <w:rsid w:val="003068D0"/>
    <w:rsid w:val="00306B1D"/>
    <w:rsid w:val="00306D3A"/>
    <w:rsid w:val="00306E6B"/>
    <w:rsid w:val="0030723C"/>
    <w:rsid w:val="003100C8"/>
    <w:rsid w:val="00311161"/>
    <w:rsid w:val="00311F6C"/>
    <w:rsid w:val="00312400"/>
    <w:rsid w:val="003125CC"/>
    <w:rsid w:val="00312739"/>
    <w:rsid w:val="00312D10"/>
    <w:rsid w:val="00312D60"/>
    <w:rsid w:val="00313C7D"/>
    <w:rsid w:val="00313D4C"/>
    <w:rsid w:val="00314541"/>
    <w:rsid w:val="00315285"/>
    <w:rsid w:val="0031545C"/>
    <w:rsid w:val="00315F2C"/>
    <w:rsid w:val="00316DFF"/>
    <w:rsid w:val="003178DA"/>
    <w:rsid w:val="00317DB8"/>
    <w:rsid w:val="00317E6F"/>
    <w:rsid w:val="00320085"/>
    <w:rsid w:val="00320618"/>
    <w:rsid w:val="0032079A"/>
    <w:rsid w:val="00320800"/>
    <w:rsid w:val="00320F61"/>
    <w:rsid w:val="0032100B"/>
    <w:rsid w:val="00321507"/>
    <w:rsid w:val="00321BD7"/>
    <w:rsid w:val="00321C3B"/>
    <w:rsid w:val="00322217"/>
    <w:rsid w:val="0032260F"/>
    <w:rsid w:val="003228DA"/>
    <w:rsid w:val="00322B78"/>
    <w:rsid w:val="0032377E"/>
    <w:rsid w:val="00323950"/>
    <w:rsid w:val="00323D6B"/>
    <w:rsid w:val="003245D2"/>
    <w:rsid w:val="00324D8B"/>
    <w:rsid w:val="00324F4B"/>
    <w:rsid w:val="00325C38"/>
    <w:rsid w:val="00326957"/>
    <w:rsid w:val="00326AE2"/>
    <w:rsid w:val="00326D00"/>
    <w:rsid w:val="00326E13"/>
    <w:rsid w:val="00327359"/>
    <w:rsid w:val="00327652"/>
    <w:rsid w:val="00327792"/>
    <w:rsid w:val="00327895"/>
    <w:rsid w:val="00327C65"/>
    <w:rsid w:val="00330D56"/>
    <w:rsid w:val="003311E9"/>
    <w:rsid w:val="00331426"/>
    <w:rsid w:val="0033171D"/>
    <w:rsid w:val="00331949"/>
    <w:rsid w:val="00331BEF"/>
    <w:rsid w:val="00331C40"/>
    <w:rsid w:val="00331EE8"/>
    <w:rsid w:val="00331F28"/>
    <w:rsid w:val="00331FC3"/>
    <w:rsid w:val="0033200E"/>
    <w:rsid w:val="0033291B"/>
    <w:rsid w:val="00332C81"/>
    <w:rsid w:val="00332E41"/>
    <w:rsid w:val="003336B3"/>
    <w:rsid w:val="00333B17"/>
    <w:rsid w:val="003343EC"/>
    <w:rsid w:val="003350E2"/>
    <w:rsid w:val="00335656"/>
    <w:rsid w:val="00335995"/>
    <w:rsid w:val="00335B75"/>
    <w:rsid w:val="00335D8C"/>
    <w:rsid w:val="00335DA8"/>
    <w:rsid w:val="00335FCA"/>
    <w:rsid w:val="00336072"/>
    <w:rsid w:val="0033632E"/>
    <w:rsid w:val="003363A1"/>
    <w:rsid w:val="0033668B"/>
    <w:rsid w:val="003373D2"/>
    <w:rsid w:val="00337C19"/>
    <w:rsid w:val="00337F31"/>
    <w:rsid w:val="0034027F"/>
    <w:rsid w:val="003405BF"/>
    <w:rsid w:val="0034115A"/>
    <w:rsid w:val="003413E0"/>
    <w:rsid w:val="00341749"/>
    <w:rsid w:val="00341F43"/>
    <w:rsid w:val="0034226D"/>
    <w:rsid w:val="00342972"/>
    <w:rsid w:val="00342DE0"/>
    <w:rsid w:val="00342E18"/>
    <w:rsid w:val="00342FDD"/>
    <w:rsid w:val="00343118"/>
    <w:rsid w:val="0034355A"/>
    <w:rsid w:val="003435BC"/>
    <w:rsid w:val="003435FA"/>
    <w:rsid w:val="00343988"/>
    <w:rsid w:val="003439D5"/>
    <w:rsid w:val="003440E5"/>
    <w:rsid w:val="0034429B"/>
    <w:rsid w:val="003442D8"/>
    <w:rsid w:val="00344866"/>
    <w:rsid w:val="003450BA"/>
    <w:rsid w:val="00345C56"/>
    <w:rsid w:val="00345C66"/>
    <w:rsid w:val="00346097"/>
    <w:rsid w:val="0034638C"/>
    <w:rsid w:val="00346561"/>
    <w:rsid w:val="003468B9"/>
    <w:rsid w:val="00346F7F"/>
    <w:rsid w:val="00347715"/>
    <w:rsid w:val="0034779F"/>
    <w:rsid w:val="00350108"/>
    <w:rsid w:val="00350762"/>
    <w:rsid w:val="003507C4"/>
    <w:rsid w:val="0035152D"/>
    <w:rsid w:val="003517E3"/>
    <w:rsid w:val="003519A1"/>
    <w:rsid w:val="00351A5C"/>
    <w:rsid w:val="00351BC3"/>
    <w:rsid w:val="00351CAD"/>
    <w:rsid w:val="00352480"/>
    <w:rsid w:val="0035275F"/>
    <w:rsid w:val="003528FB"/>
    <w:rsid w:val="00352BBC"/>
    <w:rsid w:val="00352F64"/>
    <w:rsid w:val="003530D2"/>
    <w:rsid w:val="0035331A"/>
    <w:rsid w:val="003534E1"/>
    <w:rsid w:val="0035382D"/>
    <w:rsid w:val="00353CAC"/>
    <w:rsid w:val="00353F17"/>
    <w:rsid w:val="00353F59"/>
    <w:rsid w:val="00354377"/>
    <w:rsid w:val="0035463B"/>
    <w:rsid w:val="003548D8"/>
    <w:rsid w:val="00354CE4"/>
    <w:rsid w:val="00354EB9"/>
    <w:rsid w:val="003554CA"/>
    <w:rsid w:val="003557C8"/>
    <w:rsid w:val="0035586D"/>
    <w:rsid w:val="00355918"/>
    <w:rsid w:val="0035721E"/>
    <w:rsid w:val="0035767D"/>
    <w:rsid w:val="00357F85"/>
    <w:rsid w:val="00360232"/>
    <w:rsid w:val="003602E0"/>
    <w:rsid w:val="00360542"/>
    <w:rsid w:val="00360BE3"/>
    <w:rsid w:val="00360D01"/>
    <w:rsid w:val="00360E3B"/>
    <w:rsid w:val="00360E57"/>
    <w:rsid w:val="003613A3"/>
    <w:rsid w:val="0036164F"/>
    <w:rsid w:val="003616EC"/>
    <w:rsid w:val="00361F97"/>
    <w:rsid w:val="00362569"/>
    <w:rsid w:val="0036260D"/>
    <w:rsid w:val="00362A55"/>
    <w:rsid w:val="003636CD"/>
    <w:rsid w:val="00363888"/>
    <w:rsid w:val="003639C2"/>
    <w:rsid w:val="00363ABF"/>
    <w:rsid w:val="0036487C"/>
    <w:rsid w:val="003648D2"/>
    <w:rsid w:val="0036492F"/>
    <w:rsid w:val="00365411"/>
    <w:rsid w:val="0036547F"/>
    <w:rsid w:val="003655E9"/>
    <w:rsid w:val="00365FA2"/>
    <w:rsid w:val="00365FA6"/>
    <w:rsid w:val="003664B0"/>
    <w:rsid w:val="0036695E"/>
    <w:rsid w:val="00366C69"/>
    <w:rsid w:val="00367441"/>
    <w:rsid w:val="003678AA"/>
    <w:rsid w:val="00367B1D"/>
    <w:rsid w:val="00370334"/>
    <w:rsid w:val="003707F6"/>
    <w:rsid w:val="0037083A"/>
    <w:rsid w:val="00370E4F"/>
    <w:rsid w:val="00371215"/>
    <w:rsid w:val="0037134D"/>
    <w:rsid w:val="00371CB1"/>
    <w:rsid w:val="00372463"/>
    <w:rsid w:val="00372630"/>
    <w:rsid w:val="00372CA6"/>
    <w:rsid w:val="00372F0D"/>
    <w:rsid w:val="003737C9"/>
    <w:rsid w:val="00373863"/>
    <w:rsid w:val="00373DC6"/>
    <w:rsid w:val="00374059"/>
    <w:rsid w:val="00374411"/>
    <w:rsid w:val="003748F7"/>
    <w:rsid w:val="0037535B"/>
    <w:rsid w:val="00375394"/>
    <w:rsid w:val="0037552D"/>
    <w:rsid w:val="003756DB"/>
    <w:rsid w:val="00375A77"/>
    <w:rsid w:val="00375F2D"/>
    <w:rsid w:val="00375FC8"/>
    <w:rsid w:val="00376991"/>
    <w:rsid w:val="00377031"/>
    <w:rsid w:val="00377056"/>
    <w:rsid w:val="003770BB"/>
    <w:rsid w:val="0037737E"/>
    <w:rsid w:val="0037771A"/>
    <w:rsid w:val="00377BBC"/>
    <w:rsid w:val="00377C18"/>
    <w:rsid w:val="003802DC"/>
    <w:rsid w:val="0038037A"/>
    <w:rsid w:val="003807F0"/>
    <w:rsid w:val="00380ADB"/>
    <w:rsid w:val="00380CD6"/>
    <w:rsid w:val="00380E4E"/>
    <w:rsid w:val="00380FBF"/>
    <w:rsid w:val="00381156"/>
    <w:rsid w:val="00381964"/>
    <w:rsid w:val="00381CA7"/>
    <w:rsid w:val="003820E9"/>
    <w:rsid w:val="003828AD"/>
    <w:rsid w:val="00382A43"/>
    <w:rsid w:val="00382D60"/>
    <w:rsid w:val="00382F29"/>
    <w:rsid w:val="00383294"/>
    <w:rsid w:val="00383C8D"/>
    <w:rsid w:val="00384833"/>
    <w:rsid w:val="00384C30"/>
    <w:rsid w:val="003852FB"/>
    <w:rsid w:val="00385429"/>
    <w:rsid w:val="00385779"/>
    <w:rsid w:val="00385B05"/>
    <w:rsid w:val="00386382"/>
    <w:rsid w:val="003865EF"/>
    <w:rsid w:val="00386BA9"/>
    <w:rsid w:val="00390017"/>
    <w:rsid w:val="003901A3"/>
    <w:rsid w:val="00390687"/>
    <w:rsid w:val="003906F4"/>
    <w:rsid w:val="0039072F"/>
    <w:rsid w:val="00390EC7"/>
    <w:rsid w:val="003919F6"/>
    <w:rsid w:val="0039218D"/>
    <w:rsid w:val="00392B93"/>
    <w:rsid w:val="00393785"/>
    <w:rsid w:val="003940CE"/>
    <w:rsid w:val="00394173"/>
    <w:rsid w:val="00394738"/>
    <w:rsid w:val="00394739"/>
    <w:rsid w:val="0039543F"/>
    <w:rsid w:val="00395826"/>
    <w:rsid w:val="00395843"/>
    <w:rsid w:val="003958CA"/>
    <w:rsid w:val="00395EE0"/>
    <w:rsid w:val="00396055"/>
    <w:rsid w:val="00396439"/>
    <w:rsid w:val="00396D33"/>
    <w:rsid w:val="0039716A"/>
    <w:rsid w:val="0039738B"/>
    <w:rsid w:val="00397540"/>
    <w:rsid w:val="00397C1D"/>
    <w:rsid w:val="00397D21"/>
    <w:rsid w:val="003A015A"/>
    <w:rsid w:val="003A02F5"/>
    <w:rsid w:val="003A0521"/>
    <w:rsid w:val="003A180F"/>
    <w:rsid w:val="003A18DD"/>
    <w:rsid w:val="003A1E60"/>
    <w:rsid w:val="003A20C8"/>
    <w:rsid w:val="003A2413"/>
    <w:rsid w:val="003A2C1A"/>
    <w:rsid w:val="003A2C29"/>
    <w:rsid w:val="003A2DE2"/>
    <w:rsid w:val="003A2EC3"/>
    <w:rsid w:val="003A2FF9"/>
    <w:rsid w:val="003A36F2"/>
    <w:rsid w:val="003A3D39"/>
    <w:rsid w:val="003A3EC7"/>
    <w:rsid w:val="003A3EFC"/>
    <w:rsid w:val="003A40B4"/>
    <w:rsid w:val="003A4360"/>
    <w:rsid w:val="003A4C3F"/>
    <w:rsid w:val="003A4DA8"/>
    <w:rsid w:val="003A5569"/>
    <w:rsid w:val="003A597E"/>
    <w:rsid w:val="003A5A88"/>
    <w:rsid w:val="003A5BAD"/>
    <w:rsid w:val="003A6463"/>
    <w:rsid w:val="003A7702"/>
    <w:rsid w:val="003A7834"/>
    <w:rsid w:val="003A7AB0"/>
    <w:rsid w:val="003B0AAB"/>
    <w:rsid w:val="003B0B5B"/>
    <w:rsid w:val="003B0CE2"/>
    <w:rsid w:val="003B0E79"/>
    <w:rsid w:val="003B14CE"/>
    <w:rsid w:val="003B19A2"/>
    <w:rsid w:val="003B215D"/>
    <w:rsid w:val="003B26CE"/>
    <w:rsid w:val="003B31B1"/>
    <w:rsid w:val="003B3575"/>
    <w:rsid w:val="003B38D1"/>
    <w:rsid w:val="003B3F08"/>
    <w:rsid w:val="003B4221"/>
    <w:rsid w:val="003B444E"/>
    <w:rsid w:val="003B451B"/>
    <w:rsid w:val="003B50BC"/>
    <w:rsid w:val="003B5D97"/>
    <w:rsid w:val="003B6272"/>
    <w:rsid w:val="003B6376"/>
    <w:rsid w:val="003B63A4"/>
    <w:rsid w:val="003B68FE"/>
    <w:rsid w:val="003B6D67"/>
    <w:rsid w:val="003B6D7D"/>
    <w:rsid w:val="003B7D7E"/>
    <w:rsid w:val="003C04B9"/>
    <w:rsid w:val="003C0621"/>
    <w:rsid w:val="003C1012"/>
    <w:rsid w:val="003C10A0"/>
    <w:rsid w:val="003C11C9"/>
    <w:rsid w:val="003C1229"/>
    <w:rsid w:val="003C149B"/>
    <w:rsid w:val="003C1FD4"/>
    <w:rsid w:val="003C213D"/>
    <w:rsid w:val="003C25AD"/>
    <w:rsid w:val="003C2B4E"/>
    <w:rsid w:val="003C2D21"/>
    <w:rsid w:val="003C42A1"/>
    <w:rsid w:val="003C4503"/>
    <w:rsid w:val="003C56F7"/>
    <w:rsid w:val="003C5964"/>
    <w:rsid w:val="003C5A14"/>
    <w:rsid w:val="003C5E6B"/>
    <w:rsid w:val="003C5ED6"/>
    <w:rsid w:val="003C6B81"/>
    <w:rsid w:val="003C70A5"/>
    <w:rsid w:val="003C79D0"/>
    <w:rsid w:val="003C7AD7"/>
    <w:rsid w:val="003D0992"/>
    <w:rsid w:val="003D0FC3"/>
    <w:rsid w:val="003D1902"/>
    <w:rsid w:val="003D194C"/>
    <w:rsid w:val="003D201F"/>
    <w:rsid w:val="003D238D"/>
    <w:rsid w:val="003D2C1D"/>
    <w:rsid w:val="003D2C34"/>
    <w:rsid w:val="003D31B9"/>
    <w:rsid w:val="003D3538"/>
    <w:rsid w:val="003D3568"/>
    <w:rsid w:val="003D38F8"/>
    <w:rsid w:val="003D3DDD"/>
    <w:rsid w:val="003D3E57"/>
    <w:rsid w:val="003D4022"/>
    <w:rsid w:val="003D4133"/>
    <w:rsid w:val="003D46F1"/>
    <w:rsid w:val="003D4C62"/>
    <w:rsid w:val="003D5277"/>
    <w:rsid w:val="003D534F"/>
    <w:rsid w:val="003D5B62"/>
    <w:rsid w:val="003D5BB2"/>
    <w:rsid w:val="003D5CBF"/>
    <w:rsid w:val="003D5DA3"/>
    <w:rsid w:val="003D60B6"/>
    <w:rsid w:val="003D64EE"/>
    <w:rsid w:val="003D66D2"/>
    <w:rsid w:val="003D6C8D"/>
    <w:rsid w:val="003D729E"/>
    <w:rsid w:val="003D7AAE"/>
    <w:rsid w:val="003D7F9F"/>
    <w:rsid w:val="003E0282"/>
    <w:rsid w:val="003E02EC"/>
    <w:rsid w:val="003E034F"/>
    <w:rsid w:val="003E0473"/>
    <w:rsid w:val="003E07AE"/>
    <w:rsid w:val="003E0811"/>
    <w:rsid w:val="003E14FC"/>
    <w:rsid w:val="003E1960"/>
    <w:rsid w:val="003E28F5"/>
    <w:rsid w:val="003E28FB"/>
    <w:rsid w:val="003E2976"/>
    <w:rsid w:val="003E2A17"/>
    <w:rsid w:val="003E2E22"/>
    <w:rsid w:val="003E2EE3"/>
    <w:rsid w:val="003E33B8"/>
    <w:rsid w:val="003E349D"/>
    <w:rsid w:val="003E390F"/>
    <w:rsid w:val="003E3A7B"/>
    <w:rsid w:val="003E3B8E"/>
    <w:rsid w:val="003E4858"/>
    <w:rsid w:val="003E48F7"/>
    <w:rsid w:val="003E557D"/>
    <w:rsid w:val="003E57DB"/>
    <w:rsid w:val="003E6316"/>
    <w:rsid w:val="003E631C"/>
    <w:rsid w:val="003E6884"/>
    <w:rsid w:val="003E6AC5"/>
    <w:rsid w:val="003E6F93"/>
    <w:rsid w:val="003E7953"/>
    <w:rsid w:val="003F0096"/>
    <w:rsid w:val="003F00C3"/>
    <w:rsid w:val="003F0216"/>
    <w:rsid w:val="003F0381"/>
    <w:rsid w:val="003F045C"/>
    <w:rsid w:val="003F073C"/>
    <w:rsid w:val="003F0850"/>
    <w:rsid w:val="003F0D12"/>
    <w:rsid w:val="003F12AC"/>
    <w:rsid w:val="003F12C3"/>
    <w:rsid w:val="003F15A3"/>
    <w:rsid w:val="003F15A9"/>
    <w:rsid w:val="003F160C"/>
    <w:rsid w:val="003F1C89"/>
    <w:rsid w:val="003F1EBA"/>
    <w:rsid w:val="003F22DE"/>
    <w:rsid w:val="003F2646"/>
    <w:rsid w:val="003F2AE2"/>
    <w:rsid w:val="003F2AEF"/>
    <w:rsid w:val="003F2B82"/>
    <w:rsid w:val="003F2F91"/>
    <w:rsid w:val="003F324F"/>
    <w:rsid w:val="003F33BC"/>
    <w:rsid w:val="003F3D4E"/>
    <w:rsid w:val="003F4271"/>
    <w:rsid w:val="003F477E"/>
    <w:rsid w:val="003F4D8A"/>
    <w:rsid w:val="003F4E2C"/>
    <w:rsid w:val="003F557D"/>
    <w:rsid w:val="003F591D"/>
    <w:rsid w:val="003F5B93"/>
    <w:rsid w:val="003F5F68"/>
    <w:rsid w:val="003F67D2"/>
    <w:rsid w:val="003F6C7D"/>
    <w:rsid w:val="003F6CD2"/>
    <w:rsid w:val="003F7834"/>
    <w:rsid w:val="003F788D"/>
    <w:rsid w:val="003F7936"/>
    <w:rsid w:val="003F7A39"/>
    <w:rsid w:val="003F7DB3"/>
    <w:rsid w:val="004008FE"/>
    <w:rsid w:val="00400F86"/>
    <w:rsid w:val="0040126E"/>
    <w:rsid w:val="004014B9"/>
    <w:rsid w:val="004017EC"/>
    <w:rsid w:val="00401D49"/>
    <w:rsid w:val="004020D4"/>
    <w:rsid w:val="004021B6"/>
    <w:rsid w:val="0040274F"/>
    <w:rsid w:val="00402B47"/>
    <w:rsid w:val="00402FCE"/>
    <w:rsid w:val="004039EC"/>
    <w:rsid w:val="00403B83"/>
    <w:rsid w:val="00403F9A"/>
    <w:rsid w:val="004047C4"/>
    <w:rsid w:val="004048F5"/>
    <w:rsid w:val="0040523D"/>
    <w:rsid w:val="00405298"/>
    <w:rsid w:val="0040570B"/>
    <w:rsid w:val="00405A3E"/>
    <w:rsid w:val="00405AB5"/>
    <w:rsid w:val="00405EDB"/>
    <w:rsid w:val="00405FB1"/>
    <w:rsid w:val="004060E3"/>
    <w:rsid w:val="00406460"/>
    <w:rsid w:val="00407FB5"/>
    <w:rsid w:val="004100BA"/>
    <w:rsid w:val="00411B81"/>
    <w:rsid w:val="004123DC"/>
    <w:rsid w:val="00412461"/>
    <w:rsid w:val="00412546"/>
    <w:rsid w:val="00412DD8"/>
    <w:rsid w:val="00413053"/>
    <w:rsid w:val="00413176"/>
    <w:rsid w:val="0041319C"/>
    <w:rsid w:val="0041362B"/>
    <w:rsid w:val="0041362E"/>
    <w:rsid w:val="004137B6"/>
    <w:rsid w:val="00413A54"/>
    <w:rsid w:val="00413C10"/>
    <w:rsid w:val="00413CD9"/>
    <w:rsid w:val="00413F73"/>
    <w:rsid w:val="00413F9A"/>
    <w:rsid w:val="004140CA"/>
    <w:rsid w:val="00414836"/>
    <w:rsid w:val="00414C65"/>
    <w:rsid w:val="004154F5"/>
    <w:rsid w:val="00415603"/>
    <w:rsid w:val="00415948"/>
    <w:rsid w:val="00415D76"/>
    <w:rsid w:val="00415E1C"/>
    <w:rsid w:val="00416665"/>
    <w:rsid w:val="00416A67"/>
    <w:rsid w:val="00416ACB"/>
    <w:rsid w:val="00417F51"/>
    <w:rsid w:val="00417F6C"/>
    <w:rsid w:val="0042042A"/>
    <w:rsid w:val="00420E5D"/>
    <w:rsid w:val="00420F14"/>
    <w:rsid w:val="00421564"/>
    <w:rsid w:val="00421DCF"/>
    <w:rsid w:val="00421F52"/>
    <w:rsid w:val="00422341"/>
    <w:rsid w:val="004223E6"/>
    <w:rsid w:val="0042248D"/>
    <w:rsid w:val="004226CC"/>
    <w:rsid w:val="00423641"/>
    <w:rsid w:val="004237F1"/>
    <w:rsid w:val="0042392D"/>
    <w:rsid w:val="00423DA5"/>
    <w:rsid w:val="004244C9"/>
    <w:rsid w:val="004248CC"/>
    <w:rsid w:val="00424E1D"/>
    <w:rsid w:val="00425921"/>
    <w:rsid w:val="00426015"/>
    <w:rsid w:val="00426266"/>
    <w:rsid w:val="00426706"/>
    <w:rsid w:val="00426D50"/>
    <w:rsid w:val="00427738"/>
    <w:rsid w:val="00427FF9"/>
    <w:rsid w:val="00430237"/>
    <w:rsid w:val="0043099A"/>
    <w:rsid w:val="00430A2D"/>
    <w:rsid w:val="004312B0"/>
    <w:rsid w:val="00431505"/>
    <w:rsid w:val="004318C4"/>
    <w:rsid w:val="0043190D"/>
    <w:rsid w:val="00431AF0"/>
    <w:rsid w:val="004320F4"/>
    <w:rsid w:val="0043213A"/>
    <w:rsid w:val="0043260B"/>
    <w:rsid w:val="00432B44"/>
    <w:rsid w:val="004330F4"/>
    <w:rsid w:val="00433217"/>
    <w:rsid w:val="00433369"/>
    <w:rsid w:val="00433590"/>
    <w:rsid w:val="0043393D"/>
    <w:rsid w:val="004344C7"/>
    <w:rsid w:val="00434AF6"/>
    <w:rsid w:val="00435274"/>
    <w:rsid w:val="004352AD"/>
    <w:rsid w:val="0043545D"/>
    <w:rsid w:val="0043547E"/>
    <w:rsid w:val="0043549F"/>
    <w:rsid w:val="00435957"/>
    <w:rsid w:val="00435FE2"/>
    <w:rsid w:val="0043623C"/>
    <w:rsid w:val="004362CD"/>
    <w:rsid w:val="004369F3"/>
    <w:rsid w:val="00436E2F"/>
    <w:rsid w:val="00436EAB"/>
    <w:rsid w:val="004376CE"/>
    <w:rsid w:val="0043780B"/>
    <w:rsid w:val="00437812"/>
    <w:rsid w:val="004379F4"/>
    <w:rsid w:val="00437AF7"/>
    <w:rsid w:val="00440827"/>
    <w:rsid w:val="00440A54"/>
    <w:rsid w:val="00440E37"/>
    <w:rsid w:val="00441D6E"/>
    <w:rsid w:val="004423FF"/>
    <w:rsid w:val="0044245A"/>
    <w:rsid w:val="004429C7"/>
    <w:rsid w:val="00442E51"/>
    <w:rsid w:val="004434F4"/>
    <w:rsid w:val="00443D0E"/>
    <w:rsid w:val="00444C6B"/>
    <w:rsid w:val="00445B23"/>
    <w:rsid w:val="00445E81"/>
    <w:rsid w:val="004461D9"/>
    <w:rsid w:val="00446483"/>
    <w:rsid w:val="00446AC6"/>
    <w:rsid w:val="00446D07"/>
    <w:rsid w:val="0044707A"/>
    <w:rsid w:val="004472BD"/>
    <w:rsid w:val="0044759B"/>
    <w:rsid w:val="00447ADE"/>
    <w:rsid w:val="00447D59"/>
    <w:rsid w:val="00447F54"/>
    <w:rsid w:val="0045037E"/>
    <w:rsid w:val="00450B7E"/>
    <w:rsid w:val="00450F2A"/>
    <w:rsid w:val="0045134F"/>
    <w:rsid w:val="0045136B"/>
    <w:rsid w:val="004516B2"/>
    <w:rsid w:val="00451C7E"/>
    <w:rsid w:val="00453BB6"/>
    <w:rsid w:val="00453CAA"/>
    <w:rsid w:val="00454358"/>
    <w:rsid w:val="00454624"/>
    <w:rsid w:val="00454841"/>
    <w:rsid w:val="00454969"/>
    <w:rsid w:val="00455113"/>
    <w:rsid w:val="00455879"/>
    <w:rsid w:val="00455B3A"/>
    <w:rsid w:val="00455BCB"/>
    <w:rsid w:val="00455C5A"/>
    <w:rsid w:val="00455D06"/>
    <w:rsid w:val="00456175"/>
    <w:rsid w:val="00456421"/>
    <w:rsid w:val="00456B39"/>
    <w:rsid w:val="00456D4D"/>
    <w:rsid w:val="00456DAB"/>
    <w:rsid w:val="00457656"/>
    <w:rsid w:val="00457825"/>
    <w:rsid w:val="00457D9A"/>
    <w:rsid w:val="00457F0D"/>
    <w:rsid w:val="0046005B"/>
    <w:rsid w:val="00460105"/>
    <w:rsid w:val="0046071B"/>
    <w:rsid w:val="00460BBD"/>
    <w:rsid w:val="00460CC3"/>
    <w:rsid w:val="00460E86"/>
    <w:rsid w:val="004615BD"/>
    <w:rsid w:val="00461FFD"/>
    <w:rsid w:val="0046283C"/>
    <w:rsid w:val="00462BF9"/>
    <w:rsid w:val="00462C6C"/>
    <w:rsid w:val="00463091"/>
    <w:rsid w:val="00463690"/>
    <w:rsid w:val="00464021"/>
    <w:rsid w:val="004646B4"/>
    <w:rsid w:val="00464898"/>
    <w:rsid w:val="00464A88"/>
    <w:rsid w:val="00464B01"/>
    <w:rsid w:val="00464F97"/>
    <w:rsid w:val="004651A0"/>
    <w:rsid w:val="0046548A"/>
    <w:rsid w:val="0046553F"/>
    <w:rsid w:val="00465742"/>
    <w:rsid w:val="00465BC8"/>
    <w:rsid w:val="00466112"/>
    <w:rsid w:val="00466532"/>
    <w:rsid w:val="0046659F"/>
    <w:rsid w:val="00466935"/>
    <w:rsid w:val="00466CBE"/>
    <w:rsid w:val="00466EC8"/>
    <w:rsid w:val="00467488"/>
    <w:rsid w:val="00467D52"/>
    <w:rsid w:val="0047053E"/>
    <w:rsid w:val="0047083E"/>
    <w:rsid w:val="00470B8A"/>
    <w:rsid w:val="00470DB5"/>
    <w:rsid w:val="00470EB5"/>
    <w:rsid w:val="00471030"/>
    <w:rsid w:val="004711B2"/>
    <w:rsid w:val="00471495"/>
    <w:rsid w:val="0047181A"/>
    <w:rsid w:val="00471B51"/>
    <w:rsid w:val="00472419"/>
    <w:rsid w:val="0047245E"/>
    <w:rsid w:val="0047252F"/>
    <w:rsid w:val="0047286B"/>
    <w:rsid w:val="00472E27"/>
    <w:rsid w:val="00472E55"/>
    <w:rsid w:val="00472FF6"/>
    <w:rsid w:val="0047304A"/>
    <w:rsid w:val="004731B3"/>
    <w:rsid w:val="00473300"/>
    <w:rsid w:val="004740FC"/>
    <w:rsid w:val="00474220"/>
    <w:rsid w:val="00474DA2"/>
    <w:rsid w:val="00474E54"/>
    <w:rsid w:val="00474FBB"/>
    <w:rsid w:val="00474FD4"/>
    <w:rsid w:val="004752D3"/>
    <w:rsid w:val="0047542A"/>
    <w:rsid w:val="004754E1"/>
    <w:rsid w:val="00475658"/>
    <w:rsid w:val="00475CE0"/>
    <w:rsid w:val="00476067"/>
    <w:rsid w:val="00476827"/>
    <w:rsid w:val="00476B36"/>
    <w:rsid w:val="00476BD4"/>
    <w:rsid w:val="00477383"/>
    <w:rsid w:val="00477736"/>
    <w:rsid w:val="00477AFD"/>
    <w:rsid w:val="00477C35"/>
    <w:rsid w:val="00477FB9"/>
    <w:rsid w:val="00480988"/>
    <w:rsid w:val="00480E05"/>
    <w:rsid w:val="00480F25"/>
    <w:rsid w:val="00480FBD"/>
    <w:rsid w:val="004812E6"/>
    <w:rsid w:val="00481333"/>
    <w:rsid w:val="0048136C"/>
    <w:rsid w:val="00481394"/>
    <w:rsid w:val="00481397"/>
    <w:rsid w:val="00481438"/>
    <w:rsid w:val="004816BE"/>
    <w:rsid w:val="00482BA7"/>
    <w:rsid w:val="00482BBE"/>
    <w:rsid w:val="00482C3A"/>
    <w:rsid w:val="004837C7"/>
    <w:rsid w:val="00483910"/>
    <w:rsid w:val="00483A12"/>
    <w:rsid w:val="00483BBB"/>
    <w:rsid w:val="00483C32"/>
    <w:rsid w:val="00483C76"/>
    <w:rsid w:val="0048439D"/>
    <w:rsid w:val="004848BA"/>
    <w:rsid w:val="00484A77"/>
    <w:rsid w:val="004851D6"/>
    <w:rsid w:val="0048540F"/>
    <w:rsid w:val="00485970"/>
    <w:rsid w:val="00485BA7"/>
    <w:rsid w:val="00485C0D"/>
    <w:rsid w:val="00485C35"/>
    <w:rsid w:val="0048603B"/>
    <w:rsid w:val="00486575"/>
    <w:rsid w:val="004866D0"/>
    <w:rsid w:val="00486936"/>
    <w:rsid w:val="00486C50"/>
    <w:rsid w:val="004870B0"/>
    <w:rsid w:val="004879D8"/>
    <w:rsid w:val="00487B59"/>
    <w:rsid w:val="00490589"/>
    <w:rsid w:val="0049064A"/>
    <w:rsid w:val="0049162F"/>
    <w:rsid w:val="00491A9B"/>
    <w:rsid w:val="00491F92"/>
    <w:rsid w:val="00492703"/>
    <w:rsid w:val="00492D44"/>
    <w:rsid w:val="00493895"/>
    <w:rsid w:val="00493C77"/>
    <w:rsid w:val="00494242"/>
    <w:rsid w:val="00494553"/>
    <w:rsid w:val="00494E8E"/>
    <w:rsid w:val="00494F26"/>
    <w:rsid w:val="00494F67"/>
    <w:rsid w:val="00494FC9"/>
    <w:rsid w:val="00494FD1"/>
    <w:rsid w:val="0049506C"/>
    <w:rsid w:val="004955BC"/>
    <w:rsid w:val="00495676"/>
    <w:rsid w:val="00495D63"/>
    <w:rsid w:val="00495F44"/>
    <w:rsid w:val="00495F9E"/>
    <w:rsid w:val="0049629E"/>
    <w:rsid w:val="0049648F"/>
    <w:rsid w:val="00496599"/>
    <w:rsid w:val="00496606"/>
    <w:rsid w:val="004967A9"/>
    <w:rsid w:val="00496F05"/>
    <w:rsid w:val="00497370"/>
    <w:rsid w:val="00497A90"/>
    <w:rsid w:val="00497F39"/>
    <w:rsid w:val="004A0675"/>
    <w:rsid w:val="004A0B38"/>
    <w:rsid w:val="004A0F39"/>
    <w:rsid w:val="004A152B"/>
    <w:rsid w:val="004A2477"/>
    <w:rsid w:val="004A251F"/>
    <w:rsid w:val="004A2C8C"/>
    <w:rsid w:val="004A3329"/>
    <w:rsid w:val="004A3428"/>
    <w:rsid w:val="004A3BF1"/>
    <w:rsid w:val="004A3E42"/>
    <w:rsid w:val="004A4045"/>
    <w:rsid w:val="004A418D"/>
    <w:rsid w:val="004A4312"/>
    <w:rsid w:val="004A436E"/>
    <w:rsid w:val="004A4715"/>
    <w:rsid w:val="004A47ED"/>
    <w:rsid w:val="004A5046"/>
    <w:rsid w:val="004A565E"/>
    <w:rsid w:val="004A5D3F"/>
    <w:rsid w:val="004A5D55"/>
    <w:rsid w:val="004A5DF3"/>
    <w:rsid w:val="004A6134"/>
    <w:rsid w:val="004A6B34"/>
    <w:rsid w:val="004A6DB4"/>
    <w:rsid w:val="004A7092"/>
    <w:rsid w:val="004A7437"/>
    <w:rsid w:val="004A74BE"/>
    <w:rsid w:val="004A7873"/>
    <w:rsid w:val="004A78C6"/>
    <w:rsid w:val="004B0A85"/>
    <w:rsid w:val="004B0C2B"/>
    <w:rsid w:val="004B1C92"/>
    <w:rsid w:val="004B2A5E"/>
    <w:rsid w:val="004B44D6"/>
    <w:rsid w:val="004B49E6"/>
    <w:rsid w:val="004B4D69"/>
    <w:rsid w:val="004B4DE4"/>
    <w:rsid w:val="004B5145"/>
    <w:rsid w:val="004B5488"/>
    <w:rsid w:val="004B62B5"/>
    <w:rsid w:val="004B6A5A"/>
    <w:rsid w:val="004B6C16"/>
    <w:rsid w:val="004B7E99"/>
    <w:rsid w:val="004C01A8"/>
    <w:rsid w:val="004C0D13"/>
    <w:rsid w:val="004C10EE"/>
    <w:rsid w:val="004C1840"/>
    <w:rsid w:val="004C1B3D"/>
    <w:rsid w:val="004C1BC1"/>
    <w:rsid w:val="004C2276"/>
    <w:rsid w:val="004C24B3"/>
    <w:rsid w:val="004C24C9"/>
    <w:rsid w:val="004C252E"/>
    <w:rsid w:val="004C27FE"/>
    <w:rsid w:val="004C2983"/>
    <w:rsid w:val="004C2B04"/>
    <w:rsid w:val="004C2C81"/>
    <w:rsid w:val="004C30AE"/>
    <w:rsid w:val="004C31B6"/>
    <w:rsid w:val="004C3678"/>
    <w:rsid w:val="004C3E80"/>
    <w:rsid w:val="004C487C"/>
    <w:rsid w:val="004C5319"/>
    <w:rsid w:val="004C5395"/>
    <w:rsid w:val="004C59E2"/>
    <w:rsid w:val="004C5E25"/>
    <w:rsid w:val="004C621F"/>
    <w:rsid w:val="004C63C8"/>
    <w:rsid w:val="004C64F1"/>
    <w:rsid w:val="004C64FF"/>
    <w:rsid w:val="004C6846"/>
    <w:rsid w:val="004C6C17"/>
    <w:rsid w:val="004C7347"/>
    <w:rsid w:val="004C73E6"/>
    <w:rsid w:val="004C7948"/>
    <w:rsid w:val="004C7BB8"/>
    <w:rsid w:val="004C7C60"/>
    <w:rsid w:val="004D0C61"/>
    <w:rsid w:val="004D0DFE"/>
    <w:rsid w:val="004D1B89"/>
    <w:rsid w:val="004D1D91"/>
    <w:rsid w:val="004D22C1"/>
    <w:rsid w:val="004D22C3"/>
    <w:rsid w:val="004D241B"/>
    <w:rsid w:val="004D2E1A"/>
    <w:rsid w:val="004D2ECE"/>
    <w:rsid w:val="004D32E7"/>
    <w:rsid w:val="004D3E74"/>
    <w:rsid w:val="004D4083"/>
    <w:rsid w:val="004D40AE"/>
    <w:rsid w:val="004D41C6"/>
    <w:rsid w:val="004D4924"/>
    <w:rsid w:val="004D54C5"/>
    <w:rsid w:val="004D57E8"/>
    <w:rsid w:val="004D621D"/>
    <w:rsid w:val="004D6292"/>
    <w:rsid w:val="004D643F"/>
    <w:rsid w:val="004D6F4D"/>
    <w:rsid w:val="004D6F95"/>
    <w:rsid w:val="004D706F"/>
    <w:rsid w:val="004D70CF"/>
    <w:rsid w:val="004D72FE"/>
    <w:rsid w:val="004D7358"/>
    <w:rsid w:val="004D7661"/>
    <w:rsid w:val="004D77A8"/>
    <w:rsid w:val="004D7E91"/>
    <w:rsid w:val="004D7FDE"/>
    <w:rsid w:val="004E003A"/>
    <w:rsid w:val="004E0768"/>
    <w:rsid w:val="004E0922"/>
    <w:rsid w:val="004E1704"/>
    <w:rsid w:val="004E1A31"/>
    <w:rsid w:val="004E1C6F"/>
    <w:rsid w:val="004E1F2B"/>
    <w:rsid w:val="004E201B"/>
    <w:rsid w:val="004E21B1"/>
    <w:rsid w:val="004E2413"/>
    <w:rsid w:val="004E2971"/>
    <w:rsid w:val="004E298C"/>
    <w:rsid w:val="004E2BFC"/>
    <w:rsid w:val="004E2D93"/>
    <w:rsid w:val="004E2DE0"/>
    <w:rsid w:val="004E3EB5"/>
    <w:rsid w:val="004E4060"/>
    <w:rsid w:val="004E409A"/>
    <w:rsid w:val="004E4456"/>
    <w:rsid w:val="004E4A3F"/>
    <w:rsid w:val="004E5037"/>
    <w:rsid w:val="004E5A8D"/>
    <w:rsid w:val="004E60E4"/>
    <w:rsid w:val="004E68E8"/>
    <w:rsid w:val="004E759F"/>
    <w:rsid w:val="004E7A42"/>
    <w:rsid w:val="004E7C7A"/>
    <w:rsid w:val="004E7F04"/>
    <w:rsid w:val="004F02A3"/>
    <w:rsid w:val="004F075A"/>
    <w:rsid w:val="004F0961"/>
    <w:rsid w:val="004F0E25"/>
    <w:rsid w:val="004F0FB9"/>
    <w:rsid w:val="004F11B9"/>
    <w:rsid w:val="004F1738"/>
    <w:rsid w:val="004F1C3B"/>
    <w:rsid w:val="004F1C8E"/>
    <w:rsid w:val="004F2438"/>
    <w:rsid w:val="004F25EF"/>
    <w:rsid w:val="004F2910"/>
    <w:rsid w:val="004F2A6F"/>
    <w:rsid w:val="004F2F7E"/>
    <w:rsid w:val="004F32B5"/>
    <w:rsid w:val="004F3546"/>
    <w:rsid w:val="004F407E"/>
    <w:rsid w:val="004F41E5"/>
    <w:rsid w:val="004F517A"/>
    <w:rsid w:val="004F5479"/>
    <w:rsid w:val="004F5A48"/>
    <w:rsid w:val="004F5FCD"/>
    <w:rsid w:val="004F6559"/>
    <w:rsid w:val="004F6C73"/>
    <w:rsid w:val="004F6C9A"/>
    <w:rsid w:val="004F7358"/>
    <w:rsid w:val="004F7528"/>
    <w:rsid w:val="004F7BCA"/>
    <w:rsid w:val="004F7C62"/>
    <w:rsid w:val="004F7D89"/>
    <w:rsid w:val="00500FDF"/>
    <w:rsid w:val="0050163B"/>
    <w:rsid w:val="00501720"/>
    <w:rsid w:val="00501981"/>
    <w:rsid w:val="00501A85"/>
    <w:rsid w:val="00501BB3"/>
    <w:rsid w:val="005021DD"/>
    <w:rsid w:val="0050232A"/>
    <w:rsid w:val="005026CA"/>
    <w:rsid w:val="00502723"/>
    <w:rsid w:val="005029DC"/>
    <w:rsid w:val="00502B72"/>
    <w:rsid w:val="00502CFE"/>
    <w:rsid w:val="00502FB1"/>
    <w:rsid w:val="0050376D"/>
    <w:rsid w:val="00503A6F"/>
    <w:rsid w:val="00503DCA"/>
    <w:rsid w:val="00504009"/>
    <w:rsid w:val="00504564"/>
    <w:rsid w:val="00504BC1"/>
    <w:rsid w:val="00505134"/>
    <w:rsid w:val="00505C04"/>
    <w:rsid w:val="00505F75"/>
    <w:rsid w:val="00506853"/>
    <w:rsid w:val="00506E84"/>
    <w:rsid w:val="00507446"/>
    <w:rsid w:val="005076EC"/>
    <w:rsid w:val="0051046E"/>
    <w:rsid w:val="00510B1D"/>
    <w:rsid w:val="00510D82"/>
    <w:rsid w:val="005111F9"/>
    <w:rsid w:val="00511626"/>
    <w:rsid w:val="005118E5"/>
    <w:rsid w:val="00511A68"/>
    <w:rsid w:val="00511F15"/>
    <w:rsid w:val="00512354"/>
    <w:rsid w:val="00512A1D"/>
    <w:rsid w:val="00512D58"/>
    <w:rsid w:val="00512E0D"/>
    <w:rsid w:val="0051318C"/>
    <w:rsid w:val="00513EAE"/>
    <w:rsid w:val="005142CD"/>
    <w:rsid w:val="005143C9"/>
    <w:rsid w:val="00514C36"/>
    <w:rsid w:val="00514CA8"/>
    <w:rsid w:val="005150BC"/>
    <w:rsid w:val="005157A9"/>
    <w:rsid w:val="00515DBD"/>
    <w:rsid w:val="00516044"/>
    <w:rsid w:val="0051670E"/>
    <w:rsid w:val="0051685C"/>
    <w:rsid w:val="00516951"/>
    <w:rsid w:val="0051695E"/>
    <w:rsid w:val="005173A7"/>
    <w:rsid w:val="005176D7"/>
    <w:rsid w:val="00517742"/>
    <w:rsid w:val="005177E1"/>
    <w:rsid w:val="005178B3"/>
    <w:rsid w:val="00520510"/>
    <w:rsid w:val="005208EE"/>
    <w:rsid w:val="00520C0A"/>
    <w:rsid w:val="00520F46"/>
    <w:rsid w:val="00521594"/>
    <w:rsid w:val="005218B6"/>
    <w:rsid w:val="005219AF"/>
    <w:rsid w:val="00521C33"/>
    <w:rsid w:val="00522589"/>
    <w:rsid w:val="0052283C"/>
    <w:rsid w:val="00522E3C"/>
    <w:rsid w:val="00523193"/>
    <w:rsid w:val="00523617"/>
    <w:rsid w:val="0052361E"/>
    <w:rsid w:val="00524204"/>
    <w:rsid w:val="00524489"/>
    <w:rsid w:val="00524545"/>
    <w:rsid w:val="00524937"/>
    <w:rsid w:val="00524A23"/>
    <w:rsid w:val="005255BF"/>
    <w:rsid w:val="005257DE"/>
    <w:rsid w:val="00525B2D"/>
    <w:rsid w:val="00526D26"/>
    <w:rsid w:val="00527031"/>
    <w:rsid w:val="00527161"/>
    <w:rsid w:val="005271A5"/>
    <w:rsid w:val="00527200"/>
    <w:rsid w:val="005273C1"/>
    <w:rsid w:val="00527802"/>
    <w:rsid w:val="00527D3C"/>
    <w:rsid w:val="00530157"/>
    <w:rsid w:val="00530FEB"/>
    <w:rsid w:val="0053124E"/>
    <w:rsid w:val="005312D1"/>
    <w:rsid w:val="00531345"/>
    <w:rsid w:val="00531491"/>
    <w:rsid w:val="005317F2"/>
    <w:rsid w:val="00531EBE"/>
    <w:rsid w:val="005320F2"/>
    <w:rsid w:val="0053217E"/>
    <w:rsid w:val="00532C57"/>
    <w:rsid w:val="00532F8B"/>
    <w:rsid w:val="00533119"/>
    <w:rsid w:val="00533576"/>
    <w:rsid w:val="00533737"/>
    <w:rsid w:val="0053388B"/>
    <w:rsid w:val="00533D04"/>
    <w:rsid w:val="00533D90"/>
    <w:rsid w:val="00534034"/>
    <w:rsid w:val="00534A70"/>
    <w:rsid w:val="00535079"/>
    <w:rsid w:val="00535B0B"/>
    <w:rsid w:val="00535B79"/>
    <w:rsid w:val="00535D7C"/>
    <w:rsid w:val="00535F78"/>
    <w:rsid w:val="00536579"/>
    <w:rsid w:val="005366DE"/>
    <w:rsid w:val="005367F7"/>
    <w:rsid w:val="00536C1E"/>
    <w:rsid w:val="00536DCF"/>
    <w:rsid w:val="00536EA7"/>
    <w:rsid w:val="005370EF"/>
    <w:rsid w:val="005373F0"/>
    <w:rsid w:val="00537454"/>
    <w:rsid w:val="0054046C"/>
    <w:rsid w:val="00540DB3"/>
    <w:rsid w:val="005411F6"/>
    <w:rsid w:val="0054188E"/>
    <w:rsid w:val="00541B25"/>
    <w:rsid w:val="0054343A"/>
    <w:rsid w:val="005437F3"/>
    <w:rsid w:val="005438E2"/>
    <w:rsid w:val="00543974"/>
    <w:rsid w:val="00543E6F"/>
    <w:rsid w:val="00543EBF"/>
    <w:rsid w:val="005447C7"/>
    <w:rsid w:val="00544ABA"/>
    <w:rsid w:val="0054541A"/>
    <w:rsid w:val="0054541B"/>
    <w:rsid w:val="00545565"/>
    <w:rsid w:val="0054593A"/>
    <w:rsid w:val="0054622F"/>
    <w:rsid w:val="0054663D"/>
    <w:rsid w:val="005467FB"/>
    <w:rsid w:val="00546AE9"/>
    <w:rsid w:val="00546CA8"/>
    <w:rsid w:val="00546F19"/>
    <w:rsid w:val="0054727B"/>
    <w:rsid w:val="0054743C"/>
    <w:rsid w:val="005475B8"/>
    <w:rsid w:val="0054791D"/>
    <w:rsid w:val="00547989"/>
    <w:rsid w:val="0055005B"/>
    <w:rsid w:val="00550E9B"/>
    <w:rsid w:val="005511F9"/>
    <w:rsid w:val="00551320"/>
    <w:rsid w:val="005518A4"/>
    <w:rsid w:val="00551C21"/>
    <w:rsid w:val="00551E93"/>
    <w:rsid w:val="00552768"/>
    <w:rsid w:val="00552935"/>
    <w:rsid w:val="00552A30"/>
    <w:rsid w:val="00552C52"/>
    <w:rsid w:val="00553127"/>
    <w:rsid w:val="005537D5"/>
    <w:rsid w:val="00553896"/>
    <w:rsid w:val="00554973"/>
    <w:rsid w:val="00554BE7"/>
    <w:rsid w:val="005556F9"/>
    <w:rsid w:val="0055634A"/>
    <w:rsid w:val="00556C44"/>
    <w:rsid w:val="00556D68"/>
    <w:rsid w:val="00556FA2"/>
    <w:rsid w:val="00557173"/>
    <w:rsid w:val="005575FE"/>
    <w:rsid w:val="005576A1"/>
    <w:rsid w:val="00557A64"/>
    <w:rsid w:val="00557B2F"/>
    <w:rsid w:val="005600D5"/>
    <w:rsid w:val="0056056D"/>
    <w:rsid w:val="005605C0"/>
    <w:rsid w:val="00560888"/>
    <w:rsid w:val="00560D23"/>
    <w:rsid w:val="00561204"/>
    <w:rsid w:val="005615D8"/>
    <w:rsid w:val="00561897"/>
    <w:rsid w:val="00561AE0"/>
    <w:rsid w:val="00561B5E"/>
    <w:rsid w:val="00561D0E"/>
    <w:rsid w:val="00562152"/>
    <w:rsid w:val="00562351"/>
    <w:rsid w:val="005626D6"/>
    <w:rsid w:val="00562778"/>
    <w:rsid w:val="0056294D"/>
    <w:rsid w:val="00562D79"/>
    <w:rsid w:val="0056316F"/>
    <w:rsid w:val="00563346"/>
    <w:rsid w:val="0056363E"/>
    <w:rsid w:val="0056379C"/>
    <w:rsid w:val="005638D4"/>
    <w:rsid w:val="00563AA7"/>
    <w:rsid w:val="00563BFA"/>
    <w:rsid w:val="00563CBD"/>
    <w:rsid w:val="00563E39"/>
    <w:rsid w:val="005643CA"/>
    <w:rsid w:val="00564B03"/>
    <w:rsid w:val="00564ED6"/>
    <w:rsid w:val="0056569F"/>
    <w:rsid w:val="005656ED"/>
    <w:rsid w:val="00565C9E"/>
    <w:rsid w:val="00566544"/>
    <w:rsid w:val="00566608"/>
    <w:rsid w:val="00566C83"/>
    <w:rsid w:val="00567140"/>
    <w:rsid w:val="005700FE"/>
    <w:rsid w:val="00570390"/>
    <w:rsid w:val="0057092C"/>
    <w:rsid w:val="00570E24"/>
    <w:rsid w:val="00570FF8"/>
    <w:rsid w:val="005711F8"/>
    <w:rsid w:val="005717AB"/>
    <w:rsid w:val="00571FAE"/>
    <w:rsid w:val="00572760"/>
    <w:rsid w:val="005729FF"/>
    <w:rsid w:val="00572B34"/>
    <w:rsid w:val="0057320B"/>
    <w:rsid w:val="00573346"/>
    <w:rsid w:val="005738EE"/>
    <w:rsid w:val="005743DE"/>
    <w:rsid w:val="00574F3F"/>
    <w:rsid w:val="0057562C"/>
    <w:rsid w:val="005759F6"/>
    <w:rsid w:val="00575E3E"/>
    <w:rsid w:val="00575FE7"/>
    <w:rsid w:val="005763B2"/>
    <w:rsid w:val="005765F5"/>
    <w:rsid w:val="00576D6C"/>
    <w:rsid w:val="0057790E"/>
    <w:rsid w:val="00577A2E"/>
    <w:rsid w:val="005806FA"/>
    <w:rsid w:val="0058073A"/>
    <w:rsid w:val="005808A6"/>
    <w:rsid w:val="005808EE"/>
    <w:rsid w:val="0058095A"/>
    <w:rsid w:val="00580E48"/>
    <w:rsid w:val="00580F0A"/>
    <w:rsid w:val="00581246"/>
    <w:rsid w:val="00581692"/>
    <w:rsid w:val="00581A4B"/>
    <w:rsid w:val="00582C3A"/>
    <w:rsid w:val="00582E1A"/>
    <w:rsid w:val="00583147"/>
    <w:rsid w:val="005840F7"/>
    <w:rsid w:val="00584416"/>
    <w:rsid w:val="005847E5"/>
    <w:rsid w:val="00584874"/>
    <w:rsid w:val="00584B16"/>
    <w:rsid w:val="00584B39"/>
    <w:rsid w:val="00585028"/>
    <w:rsid w:val="005850B5"/>
    <w:rsid w:val="00585253"/>
    <w:rsid w:val="005854D1"/>
    <w:rsid w:val="005856A2"/>
    <w:rsid w:val="0058590B"/>
    <w:rsid w:val="00585F5B"/>
    <w:rsid w:val="0058620A"/>
    <w:rsid w:val="00586216"/>
    <w:rsid w:val="00586C56"/>
    <w:rsid w:val="00586E43"/>
    <w:rsid w:val="0058736D"/>
    <w:rsid w:val="00587539"/>
    <w:rsid w:val="00587FC0"/>
    <w:rsid w:val="00590275"/>
    <w:rsid w:val="005906AD"/>
    <w:rsid w:val="00590D29"/>
    <w:rsid w:val="00590DA6"/>
    <w:rsid w:val="00590FF4"/>
    <w:rsid w:val="00591387"/>
    <w:rsid w:val="005913D8"/>
    <w:rsid w:val="00591C7D"/>
    <w:rsid w:val="00591EC0"/>
    <w:rsid w:val="0059239D"/>
    <w:rsid w:val="00592A47"/>
    <w:rsid w:val="00592B03"/>
    <w:rsid w:val="00593063"/>
    <w:rsid w:val="005932C5"/>
    <w:rsid w:val="00593AB9"/>
    <w:rsid w:val="00593C2D"/>
    <w:rsid w:val="00593CC0"/>
    <w:rsid w:val="0059419D"/>
    <w:rsid w:val="00594770"/>
    <w:rsid w:val="00594ABB"/>
    <w:rsid w:val="00594D1C"/>
    <w:rsid w:val="00594E36"/>
    <w:rsid w:val="00594F0A"/>
    <w:rsid w:val="00595255"/>
    <w:rsid w:val="0059525E"/>
    <w:rsid w:val="00595887"/>
    <w:rsid w:val="00596123"/>
    <w:rsid w:val="005961F7"/>
    <w:rsid w:val="0059627A"/>
    <w:rsid w:val="00596504"/>
    <w:rsid w:val="00596B9C"/>
    <w:rsid w:val="00596C6A"/>
    <w:rsid w:val="0059737D"/>
    <w:rsid w:val="00597CDC"/>
    <w:rsid w:val="005A024A"/>
    <w:rsid w:val="005A04BA"/>
    <w:rsid w:val="005A054D"/>
    <w:rsid w:val="005A095E"/>
    <w:rsid w:val="005A0A46"/>
    <w:rsid w:val="005A10B9"/>
    <w:rsid w:val="005A11EA"/>
    <w:rsid w:val="005A1281"/>
    <w:rsid w:val="005A15DA"/>
    <w:rsid w:val="005A1BF0"/>
    <w:rsid w:val="005A269F"/>
    <w:rsid w:val="005A305E"/>
    <w:rsid w:val="005A30BB"/>
    <w:rsid w:val="005A3380"/>
    <w:rsid w:val="005A355E"/>
    <w:rsid w:val="005A3887"/>
    <w:rsid w:val="005A40A6"/>
    <w:rsid w:val="005A4585"/>
    <w:rsid w:val="005A4869"/>
    <w:rsid w:val="005A57EA"/>
    <w:rsid w:val="005A5DDE"/>
    <w:rsid w:val="005A5E23"/>
    <w:rsid w:val="005A62B9"/>
    <w:rsid w:val="005B0023"/>
    <w:rsid w:val="005B039D"/>
    <w:rsid w:val="005B0542"/>
    <w:rsid w:val="005B09AD"/>
    <w:rsid w:val="005B0A45"/>
    <w:rsid w:val="005B1628"/>
    <w:rsid w:val="005B162A"/>
    <w:rsid w:val="005B17C6"/>
    <w:rsid w:val="005B1C65"/>
    <w:rsid w:val="005B1DD7"/>
    <w:rsid w:val="005B1FD1"/>
    <w:rsid w:val="005B2225"/>
    <w:rsid w:val="005B2799"/>
    <w:rsid w:val="005B2AF5"/>
    <w:rsid w:val="005B2B09"/>
    <w:rsid w:val="005B2B77"/>
    <w:rsid w:val="005B3330"/>
    <w:rsid w:val="005B3331"/>
    <w:rsid w:val="005B3492"/>
    <w:rsid w:val="005B38B6"/>
    <w:rsid w:val="005B3D4A"/>
    <w:rsid w:val="005B3E01"/>
    <w:rsid w:val="005B4D87"/>
    <w:rsid w:val="005B519B"/>
    <w:rsid w:val="005B530E"/>
    <w:rsid w:val="005B543D"/>
    <w:rsid w:val="005B5856"/>
    <w:rsid w:val="005B607A"/>
    <w:rsid w:val="005B6111"/>
    <w:rsid w:val="005B660D"/>
    <w:rsid w:val="005B6AA5"/>
    <w:rsid w:val="005B6FB9"/>
    <w:rsid w:val="005B7DD1"/>
    <w:rsid w:val="005C00A0"/>
    <w:rsid w:val="005C06E3"/>
    <w:rsid w:val="005C0943"/>
    <w:rsid w:val="005C09C0"/>
    <w:rsid w:val="005C0A1E"/>
    <w:rsid w:val="005C1321"/>
    <w:rsid w:val="005C1E90"/>
    <w:rsid w:val="005C1F42"/>
    <w:rsid w:val="005C28FA"/>
    <w:rsid w:val="005C29A4"/>
    <w:rsid w:val="005C2B8B"/>
    <w:rsid w:val="005C2CAF"/>
    <w:rsid w:val="005C3785"/>
    <w:rsid w:val="005C378E"/>
    <w:rsid w:val="005C3C23"/>
    <w:rsid w:val="005C40F4"/>
    <w:rsid w:val="005C43BE"/>
    <w:rsid w:val="005C44F3"/>
    <w:rsid w:val="005C4719"/>
    <w:rsid w:val="005C4BBD"/>
    <w:rsid w:val="005C6E4A"/>
    <w:rsid w:val="005C712D"/>
    <w:rsid w:val="005C746F"/>
    <w:rsid w:val="005C75DB"/>
    <w:rsid w:val="005C7C75"/>
    <w:rsid w:val="005C7DD0"/>
    <w:rsid w:val="005D03D4"/>
    <w:rsid w:val="005D0784"/>
    <w:rsid w:val="005D09FA"/>
    <w:rsid w:val="005D0E4F"/>
    <w:rsid w:val="005D127C"/>
    <w:rsid w:val="005D146C"/>
    <w:rsid w:val="005D1AAC"/>
    <w:rsid w:val="005D1C4B"/>
    <w:rsid w:val="005D1E32"/>
    <w:rsid w:val="005D1E47"/>
    <w:rsid w:val="005D206B"/>
    <w:rsid w:val="005D22B7"/>
    <w:rsid w:val="005D232E"/>
    <w:rsid w:val="005D285A"/>
    <w:rsid w:val="005D2BDE"/>
    <w:rsid w:val="005D3763"/>
    <w:rsid w:val="005D3D76"/>
    <w:rsid w:val="005D4578"/>
    <w:rsid w:val="005D4AC8"/>
    <w:rsid w:val="005D4B3E"/>
    <w:rsid w:val="005D4DB0"/>
    <w:rsid w:val="005D4EFA"/>
    <w:rsid w:val="005D4F01"/>
    <w:rsid w:val="005D50C4"/>
    <w:rsid w:val="005D538C"/>
    <w:rsid w:val="005D5455"/>
    <w:rsid w:val="005D55BA"/>
    <w:rsid w:val="005D575A"/>
    <w:rsid w:val="005D58DC"/>
    <w:rsid w:val="005D5ADB"/>
    <w:rsid w:val="005D5C89"/>
    <w:rsid w:val="005D648A"/>
    <w:rsid w:val="005D65E8"/>
    <w:rsid w:val="005D70E7"/>
    <w:rsid w:val="005D7321"/>
    <w:rsid w:val="005D7C1B"/>
    <w:rsid w:val="005D7E0D"/>
    <w:rsid w:val="005E00E7"/>
    <w:rsid w:val="005E080E"/>
    <w:rsid w:val="005E0911"/>
    <w:rsid w:val="005E0B3F"/>
    <w:rsid w:val="005E13C9"/>
    <w:rsid w:val="005E1A1E"/>
    <w:rsid w:val="005E1FBC"/>
    <w:rsid w:val="005E234A"/>
    <w:rsid w:val="005E2867"/>
    <w:rsid w:val="005E2968"/>
    <w:rsid w:val="005E35CC"/>
    <w:rsid w:val="005E371E"/>
    <w:rsid w:val="005E3BC9"/>
    <w:rsid w:val="005E3CD9"/>
    <w:rsid w:val="005E4162"/>
    <w:rsid w:val="005E4728"/>
    <w:rsid w:val="005E4967"/>
    <w:rsid w:val="005E53F9"/>
    <w:rsid w:val="005E5DF1"/>
    <w:rsid w:val="005E6309"/>
    <w:rsid w:val="005E6A9B"/>
    <w:rsid w:val="005E7382"/>
    <w:rsid w:val="005E7614"/>
    <w:rsid w:val="005E775D"/>
    <w:rsid w:val="005F0551"/>
    <w:rsid w:val="005F0A43"/>
    <w:rsid w:val="005F0E91"/>
    <w:rsid w:val="005F1993"/>
    <w:rsid w:val="005F25A0"/>
    <w:rsid w:val="005F27BF"/>
    <w:rsid w:val="005F2CE2"/>
    <w:rsid w:val="005F38DF"/>
    <w:rsid w:val="005F3D1F"/>
    <w:rsid w:val="005F4101"/>
    <w:rsid w:val="005F4171"/>
    <w:rsid w:val="005F46D6"/>
    <w:rsid w:val="005F4B46"/>
    <w:rsid w:val="005F4DD6"/>
    <w:rsid w:val="005F50D8"/>
    <w:rsid w:val="005F53A1"/>
    <w:rsid w:val="005F53D8"/>
    <w:rsid w:val="005F564E"/>
    <w:rsid w:val="005F5879"/>
    <w:rsid w:val="005F5D1D"/>
    <w:rsid w:val="005F5E63"/>
    <w:rsid w:val="005F6B77"/>
    <w:rsid w:val="005F6F23"/>
    <w:rsid w:val="005F7487"/>
    <w:rsid w:val="005F7500"/>
    <w:rsid w:val="005F7584"/>
    <w:rsid w:val="005F7625"/>
    <w:rsid w:val="005F7FEC"/>
    <w:rsid w:val="006002C7"/>
    <w:rsid w:val="00600F95"/>
    <w:rsid w:val="00601048"/>
    <w:rsid w:val="00601219"/>
    <w:rsid w:val="00601839"/>
    <w:rsid w:val="0060256D"/>
    <w:rsid w:val="00602759"/>
    <w:rsid w:val="0060277A"/>
    <w:rsid w:val="00602B7C"/>
    <w:rsid w:val="00603312"/>
    <w:rsid w:val="00603E92"/>
    <w:rsid w:val="006046BF"/>
    <w:rsid w:val="00604B32"/>
    <w:rsid w:val="00604DC7"/>
    <w:rsid w:val="00604E47"/>
    <w:rsid w:val="00605441"/>
    <w:rsid w:val="00605762"/>
    <w:rsid w:val="006068A8"/>
    <w:rsid w:val="00606970"/>
    <w:rsid w:val="00606A20"/>
    <w:rsid w:val="00606CC0"/>
    <w:rsid w:val="006072C6"/>
    <w:rsid w:val="00607A2E"/>
    <w:rsid w:val="00607A3D"/>
    <w:rsid w:val="00607D8D"/>
    <w:rsid w:val="006101D1"/>
    <w:rsid w:val="00610218"/>
    <w:rsid w:val="006108F7"/>
    <w:rsid w:val="006122FC"/>
    <w:rsid w:val="006125E5"/>
    <w:rsid w:val="0061287A"/>
    <w:rsid w:val="006130F7"/>
    <w:rsid w:val="0061315A"/>
    <w:rsid w:val="00613798"/>
    <w:rsid w:val="00613AF8"/>
    <w:rsid w:val="00613D8E"/>
    <w:rsid w:val="006142E0"/>
    <w:rsid w:val="0061444B"/>
    <w:rsid w:val="00614626"/>
    <w:rsid w:val="00614842"/>
    <w:rsid w:val="00614861"/>
    <w:rsid w:val="0061491C"/>
    <w:rsid w:val="00616112"/>
    <w:rsid w:val="006173CF"/>
    <w:rsid w:val="006174D1"/>
    <w:rsid w:val="006175A0"/>
    <w:rsid w:val="006175C4"/>
    <w:rsid w:val="00617B4F"/>
    <w:rsid w:val="00620035"/>
    <w:rsid w:val="006203FB"/>
    <w:rsid w:val="006205CA"/>
    <w:rsid w:val="0062172B"/>
    <w:rsid w:val="00621CCF"/>
    <w:rsid w:val="00621F53"/>
    <w:rsid w:val="00622CDC"/>
    <w:rsid w:val="00622E2A"/>
    <w:rsid w:val="00622FD6"/>
    <w:rsid w:val="00623089"/>
    <w:rsid w:val="0062308E"/>
    <w:rsid w:val="006234C4"/>
    <w:rsid w:val="00623634"/>
    <w:rsid w:val="00623A6F"/>
    <w:rsid w:val="00623B2F"/>
    <w:rsid w:val="00624283"/>
    <w:rsid w:val="006244C9"/>
    <w:rsid w:val="006245F6"/>
    <w:rsid w:val="0062475D"/>
    <w:rsid w:val="0062477A"/>
    <w:rsid w:val="0062495F"/>
    <w:rsid w:val="0062496B"/>
    <w:rsid w:val="00625862"/>
    <w:rsid w:val="00625A74"/>
    <w:rsid w:val="00625BAC"/>
    <w:rsid w:val="00625D6C"/>
    <w:rsid w:val="00625F6E"/>
    <w:rsid w:val="006264D1"/>
    <w:rsid w:val="0062660B"/>
    <w:rsid w:val="006268E9"/>
    <w:rsid w:val="00626AD1"/>
    <w:rsid w:val="006272A4"/>
    <w:rsid w:val="00627A58"/>
    <w:rsid w:val="006300E9"/>
    <w:rsid w:val="0063017D"/>
    <w:rsid w:val="006304BC"/>
    <w:rsid w:val="00630DCE"/>
    <w:rsid w:val="0063120A"/>
    <w:rsid w:val="0063141A"/>
    <w:rsid w:val="0063150B"/>
    <w:rsid w:val="00631585"/>
    <w:rsid w:val="0063226A"/>
    <w:rsid w:val="00632303"/>
    <w:rsid w:val="0063244F"/>
    <w:rsid w:val="006327F6"/>
    <w:rsid w:val="00633469"/>
    <w:rsid w:val="006334D4"/>
    <w:rsid w:val="00633750"/>
    <w:rsid w:val="00633A01"/>
    <w:rsid w:val="00633F4F"/>
    <w:rsid w:val="006342E9"/>
    <w:rsid w:val="00634ACF"/>
    <w:rsid w:val="00634B8F"/>
    <w:rsid w:val="00635035"/>
    <w:rsid w:val="0063580D"/>
    <w:rsid w:val="00635CAE"/>
    <w:rsid w:val="00636A58"/>
    <w:rsid w:val="00636C12"/>
    <w:rsid w:val="00636EBD"/>
    <w:rsid w:val="00637240"/>
    <w:rsid w:val="006377B1"/>
    <w:rsid w:val="00640110"/>
    <w:rsid w:val="006405AF"/>
    <w:rsid w:val="006407AB"/>
    <w:rsid w:val="00640B08"/>
    <w:rsid w:val="006413D0"/>
    <w:rsid w:val="006413D2"/>
    <w:rsid w:val="00641620"/>
    <w:rsid w:val="00641B7D"/>
    <w:rsid w:val="0064238C"/>
    <w:rsid w:val="0064239A"/>
    <w:rsid w:val="006431DB"/>
    <w:rsid w:val="006433FD"/>
    <w:rsid w:val="00643607"/>
    <w:rsid w:val="00643660"/>
    <w:rsid w:val="006447DC"/>
    <w:rsid w:val="00644C95"/>
    <w:rsid w:val="00645117"/>
    <w:rsid w:val="00645361"/>
    <w:rsid w:val="00645817"/>
    <w:rsid w:val="00645C40"/>
    <w:rsid w:val="00646711"/>
    <w:rsid w:val="00646A95"/>
    <w:rsid w:val="006475AB"/>
    <w:rsid w:val="0064769F"/>
    <w:rsid w:val="00647B74"/>
    <w:rsid w:val="00647C74"/>
    <w:rsid w:val="00647CBC"/>
    <w:rsid w:val="00650139"/>
    <w:rsid w:val="0065041C"/>
    <w:rsid w:val="006504F1"/>
    <w:rsid w:val="0065097C"/>
    <w:rsid w:val="00650EC9"/>
    <w:rsid w:val="00651290"/>
    <w:rsid w:val="006514B3"/>
    <w:rsid w:val="00651704"/>
    <w:rsid w:val="0065185B"/>
    <w:rsid w:val="00651890"/>
    <w:rsid w:val="00652756"/>
    <w:rsid w:val="00652AD8"/>
    <w:rsid w:val="00652B79"/>
    <w:rsid w:val="006533C3"/>
    <w:rsid w:val="00654068"/>
    <w:rsid w:val="0065479C"/>
    <w:rsid w:val="00654B38"/>
    <w:rsid w:val="00654B83"/>
    <w:rsid w:val="00655061"/>
    <w:rsid w:val="0065510C"/>
    <w:rsid w:val="0065565F"/>
    <w:rsid w:val="0065589D"/>
    <w:rsid w:val="00655B63"/>
    <w:rsid w:val="00655CB6"/>
    <w:rsid w:val="00655DB8"/>
    <w:rsid w:val="00656C12"/>
    <w:rsid w:val="006571F6"/>
    <w:rsid w:val="0065725C"/>
    <w:rsid w:val="00657C1F"/>
    <w:rsid w:val="0066096E"/>
    <w:rsid w:val="006613F4"/>
    <w:rsid w:val="006618CC"/>
    <w:rsid w:val="00661ACB"/>
    <w:rsid w:val="00661E09"/>
    <w:rsid w:val="00662111"/>
    <w:rsid w:val="00662118"/>
    <w:rsid w:val="0066274C"/>
    <w:rsid w:val="00662770"/>
    <w:rsid w:val="00662D5A"/>
    <w:rsid w:val="00662E2F"/>
    <w:rsid w:val="00663695"/>
    <w:rsid w:val="006638AD"/>
    <w:rsid w:val="006639C1"/>
    <w:rsid w:val="006656F9"/>
    <w:rsid w:val="00665BD4"/>
    <w:rsid w:val="00665DF4"/>
    <w:rsid w:val="00665EE2"/>
    <w:rsid w:val="006660E5"/>
    <w:rsid w:val="006665F0"/>
    <w:rsid w:val="006665F2"/>
    <w:rsid w:val="00666E1F"/>
    <w:rsid w:val="0066732C"/>
    <w:rsid w:val="0066738C"/>
    <w:rsid w:val="006679F5"/>
    <w:rsid w:val="00667B77"/>
    <w:rsid w:val="00667D81"/>
    <w:rsid w:val="0067013A"/>
    <w:rsid w:val="006708EF"/>
    <w:rsid w:val="00670B42"/>
    <w:rsid w:val="00670F07"/>
    <w:rsid w:val="006716DA"/>
    <w:rsid w:val="00671B73"/>
    <w:rsid w:val="00672489"/>
    <w:rsid w:val="00672893"/>
    <w:rsid w:val="006728A5"/>
    <w:rsid w:val="006728ED"/>
    <w:rsid w:val="006732B1"/>
    <w:rsid w:val="00673980"/>
    <w:rsid w:val="0067446F"/>
    <w:rsid w:val="006746A4"/>
    <w:rsid w:val="00674B13"/>
    <w:rsid w:val="00674D86"/>
    <w:rsid w:val="006753F1"/>
    <w:rsid w:val="0067541E"/>
    <w:rsid w:val="00675558"/>
    <w:rsid w:val="00675611"/>
    <w:rsid w:val="00675A60"/>
    <w:rsid w:val="00675BE2"/>
    <w:rsid w:val="00675DDE"/>
    <w:rsid w:val="006763D7"/>
    <w:rsid w:val="0067697E"/>
    <w:rsid w:val="00676C90"/>
    <w:rsid w:val="006770F3"/>
    <w:rsid w:val="00677443"/>
    <w:rsid w:val="0067769A"/>
    <w:rsid w:val="00677B6A"/>
    <w:rsid w:val="00680022"/>
    <w:rsid w:val="006806A3"/>
    <w:rsid w:val="006806A6"/>
    <w:rsid w:val="00680B78"/>
    <w:rsid w:val="00680C38"/>
    <w:rsid w:val="0068118B"/>
    <w:rsid w:val="00681211"/>
    <w:rsid w:val="0068125F"/>
    <w:rsid w:val="00681B36"/>
    <w:rsid w:val="00682483"/>
    <w:rsid w:val="006825C5"/>
    <w:rsid w:val="00682905"/>
    <w:rsid w:val="00682D81"/>
    <w:rsid w:val="00682E14"/>
    <w:rsid w:val="00682F90"/>
    <w:rsid w:val="00683771"/>
    <w:rsid w:val="00683B5F"/>
    <w:rsid w:val="0068436C"/>
    <w:rsid w:val="00684567"/>
    <w:rsid w:val="00684648"/>
    <w:rsid w:val="006851C4"/>
    <w:rsid w:val="0068545E"/>
    <w:rsid w:val="0068573D"/>
    <w:rsid w:val="006857E9"/>
    <w:rsid w:val="00685FD4"/>
    <w:rsid w:val="006860A2"/>
    <w:rsid w:val="00686612"/>
    <w:rsid w:val="0068661E"/>
    <w:rsid w:val="00686FB4"/>
    <w:rsid w:val="00687185"/>
    <w:rsid w:val="00687769"/>
    <w:rsid w:val="00687E10"/>
    <w:rsid w:val="00687FBB"/>
    <w:rsid w:val="0069036D"/>
    <w:rsid w:val="00690A49"/>
    <w:rsid w:val="00690B77"/>
    <w:rsid w:val="00690BB6"/>
    <w:rsid w:val="00690D4B"/>
    <w:rsid w:val="0069135B"/>
    <w:rsid w:val="00691610"/>
    <w:rsid w:val="00691B30"/>
    <w:rsid w:val="00692012"/>
    <w:rsid w:val="006920B9"/>
    <w:rsid w:val="00692D21"/>
    <w:rsid w:val="006933D7"/>
    <w:rsid w:val="00693DC6"/>
    <w:rsid w:val="00693E1F"/>
    <w:rsid w:val="00693ECB"/>
    <w:rsid w:val="00694458"/>
    <w:rsid w:val="00694482"/>
    <w:rsid w:val="00694797"/>
    <w:rsid w:val="00694F2D"/>
    <w:rsid w:val="00695246"/>
    <w:rsid w:val="00695257"/>
    <w:rsid w:val="00695650"/>
    <w:rsid w:val="00695887"/>
    <w:rsid w:val="0069599B"/>
    <w:rsid w:val="00695B2E"/>
    <w:rsid w:val="00697733"/>
    <w:rsid w:val="00697C6D"/>
    <w:rsid w:val="006A10C8"/>
    <w:rsid w:val="006A1E39"/>
    <w:rsid w:val="006A254E"/>
    <w:rsid w:val="006A274B"/>
    <w:rsid w:val="006A2BDE"/>
    <w:rsid w:val="006A2C30"/>
    <w:rsid w:val="006A301C"/>
    <w:rsid w:val="006A307F"/>
    <w:rsid w:val="006A33A1"/>
    <w:rsid w:val="006A3E2B"/>
    <w:rsid w:val="006A3FC4"/>
    <w:rsid w:val="006A3FF2"/>
    <w:rsid w:val="006A5852"/>
    <w:rsid w:val="006A5C38"/>
    <w:rsid w:val="006A5F2D"/>
    <w:rsid w:val="006A6161"/>
    <w:rsid w:val="006A6262"/>
    <w:rsid w:val="006A6A3F"/>
    <w:rsid w:val="006A6E17"/>
    <w:rsid w:val="006A7660"/>
    <w:rsid w:val="006A7977"/>
    <w:rsid w:val="006A7B9D"/>
    <w:rsid w:val="006B0A99"/>
    <w:rsid w:val="006B0AEC"/>
    <w:rsid w:val="006B120D"/>
    <w:rsid w:val="006B17BF"/>
    <w:rsid w:val="006B17E7"/>
    <w:rsid w:val="006B19E8"/>
    <w:rsid w:val="006B1A00"/>
    <w:rsid w:val="006B1A8A"/>
    <w:rsid w:val="006B1FD5"/>
    <w:rsid w:val="006B24D6"/>
    <w:rsid w:val="006B2578"/>
    <w:rsid w:val="006B2D12"/>
    <w:rsid w:val="006B2F57"/>
    <w:rsid w:val="006B3B9C"/>
    <w:rsid w:val="006B3E3C"/>
    <w:rsid w:val="006B40DA"/>
    <w:rsid w:val="006B475C"/>
    <w:rsid w:val="006B506C"/>
    <w:rsid w:val="006B555A"/>
    <w:rsid w:val="006B5BD6"/>
    <w:rsid w:val="006B600A"/>
    <w:rsid w:val="006B6635"/>
    <w:rsid w:val="006B69C2"/>
    <w:rsid w:val="006B6BE7"/>
    <w:rsid w:val="006B6D54"/>
    <w:rsid w:val="006B7466"/>
    <w:rsid w:val="006B750A"/>
    <w:rsid w:val="006B7A69"/>
    <w:rsid w:val="006B7D22"/>
    <w:rsid w:val="006B7D2C"/>
    <w:rsid w:val="006C0A66"/>
    <w:rsid w:val="006C0DC1"/>
    <w:rsid w:val="006C1019"/>
    <w:rsid w:val="006C1AA7"/>
    <w:rsid w:val="006C2006"/>
    <w:rsid w:val="006C2047"/>
    <w:rsid w:val="006C2BB5"/>
    <w:rsid w:val="006C2BEE"/>
    <w:rsid w:val="006C2C71"/>
    <w:rsid w:val="006C39DE"/>
    <w:rsid w:val="006C3AD8"/>
    <w:rsid w:val="006C3FEC"/>
    <w:rsid w:val="006C425B"/>
    <w:rsid w:val="006C4424"/>
    <w:rsid w:val="006C4516"/>
    <w:rsid w:val="006C4538"/>
    <w:rsid w:val="006C455E"/>
    <w:rsid w:val="006C4B41"/>
    <w:rsid w:val="006C4E49"/>
    <w:rsid w:val="006C5393"/>
    <w:rsid w:val="006C580A"/>
    <w:rsid w:val="006C5958"/>
    <w:rsid w:val="006C5B4F"/>
    <w:rsid w:val="006C5B83"/>
    <w:rsid w:val="006C60BF"/>
    <w:rsid w:val="006C643C"/>
    <w:rsid w:val="006C6E3A"/>
    <w:rsid w:val="006C6FD7"/>
    <w:rsid w:val="006C72D3"/>
    <w:rsid w:val="006C76CB"/>
    <w:rsid w:val="006C7923"/>
    <w:rsid w:val="006C7B54"/>
    <w:rsid w:val="006C7C91"/>
    <w:rsid w:val="006D00DB"/>
    <w:rsid w:val="006D0361"/>
    <w:rsid w:val="006D03BF"/>
    <w:rsid w:val="006D08FB"/>
    <w:rsid w:val="006D0AE5"/>
    <w:rsid w:val="006D0E17"/>
    <w:rsid w:val="006D16B0"/>
    <w:rsid w:val="006D2182"/>
    <w:rsid w:val="006D2444"/>
    <w:rsid w:val="006D254B"/>
    <w:rsid w:val="006D266F"/>
    <w:rsid w:val="006D2736"/>
    <w:rsid w:val="006D2835"/>
    <w:rsid w:val="006D289B"/>
    <w:rsid w:val="006D356A"/>
    <w:rsid w:val="006D373A"/>
    <w:rsid w:val="006D3A39"/>
    <w:rsid w:val="006D3A5D"/>
    <w:rsid w:val="006D3BE1"/>
    <w:rsid w:val="006D48FC"/>
    <w:rsid w:val="006D54ED"/>
    <w:rsid w:val="006D5D0E"/>
    <w:rsid w:val="006D62BC"/>
    <w:rsid w:val="006D6450"/>
    <w:rsid w:val="006D6507"/>
    <w:rsid w:val="006D6939"/>
    <w:rsid w:val="006D6F42"/>
    <w:rsid w:val="006D76B1"/>
    <w:rsid w:val="006D7E73"/>
    <w:rsid w:val="006D7EB0"/>
    <w:rsid w:val="006E0138"/>
    <w:rsid w:val="006E06E9"/>
    <w:rsid w:val="006E0772"/>
    <w:rsid w:val="006E0BB0"/>
    <w:rsid w:val="006E11E0"/>
    <w:rsid w:val="006E12C3"/>
    <w:rsid w:val="006E18E6"/>
    <w:rsid w:val="006E1A57"/>
    <w:rsid w:val="006E1E7B"/>
    <w:rsid w:val="006E2407"/>
    <w:rsid w:val="006E2529"/>
    <w:rsid w:val="006E28AF"/>
    <w:rsid w:val="006E2A36"/>
    <w:rsid w:val="006E2B19"/>
    <w:rsid w:val="006E36EB"/>
    <w:rsid w:val="006E3DA8"/>
    <w:rsid w:val="006E3EC8"/>
    <w:rsid w:val="006E45E4"/>
    <w:rsid w:val="006E45F3"/>
    <w:rsid w:val="006E4A2F"/>
    <w:rsid w:val="006E4ED4"/>
    <w:rsid w:val="006E4EE4"/>
    <w:rsid w:val="006E4F26"/>
    <w:rsid w:val="006E5455"/>
    <w:rsid w:val="006E54FD"/>
    <w:rsid w:val="006E5E19"/>
    <w:rsid w:val="006E61C3"/>
    <w:rsid w:val="006E6C5F"/>
    <w:rsid w:val="006E7489"/>
    <w:rsid w:val="006E77BB"/>
    <w:rsid w:val="006E799D"/>
    <w:rsid w:val="006F003A"/>
    <w:rsid w:val="006F0593"/>
    <w:rsid w:val="006F0F83"/>
    <w:rsid w:val="006F1064"/>
    <w:rsid w:val="006F1B76"/>
    <w:rsid w:val="006F1EB7"/>
    <w:rsid w:val="006F1EF4"/>
    <w:rsid w:val="006F1FFC"/>
    <w:rsid w:val="006F2111"/>
    <w:rsid w:val="006F2381"/>
    <w:rsid w:val="006F2441"/>
    <w:rsid w:val="006F246E"/>
    <w:rsid w:val="006F2723"/>
    <w:rsid w:val="006F2EE5"/>
    <w:rsid w:val="006F3065"/>
    <w:rsid w:val="006F363E"/>
    <w:rsid w:val="006F3B69"/>
    <w:rsid w:val="006F3C3D"/>
    <w:rsid w:val="006F3FD0"/>
    <w:rsid w:val="006F49EF"/>
    <w:rsid w:val="006F4BE0"/>
    <w:rsid w:val="006F4F5B"/>
    <w:rsid w:val="006F5103"/>
    <w:rsid w:val="006F52E5"/>
    <w:rsid w:val="006F52FF"/>
    <w:rsid w:val="006F54E1"/>
    <w:rsid w:val="006F6066"/>
    <w:rsid w:val="006F6199"/>
    <w:rsid w:val="006F6850"/>
    <w:rsid w:val="006F707E"/>
    <w:rsid w:val="007001DC"/>
    <w:rsid w:val="007001E3"/>
    <w:rsid w:val="007003D1"/>
    <w:rsid w:val="00700DA0"/>
    <w:rsid w:val="0070118B"/>
    <w:rsid w:val="007015D6"/>
    <w:rsid w:val="007025CB"/>
    <w:rsid w:val="00702D13"/>
    <w:rsid w:val="00702DB1"/>
    <w:rsid w:val="007034AA"/>
    <w:rsid w:val="00703656"/>
    <w:rsid w:val="007038CC"/>
    <w:rsid w:val="00703C5D"/>
    <w:rsid w:val="00703C9D"/>
    <w:rsid w:val="00703FB5"/>
    <w:rsid w:val="007043D9"/>
    <w:rsid w:val="0070490C"/>
    <w:rsid w:val="00704D5A"/>
    <w:rsid w:val="00704F8D"/>
    <w:rsid w:val="00705001"/>
    <w:rsid w:val="007054F5"/>
    <w:rsid w:val="00705C2D"/>
    <w:rsid w:val="00705C38"/>
    <w:rsid w:val="007060B1"/>
    <w:rsid w:val="00706465"/>
    <w:rsid w:val="0070663E"/>
    <w:rsid w:val="0070695A"/>
    <w:rsid w:val="00707180"/>
    <w:rsid w:val="007072EB"/>
    <w:rsid w:val="00707755"/>
    <w:rsid w:val="0070782D"/>
    <w:rsid w:val="00707D16"/>
    <w:rsid w:val="00707E73"/>
    <w:rsid w:val="007109C2"/>
    <w:rsid w:val="00710DE6"/>
    <w:rsid w:val="00711250"/>
    <w:rsid w:val="00711340"/>
    <w:rsid w:val="00712C42"/>
    <w:rsid w:val="00712CDA"/>
    <w:rsid w:val="0071312C"/>
    <w:rsid w:val="007136E0"/>
    <w:rsid w:val="00713DE4"/>
    <w:rsid w:val="0071409B"/>
    <w:rsid w:val="00714902"/>
    <w:rsid w:val="00714C47"/>
    <w:rsid w:val="00714C52"/>
    <w:rsid w:val="007157CD"/>
    <w:rsid w:val="00715ADB"/>
    <w:rsid w:val="00716462"/>
    <w:rsid w:val="007164DB"/>
    <w:rsid w:val="0071686A"/>
    <w:rsid w:val="007171B8"/>
    <w:rsid w:val="0071722A"/>
    <w:rsid w:val="007176F1"/>
    <w:rsid w:val="00717CCE"/>
    <w:rsid w:val="00720093"/>
    <w:rsid w:val="0072018B"/>
    <w:rsid w:val="00720379"/>
    <w:rsid w:val="00720734"/>
    <w:rsid w:val="00720853"/>
    <w:rsid w:val="00720E28"/>
    <w:rsid w:val="00721053"/>
    <w:rsid w:val="00721084"/>
    <w:rsid w:val="00721262"/>
    <w:rsid w:val="007219AC"/>
    <w:rsid w:val="00721D9B"/>
    <w:rsid w:val="00721E63"/>
    <w:rsid w:val="00722121"/>
    <w:rsid w:val="007224B9"/>
    <w:rsid w:val="007229A5"/>
    <w:rsid w:val="00722DE7"/>
    <w:rsid w:val="00722F94"/>
    <w:rsid w:val="0072305A"/>
    <w:rsid w:val="00723911"/>
    <w:rsid w:val="007239ED"/>
    <w:rsid w:val="00723AA7"/>
    <w:rsid w:val="00723F08"/>
    <w:rsid w:val="0072432E"/>
    <w:rsid w:val="0072530E"/>
    <w:rsid w:val="00725C99"/>
    <w:rsid w:val="00726036"/>
    <w:rsid w:val="00726279"/>
    <w:rsid w:val="007266C8"/>
    <w:rsid w:val="0072690D"/>
    <w:rsid w:val="0072692D"/>
    <w:rsid w:val="00726A9B"/>
    <w:rsid w:val="00726D75"/>
    <w:rsid w:val="00727530"/>
    <w:rsid w:val="007275F1"/>
    <w:rsid w:val="0072769F"/>
    <w:rsid w:val="00727D25"/>
    <w:rsid w:val="007311C4"/>
    <w:rsid w:val="007314F0"/>
    <w:rsid w:val="00731703"/>
    <w:rsid w:val="00731E7C"/>
    <w:rsid w:val="007328D9"/>
    <w:rsid w:val="007329EF"/>
    <w:rsid w:val="0073327A"/>
    <w:rsid w:val="00733D13"/>
    <w:rsid w:val="00733DA2"/>
    <w:rsid w:val="00733DB2"/>
    <w:rsid w:val="00734520"/>
    <w:rsid w:val="00734539"/>
    <w:rsid w:val="0073465A"/>
    <w:rsid w:val="00734ABA"/>
    <w:rsid w:val="00734B6E"/>
    <w:rsid w:val="00734B7B"/>
    <w:rsid w:val="00734EBE"/>
    <w:rsid w:val="00734F68"/>
    <w:rsid w:val="0073580B"/>
    <w:rsid w:val="00735DD7"/>
    <w:rsid w:val="00735EA8"/>
    <w:rsid w:val="0073647D"/>
    <w:rsid w:val="00736606"/>
    <w:rsid w:val="00736CE5"/>
    <w:rsid w:val="00736DD4"/>
    <w:rsid w:val="00736DD8"/>
    <w:rsid w:val="00737832"/>
    <w:rsid w:val="00737B4A"/>
    <w:rsid w:val="00740106"/>
    <w:rsid w:val="0074076A"/>
    <w:rsid w:val="00740AB8"/>
    <w:rsid w:val="00740F91"/>
    <w:rsid w:val="00741354"/>
    <w:rsid w:val="0074165B"/>
    <w:rsid w:val="00741AF4"/>
    <w:rsid w:val="00741B33"/>
    <w:rsid w:val="00741DCC"/>
    <w:rsid w:val="00741E4D"/>
    <w:rsid w:val="0074203A"/>
    <w:rsid w:val="007427B5"/>
    <w:rsid w:val="00742865"/>
    <w:rsid w:val="0074296C"/>
    <w:rsid w:val="00742BD4"/>
    <w:rsid w:val="00742C83"/>
    <w:rsid w:val="00743032"/>
    <w:rsid w:val="0074360F"/>
    <w:rsid w:val="00743A2F"/>
    <w:rsid w:val="00744278"/>
    <w:rsid w:val="00744A26"/>
    <w:rsid w:val="00744A64"/>
    <w:rsid w:val="00744D47"/>
    <w:rsid w:val="00744DCD"/>
    <w:rsid w:val="00744EA0"/>
    <w:rsid w:val="00745005"/>
    <w:rsid w:val="00745280"/>
    <w:rsid w:val="00745AD2"/>
    <w:rsid w:val="0074638D"/>
    <w:rsid w:val="00746484"/>
    <w:rsid w:val="007464F4"/>
    <w:rsid w:val="00746FE1"/>
    <w:rsid w:val="0074704F"/>
    <w:rsid w:val="007472D4"/>
    <w:rsid w:val="00747826"/>
    <w:rsid w:val="0074787C"/>
    <w:rsid w:val="00747F48"/>
    <w:rsid w:val="00747F4C"/>
    <w:rsid w:val="00750124"/>
    <w:rsid w:val="00750564"/>
    <w:rsid w:val="00750721"/>
    <w:rsid w:val="00750E54"/>
    <w:rsid w:val="00750E90"/>
    <w:rsid w:val="00751091"/>
    <w:rsid w:val="00751B83"/>
    <w:rsid w:val="00751E78"/>
    <w:rsid w:val="0075268B"/>
    <w:rsid w:val="00753191"/>
    <w:rsid w:val="00754359"/>
    <w:rsid w:val="00754411"/>
    <w:rsid w:val="00754809"/>
    <w:rsid w:val="00754BD9"/>
    <w:rsid w:val="00754E7A"/>
    <w:rsid w:val="0075540C"/>
    <w:rsid w:val="007557AA"/>
    <w:rsid w:val="00755A83"/>
    <w:rsid w:val="00755DB1"/>
    <w:rsid w:val="00756237"/>
    <w:rsid w:val="00756EA5"/>
    <w:rsid w:val="007574FC"/>
    <w:rsid w:val="007603F1"/>
    <w:rsid w:val="0076051D"/>
    <w:rsid w:val="00760628"/>
    <w:rsid w:val="00760975"/>
    <w:rsid w:val="00760D54"/>
    <w:rsid w:val="00761A5B"/>
    <w:rsid w:val="00761EF5"/>
    <w:rsid w:val="00761FDA"/>
    <w:rsid w:val="007621FF"/>
    <w:rsid w:val="00763240"/>
    <w:rsid w:val="007634E3"/>
    <w:rsid w:val="007638AA"/>
    <w:rsid w:val="007639DF"/>
    <w:rsid w:val="00763B10"/>
    <w:rsid w:val="00764194"/>
    <w:rsid w:val="0076443E"/>
    <w:rsid w:val="00765ED3"/>
    <w:rsid w:val="0076681D"/>
    <w:rsid w:val="00766A65"/>
    <w:rsid w:val="00766E12"/>
    <w:rsid w:val="007671F5"/>
    <w:rsid w:val="007672ED"/>
    <w:rsid w:val="007676B8"/>
    <w:rsid w:val="007678B4"/>
    <w:rsid w:val="007703B0"/>
    <w:rsid w:val="0077062D"/>
    <w:rsid w:val="00770A0B"/>
    <w:rsid w:val="0077175C"/>
    <w:rsid w:val="00771870"/>
    <w:rsid w:val="00771BF9"/>
    <w:rsid w:val="00771E1D"/>
    <w:rsid w:val="00771FCC"/>
    <w:rsid w:val="00771FF1"/>
    <w:rsid w:val="00772F8A"/>
    <w:rsid w:val="00773641"/>
    <w:rsid w:val="0077387D"/>
    <w:rsid w:val="007739C6"/>
    <w:rsid w:val="00774889"/>
    <w:rsid w:val="00774E6E"/>
    <w:rsid w:val="00774FF5"/>
    <w:rsid w:val="007750B3"/>
    <w:rsid w:val="0077579D"/>
    <w:rsid w:val="00775F76"/>
    <w:rsid w:val="00776540"/>
    <w:rsid w:val="00776AEA"/>
    <w:rsid w:val="0077774F"/>
    <w:rsid w:val="00777BA0"/>
    <w:rsid w:val="00777C46"/>
    <w:rsid w:val="007803BD"/>
    <w:rsid w:val="00780507"/>
    <w:rsid w:val="007805B5"/>
    <w:rsid w:val="00780A0A"/>
    <w:rsid w:val="007811DC"/>
    <w:rsid w:val="00781707"/>
    <w:rsid w:val="00781FFB"/>
    <w:rsid w:val="007820FA"/>
    <w:rsid w:val="0078229A"/>
    <w:rsid w:val="00782371"/>
    <w:rsid w:val="007827AF"/>
    <w:rsid w:val="0078285F"/>
    <w:rsid w:val="00783207"/>
    <w:rsid w:val="007833B1"/>
    <w:rsid w:val="0078346F"/>
    <w:rsid w:val="00783C23"/>
    <w:rsid w:val="00783E1D"/>
    <w:rsid w:val="0078483B"/>
    <w:rsid w:val="007848E9"/>
    <w:rsid w:val="00784C52"/>
    <w:rsid w:val="00784EED"/>
    <w:rsid w:val="007851E8"/>
    <w:rsid w:val="00785506"/>
    <w:rsid w:val="007856B0"/>
    <w:rsid w:val="00785900"/>
    <w:rsid w:val="00786810"/>
    <w:rsid w:val="00786958"/>
    <w:rsid w:val="00786A97"/>
    <w:rsid w:val="00786B4E"/>
    <w:rsid w:val="00786E71"/>
    <w:rsid w:val="00787A47"/>
    <w:rsid w:val="00787ACE"/>
    <w:rsid w:val="007903A2"/>
    <w:rsid w:val="0079069F"/>
    <w:rsid w:val="00790763"/>
    <w:rsid w:val="007908F8"/>
    <w:rsid w:val="00790A10"/>
    <w:rsid w:val="00790CB5"/>
    <w:rsid w:val="0079162F"/>
    <w:rsid w:val="00791ACA"/>
    <w:rsid w:val="007931AB"/>
    <w:rsid w:val="00793A57"/>
    <w:rsid w:val="00794924"/>
    <w:rsid w:val="0079492F"/>
    <w:rsid w:val="0079506E"/>
    <w:rsid w:val="00795D7A"/>
    <w:rsid w:val="00796995"/>
    <w:rsid w:val="00796FB7"/>
    <w:rsid w:val="00797430"/>
    <w:rsid w:val="007975CB"/>
    <w:rsid w:val="00797CB6"/>
    <w:rsid w:val="007A09C8"/>
    <w:rsid w:val="007A0BC2"/>
    <w:rsid w:val="007A0C98"/>
    <w:rsid w:val="007A0E0F"/>
    <w:rsid w:val="007A11C5"/>
    <w:rsid w:val="007A1F44"/>
    <w:rsid w:val="007A23FF"/>
    <w:rsid w:val="007A2516"/>
    <w:rsid w:val="007A25D6"/>
    <w:rsid w:val="007A295B"/>
    <w:rsid w:val="007A29FD"/>
    <w:rsid w:val="007A2D8F"/>
    <w:rsid w:val="007A3424"/>
    <w:rsid w:val="007A35EF"/>
    <w:rsid w:val="007A3EEA"/>
    <w:rsid w:val="007A43A2"/>
    <w:rsid w:val="007A4D04"/>
    <w:rsid w:val="007A4F65"/>
    <w:rsid w:val="007A59F6"/>
    <w:rsid w:val="007A5D15"/>
    <w:rsid w:val="007A6046"/>
    <w:rsid w:val="007A714F"/>
    <w:rsid w:val="007A71F4"/>
    <w:rsid w:val="007A7A96"/>
    <w:rsid w:val="007A7CFD"/>
    <w:rsid w:val="007B03AF"/>
    <w:rsid w:val="007B1543"/>
    <w:rsid w:val="007B18DB"/>
    <w:rsid w:val="007B1AC0"/>
    <w:rsid w:val="007B1B9F"/>
    <w:rsid w:val="007B1C91"/>
    <w:rsid w:val="007B1E5C"/>
    <w:rsid w:val="007B1EE1"/>
    <w:rsid w:val="007B25A8"/>
    <w:rsid w:val="007B2627"/>
    <w:rsid w:val="007B270A"/>
    <w:rsid w:val="007B2CDA"/>
    <w:rsid w:val="007B2D3B"/>
    <w:rsid w:val="007B4173"/>
    <w:rsid w:val="007B4215"/>
    <w:rsid w:val="007B4BCE"/>
    <w:rsid w:val="007B4F85"/>
    <w:rsid w:val="007B509C"/>
    <w:rsid w:val="007B52CD"/>
    <w:rsid w:val="007B6158"/>
    <w:rsid w:val="007B64BE"/>
    <w:rsid w:val="007B728D"/>
    <w:rsid w:val="007B7CF3"/>
    <w:rsid w:val="007B7DB7"/>
    <w:rsid w:val="007B7DC1"/>
    <w:rsid w:val="007B7EDB"/>
    <w:rsid w:val="007C008F"/>
    <w:rsid w:val="007C0718"/>
    <w:rsid w:val="007C0FE8"/>
    <w:rsid w:val="007C1066"/>
    <w:rsid w:val="007C116D"/>
    <w:rsid w:val="007C19AD"/>
    <w:rsid w:val="007C1A46"/>
    <w:rsid w:val="007C1BBC"/>
    <w:rsid w:val="007C1E70"/>
    <w:rsid w:val="007C1EE6"/>
    <w:rsid w:val="007C1F18"/>
    <w:rsid w:val="007C1F83"/>
    <w:rsid w:val="007C21FF"/>
    <w:rsid w:val="007C2800"/>
    <w:rsid w:val="007C2977"/>
    <w:rsid w:val="007C2A16"/>
    <w:rsid w:val="007C2ABC"/>
    <w:rsid w:val="007C333D"/>
    <w:rsid w:val="007C3598"/>
    <w:rsid w:val="007C3DF3"/>
    <w:rsid w:val="007C3FA8"/>
    <w:rsid w:val="007C417E"/>
    <w:rsid w:val="007C4642"/>
    <w:rsid w:val="007C47E4"/>
    <w:rsid w:val="007C48D8"/>
    <w:rsid w:val="007C4E37"/>
    <w:rsid w:val="007C52B5"/>
    <w:rsid w:val="007C555E"/>
    <w:rsid w:val="007C5956"/>
    <w:rsid w:val="007C5A26"/>
    <w:rsid w:val="007C5F1A"/>
    <w:rsid w:val="007C6552"/>
    <w:rsid w:val="007C669D"/>
    <w:rsid w:val="007C68DA"/>
    <w:rsid w:val="007C71E8"/>
    <w:rsid w:val="007C767B"/>
    <w:rsid w:val="007C7BB9"/>
    <w:rsid w:val="007D01D9"/>
    <w:rsid w:val="007D0396"/>
    <w:rsid w:val="007D09F2"/>
    <w:rsid w:val="007D10A0"/>
    <w:rsid w:val="007D1C9B"/>
    <w:rsid w:val="007D229A"/>
    <w:rsid w:val="007D2F44"/>
    <w:rsid w:val="007D2F4D"/>
    <w:rsid w:val="007D366C"/>
    <w:rsid w:val="007D385A"/>
    <w:rsid w:val="007D3C97"/>
    <w:rsid w:val="007D4178"/>
    <w:rsid w:val="007D4D33"/>
    <w:rsid w:val="007D520C"/>
    <w:rsid w:val="007D5403"/>
    <w:rsid w:val="007D604B"/>
    <w:rsid w:val="007D6138"/>
    <w:rsid w:val="007D6E26"/>
    <w:rsid w:val="007D7175"/>
    <w:rsid w:val="007D7ADE"/>
    <w:rsid w:val="007D7D5A"/>
    <w:rsid w:val="007E0131"/>
    <w:rsid w:val="007E02A5"/>
    <w:rsid w:val="007E08BC"/>
    <w:rsid w:val="007E08F9"/>
    <w:rsid w:val="007E1369"/>
    <w:rsid w:val="007E1A1B"/>
    <w:rsid w:val="007E1A88"/>
    <w:rsid w:val="007E1B51"/>
    <w:rsid w:val="007E27EB"/>
    <w:rsid w:val="007E3173"/>
    <w:rsid w:val="007E39A9"/>
    <w:rsid w:val="007E4283"/>
    <w:rsid w:val="007E4782"/>
    <w:rsid w:val="007E49CD"/>
    <w:rsid w:val="007E4C88"/>
    <w:rsid w:val="007E52BF"/>
    <w:rsid w:val="007E55F9"/>
    <w:rsid w:val="007E585E"/>
    <w:rsid w:val="007E5FD9"/>
    <w:rsid w:val="007E635F"/>
    <w:rsid w:val="007E68EC"/>
    <w:rsid w:val="007E6E00"/>
    <w:rsid w:val="007E7B35"/>
    <w:rsid w:val="007E7BD6"/>
    <w:rsid w:val="007E7DDF"/>
    <w:rsid w:val="007F04C0"/>
    <w:rsid w:val="007F070A"/>
    <w:rsid w:val="007F0A74"/>
    <w:rsid w:val="007F0AA5"/>
    <w:rsid w:val="007F11C8"/>
    <w:rsid w:val="007F11DB"/>
    <w:rsid w:val="007F1205"/>
    <w:rsid w:val="007F1586"/>
    <w:rsid w:val="007F189D"/>
    <w:rsid w:val="007F1CFB"/>
    <w:rsid w:val="007F1F1C"/>
    <w:rsid w:val="007F220B"/>
    <w:rsid w:val="007F22F5"/>
    <w:rsid w:val="007F25C6"/>
    <w:rsid w:val="007F27DD"/>
    <w:rsid w:val="007F2B3C"/>
    <w:rsid w:val="007F2D74"/>
    <w:rsid w:val="007F351C"/>
    <w:rsid w:val="007F3974"/>
    <w:rsid w:val="007F3CFA"/>
    <w:rsid w:val="007F3E77"/>
    <w:rsid w:val="007F4212"/>
    <w:rsid w:val="007F4247"/>
    <w:rsid w:val="007F42CE"/>
    <w:rsid w:val="007F47F7"/>
    <w:rsid w:val="007F4C0A"/>
    <w:rsid w:val="007F4DD6"/>
    <w:rsid w:val="007F50B1"/>
    <w:rsid w:val="007F58C6"/>
    <w:rsid w:val="007F5B4F"/>
    <w:rsid w:val="007F5B62"/>
    <w:rsid w:val="007F5EC6"/>
    <w:rsid w:val="007F5F51"/>
    <w:rsid w:val="007F60C3"/>
    <w:rsid w:val="007F6675"/>
    <w:rsid w:val="007F6851"/>
    <w:rsid w:val="007F6880"/>
    <w:rsid w:val="007F6F9E"/>
    <w:rsid w:val="007F76B4"/>
    <w:rsid w:val="007F7E00"/>
    <w:rsid w:val="008001B4"/>
    <w:rsid w:val="008001C7"/>
    <w:rsid w:val="008003BF"/>
    <w:rsid w:val="00800769"/>
    <w:rsid w:val="00800958"/>
    <w:rsid w:val="00800ED2"/>
    <w:rsid w:val="0080125C"/>
    <w:rsid w:val="00801AB2"/>
    <w:rsid w:val="00801AD0"/>
    <w:rsid w:val="00801B57"/>
    <w:rsid w:val="0080245F"/>
    <w:rsid w:val="008024B6"/>
    <w:rsid w:val="0080251E"/>
    <w:rsid w:val="00802AB7"/>
    <w:rsid w:val="00802BFD"/>
    <w:rsid w:val="00802E74"/>
    <w:rsid w:val="00803042"/>
    <w:rsid w:val="008033C5"/>
    <w:rsid w:val="00803B5D"/>
    <w:rsid w:val="00804B92"/>
    <w:rsid w:val="00804DA1"/>
    <w:rsid w:val="00804E21"/>
    <w:rsid w:val="00805092"/>
    <w:rsid w:val="0080591D"/>
    <w:rsid w:val="00805C70"/>
    <w:rsid w:val="00806253"/>
    <w:rsid w:val="008066A0"/>
    <w:rsid w:val="00806AAF"/>
    <w:rsid w:val="008070AC"/>
    <w:rsid w:val="008073E8"/>
    <w:rsid w:val="008074A5"/>
    <w:rsid w:val="008074C6"/>
    <w:rsid w:val="00807FCE"/>
    <w:rsid w:val="008101FD"/>
    <w:rsid w:val="0081044B"/>
    <w:rsid w:val="00810D01"/>
    <w:rsid w:val="00810D8D"/>
    <w:rsid w:val="00811835"/>
    <w:rsid w:val="00811C43"/>
    <w:rsid w:val="00811DF1"/>
    <w:rsid w:val="00811F91"/>
    <w:rsid w:val="008121B1"/>
    <w:rsid w:val="008128B1"/>
    <w:rsid w:val="00813663"/>
    <w:rsid w:val="00813680"/>
    <w:rsid w:val="00813FD5"/>
    <w:rsid w:val="00814485"/>
    <w:rsid w:val="00814E3E"/>
    <w:rsid w:val="00814F60"/>
    <w:rsid w:val="0081581D"/>
    <w:rsid w:val="0081623E"/>
    <w:rsid w:val="008162E8"/>
    <w:rsid w:val="00816E9B"/>
    <w:rsid w:val="00816FCB"/>
    <w:rsid w:val="008172BE"/>
    <w:rsid w:val="00817B71"/>
    <w:rsid w:val="00820244"/>
    <w:rsid w:val="008205E8"/>
    <w:rsid w:val="00820D95"/>
    <w:rsid w:val="00820DCE"/>
    <w:rsid w:val="0082102D"/>
    <w:rsid w:val="008221B3"/>
    <w:rsid w:val="008223FD"/>
    <w:rsid w:val="0082248E"/>
    <w:rsid w:val="00822944"/>
    <w:rsid w:val="0082329D"/>
    <w:rsid w:val="00823FB6"/>
    <w:rsid w:val="00823FC3"/>
    <w:rsid w:val="0082484F"/>
    <w:rsid w:val="00824B6F"/>
    <w:rsid w:val="00824E5D"/>
    <w:rsid w:val="00824FDF"/>
    <w:rsid w:val="00825125"/>
    <w:rsid w:val="008254EC"/>
    <w:rsid w:val="00825749"/>
    <w:rsid w:val="008257CC"/>
    <w:rsid w:val="00825CA9"/>
    <w:rsid w:val="00825F5C"/>
    <w:rsid w:val="0082647F"/>
    <w:rsid w:val="00826775"/>
    <w:rsid w:val="00827140"/>
    <w:rsid w:val="008274BF"/>
    <w:rsid w:val="00827577"/>
    <w:rsid w:val="008278EF"/>
    <w:rsid w:val="00827A29"/>
    <w:rsid w:val="00827CB3"/>
    <w:rsid w:val="00830DC3"/>
    <w:rsid w:val="00830EF1"/>
    <w:rsid w:val="00831555"/>
    <w:rsid w:val="00831A20"/>
    <w:rsid w:val="00831F52"/>
    <w:rsid w:val="00832154"/>
    <w:rsid w:val="008321C2"/>
    <w:rsid w:val="00832F5C"/>
    <w:rsid w:val="00833981"/>
    <w:rsid w:val="00834046"/>
    <w:rsid w:val="008346DA"/>
    <w:rsid w:val="00834AF8"/>
    <w:rsid w:val="00834DE6"/>
    <w:rsid w:val="00834ECD"/>
    <w:rsid w:val="008352A6"/>
    <w:rsid w:val="0083537E"/>
    <w:rsid w:val="00835877"/>
    <w:rsid w:val="008359E0"/>
    <w:rsid w:val="0083689A"/>
    <w:rsid w:val="008376F6"/>
    <w:rsid w:val="008377BF"/>
    <w:rsid w:val="008378EC"/>
    <w:rsid w:val="00837940"/>
    <w:rsid w:val="00837D5B"/>
    <w:rsid w:val="00840607"/>
    <w:rsid w:val="00840A16"/>
    <w:rsid w:val="00841CD2"/>
    <w:rsid w:val="00841E44"/>
    <w:rsid w:val="008424BA"/>
    <w:rsid w:val="00842899"/>
    <w:rsid w:val="00842B77"/>
    <w:rsid w:val="00842B92"/>
    <w:rsid w:val="00842EA3"/>
    <w:rsid w:val="0084309F"/>
    <w:rsid w:val="008435CF"/>
    <w:rsid w:val="0084476B"/>
    <w:rsid w:val="00844873"/>
    <w:rsid w:val="0084556E"/>
    <w:rsid w:val="0084592F"/>
    <w:rsid w:val="00845B5C"/>
    <w:rsid w:val="00845C12"/>
    <w:rsid w:val="008463FE"/>
    <w:rsid w:val="008469D9"/>
    <w:rsid w:val="00846DC0"/>
    <w:rsid w:val="008474A7"/>
    <w:rsid w:val="0084795C"/>
    <w:rsid w:val="00847C71"/>
    <w:rsid w:val="00847E62"/>
    <w:rsid w:val="008506B6"/>
    <w:rsid w:val="00850AE0"/>
    <w:rsid w:val="00850B26"/>
    <w:rsid w:val="00850CB6"/>
    <w:rsid w:val="00851301"/>
    <w:rsid w:val="008518B4"/>
    <w:rsid w:val="00851DFA"/>
    <w:rsid w:val="00852387"/>
    <w:rsid w:val="008524D2"/>
    <w:rsid w:val="00852E19"/>
    <w:rsid w:val="008530B2"/>
    <w:rsid w:val="0085370D"/>
    <w:rsid w:val="00854811"/>
    <w:rsid w:val="008549F8"/>
    <w:rsid w:val="00854FC1"/>
    <w:rsid w:val="008551A3"/>
    <w:rsid w:val="00855F56"/>
    <w:rsid w:val="008562D6"/>
    <w:rsid w:val="0085640A"/>
    <w:rsid w:val="00856441"/>
    <w:rsid w:val="00856833"/>
    <w:rsid w:val="00856840"/>
    <w:rsid w:val="00856A67"/>
    <w:rsid w:val="00857699"/>
    <w:rsid w:val="008579FA"/>
    <w:rsid w:val="008602B9"/>
    <w:rsid w:val="0086087C"/>
    <w:rsid w:val="0086099F"/>
    <w:rsid w:val="00860D8E"/>
    <w:rsid w:val="00861562"/>
    <w:rsid w:val="00861D51"/>
    <w:rsid w:val="00861F8B"/>
    <w:rsid w:val="0086205A"/>
    <w:rsid w:val="0086275E"/>
    <w:rsid w:val="00864147"/>
    <w:rsid w:val="00864384"/>
    <w:rsid w:val="00864440"/>
    <w:rsid w:val="00864D69"/>
    <w:rsid w:val="00864D76"/>
    <w:rsid w:val="008650FC"/>
    <w:rsid w:val="00865354"/>
    <w:rsid w:val="00865EAC"/>
    <w:rsid w:val="008662B0"/>
    <w:rsid w:val="00866533"/>
    <w:rsid w:val="00866E61"/>
    <w:rsid w:val="00866EB3"/>
    <w:rsid w:val="0086701A"/>
    <w:rsid w:val="00867934"/>
    <w:rsid w:val="00867BD2"/>
    <w:rsid w:val="00870381"/>
    <w:rsid w:val="008707F7"/>
    <w:rsid w:val="00870E1F"/>
    <w:rsid w:val="0087129A"/>
    <w:rsid w:val="008712FD"/>
    <w:rsid w:val="008716A1"/>
    <w:rsid w:val="00871E36"/>
    <w:rsid w:val="00871FB0"/>
    <w:rsid w:val="00872854"/>
    <w:rsid w:val="00872AA7"/>
    <w:rsid w:val="00872D3F"/>
    <w:rsid w:val="008733AA"/>
    <w:rsid w:val="008733E4"/>
    <w:rsid w:val="008738F6"/>
    <w:rsid w:val="00873AA2"/>
    <w:rsid w:val="00873C29"/>
    <w:rsid w:val="00873F15"/>
    <w:rsid w:val="00874096"/>
    <w:rsid w:val="00874212"/>
    <w:rsid w:val="008748C2"/>
    <w:rsid w:val="008753D8"/>
    <w:rsid w:val="008756A4"/>
    <w:rsid w:val="00875793"/>
    <w:rsid w:val="0087598C"/>
    <w:rsid w:val="00875F73"/>
    <w:rsid w:val="00877049"/>
    <w:rsid w:val="008775C8"/>
    <w:rsid w:val="008777B9"/>
    <w:rsid w:val="00877F56"/>
    <w:rsid w:val="00880933"/>
    <w:rsid w:val="00880C63"/>
    <w:rsid w:val="00880D53"/>
    <w:rsid w:val="00880F30"/>
    <w:rsid w:val="00881168"/>
    <w:rsid w:val="00881711"/>
    <w:rsid w:val="00881C05"/>
    <w:rsid w:val="00882238"/>
    <w:rsid w:val="00882954"/>
    <w:rsid w:val="0088297B"/>
    <w:rsid w:val="008833E8"/>
    <w:rsid w:val="00883874"/>
    <w:rsid w:val="00885AD5"/>
    <w:rsid w:val="0088623A"/>
    <w:rsid w:val="008862BA"/>
    <w:rsid w:val="00886333"/>
    <w:rsid w:val="00886345"/>
    <w:rsid w:val="008865C8"/>
    <w:rsid w:val="00887406"/>
    <w:rsid w:val="00887725"/>
    <w:rsid w:val="00887820"/>
    <w:rsid w:val="00887B48"/>
    <w:rsid w:val="00887D94"/>
    <w:rsid w:val="0089023D"/>
    <w:rsid w:val="0089064F"/>
    <w:rsid w:val="00890AA3"/>
    <w:rsid w:val="00890C52"/>
    <w:rsid w:val="00890EC6"/>
    <w:rsid w:val="0089111A"/>
    <w:rsid w:val="008911B3"/>
    <w:rsid w:val="00891625"/>
    <w:rsid w:val="0089176E"/>
    <w:rsid w:val="008917E0"/>
    <w:rsid w:val="008917F7"/>
    <w:rsid w:val="008918B6"/>
    <w:rsid w:val="00891DA1"/>
    <w:rsid w:val="00891E77"/>
    <w:rsid w:val="00892365"/>
    <w:rsid w:val="00892BE5"/>
    <w:rsid w:val="0089300F"/>
    <w:rsid w:val="0089304A"/>
    <w:rsid w:val="0089387C"/>
    <w:rsid w:val="00893AE4"/>
    <w:rsid w:val="00893F8B"/>
    <w:rsid w:val="0089444E"/>
    <w:rsid w:val="008949DF"/>
    <w:rsid w:val="008951DB"/>
    <w:rsid w:val="008951F3"/>
    <w:rsid w:val="00895E47"/>
    <w:rsid w:val="0089691B"/>
    <w:rsid w:val="00896C81"/>
    <w:rsid w:val="00896D0E"/>
    <w:rsid w:val="00896D6B"/>
    <w:rsid w:val="00896D83"/>
    <w:rsid w:val="00896FB7"/>
    <w:rsid w:val="00897096"/>
    <w:rsid w:val="00897102"/>
    <w:rsid w:val="008A0167"/>
    <w:rsid w:val="008A03D1"/>
    <w:rsid w:val="008A0618"/>
    <w:rsid w:val="008A07B4"/>
    <w:rsid w:val="008A0831"/>
    <w:rsid w:val="008A0AB2"/>
    <w:rsid w:val="008A0CFC"/>
    <w:rsid w:val="008A12FE"/>
    <w:rsid w:val="008A1B11"/>
    <w:rsid w:val="008A2282"/>
    <w:rsid w:val="008A260D"/>
    <w:rsid w:val="008A28B6"/>
    <w:rsid w:val="008A2BB1"/>
    <w:rsid w:val="008A3466"/>
    <w:rsid w:val="008A389F"/>
    <w:rsid w:val="008A3D02"/>
    <w:rsid w:val="008A3FFC"/>
    <w:rsid w:val="008A4FEB"/>
    <w:rsid w:val="008A55C2"/>
    <w:rsid w:val="008A566A"/>
    <w:rsid w:val="008A5940"/>
    <w:rsid w:val="008A5CEE"/>
    <w:rsid w:val="008A732B"/>
    <w:rsid w:val="008A73B2"/>
    <w:rsid w:val="008A7425"/>
    <w:rsid w:val="008A7435"/>
    <w:rsid w:val="008B0217"/>
    <w:rsid w:val="008B043F"/>
    <w:rsid w:val="008B0808"/>
    <w:rsid w:val="008B0AEC"/>
    <w:rsid w:val="008B0E5B"/>
    <w:rsid w:val="008B0FB4"/>
    <w:rsid w:val="008B1324"/>
    <w:rsid w:val="008B1828"/>
    <w:rsid w:val="008B1E53"/>
    <w:rsid w:val="008B1E5B"/>
    <w:rsid w:val="008B24DC"/>
    <w:rsid w:val="008B2D82"/>
    <w:rsid w:val="008B2E11"/>
    <w:rsid w:val="008B360A"/>
    <w:rsid w:val="008B3731"/>
    <w:rsid w:val="008B389D"/>
    <w:rsid w:val="008B3C5C"/>
    <w:rsid w:val="008B41D2"/>
    <w:rsid w:val="008B421E"/>
    <w:rsid w:val="008B4545"/>
    <w:rsid w:val="008B4F20"/>
    <w:rsid w:val="008B50E1"/>
    <w:rsid w:val="008B5299"/>
    <w:rsid w:val="008B5A5F"/>
    <w:rsid w:val="008B5AB0"/>
    <w:rsid w:val="008B5D36"/>
    <w:rsid w:val="008B6054"/>
    <w:rsid w:val="008B6934"/>
    <w:rsid w:val="008B7558"/>
    <w:rsid w:val="008B7B08"/>
    <w:rsid w:val="008C068A"/>
    <w:rsid w:val="008C068D"/>
    <w:rsid w:val="008C0724"/>
    <w:rsid w:val="008C13F0"/>
    <w:rsid w:val="008C15D7"/>
    <w:rsid w:val="008C1B7F"/>
    <w:rsid w:val="008C1D85"/>
    <w:rsid w:val="008C1F26"/>
    <w:rsid w:val="008C1F57"/>
    <w:rsid w:val="008C2097"/>
    <w:rsid w:val="008C21E5"/>
    <w:rsid w:val="008C24B3"/>
    <w:rsid w:val="008C27DA"/>
    <w:rsid w:val="008C2A3A"/>
    <w:rsid w:val="008C376C"/>
    <w:rsid w:val="008C47A0"/>
    <w:rsid w:val="008C4A3E"/>
    <w:rsid w:val="008C4C7E"/>
    <w:rsid w:val="008C51AC"/>
    <w:rsid w:val="008C5C46"/>
    <w:rsid w:val="008C5D8E"/>
    <w:rsid w:val="008C6184"/>
    <w:rsid w:val="008C62C9"/>
    <w:rsid w:val="008C63CD"/>
    <w:rsid w:val="008C6865"/>
    <w:rsid w:val="008C7008"/>
    <w:rsid w:val="008C764E"/>
    <w:rsid w:val="008C785E"/>
    <w:rsid w:val="008C7B5D"/>
    <w:rsid w:val="008C7DBE"/>
    <w:rsid w:val="008C7DD4"/>
    <w:rsid w:val="008D03B3"/>
    <w:rsid w:val="008D078D"/>
    <w:rsid w:val="008D0863"/>
    <w:rsid w:val="008D09D8"/>
    <w:rsid w:val="008D0AFB"/>
    <w:rsid w:val="008D0BB3"/>
    <w:rsid w:val="008D1511"/>
    <w:rsid w:val="008D2238"/>
    <w:rsid w:val="008D27E2"/>
    <w:rsid w:val="008D2A7A"/>
    <w:rsid w:val="008D32DF"/>
    <w:rsid w:val="008D35E9"/>
    <w:rsid w:val="008D3889"/>
    <w:rsid w:val="008D3959"/>
    <w:rsid w:val="008D3966"/>
    <w:rsid w:val="008D3998"/>
    <w:rsid w:val="008D4352"/>
    <w:rsid w:val="008D44E3"/>
    <w:rsid w:val="008D5335"/>
    <w:rsid w:val="008D5A60"/>
    <w:rsid w:val="008D60BC"/>
    <w:rsid w:val="008D6155"/>
    <w:rsid w:val="008D6D7B"/>
    <w:rsid w:val="008D7523"/>
    <w:rsid w:val="008D7D04"/>
    <w:rsid w:val="008D7DE4"/>
    <w:rsid w:val="008D7E58"/>
    <w:rsid w:val="008D7EB7"/>
    <w:rsid w:val="008E0430"/>
    <w:rsid w:val="008E0A2E"/>
    <w:rsid w:val="008E0EB8"/>
    <w:rsid w:val="008E1017"/>
    <w:rsid w:val="008E10A6"/>
    <w:rsid w:val="008E1271"/>
    <w:rsid w:val="008E1A5B"/>
    <w:rsid w:val="008E1F1E"/>
    <w:rsid w:val="008E2251"/>
    <w:rsid w:val="008E24B3"/>
    <w:rsid w:val="008E24CA"/>
    <w:rsid w:val="008E2F6E"/>
    <w:rsid w:val="008E38AD"/>
    <w:rsid w:val="008E3EEC"/>
    <w:rsid w:val="008E46AE"/>
    <w:rsid w:val="008E499A"/>
    <w:rsid w:val="008E4A36"/>
    <w:rsid w:val="008E50AB"/>
    <w:rsid w:val="008E5BF2"/>
    <w:rsid w:val="008E5C81"/>
    <w:rsid w:val="008E6219"/>
    <w:rsid w:val="008E6232"/>
    <w:rsid w:val="008E691B"/>
    <w:rsid w:val="008E6956"/>
    <w:rsid w:val="008E742E"/>
    <w:rsid w:val="008E7B70"/>
    <w:rsid w:val="008E7EDA"/>
    <w:rsid w:val="008F03E1"/>
    <w:rsid w:val="008F0A38"/>
    <w:rsid w:val="008F0F84"/>
    <w:rsid w:val="008F1014"/>
    <w:rsid w:val="008F11C9"/>
    <w:rsid w:val="008F14BD"/>
    <w:rsid w:val="008F188A"/>
    <w:rsid w:val="008F22CB"/>
    <w:rsid w:val="008F23D8"/>
    <w:rsid w:val="008F2FD5"/>
    <w:rsid w:val="008F31F2"/>
    <w:rsid w:val="008F37E5"/>
    <w:rsid w:val="008F3EE1"/>
    <w:rsid w:val="008F48C2"/>
    <w:rsid w:val="008F4A7E"/>
    <w:rsid w:val="008F4DF9"/>
    <w:rsid w:val="008F512E"/>
    <w:rsid w:val="008F529D"/>
    <w:rsid w:val="008F55D9"/>
    <w:rsid w:val="008F56B8"/>
    <w:rsid w:val="008F56DF"/>
    <w:rsid w:val="008F576D"/>
    <w:rsid w:val="008F5840"/>
    <w:rsid w:val="008F5AD2"/>
    <w:rsid w:val="008F5D7F"/>
    <w:rsid w:val="008F5EEF"/>
    <w:rsid w:val="008F66FE"/>
    <w:rsid w:val="008F68EE"/>
    <w:rsid w:val="008F6F85"/>
    <w:rsid w:val="008F72CC"/>
    <w:rsid w:val="008F72CD"/>
    <w:rsid w:val="008F7575"/>
    <w:rsid w:val="008F7A35"/>
    <w:rsid w:val="009000A3"/>
    <w:rsid w:val="0090037A"/>
    <w:rsid w:val="009004BE"/>
    <w:rsid w:val="00900712"/>
    <w:rsid w:val="00900727"/>
    <w:rsid w:val="00901BCC"/>
    <w:rsid w:val="00902088"/>
    <w:rsid w:val="00902715"/>
    <w:rsid w:val="009028DE"/>
    <w:rsid w:val="00902C11"/>
    <w:rsid w:val="0090313D"/>
    <w:rsid w:val="009033F6"/>
    <w:rsid w:val="00903802"/>
    <w:rsid w:val="009039F5"/>
    <w:rsid w:val="00904640"/>
    <w:rsid w:val="00904748"/>
    <w:rsid w:val="00905F2A"/>
    <w:rsid w:val="0090696D"/>
    <w:rsid w:val="00906ADB"/>
    <w:rsid w:val="00906CD6"/>
    <w:rsid w:val="00906E4D"/>
    <w:rsid w:val="00906F31"/>
    <w:rsid w:val="0090729B"/>
    <w:rsid w:val="00907576"/>
    <w:rsid w:val="009078B3"/>
    <w:rsid w:val="00907A4F"/>
    <w:rsid w:val="00907A77"/>
    <w:rsid w:val="00907C68"/>
    <w:rsid w:val="00907E00"/>
    <w:rsid w:val="00910606"/>
    <w:rsid w:val="0091088D"/>
    <w:rsid w:val="00910B83"/>
    <w:rsid w:val="00910BBE"/>
    <w:rsid w:val="00910FC9"/>
    <w:rsid w:val="009118C3"/>
    <w:rsid w:val="00911B66"/>
    <w:rsid w:val="009122A6"/>
    <w:rsid w:val="0091291A"/>
    <w:rsid w:val="00912A0B"/>
    <w:rsid w:val="009133A6"/>
    <w:rsid w:val="0091356F"/>
    <w:rsid w:val="00913612"/>
    <w:rsid w:val="0091366A"/>
    <w:rsid w:val="00913824"/>
    <w:rsid w:val="009138D6"/>
    <w:rsid w:val="00913ADF"/>
    <w:rsid w:val="00913E3F"/>
    <w:rsid w:val="009148FA"/>
    <w:rsid w:val="00915757"/>
    <w:rsid w:val="009159B3"/>
    <w:rsid w:val="00915FC5"/>
    <w:rsid w:val="0091607D"/>
    <w:rsid w:val="00916181"/>
    <w:rsid w:val="00916404"/>
    <w:rsid w:val="00916ED6"/>
    <w:rsid w:val="00916FF4"/>
    <w:rsid w:val="00917389"/>
    <w:rsid w:val="00917474"/>
    <w:rsid w:val="00917BAF"/>
    <w:rsid w:val="00917CBB"/>
    <w:rsid w:val="009204C5"/>
    <w:rsid w:val="00920A8A"/>
    <w:rsid w:val="00921517"/>
    <w:rsid w:val="0092180D"/>
    <w:rsid w:val="009218BD"/>
    <w:rsid w:val="0092220F"/>
    <w:rsid w:val="009223CE"/>
    <w:rsid w:val="009227D5"/>
    <w:rsid w:val="00922F17"/>
    <w:rsid w:val="009232C9"/>
    <w:rsid w:val="00923608"/>
    <w:rsid w:val="009238E5"/>
    <w:rsid w:val="00923A58"/>
    <w:rsid w:val="00923C38"/>
    <w:rsid w:val="00923CE0"/>
    <w:rsid w:val="00923D82"/>
    <w:rsid w:val="00923F12"/>
    <w:rsid w:val="00924621"/>
    <w:rsid w:val="00924FF8"/>
    <w:rsid w:val="009258AE"/>
    <w:rsid w:val="00925BA8"/>
    <w:rsid w:val="00925E48"/>
    <w:rsid w:val="00926631"/>
    <w:rsid w:val="00926C49"/>
    <w:rsid w:val="00926DA7"/>
    <w:rsid w:val="009273E6"/>
    <w:rsid w:val="009279BE"/>
    <w:rsid w:val="00927F41"/>
    <w:rsid w:val="00927F8B"/>
    <w:rsid w:val="0093094D"/>
    <w:rsid w:val="00930DE3"/>
    <w:rsid w:val="009312BE"/>
    <w:rsid w:val="0093143F"/>
    <w:rsid w:val="00931FB9"/>
    <w:rsid w:val="009328C7"/>
    <w:rsid w:val="009336EC"/>
    <w:rsid w:val="00933C76"/>
    <w:rsid w:val="00933F56"/>
    <w:rsid w:val="0093435D"/>
    <w:rsid w:val="0093484C"/>
    <w:rsid w:val="00934C13"/>
    <w:rsid w:val="0093515C"/>
    <w:rsid w:val="00935228"/>
    <w:rsid w:val="00935402"/>
    <w:rsid w:val="009355A2"/>
    <w:rsid w:val="00935E66"/>
    <w:rsid w:val="00935F9E"/>
    <w:rsid w:val="00936645"/>
    <w:rsid w:val="00936D98"/>
    <w:rsid w:val="00937877"/>
    <w:rsid w:val="009378AF"/>
    <w:rsid w:val="00940324"/>
    <w:rsid w:val="00940620"/>
    <w:rsid w:val="009409E2"/>
    <w:rsid w:val="00940BDD"/>
    <w:rsid w:val="00941417"/>
    <w:rsid w:val="00941523"/>
    <w:rsid w:val="00942128"/>
    <w:rsid w:val="00942C80"/>
    <w:rsid w:val="00943029"/>
    <w:rsid w:val="00943197"/>
    <w:rsid w:val="009435F2"/>
    <w:rsid w:val="009438A5"/>
    <w:rsid w:val="00943CB1"/>
    <w:rsid w:val="00943CC4"/>
    <w:rsid w:val="009444E4"/>
    <w:rsid w:val="009446D2"/>
    <w:rsid w:val="00944856"/>
    <w:rsid w:val="00945180"/>
    <w:rsid w:val="009453FC"/>
    <w:rsid w:val="0094590C"/>
    <w:rsid w:val="00945AB8"/>
    <w:rsid w:val="0094624E"/>
    <w:rsid w:val="00946355"/>
    <w:rsid w:val="009466CA"/>
    <w:rsid w:val="009468B7"/>
    <w:rsid w:val="009468CB"/>
    <w:rsid w:val="00946AB1"/>
    <w:rsid w:val="0094724E"/>
    <w:rsid w:val="00947913"/>
    <w:rsid w:val="00947973"/>
    <w:rsid w:val="00947BE6"/>
    <w:rsid w:val="009500F9"/>
    <w:rsid w:val="0095048D"/>
    <w:rsid w:val="00950729"/>
    <w:rsid w:val="00951300"/>
    <w:rsid w:val="00951348"/>
    <w:rsid w:val="00951ADB"/>
    <w:rsid w:val="00951F78"/>
    <w:rsid w:val="00952316"/>
    <w:rsid w:val="009524F9"/>
    <w:rsid w:val="009531B9"/>
    <w:rsid w:val="0095380C"/>
    <w:rsid w:val="00953A61"/>
    <w:rsid w:val="00953CE6"/>
    <w:rsid w:val="00954353"/>
    <w:rsid w:val="00954B5F"/>
    <w:rsid w:val="00954D4E"/>
    <w:rsid w:val="00955C0A"/>
    <w:rsid w:val="00955C4F"/>
    <w:rsid w:val="00956109"/>
    <w:rsid w:val="009563C5"/>
    <w:rsid w:val="009565C9"/>
    <w:rsid w:val="0095679A"/>
    <w:rsid w:val="00957073"/>
    <w:rsid w:val="009575AA"/>
    <w:rsid w:val="00957C55"/>
    <w:rsid w:val="00960CC9"/>
    <w:rsid w:val="00960CE7"/>
    <w:rsid w:val="00961A13"/>
    <w:rsid w:val="00961A83"/>
    <w:rsid w:val="00961E5D"/>
    <w:rsid w:val="0096227C"/>
    <w:rsid w:val="009628F6"/>
    <w:rsid w:val="00962EB2"/>
    <w:rsid w:val="00963B86"/>
    <w:rsid w:val="00964777"/>
    <w:rsid w:val="00964B19"/>
    <w:rsid w:val="00965087"/>
    <w:rsid w:val="00965350"/>
    <w:rsid w:val="009657F1"/>
    <w:rsid w:val="0096625D"/>
    <w:rsid w:val="0096648B"/>
    <w:rsid w:val="009664F5"/>
    <w:rsid w:val="00967CDB"/>
    <w:rsid w:val="009709F8"/>
    <w:rsid w:val="00970E97"/>
    <w:rsid w:val="009717D1"/>
    <w:rsid w:val="009725D0"/>
    <w:rsid w:val="0097271B"/>
    <w:rsid w:val="009728F6"/>
    <w:rsid w:val="00972929"/>
    <w:rsid w:val="00972F91"/>
    <w:rsid w:val="00973125"/>
    <w:rsid w:val="0097317C"/>
    <w:rsid w:val="00973261"/>
    <w:rsid w:val="00973284"/>
    <w:rsid w:val="00973827"/>
    <w:rsid w:val="009739F2"/>
    <w:rsid w:val="00973B07"/>
    <w:rsid w:val="00973D63"/>
    <w:rsid w:val="009742D3"/>
    <w:rsid w:val="00974587"/>
    <w:rsid w:val="00974A57"/>
    <w:rsid w:val="0097528F"/>
    <w:rsid w:val="0097597B"/>
    <w:rsid w:val="00975D5B"/>
    <w:rsid w:val="0097686F"/>
    <w:rsid w:val="0097699B"/>
    <w:rsid w:val="00976AE3"/>
    <w:rsid w:val="00976F32"/>
    <w:rsid w:val="009772AD"/>
    <w:rsid w:val="00977878"/>
    <w:rsid w:val="00977BA7"/>
    <w:rsid w:val="00977C9D"/>
    <w:rsid w:val="00977E45"/>
    <w:rsid w:val="00977EB0"/>
    <w:rsid w:val="009801D4"/>
    <w:rsid w:val="00980506"/>
    <w:rsid w:val="00980517"/>
    <w:rsid w:val="0098086D"/>
    <w:rsid w:val="0098194F"/>
    <w:rsid w:val="0098207A"/>
    <w:rsid w:val="009826C8"/>
    <w:rsid w:val="00982F56"/>
    <w:rsid w:val="00982F5C"/>
    <w:rsid w:val="00983686"/>
    <w:rsid w:val="009836E4"/>
    <w:rsid w:val="009839D7"/>
    <w:rsid w:val="0098412F"/>
    <w:rsid w:val="00984157"/>
    <w:rsid w:val="009841B8"/>
    <w:rsid w:val="00984459"/>
    <w:rsid w:val="009849E8"/>
    <w:rsid w:val="00984AED"/>
    <w:rsid w:val="009852DE"/>
    <w:rsid w:val="00985F0B"/>
    <w:rsid w:val="00985F28"/>
    <w:rsid w:val="00986149"/>
    <w:rsid w:val="00986176"/>
    <w:rsid w:val="0098650E"/>
    <w:rsid w:val="0098686E"/>
    <w:rsid w:val="00986E7F"/>
    <w:rsid w:val="00986FE8"/>
    <w:rsid w:val="00987536"/>
    <w:rsid w:val="009878F5"/>
    <w:rsid w:val="00990BD5"/>
    <w:rsid w:val="00991136"/>
    <w:rsid w:val="00991960"/>
    <w:rsid w:val="0099196F"/>
    <w:rsid w:val="00991C36"/>
    <w:rsid w:val="00992B98"/>
    <w:rsid w:val="0099359F"/>
    <w:rsid w:val="00994117"/>
    <w:rsid w:val="00994724"/>
    <w:rsid w:val="00994871"/>
    <w:rsid w:val="00994A9D"/>
    <w:rsid w:val="00994CB8"/>
    <w:rsid w:val="00994E08"/>
    <w:rsid w:val="009951F9"/>
    <w:rsid w:val="0099569C"/>
    <w:rsid w:val="00995768"/>
    <w:rsid w:val="00995B62"/>
    <w:rsid w:val="00995C95"/>
    <w:rsid w:val="00995E85"/>
    <w:rsid w:val="00996298"/>
    <w:rsid w:val="00996468"/>
    <w:rsid w:val="0099649B"/>
    <w:rsid w:val="009967D1"/>
    <w:rsid w:val="00996876"/>
    <w:rsid w:val="00996B2B"/>
    <w:rsid w:val="00996FFA"/>
    <w:rsid w:val="0099723D"/>
    <w:rsid w:val="00997384"/>
    <w:rsid w:val="009973F1"/>
    <w:rsid w:val="009973F3"/>
    <w:rsid w:val="00997CC1"/>
    <w:rsid w:val="009A010D"/>
    <w:rsid w:val="009A0C6F"/>
    <w:rsid w:val="009A14EF"/>
    <w:rsid w:val="009A1585"/>
    <w:rsid w:val="009A1729"/>
    <w:rsid w:val="009A1FF6"/>
    <w:rsid w:val="009A2DF9"/>
    <w:rsid w:val="009A31FA"/>
    <w:rsid w:val="009A33B3"/>
    <w:rsid w:val="009A3546"/>
    <w:rsid w:val="009A398F"/>
    <w:rsid w:val="009A3A86"/>
    <w:rsid w:val="009A4262"/>
    <w:rsid w:val="009A4869"/>
    <w:rsid w:val="009A4B0A"/>
    <w:rsid w:val="009A6A6B"/>
    <w:rsid w:val="009A6BA0"/>
    <w:rsid w:val="009A7191"/>
    <w:rsid w:val="009A7DAA"/>
    <w:rsid w:val="009B03F6"/>
    <w:rsid w:val="009B08DF"/>
    <w:rsid w:val="009B1ECB"/>
    <w:rsid w:val="009B1EF9"/>
    <w:rsid w:val="009B24E0"/>
    <w:rsid w:val="009B26AC"/>
    <w:rsid w:val="009B287D"/>
    <w:rsid w:val="009B29EF"/>
    <w:rsid w:val="009B37E2"/>
    <w:rsid w:val="009B43F4"/>
    <w:rsid w:val="009B4519"/>
    <w:rsid w:val="009B46F7"/>
    <w:rsid w:val="009B506B"/>
    <w:rsid w:val="009B57EF"/>
    <w:rsid w:val="009B5B85"/>
    <w:rsid w:val="009B611B"/>
    <w:rsid w:val="009B62D3"/>
    <w:rsid w:val="009B66AF"/>
    <w:rsid w:val="009B66B5"/>
    <w:rsid w:val="009B6D48"/>
    <w:rsid w:val="009B7204"/>
    <w:rsid w:val="009B725F"/>
    <w:rsid w:val="009B7759"/>
    <w:rsid w:val="009B7A55"/>
    <w:rsid w:val="009B7B5B"/>
    <w:rsid w:val="009B7BB3"/>
    <w:rsid w:val="009C0074"/>
    <w:rsid w:val="009C0564"/>
    <w:rsid w:val="009C07A8"/>
    <w:rsid w:val="009C17DA"/>
    <w:rsid w:val="009C19E5"/>
    <w:rsid w:val="009C1FE4"/>
    <w:rsid w:val="009C258F"/>
    <w:rsid w:val="009C25C6"/>
    <w:rsid w:val="009C2685"/>
    <w:rsid w:val="009C2CE0"/>
    <w:rsid w:val="009C2EFA"/>
    <w:rsid w:val="009C2FF8"/>
    <w:rsid w:val="009C37ED"/>
    <w:rsid w:val="009C39BC"/>
    <w:rsid w:val="009C3CE9"/>
    <w:rsid w:val="009C3ECC"/>
    <w:rsid w:val="009C3F25"/>
    <w:rsid w:val="009C44F7"/>
    <w:rsid w:val="009C46B8"/>
    <w:rsid w:val="009C4BC2"/>
    <w:rsid w:val="009C4D22"/>
    <w:rsid w:val="009C4ED3"/>
    <w:rsid w:val="009C5144"/>
    <w:rsid w:val="009C6B10"/>
    <w:rsid w:val="009C7249"/>
    <w:rsid w:val="009C7320"/>
    <w:rsid w:val="009C76FC"/>
    <w:rsid w:val="009C7C63"/>
    <w:rsid w:val="009D0729"/>
    <w:rsid w:val="009D0B8B"/>
    <w:rsid w:val="009D0F66"/>
    <w:rsid w:val="009D1435"/>
    <w:rsid w:val="009D1A06"/>
    <w:rsid w:val="009D1BA4"/>
    <w:rsid w:val="009D20A9"/>
    <w:rsid w:val="009D20C9"/>
    <w:rsid w:val="009D20D1"/>
    <w:rsid w:val="009D22E4"/>
    <w:rsid w:val="009D22F7"/>
    <w:rsid w:val="009D319C"/>
    <w:rsid w:val="009D3C0B"/>
    <w:rsid w:val="009D472D"/>
    <w:rsid w:val="009D4CBF"/>
    <w:rsid w:val="009D4CD4"/>
    <w:rsid w:val="009D503D"/>
    <w:rsid w:val="009D50CC"/>
    <w:rsid w:val="009D59C2"/>
    <w:rsid w:val="009D5B2E"/>
    <w:rsid w:val="009D5BAB"/>
    <w:rsid w:val="009D5DCE"/>
    <w:rsid w:val="009D5E18"/>
    <w:rsid w:val="009D5FF6"/>
    <w:rsid w:val="009D6038"/>
    <w:rsid w:val="009D62A1"/>
    <w:rsid w:val="009D6A0A"/>
    <w:rsid w:val="009D6BE7"/>
    <w:rsid w:val="009D7580"/>
    <w:rsid w:val="009E051E"/>
    <w:rsid w:val="009E058F"/>
    <w:rsid w:val="009E0A9E"/>
    <w:rsid w:val="009E192C"/>
    <w:rsid w:val="009E19A2"/>
    <w:rsid w:val="009E1DEA"/>
    <w:rsid w:val="009E2642"/>
    <w:rsid w:val="009E269A"/>
    <w:rsid w:val="009E3AFD"/>
    <w:rsid w:val="009E3CD1"/>
    <w:rsid w:val="009E3CDD"/>
    <w:rsid w:val="009E40FE"/>
    <w:rsid w:val="009E42E3"/>
    <w:rsid w:val="009E4A12"/>
    <w:rsid w:val="009E4B16"/>
    <w:rsid w:val="009E4DEB"/>
    <w:rsid w:val="009E4F07"/>
    <w:rsid w:val="009E52D2"/>
    <w:rsid w:val="009E585E"/>
    <w:rsid w:val="009E5C60"/>
    <w:rsid w:val="009E5FA0"/>
    <w:rsid w:val="009E624A"/>
    <w:rsid w:val="009E64DB"/>
    <w:rsid w:val="009E6794"/>
    <w:rsid w:val="009E7189"/>
    <w:rsid w:val="009E79CB"/>
    <w:rsid w:val="009E7C89"/>
    <w:rsid w:val="009E7D27"/>
    <w:rsid w:val="009E7D48"/>
    <w:rsid w:val="009E7E46"/>
    <w:rsid w:val="009E7FC1"/>
    <w:rsid w:val="009F009D"/>
    <w:rsid w:val="009F01E1"/>
    <w:rsid w:val="009F04A4"/>
    <w:rsid w:val="009F04CD"/>
    <w:rsid w:val="009F067F"/>
    <w:rsid w:val="009F0B4D"/>
    <w:rsid w:val="009F1096"/>
    <w:rsid w:val="009F136B"/>
    <w:rsid w:val="009F150E"/>
    <w:rsid w:val="009F1F17"/>
    <w:rsid w:val="009F266E"/>
    <w:rsid w:val="009F27AD"/>
    <w:rsid w:val="009F27D7"/>
    <w:rsid w:val="009F2941"/>
    <w:rsid w:val="009F29F6"/>
    <w:rsid w:val="009F2E5C"/>
    <w:rsid w:val="009F3FB5"/>
    <w:rsid w:val="009F4129"/>
    <w:rsid w:val="009F493E"/>
    <w:rsid w:val="009F4AD2"/>
    <w:rsid w:val="009F4B47"/>
    <w:rsid w:val="009F4E92"/>
    <w:rsid w:val="009F521F"/>
    <w:rsid w:val="009F5356"/>
    <w:rsid w:val="009F553C"/>
    <w:rsid w:val="009F55DB"/>
    <w:rsid w:val="009F581C"/>
    <w:rsid w:val="009F59F8"/>
    <w:rsid w:val="009F620E"/>
    <w:rsid w:val="009F6DF1"/>
    <w:rsid w:val="009F6F69"/>
    <w:rsid w:val="009F72FD"/>
    <w:rsid w:val="00A002A0"/>
    <w:rsid w:val="00A00457"/>
    <w:rsid w:val="00A005B0"/>
    <w:rsid w:val="00A01370"/>
    <w:rsid w:val="00A01373"/>
    <w:rsid w:val="00A01514"/>
    <w:rsid w:val="00A0151F"/>
    <w:rsid w:val="00A01BAC"/>
    <w:rsid w:val="00A01F17"/>
    <w:rsid w:val="00A022A5"/>
    <w:rsid w:val="00A022C1"/>
    <w:rsid w:val="00A02BC3"/>
    <w:rsid w:val="00A0313C"/>
    <w:rsid w:val="00A03A22"/>
    <w:rsid w:val="00A04294"/>
    <w:rsid w:val="00A04634"/>
    <w:rsid w:val="00A0497B"/>
    <w:rsid w:val="00A04D67"/>
    <w:rsid w:val="00A05672"/>
    <w:rsid w:val="00A05FD1"/>
    <w:rsid w:val="00A06119"/>
    <w:rsid w:val="00A0611F"/>
    <w:rsid w:val="00A062CE"/>
    <w:rsid w:val="00A06462"/>
    <w:rsid w:val="00A06B13"/>
    <w:rsid w:val="00A06E12"/>
    <w:rsid w:val="00A06FB2"/>
    <w:rsid w:val="00A0703A"/>
    <w:rsid w:val="00A0778F"/>
    <w:rsid w:val="00A07A48"/>
    <w:rsid w:val="00A1013B"/>
    <w:rsid w:val="00A10250"/>
    <w:rsid w:val="00A104C6"/>
    <w:rsid w:val="00A106AD"/>
    <w:rsid w:val="00A108EE"/>
    <w:rsid w:val="00A10BB8"/>
    <w:rsid w:val="00A116E4"/>
    <w:rsid w:val="00A11C08"/>
    <w:rsid w:val="00A11F8C"/>
    <w:rsid w:val="00A1200D"/>
    <w:rsid w:val="00A12A02"/>
    <w:rsid w:val="00A12EB1"/>
    <w:rsid w:val="00A13415"/>
    <w:rsid w:val="00A13431"/>
    <w:rsid w:val="00A137A5"/>
    <w:rsid w:val="00A137E4"/>
    <w:rsid w:val="00A13DDD"/>
    <w:rsid w:val="00A14008"/>
    <w:rsid w:val="00A14156"/>
    <w:rsid w:val="00A145A4"/>
    <w:rsid w:val="00A14813"/>
    <w:rsid w:val="00A14F9A"/>
    <w:rsid w:val="00A150B2"/>
    <w:rsid w:val="00A1566A"/>
    <w:rsid w:val="00A156F7"/>
    <w:rsid w:val="00A15772"/>
    <w:rsid w:val="00A15E70"/>
    <w:rsid w:val="00A1617D"/>
    <w:rsid w:val="00A165BF"/>
    <w:rsid w:val="00A16E83"/>
    <w:rsid w:val="00A1729C"/>
    <w:rsid w:val="00A172E8"/>
    <w:rsid w:val="00A176CA"/>
    <w:rsid w:val="00A179FF"/>
    <w:rsid w:val="00A17F8F"/>
    <w:rsid w:val="00A20AA6"/>
    <w:rsid w:val="00A20BD1"/>
    <w:rsid w:val="00A20D70"/>
    <w:rsid w:val="00A20EF0"/>
    <w:rsid w:val="00A21223"/>
    <w:rsid w:val="00A21567"/>
    <w:rsid w:val="00A21A36"/>
    <w:rsid w:val="00A21DF7"/>
    <w:rsid w:val="00A22401"/>
    <w:rsid w:val="00A22436"/>
    <w:rsid w:val="00A2275C"/>
    <w:rsid w:val="00A22A44"/>
    <w:rsid w:val="00A234FB"/>
    <w:rsid w:val="00A23C0B"/>
    <w:rsid w:val="00A23DED"/>
    <w:rsid w:val="00A246A0"/>
    <w:rsid w:val="00A25294"/>
    <w:rsid w:val="00A254EE"/>
    <w:rsid w:val="00A259B5"/>
    <w:rsid w:val="00A25BE7"/>
    <w:rsid w:val="00A26475"/>
    <w:rsid w:val="00A27008"/>
    <w:rsid w:val="00A273DB"/>
    <w:rsid w:val="00A2787E"/>
    <w:rsid w:val="00A27CDF"/>
    <w:rsid w:val="00A3042A"/>
    <w:rsid w:val="00A30731"/>
    <w:rsid w:val="00A30924"/>
    <w:rsid w:val="00A309C6"/>
    <w:rsid w:val="00A30A53"/>
    <w:rsid w:val="00A30D13"/>
    <w:rsid w:val="00A30EF8"/>
    <w:rsid w:val="00A3101C"/>
    <w:rsid w:val="00A3146E"/>
    <w:rsid w:val="00A314F9"/>
    <w:rsid w:val="00A319D0"/>
    <w:rsid w:val="00A32316"/>
    <w:rsid w:val="00A325B5"/>
    <w:rsid w:val="00A325F6"/>
    <w:rsid w:val="00A330C6"/>
    <w:rsid w:val="00A33110"/>
    <w:rsid w:val="00A33172"/>
    <w:rsid w:val="00A33963"/>
    <w:rsid w:val="00A33B6F"/>
    <w:rsid w:val="00A3432B"/>
    <w:rsid w:val="00A346BA"/>
    <w:rsid w:val="00A34BC4"/>
    <w:rsid w:val="00A34C59"/>
    <w:rsid w:val="00A34C67"/>
    <w:rsid w:val="00A34D62"/>
    <w:rsid w:val="00A3611D"/>
    <w:rsid w:val="00A36339"/>
    <w:rsid w:val="00A3663A"/>
    <w:rsid w:val="00A366E4"/>
    <w:rsid w:val="00A36C14"/>
    <w:rsid w:val="00A36D5B"/>
    <w:rsid w:val="00A370AB"/>
    <w:rsid w:val="00A376FD"/>
    <w:rsid w:val="00A3783F"/>
    <w:rsid w:val="00A378A8"/>
    <w:rsid w:val="00A37E90"/>
    <w:rsid w:val="00A402CB"/>
    <w:rsid w:val="00A4031D"/>
    <w:rsid w:val="00A41278"/>
    <w:rsid w:val="00A41412"/>
    <w:rsid w:val="00A41D9F"/>
    <w:rsid w:val="00A41F1B"/>
    <w:rsid w:val="00A423B6"/>
    <w:rsid w:val="00A42529"/>
    <w:rsid w:val="00A428FB"/>
    <w:rsid w:val="00A4339A"/>
    <w:rsid w:val="00A4376F"/>
    <w:rsid w:val="00A43FD0"/>
    <w:rsid w:val="00A4410D"/>
    <w:rsid w:val="00A44919"/>
    <w:rsid w:val="00A44C13"/>
    <w:rsid w:val="00A44C31"/>
    <w:rsid w:val="00A4549F"/>
    <w:rsid w:val="00A455B9"/>
    <w:rsid w:val="00A457E8"/>
    <w:rsid w:val="00A45842"/>
    <w:rsid w:val="00A45B9B"/>
    <w:rsid w:val="00A45C93"/>
    <w:rsid w:val="00A46053"/>
    <w:rsid w:val="00A460BF"/>
    <w:rsid w:val="00A460CB"/>
    <w:rsid w:val="00A462FE"/>
    <w:rsid w:val="00A46744"/>
    <w:rsid w:val="00A46EFA"/>
    <w:rsid w:val="00A475D6"/>
    <w:rsid w:val="00A4787E"/>
    <w:rsid w:val="00A47EB9"/>
    <w:rsid w:val="00A501C9"/>
    <w:rsid w:val="00A50506"/>
    <w:rsid w:val="00A50963"/>
    <w:rsid w:val="00A50F0F"/>
    <w:rsid w:val="00A51D0A"/>
    <w:rsid w:val="00A5248A"/>
    <w:rsid w:val="00A52A3E"/>
    <w:rsid w:val="00A52C9E"/>
    <w:rsid w:val="00A537B2"/>
    <w:rsid w:val="00A53C82"/>
    <w:rsid w:val="00A53D52"/>
    <w:rsid w:val="00A53F55"/>
    <w:rsid w:val="00A540F6"/>
    <w:rsid w:val="00A5417B"/>
    <w:rsid w:val="00A54523"/>
    <w:rsid w:val="00A54599"/>
    <w:rsid w:val="00A54788"/>
    <w:rsid w:val="00A54A8B"/>
    <w:rsid w:val="00A54B82"/>
    <w:rsid w:val="00A55416"/>
    <w:rsid w:val="00A55E08"/>
    <w:rsid w:val="00A55EAB"/>
    <w:rsid w:val="00A5620A"/>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19A4"/>
    <w:rsid w:val="00A62080"/>
    <w:rsid w:val="00A62322"/>
    <w:rsid w:val="00A62D65"/>
    <w:rsid w:val="00A630A2"/>
    <w:rsid w:val="00A632B8"/>
    <w:rsid w:val="00A63700"/>
    <w:rsid w:val="00A63A25"/>
    <w:rsid w:val="00A63BF3"/>
    <w:rsid w:val="00A64942"/>
    <w:rsid w:val="00A64B3B"/>
    <w:rsid w:val="00A65000"/>
    <w:rsid w:val="00A65911"/>
    <w:rsid w:val="00A65C0A"/>
    <w:rsid w:val="00A6643C"/>
    <w:rsid w:val="00A664E3"/>
    <w:rsid w:val="00A66510"/>
    <w:rsid w:val="00A66F8E"/>
    <w:rsid w:val="00A67536"/>
    <w:rsid w:val="00A67544"/>
    <w:rsid w:val="00A67678"/>
    <w:rsid w:val="00A677B8"/>
    <w:rsid w:val="00A67E33"/>
    <w:rsid w:val="00A7000A"/>
    <w:rsid w:val="00A7012A"/>
    <w:rsid w:val="00A701E8"/>
    <w:rsid w:val="00A70234"/>
    <w:rsid w:val="00A7075B"/>
    <w:rsid w:val="00A71629"/>
    <w:rsid w:val="00A71952"/>
    <w:rsid w:val="00A71CE6"/>
    <w:rsid w:val="00A71D23"/>
    <w:rsid w:val="00A72C6C"/>
    <w:rsid w:val="00A7333A"/>
    <w:rsid w:val="00A736B2"/>
    <w:rsid w:val="00A73A11"/>
    <w:rsid w:val="00A73D0D"/>
    <w:rsid w:val="00A74664"/>
    <w:rsid w:val="00A749B3"/>
    <w:rsid w:val="00A74A92"/>
    <w:rsid w:val="00A74E31"/>
    <w:rsid w:val="00A75238"/>
    <w:rsid w:val="00A75399"/>
    <w:rsid w:val="00A7572F"/>
    <w:rsid w:val="00A75CC1"/>
    <w:rsid w:val="00A75E10"/>
    <w:rsid w:val="00A75E88"/>
    <w:rsid w:val="00A7611B"/>
    <w:rsid w:val="00A76DB9"/>
    <w:rsid w:val="00A76F51"/>
    <w:rsid w:val="00A76F86"/>
    <w:rsid w:val="00A774EE"/>
    <w:rsid w:val="00A77C08"/>
    <w:rsid w:val="00A8056E"/>
    <w:rsid w:val="00A80655"/>
    <w:rsid w:val="00A80F91"/>
    <w:rsid w:val="00A81066"/>
    <w:rsid w:val="00A812A7"/>
    <w:rsid w:val="00A814BC"/>
    <w:rsid w:val="00A82D58"/>
    <w:rsid w:val="00A82EFD"/>
    <w:rsid w:val="00A83863"/>
    <w:rsid w:val="00A8399D"/>
    <w:rsid w:val="00A83B99"/>
    <w:rsid w:val="00A83E3D"/>
    <w:rsid w:val="00A8419D"/>
    <w:rsid w:val="00A8443A"/>
    <w:rsid w:val="00A8479C"/>
    <w:rsid w:val="00A8483D"/>
    <w:rsid w:val="00A84F4E"/>
    <w:rsid w:val="00A8557B"/>
    <w:rsid w:val="00A855A6"/>
    <w:rsid w:val="00A85A05"/>
    <w:rsid w:val="00A85D99"/>
    <w:rsid w:val="00A85E12"/>
    <w:rsid w:val="00A85E68"/>
    <w:rsid w:val="00A8638C"/>
    <w:rsid w:val="00A86501"/>
    <w:rsid w:val="00A86731"/>
    <w:rsid w:val="00A86800"/>
    <w:rsid w:val="00A86D63"/>
    <w:rsid w:val="00A87797"/>
    <w:rsid w:val="00A87FA2"/>
    <w:rsid w:val="00A90165"/>
    <w:rsid w:val="00A9032F"/>
    <w:rsid w:val="00A90398"/>
    <w:rsid w:val="00A90730"/>
    <w:rsid w:val="00A90E72"/>
    <w:rsid w:val="00A92286"/>
    <w:rsid w:val="00A922A2"/>
    <w:rsid w:val="00A924C2"/>
    <w:rsid w:val="00A926A4"/>
    <w:rsid w:val="00A92A59"/>
    <w:rsid w:val="00A93050"/>
    <w:rsid w:val="00A931C2"/>
    <w:rsid w:val="00A931F9"/>
    <w:rsid w:val="00A9323F"/>
    <w:rsid w:val="00A9327B"/>
    <w:rsid w:val="00A9361B"/>
    <w:rsid w:val="00A93B69"/>
    <w:rsid w:val="00A94335"/>
    <w:rsid w:val="00A95ABF"/>
    <w:rsid w:val="00A95C8A"/>
    <w:rsid w:val="00A95F33"/>
    <w:rsid w:val="00A9618F"/>
    <w:rsid w:val="00A963C7"/>
    <w:rsid w:val="00A9696D"/>
    <w:rsid w:val="00A96C23"/>
    <w:rsid w:val="00A96D5E"/>
    <w:rsid w:val="00A96E0E"/>
    <w:rsid w:val="00A9729C"/>
    <w:rsid w:val="00A975D8"/>
    <w:rsid w:val="00AA06A3"/>
    <w:rsid w:val="00AA080D"/>
    <w:rsid w:val="00AA0BEE"/>
    <w:rsid w:val="00AA0BF5"/>
    <w:rsid w:val="00AA1321"/>
    <w:rsid w:val="00AA159C"/>
    <w:rsid w:val="00AA1626"/>
    <w:rsid w:val="00AA1C25"/>
    <w:rsid w:val="00AA1C7A"/>
    <w:rsid w:val="00AA1DCC"/>
    <w:rsid w:val="00AA2133"/>
    <w:rsid w:val="00AA2C92"/>
    <w:rsid w:val="00AA2E5A"/>
    <w:rsid w:val="00AA3308"/>
    <w:rsid w:val="00AA34F1"/>
    <w:rsid w:val="00AA3DB7"/>
    <w:rsid w:val="00AA4073"/>
    <w:rsid w:val="00AA4358"/>
    <w:rsid w:val="00AA4544"/>
    <w:rsid w:val="00AA45A6"/>
    <w:rsid w:val="00AA50EB"/>
    <w:rsid w:val="00AA51F5"/>
    <w:rsid w:val="00AA5E3B"/>
    <w:rsid w:val="00AA6752"/>
    <w:rsid w:val="00AA68B4"/>
    <w:rsid w:val="00AA7D6C"/>
    <w:rsid w:val="00AA7DA9"/>
    <w:rsid w:val="00AB0543"/>
    <w:rsid w:val="00AB0AC9"/>
    <w:rsid w:val="00AB1397"/>
    <w:rsid w:val="00AB185A"/>
    <w:rsid w:val="00AB1BA7"/>
    <w:rsid w:val="00AB1E04"/>
    <w:rsid w:val="00AB201C"/>
    <w:rsid w:val="00AB2778"/>
    <w:rsid w:val="00AB29CF"/>
    <w:rsid w:val="00AB3113"/>
    <w:rsid w:val="00AB31F7"/>
    <w:rsid w:val="00AB3201"/>
    <w:rsid w:val="00AB32D8"/>
    <w:rsid w:val="00AB348A"/>
    <w:rsid w:val="00AB3F38"/>
    <w:rsid w:val="00AB43EC"/>
    <w:rsid w:val="00AB4816"/>
    <w:rsid w:val="00AB4BF4"/>
    <w:rsid w:val="00AB53F6"/>
    <w:rsid w:val="00AB54E0"/>
    <w:rsid w:val="00AB577C"/>
    <w:rsid w:val="00AB58B6"/>
    <w:rsid w:val="00AB59B1"/>
    <w:rsid w:val="00AB5ADF"/>
    <w:rsid w:val="00AB5E57"/>
    <w:rsid w:val="00AB5FB8"/>
    <w:rsid w:val="00AB714A"/>
    <w:rsid w:val="00AB725F"/>
    <w:rsid w:val="00AB79B3"/>
    <w:rsid w:val="00AB7F53"/>
    <w:rsid w:val="00AC00EF"/>
    <w:rsid w:val="00AC0705"/>
    <w:rsid w:val="00AC109B"/>
    <w:rsid w:val="00AC19A6"/>
    <w:rsid w:val="00AC1C16"/>
    <w:rsid w:val="00AC1ED6"/>
    <w:rsid w:val="00AC209E"/>
    <w:rsid w:val="00AC4E94"/>
    <w:rsid w:val="00AC5636"/>
    <w:rsid w:val="00AC5676"/>
    <w:rsid w:val="00AC67A8"/>
    <w:rsid w:val="00AC74DA"/>
    <w:rsid w:val="00AC76A9"/>
    <w:rsid w:val="00AC7A2B"/>
    <w:rsid w:val="00AC7C25"/>
    <w:rsid w:val="00AC7ECB"/>
    <w:rsid w:val="00AD0281"/>
    <w:rsid w:val="00AD0A51"/>
    <w:rsid w:val="00AD0A88"/>
    <w:rsid w:val="00AD0B37"/>
    <w:rsid w:val="00AD0EB6"/>
    <w:rsid w:val="00AD11F7"/>
    <w:rsid w:val="00AD1DB7"/>
    <w:rsid w:val="00AD1E29"/>
    <w:rsid w:val="00AD2852"/>
    <w:rsid w:val="00AD288B"/>
    <w:rsid w:val="00AD37AA"/>
    <w:rsid w:val="00AD3976"/>
    <w:rsid w:val="00AD3AF3"/>
    <w:rsid w:val="00AD41AE"/>
    <w:rsid w:val="00AD48F3"/>
    <w:rsid w:val="00AD4D2A"/>
    <w:rsid w:val="00AD542F"/>
    <w:rsid w:val="00AD5A81"/>
    <w:rsid w:val="00AD5AED"/>
    <w:rsid w:val="00AD5F62"/>
    <w:rsid w:val="00AD5FBE"/>
    <w:rsid w:val="00AD5FC7"/>
    <w:rsid w:val="00AD6598"/>
    <w:rsid w:val="00AD7305"/>
    <w:rsid w:val="00AD75B2"/>
    <w:rsid w:val="00AD7AA5"/>
    <w:rsid w:val="00AD7D6C"/>
    <w:rsid w:val="00AD7E64"/>
    <w:rsid w:val="00AD7F06"/>
    <w:rsid w:val="00AE075E"/>
    <w:rsid w:val="00AE0C56"/>
    <w:rsid w:val="00AE0E29"/>
    <w:rsid w:val="00AE0F0C"/>
    <w:rsid w:val="00AE1255"/>
    <w:rsid w:val="00AE141B"/>
    <w:rsid w:val="00AE149E"/>
    <w:rsid w:val="00AE2263"/>
    <w:rsid w:val="00AE22F2"/>
    <w:rsid w:val="00AE23F3"/>
    <w:rsid w:val="00AE28C5"/>
    <w:rsid w:val="00AE29FC"/>
    <w:rsid w:val="00AE2ADF"/>
    <w:rsid w:val="00AE2B81"/>
    <w:rsid w:val="00AE2F3F"/>
    <w:rsid w:val="00AE3886"/>
    <w:rsid w:val="00AE38D7"/>
    <w:rsid w:val="00AE3B4E"/>
    <w:rsid w:val="00AE4176"/>
    <w:rsid w:val="00AE4C49"/>
    <w:rsid w:val="00AE4DDA"/>
    <w:rsid w:val="00AE54F6"/>
    <w:rsid w:val="00AE55F3"/>
    <w:rsid w:val="00AE58B6"/>
    <w:rsid w:val="00AE59B2"/>
    <w:rsid w:val="00AE59EC"/>
    <w:rsid w:val="00AE67B3"/>
    <w:rsid w:val="00AE69DA"/>
    <w:rsid w:val="00AE7864"/>
    <w:rsid w:val="00AE7933"/>
    <w:rsid w:val="00AE7949"/>
    <w:rsid w:val="00AF0240"/>
    <w:rsid w:val="00AF0B68"/>
    <w:rsid w:val="00AF0FD4"/>
    <w:rsid w:val="00AF1206"/>
    <w:rsid w:val="00AF121A"/>
    <w:rsid w:val="00AF25D5"/>
    <w:rsid w:val="00AF2A5E"/>
    <w:rsid w:val="00AF362D"/>
    <w:rsid w:val="00AF37C6"/>
    <w:rsid w:val="00AF3A70"/>
    <w:rsid w:val="00AF3CEF"/>
    <w:rsid w:val="00AF3DBB"/>
    <w:rsid w:val="00AF493D"/>
    <w:rsid w:val="00AF4B8D"/>
    <w:rsid w:val="00AF5021"/>
    <w:rsid w:val="00AF5194"/>
    <w:rsid w:val="00AF51E2"/>
    <w:rsid w:val="00AF5314"/>
    <w:rsid w:val="00AF53EF"/>
    <w:rsid w:val="00AF5D5F"/>
    <w:rsid w:val="00AF5D7A"/>
    <w:rsid w:val="00AF6C6C"/>
    <w:rsid w:val="00AF6FEF"/>
    <w:rsid w:val="00AF73C3"/>
    <w:rsid w:val="00AF795C"/>
    <w:rsid w:val="00AF7992"/>
    <w:rsid w:val="00B00414"/>
    <w:rsid w:val="00B00752"/>
    <w:rsid w:val="00B00B21"/>
    <w:rsid w:val="00B013DB"/>
    <w:rsid w:val="00B0193D"/>
    <w:rsid w:val="00B026C1"/>
    <w:rsid w:val="00B02B9C"/>
    <w:rsid w:val="00B02C89"/>
    <w:rsid w:val="00B02D41"/>
    <w:rsid w:val="00B0314B"/>
    <w:rsid w:val="00B0353B"/>
    <w:rsid w:val="00B040B2"/>
    <w:rsid w:val="00B04184"/>
    <w:rsid w:val="00B04D88"/>
    <w:rsid w:val="00B07150"/>
    <w:rsid w:val="00B07E81"/>
    <w:rsid w:val="00B1017A"/>
    <w:rsid w:val="00B10558"/>
    <w:rsid w:val="00B10B5D"/>
    <w:rsid w:val="00B12124"/>
    <w:rsid w:val="00B12397"/>
    <w:rsid w:val="00B12868"/>
    <w:rsid w:val="00B12B2D"/>
    <w:rsid w:val="00B12EF9"/>
    <w:rsid w:val="00B13D91"/>
    <w:rsid w:val="00B141B9"/>
    <w:rsid w:val="00B143EF"/>
    <w:rsid w:val="00B14680"/>
    <w:rsid w:val="00B149F1"/>
    <w:rsid w:val="00B156A9"/>
    <w:rsid w:val="00B15B94"/>
    <w:rsid w:val="00B15F83"/>
    <w:rsid w:val="00B15FC2"/>
    <w:rsid w:val="00B160FF"/>
    <w:rsid w:val="00B16322"/>
    <w:rsid w:val="00B1662E"/>
    <w:rsid w:val="00B169F6"/>
    <w:rsid w:val="00B16A6F"/>
    <w:rsid w:val="00B1744D"/>
    <w:rsid w:val="00B176DC"/>
    <w:rsid w:val="00B204A9"/>
    <w:rsid w:val="00B20A17"/>
    <w:rsid w:val="00B2115A"/>
    <w:rsid w:val="00B222C6"/>
    <w:rsid w:val="00B22743"/>
    <w:rsid w:val="00B22C0D"/>
    <w:rsid w:val="00B22FB9"/>
    <w:rsid w:val="00B2334E"/>
    <w:rsid w:val="00B2382B"/>
    <w:rsid w:val="00B238ED"/>
    <w:rsid w:val="00B23A16"/>
    <w:rsid w:val="00B23A3F"/>
    <w:rsid w:val="00B23AF4"/>
    <w:rsid w:val="00B23C15"/>
    <w:rsid w:val="00B24080"/>
    <w:rsid w:val="00B242CB"/>
    <w:rsid w:val="00B243F2"/>
    <w:rsid w:val="00B2527B"/>
    <w:rsid w:val="00B25762"/>
    <w:rsid w:val="00B25981"/>
    <w:rsid w:val="00B25B40"/>
    <w:rsid w:val="00B25F6B"/>
    <w:rsid w:val="00B25FDE"/>
    <w:rsid w:val="00B2602B"/>
    <w:rsid w:val="00B261A9"/>
    <w:rsid w:val="00B263D8"/>
    <w:rsid w:val="00B26AB0"/>
    <w:rsid w:val="00B26AD2"/>
    <w:rsid w:val="00B26BFF"/>
    <w:rsid w:val="00B26CA2"/>
    <w:rsid w:val="00B26EE5"/>
    <w:rsid w:val="00B27856"/>
    <w:rsid w:val="00B27A81"/>
    <w:rsid w:val="00B27B5D"/>
    <w:rsid w:val="00B27FA1"/>
    <w:rsid w:val="00B30014"/>
    <w:rsid w:val="00B30B4E"/>
    <w:rsid w:val="00B31246"/>
    <w:rsid w:val="00B32347"/>
    <w:rsid w:val="00B32698"/>
    <w:rsid w:val="00B326D3"/>
    <w:rsid w:val="00B326FF"/>
    <w:rsid w:val="00B32864"/>
    <w:rsid w:val="00B33B90"/>
    <w:rsid w:val="00B340AA"/>
    <w:rsid w:val="00B345BD"/>
    <w:rsid w:val="00B34A2C"/>
    <w:rsid w:val="00B34A9F"/>
    <w:rsid w:val="00B34B80"/>
    <w:rsid w:val="00B34D7F"/>
    <w:rsid w:val="00B3501B"/>
    <w:rsid w:val="00B35095"/>
    <w:rsid w:val="00B354FD"/>
    <w:rsid w:val="00B35952"/>
    <w:rsid w:val="00B35B96"/>
    <w:rsid w:val="00B35CDA"/>
    <w:rsid w:val="00B372F2"/>
    <w:rsid w:val="00B37D97"/>
    <w:rsid w:val="00B37DA7"/>
    <w:rsid w:val="00B40028"/>
    <w:rsid w:val="00B40162"/>
    <w:rsid w:val="00B40199"/>
    <w:rsid w:val="00B402F3"/>
    <w:rsid w:val="00B40BC3"/>
    <w:rsid w:val="00B411BD"/>
    <w:rsid w:val="00B41260"/>
    <w:rsid w:val="00B41559"/>
    <w:rsid w:val="00B418E4"/>
    <w:rsid w:val="00B418E8"/>
    <w:rsid w:val="00B41F48"/>
    <w:rsid w:val="00B42285"/>
    <w:rsid w:val="00B4229B"/>
    <w:rsid w:val="00B424D1"/>
    <w:rsid w:val="00B4274B"/>
    <w:rsid w:val="00B435B1"/>
    <w:rsid w:val="00B4367F"/>
    <w:rsid w:val="00B438BA"/>
    <w:rsid w:val="00B43C8A"/>
    <w:rsid w:val="00B44493"/>
    <w:rsid w:val="00B4469B"/>
    <w:rsid w:val="00B44B1D"/>
    <w:rsid w:val="00B44F99"/>
    <w:rsid w:val="00B450C6"/>
    <w:rsid w:val="00B451E3"/>
    <w:rsid w:val="00B451E9"/>
    <w:rsid w:val="00B45679"/>
    <w:rsid w:val="00B45876"/>
    <w:rsid w:val="00B46082"/>
    <w:rsid w:val="00B46976"/>
    <w:rsid w:val="00B46A4C"/>
    <w:rsid w:val="00B472D2"/>
    <w:rsid w:val="00B4732E"/>
    <w:rsid w:val="00B47A15"/>
    <w:rsid w:val="00B47A8F"/>
    <w:rsid w:val="00B5031A"/>
    <w:rsid w:val="00B505C1"/>
    <w:rsid w:val="00B50636"/>
    <w:rsid w:val="00B51130"/>
    <w:rsid w:val="00B5115A"/>
    <w:rsid w:val="00B5131D"/>
    <w:rsid w:val="00B51542"/>
    <w:rsid w:val="00B51D1D"/>
    <w:rsid w:val="00B52498"/>
    <w:rsid w:val="00B526FA"/>
    <w:rsid w:val="00B52A76"/>
    <w:rsid w:val="00B52F9F"/>
    <w:rsid w:val="00B5310E"/>
    <w:rsid w:val="00B5321B"/>
    <w:rsid w:val="00B53695"/>
    <w:rsid w:val="00B549BA"/>
    <w:rsid w:val="00B54ACC"/>
    <w:rsid w:val="00B54B63"/>
    <w:rsid w:val="00B54B6E"/>
    <w:rsid w:val="00B54CF5"/>
    <w:rsid w:val="00B54DCB"/>
    <w:rsid w:val="00B54E6A"/>
    <w:rsid w:val="00B54F0B"/>
    <w:rsid w:val="00B55AC2"/>
    <w:rsid w:val="00B56009"/>
    <w:rsid w:val="00B560C9"/>
    <w:rsid w:val="00B561C6"/>
    <w:rsid w:val="00B5634A"/>
    <w:rsid w:val="00B5641C"/>
    <w:rsid w:val="00B56533"/>
    <w:rsid w:val="00B56569"/>
    <w:rsid w:val="00B56CFC"/>
    <w:rsid w:val="00B572A6"/>
    <w:rsid w:val="00B57777"/>
    <w:rsid w:val="00B57A17"/>
    <w:rsid w:val="00B60459"/>
    <w:rsid w:val="00B6186B"/>
    <w:rsid w:val="00B61BE2"/>
    <w:rsid w:val="00B61F3D"/>
    <w:rsid w:val="00B62290"/>
    <w:rsid w:val="00B6266F"/>
    <w:rsid w:val="00B62907"/>
    <w:rsid w:val="00B62E0B"/>
    <w:rsid w:val="00B6329D"/>
    <w:rsid w:val="00B63573"/>
    <w:rsid w:val="00B635FA"/>
    <w:rsid w:val="00B63A39"/>
    <w:rsid w:val="00B63C32"/>
    <w:rsid w:val="00B64434"/>
    <w:rsid w:val="00B6548B"/>
    <w:rsid w:val="00B657E1"/>
    <w:rsid w:val="00B658F4"/>
    <w:rsid w:val="00B659C5"/>
    <w:rsid w:val="00B66559"/>
    <w:rsid w:val="00B67684"/>
    <w:rsid w:val="00B677A4"/>
    <w:rsid w:val="00B679A2"/>
    <w:rsid w:val="00B67D4D"/>
    <w:rsid w:val="00B70361"/>
    <w:rsid w:val="00B709C3"/>
    <w:rsid w:val="00B70D58"/>
    <w:rsid w:val="00B70E1F"/>
    <w:rsid w:val="00B711CE"/>
    <w:rsid w:val="00B71CA8"/>
    <w:rsid w:val="00B71DC8"/>
    <w:rsid w:val="00B72167"/>
    <w:rsid w:val="00B72516"/>
    <w:rsid w:val="00B73469"/>
    <w:rsid w:val="00B73A6A"/>
    <w:rsid w:val="00B73F56"/>
    <w:rsid w:val="00B746C6"/>
    <w:rsid w:val="00B74B5B"/>
    <w:rsid w:val="00B75621"/>
    <w:rsid w:val="00B75FC2"/>
    <w:rsid w:val="00B7604C"/>
    <w:rsid w:val="00B7614D"/>
    <w:rsid w:val="00B7652C"/>
    <w:rsid w:val="00B76615"/>
    <w:rsid w:val="00B76639"/>
    <w:rsid w:val="00B766BF"/>
    <w:rsid w:val="00B766CD"/>
    <w:rsid w:val="00B76FA6"/>
    <w:rsid w:val="00B774B7"/>
    <w:rsid w:val="00B77DDA"/>
    <w:rsid w:val="00B8048C"/>
    <w:rsid w:val="00B80910"/>
    <w:rsid w:val="00B80B71"/>
    <w:rsid w:val="00B815DF"/>
    <w:rsid w:val="00B815F2"/>
    <w:rsid w:val="00B818F4"/>
    <w:rsid w:val="00B81BC9"/>
    <w:rsid w:val="00B81C03"/>
    <w:rsid w:val="00B8222F"/>
    <w:rsid w:val="00B8256E"/>
    <w:rsid w:val="00B82615"/>
    <w:rsid w:val="00B82672"/>
    <w:rsid w:val="00B82805"/>
    <w:rsid w:val="00B829BE"/>
    <w:rsid w:val="00B82BB3"/>
    <w:rsid w:val="00B82CF3"/>
    <w:rsid w:val="00B83444"/>
    <w:rsid w:val="00B836ED"/>
    <w:rsid w:val="00B84BFE"/>
    <w:rsid w:val="00B853BE"/>
    <w:rsid w:val="00B8573D"/>
    <w:rsid w:val="00B8579F"/>
    <w:rsid w:val="00B85900"/>
    <w:rsid w:val="00B85CE0"/>
    <w:rsid w:val="00B85F3A"/>
    <w:rsid w:val="00B8638D"/>
    <w:rsid w:val="00B86476"/>
    <w:rsid w:val="00B867B3"/>
    <w:rsid w:val="00B86A3D"/>
    <w:rsid w:val="00B86A65"/>
    <w:rsid w:val="00B86E97"/>
    <w:rsid w:val="00B8743E"/>
    <w:rsid w:val="00B875C7"/>
    <w:rsid w:val="00B878AA"/>
    <w:rsid w:val="00B879BB"/>
    <w:rsid w:val="00B87C56"/>
    <w:rsid w:val="00B87EC9"/>
    <w:rsid w:val="00B90238"/>
    <w:rsid w:val="00B90751"/>
    <w:rsid w:val="00B90D10"/>
    <w:rsid w:val="00B90FE5"/>
    <w:rsid w:val="00B910C7"/>
    <w:rsid w:val="00B91226"/>
    <w:rsid w:val="00B919AD"/>
    <w:rsid w:val="00B91A2B"/>
    <w:rsid w:val="00B91FCF"/>
    <w:rsid w:val="00B920A9"/>
    <w:rsid w:val="00B9216F"/>
    <w:rsid w:val="00B922C9"/>
    <w:rsid w:val="00B92330"/>
    <w:rsid w:val="00B92553"/>
    <w:rsid w:val="00B925E3"/>
    <w:rsid w:val="00B93204"/>
    <w:rsid w:val="00B9348A"/>
    <w:rsid w:val="00B943F7"/>
    <w:rsid w:val="00B9455D"/>
    <w:rsid w:val="00B94B12"/>
    <w:rsid w:val="00B94E17"/>
    <w:rsid w:val="00B94E37"/>
    <w:rsid w:val="00B951E1"/>
    <w:rsid w:val="00B957FE"/>
    <w:rsid w:val="00B958CD"/>
    <w:rsid w:val="00B95DAD"/>
    <w:rsid w:val="00B95F02"/>
    <w:rsid w:val="00B962DD"/>
    <w:rsid w:val="00B96BEF"/>
    <w:rsid w:val="00B96FC0"/>
    <w:rsid w:val="00B97260"/>
    <w:rsid w:val="00B974E0"/>
    <w:rsid w:val="00B974F3"/>
    <w:rsid w:val="00B97A69"/>
    <w:rsid w:val="00B97EDC"/>
    <w:rsid w:val="00BA029E"/>
    <w:rsid w:val="00BA02A5"/>
    <w:rsid w:val="00BA0375"/>
    <w:rsid w:val="00BA0579"/>
    <w:rsid w:val="00BA0632"/>
    <w:rsid w:val="00BA0AAA"/>
    <w:rsid w:val="00BA0DFB"/>
    <w:rsid w:val="00BA1574"/>
    <w:rsid w:val="00BA1C88"/>
    <w:rsid w:val="00BA26B7"/>
    <w:rsid w:val="00BA2738"/>
    <w:rsid w:val="00BA2FEF"/>
    <w:rsid w:val="00BA33B2"/>
    <w:rsid w:val="00BA3549"/>
    <w:rsid w:val="00BA3573"/>
    <w:rsid w:val="00BA39EB"/>
    <w:rsid w:val="00BA4533"/>
    <w:rsid w:val="00BA471A"/>
    <w:rsid w:val="00BA5E62"/>
    <w:rsid w:val="00BA5EFA"/>
    <w:rsid w:val="00BA6425"/>
    <w:rsid w:val="00BA66A2"/>
    <w:rsid w:val="00BA6847"/>
    <w:rsid w:val="00BA6B5D"/>
    <w:rsid w:val="00BA7E4E"/>
    <w:rsid w:val="00BA7E92"/>
    <w:rsid w:val="00BB001A"/>
    <w:rsid w:val="00BB00EA"/>
    <w:rsid w:val="00BB0149"/>
    <w:rsid w:val="00BB0E3E"/>
    <w:rsid w:val="00BB1548"/>
    <w:rsid w:val="00BB18A9"/>
    <w:rsid w:val="00BB1BCB"/>
    <w:rsid w:val="00BB1CE7"/>
    <w:rsid w:val="00BB2267"/>
    <w:rsid w:val="00BB2D7D"/>
    <w:rsid w:val="00BB2FD3"/>
    <w:rsid w:val="00BB2FDF"/>
    <w:rsid w:val="00BB2FFF"/>
    <w:rsid w:val="00BB307F"/>
    <w:rsid w:val="00BB31E8"/>
    <w:rsid w:val="00BB3413"/>
    <w:rsid w:val="00BB4252"/>
    <w:rsid w:val="00BB4565"/>
    <w:rsid w:val="00BB4C31"/>
    <w:rsid w:val="00BB5C71"/>
    <w:rsid w:val="00BB5FCB"/>
    <w:rsid w:val="00BB604B"/>
    <w:rsid w:val="00BB630E"/>
    <w:rsid w:val="00BC00EC"/>
    <w:rsid w:val="00BC01DD"/>
    <w:rsid w:val="00BC0328"/>
    <w:rsid w:val="00BC04E1"/>
    <w:rsid w:val="00BC054C"/>
    <w:rsid w:val="00BC08C5"/>
    <w:rsid w:val="00BC11A5"/>
    <w:rsid w:val="00BC12FB"/>
    <w:rsid w:val="00BC13BA"/>
    <w:rsid w:val="00BC160A"/>
    <w:rsid w:val="00BC1C3C"/>
    <w:rsid w:val="00BC28A5"/>
    <w:rsid w:val="00BC307F"/>
    <w:rsid w:val="00BC3159"/>
    <w:rsid w:val="00BC3257"/>
    <w:rsid w:val="00BC370E"/>
    <w:rsid w:val="00BC39DB"/>
    <w:rsid w:val="00BC3A32"/>
    <w:rsid w:val="00BC3B07"/>
    <w:rsid w:val="00BC3F3B"/>
    <w:rsid w:val="00BC4127"/>
    <w:rsid w:val="00BC4343"/>
    <w:rsid w:val="00BC46EF"/>
    <w:rsid w:val="00BC4A0D"/>
    <w:rsid w:val="00BC588C"/>
    <w:rsid w:val="00BC5893"/>
    <w:rsid w:val="00BC5BDE"/>
    <w:rsid w:val="00BC5C43"/>
    <w:rsid w:val="00BC677C"/>
    <w:rsid w:val="00BC679A"/>
    <w:rsid w:val="00BC688C"/>
    <w:rsid w:val="00BC68B7"/>
    <w:rsid w:val="00BC6BC1"/>
    <w:rsid w:val="00BC6F2D"/>
    <w:rsid w:val="00BC6FD6"/>
    <w:rsid w:val="00BC760B"/>
    <w:rsid w:val="00BC76FA"/>
    <w:rsid w:val="00BC793D"/>
    <w:rsid w:val="00BD008E"/>
    <w:rsid w:val="00BD0444"/>
    <w:rsid w:val="00BD045D"/>
    <w:rsid w:val="00BD051B"/>
    <w:rsid w:val="00BD0D96"/>
    <w:rsid w:val="00BD0F02"/>
    <w:rsid w:val="00BD1D24"/>
    <w:rsid w:val="00BD2754"/>
    <w:rsid w:val="00BD2C74"/>
    <w:rsid w:val="00BD2F3B"/>
    <w:rsid w:val="00BD3038"/>
    <w:rsid w:val="00BD3372"/>
    <w:rsid w:val="00BD445E"/>
    <w:rsid w:val="00BD4667"/>
    <w:rsid w:val="00BD4708"/>
    <w:rsid w:val="00BD4E51"/>
    <w:rsid w:val="00BD50AA"/>
    <w:rsid w:val="00BD5135"/>
    <w:rsid w:val="00BD51AC"/>
    <w:rsid w:val="00BD596B"/>
    <w:rsid w:val="00BD5B61"/>
    <w:rsid w:val="00BD5F18"/>
    <w:rsid w:val="00BD5FB4"/>
    <w:rsid w:val="00BD6077"/>
    <w:rsid w:val="00BD60A2"/>
    <w:rsid w:val="00BD60E7"/>
    <w:rsid w:val="00BD6AAD"/>
    <w:rsid w:val="00BD6BA6"/>
    <w:rsid w:val="00BD7291"/>
    <w:rsid w:val="00BD7E7D"/>
    <w:rsid w:val="00BD7EA3"/>
    <w:rsid w:val="00BD7FE2"/>
    <w:rsid w:val="00BE05F8"/>
    <w:rsid w:val="00BE0A0F"/>
    <w:rsid w:val="00BE0B19"/>
    <w:rsid w:val="00BE0DD8"/>
    <w:rsid w:val="00BE13F0"/>
    <w:rsid w:val="00BE1D82"/>
    <w:rsid w:val="00BE1EE4"/>
    <w:rsid w:val="00BE1F8B"/>
    <w:rsid w:val="00BE220D"/>
    <w:rsid w:val="00BE229C"/>
    <w:rsid w:val="00BE25DE"/>
    <w:rsid w:val="00BE27E4"/>
    <w:rsid w:val="00BE2B4F"/>
    <w:rsid w:val="00BE2F39"/>
    <w:rsid w:val="00BE332D"/>
    <w:rsid w:val="00BE3808"/>
    <w:rsid w:val="00BE39E6"/>
    <w:rsid w:val="00BE3B64"/>
    <w:rsid w:val="00BE3CF1"/>
    <w:rsid w:val="00BE3DC2"/>
    <w:rsid w:val="00BE3E7E"/>
    <w:rsid w:val="00BE4211"/>
    <w:rsid w:val="00BE452B"/>
    <w:rsid w:val="00BE45E1"/>
    <w:rsid w:val="00BE4B20"/>
    <w:rsid w:val="00BE4B79"/>
    <w:rsid w:val="00BE4E50"/>
    <w:rsid w:val="00BE567B"/>
    <w:rsid w:val="00BE5786"/>
    <w:rsid w:val="00BE5FC4"/>
    <w:rsid w:val="00BE65AF"/>
    <w:rsid w:val="00BE660D"/>
    <w:rsid w:val="00BE6AA0"/>
    <w:rsid w:val="00BE6C02"/>
    <w:rsid w:val="00BE6EA1"/>
    <w:rsid w:val="00BE71E7"/>
    <w:rsid w:val="00BE7529"/>
    <w:rsid w:val="00BE7596"/>
    <w:rsid w:val="00BE7812"/>
    <w:rsid w:val="00BE79C7"/>
    <w:rsid w:val="00BE7C4D"/>
    <w:rsid w:val="00BE7D1F"/>
    <w:rsid w:val="00BE7F6A"/>
    <w:rsid w:val="00BF007A"/>
    <w:rsid w:val="00BF00E9"/>
    <w:rsid w:val="00BF0274"/>
    <w:rsid w:val="00BF0296"/>
    <w:rsid w:val="00BF02EA"/>
    <w:rsid w:val="00BF03A4"/>
    <w:rsid w:val="00BF044D"/>
    <w:rsid w:val="00BF044E"/>
    <w:rsid w:val="00BF056E"/>
    <w:rsid w:val="00BF063F"/>
    <w:rsid w:val="00BF08C4"/>
    <w:rsid w:val="00BF0A11"/>
    <w:rsid w:val="00BF0BAF"/>
    <w:rsid w:val="00BF0FFF"/>
    <w:rsid w:val="00BF136A"/>
    <w:rsid w:val="00BF19CE"/>
    <w:rsid w:val="00BF286E"/>
    <w:rsid w:val="00BF2B6F"/>
    <w:rsid w:val="00BF351A"/>
    <w:rsid w:val="00BF3914"/>
    <w:rsid w:val="00BF391D"/>
    <w:rsid w:val="00BF3BE1"/>
    <w:rsid w:val="00BF3C09"/>
    <w:rsid w:val="00BF3D41"/>
    <w:rsid w:val="00BF3EB6"/>
    <w:rsid w:val="00BF49B1"/>
    <w:rsid w:val="00BF507C"/>
    <w:rsid w:val="00BF5552"/>
    <w:rsid w:val="00BF55BB"/>
    <w:rsid w:val="00BF571D"/>
    <w:rsid w:val="00BF5ABE"/>
    <w:rsid w:val="00BF5CC9"/>
    <w:rsid w:val="00BF610F"/>
    <w:rsid w:val="00BF653A"/>
    <w:rsid w:val="00BF6CBF"/>
    <w:rsid w:val="00BF73F2"/>
    <w:rsid w:val="00BF7509"/>
    <w:rsid w:val="00C00114"/>
    <w:rsid w:val="00C0022C"/>
    <w:rsid w:val="00C004C7"/>
    <w:rsid w:val="00C012D3"/>
    <w:rsid w:val="00C01671"/>
    <w:rsid w:val="00C016C9"/>
    <w:rsid w:val="00C01F5E"/>
    <w:rsid w:val="00C0217E"/>
    <w:rsid w:val="00C02419"/>
    <w:rsid w:val="00C026FF"/>
    <w:rsid w:val="00C02766"/>
    <w:rsid w:val="00C02977"/>
    <w:rsid w:val="00C02F76"/>
    <w:rsid w:val="00C03231"/>
    <w:rsid w:val="00C03B4A"/>
    <w:rsid w:val="00C03EE8"/>
    <w:rsid w:val="00C049A2"/>
    <w:rsid w:val="00C04A88"/>
    <w:rsid w:val="00C04AAF"/>
    <w:rsid w:val="00C04D96"/>
    <w:rsid w:val="00C05356"/>
    <w:rsid w:val="00C053EA"/>
    <w:rsid w:val="00C05434"/>
    <w:rsid w:val="00C05627"/>
    <w:rsid w:val="00C05AD9"/>
    <w:rsid w:val="00C05BEC"/>
    <w:rsid w:val="00C061EA"/>
    <w:rsid w:val="00C062D7"/>
    <w:rsid w:val="00C0644D"/>
    <w:rsid w:val="00C06B4E"/>
    <w:rsid w:val="00C06C15"/>
    <w:rsid w:val="00C06E7D"/>
    <w:rsid w:val="00C07738"/>
    <w:rsid w:val="00C07E1A"/>
    <w:rsid w:val="00C07F17"/>
    <w:rsid w:val="00C102A2"/>
    <w:rsid w:val="00C10D8C"/>
    <w:rsid w:val="00C1112B"/>
    <w:rsid w:val="00C11A88"/>
    <w:rsid w:val="00C11BED"/>
    <w:rsid w:val="00C1200E"/>
    <w:rsid w:val="00C12012"/>
    <w:rsid w:val="00C1227E"/>
    <w:rsid w:val="00C1233B"/>
    <w:rsid w:val="00C12874"/>
    <w:rsid w:val="00C12990"/>
    <w:rsid w:val="00C12BAC"/>
    <w:rsid w:val="00C12BC1"/>
    <w:rsid w:val="00C13BDA"/>
    <w:rsid w:val="00C13FFD"/>
    <w:rsid w:val="00C14632"/>
    <w:rsid w:val="00C1507A"/>
    <w:rsid w:val="00C15C3D"/>
    <w:rsid w:val="00C15D2E"/>
    <w:rsid w:val="00C167DB"/>
    <w:rsid w:val="00C16966"/>
    <w:rsid w:val="00C16C30"/>
    <w:rsid w:val="00C16E58"/>
    <w:rsid w:val="00C16ED3"/>
    <w:rsid w:val="00C1756A"/>
    <w:rsid w:val="00C17D71"/>
    <w:rsid w:val="00C17E58"/>
    <w:rsid w:val="00C208C4"/>
    <w:rsid w:val="00C20A00"/>
    <w:rsid w:val="00C210A7"/>
    <w:rsid w:val="00C2131E"/>
    <w:rsid w:val="00C21448"/>
    <w:rsid w:val="00C21673"/>
    <w:rsid w:val="00C21C7A"/>
    <w:rsid w:val="00C22E7A"/>
    <w:rsid w:val="00C23130"/>
    <w:rsid w:val="00C23639"/>
    <w:rsid w:val="00C24275"/>
    <w:rsid w:val="00C243DA"/>
    <w:rsid w:val="00C245A2"/>
    <w:rsid w:val="00C24631"/>
    <w:rsid w:val="00C2480E"/>
    <w:rsid w:val="00C255A5"/>
    <w:rsid w:val="00C25758"/>
    <w:rsid w:val="00C2584B"/>
    <w:rsid w:val="00C25942"/>
    <w:rsid w:val="00C25D34"/>
    <w:rsid w:val="00C25DD9"/>
    <w:rsid w:val="00C264B5"/>
    <w:rsid w:val="00C2663F"/>
    <w:rsid w:val="00C26DB8"/>
    <w:rsid w:val="00C26E38"/>
    <w:rsid w:val="00C272EF"/>
    <w:rsid w:val="00C27F07"/>
    <w:rsid w:val="00C27F79"/>
    <w:rsid w:val="00C30E58"/>
    <w:rsid w:val="00C30FBC"/>
    <w:rsid w:val="00C312BD"/>
    <w:rsid w:val="00C31916"/>
    <w:rsid w:val="00C32217"/>
    <w:rsid w:val="00C3236C"/>
    <w:rsid w:val="00C32D5A"/>
    <w:rsid w:val="00C32DA9"/>
    <w:rsid w:val="00C3400F"/>
    <w:rsid w:val="00C3419F"/>
    <w:rsid w:val="00C3430D"/>
    <w:rsid w:val="00C344A0"/>
    <w:rsid w:val="00C34873"/>
    <w:rsid w:val="00C348F9"/>
    <w:rsid w:val="00C34B64"/>
    <w:rsid w:val="00C34C36"/>
    <w:rsid w:val="00C352B3"/>
    <w:rsid w:val="00C35A23"/>
    <w:rsid w:val="00C35AD8"/>
    <w:rsid w:val="00C35BFB"/>
    <w:rsid w:val="00C3635C"/>
    <w:rsid w:val="00C3654C"/>
    <w:rsid w:val="00C36803"/>
    <w:rsid w:val="00C36BF5"/>
    <w:rsid w:val="00C36C09"/>
    <w:rsid w:val="00C36DBC"/>
    <w:rsid w:val="00C376BA"/>
    <w:rsid w:val="00C3787F"/>
    <w:rsid w:val="00C378C5"/>
    <w:rsid w:val="00C40273"/>
    <w:rsid w:val="00C40373"/>
    <w:rsid w:val="00C4082D"/>
    <w:rsid w:val="00C40AE6"/>
    <w:rsid w:val="00C411AF"/>
    <w:rsid w:val="00C4138D"/>
    <w:rsid w:val="00C413CB"/>
    <w:rsid w:val="00C41BE4"/>
    <w:rsid w:val="00C41D0E"/>
    <w:rsid w:val="00C41D4B"/>
    <w:rsid w:val="00C41E3A"/>
    <w:rsid w:val="00C42486"/>
    <w:rsid w:val="00C4304C"/>
    <w:rsid w:val="00C43315"/>
    <w:rsid w:val="00C43F62"/>
    <w:rsid w:val="00C43FA9"/>
    <w:rsid w:val="00C44942"/>
    <w:rsid w:val="00C452F5"/>
    <w:rsid w:val="00C456F9"/>
    <w:rsid w:val="00C46514"/>
    <w:rsid w:val="00C46555"/>
    <w:rsid w:val="00C467B8"/>
    <w:rsid w:val="00C46B15"/>
    <w:rsid w:val="00C46F7D"/>
    <w:rsid w:val="00C473D9"/>
    <w:rsid w:val="00C479B5"/>
    <w:rsid w:val="00C5008C"/>
    <w:rsid w:val="00C50242"/>
    <w:rsid w:val="00C5034D"/>
    <w:rsid w:val="00C5050E"/>
    <w:rsid w:val="00C50ADF"/>
    <w:rsid w:val="00C50E99"/>
    <w:rsid w:val="00C516E0"/>
    <w:rsid w:val="00C51C81"/>
    <w:rsid w:val="00C51E83"/>
    <w:rsid w:val="00C5201B"/>
    <w:rsid w:val="00C52654"/>
    <w:rsid w:val="00C52744"/>
    <w:rsid w:val="00C53E04"/>
    <w:rsid w:val="00C53EB3"/>
    <w:rsid w:val="00C542D4"/>
    <w:rsid w:val="00C549ED"/>
    <w:rsid w:val="00C54CCA"/>
    <w:rsid w:val="00C54D71"/>
    <w:rsid w:val="00C5539E"/>
    <w:rsid w:val="00C55AEF"/>
    <w:rsid w:val="00C55DB4"/>
    <w:rsid w:val="00C563F5"/>
    <w:rsid w:val="00C570F7"/>
    <w:rsid w:val="00C57281"/>
    <w:rsid w:val="00C57360"/>
    <w:rsid w:val="00C573E8"/>
    <w:rsid w:val="00C574BB"/>
    <w:rsid w:val="00C57D2E"/>
    <w:rsid w:val="00C57D4D"/>
    <w:rsid w:val="00C61308"/>
    <w:rsid w:val="00C61B50"/>
    <w:rsid w:val="00C61E91"/>
    <w:rsid w:val="00C61EA6"/>
    <w:rsid w:val="00C61FEC"/>
    <w:rsid w:val="00C62254"/>
    <w:rsid w:val="00C629A7"/>
    <w:rsid w:val="00C62CD5"/>
    <w:rsid w:val="00C636E6"/>
    <w:rsid w:val="00C639D6"/>
    <w:rsid w:val="00C63F8E"/>
    <w:rsid w:val="00C643A6"/>
    <w:rsid w:val="00C647FB"/>
    <w:rsid w:val="00C6494F"/>
    <w:rsid w:val="00C64ACF"/>
    <w:rsid w:val="00C64B18"/>
    <w:rsid w:val="00C64EA9"/>
    <w:rsid w:val="00C654CA"/>
    <w:rsid w:val="00C654E0"/>
    <w:rsid w:val="00C655CF"/>
    <w:rsid w:val="00C65955"/>
    <w:rsid w:val="00C67719"/>
    <w:rsid w:val="00C67EAB"/>
    <w:rsid w:val="00C703B5"/>
    <w:rsid w:val="00C70DFF"/>
    <w:rsid w:val="00C71A2C"/>
    <w:rsid w:val="00C72990"/>
    <w:rsid w:val="00C72BD2"/>
    <w:rsid w:val="00C72EF5"/>
    <w:rsid w:val="00C741C3"/>
    <w:rsid w:val="00C7452D"/>
    <w:rsid w:val="00C74769"/>
    <w:rsid w:val="00C74FEE"/>
    <w:rsid w:val="00C7563B"/>
    <w:rsid w:val="00C7599C"/>
    <w:rsid w:val="00C75A6B"/>
    <w:rsid w:val="00C760D3"/>
    <w:rsid w:val="00C762BF"/>
    <w:rsid w:val="00C763B6"/>
    <w:rsid w:val="00C7644F"/>
    <w:rsid w:val="00C768F6"/>
    <w:rsid w:val="00C76B49"/>
    <w:rsid w:val="00C77323"/>
    <w:rsid w:val="00C77547"/>
    <w:rsid w:val="00C80073"/>
    <w:rsid w:val="00C805E7"/>
    <w:rsid w:val="00C80DEA"/>
    <w:rsid w:val="00C80ED7"/>
    <w:rsid w:val="00C8104D"/>
    <w:rsid w:val="00C811E0"/>
    <w:rsid w:val="00C81CCA"/>
    <w:rsid w:val="00C823D2"/>
    <w:rsid w:val="00C832DC"/>
    <w:rsid w:val="00C8341B"/>
    <w:rsid w:val="00C8377F"/>
    <w:rsid w:val="00C83D54"/>
    <w:rsid w:val="00C852A9"/>
    <w:rsid w:val="00C8636D"/>
    <w:rsid w:val="00C8646D"/>
    <w:rsid w:val="00C864DD"/>
    <w:rsid w:val="00C876BC"/>
    <w:rsid w:val="00C90075"/>
    <w:rsid w:val="00C90A10"/>
    <w:rsid w:val="00C91CD5"/>
    <w:rsid w:val="00C91DE3"/>
    <w:rsid w:val="00C92322"/>
    <w:rsid w:val="00C92491"/>
    <w:rsid w:val="00C92647"/>
    <w:rsid w:val="00C92789"/>
    <w:rsid w:val="00C92C7F"/>
    <w:rsid w:val="00C9369D"/>
    <w:rsid w:val="00C9383D"/>
    <w:rsid w:val="00C93F3E"/>
    <w:rsid w:val="00C944FA"/>
    <w:rsid w:val="00C9484A"/>
    <w:rsid w:val="00C95130"/>
    <w:rsid w:val="00C95854"/>
    <w:rsid w:val="00C959FD"/>
    <w:rsid w:val="00C95D24"/>
    <w:rsid w:val="00C95EFF"/>
    <w:rsid w:val="00C962B2"/>
    <w:rsid w:val="00C966A0"/>
    <w:rsid w:val="00C96CCB"/>
    <w:rsid w:val="00C96E6F"/>
    <w:rsid w:val="00C96F1E"/>
    <w:rsid w:val="00C97872"/>
    <w:rsid w:val="00C979D9"/>
    <w:rsid w:val="00CA017A"/>
    <w:rsid w:val="00CA0221"/>
    <w:rsid w:val="00CA0440"/>
    <w:rsid w:val="00CA0532"/>
    <w:rsid w:val="00CA0AD2"/>
    <w:rsid w:val="00CA0E0D"/>
    <w:rsid w:val="00CA1057"/>
    <w:rsid w:val="00CA17DE"/>
    <w:rsid w:val="00CA1D1B"/>
    <w:rsid w:val="00CA221D"/>
    <w:rsid w:val="00CA2241"/>
    <w:rsid w:val="00CA2EBF"/>
    <w:rsid w:val="00CA35BF"/>
    <w:rsid w:val="00CA38FA"/>
    <w:rsid w:val="00CA3C2C"/>
    <w:rsid w:val="00CA3CDD"/>
    <w:rsid w:val="00CA3E74"/>
    <w:rsid w:val="00CA403B"/>
    <w:rsid w:val="00CA4154"/>
    <w:rsid w:val="00CA46C8"/>
    <w:rsid w:val="00CA4B42"/>
    <w:rsid w:val="00CA505A"/>
    <w:rsid w:val="00CA55DB"/>
    <w:rsid w:val="00CA5699"/>
    <w:rsid w:val="00CA59DD"/>
    <w:rsid w:val="00CA5C78"/>
    <w:rsid w:val="00CA6015"/>
    <w:rsid w:val="00CA6748"/>
    <w:rsid w:val="00CA700D"/>
    <w:rsid w:val="00CA75B3"/>
    <w:rsid w:val="00CA7783"/>
    <w:rsid w:val="00CA7F39"/>
    <w:rsid w:val="00CB008E"/>
    <w:rsid w:val="00CB01FA"/>
    <w:rsid w:val="00CB0737"/>
    <w:rsid w:val="00CB097A"/>
    <w:rsid w:val="00CB0A29"/>
    <w:rsid w:val="00CB0E3E"/>
    <w:rsid w:val="00CB14BC"/>
    <w:rsid w:val="00CB19D2"/>
    <w:rsid w:val="00CB24A2"/>
    <w:rsid w:val="00CB26EC"/>
    <w:rsid w:val="00CB2881"/>
    <w:rsid w:val="00CB2D2A"/>
    <w:rsid w:val="00CB3751"/>
    <w:rsid w:val="00CB4793"/>
    <w:rsid w:val="00CB4991"/>
    <w:rsid w:val="00CB5A80"/>
    <w:rsid w:val="00CB5B1E"/>
    <w:rsid w:val="00CB5E93"/>
    <w:rsid w:val="00CB61D8"/>
    <w:rsid w:val="00CB672A"/>
    <w:rsid w:val="00CB745F"/>
    <w:rsid w:val="00CB787A"/>
    <w:rsid w:val="00CB7F92"/>
    <w:rsid w:val="00CC0BAA"/>
    <w:rsid w:val="00CC0C4A"/>
    <w:rsid w:val="00CC12E2"/>
    <w:rsid w:val="00CC17F0"/>
    <w:rsid w:val="00CC1853"/>
    <w:rsid w:val="00CC1D13"/>
    <w:rsid w:val="00CC1FAE"/>
    <w:rsid w:val="00CC224A"/>
    <w:rsid w:val="00CC2533"/>
    <w:rsid w:val="00CC344F"/>
    <w:rsid w:val="00CC3A23"/>
    <w:rsid w:val="00CC3BD5"/>
    <w:rsid w:val="00CC3CD6"/>
    <w:rsid w:val="00CC3ECC"/>
    <w:rsid w:val="00CC426A"/>
    <w:rsid w:val="00CC4B43"/>
    <w:rsid w:val="00CC50D9"/>
    <w:rsid w:val="00CC6007"/>
    <w:rsid w:val="00CC70D9"/>
    <w:rsid w:val="00CC737C"/>
    <w:rsid w:val="00CC737E"/>
    <w:rsid w:val="00CC748F"/>
    <w:rsid w:val="00CC790B"/>
    <w:rsid w:val="00CC7B4E"/>
    <w:rsid w:val="00CD0638"/>
    <w:rsid w:val="00CD076D"/>
    <w:rsid w:val="00CD087D"/>
    <w:rsid w:val="00CD0F5D"/>
    <w:rsid w:val="00CD10AA"/>
    <w:rsid w:val="00CD163E"/>
    <w:rsid w:val="00CD1737"/>
    <w:rsid w:val="00CD1A5A"/>
    <w:rsid w:val="00CD1C0B"/>
    <w:rsid w:val="00CD239A"/>
    <w:rsid w:val="00CD263F"/>
    <w:rsid w:val="00CD2DD4"/>
    <w:rsid w:val="00CD348A"/>
    <w:rsid w:val="00CD39D0"/>
    <w:rsid w:val="00CD4471"/>
    <w:rsid w:val="00CD469A"/>
    <w:rsid w:val="00CD4EDD"/>
    <w:rsid w:val="00CD5098"/>
    <w:rsid w:val="00CD5512"/>
    <w:rsid w:val="00CD5BCB"/>
    <w:rsid w:val="00CD611C"/>
    <w:rsid w:val="00CD6B7C"/>
    <w:rsid w:val="00CD6E3D"/>
    <w:rsid w:val="00CD6F06"/>
    <w:rsid w:val="00CD6F0E"/>
    <w:rsid w:val="00CD6FB1"/>
    <w:rsid w:val="00CD7197"/>
    <w:rsid w:val="00CD71AB"/>
    <w:rsid w:val="00CD7396"/>
    <w:rsid w:val="00CD7958"/>
    <w:rsid w:val="00CE0109"/>
    <w:rsid w:val="00CE025A"/>
    <w:rsid w:val="00CE098C"/>
    <w:rsid w:val="00CE11F2"/>
    <w:rsid w:val="00CE120F"/>
    <w:rsid w:val="00CE141B"/>
    <w:rsid w:val="00CE1EA8"/>
    <w:rsid w:val="00CE1FC5"/>
    <w:rsid w:val="00CE2EAF"/>
    <w:rsid w:val="00CE31B7"/>
    <w:rsid w:val="00CE33AA"/>
    <w:rsid w:val="00CE3A32"/>
    <w:rsid w:val="00CE435D"/>
    <w:rsid w:val="00CE46E5"/>
    <w:rsid w:val="00CE485A"/>
    <w:rsid w:val="00CE4D55"/>
    <w:rsid w:val="00CE5279"/>
    <w:rsid w:val="00CE529D"/>
    <w:rsid w:val="00CE5438"/>
    <w:rsid w:val="00CE5528"/>
    <w:rsid w:val="00CE58B1"/>
    <w:rsid w:val="00CE5A78"/>
    <w:rsid w:val="00CE5B7E"/>
    <w:rsid w:val="00CE6872"/>
    <w:rsid w:val="00CE7168"/>
    <w:rsid w:val="00CE736F"/>
    <w:rsid w:val="00CE75E1"/>
    <w:rsid w:val="00CE78AE"/>
    <w:rsid w:val="00CE7E62"/>
    <w:rsid w:val="00CF195E"/>
    <w:rsid w:val="00CF19DA"/>
    <w:rsid w:val="00CF1C7F"/>
    <w:rsid w:val="00CF1CC0"/>
    <w:rsid w:val="00CF24F8"/>
    <w:rsid w:val="00CF2653"/>
    <w:rsid w:val="00CF27DD"/>
    <w:rsid w:val="00CF2E6A"/>
    <w:rsid w:val="00CF2EC6"/>
    <w:rsid w:val="00CF2F44"/>
    <w:rsid w:val="00CF35AE"/>
    <w:rsid w:val="00CF3CD3"/>
    <w:rsid w:val="00CF4247"/>
    <w:rsid w:val="00CF425E"/>
    <w:rsid w:val="00CF458F"/>
    <w:rsid w:val="00CF5239"/>
    <w:rsid w:val="00CF5263"/>
    <w:rsid w:val="00CF5418"/>
    <w:rsid w:val="00CF56B4"/>
    <w:rsid w:val="00CF5AF6"/>
    <w:rsid w:val="00CF5B11"/>
    <w:rsid w:val="00CF5BBC"/>
    <w:rsid w:val="00CF5CC4"/>
    <w:rsid w:val="00CF5E61"/>
    <w:rsid w:val="00CF60B5"/>
    <w:rsid w:val="00CF65FA"/>
    <w:rsid w:val="00CF6DF9"/>
    <w:rsid w:val="00CF7060"/>
    <w:rsid w:val="00CF70BC"/>
    <w:rsid w:val="00D001EF"/>
    <w:rsid w:val="00D004FA"/>
    <w:rsid w:val="00D00D81"/>
    <w:rsid w:val="00D00F70"/>
    <w:rsid w:val="00D013F6"/>
    <w:rsid w:val="00D019D0"/>
    <w:rsid w:val="00D01B21"/>
    <w:rsid w:val="00D01E2F"/>
    <w:rsid w:val="00D030B7"/>
    <w:rsid w:val="00D03102"/>
    <w:rsid w:val="00D03420"/>
    <w:rsid w:val="00D03727"/>
    <w:rsid w:val="00D0378A"/>
    <w:rsid w:val="00D03D32"/>
    <w:rsid w:val="00D04289"/>
    <w:rsid w:val="00D04665"/>
    <w:rsid w:val="00D04E17"/>
    <w:rsid w:val="00D05132"/>
    <w:rsid w:val="00D05C6A"/>
    <w:rsid w:val="00D05EA9"/>
    <w:rsid w:val="00D06540"/>
    <w:rsid w:val="00D071F8"/>
    <w:rsid w:val="00D07252"/>
    <w:rsid w:val="00D074F4"/>
    <w:rsid w:val="00D074F6"/>
    <w:rsid w:val="00D07CE1"/>
    <w:rsid w:val="00D1026A"/>
    <w:rsid w:val="00D10333"/>
    <w:rsid w:val="00D107CF"/>
    <w:rsid w:val="00D10E56"/>
    <w:rsid w:val="00D11B0B"/>
    <w:rsid w:val="00D11CE3"/>
    <w:rsid w:val="00D12075"/>
    <w:rsid w:val="00D12293"/>
    <w:rsid w:val="00D12381"/>
    <w:rsid w:val="00D12BD7"/>
    <w:rsid w:val="00D130EB"/>
    <w:rsid w:val="00D138F9"/>
    <w:rsid w:val="00D13A98"/>
    <w:rsid w:val="00D1415C"/>
    <w:rsid w:val="00D14236"/>
    <w:rsid w:val="00D14299"/>
    <w:rsid w:val="00D14553"/>
    <w:rsid w:val="00D14DB1"/>
    <w:rsid w:val="00D15124"/>
    <w:rsid w:val="00D15327"/>
    <w:rsid w:val="00D15F02"/>
    <w:rsid w:val="00D15F43"/>
    <w:rsid w:val="00D16326"/>
    <w:rsid w:val="00D165DF"/>
    <w:rsid w:val="00D16ABB"/>
    <w:rsid w:val="00D16E87"/>
    <w:rsid w:val="00D17028"/>
    <w:rsid w:val="00D17079"/>
    <w:rsid w:val="00D17C6A"/>
    <w:rsid w:val="00D201BB"/>
    <w:rsid w:val="00D20244"/>
    <w:rsid w:val="00D20B8B"/>
    <w:rsid w:val="00D2162C"/>
    <w:rsid w:val="00D21A3C"/>
    <w:rsid w:val="00D21B99"/>
    <w:rsid w:val="00D22BDE"/>
    <w:rsid w:val="00D22C9B"/>
    <w:rsid w:val="00D23077"/>
    <w:rsid w:val="00D233F1"/>
    <w:rsid w:val="00D23E4F"/>
    <w:rsid w:val="00D24765"/>
    <w:rsid w:val="00D2483A"/>
    <w:rsid w:val="00D24E46"/>
    <w:rsid w:val="00D25242"/>
    <w:rsid w:val="00D256F8"/>
    <w:rsid w:val="00D259EB"/>
    <w:rsid w:val="00D25AA0"/>
    <w:rsid w:val="00D2685C"/>
    <w:rsid w:val="00D26A3B"/>
    <w:rsid w:val="00D272C1"/>
    <w:rsid w:val="00D27537"/>
    <w:rsid w:val="00D2782E"/>
    <w:rsid w:val="00D27D8A"/>
    <w:rsid w:val="00D302FD"/>
    <w:rsid w:val="00D3038A"/>
    <w:rsid w:val="00D3098D"/>
    <w:rsid w:val="00D30E15"/>
    <w:rsid w:val="00D31859"/>
    <w:rsid w:val="00D31A02"/>
    <w:rsid w:val="00D32101"/>
    <w:rsid w:val="00D322F4"/>
    <w:rsid w:val="00D323D0"/>
    <w:rsid w:val="00D32786"/>
    <w:rsid w:val="00D32A09"/>
    <w:rsid w:val="00D32C50"/>
    <w:rsid w:val="00D32D51"/>
    <w:rsid w:val="00D3323C"/>
    <w:rsid w:val="00D33456"/>
    <w:rsid w:val="00D337A1"/>
    <w:rsid w:val="00D3396F"/>
    <w:rsid w:val="00D33D4D"/>
    <w:rsid w:val="00D34A0B"/>
    <w:rsid w:val="00D3590C"/>
    <w:rsid w:val="00D3618F"/>
    <w:rsid w:val="00D36234"/>
    <w:rsid w:val="00D36371"/>
    <w:rsid w:val="00D36494"/>
    <w:rsid w:val="00D368B9"/>
    <w:rsid w:val="00D368E6"/>
    <w:rsid w:val="00D36918"/>
    <w:rsid w:val="00D369C1"/>
    <w:rsid w:val="00D36ADD"/>
    <w:rsid w:val="00D36BA8"/>
    <w:rsid w:val="00D36FB7"/>
    <w:rsid w:val="00D370ED"/>
    <w:rsid w:val="00D373B7"/>
    <w:rsid w:val="00D375C6"/>
    <w:rsid w:val="00D37A10"/>
    <w:rsid w:val="00D37A53"/>
    <w:rsid w:val="00D408F7"/>
    <w:rsid w:val="00D41005"/>
    <w:rsid w:val="00D41555"/>
    <w:rsid w:val="00D41C3C"/>
    <w:rsid w:val="00D41CC4"/>
    <w:rsid w:val="00D41CE5"/>
    <w:rsid w:val="00D429BC"/>
    <w:rsid w:val="00D43446"/>
    <w:rsid w:val="00D43490"/>
    <w:rsid w:val="00D437D8"/>
    <w:rsid w:val="00D441F2"/>
    <w:rsid w:val="00D44994"/>
    <w:rsid w:val="00D45532"/>
    <w:rsid w:val="00D45A74"/>
    <w:rsid w:val="00D45C8D"/>
    <w:rsid w:val="00D45DF3"/>
    <w:rsid w:val="00D46174"/>
    <w:rsid w:val="00D46BA7"/>
    <w:rsid w:val="00D46D5B"/>
    <w:rsid w:val="00D4776A"/>
    <w:rsid w:val="00D47DD0"/>
    <w:rsid w:val="00D5007B"/>
    <w:rsid w:val="00D50183"/>
    <w:rsid w:val="00D50393"/>
    <w:rsid w:val="00D5131B"/>
    <w:rsid w:val="00D51C7E"/>
    <w:rsid w:val="00D51D12"/>
    <w:rsid w:val="00D52F94"/>
    <w:rsid w:val="00D53263"/>
    <w:rsid w:val="00D5326F"/>
    <w:rsid w:val="00D5362B"/>
    <w:rsid w:val="00D536E7"/>
    <w:rsid w:val="00D53A62"/>
    <w:rsid w:val="00D53F45"/>
    <w:rsid w:val="00D5495C"/>
    <w:rsid w:val="00D54C73"/>
    <w:rsid w:val="00D55072"/>
    <w:rsid w:val="00D55084"/>
    <w:rsid w:val="00D550CC"/>
    <w:rsid w:val="00D551B5"/>
    <w:rsid w:val="00D55201"/>
    <w:rsid w:val="00D55327"/>
    <w:rsid w:val="00D555D7"/>
    <w:rsid w:val="00D55EDB"/>
    <w:rsid w:val="00D55F97"/>
    <w:rsid w:val="00D55FD7"/>
    <w:rsid w:val="00D562D9"/>
    <w:rsid w:val="00D56430"/>
    <w:rsid w:val="00D569FB"/>
    <w:rsid w:val="00D56AF5"/>
    <w:rsid w:val="00D56DB2"/>
    <w:rsid w:val="00D5706A"/>
    <w:rsid w:val="00D5747F"/>
    <w:rsid w:val="00D57495"/>
    <w:rsid w:val="00D574FA"/>
    <w:rsid w:val="00D57560"/>
    <w:rsid w:val="00D57A0E"/>
    <w:rsid w:val="00D57AB5"/>
    <w:rsid w:val="00D57BC4"/>
    <w:rsid w:val="00D57BDA"/>
    <w:rsid w:val="00D604D0"/>
    <w:rsid w:val="00D60834"/>
    <w:rsid w:val="00D60C8D"/>
    <w:rsid w:val="00D60DEE"/>
    <w:rsid w:val="00D60FC4"/>
    <w:rsid w:val="00D6134C"/>
    <w:rsid w:val="00D61374"/>
    <w:rsid w:val="00D61453"/>
    <w:rsid w:val="00D6168A"/>
    <w:rsid w:val="00D616A5"/>
    <w:rsid w:val="00D61712"/>
    <w:rsid w:val="00D61FF0"/>
    <w:rsid w:val="00D6211D"/>
    <w:rsid w:val="00D6265C"/>
    <w:rsid w:val="00D62BD2"/>
    <w:rsid w:val="00D62C97"/>
    <w:rsid w:val="00D6345B"/>
    <w:rsid w:val="00D63517"/>
    <w:rsid w:val="00D6394B"/>
    <w:rsid w:val="00D63B75"/>
    <w:rsid w:val="00D63BE5"/>
    <w:rsid w:val="00D63EE2"/>
    <w:rsid w:val="00D6409B"/>
    <w:rsid w:val="00D6423D"/>
    <w:rsid w:val="00D64569"/>
    <w:rsid w:val="00D645F7"/>
    <w:rsid w:val="00D646BB"/>
    <w:rsid w:val="00D648A1"/>
    <w:rsid w:val="00D64970"/>
    <w:rsid w:val="00D64B18"/>
    <w:rsid w:val="00D64F4F"/>
    <w:rsid w:val="00D6520D"/>
    <w:rsid w:val="00D65761"/>
    <w:rsid w:val="00D659B1"/>
    <w:rsid w:val="00D66D92"/>
    <w:rsid w:val="00D66E18"/>
    <w:rsid w:val="00D6734D"/>
    <w:rsid w:val="00D67733"/>
    <w:rsid w:val="00D67823"/>
    <w:rsid w:val="00D679CF"/>
    <w:rsid w:val="00D679D3"/>
    <w:rsid w:val="00D701D9"/>
    <w:rsid w:val="00D70966"/>
    <w:rsid w:val="00D70A36"/>
    <w:rsid w:val="00D71F34"/>
    <w:rsid w:val="00D729A9"/>
    <w:rsid w:val="00D72BE6"/>
    <w:rsid w:val="00D72DE1"/>
    <w:rsid w:val="00D73042"/>
    <w:rsid w:val="00D7339D"/>
    <w:rsid w:val="00D73469"/>
    <w:rsid w:val="00D7356F"/>
    <w:rsid w:val="00D73587"/>
    <w:rsid w:val="00D73EBB"/>
    <w:rsid w:val="00D73F90"/>
    <w:rsid w:val="00D74B92"/>
    <w:rsid w:val="00D74E95"/>
    <w:rsid w:val="00D751FB"/>
    <w:rsid w:val="00D753CD"/>
    <w:rsid w:val="00D754D6"/>
    <w:rsid w:val="00D75B44"/>
    <w:rsid w:val="00D75EB5"/>
    <w:rsid w:val="00D761AA"/>
    <w:rsid w:val="00D7624C"/>
    <w:rsid w:val="00D76513"/>
    <w:rsid w:val="00D76CC6"/>
    <w:rsid w:val="00D76F16"/>
    <w:rsid w:val="00D76FAE"/>
    <w:rsid w:val="00D77040"/>
    <w:rsid w:val="00D7706A"/>
    <w:rsid w:val="00D777D7"/>
    <w:rsid w:val="00D7786D"/>
    <w:rsid w:val="00D77948"/>
    <w:rsid w:val="00D77FA8"/>
    <w:rsid w:val="00D807ED"/>
    <w:rsid w:val="00D80AB8"/>
    <w:rsid w:val="00D80D7B"/>
    <w:rsid w:val="00D80FEC"/>
    <w:rsid w:val="00D8123E"/>
    <w:rsid w:val="00D81792"/>
    <w:rsid w:val="00D819B1"/>
    <w:rsid w:val="00D81BA1"/>
    <w:rsid w:val="00D81FA3"/>
    <w:rsid w:val="00D82494"/>
    <w:rsid w:val="00D8273C"/>
    <w:rsid w:val="00D83898"/>
    <w:rsid w:val="00D83AE9"/>
    <w:rsid w:val="00D83AF7"/>
    <w:rsid w:val="00D83F48"/>
    <w:rsid w:val="00D84266"/>
    <w:rsid w:val="00D8450C"/>
    <w:rsid w:val="00D84985"/>
    <w:rsid w:val="00D84C46"/>
    <w:rsid w:val="00D84D39"/>
    <w:rsid w:val="00D85096"/>
    <w:rsid w:val="00D857B8"/>
    <w:rsid w:val="00D85D1F"/>
    <w:rsid w:val="00D8651E"/>
    <w:rsid w:val="00D86E07"/>
    <w:rsid w:val="00D87175"/>
    <w:rsid w:val="00D8774F"/>
    <w:rsid w:val="00D87ABF"/>
    <w:rsid w:val="00D87C75"/>
    <w:rsid w:val="00D87E9F"/>
    <w:rsid w:val="00D908C7"/>
    <w:rsid w:val="00D909E8"/>
    <w:rsid w:val="00D90CD3"/>
    <w:rsid w:val="00D90E2C"/>
    <w:rsid w:val="00D9118F"/>
    <w:rsid w:val="00D919E6"/>
    <w:rsid w:val="00D91BE1"/>
    <w:rsid w:val="00D92B24"/>
    <w:rsid w:val="00D92C29"/>
    <w:rsid w:val="00D93221"/>
    <w:rsid w:val="00D936E2"/>
    <w:rsid w:val="00D9503C"/>
    <w:rsid w:val="00D95104"/>
    <w:rsid w:val="00D95132"/>
    <w:rsid w:val="00D95274"/>
    <w:rsid w:val="00D95600"/>
    <w:rsid w:val="00D957F3"/>
    <w:rsid w:val="00D95900"/>
    <w:rsid w:val="00D95A7D"/>
    <w:rsid w:val="00D95D80"/>
    <w:rsid w:val="00D95FD3"/>
    <w:rsid w:val="00D9683C"/>
    <w:rsid w:val="00D96F0C"/>
    <w:rsid w:val="00D977A0"/>
    <w:rsid w:val="00D97884"/>
    <w:rsid w:val="00D97B4F"/>
    <w:rsid w:val="00D97C79"/>
    <w:rsid w:val="00D97F43"/>
    <w:rsid w:val="00D97FCC"/>
    <w:rsid w:val="00D97FE1"/>
    <w:rsid w:val="00DA0712"/>
    <w:rsid w:val="00DA075C"/>
    <w:rsid w:val="00DA0A7F"/>
    <w:rsid w:val="00DA13E3"/>
    <w:rsid w:val="00DA1C31"/>
    <w:rsid w:val="00DA20BC"/>
    <w:rsid w:val="00DA2575"/>
    <w:rsid w:val="00DA26BA"/>
    <w:rsid w:val="00DA272E"/>
    <w:rsid w:val="00DA2C75"/>
    <w:rsid w:val="00DA2D25"/>
    <w:rsid w:val="00DA2ED7"/>
    <w:rsid w:val="00DA3635"/>
    <w:rsid w:val="00DA369D"/>
    <w:rsid w:val="00DA3873"/>
    <w:rsid w:val="00DA3D5E"/>
    <w:rsid w:val="00DA3E7A"/>
    <w:rsid w:val="00DA3EF7"/>
    <w:rsid w:val="00DA430C"/>
    <w:rsid w:val="00DA4B11"/>
    <w:rsid w:val="00DA4B92"/>
    <w:rsid w:val="00DA4BA6"/>
    <w:rsid w:val="00DA4C70"/>
    <w:rsid w:val="00DA4DE3"/>
    <w:rsid w:val="00DA5471"/>
    <w:rsid w:val="00DA5F96"/>
    <w:rsid w:val="00DA6049"/>
    <w:rsid w:val="00DA615D"/>
    <w:rsid w:val="00DA634F"/>
    <w:rsid w:val="00DA638D"/>
    <w:rsid w:val="00DA6598"/>
    <w:rsid w:val="00DA6C0F"/>
    <w:rsid w:val="00DA702F"/>
    <w:rsid w:val="00DA7F8A"/>
    <w:rsid w:val="00DB0176"/>
    <w:rsid w:val="00DB0404"/>
    <w:rsid w:val="00DB069C"/>
    <w:rsid w:val="00DB08DD"/>
    <w:rsid w:val="00DB0CC3"/>
    <w:rsid w:val="00DB11F8"/>
    <w:rsid w:val="00DB18F8"/>
    <w:rsid w:val="00DB1BCF"/>
    <w:rsid w:val="00DB1F2A"/>
    <w:rsid w:val="00DB20D5"/>
    <w:rsid w:val="00DB2175"/>
    <w:rsid w:val="00DB22D8"/>
    <w:rsid w:val="00DB2655"/>
    <w:rsid w:val="00DB297F"/>
    <w:rsid w:val="00DB2C83"/>
    <w:rsid w:val="00DB2D14"/>
    <w:rsid w:val="00DB3153"/>
    <w:rsid w:val="00DB317A"/>
    <w:rsid w:val="00DB3334"/>
    <w:rsid w:val="00DB3B82"/>
    <w:rsid w:val="00DB407F"/>
    <w:rsid w:val="00DB43EE"/>
    <w:rsid w:val="00DB485D"/>
    <w:rsid w:val="00DB4C6E"/>
    <w:rsid w:val="00DB4D5B"/>
    <w:rsid w:val="00DB5293"/>
    <w:rsid w:val="00DB5320"/>
    <w:rsid w:val="00DB539A"/>
    <w:rsid w:val="00DB5875"/>
    <w:rsid w:val="00DB6008"/>
    <w:rsid w:val="00DB6ED8"/>
    <w:rsid w:val="00DB737B"/>
    <w:rsid w:val="00DB7403"/>
    <w:rsid w:val="00DB7AF5"/>
    <w:rsid w:val="00DC0100"/>
    <w:rsid w:val="00DC03DE"/>
    <w:rsid w:val="00DC1301"/>
    <w:rsid w:val="00DC1327"/>
    <w:rsid w:val="00DC1350"/>
    <w:rsid w:val="00DC166B"/>
    <w:rsid w:val="00DC2207"/>
    <w:rsid w:val="00DC2C8B"/>
    <w:rsid w:val="00DC3237"/>
    <w:rsid w:val="00DC367A"/>
    <w:rsid w:val="00DC36F3"/>
    <w:rsid w:val="00DC3BA5"/>
    <w:rsid w:val="00DC41A4"/>
    <w:rsid w:val="00DC46B8"/>
    <w:rsid w:val="00DC4A41"/>
    <w:rsid w:val="00DC4B77"/>
    <w:rsid w:val="00DC4C33"/>
    <w:rsid w:val="00DC52CD"/>
    <w:rsid w:val="00DC5545"/>
    <w:rsid w:val="00DC5672"/>
    <w:rsid w:val="00DC5726"/>
    <w:rsid w:val="00DC5839"/>
    <w:rsid w:val="00DC60A2"/>
    <w:rsid w:val="00DC6600"/>
    <w:rsid w:val="00DC67BD"/>
    <w:rsid w:val="00DC6924"/>
    <w:rsid w:val="00DC6973"/>
    <w:rsid w:val="00DC71F2"/>
    <w:rsid w:val="00DC7770"/>
    <w:rsid w:val="00DC77F3"/>
    <w:rsid w:val="00DC7CC8"/>
    <w:rsid w:val="00DC7E52"/>
    <w:rsid w:val="00DC7FCA"/>
    <w:rsid w:val="00DD0AFE"/>
    <w:rsid w:val="00DD0B81"/>
    <w:rsid w:val="00DD12C5"/>
    <w:rsid w:val="00DD18FF"/>
    <w:rsid w:val="00DD1F30"/>
    <w:rsid w:val="00DD1F85"/>
    <w:rsid w:val="00DD2025"/>
    <w:rsid w:val="00DD20FE"/>
    <w:rsid w:val="00DD219C"/>
    <w:rsid w:val="00DD22EA"/>
    <w:rsid w:val="00DD23A0"/>
    <w:rsid w:val="00DD25C8"/>
    <w:rsid w:val="00DD2984"/>
    <w:rsid w:val="00DD30E4"/>
    <w:rsid w:val="00DD3463"/>
    <w:rsid w:val="00DD39E0"/>
    <w:rsid w:val="00DD3BBA"/>
    <w:rsid w:val="00DD3EF5"/>
    <w:rsid w:val="00DD5071"/>
    <w:rsid w:val="00DD5362"/>
    <w:rsid w:val="00DD53FA"/>
    <w:rsid w:val="00DD58C2"/>
    <w:rsid w:val="00DD5F42"/>
    <w:rsid w:val="00DD617B"/>
    <w:rsid w:val="00DD6188"/>
    <w:rsid w:val="00DD6D4E"/>
    <w:rsid w:val="00DD6DDD"/>
    <w:rsid w:val="00DD71ED"/>
    <w:rsid w:val="00DD79A6"/>
    <w:rsid w:val="00DE0443"/>
    <w:rsid w:val="00DE068C"/>
    <w:rsid w:val="00DE0A29"/>
    <w:rsid w:val="00DE0E59"/>
    <w:rsid w:val="00DE0F6C"/>
    <w:rsid w:val="00DE12F0"/>
    <w:rsid w:val="00DE219B"/>
    <w:rsid w:val="00DE23E9"/>
    <w:rsid w:val="00DE26F0"/>
    <w:rsid w:val="00DE3407"/>
    <w:rsid w:val="00DE354B"/>
    <w:rsid w:val="00DE3848"/>
    <w:rsid w:val="00DE3979"/>
    <w:rsid w:val="00DE3BDF"/>
    <w:rsid w:val="00DE40F1"/>
    <w:rsid w:val="00DE498B"/>
    <w:rsid w:val="00DE4AD8"/>
    <w:rsid w:val="00DE52E3"/>
    <w:rsid w:val="00DE56D9"/>
    <w:rsid w:val="00DE5785"/>
    <w:rsid w:val="00DE596A"/>
    <w:rsid w:val="00DE6C07"/>
    <w:rsid w:val="00DE6CEE"/>
    <w:rsid w:val="00DE70CB"/>
    <w:rsid w:val="00DE72BC"/>
    <w:rsid w:val="00DE7A4C"/>
    <w:rsid w:val="00DE7C00"/>
    <w:rsid w:val="00DE7D90"/>
    <w:rsid w:val="00DF03E9"/>
    <w:rsid w:val="00DF03ED"/>
    <w:rsid w:val="00DF0418"/>
    <w:rsid w:val="00DF04A0"/>
    <w:rsid w:val="00DF04EE"/>
    <w:rsid w:val="00DF0BF4"/>
    <w:rsid w:val="00DF10B2"/>
    <w:rsid w:val="00DF1101"/>
    <w:rsid w:val="00DF179D"/>
    <w:rsid w:val="00DF1E9C"/>
    <w:rsid w:val="00DF2168"/>
    <w:rsid w:val="00DF24B2"/>
    <w:rsid w:val="00DF2907"/>
    <w:rsid w:val="00DF2BAC"/>
    <w:rsid w:val="00DF2CEE"/>
    <w:rsid w:val="00DF2D2C"/>
    <w:rsid w:val="00DF4572"/>
    <w:rsid w:val="00DF4658"/>
    <w:rsid w:val="00DF53C9"/>
    <w:rsid w:val="00DF5A1C"/>
    <w:rsid w:val="00DF5C5B"/>
    <w:rsid w:val="00DF6461"/>
    <w:rsid w:val="00DF652E"/>
    <w:rsid w:val="00DF6C8B"/>
    <w:rsid w:val="00DF6F17"/>
    <w:rsid w:val="00DF6F22"/>
    <w:rsid w:val="00DF6F28"/>
    <w:rsid w:val="00DF6F58"/>
    <w:rsid w:val="00DF78FA"/>
    <w:rsid w:val="00DF7AE1"/>
    <w:rsid w:val="00E002F1"/>
    <w:rsid w:val="00E0082C"/>
    <w:rsid w:val="00E01273"/>
    <w:rsid w:val="00E01545"/>
    <w:rsid w:val="00E01BF3"/>
    <w:rsid w:val="00E01DAA"/>
    <w:rsid w:val="00E022A9"/>
    <w:rsid w:val="00E023E5"/>
    <w:rsid w:val="00E02432"/>
    <w:rsid w:val="00E02A2B"/>
    <w:rsid w:val="00E02AB0"/>
    <w:rsid w:val="00E03644"/>
    <w:rsid w:val="00E03769"/>
    <w:rsid w:val="00E0393B"/>
    <w:rsid w:val="00E03F9A"/>
    <w:rsid w:val="00E04022"/>
    <w:rsid w:val="00E041CC"/>
    <w:rsid w:val="00E048B1"/>
    <w:rsid w:val="00E04D28"/>
    <w:rsid w:val="00E04DC9"/>
    <w:rsid w:val="00E04E98"/>
    <w:rsid w:val="00E05284"/>
    <w:rsid w:val="00E06528"/>
    <w:rsid w:val="00E066DB"/>
    <w:rsid w:val="00E06CC1"/>
    <w:rsid w:val="00E0728F"/>
    <w:rsid w:val="00E0749C"/>
    <w:rsid w:val="00E0755C"/>
    <w:rsid w:val="00E07679"/>
    <w:rsid w:val="00E0780E"/>
    <w:rsid w:val="00E07A8C"/>
    <w:rsid w:val="00E1051B"/>
    <w:rsid w:val="00E10543"/>
    <w:rsid w:val="00E10708"/>
    <w:rsid w:val="00E112CA"/>
    <w:rsid w:val="00E11AA6"/>
    <w:rsid w:val="00E1309F"/>
    <w:rsid w:val="00E13173"/>
    <w:rsid w:val="00E134D4"/>
    <w:rsid w:val="00E137DC"/>
    <w:rsid w:val="00E13B0C"/>
    <w:rsid w:val="00E13D0D"/>
    <w:rsid w:val="00E149CA"/>
    <w:rsid w:val="00E14A7E"/>
    <w:rsid w:val="00E14BA8"/>
    <w:rsid w:val="00E14C9D"/>
    <w:rsid w:val="00E14F3B"/>
    <w:rsid w:val="00E151E1"/>
    <w:rsid w:val="00E15AB0"/>
    <w:rsid w:val="00E16766"/>
    <w:rsid w:val="00E16AA4"/>
    <w:rsid w:val="00E17006"/>
    <w:rsid w:val="00E170DA"/>
    <w:rsid w:val="00E17619"/>
    <w:rsid w:val="00E17805"/>
    <w:rsid w:val="00E17CAC"/>
    <w:rsid w:val="00E200FB"/>
    <w:rsid w:val="00E20390"/>
    <w:rsid w:val="00E20395"/>
    <w:rsid w:val="00E204C8"/>
    <w:rsid w:val="00E20911"/>
    <w:rsid w:val="00E209D3"/>
    <w:rsid w:val="00E20AD3"/>
    <w:rsid w:val="00E20EA4"/>
    <w:rsid w:val="00E20F79"/>
    <w:rsid w:val="00E21278"/>
    <w:rsid w:val="00E213F9"/>
    <w:rsid w:val="00E2150A"/>
    <w:rsid w:val="00E21D31"/>
    <w:rsid w:val="00E21D7F"/>
    <w:rsid w:val="00E22042"/>
    <w:rsid w:val="00E227C3"/>
    <w:rsid w:val="00E22CCD"/>
    <w:rsid w:val="00E2304D"/>
    <w:rsid w:val="00E23296"/>
    <w:rsid w:val="00E23941"/>
    <w:rsid w:val="00E239FC"/>
    <w:rsid w:val="00E23A11"/>
    <w:rsid w:val="00E23FB7"/>
    <w:rsid w:val="00E244CC"/>
    <w:rsid w:val="00E24A27"/>
    <w:rsid w:val="00E24B5C"/>
    <w:rsid w:val="00E24D07"/>
    <w:rsid w:val="00E25F89"/>
    <w:rsid w:val="00E26009"/>
    <w:rsid w:val="00E26387"/>
    <w:rsid w:val="00E26C3C"/>
    <w:rsid w:val="00E2723B"/>
    <w:rsid w:val="00E274C4"/>
    <w:rsid w:val="00E27568"/>
    <w:rsid w:val="00E27884"/>
    <w:rsid w:val="00E27AAF"/>
    <w:rsid w:val="00E30808"/>
    <w:rsid w:val="00E30F08"/>
    <w:rsid w:val="00E3117A"/>
    <w:rsid w:val="00E311C3"/>
    <w:rsid w:val="00E31DDE"/>
    <w:rsid w:val="00E31EC7"/>
    <w:rsid w:val="00E320D3"/>
    <w:rsid w:val="00E32299"/>
    <w:rsid w:val="00E32D62"/>
    <w:rsid w:val="00E332FA"/>
    <w:rsid w:val="00E3385D"/>
    <w:rsid w:val="00E338AE"/>
    <w:rsid w:val="00E339DC"/>
    <w:rsid w:val="00E33DF5"/>
    <w:rsid w:val="00E33E15"/>
    <w:rsid w:val="00E34858"/>
    <w:rsid w:val="00E34C48"/>
    <w:rsid w:val="00E353A4"/>
    <w:rsid w:val="00E361B8"/>
    <w:rsid w:val="00E363AB"/>
    <w:rsid w:val="00E3697B"/>
    <w:rsid w:val="00E36A1B"/>
    <w:rsid w:val="00E36F7B"/>
    <w:rsid w:val="00E375A1"/>
    <w:rsid w:val="00E37DDE"/>
    <w:rsid w:val="00E40068"/>
    <w:rsid w:val="00E40949"/>
    <w:rsid w:val="00E40AC8"/>
    <w:rsid w:val="00E40C38"/>
    <w:rsid w:val="00E40E2C"/>
    <w:rsid w:val="00E41533"/>
    <w:rsid w:val="00E42383"/>
    <w:rsid w:val="00E42428"/>
    <w:rsid w:val="00E429ED"/>
    <w:rsid w:val="00E42E79"/>
    <w:rsid w:val="00E42EFE"/>
    <w:rsid w:val="00E431DB"/>
    <w:rsid w:val="00E438CC"/>
    <w:rsid w:val="00E43F37"/>
    <w:rsid w:val="00E441E6"/>
    <w:rsid w:val="00E44334"/>
    <w:rsid w:val="00E44566"/>
    <w:rsid w:val="00E445FD"/>
    <w:rsid w:val="00E4469B"/>
    <w:rsid w:val="00E450ED"/>
    <w:rsid w:val="00E452C1"/>
    <w:rsid w:val="00E45500"/>
    <w:rsid w:val="00E458D1"/>
    <w:rsid w:val="00E45E21"/>
    <w:rsid w:val="00E46C47"/>
    <w:rsid w:val="00E470D4"/>
    <w:rsid w:val="00E4765D"/>
    <w:rsid w:val="00E4791B"/>
    <w:rsid w:val="00E47E31"/>
    <w:rsid w:val="00E50913"/>
    <w:rsid w:val="00E50A11"/>
    <w:rsid w:val="00E50AC6"/>
    <w:rsid w:val="00E5108D"/>
    <w:rsid w:val="00E51ACD"/>
    <w:rsid w:val="00E51DDD"/>
    <w:rsid w:val="00E51FDD"/>
    <w:rsid w:val="00E523C6"/>
    <w:rsid w:val="00E52435"/>
    <w:rsid w:val="00E52904"/>
    <w:rsid w:val="00E53122"/>
    <w:rsid w:val="00E531EA"/>
    <w:rsid w:val="00E53227"/>
    <w:rsid w:val="00E5351B"/>
    <w:rsid w:val="00E536D3"/>
    <w:rsid w:val="00E53BAD"/>
    <w:rsid w:val="00E53FA9"/>
    <w:rsid w:val="00E53FCD"/>
    <w:rsid w:val="00E5414C"/>
    <w:rsid w:val="00E541A3"/>
    <w:rsid w:val="00E5469F"/>
    <w:rsid w:val="00E54725"/>
    <w:rsid w:val="00E547B3"/>
    <w:rsid w:val="00E558C1"/>
    <w:rsid w:val="00E55A55"/>
    <w:rsid w:val="00E55D70"/>
    <w:rsid w:val="00E5665B"/>
    <w:rsid w:val="00E57050"/>
    <w:rsid w:val="00E571A3"/>
    <w:rsid w:val="00E5733D"/>
    <w:rsid w:val="00E5738F"/>
    <w:rsid w:val="00E57613"/>
    <w:rsid w:val="00E5783A"/>
    <w:rsid w:val="00E57842"/>
    <w:rsid w:val="00E57EAC"/>
    <w:rsid w:val="00E604EF"/>
    <w:rsid w:val="00E60A44"/>
    <w:rsid w:val="00E60B78"/>
    <w:rsid w:val="00E61015"/>
    <w:rsid w:val="00E61119"/>
    <w:rsid w:val="00E61197"/>
    <w:rsid w:val="00E618B6"/>
    <w:rsid w:val="00E61A43"/>
    <w:rsid w:val="00E61CC0"/>
    <w:rsid w:val="00E61E92"/>
    <w:rsid w:val="00E61F88"/>
    <w:rsid w:val="00E6254D"/>
    <w:rsid w:val="00E6277B"/>
    <w:rsid w:val="00E642C0"/>
    <w:rsid w:val="00E64424"/>
    <w:rsid w:val="00E64AC9"/>
    <w:rsid w:val="00E64C99"/>
    <w:rsid w:val="00E64CD3"/>
    <w:rsid w:val="00E64E8F"/>
    <w:rsid w:val="00E6588E"/>
    <w:rsid w:val="00E65B03"/>
    <w:rsid w:val="00E65B29"/>
    <w:rsid w:val="00E65D8F"/>
    <w:rsid w:val="00E660BA"/>
    <w:rsid w:val="00E66248"/>
    <w:rsid w:val="00E66464"/>
    <w:rsid w:val="00E664F7"/>
    <w:rsid w:val="00E66735"/>
    <w:rsid w:val="00E667D1"/>
    <w:rsid w:val="00E66931"/>
    <w:rsid w:val="00E66945"/>
    <w:rsid w:val="00E671C9"/>
    <w:rsid w:val="00E6743F"/>
    <w:rsid w:val="00E6758E"/>
    <w:rsid w:val="00E67AF4"/>
    <w:rsid w:val="00E67E23"/>
    <w:rsid w:val="00E70016"/>
    <w:rsid w:val="00E70658"/>
    <w:rsid w:val="00E7091B"/>
    <w:rsid w:val="00E70AD9"/>
    <w:rsid w:val="00E70BC7"/>
    <w:rsid w:val="00E70CF3"/>
    <w:rsid w:val="00E70D7D"/>
    <w:rsid w:val="00E70F07"/>
    <w:rsid w:val="00E70FBC"/>
    <w:rsid w:val="00E7270A"/>
    <w:rsid w:val="00E72788"/>
    <w:rsid w:val="00E72BDF"/>
    <w:rsid w:val="00E72C01"/>
    <w:rsid w:val="00E7362C"/>
    <w:rsid w:val="00E741AC"/>
    <w:rsid w:val="00E7450C"/>
    <w:rsid w:val="00E747AA"/>
    <w:rsid w:val="00E747F3"/>
    <w:rsid w:val="00E74F75"/>
    <w:rsid w:val="00E75174"/>
    <w:rsid w:val="00E75EBA"/>
    <w:rsid w:val="00E763B4"/>
    <w:rsid w:val="00E765EB"/>
    <w:rsid w:val="00E76FEE"/>
    <w:rsid w:val="00E77530"/>
    <w:rsid w:val="00E77848"/>
    <w:rsid w:val="00E779B3"/>
    <w:rsid w:val="00E77CAB"/>
    <w:rsid w:val="00E77CBD"/>
    <w:rsid w:val="00E804D2"/>
    <w:rsid w:val="00E80514"/>
    <w:rsid w:val="00E80E5B"/>
    <w:rsid w:val="00E80E6B"/>
    <w:rsid w:val="00E816C5"/>
    <w:rsid w:val="00E81762"/>
    <w:rsid w:val="00E817F2"/>
    <w:rsid w:val="00E817F8"/>
    <w:rsid w:val="00E81CA5"/>
    <w:rsid w:val="00E81CE0"/>
    <w:rsid w:val="00E81DC5"/>
    <w:rsid w:val="00E81E7C"/>
    <w:rsid w:val="00E82087"/>
    <w:rsid w:val="00E8224D"/>
    <w:rsid w:val="00E82391"/>
    <w:rsid w:val="00E823B0"/>
    <w:rsid w:val="00E82724"/>
    <w:rsid w:val="00E830DA"/>
    <w:rsid w:val="00E844D8"/>
    <w:rsid w:val="00E8485A"/>
    <w:rsid w:val="00E8519F"/>
    <w:rsid w:val="00E85209"/>
    <w:rsid w:val="00E85247"/>
    <w:rsid w:val="00E85387"/>
    <w:rsid w:val="00E8567B"/>
    <w:rsid w:val="00E85CC3"/>
    <w:rsid w:val="00E8644A"/>
    <w:rsid w:val="00E870A9"/>
    <w:rsid w:val="00E900BC"/>
    <w:rsid w:val="00E90279"/>
    <w:rsid w:val="00E90635"/>
    <w:rsid w:val="00E909A1"/>
    <w:rsid w:val="00E90BFF"/>
    <w:rsid w:val="00E90DB5"/>
    <w:rsid w:val="00E91627"/>
    <w:rsid w:val="00E91673"/>
    <w:rsid w:val="00E91A15"/>
    <w:rsid w:val="00E91AB7"/>
    <w:rsid w:val="00E91B62"/>
    <w:rsid w:val="00E91C13"/>
    <w:rsid w:val="00E91DBF"/>
    <w:rsid w:val="00E91F04"/>
    <w:rsid w:val="00E91F35"/>
    <w:rsid w:val="00E92144"/>
    <w:rsid w:val="00E924EA"/>
    <w:rsid w:val="00E9259E"/>
    <w:rsid w:val="00E928C6"/>
    <w:rsid w:val="00E941B9"/>
    <w:rsid w:val="00E94EC1"/>
    <w:rsid w:val="00E95BA6"/>
    <w:rsid w:val="00E9627A"/>
    <w:rsid w:val="00E96DBD"/>
    <w:rsid w:val="00E97403"/>
    <w:rsid w:val="00E97648"/>
    <w:rsid w:val="00E97FB7"/>
    <w:rsid w:val="00EA07E9"/>
    <w:rsid w:val="00EA0BBA"/>
    <w:rsid w:val="00EA0E4A"/>
    <w:rsid w:val="00EA146B"/>
    <w:rsid w:val="00EA1667"/>
    <w:rsid w:val="00EA181F"/>
    <w:rsid w:val="00EA1A54"/>
    <w:rsid w:val="00EA2226"/>
    <w:rsid w:val="00EA2483"/>
    <w:rsid w:val="00EA26FC"/>
    <w:rsid w:val="00EA28C0"/>
    <w:rsid w:val="00EA3B5A"/>
    <w:rsid w:val="00EA3D7F"/>
    <w:rsid w:val="00EA410E"/>
    <w:rsid w:val="00EA4FD1"/>
    <w:rsid w:val="00EA50E9"/>
    <w:rsid w:val="00EA53C2"/>
    <w:rsid w:val="00EA5695"/>
    <w:rsid w:val="00EA5B0A"/>
    <w:rsid w:val="00EA5B4B"/>
    <w:rsid w:val="00EA5C07"/>
    <w:rsid w:val="00EA5E2E"/>
    <w:rsid w:val="00EA65AD"/>
    <w:rsid w:val="00EA6BE3"/>
    <w:rsid w:val="00EA6D04"/>
    <w:rsid w:val="00EA6F6A"/>
    <w:rsid w:val="00EA76D8"/>
    <w:rsid w:val="00EA7FCF"/>
    <w:rsid w:val="00EB060F"/>
    <w:rsid w:val="00EB0CA3"/>
    <w:rsid w:val="00EB104F"/>
    <w:rsid w:val="00EB1888"/>
    <w:rsid w:val="00EB1B27"/>
    <w:rsid w:val="00EB1DA8"/>
    <w:rsid w:val="00EB21B5"/>
    <w:rsid w:val="00EB28C3"/>
    <w:rsid w:val="00EB2D2E"/>
    <w:rsid w:val="00EB3955"/>
    <w:rsid w:val="00EB3FDE"/>
    <w:rsid w:val="00EB45C5"/>
    <w:rsid w:val="00EB485C"/>
    <w:rsid w:val="00EB4B75"/>
    <w:rsid w:val="00EB4CFF"/>
    <w:rsid w:val="00EB503E"/>
    <w:rsid w:val="00EB53A6"/>
    <w:rsid w:val="00EB5476"/>
    <w:rsid w:val="00EB56AB"/>
    <w:rsid w:val="00EB5B96"/>
    <w:rsid w:val="00EB5D14"/>
    <w:rsid w:val="00EB5DFA"/>
    <w:rsid w:val="00EB5FB6"/>
    <w:rsid w:val="00EB5FF6"/>
    <w:rsid w:val="00EB64A5"/>
    <w:rsid w:val="00EB67FC"/>
    <w:rsid w:val="00EB6A03"/>
    <w:rsid w:val="00EB703E"/>
    <w:rsid w:val="00EB70B0"/>
    <w:rsid w:val="00EB74F4"/>
    <w:rsid w:val="00EB7633"/>
    <w:rsid w:val="00EB7736"/>
    <w:rsid w:val="00EB777A"/>
    <w:rsid w:val="00EB7808"/>
    <w:rsid w:val="00EB7A58"/>
    <w:rsid w:val="00EB7AAC"/>
    <w:rsid w:val="00EC1625"/>
    <w:rsid w:val="00EC1DCD"/>
    <w:rsid w:val="00EC1F14"/>
    <w:rsid w:val="00EC24A5"/>
    <w:rsid w:val="00EC2A2A"/>
    <w:rsid w:val="00EC2BF5"/>
    <w:rsid w:val="00EC2E2D"/>
    <w:rsid w:val="00EC363A"/>
    <w:rsid w:val="00EC462B"/>
    <w:rsid w:val="00EC4723"/>
    <w:rsid w:val="00EC4C23"/>
    <w:rsid w:val="00EC4F5E"/>
    <w:rsid w:val="00EC53B6"/>
    <w:rsid w:val="00EC5628"/>
    <w:rsid w:val="00EC56E0"/>
    <w:rsid w:val="00EC5746"/>
    <w:rsid w:val="00EC5A59"/>
    <w:rsid w:val="00EC6057"/>
    <w:rsid w:val="00EC6847"/>
    <w:rsid w:val="00EC6EB4"/>
    <w:rsid w:val="00EC6F7B"/>
    <w:rsid w:val="00EC7DB6"/>
    <w:rsid w:val="00ED02A6"/>
    <w:rsid w:val="00ED0EFD"/>
    <w:rsid w:val="00ED10AD"/>
    <w:rsid w:val="00ED1567"/>
    <w:rsid w:val="00ED162F"/>
    <w:rsid w:val="00ED168F"/>
    <w:rsid w:val="00ED16D6"/>
    <w:rsid w:val="00ED17F1"/>
    <w:rsid w:val="00ED1AC1"/>
    <w:rsid w:val="00ED2AE0"/>
    <w:rsid w:val="00ED2E52"/>
    <w:rsid w:val="00ED3024"/>
    <w:rsid w:val="00ED31DB"/>
    <w:rsid w:val="00ED3414"/>
    <w:rsid w:val="00ED346F"/>
    <w:rsid w:val="00ED35B4"/>
    <w:rsid w:val="00ED3657"/>
    <w:rsid w:val="00ED3C23"/>
    <w:rsid w:val="00ED4410"/>
    <w:rsid w:val="00ED49B0"/>
    <w:rsid w:val="00ED5BB1"/>
    <w:rsid w:val="00ED5FE4"/>
    <w:rsid w:val="00ED6FAD"/>
    <w:rsid w:val="00ED71C5"/>
    <w:rsid w:val="00ED743F"/>
    <w:rsid w:val="00ED7A47"/>
    <w:rsid w:val="00ED7BE2"/>
    <w:rsid w:val="00EE0101"/>
    <w:rsid w:val="00EE16FA"/>
    <w:rsid w:val="00EE18B9"/>
    <w:rsid w:val="00EE1B28"/>
    <w:rsid w:val="00EE1C4E"/>
    <w:rsid w:val="00EE1D0F"/>
    <w:rsid w:val="00EE1DBF"/>
    <w:rsid w:val="00EE2800"/>
    <w:rsid w:val="00EE2806"/>
    <w:rsid w:val="00EE289A"/>
    <w:rsid w:val="00EE2B17"/>
    <w:rsid w:val="00EE2E5E"/>
    <w:rsid w:val="00EE32CE"/>
    <w:rsid w:val="00EE3C42"/>
    <w:rsid w:val="00EE3D4F"/>
    <w:rsid w:val="00EE476C"/>
    <w:rsid w:val="00EE4DB5"/>
    <w:rsid w:val="00EE5096"/>
    <w:rsid w:val="00EE534D"/>
    <w:rsid w:val="00EE5560"/>
    <w:rsid w:val="00EE592A"/>
    <w:rsid w:val="00EE596F"/>
    <w:rsid w:val="00EE5AD0"/>
    <w:rsid w:val="00EE6ABC"/>
    <w:rsid w:val="00EE6DE0"/>
    <w:rsid w:val="00EE6F1E"/>
    <w:rsid w:val="00EE71F6"/>
    <w:rsid w:val="00EE7D65"/>
    <w:rsid w:val="00EE7D82"/>
    <w:rsid w:val="00EF0348"/>
    <w:rsid w:val="00EF0476"/>
    <w:rsid w:val="00EF09BE"/>
    <w:rsid w:val="00EF11EC"/>
    <w:rsid w:val="00EF16D3"/>
    <w:rsid w:val="00EF1A81"/>
    <w:rsid w:val="00EF1BFD"/>
    <w:rsid w:val="00EF1F9C"/>
    <w:rsid w:val="00EF21E0"/>
    <w:rsid w:val="00EF25C1"/>
    <w:rsid w:val="00EF2EA1"/>
    <w:rsid w:val="00EF2FAE"/>
    <w:rsid w:val="00EF32C0"/>
    <w:rsid w:val="00EF4366"/>
    <w:rsid w:val="00EF45A1"/>
    <w:rsid w:val="00EF4CD6"/>
    <w:rsid w:val="00EF54B9"/>
    <w:rsid w:val="00EF55A0"/>
    <w:rsid w:val="00EF63D1"/>
    <w:rsid w:val="00EF6513"/>
    <w:rsid w:val="00EF667E"/>
    <w:rsid w:val="00EF6683"/>
    <w:rsid w:val="00EF6CAC"/>
    <w:rsid w:val="00EF7002"/>
    <w:rsid w:val="00EF712D"/>
    <w:rsid w:val="00EF7307"/>
    <w:rsid w:val="00EF769B"/>
    <w:rsid w:val="00EF7BA6"/>
    <w:rsid w:val="00F006C1"/>
    <w:rsid w:val="00F00B7D"/>
    <w:rsid w:val="00F00D75"/>
    <w:rsid w:val="00F0127E"/>
    <w:rsid w:val="00F01886"/>
    <w:rsid w:val="00F01D65"/>
    <w:rsid w:val="00F01FCA"/>
    <w:rsid w:val="00F02651"/>
    <w:rsid w:val="00F027BA"/>
    <w:rsid w:val="00F029F7"/>
    <w:rsid w:val="00F02DA2"/>
    <w:rsid w:val="00F0318D"/>
    <w:rsid w:val="00F031A4"/>
    <w:rsid w:val="00F039ED"/>
    <w:rsid w:val="00F03E79"/>
    <w:rsid w:val="00F03EC9"/>
    <w:rsid w:val="00F050C7"/>
    <w:rsid w:val="00F0628D"/>
    <w:rsid w:val="00F0661B"/>
    <w:rsid w:val="00F06651"/>
    <w:rsid w:val="00F07027"/>
    <w:rsid w:val="00F07D34"/>
    <w:rsid w:val="00F07DE6"/>
    <w:rsid w:val="00F101CF"/>
    <w:rsid w:val="00F1056C"/>
    <w:rsid w:val="00F1070D"/>
    <w:rsid w:val="00F107F1"/>
    <w:rsid w:val="00F10BFD"/>
    <w:rsid w:val="00F10FC1"/>
    <w:rsid w:val="00F112C2"/>
    <w:rsid w:val="00F112FD"/>
    <w:rsid w:val="00F11F71"/>
    <w:rsid w:val="00F121D9"/>
    <w:rsid w:val="00F1266E"/>
    <w:rsid w:val="00F12E20"/>
    <w:rsid w:val="00F133A1"/>
    <w:rsid w:val="00F13ECD"/>
    <w:rsid w:val="00F13FF4"/>
    <w:rsid w:val="00F1453B"/>
    <w:rsid w:val="00F148B7"/>
    <w:rsid w:val="00F14AD5"/>
    <w:rsid w:val="00F14D13"/>
    <w:rsid w:val="00F155CE"/>
    <w:rsid w:val="00F156C5"/>
    <w:rsid w:val="00F1586B"/>
    <w:rsid w:val="00F161E5"/>
    <w:rsid w:val="00F16750"/>
    <w:rsid w:val="00F16A01"/>
    <w:rsid w:val="00F16BF2"/>
    <w:rsid w:val="00F17C86"/>
    <w:rsid w:val="00F17EAE"/>
    <w:rsid w:val="00F20200"/>
    <w:rsid w:val="00F20639"/>
    <w:rsid w:val="00F20FB7"/>
    <w:rsid w:val="00F2117B"/>
    <w:rsid w:val="00F2135D"/>
    <w:rsid w:val="00F218D4"/>
    <w:rsid w:val="00F21E9A"/>
    <w:rsid w:val="00F21EB8"/>
    <w:rsid w:val="00F2250A"/>
    <w:rsid w:val="00F22738"/>
    <w:rsid w:val="00F22840"/>
    <w:rsid w:val="00F23FBA"/>
    <w:rsid w:val="00F245A3"/>
    <w:rsid w:val="00F24788"/>
    <w:rsid w:val="00F24DA7"/>
    <w:rsid w:val="00F24DF2"/>
    <w:rsid w:val="00F256F1"/>
    <w:rsid w:val="00F258BC"/>
    <w:rsid w:val="00F25A20"/>
    <w:rsid w:val="00F25B52"/>
    <w:rsid w:val="00F25D05"/>
    <w:rsid w:val="00F26252"/>
    <w:rsid w:val="00F262A4"/>
    <w:rsid w:val="00F2640F"/>
    <w:rsid w:val="00F272FB"/>
    <w:rsid w:val="00F273C9"/>
    <w:rsid w:val="00F27765"/>
    <w:rsid w:val="00F27C34"/>
    <w:rsid w:val="00F27DC5"/>
    <w:rsid w:val="00F27E46"/>
    <w:rsid w:val="00F301C2"/>
    <w:rsid w:val="00F302E1"/>
    <w:rsid w:val="00F3035F"/>
    <w:rsid w:val="00F3125E"/>
    <w:rsid w:val="00F31343"/>
    <w:rsid w:val="00F31B22"/>
    <w:rsid w:val="00F31B49"/>
    <w:rsid w:val="00F31BCC"/>
    <w:rsid w:val="00F32034"/>
    <w:rsid w:val="00F322FA"/>
    <w:rsid w:val="00F3288D"/>
    <w:rsid w:val="00F32D66"/>
    <w:rsid w:val="00F32F11"/>
    <w:rsid w:val="00F32F56"/>
    <w:rsid w:val="00F33D4F"/>
    <w:rsid w:val="00F34607"/>
    <w:rsid w:val="00F347FD"/>
    <w:rsid w:val="00F34884"/>
    <w:rsid w:val="00F34CD6"/>
    <w:rsid w:val="00F3513E"/>
    <w:rsid w:val="00F35873"/>
    <w:rsid w:val="00F35920"/>
    <w:rsid w:val="00F36386"/>
    <w:rsid w:val="00F364CB"/>
    <w:rsid w:val="00F365FB"/>
    <w:rsid w:val="00F366A5"/>
    <w:rsid w:val="00F36C5F"/>
    <w:rsid w:val="00F36E52"/>
    <w:rsid w:val="00F3704C"/>
    <w:rsid w:val="00F37259"/>
    <w:rsid w:val="00F40171"/>
    <w:rsid w:val="00F40421"/>
    <w:rsid w:val="00F405A4"/>
    <w:rsid w:val="00F406F4"/>
    <w:rsid w:val="00F40C80"/>
    <w:rsid w:val="00F40E46"/>
    <w:rsid w:val="00F41327"/>
    <w:rsid w:val="00F416F6"/>
    <w:rsid w:val="00F41F05"/>
    <w:rsid w:val="00F42804"/>
    <w:rsid w:val="00F433BD"/>
    <w:rsid w:val="00F43C9C"/>
    <w:rsid w:val="00F444ED"/>
    <w:rsid w:val="00F4469A"/>
    <w:rsid w:val="00F44A60"/>
    <w:rsid w:val="00F44EC5"/>
    <w:rsid w:val="00F452B9"/>
    <w:rsid w:val="00F45959"/>
    <w:rsid w:val="00F46962"/>
    <w:rsid w:val="00F470CB"/>
    <w:rsid w:val="00F470D6"/>
    <w:rsid w:val="00F47498"/>
    <w:rsid w:val="00F474FE"/>
    <w:rsid w:val="00F4795F"/>
    <w:rsid w:val="00F47B5C"/>
    <w:rsid w:val="00F50219"/>
    <w:rsid w:val="00F5021E"/>
    <w:rsid w:val="00F508E2"/>
    <w:rsid w:val="00F50C31"/>
    <w:rsid w:val="00F512B2"/>
    <w:rsid w:val="00F51DD5"/>
    <w:rsid w:val="00F5283D"/>
    <w:rsid w:val="00F52ABA"/>
    <w:rsid w:val="00F52BC7"/>
    <w:rsid w:val="00F53BF4"/>
    <w:rsid w:val="00F53EAB"/>
    <w:rsid w:val="00F54266"/>
    <w:rsid w:val="00F54CB0"/>
    <w:rsid w:val="00F54D11"/>
    <w:rsid w:val="00F55043"/>
    <w:rsid w:val="00F558E0"/>
    <w:rsid w:val="00F5626D"/>
    <w:rsid w:val="00F56383"/>
    <w:rsid w:val="00F56681"/>
    <w:rsid w:val="00F56B0F"/>
    <w:rsid w:val="00F56BAB"/>
    <w:rsid w:val="00F56DCF"/>
    <w:rsid w:val="00F56EEA"/>
    <w:rsid w:val="00F57034"/>
    <w:rsid w:val="00F57B1F"/>
    <w:rsid w:val="00F603BA"/>
    <w:rsid w:val="00F605E1"/>
    <w:rsid w:val="00F60A89"/>
    <w:rsid w:val="00F60BE9"/>
    <w:rsid w:val="00F6103A"/>
    <w:rsid w:val="00F61162"/>
    <w:rsid w:val="00F615E3"/>
    <w:rsid w:val="00F61EAD"/>
    <w:rsid w:val="00F61FD8"/>
    <w:rsid w:val="00F62478"/>
    <w:rsid w:val="00F62DBF"/>
    <w:rsid w:val="00F634BE"/>
    <w:rsid w:val="00F641FC"/>
    <w:rsid w:val="00F645CC"/>
    <w:rsid w:val="00F64699"/>
    <w:rsid w:val="00F647F7"/>
    <w:rsid w:val="00F64F81"/>
    <w:rsid w:val="00F6583C"/>
    <w:rsid w:val="00F6589A"/>
    <w:rsid w:val="00F6665C"/>
    <w:rsid w:val="00F66920"/>
    <w:rsid w:val="00F66B71"/>
    <w:rsid w:val="00F673EE"/>
    <w:rsid w:val="00F676DE"/>
    <w:rsid w:val="00F6783E"/>
    <w:rsid w:val="00F67B53"/>
    <w:rsid w:val="00F70822"/>
    <w:rsid w:val="00F70DBE"/>
    <w:rsid w:val="00F71124"/>
    <w:rsid w:val="00F714D2"/>
    <w:rsid w:val="00F71888"/>
    <w:rsid w:val="00F719CD"/>
    <w:rsid w:val="00F71A17"/>
    <w:rsid w:val="00F71AAE"/>
    <w:rsid w:val="00F71BB8"/>
    <w:rsid w:val="00F7222B"/>
    <w:rsid w:val="00F72584"/>
    <w:rsid w:val="00F7264F"/>
    <w:rsid w:val="00F7290D"/>
    <w:rsid w:val="00F72C8E"/>
    <w:rsid w:val="00F7302F"/>
    <w:rsid w:val="00F732EC"/>
    <w:rsid w:val="00F73D08"/>
    <w:rsid w:val="00F73DEB"/>
    <w:rsid w:val="00F749CD"/>
    <w:rsid w:val="00F74AD6"/>
    <w:rsid w:val="00F74F43"/>
    <w:rsid w:val="00F753D6"/>
    <w:rsid w:val="00F7541E"/>
    <w:rsid w:val="00F7586B"/>
    <w:rsid w:val="00F75BCC"/>
    <w:rsid w:val="00F75D45"/>
    <w:rsid w:val="00F75F2F"/>
    <w:rsid w:val="00F76445"/>
    <w:rsid w:val="00F76D0C"/>
    <w:rsid w:val="00F76ECC"/>
    <w:rsid w:val="00F779FD"/>
    <w:rsid w:val="00F77BE4"/>
    <w:rsid w:val="00F80399"/>
    <w:rsid w:val="00F80549"/>
    <w:rsid w:val="00F80C69"/>
    <w:rsid w:val="00F80E8B"/>
    <w:rsid w:val="00F812C8"/>
    <w:rsid w:val="00F8132D"/>
    <w:rsid w:val="00F818AE"/>
    <w:rsid w:val="00F81B40"/>
    <w:rsid w:val="00F81BEA"/>
    <w:rsid w:val="00F820C4"/>
    <w:rsid w:val="00F8230B"/>
    <w:rsid w:val="00F82457"/>
    <w:rsid w:val="00F826CA"/>
    <w:rsid w:val="00F82817"/>
    <w:rsid w:val="00F829C9"/>
    <w:rsid w:val="00F82BE2"/>
    <w:rsid w:val="00F832BF"/>
    <w:rsid w:val="00F834F1"/>
    <w:rsid w:val="00F83553"/>
    <w:rsid w:val="00F837FF"/>
    <w:rsid w:val="00F83829"/>
    <w:rsid w:val="00F84069"/>
    <w:rsid w:val="00F840C2"/>
    <w:rsid w:val="00F8429A"/>
    <w:rsid w:val="00F843D7"/>
    <w:rsid w:val="00F84728"/>
    <w:rsid w:val="00F84997"/>
    <w:rsid w:val="00F85536"/>
    <w:rsid w:val="00F85B1B"/>
    <w:rsid w:val="00F8631D"/>
    <w:rsid w:val="00F8657A"/>
    <w:rsid w:val="00F86603"/>
    <w:rsid w:val="00F86637"/>
    <w:rsid w:val="00F8679A"/>
    <w:rsid w:val="00F86F07"/>
    <w:rsid w:val="00F87117"/>
    <w:rsid w:val="00F8736C"/>
    <w:rsid w:val="00F87D9F"/>
    <w:rsid w:val="00F87F88"/>
    <w:rsid w:val="00F9030E"/>
    <w:rsid w:val="00F90A30"/>
    <w:rsid w:val="00F90ABD"/>
    <w:rsid w:val="00F90ACD"/>
    <w:rsid w:val="00F90ADB"/>
    <w:rsid w:val="00F90E78"/>
    <w:rsid w:val="00F91209"/>
    <w:rsid w:val="00F91841"/>
    <w:rsid w:val="00F918F3"/>
    <w:rsid w:val="00F91E5C"/>
    <w:rsid w:val="00F92104"/>
    <w:rsid w:val="00F9221F"/>
    <w:rsid w:val="00F92B8C"/>
    <w:rsid w:val="00F931C7"/>
    <w:rsid w:val="00F93370"/>
    <w:rsid w:val="00F93559"/>
    <w:rsid w:val="00F93676"/>
    <w:rsid w:val="00F93D72"/>
    <w:rsid w:val="00F93E65"/>
    <w:rsid w:val="00F93FD8"/>
    <w:rsid w:val="00F94070"/>
    <w:rsid w:val="00F9469E"/>
    <w:rsid w:val="00F947EC"/>
    <w:rsid w:val="00F94CC9"/>
    <w:rsid w:val="00F950B5"/>
    <w:rsid w:val="00F9513F"/>
    <w:rsid w:val="00F956A6"/>
    <w:rsid w:val="00F956BF"/>
    <w:rsid w:val="00F95805"/>
    <w:rsid w:val="00F9632B"/>
    <w:rsid w:val="00F967B3"/>
    <w:rsid w:val="00F96CDF"/>
    <w:rsid w:val="00F96F06"/>
    <w:rsid w:val="00F97120"/>
    <w:rsid w:val="00F9744D"/>
    <w:rsid w:val="00F975F9"/>
    <w:rsid w:val="00F977AE"/>
    <w:rsid w:val="00F97908"/>
    <w:rsid w:val="00F97B43"/>
    <w:rsid w:val="00FA07F8"/>
    <w:rsid w:val="00FA09D2"/>
    <w:rsid w:val="00FA105C"/>
    <w:rsid w:val="00FA10A7"/>
    <w:rsid w:val="00FA1475"/>
    <w:rsid w:val="00FA148A"/>
    <w:rsid w:val="00FA1CE1"/>
    <w:rsid w:val="00FA26BA"/>
    <w:rsid w:val="00FA27C8"/>
    <w:rsid w:val="00FA2984"/>
    <w:rsid w:val="00FA2A78"/>
    <w:rsid w:val="00FA2D22"/>
    <w:rsid w:val="00FA3113"/>
    <w:rsid w:val="00FA35E3"/>
    <w:rsid w:val="00FA3B76"/>
    <w:rsid w:val="00FA45EE"/>
    <w:rsid w:val="00FA4768"/>
    <w:rsid w:val="00FA489E"/>
    <w:rsid w:val="00FA4D66"/>
    <w:rsid w:val="00FA52B9"/>
    <w:rsid w:val="00FA56AE"/>
    <w:rsid w:val="00FA5944"/>
    <w:rsid w:val="00FA5A4E"/>
    <w:rsid w:val="00FA5CD8"/>
    <w:rsid w:val="00FA5D08"/>
    <w:rsid w:val="00FA6157"/>
    <w:rsid w:val="00FA6E75"/>
    <w:rsid w:val="00FA71F2"/>
    <w:rsid w:val="00FB0082"/>
    <w:rsid w:val="00FB0243"/>
    <w:rsid w:val="00FB0AC3"/>
    <w:rsid w:val="00FB1527"/>
    <w:rsid w:val="00FB1E67"/>
    <w:rsid w:val="00FB2537"/>
    <w:rsid w:val="00FB2825"/>
    <w:rsid w:val="00FB31BD"/>
    <w:rsid w:val="00FB338E"/>
    <w:rsid w:val="00FB33DC"/>
    <w:rsid w:val="00FB4201"/>
    <w:rsid w:val="00FB4228"/>
    <w:rsid w:val="00FB4338"/>
    <w:rsid w:val="00FB477E"/>
    <w:rsid w:val="00FB4835"/>
    <w:rsid w:val="00FB494F"/>
    <w:rsid w:val="00FB4B8D"/>
    <w:rsid w:val="00FB4C2A"/>
    <w:rsid w:val="00FB4C9C"/>
    <w:rsid w:val="00FB5148"/>
    <w:rsid w:val="00FB5379"/>
    <w:rsid w:val="00FB570B"/>
    <w:rsid w:val="00FB60BD"/>
    <w:rsid w:val="00FB6165"/>
    <w:rsid w:val="00FB6E4C"/>
    <w:rsid w:val="00FB74B1"/>
    <w:rsid w:val="00FB7643"/>
    <w:rsid w:val="00FB78E7"/>
    <w:rsid w:val="00FC0150"/>
    <w:rsid w:val="00FC02CE"/>
    <w:rsid w:val="00FC03AB"/>
    <w:rsid w:val="00FC0778"/>
    <w:rsid w:val="00FC0A50"/>
    <w:rsid w:val="00FC0CB6"/>
    <w:rsid w:val="00FC100D"/>
    <w:rsid w:val="00FC223F"/>
    <w:rsid w:val="00FC2E01"/>
    <w:rsid w:val="00FC2FCB"/>
    <w:rsid w:val="00FC3564"/>
    <w:rsid w:val="00FC412D"/>
    <w:rsid w:val="00FC4668"/>
    <w:rsid w:val="00FC4729"/>
    <w:rsid w:val="00FC4A8C"/>
    <w:rsid w:val="00FC53DB"/>
    <w:rsid w:val="00FC577F"/>
    <w:rsid w:val="00FC5D7D"/>
    <w:rsid w:val="00FC5ED5"/>
    <w:rsid w:val="00FC5FC2"/>
    <w:rsid w:val="00FC6177"/>
    <w:rsid w:val="00FC63D1"/>
    <w:rsid w:val="00FC7528"/>
    <w:rsid w:val="00FC7CE3"/>
    <w:rsid w:val="00FC7E26"/>
    <w:rsid w:val="00FD0572"/>
    <w:rsid w:val="00FD0AD6"/>
    <w:rsid w:val="00FD1295"/>
    <w:rsid w:val="00FD187F"/>
    <w:rsid w:val="00FD1950"/>
    <w:rsid w:val="00FD1A97"/>
    <w:rsid w:val="00FD1F26"/>
    <w:rsid w:val="00FD28FC"/>
    <w:rsid w:val="00FD2D7B"/>
    <w:rsid w:val="00FD3027"/>
    <w:rsid w:val="00FD306B"/>
    <w:rsid w:val="00FD355C"/>
    <w:rsid w:val="00FD37F6"/>
    <w:rsid w:val="00FD40CF"/>
    <w:rsid w:val="00FD4589"/>
    <w:rsid w:val="00FD4608"/>
    <w:rsid w:val="00FD473E"/>
    <w:rsid w:val="00FD4B1B"/>
    <w:rsid w:val="00FD4F64"/>
    <w:rsid w:val="00FD555A"/>
    <w:rsid w:val="00FD5928"/>
    <w:rsid w:val="00FD66F4"/>
    <w:rsid w:val="00FD6879"/>
    <w:rsid w:val="00FD70CC"/>
    <w:rsid w:val="00FD7425"/>
    <w:rsid w:val="00FD7DF9"/>
    <w:rsid w:val="00FD7E15"/>
    <w:rsid w:val="00FD7FC9"/>
    <w:rsid w:val="00FE0001"/>
    <w:rsid w:val="00FE0564"/>
    <w:rsid w:val="00FE0A29"/>
    <w:rsid w:val="00FE0B51"/>
    <w:rsid w:val="00FE0B78"/>
    <w:rsid w:val="00FE0BD1"/>
    <w:rsid w:val="00FE0ED4"/>
    <w:rsid w:val="00FE1EAB"/>
    <w:rsid w:val="00FE2137"/>
    <w:rsid w:val="00FE23ED"/>
    <w:rsid w:val="00FE27E9"/>
    <w:rsid w:val="00FE284B"/>
    <w:rsid w:val="00FE3004"/>
    <w:rsid w:val="00FE3465"/>
    <w:rsid w:val="00FE35A6"/>
    <w:rsid w:val="00FE3CC4"/>
    <w:rsid w:val="00FE442A"/>
    <w:rsid w:val="00FE4717"/>
    <w:rsid w:val="00FE4C2E"/>
    <w:rsid w:val="00FE5A0B"/>
    <w:rsid w:val="00FE67CF"/>
    <w:rsid w:val="00FE6D20"/>
    <w:rsid w:val="00FE6DEB"/>
    <w:rsid w:val="00FE6FB9"/>
    <w:rsid w:val="00FE7549"/>
    <w:rsid w:val="00FE7680"/>
    <w:rsid w:val="00FE78F9"/>
    <w:rsid w:val="00FE7BCC"/>
    <w:rsid w:val="00FE7CA0"/>
    <w:rsid w:val="00FE7CE3"/>
    <w:rsid w:val="00FF0509"/>
    <w:rsid w:val="00FF0832"/>
    <w:rsid w:val="00FF110D"/>
    <w:rsid w:val="00FF126D"/>
    <w:rsid w:val="00FF190E"/>
    <w:rsid w:val="00FF1F6E"/>
    <w:rsid w:val="00FF2310"/>
    <w:rsid w:val="00FF2319"/>
    <w:rsid w:val="00FF2E73"/>
    <w:rsid w:val="00FF34D1"/>
    <w:rsid w:val="00FF36B0"/>
    <w:rsid w:val="00FF3763"/>
    <w:rsid w:val="00FF3C06"/>
    <w:rsid w:val="00FF3F9A"/>
    <w:rsid w:val="00FF3FE2"/>
    <w:rsid w:val="00FF479F"/>
    <w:rsid w:val="00FF47E1"/>
    <w:rsid w:val="00FF4AE2"/>
    <w:rsid w:val="00FF50A8"/>
    <w:rsid w:val="00FF50CA"/>
    <w:rsid w:val="00FF53E5"/>
    <w:rsid w:val="00FF571E"/>
    <w:rsid w:val="00FF5BC1"/>
    <w:rsid w:val="00FF6856"/>
    <w:rsid w:val="00FF68E0"/>
    <w:rsid w:val="00FF6B40"/>
    <w:rsid w:val="00FF6BD1"/>
    <w:rsid w:val="00FF6CC0"/>
    <w:rsid w:val="00FF6E80"/>
    <w:rsid w:val="00FF6EB8"/>
    <w:rsid w:val="00FF7512"/>
    <w:rsid w:val="00FF7563"/>
    <w:rsid w:val="00FF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1E8"/>
    <w:rPr>
      <w:rFonts w:eastAsia="Times New Roman"/>
      <w:sz w:val="24"/>
      <w:szCs w:val="24"/>
    </w:rPr>
  </w:style>
  <w:style w:type="paragraph" w:styleId="Heading1">
    <w:name w:val="heading 1"/>
    <w:aliases w:val="H1"/>
    <w:basedOn w:val="Normal"/>
    <w:next w:val="Normal"/>
    <w:link w:val="Heading1Char"/>
    <w:qFormat/>
    <w:rsid w:val="00EB5FF6"/>
    <w:pPr>
      <w:keepNext/>
      <w:numPr>
        <w:numId w:val="2"/>
      </w:numPr>
      <w:pBdr>
        <w:top w:val="single" w:sz="12" w:space="1" w:color="auto"/>
      </w:pBdr>
      <w:tabs>
        <w:tab w:val="clear" w:pos="432"/>
      </w:tabs>
      <w:autoSpaceDE w:val="0"/>
      <w:autoSpaceDN w:val="0"/>
      <w:adjustRightInd w:val="0"/>
      <w:snapToGrid w:val="0"/>
      <w:spacing w:before="120" w:after="120"/>
      <w:jc w:val="both"/>
      <w:outlineLvl w:val="0"/>
    </w:pPr>
    <w:rPr>
      <w:rFonts w:ascii="Arial" w:eastAsia="SimSun" w:hAnsi="Arial"/>
      <w:b/>
      <w:bCs/>
      <w:sz w:val="28"/>
      <w:szCs w:val="28"/>
    </w:rPr>
  </w:style>
  <w:style w:type="paragraph" w:styleId="Heading2">
    <w:name w:val="heading 2"/>
    <w:aliases w:val="H2"/>
    <w:basedOn w:val="Normal"/>
    <w:next w:val="Normal"/>
    <w:link w:val="Heading2Char"/>
    <w:qFormat/>
    <w:rsid w:val="00493C77"/>
    <w:pPr>
      <w:keepNext/>
      <w:numPr>
        <w:ilvl w:val="1"/>
        <w:numId w:val="2"/>
      </w:numPr>
      <w:autoSpaceDE w:val="0"/>
      <w:autoSpaceDN w:val="0"/>
      <w:adjustRightInd w:val="0"/>
      <w:snapToGrid w:val="0"/>
      <w:spacing w:before="120" w:after="120"/>
      <w:jc w:val="both"/>
      <w:outlineLvl w:val="1"/>
    </w:pPr>
    <w:rPr>
      <w:rFonts w:ascii="Arial" w:eastAsia="SimSun" w:hAnsi="Arial"/>
      <w:b/>
      <w:bCs/>
      <w:szCs w:val="22"/>
    </w:rPr>
  </w:style>
  <w:style w:type="paragraph" w:styleId="Heading3">
    <w:name w:val="heading 3"/>
    <w:basedOn w:val="Normal"/>
    <w:next w:val="Normal"/>
    <w:qFormat/>
    <w:rsid w:val="00493C77"/>
    <w:pPr>
      <w:keepNext/>
      <w:numPr>
        <w:ilvl w:val="2"/>
        <w:numId w:val="2"/>
      </w:numPr>
      <w:tabs>
        <w:tab w:val="clear" w:pos="720"/>
      </w:tabs>
      <w:autoSpaceDE w:val="0"/>
      <w:autoSpaceDN w:val="0"/>
      <w:adjustRightInd w:val="0"/>
      <w:snapToGrid w:val="0"/>
      <w:spacing w:before="120" w:after="120"/>
      <w:jc w:val="both"/>
      <w:outlineLvl w:val="2"/>
    </w:pPr>
    <w:rPr>
      <w:rFonts w:ascii="Arial" w:eastAsia="SimSun" w:hAnsi="Arial"/>
      <w:b/>
      <w:sz w:val="22"/>
      <w:szCs w:val="22"/>
    </w:rPr>
  </w:style>
  <w:style w:type="paragraph" w:styleId="Heading4">
    <w:name w:val="heading 4"/>
    <w:aliases w:val="H4"/>
    <w:basedOn w:val="Normal"/>
    <w:next w:val="Normal"/>
    <w:qFormat/>
    <w:pPr>
      <w:keepNext/>
      <w:numPr>
        <w:ilvl w:val="3"/>
        <w:numId w:val="2"/>
      </w:numPr>
      <w:tabs>
        <w:tab w:val="clear" w:pos="864"/>
      </w:tabs>
      <w:autoSpaceDE w:val="0"/>
      <w:autoSpaceDN w:val="0"/>
      <w:adjustRightInd w:val="0"/>
      <w:snapToGrid w:val="0"/>
      <w:spacing w:before="120" w:after="120"/>
      <w:ind w:left="720" w:hanging="720"/>
      <w:jc w:val="both"/>
      <w:outlineLvl w:val="3"/>
    </w:pPr>
    <w:rPr>
      <w:rFonts w:eastAsia="SimSun"/>
      <w:b/>
      <w:bCs/>
      <w:sz w:val="22"/>
      <w:szCs w:val="28"/>
    </w:rPr>
  </w:style>
  <w:style w:type="paragraph" w:styleId="Heading5">
    <w:name w:val="heading 5"/>
    <w:aliases w:val="h5"/>
    <w:basedOn w:val="Normal"/>
    <w:next w:val="Normal"/>
    <w:qFormat/>
    <w:pPr>
      <w:keepNext/>
      <w:numPr>
        <w:ilvl w:val="4"/>
        <w:numId w:val="2"/>
      </w:numPr>
      <w:tabs>
        <w:tab w:val="clear" w:pos="1008"/>
      </w:tabs>
      <w:autoSpaceDE w:val="0"/>
      <w:autoSpaceDN w:val="0"/>
      <w:adjustRightInd w:val="0"/>
      <w:snapToGrid w:val="0"/>
      <w:spacing w:before="120" w:after="120"/>
      <w:ind w:left="720" w:hanging="720"/>
      <w:jc w:val="both"/>
      <w:outlineLvl w:val="4"/>
    </w:pPr>
    <w:rPr>
      <w:rFonts w:eastAsia="SimSun"/>
      <w:b/>
      <w:bCs/>
      <w:i/>
      <w:iCs/>
      <w:sz w:val="22"/>
      <w:szCs w:val="26"/>
    </w:rPr>
  </w:style>
  <w:style w:type="paragraph" w:styleId="Heading6">
    <w:name w:val="heading 6"/>
    <w:aliases w:val="figure,h6"/>
    <w:basedOn w:val="Normal"/>
    <w:next w:val="Normal"/>
    <w:qFormat/>
    <w:pPr>
      <w:numPr>
        <w:ilvl w:val="5"/>
        <w:numId w:val="2"/>
      </w:numPr>
      <w:autoSpaceDE w:val="0"/>
      <w:autoSpaceDN w:val="0"/>
      <w:adjustRightInd w:val="0"/>
      <w:snapToGrid w:val="0"/>
      <w:spacing w:before="240" w:after="60"/>
      <w:jc w:val="both"/>
      <w:outlineLvl w:val="5"/>
    </w:pPr>
    <w:rPr>
      <w:rFonts w:eastAsia="SimSun"/>
      <w:b/>
      <w:bCs/>
      <w:sz w:val="22"/>
      <w:szCs w:val="22"/>
    </w:rPr>
  </w:style>
  <w:style w:type="paragraph" w:styleId="Heading7">
    <w:name w:val="heading 7"/>
    <w:aliases w:val="table,st,h7"/>
    <w:basedOn w:val="Normal"/>
    <w:next w:val="Normal"/>
    <w:link w:val="Heading7Char"/>
    <w:qFormat/>
    <w:pPr>
      <w:numPr>
        <w:ilvl w:val="6"/>
        <w:numId w:val="2"/>
      </w:numPr>
      <w:autoSpaceDE w:val="0"/>
      <w:autoSpaceDN w:val="0"/>
      <w:adjustRightInd w:val="0"/>
      <w:snapToGrid w:val="0"/>
      <w:spacing w:before="240" w:after="60"/>
      <w:jc w:val="both"/>
      <w:outlineLvl w:val="6"/>
    </w:pPr>
    <w:rPr>
      <w:rFonts w:eastAsia="SimSun"/>
    </w:rPr>
  </w:style>
  <w:style w:type="paragraph" w:styleId="Heading8">
    <w:name w:val="heading 8"/>
    <w:aliases w:val="acronym"/>
    <w:basedOn w:val="Normal"/>
    <w:next w:val="Normal"/>
    <w:qFormat/>
    <w:pPr>
      <w:numPr>
        <w:ilvl w:val="7"/>
        <w:numId w:val="2"/>
      </w:numPr>
      <w:autoSpaceDE w:val="0"/>
      <w:autoSpaceDN w:val="0"/>
      <w:adjustRightInd w:val="0"/>
      <w:snapToGrid w:val="0"/>
      <w:spacing w:before="240" w:after="60"/>
      <w:jc w:val="both"/>
      <w:outlineLvl w:val="7"/>
    </w:pPr>
    <w:rPr>
      <w:rFonts w:eastAsia="SimSun"/>
      <w:i/>
      <w:iCs/>
    </w:rPr>
  </w:style>
  <w:style w:type="paragraph" w:styleId="Heading9">
    <w:name w:val="heading 9"/>
    <w:aliases w:val="appendix"/>
    <w:basedOn w:val="Normal"/>
    <w:next w:val="Normal"/>
    <w:qFormat/>
    <w:pPr>
      <w:numPr>
        <w:ilvl w:val="8"/>
        <w:numId w:val="2"/>
      </w:numPr>
      <w:autoSpaceDE w:val="0"/>
      <w:autoSpaceDN w:val="0"/>
      <w:adjustRightInd w:val="0"/>
      <w:snapToGrid w:val="0"/>
      <w:spacing w:before="240" w:after="60"/>
      <w:jc w:val="both"/>
      <w:outlineLvl w:val="8"/>
    </w:pPr>
    <w:rPr>
      <w:rFonts w:ascii="Arial" w:eastAsia="SimSu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autoSpaceDE w:val="0"/>
      <w:autoSpaceDN w:val="0"/>
      <w:adjustRightInd w:val="0"/>
      <w:snapToGrid w:val="0"/>
      <w:spacing w:after="120"/>
      <w:jc w:val="both"/>
    </w:pPr>
    <w:rPr>
      <w:rFonts w:eastAsia="SimSun"/>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
    <w:basedOn w:val="Normal"/>
    <w:next w:val="Normal"/>
    <w:link w:val="CaptionChar"/>
    <w:qFormat/>
    <w:pPr>
      <w:autoSpaceDE w:val="0"/>
      <w:autoSpaceDN w:val="0"/>
      <w:adjustRightInd w:val="0"/>
      <w:snapToGrid w:val="0"/>
      <w:spacing w:after="120"/>
      <w:jc w:val="center"/>
    </w:pPr>
    <w:rPr>
      <w:rFonts w:eastAsia="SimSun"/>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autoSpaceDE w:val="0"/>
      <w:autoSpaceDN w:val="0"/>
      <w:adjustRightInd w:val="0"/>
      <w:snapToGrid w:val="0"/>
      <w:spacing w:after="120"/>
      <w:ind w:left="360" w:hanging="360"/>
      <w:jc w:val="both"/>
    </w:pPr>
    <w:rPr>
      <w:rFonts w:eastAsia="SimSun"/>
      <w:sz w:val="22"/>
      <w:szCs w:val="22"/>
    </w:rPr>
  </w:style>
  <w:style w:type="paragraph" w:styleId="BodyText2">
    <w:name w:val="Body Text 2"/>
    <w:basedOn w:val="Normal"/>
    <w:pPr>
      <w:autoSpaceDE w:val="0"/>
      <w:autoSpaceDN w:val="0"/>
      <w:adjustRightInd w:val="0"/>
      <w:snapToGrid w:val="0"/>
    </w:pPr>
    <w:rPr>
      <w:rFonts w:eastAsia="SimSun"/>
      <w:sz w:val="22"/>
      <w:szCs w:val="20"/>
    </w:rPr>
  </w:style>
  <w:style w:type="paragraph" w:styleId="BalloonText">
    <w:name w:val="Balloon Text"/>
    <w:basedOn w:val="Normal"/>
    <w:semiHidden/>
    <w:pPr>
      <w:autoSpaceDE w:val="0"/>
      <w:autoSpaceDN w:val="0"/>
      <w:adjustRightInd w:val="0"/>
      <w:snapToGrid w:val="0"/>
      <w:spacing w:after="120"/>
      <w:jc w:val="both"/>
    </w:pPr>
    <w:rPr>
      <w:rFonts w:ascii="Tahoma" w:eastAsia="SimSun" w:hAnsi="Tahoma" w:cs="Tahoma"/>
      <w:sz w:val="16"/>
      <w:szCs w:val="16"/>
    </w:rPr>
  </w:style>
  <w:style w:type="paragraph" w:customStyle="1" w:styleId="References">
    <w:name w:val="References"/>
    <w:basedOn w:val="Normal"/>
    <w:rsid w:val="00CF195E"/>
    <w:pPr>
      <w:numPr>
        <w:numId w:val="1"/>
      </w:numPr>
      <w:autoSpaceDE w:val="0"/>
      <w:autoSpaceDN w:val="0"/>
      <w:snapToGrid w:val="0"/>
      <w:spacing w:after="60"/>
      <w:jc w:val="both"/>
    </w:pPr>
    <w:rPr>
      <w:rFonts w:eastAsia="SimSun"/>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pPr>
      <w:autoSpaceDE w:val="0"/>
      <w:autoSpaceDN w:val="0"/>
      <w:adjustRightInd w:val="0"/>
      <w:snapToGrid w:val="0"/>
      <w:spacing w:after="120"/>
      <w:jc w:val="both"/>
    </w:pPr>
    <w:rPr>
      <w:rFonts w:eastAsia="SimSun"/>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9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autoSpaceDE w:val="0"/>
      <w:autoSpaceDN w:val="0"/>
      <w:adjustRightInd w:val="0"/>
      <w:snapToGrid w:val="0"/>
      <w:spacing w:after="120"/>
      <w:jc w:val="center"/>
    </w:pPr>
    <w:rPr>
      <w:rFonts w:eastAsia="SimSun"/>
      <w:sz w:val="22"/>
      <w:szCs w:val="22"/>
    </w:rPr>
  </w:style>
  <w:style w:type="paragraph" w:customStyle="1" w:styleId="Eqn">
    <w:name w:val="Eqn"/>
    <w:basedOn w:val="Normal"/>
    <w:qFormat/>
    <w:rsid w:val="000D1796"/>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ell">
    <w:name w:val="tablecell"/>
    <w:basedOn w:val="Normal"/>
    <w:qFormat/>
    <w:rsid w:val="004A3428"/>
    <w:pPr>
      <w:autoSpaceDE w:val="0"/>
      <w:autoSpaceDN w:val="0"/>
      <w:adjustRightInd w:val="0"/>
      <w:snapToGrid w:val="0"/>
      <w:spacing w:before="20" w:after="20"/>
    </w:pPr>
    <w:rPr>
      <w:rFonts w:eastAsia="SimSun"/>
      <w:sz w:val="20"/>
      <w:szCs w:val="22"/>
    </w:rPr>
  </w:style>
  <w:style w:type="paragraph" w:styleId="Header">
    <w:name w:val="header"/>
    <w:basedOn w:val="Normal"/>
    <w:link w:val="HeaderChar"/>
    <w:rsid w:val="00AB3F38"/>
    <w:pPr>
      <w:tabs>
        <w:tab w:val="center" w:pos="4680"/>
        <w:tab w:val="right" w:pos="9360"/>
      </w:tabs>
      <w:autoSpaceDE w:val="0"/>
      <w:autoSpaceDN w:val="0"/>
      <w:adjustRightInd w:val="0"/>
      <w:snapToGrid w:val="0"/>
      <w:spacing w:after="120"/>
      <w:jc w:val="both"/>
    </w:pPr>
    <w:rPr>
      <w:rFonts w:eastAsia="SimSun"/>
      <w:sz w:val="22"/>
      <w:szCs w:val="22"/>
    </w:r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autoSpaceDE w:val="0"/>
      <w:autoSpaceDN w:val="0"/>
      <w:adjustRightInd w:val="0"/>
      <w:snapToGrid w:val="0"/>
      <w:spacing w:after="120"/>
      <w:jc w:val="both"/>
    </w:pPr>
    <w:rPr>
      <w:rFonts w:eastAsia="SimSun"/>
      <w:sz w:val="22"/>
      <w:szCs w:val="22"/>
    </w:r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spacing w:after="160" w:line="259" w:lineRule="auto"/>
      <w:ind w:left="720"/>
      <w:contextualSpacing/>
    </w:pPr>
    <w:rPr>
      <w:rFonts w:ascii="Calibri" w:eastAsia="DengXian" w:hAnsi="Calibri"/>
      <w:sz w:val="22"/>
      <w:szCs w:val="22"/>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pPr>
      <w:autoSpaceDE w:val="0"/>
      <w:autoSpaceDN w:val="0"/>
      <w:adjustRightInd w:val="0"/>
      <w:snapToGrid w:val="0"/>
      <w:spacing w:after="120"/>
      <w:jc w:val="both"/>
    </w:pPr>
    <w:rPr>
      <w:rFonts w:eastAsia="SimSun"/>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pPr>
    <w:rPr>
      <w:rFonts w:ascii="Times" w:eastAsia="Batang" w:hAnsi="Times"/>
      <w:sz w:val="20"/>
      <w:lang w:val="en-GB"/>
    </w:rPr>
  </w:style>
  <w:style w:type="paragraph" w:customStyle="1" w:styleId="bullet2">
    <w:name w:val="bullet2"/>
    <w:basedOn w:val="Normal"/>
    <w:link w:val="bullet2Char"/>
    <w:qFormat/>
    <w:rsid w:val="0021120F"/>
    <w:pPr>
      <w:numPr>
        <w:ilvl w:val="1"/>
        <w:numId w:val="3"/>
      </w:numPr>
    </w:pPr>
    <w:rPr>
      <w:rFonts w:ascii="Times" w:eastAsia="Batang" w:hAnsi="Times"/>
      <w:sz w:val="20"/>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ind w:hanging="180"/>
    </w:pPr>
    <w:rPr>
      <w:rFonts w:ascii="Times" w:eastAsia="Batang" w:hAnsi="Times"/>
      <w:sz w:val="20"/>
      <w:lang w:val="en-GB"/>
    </w:rPr>
  </w:style>
  <w:style w:type="paragraph" w:customStyle="1" w:styleId="bullet4">
    <w:name w:val="bullet4"/>
    <w:basedOn w:val="Normal"/>
    <w:qFormat/>
    <w:rsid w:val="0021120F"/>
    <w:pPr>
      <w:numPr>
        <w:ilvl w:val="3"/>
        <w:numId w:val="3"/>
      </w:numPr>
    </w:pPr>
    <w:rPr>
      <w:rFonts w:ascii="Times" w:eastAsia="Batang" w:hAnsi="Times"/>
      <w:sz w:val="20"/>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jc w:val="center"/>
    </w:pPr>
    <w:rPr>
      <w:rFonts w:ascii="Arial" w:eastAsia="SimSun"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spacing w:before="60" w:after="180"/>
      <w:jc w:val="center"/>
    </w:pPr>
    <w:rPr>
      <w:rFonts w:ascii="Arial" w:eastAsia="SimSun"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semiHidden/>
    <w:unhideWhenUsed/>
    <w:rsid w:val="002F63A8"/>
    <w:pPr>
      <w:spacing w:before="100" w:beforeAutospacing="1" w:after="100" w:afterAutospacing="1"/>
    </w:p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rsid w:val="00C44942"/>
    <w:rPr>
      <w:rFonts w:eastAsia="MS Mincho"/>
      <w:sz w:val="24"/>
      <w:lang w:val="en-GB"/>
    </w:rPr>
  </w:style>
  <w:style w:type="paragraph" w:styleId="List2">
    <w:name w:val="List 2"/>
    <w:basedOn w:val="Normal"/>
    <w:semiHidden/>
    <w:unhideWhenUsed/>
    <w:rsid w:val="00C44942"/>
    <w:pPr>
      <w:autoSpaceDE w:val="0"/>
      <w:autoSpaceDN w:val="0"/>
      <w:adjustRightInd w:val="0"/>
      <w:snapToGrid w:val="0"/>
      <w:spacing w:after="120"/>
      <w:ind w:left="720" w:hanging="360"/>
      <w:contextualSpacing/>
      <w:jc w:val="both"/>
    </w:pPr>
    <w:rPr>
      <w:rFonts w:eastAsia="SimSun"/>
      <w:sz w:val="22"/>
      <w:szCs w:val="22"/>
    </w:rPr>
  </w:style>
  <w:style w:type="character" w:styleId="Strong">
    <w:name w:val="Strong"/>
    <w:uiPriority w:val="22"/>
    <w:qFormat/>
    <w:rsid w:val="00B658F4"/>
    <w:rPr>
      <w:b/>
      <w:bCs/>
    </w:rPr>
  </w:style>
  <w:style w:type="paragraph" w:customStyle="1" w:styleId="xmsonormal">
    <w:name w:val="x_msonormal"/>
    <w:basedOn w:val="Normal"/>
    <w:qFormat/>
    <w:rsid w:val="00B658F4"/>
    <w:rPr>
      <w:rFonts w:ascii="Calibri" w:eastAsia="Calibri" w:hAnsi="Calibri" w:cs="Calibri"/>
      <w:sz w:val="22"/>
      <w:szCs w:val="22"/>
    </w:rPr>
  </w:style>
  <w:style w:type="paragraph" w:customStyle="1" w:styleId="xxmsonormal">
    <w:name w:val="x_xmsonormal"/>
    <w:basedOn w:val="Normal"/>
    <w:rsid w:val="00B658F4"/>
    <w:rPr>
      <w:rFonts w:ascii="SimSun" w:eastAsia="SimSun" w:hAnsi="SimSun" w:cs="Calibri"/>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aliases w:val="H2 Char"/>
    <w:basedOn w:val="DefaultParagraphFont"/>
    <w:link w:val="Heading2"/>
    <w:rsid w:val="00407FB5"/>
    <w:rPr>
      <w:rFonts w:ascii="Arial" w:hAnsi="Arial"/>
      <w:b/>
      <w:bCs/>
      <w:sz w:val="24"/>
      <w:szCs w:val="22"/>
    </w:rPr>
  </w:style>
  <w:style w:type="character" w:customStyle="1" w:styleId="Heading1Char">
    <w:name w:val="Heading 1 Char"/>
    <w:aliases w:val="H1 Char"/>
    <w:basedOn w:val="DefaultParagraphFont"/>
    <w:link w:val="Heading1"/>
    <w:rsid w:val="00D36FB7"/>
    <w:rPr>
      <w:rFonts w:ascii="Arial" w:hAnsi="Arial"/>
      <w:b/>
      <w:bCs/>
      <w:sz w:val="28"/>
      <w:szCs w:val="28"/>
    </w:rPr>
  </w:style>
  <w:style w:type="character" w:customStyle="1" w:styleId="normaltextrun">
    <w:name w:val="normaltextrun"/>
    <w:basedOn w:val="DefaultParagraphFont"/>
    <w:qFormat/>
    <w:rsid w:val="00957073"/>
  </w:style>
  <w:style w:type="character" w:styleId="Emphasis">
    <w:name w:val="Emphasis"/>
    <w:basedOn w:val="DefaultParagraphFont"/>
    <w:uiPriority w:val="20"/>
    <w:qFormat/>
    <w:rsid w:val="0069599B"/>
    <w:rPr>
      <w:i/>
      <w:iCs/>
    </w:rPr>
  </w:style>
  <w:style w:type="character" w:customStyle="1" w:styleId="Heading7Char">
    <w:name w:val="Heading 7 Char"/>
    <w:aliases w:val="table Char,st Char,h7 Char"/>
    <w:basedOn w:val="DefaultParagraphFont"/>
    <w:link w:val="Heading7"/>
    <w:rsid w:val="00EC4F5E"/>
    <w:rPr>
      <w:sz w:val="24"/>
      <w:szCs w:val="24"/>
    </w:rPr>
  </w:style>
  <w:style w:type="paragraph" w:customStyle="1" w:styleId="bulletlist">
    <w:name w:val="bullet list"/>
    <w:basedOn w:val="BodyText"/>
    <w:rsid w:val="009A398F"/>
    <w:pPr>
      <w:tabs>
        <w:tab w:val="left" w:pos="288"/>
      </w:tabs>
      <w:autoSpaceDE/>
      <w:autoSpaceDN/>
      <w:adjustRightInd/>
      <w:snapToGrid/>
      <w:spacing w:line="228" w:lineRule="auto"/>
    </w:pPr>
    <w:rPr>
      <w:spacing w:val="-1"/>
      <w:lang w:val="x-none" w:eastAsia="x-none"/>
    </w:rPr>
  </w:style>
  <w:style w:type="paragraph" w:customStyle="1" w:styleId="Text">
    <w:name w:val="Text"/>
    <w:basedOn w:val="Normal"/>
    <w:rsid w:val="00CE025A"/>
    <w:pPr>
      <w:widowControl w:val="0"/>
      <w:spacing w:line="252" w:lineRule="auto"/>
      <w:ind w:firstLine="202"/>
      <w:jc w:val="both"/>
    </w:pPr>
    <w:rPr>
      <w:rFonts w:eastAsia="SimSun"/>
      <w:sz w:val="20"/>
      <w:szCs w:val="20"/>
    </w:rPr>
  </w:style>
  <w:style w:type="paragraph" w:customStyle="1" w:styleId="a1">
    <w:name w:val="a1"/>
    <w:basedOn w:val="Normal"/>
    <w:rsid w:val="00F977AE"/>
    <w:pPr>
      <w:spacing w:before="100" w:beforeAutospacing="1" w:after="100" w:afterAutospacing="1"/>
    </w:pPr>
    <w:rPr>
      <w:rFonts w:ascii="SimSun" w:eastAsia="SimSun" w:hAnsi="SimSun" w:cs="SimSun"/>
      <w:lang w:eastAsia="zh-CN"/>
    </w:rPr>
  </w:style>
  <w:style w:type="character" w:customStyle="1" w:styleId="xapple-converted-space">
    <w:name w:val="x_apple-converted-space"/>
    <w:basedOn w:val="DefaultParagraphFont"/>
    <w:qFormat/>
    <w:rsid w:val="0026381F"/>
  </w:style>
  <w:style w:type="paragraph" w:customStyle="1" w:styleId="LD">
    <w:name w:val="LD"/>
    <w:rsid w:val="00400F86"/>
    <w:pPr>
      <w:keepNext/>
      <w:keepLines/>
      <w:overflowPunct w:val="0"/>
      <w:autoSpaceDE w:val="0"/>
      <w:autoSpaceDN w:val="0"/>
      <w:adjustRightInd w:val="0"/>
      <w:spacing w:after="120" w:line="180" w:lineRule="exact"/>
      <w:textAlignment w:val="baseline"/>
    </w:pPr>
    <w:rPr>
      <w:rFonts w:ascii="Courier New" w:eastAsia="Times New Roman" w:hAnsi="Courier New"/>
      <w:noProof/>
      <w:lang w:val="en-GB" w:eastAsia="en-GB"/>
    </w:rPr>
  </w:style>
  <w:style w:type="paragraph" w:customStyle="1" w:styleId="4h4H4H41h41H42h42H43h43H411h411H421h421H44h">
    <w:name w:val="スタイル 見出し 4h4H4H41h41H42h42H43h43H411h411H421h421H44h..."/>
    <w:basedOn w:val="Heading4"/>
    <w:rsid w:val="00E6254D"/>
    <w:pPr>
      <w:numPr>
        <w:numId w:val="4"/>
      </w:numPr>
      <w:autoSpaceDE/>
      <w:autoSpaceDN/>
      <w:adjustRightInd/>
      <w:snapToGrid/>
      <w:spacing w:before="240" w:after="60"/>
      <w:jc w:val="left"/>
    </w:pPr>
    <w:rPr>
      <w:rFonts w:ascii="Arial" w:eastAsia="Batang" w:hAnsi="Arial"/>
      <w:bCs w:val="0"/>
      <w:i/>
      <w:iCs/>
      <w:sz w:val="20"/>
      <w:szCs w:val="26"/>
      <w:lang w:val="en-GB" w:eastAsia="x-none"/>
    </w:rPr>
  </w:style>
  <w:style w:type="paragraph" w:customStyle="1" w:styleId="3GPPNormalText">
    <w:name w:val="3GPP Normal Text"/>
    <w:basedOn w:val="BodyText"/>
    <w:link w:val="3GPPNormalTextChar"/>
    <w:qFormat/>
    <w:rsid w:val="00DE596A"/>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DE596A"/>
    <w:rPr>
      <w:rFonts w:eastAsia="MS Mincho"/>
      <w:sz w:val="22"/>
      <w:szCs w:val="24"/>
      <w:lang w:val="x-none" w:eastAsia="x-none"/>
    </w:rPr>
  </w:style>
  <w:style w:type="paragraph" w:customStyle="1" w:styleId="TdocHeader1">
    <w:name w:val="Tdoc_Header_1"/>
    <w:basedOn w:val="Header"/>
    <w:qFormat/>
    <w:rsid w:val="00CF65FA"/>
    <w:pPr>
      <w:autoSpaceDE/>
      <w:autoSpaceDN/>
      <w:adjustRightInd/>
      <w:snapToGrid/>
      <w:spacing w:after="0"/>
      <w:jc w:val="left"/>
    </w:pPr>
    <w:rPr>
      <w:rFonts w:ascii="Times" w:eastAsia="Batang" w:hAnsi="Times"/>
      <w:sz w:val="20"/>
      <w:szCs w:val="24"/>
      <w:lang w:val="en-GB"/>
    </w:rPr>
  </w:style>
  <w:style w:type="numbering" w:customStyle="1" w:styleId="StyleBulletedSymbolsymbolLeft025Hanging0">
    <w:name w:val="Style Bulleted Symbol (symbol) Left:  0.25&quot; Hanging:  0."/>
    <w:basedOn w:val="NoList"/>
    <w:rsid w:val="00CF65FA"/>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38824131">
      <w:bodyDiv w:val="1"/>
      <w:marLeft w:val="0"/>
      <w:marRight w:val="0"/>
      <w:marTop w:val="0"/>
      <w:marBottom w:val="0"/>
      <w:divBdr>
        <w:top w:val="none" w:sz="0" w:space="0" w:color="auto"/>
        <w:left w:val="none" w:sz="0" w:space="0" w:color="auto"/>
        <w:bottom w:val="none" w:sz="0" w:space="0" w:color="auto"/>
        <w:right w:val="none" w:sz="0" w:space="0" w:color="auto"/>
      </w:divBdr>
    </w:div>
    <w:div w:id="42292724">
      <w:bodyDiv w:val="1"/>
      <w:marLeft w:val="0"/>
      <w:marRight w:val="0"/>
      <w:marTop w:val="0"/>
      <w:marBottom w:val="0"/>
      <w:divBdr>
        <w:top w:val="none" w:sz="0" w:space="0" w:color="auto"/>
        <w:left w:val="none" w:sz="0" w:space="0" w:color="auto"/>
        <w:bottom w:val="none" w:sz="0" w:space="0" w:color="auto"/>
        <w:right w:val="none" w:sz="0" w:space="0" w:color="auto"/>
      </w:divBdr>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21850525">
      <w:bodyDiv w:val="1"/>
      <w:marLeft w:val="0"/>
      <w:marRight w:val="0"/>
      <w:marTop w:val="0"/>
      <w:marBottom w:val="0"/>
      <w:divBdr>
        <w:top w:val="none" w:sz="0" w:space="0" w:color="auto"/>
        <w:left w:val="none" w:sz="0" w:space="0" w:color="auto"/>
        <w:bottom w:val="none" w:sz="0" w:space="0" w:color="auto"/>
        <w:right w:val="none" w:sz="0" w:space="0" w:color="auto"/>
      </w:divBdr>
    </w:div>
    <w:div w:id="130632023">
      <w:bodyDiv w:val="1"/>
      <w:marLeft w:val="0"/>
      <w:marRight w:val="0"/>
      <w:marTop w:val="0"/>
      <w:marBottom w:val="0"/>
      <w:divBdr>
        <w:top w:val="none" w:sz="0" w:space="0" w:color="auto"/>
        <w:left w:val="none" w:sz="0" w:space="0" w:color="auto"/>
        <w:bottom w:val="none" w:sz="0" w:space="0" w:color="auto"/>
        <w:right w:val="none" w:sz="0" w:space="0" w:color="auto"/>
      </w:divBdr>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sChild>
    </w:div>
    <w:div w:id="155072453">
      <w:bodyDiv w:val="1"/>
      <w:marLeft w:val="0"/>
      <w:marRight w:val="0"/>
      <w:marTop w:val="0"/>
      <w:marBottom w:val="0"/>
      <w:divBdr>
        <w:top w:val="none" w:sz="0" w:space="0" w:color="auto"/>
        <w:left w:val="none" w:sz="0" w:space="0" w:color="auto"/>
        <w:bottom w:val="none" w:sz="0" w:space="0" w:color="auto"/>
        <w:right w:val="none" w:sz="0" w:space="0" w:color="auto"/>
      </w:divBdr>
    </w:div>
    <w:div w:id="167717461">
      <w:bodyDiv w:val="1"/>
      <w:marLeft w:val="0"/>
      <w:marRight w:val="0"/>
      <w:marTop w:val="0"/>
      <w:marBottom w:val="0"/>
      <w:divBdr>
        <w:top w:val="none" w:sz="0" w:space="0" w:color="auto"/>
        <w:left w:val="none" w:sz="0" w:space="0" w:color="auto"/>
        <w:bottom w:val="none" w:sz="0" w:space="0" w:color="auto"/>
        <w:right w:val="none" w:sz="0" w:space="0" w:color="auto"/>
      </w:divBdr>
    </w:div>
    <w:div w:id="23200601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0981445">
      <w:bodyDiv w:val="1"/>
      <w:marLeft w:val="0"/>
      <w:marRight w:val="0"/>
      <w:marTop w:val="0"/>
      <w:marBottom w:val="0"/>
      <w:divBdr>
        <w:top w:val="none" w:sz="0" w:space="0" w:color="auto"/>
        <w:left w:val="none" w:sz="0" w:space="0" w:color="auto"/>
        <w:bottom w:val="none" w:sz="0" w:space="0" w:color="auto"/>
        <w:right w:val="none" w:sz="0" w:space="0" w:color="auto"/>
      </w:divBdr>
    </w:div>
    <w:div w:id="37966888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03995618">
      <w:bodyDiv w:val="1"/>
      <w:marLeft w:val="0"/>
      <w:marRight w:val="0"/>
      <w:marTop w:val="0"/>
      <w:marBottom w:val="0"/>
      <w:divBdr>
        <w:top w:val="none" w:sz="0" w:space="0" w:color="auto"/>
        <w:left w:val="none" w:sz="0" w:space="0" w:color="auto"/>
        <w:bottom w:val="none" w:sz="0" w:space="0" w:color="auto"/>
        <w:right w:val="none" w:sz="0" w:space="0" w:color="auto"/>
      </w:divBdr>
      <w:divsChild>
        <w:div w:id="1413430950">
          <w:marLeft w:val="1267"/>
          <w:marRight w:val="0"/>
          <w:marTop w:val="120"/>
          <w:marBottom w:val="0"/>
          <w:divBdr>
            <w:top w:val="none" w:sz="0" w:space="0" w:color="auto"/>
            <w:left w:val="none" w:sz="0" w:space="0" w:color="auto"/>
            <w:bottom w:val="none" w:sz="0" w:space="0" w:color="auto"/>
            <w:right w:val="none" w:sz="0" w:space="0" w:color="auto"/>
          </w:divBdr>
        </w:div>
        <w:div w:id="1040327455">
          <w:marLeft w:val="1267"/>
          <w:marRight w:val="0"/>
          <w:marTop w:val="120"/>
          <w:marBottom w:val="0"/>
          <w:divBdr>
            <w:top w:val="none" w:sz="0" w:space="0" w:color="auto"/>
            <w:left w:val="none" w:sz="0" w:space="0" w:color="auto"/>
            <w:bottom w:val="none" w:sz="0" w:space="0" w:color="auto"/>
            <w:right w:val="none" w:sz="0" w:space="0" w:color="auto"/>
          </w:divBdr>
        </w:div>
        <w:div w:id="2067533786">
          <w:marLeft w:val="1267"/>
          <w:marRight w:val="0"/>
          <w:marTop w:val="120"/>
          <w:marBottom w:val="0"/>
          <w:divBdr>
            <w:top w:val="none" w:sz="0" w:space="0" w:color="auto"/>
            <w:left w:val="none" w:sz="0" w:space="0" w:color="auto"/>
            <w:bottom w:val="none" w:sz="0" w:space="0" w:color="auto"/>
            <w:right w:val="none" w:sz="0" w:space="0" w:color="auto"/>
          </w:divBdr>
        </w:div>
      </w:divsChild>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50389962">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68352447">
      <w:bodyDiv w:val="1"/>
      <w:marLeft w:val="0"/>
      <w:marRight w:val="0"/>
      <w:marTop w:val="0"/>
      <w:marBottom w:val="0"/>
      <w:divBdr>
        <w:top w:val="none" w:sz="0" w:space="0" w:color="auto"/>
        <w:left w:val="none" w:sz="0" w:space="0" w:color="auto"/>
        <w:bottom w:val="none" w:sz="0" w:space="0" w:color="auto"/>
        <w:right w:val="none" w:sz="0" w:space="0" w:color="auto"/>
      </w:divBdr>
    </w:div>
    <w:div w:id="773943071">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36189399">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2546686">
      <w:bodyDiv w:val="1"/>
      <w:marLeft w:val="0"/>
      <w:marRight w:val="0"/>
      <w:marTop w:val="0"/>
      <w:marBottom w:val="0"/>
      <w:divBdr>
        <w:top w:val="none" w:sz="0" w:space="0" w:color="auto"/>
        <w:left w:val="none" w:sz="0" w:space="0" w:color="auto"/>
        <w:bottom w:val="none" w:sz="0" w:space="0" w:color="auto"/>
        <w:right w:val="none" w:sz="0" w:space="0" w:color="auto"/>
      </w:divBdr>
      <w:divsChild>
        <w:div w:id="567111224">
          <w:marLeft w:val="547"/>
          <w:marRight w:val="0"/>
          <w:marTop w:val="60"/>
          <w:marBottom w:val="0"/>
          <w:divBdr>
            <w:top w:val="none" w:sz="0" w:space="0" w:color="auto"/>
            <w:left w:val="none" w:sz="0" w:space="0" w:color="auto"/>
            <w:bottom w:val="none" w:sz="0" w:space="0" w:color="auto"/>
            <w:right w:val="none" w:sz="0" w:space="0" w:color="auto"/>
          </w:divBdr>
        </w:div>
        <w:div w:id="98725812">
          <w:marLeft w:val="1267"/>
          <w:marRight w:val="0"/>
          <w:marTop w:val="60"/>
          <w:marBottom w:val="0"/>
          <w:divBdr>
            <w:top w:val="none" w:sz="0" w:space="0" w:color="auto"/>
            <w:left w:val="none" w:sz="0" w:space="0" w:color="auto"/>
            <w:bottom w:val="none" w:sz="0" w:space="0" w:color="auto"/>
            <w:right w:val="none" w:sz="0" w:space="0" w:color="auto"/>
          </w:divBdr>
        </w:div>
        <w:div w:id="654534380">
          <w:marLeft w:val="1987"/>
          <w:marRight w:val="0"/>
          <w:marTop w:val="60"/>
          <w:marBottom w:val="0"/>
          <w:divBdr>
            <w:top w:val="none" w:sz="0" w:space="0" w:color="auto"/>
            <w:left w:val="none" w:sz="0" w:space="0" w:color="auto"/>
            <w:bottom w:val="none" w:sz="0" w:space="0" w:color="auto"/>
            <w:right w:val="none" w:sz="0" w:space="0" w:color="auto"/>
          </w:divBdr>
        </w:div>
        <w:div w:id="1652637681">
          <w:marLeft w:val="1987"/>
          <w:marRight w:val="0"/>
          <w:marTop w:val="60"/>
          <w:marBottom w:val="0"/>
          <w:divBdr>
            <w:top w:val="none" w:sz="0" w:space="0" w:color="auto"/>
            <w:left w:val="none" w:sz="0" w:space="0" w:color="auto"/>
            <w:bottom w:val="none" w:sz="0" w:space="0" w:color="auto"/>
            <w:right w:val="none" w:sz="0" w:space="0" w:color="auto"/>
          </w:divBdr>
        </w:div>
        <w:div w:id="1953515366">
          <w:marLeft w:val="1267"/>
          <w:marRight w:val="0"/>
          <w:marTop w:val="60"/>
          <w:marBottom w:val="0"/>
          <w:divBdr>
            <w:top w:val="none" w:sz="0" w:space="0" w:color="auto"/>
            <w:left w:val="none" w:sz="0" w:space="0" w:color="auto"/>
            <w:bottom w:val="none" w:sz="0" w:space="0" w:color="auto"/>
            <w:right w:val="none" w:sz="0" w:space="0" w:color="auto"/>
          </w:divBdr>
        </w:div>
        <w:div w:id="1227953473">
          <w:marLeft w:val="1987"/>
          <w:marRight w:val="0"/>
          <w:marTop w:val="60"/>
          <w:marBottom w:val="0"/>
          <w:divBdr>
            <w:top w:val="none" w:sz="0" w:space="0" w:color="auto"/>
            <w:left w:val="none" w:sz="0" w:space="0" w:color="auto"/>
            <w:bottom w:val="none" w:sz="0" w:space="0" w:color="auto"/>
            <w:right w:val="none" w:sz="0" w:space="0" w:color="auto"/>
          </w:divBdr>
        </w:div>
      </w:divsChild>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40461225">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70676645">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34511414">
      <w:bodyDiv w:val="1"/>
      <w:marLeft w:val="0"/>
      <w:marRight w:val="0"/>
      <w:marTop w:val="0"/>
      <w:marBottom w:val="0"/>
      <w:divBdr>
        <w:top w:val="none" w:sz="0" w:space="0" w:color="auto"/>
        <w:left w:val="none" w:sz="0" w:space="0" w:color="auto"/>
        <w:bottom w:val="none" w:sz="0" w:space="0" w:color="auto"/>
        <w:right w:val="none" w:sz="0" w:space="0" w:color="auto"/>
      </w:divBdr>
    </w:div>
    <w:div w:id="1249849021">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403331129">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40032330">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15345892">
      <w:bodyDiv w:val="1"/>
      <w:marLeft w:val="0"/>
      <w:marRight w:val="0"/>
      <w:marTop w:val="0"/>
      <w:marBottom w:val="0"/>
      <w:divBdr>
        <w:top w:val="none" w:sz="0" w:space="0" w:color="auto"/>
        <w:left w:val="none" w:sz="0" w:space="0" w:color="auto"/>
        <w:bottom w:val="none" w:sz="0" w:space="0" w:color="auto"/>
        <w:right w:val="none" w:sz="0" w:space="0" w:color="auto"/>
      </w:divBdr>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80305274">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98991167">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34682491">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8177436">
      <w:bodyDiv w:val="1"/>
      <w:marLeft w:val="0"/>
      <w:marRight w:val="0"/>
      <w:marTop w:val="0"/>
      <w:marBottom w:val="0"/>
      <w:divBdr>
        <w:top w:val="none" w:sz="0" w:space="0" w:color="auto"/>
        <w:left w:val="none" w:sz="0" w:space="0" w:color="auto"/>
        <w:bottom w:val="none" w:sz="0" w:space="0" w:color="auto"/>
        <w:right w:val="none" w:sz="0" w:space="0" w:color="auto"/>
      </w:divBdr>
    </w:div>
    <w:div w:id="1979414646">
      <w:bodyDiv w:val="1"/>
      <w:marLeft w:val="0"/>
      <w:marRight w:val="0"/>
      <w:marTop w:val="0"/>
      <w:marBottom w:val="0"/>
      <w:divBdr>
        <w:top w:val="none" w:sz="0" w:space="0" w:color="auto"/>
        <w:left w:val="none" w:sz="0" w:space="0" w:color="auto"/>
        <w:bottom w:val="none" w:sz="0" w:space="0" w:color="auto"/>
        <w:right w:val="none" w:sz="0" w:space="0" w:color="auto"/>
      </w:divBdr>
    </w:div>
    <w:div w:id="2006081215">
      <w:bodyDiv w:val="1"/>
      <w:marLeft w:val="0"/>
      <w:marRight w:val="0"/>
      <w:marTop w:val="0"/>
      <w:marBottom w:val="0"/>
      <w:divBdr>
        <w:top w:val="none" w:sz="0" w:space="0" w:color="auto"/>
        <w:left w:val="none" w:sz="0" w:space="0" w:color="auto"/>
        <w:bottom w:val="none" w:sz="0" w:space="0" w:color="auto"/>
        <w:right w:val="none" w:sz="0" w:space="0" w:color="auto"/>
      </w:divBdr>
    </w:div>
    <w:div w:id="2017536008">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www.google.com/search?q=interpolation&amp;spell=1&amp;sa=X&amp;ved=2ahUKEwiSstiAlpT-AhU1LUQIHQvRDH0QkeECKAB6BAgOEAE"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customXml" Target="ink/ink1.xml"/><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image" Target="media/image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3-29T20:18:32.547"/>
    </inkml:context>
    <inkml:brush xml:id="br0">
      <inkml:brushProperty name="width" value="0.05" units="cm"/>
      <inkml:brushProperty name="height" value="0.05" units="cm"/>
      <inkml:brushProperty name="color" value="#E71224"/>
    </inkml:brush>
  </inkml:definitions>
  <inkml:trace contextRef="#ctx0" brushRef="#br0">12 107 24575,'0'0'-8191</inkml:trace>
  <inkml:trace contextRef="#ctx0" brushRef="#br0" timeOffset="726.48">0 1 24575</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5198</Words>
  <Characters>29632</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34761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Baoling Sheen</dc:creator>
  <cp:lastModifiedBy>Baoling Sheen</cp:lastModifiedBy>
  <cp:revision>5</cp:revision>
  <cp:lastPrinted>2007-06-18T22:08:00Z</cp:lastPrinted>
  <dcterms:created xsi:type="dcterms:W3CDTF">2023-04-06T20:03:00Z</dcterms:created>
  <dcterms:modified xsi:type="dcterms:W3CDTF">2023-04-07T02:03:00Z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