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3E52B" w14:textId="12D0F5F3" w:rsidR="0032798A" w:rsidRPr="0032798A" w:rsidRDefault="0032798A" w:rsidP="0032798A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32798A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32798A">
        <w:rPr>
          <w:rFonts w:ascii="Arial" w:eastAsia="Batang" w:hAnsi="Arial" w:cs="Arial"/>
          <w:b/>
          <w:bCs/>
          <w:sz w:val="28"/>
          <w:szCs w:val="24"/>
        </w:rPr>
        <w:tab/>
      </w:r>
      <w:r w:rsidRPr="0032798A">
        <w:rPr>
          <w:rFonts w:ascii="Arial" w:eastAsia="Batang" w:hAnsi="Arial" w:cs="Arial"/>
          <w:b/>
          <w:bCs/>
          <w:sz w:val="28"/>
          <w:szCs w:val="24"/>
        </w:rPr>
        <w:tab/>
      </w:r>
      <w:r w:rsidRPr="0032798A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5737</w:t>
      </w:r>
    </w:p>
    <w:p w14:paraId="58EB7B2F" w14:textId="77777777" w:rsidR="0032798A" w:rsidRPr="0032798A" w:rsidRDefault="0032798A" w:rsidP="0032798A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2798A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32798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32798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32798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2798A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60BA17C2" w14:textId="77777777" w:rsidR="0032798A" w:rsidRDefault="0032798A" w:rsidP="00F94904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</w:p>
    <w:p w14:paraId="7E2DDB02" w14:textId="71338675" w:rsidR="00F94904" w:rsidRPr="00C226A3" w:rsidRDefault="00F94904" w:rsidP="00F949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b/>
          <w:bCs/>
          <w:sz w:val="24"/>
          <w:szCs w:val="24"/>
        </w:rPr>
        <w:t xml:space="preserve">3GPP </w:t>
      </w:r>
      <w:r w:rsidRPr="008270DE">
        <w:rPr>
          <w:b/>
          <w:bCs/>
          <w:sz w:val="24"/>
          <w:szCs w:val="24"/>
        </w:rPr>
        <w:t>TSG-RAN WG</w:t>
      </w:r>
      <w:r>
        <w:rPr>
          <w:b/>
          <w:bCs/>
          <w:sz w:val="24"/>
          <w:szCs w:val="24"/>
        </w:rPr>
        <w:t>2</w:t>
      </w:r>
      <w:r w:rsidRPr="008270D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Meeting #118-e</w:t>
      </w:r>
      <w:r w:rsidRPr="00C226A3">
        <w:rPr>
          <w:b/>
          <w:noProof/>
          <w:sz w:val="24"/>
        </w:rPr>
        <w:tab/>
      </w:r>
      <w:r w:rsidR="00C15809" w:rsidRPr="00AC5B28">
        <w:rPr>
          <w:rFonts w:eastAsiaTheme="minorEastAsia"/>
          <w:b/>
          <w:sz w:val="22"/>
          <w:szCs w:val="22"/>
          <w:lang w:eastAsia="ja-JP"/>
        </w:rPr>
        <w:t>R2-2206422</w:t>
      </w:r>
    </w:p>
    <w:p w14:paraId="4037C65A" w14:textId="77777777" w:rsidR="00F94904" w:rsidRPr="002053D1" w:rsidRDefault="00F94904" w:rsidP="00F94904">
      <w:pPr>
        <w:pStyle w:val="CRCoverPage"/>
        <w:outlineLvl w:val="0"/>
        <w:rPr>
          <w:b/>
          <w:noProof/>
          <w:sz w:val="24"/>
        </w:rPr>
      </w:pPr>
      <w:r w:rsidRPr="006120FB">
        <w:rPr>
          <w:b/>
          <w:bCs/>
          <w:sz w:val="24"/>
          <w:szCs w:val="24"/>
        </w:rPr>
        <w:t xml:space="preserve">E-meeting, </w:t>
      </w:r>
      <w:r>
        <w:rPr>
          <w:b/>
          <w:bCs/>
          <w:sz w:val="24"/>
          <w:szCs w:val="24"/>
        </w:rPr>
        <w:t>9– 20 May 2022</w:t>
      </w:r>
    </w:p>
    <w:p w14:paraId="29913287" w14:textId="5E2E64FC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424C20FC" w14:textId="380241D6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Title:</w:t>
      </w:r>
      <w:r w:rsidRPr="00F426E1">
        <w:rPr>
          <w:rFonts w:ascii="Arial" w:hAnsi="Arial" w:cs="Arial"/>
          <w:b/>
        </w:rPr>
        <w:tab/>
      </w:r>
      <w:r w:rsidR="00992737">
        <w:rPr>
          <w:rFonts w:ascii="Arial" w:hAnsi="Arial" w:cs="Arial"/>
          <w:bCs/>
        </w:rPr>
        <w:t>R</w:t>
      </w:r>
      <w:r w:rsidR="00B17980" w:rsidRPr="00B17980">
        <w:rPr>
          <w:rFonts w:ascii="Arial" w:hAnsi="Arial" w:cs="Arial"/>
          <w:bCs/>
        </w:rPr>
        <w:t>eply LS on configuration of p-MaxEUTRA and p-NR-FR1</w:t>
      </w:r>
    </w:p>
    <w:p w14:paraId="7D9A495F" w14:textId="063A37A9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Response to:</w:t>
      </w:r>
      <w:r w:rsidRPr="00F426E1">
        <w:rPr>
          <w:rFonts w:ascii="Arial" w:hAnsi="Arial" w:cs="Arial"/>
          <w:bCs/>
        </w:rPr>
        <w:tab/>
      </w:r>
      <w:r w:rsidR="00F4026B" w:rsidRPr="00F4026B">
        <w:rPr>
          <w:rFonts w:ascii="Arial" w:hAnsi="Arial" w:cs="Arial"/>
          <w:bCs/>
        </w:rPr>
        <w:t>R5-217995</w:t>
      </w:r>
    </w:p>
    <w:p w14:paraId="22FDBBF2" w14:textId="283F921D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Release:</w:t>
      </w:r>
      <w:r w:rsidRPr="00F426E1">
        <w:rPr>
          <w:rFonts w:ascii="Arial" w:hAnsi="Arial" w:cs="Arial"/>
          <w:bCs/>
        </w:rPr>
        <w:tab/>
      </w:r>
      <w:r w:rsidR="008B349B">
        <w:rPr>
          <w:rFonts w:ascii="Arial" w:hAnsi="Arial" w:cs="Arial"/>
          <w:bCs/>
        </w:rPr>
        <w:t>Rel-15</w:t>
      </w:r>
    </w:p>
    <w:p w14:paraId="7B200542" w14:textId="7EDF622B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Work Item:</w:t>
      </w:r>
      <w:r w:rsidRPr="00F426E1">
        <w:rPr>
          <w:rFonts w:ascii="Arial" w:hAnsi="Arial" w:cs="Arial"/>
          <w:bCs/>
        </w:rPr>
        <w:tab/>
      </w:r>
      <w:r w:rsidR="008B349B">
        <w:rPr>
          <w:rFonts w:ascii="Arial" w:hAnsi="Arial" w:cs="Arial"/>
          <w:bCs/>
        </w:rPr>
        <w:t>NR_newRAT-Core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60E6B07E" w14:textId="46F243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Source:</w:t>
      </w:r>
      <w:r w:rsidRPr="00F426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D0DAED6" w14:textId="4F7EFDFA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To: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RAN</w:t>
      </w:r>
      <w:r w:rsidR="00F9376B">
        <w:rPr>
          <w:rFonts w:ascii="Arial" w:hAnsi="Arial" w:cs="Arial"/>
          <w:bCs/>
        </w:rPr>
        <w:t>5</w:t>
      </w:r>
    </w:p>
    <w:p w14:paraId="60F91225" w14:textId="1EA9A799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Cc:</w:t>
      </w:r>
      <w:r w:rsidRPr="00F426E1">
        <w:rPr>
          <w:rFonts w:ascii="Arial" w:hAnsi="Arial" w:cs="Arial"/>
          <w:bCs/>
        </w:rPr>
        <w:tab/>
      </w:r>
      <w:r w:rsidR="00F4026B">
        <w:rPr>
          <w:rFonts w:ascii="Arial" w:hAnsi="Arial" w:cs="Arial"/>
          <w:bCs/>
        </w:rPr>
        <w:t>RAN1, RAN4</w:t>
      </w:r>
    </w:p>
    <w:p w14:paraId="4E39FD71" w14:textId="77777777" w:rsidR="00F426E1" w:rsidRPr="0032798A" w:rsidRDefault="00F426E1" w:rsidP="00F426E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98A">
        <w:rPr>
          <w:rFonts w:ascii="Arial" w:hAnsi="Arial" w:cs="Arial"/>
          <w:b/>
        </w:rPr>
        <w:t>Contact Person:</w:t>
      </w:r>
      <w:r w:rsidRPr="0032798A">
        <w:rPr>
          <w:rFonts w:ascii="Arial" w:hAnsi="Arial" w:cs="Arial"/>
          <w:bCs/>
        </w:rPr>
        <w:tab/>
      </w:r>
    </w:p>
    <w:p w14:paraId="21BCB663" w14:textId="7F8E285A" w:rsidR="00F426E1" w:rsidRPr="0032798A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32798A">
        <w:rPr>
          <w:rFonts w:ascii="Arial" w:hAnsi="Arial" w:cs="Arial"/>
          <w:b/>
        </w:rPr>
        <w:t>Name:</w:t>
      </w:r>
      <w:r w:rsidRPr="0032798A">
        <w:rPr>
          <w:rFonts w:ascii="Arial" w:hAnsi="Arial" w:cs="Arial"/>
          <w:bCs/>
        </w:rPr>
        <w:tab/>
      </w:r>
      <w:r w:rsidR="00C15809" w:rsidRPr="0032798A">
        <w:rPr>
          <w:rFonts w:ascii="Arial" w:hAnsi="Arial" w:cs="Arial"/>
        </w:rPr>
        <w:t>Yang Zhao</w:t>
      </w:r>
    </w:p>
    <w:p w14:paraId="5FADC1BD" w14:textId="09955515" w:rsidR="00F426E1" w:rsidRPr="0032798A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Style w:val="Hyperlink"/>
          <w:color w:val="auto"/>
        </w:rPr>
      </w:pPr>
      <w:r w:rsidRPr="0032798A">
        <w:rPr>
          <w:rFonts w:ascii="Arial" w:hAnsi="Arial" w:cs="Arial"/>
          <w:b/>
        </w:rPr>
        <w:t>E-mail:</w:t>
      </w:r>
      <w:r w:rsidRPr="0032798A">
        <w:rPr>
          <w:rFonts w:ascii="Arial" w:hAnsi="Arial" w:cs="Arial"/>
          <w:bCs/>
        </w:rPr>
        <w:tab/>
      </w:r>
      <w:r w:rsidR="00C15809" w:rsidRPr="0032798A">
        <w:rPr>
          <w:rStyle w:val="Hyperlink"/>
          <w:bCs/>
          <w:color w:val="auto"/>
          <w:u w:val="none"/>
        </w:rPr>
        <w:t xml:space="preserve"> </w:t>
      </w:r>
      <w:r w:rsidR="00C15809" w:rsidRPr="0032798A">
        <w:rPr>
          <w:rStyle w:val="Hyperlink"/>
          <w:rFonts w:ascii="Arial" w:hAnsi="Arial" w:cs="Arial"/>
          <w:bCs/>
          <w:color w:val="auto"/>
          <w:u w:val="none"/>
        </w:rPr>
        <w:t>zhaoyang@huawei.com</w:t>
      </w:r>
      <w:r w:rsidRPr="0032798A">
        <w:rPr>
          <w:rStyle w:val="Hyperlink"/>
          <w:color w:val="auto"/>
        </w:rPr>
        <w:t xml:space="preserve"> </w:t>
      </w:r>
    </w:p>
    <w:p w14:paraId="7EA5A137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3326BFFB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Send any reply LS to:</w:t>
      </w:r>
      <w:r w:rsidRPr="00F426E1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F426E1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F426E1">
        <w:rPr>
          <w:rFonts w:ascii="Arial" w:hAnsi="Arial" w:cs="Arial"/>
          <w:b/>
        </w:rPr>
        <w:t xml:space="preserve"> </w:t>
      </w:r>
      <w:r w:rsidRPr="00F426E1">
        <w:rPr>
          <w:rFonts w:ascii="Arial" w:hAnsi="Arial" w:cs="Arial"/>
          <w:bCs/>
        </w:rPr>
        <w:tab/>
      </w:r>
    </w:p>
    <w:p w14:paraId="709FC38B" w14:textId="77777777" w:rsidR="00F426E1" w:rsidRPr="00F426E1" w:rsidRDefault="00F426E1" w:rsidP="00F426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55431289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1. Overall Description:</w:t>
      </w:r>
    </w:p>
    <w:p w14:paraId="34D0E81E" w14:textId="7E9193F6" w:rsidR="005A55D6" w:rsidRDefault="00F426E1" w:rsidP="001E15FF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Pr="00F426E1">
        <w:rPr>
          <w:rFonts w:ascii="Arial" w:hAnsi="Arial" w:cs="Arial"/>
          <w:bCs/>
        </w:rPr>
        <w:t xml:space="preserve"> </w:t>
      </w:r>
      <w:r w:rsidR="005C20BD">
        <w:rPr>
          <w:rFonts w:ascii="Arial" w:hAnsi="Arial" w:cs="Arial"/>
          <w:bCs/>
        </w:rPr>
        <w:t xml:space="preserve">would like to thank </w:t>
      </w:r>
      <w:r w:rsidR="00F9376B" w:rsidRPr="00F9376B">
        <w:rPr>
          <w:rFonts w:ascii="Arial" w:hAnsi="Arial" w:cs="Arial"/>
          <w:bCs/>
        </w:rPr>
        <w:t xml:space="preserve">RAN5 </w:t>
      </w:r>
      <w:r w:rsidR="00F9376B">
        <w:rPr>
          <w:rFonts w:ascii="Arial" w:hAnsi="Arial" w:cs="Arial"/>
          <w:bCs/>
        </w:rPr>
        <w:t xml:space="preserve">for the </w:t>
      </w:r>
      <w:r w:rsidR="00F9376B" w:rsidRPr="00F9376B">
        <w:rPr>
          <w:rFonts w:ascii="Arial" w:hAnsi="Arial" w:cs="Arial"/>
          <w:bCs/>
        </w:rPr>
        <w:t>LS on configuration of p-MaxEUTRA and p-NR-FR1</w:t>
      </w:r>
      <w:r w:rsidR="00183155">
        <w:rPr>
          <w:rFonts w:ascii="Arial" w:hAnsi="Arial" w:cs="Arial"/>
          <w:bCs/>
        </w:rPr>
        <w:t xml:space="preserve">. RAN2 has discussed </w:t>
      </w:r>
      <w:r w:rsidR="00327935">
        <w:rPr>
          <w:rFonts w:ascii="Arial" w:hAnsi="Arial" w:cs="Arial"/>
          <w:bCs/>
        </w:rPr>
        <w:t xml:space="preserve">the </w:t>
      </w:r>
      <w:r w:rsidR="00F9376B">
        <w:rPr>
          <w:rFonts w:ascii="Arial" w:hAnsi="Arial" w:cs="Arial"/>
          <w:bCs/>
        </w:rPr>
        <w:t>question below in the LS:</w:t>
      </w:r>
    </w:p>
    <w:p w14:paraId="2819AF27" w14:textId="77777777" w:rsidR="00B50F2F" w:rsidRDefault="00B50F2F" w:rsidP="00BB303F">
      <w:pPr>
        <w:spacing w:after="0"/>
        <w:rPr>
          <w:rFonts w:ascii="Arial" w:hAnsi="Arial" w:cs="Arial"/>
          <w:lang w:eastAsia="zh-CN"/>
        </w:rPr>
      </w:pPr>
    </w:p>
    <w:p w14:paraId="07112FFA" w14:textId="77777777" w:rsidR="00F9376B" w:rsidRPr="00114DDE" w:rsidRDefault="00F9376B" w:rsidP="00F9376B">
      <w:pPr>
        <w:spacing w:after="120"/>
        <w:ind w:leftChars="150" w:left="300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 xml:space="preserve">ACTION: </w:t>
      </w:r>
      <w:r w:rsidRPr="00F32020">
        <w:rPr>
          <w:rFonts w:ascii="Arial" w:hAnsi="Arial" w:cs="Arial"/>
        </w:rPr>
        <w:t>RAN5 kindly request RAN2 feedback on whether the RAN2 specifications require that the IEs p-MaxEUTRA and p-NR-FR1 are always configured by the network when UE works in EN-DC connectivity mode and also consider updating the core specification to clarify the same.</w:t>
      </w:r>
    </w:p>
    <w:p w14:paraId="3658FFD2" w14:textId="77777777" w:rsidR="00B7562A" w:rsidRPr="00F9376B" w:rsidRDefault="00B7562A" w:rsidP="00BB303F">
      <w:pPr>
        <w:spacing w:after="0"/>
        <w:rPr>
          <w:rFonts w:ascii="Arial" w:hAnsi="Arial" w:cs="Arial"/>
          <w:lang w:eastAsia="zh-CN"/>
        </w:rPr>
      </w:pPr>
    </w:p>
    <w:p w14:paraId="6739E3D6" w14:textId="0DAB119C" w:rsidR="00E50734" w:rsidRPr="00E50734" w:rsidRDefault="00F9376B" w:rsidP="00E50734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RAN2 would like to confirm that</w:t>
      </w:r>
      <w:r w:rsidRPr="00F9376B">
        <w:rPr>
          <w:rFonts w:ascii="Arial" w:hAnsi="Arial" w:cs="Arial"/>
        </w:rPr>
        <w:t xml:space="preserve"> </w:t>
      </w:r>
      <w:r w:rsidR="00E50734">
        <w:rPr>
          <w:rFonts w:ascii="Arial" w:hAnsi="Arial" w:cs="Arial"/>
        </w:rPr>
        <w:t xml:space="preserve">in </w:t>
      </w:r>
      <w:r w:rsidRPr="00F32020">
        <w:rPr>
          <w:rFonts w:ascii="Arial" w:hAnsi="Arial" w:cs="Arial"/>
        </w:rPr>
        <w:t xml:space="preserve">RAN2 specifications </w:t>
      </w:r>
      <w:r w:rsidR="00E50734">
        <w:rPr>
          <w:rFonts w:ascii="Arial" w:hAnsi="Arial" w:cs="Arial"/>
        </w:rPr>
        <w:t>both</w:t>
      </w:r>
      <w:r w:rsidRPr="00F32020">
        <w:rPr>
          <w:rFonts w:ascii="Arial" w:hAnsi="Arial" w:cs="Arial"/>
        </w:rPr>
        <w:t xml:space="preserve"> p-MaxEUTRA and p-NR-FR1 are </w:t>
      </w:r>
      <w:r w:rsidR="00E50734">
        <w:rPr>
          <w:rFonts w:ascii="Arial" w:hAnsi="Arial" w:cs="Arial"/>
        </w:rPr>
        <w:t xml:space="preserve">optional fields </w:t>
      </w:r>
      <w:r w:rsidR="00AA2565">
        <w:rPr>
          <w:rFonts w:ascii="Arial" w:hAnsi="Arial" w:cs="Arial"/>
        </w:rPr>
        <w:t>for configuration</w:t>
      </w:r>
      <w:r w:rsidRPr="00F32020">
        <w:rPr>
          <w:rFonts w:ascii="Arial" w:hAnsi="Arial" w:cs="Arial"/>
        </w:rPr>
        <w:t xml:space="preserve"> when UE works in EN-DC connectivity mode</w:t>
      </w:r>
      <w:r>
        <w:rPr>
          <w:rFonts w:ascii="Arial" w:hAnsi="Arial" w:cs="Arial"/>
          <w:lang w:eastAsia="zh-CN"/>
        </w:rPr>
        <w:t xml:space="preserve">. There is also no default value </w:t>
      </w:r>
      <w:r w:rsidR="00327935">
        <w:rPr>
          <w:rFonts w:ascii="Arial" w:hAnsi="Arial" w:cs="Arial"/>
          <w:lang w:eastAsia="zh-CN"/>
        </w:rPr>
        <w:t>specified</w:t>
      </w:r>
      <w:r>
        <w:rPr>
          <w:rFonts w:ascii="Arial" w:hAnsi="Arial" w:cs="Arial"/>
          <w:lang w:eastAsia="zh-CN"/>
        </w:rPr>
        <w:t xml:space="preserve"> for these two IEs in case these two</w:t>
      </w:r>
      <w:r w:rsidR="00327935">
        <w:rPr>
          <w:rFonts w:ascii="Arial" w:hAnsi="Arial" w:cs="Arial"/>
          <w:lang w:eastAsia="zh-CN"/>
        </w:rPr>
        <w:t xml:space="preserve"> IE</w:t>
      </w:r>
      <w:r>
        <w:rPr>
          <w:rFonts w:ascii="Arial" w:hAnsi="Arial" w:cs="Arial"/>
          <w:lang w:eastAsia="zh-CN"/>
        </w:rPr>
        <w:t>s are not configured.</w:t>
      </w:r>
      <w:r w:rsidR="007B5DEA">
        <w:rPr>
          <w:rFonts w:ascii="Arial" w:hAnsi="Arial" w:cs="Arial"/>
          <w:lang w:eastAsia="zh-CN"/>
        </w:rPr>
        <w:t xml:space="preserve"> </w:t>
      </w:r>
      <w:r w:rsidR="00E50734" w:rsidRPr="00E50734">
        <w:rPr>
          <w:rFonts w:ascii="Arial" w:hAnsi="Arial" w:cs="Arial"/>
        </w:rPr>
        <w:t>However, from RAN2 perspective,</w:t>
      </w:r>
      <w:r w:rsidR="00AA2565">
        <w:rPr>
          <w:rFonts w:ascii="Arial" w:hAnsi="Arial" w:cs="Arial"/>
        </w:rPr>
        <w:t xml:space="preserve"> most of</w:t>
      </w:r>
      <w:r w:rsidR="00E50734" w:rsidRPr="00E50734">
        <w:rPr>
          <w:rFonts w:ascii="Arial" w:hAnsi="Arial" w:cs="Arial"/>
        </w:rPr>
        <w:t xml:space="preserve"> the network </w:t>
      </w:r>
      <w:r w:rsidR="00AA2565">
        <w:rPr>
          <w:rFonts w:ascii="Arial" w:hAnsi="Arial" w:cs="Arial"/>
        </w:rPr>
        <w:t xml:space="preserve">deployments </w:t>
      </w:r>
      <w:r w:rsidR="00E50734">
        <w:rPr>
          <w:rFonts w:ascii="Arial" w:hAnsi="Arial" w:cs="Arial"/>
        </w:rPr>
        <w:t>configure</w:t>
      </w:r>
      <w:r w:rsidR="00E50734" w:rsidRPr="00E50734">
        <w:rPr>
          <w:rFonts w:ascii="Arial" w:hAnsi="Arial" w:cs="Arial"/>
        </w:rPr>
        <w:t xml:space="preserve"> p-MaxEUTRA and p-NR-FR1 fields when the UE is configured with EN-DC.</w:t>
      </w:r>
    </w:p>
    <w:p w14:paraId="289AF90F" w14:textId="77777777" w:rsidR="00183155" w:rsidRPr="00F426E1" w:rsidRDefault="00183155" w:rsidP="00BB303F">
      <w:pPr>
        <w:spacing w:after="0"/>
        <w:rPr>
          <w:rFonts w:ascii="Arial" w:hAnsi="Arial" w:cs="Arial"/>
          <w:lang w:eastAsia="zh-CN"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2. Actions:</w:t>
      </w:r>
    </w:p>
    <w:p w14:paraId="0E94249B" w14:textId="652F082F" w:rsidR="00F426E1" w:rsidRPr="00F426E1" w:rsidRDefault="00F426E1" w:rsidP="00F426E1">
      <w:pPr>
        <w:spacing w:after="120"/>
        <w:ind w:left="1985" w:hanging="1985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 xml:space="preserve">To </w:t>
      </w:r>
      <w:r w:rsidR="001E15FF">
        <w:rPr>
          <w:rFonts w:ascii="Arial" w:hAnsi="Arial" w:cs="Arial"/>
          <w:b/>
        </w:rPr>
        <w:t>RAN</w:t>
      </w:r>
      <w:r w:rsidR="00714104">
        <w:rPr>
          <w:rFonts w:ascii="Arial" w:hAnsi="Arial" w:cs="Arial"/>
          <w:b/>
        </w:rPr>
        <w:t>5</w:t>
      </w:r>
      <w:r w:rsidR="001D6720">
        <w:rPr>
          <w:rFonts w:ascii="Arial" w:hAnsi="Arial" w:cs="Arial"/>
          <w:b/>
        </w:rPr>
        <w:t xml:space="preserve"> </w:t>
      </w:r>
      <w:r w:rsidR="005A55D6">
        <w:rPr>
          <w:rFonts w:ascii="Arial" w:hAnsi="Arial" w:cs="Arial"/>
          <w:b/>
        </w:rPr>
        <w:t>group:</w:t>
      </w:r>
    </w:p>
    <w:p w14:paraId="644D000F" w14:textId="4A298E4F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  <w:r w:rsidRPr="00F426E1">
        <w:rPr>
          <w:rFonts w:ascii="Arial" w:hAnsi="Arial" w:cs="Arial"/>
          <w:b/>
        </w:rPr>
        <w:t xml:space="preserve">ACTION: </w:t>
      </w:r>
      <w:r w:rsidRPr="00F426E1">
        <w:rPr>
          <w:rFonts w:ascii="Arial" w:hAnsi="Arial" w:cs="Arial"/>
          <w:b/>
        </w:rPr>
        <w:tab/>
      </w:r>
      <w:bookmarkStart w:id="0" w:name="OLE_LINK9"/>
      <w:r w:rsidR="006E264B">
        <w:rPr>
          <w:rFonts w:ascii="Arial" w:hAnsi="Arial" w:cs="Arial"/>
        </w:rPr>
        <w:t>RAN2</w:t>
      </w:r>
      <w:r w:rsidRPr="00F426E1">
        <w:rPr>
          <w:rFonts w:ascii="Arial" w:hAnsi="Arial" w:cs="Arial"/>
        </w:rPr>
        <w:t xml:space="preserve"> </w:t>
      </w:r>
      <w:r w:rsidR="005A55D6">
        <w:rPr>
          <w:rFonts w:ascii="Arial" w:hAnsi="Arial" w:cs="Arial"/>
        </w:rPr>
        <w:t xml:space="preserve">respectfully </w:t>
      </w:r>
      <w:r w:rsidRPr="00F426E1">
        <w:rPr>
          <w:rFonts w:ascii="Arial" w:hAnsi="Arial" w:cs="Arial"/>
        </w:rPr>
        <w:t xml:space="preserve">asks </w:t>
      </w:r>
      <w:bookmarkEnd w:id="0"/>
      <w:r w:rsidR="001E15FF">
        <w:rPr>
          <w:rFonts w:ascii="Arial" w:hAnsi="Arial" w:cs="Arial"/>
        </w:rPr>
        <w:t>RAN</w:t>
      </w:r>
      <w:r w:rsidR="00F9376B">
        <w:rPr>
          <w:rFonts w:ascii="Arial" w:hAnsi="Arial" w:cs="Arial"/>
        </w:rPr>
        <w:t>5</w:t>
      </w:r>
      <w:r w:rsidR="00B7562A">
        <w:rPr>
          <w:rFonts w:ascii="Arial" w:hAnsi="Arial" w:cs="Arial"/>
        </w:rPr>
        <w:t xml:space="preserve"> to take the above into account</w:t>
      </w:r>
      <w:r w:rsidR="00AA2036">
        <w:rPr>
          <w:rFonts w:ascii="Arial" w:hAnsi="Arial" w:cs="Arial"/>
        </w:rPr>
        <w:t>.</w:t>
      </w:r>
    </w:p>
    <w:p w14:paraId="0DE31804" w14:textId="77777777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</w:p>
    <w:p w14:paraId="5C1D090C" w14:textId="55794517" w:rsidR="00F426E1" w:rsidRPr="00F426E1" w:rsidRDefault="009C6D22" w:rsidP="00F426E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</w:t>
      </w:r>
      <w:r w:rsidR="001E7F67">
        <w:rPr>
          <w:rFonts w:ascii="Arial" w:hAnsi="Arial" w:cs="Arial"/>
          <w:b/>
        </w:rPr>
        <w:t>ext TSG-</w:t>
      </w:r>
      <w:r w:rsidR="00B42CFB">
        <w:rPr>
          <w:rFonts w:ascii="Arial" w:hAnsi="Arial" w:cs="Arial"/>
          <w:b/>
        </w:rPr>
        <w:t>RAN</w:t>
      </w:r>
      <w:r w:rsidR="00F426E1" w:rsidRPr="00F426E1">
        <w:rPr>
          <w:rFonts w:ascii="Arial" w:hAnsi="Arial" w:cs="Arial"/>
          <w:b/>
        </w:rPr>
        <w:t xml:space="preserve"> WG</w:t>
      </w:r>
      <w:r w:rsidR="00B42CFB">
        <w:rPr>
          <w:rFonts w:ascii="Arial" w:hAnsi="Arial" w:cs="Arial"/>
          <w:b/>
        </w:rPr>
        <w:t>2</w:t>
      </w:r>
      <w:r w:rsidR="00F426E1" w:rsidRPr="00F426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F426E1" w:rsidRPr="00F426E1">
        <w:rPr>
          <w:rFonts w:ascii="Arial" w:hAnsi="Arial" w:cs="Arial"/>
          <w:b/>
        </w:rPr>
        <w:t>eetings:</w:t>
      </w:r>
    </w:p>
    <w:p w14:paraId="09A5EE6E" w14:textId="0A4A6556" w:rsidR="001E15FF" w:rsidRPr="00297207" w:rsidRDefault="001E15FF" w:rsidP="00297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</w:t>
      </w:r>
      <w:r w:rsidR="00714104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>-e</w:t>
      </w:r>
      <w:r>
        <w:rPr>
          <w:rFonts w:ascii="Arial" w:hAnsi="Arial" w:cs="Arial"/>
          <w:bCs/>
          <w:lang w:val="en-US"/>
        </w:rPr>
        <w:tab/>
      </w:r>
      <w:r w:rsidR="00714104">
        <w:rPr>
          <w:rFonts w:ascii="Arial" w:hAnsi="Arial" w:cs="Arial"/>
          <w:bCs/>
          <w:lang w:val="en-US"/>
        </w:rPr>
        <w:t>15 – 26 August</w:t>
      </w:r>
      <w:r>
        <w:rPr>
          <w:rFonts w:ascii="Arial" w:hAnsi="Arial" w:cs="Arial"/>
          <w:bCs/>
          <w:lang w:val="en-US"/>
        </w:rPr>
        <w:t xml:space="preserve">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1E15FF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69D5F" w14:textId="77777777" w:rsidR="00FE7FFD" w:rsidRDefault="00FE7FFD">
      <w:r>
        <w:separator/>
      </w:r>
    </w:p>
  </w:endnote>
  <w:endnote w:type="continuationSeparator" w:id="0">
    <w:p w14:paraId="5F17E01C" w14:textId="77777777" w:rsidR="00FE7FFD" w:rsidRDefault="00FE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279E2" w14:textId="77777777" w:rsidR="00FE7FFD" w:rsidRDefault="00FE7FFD">
      <w:r>
        <w:separator/>
      </w:r>
    </w:p>
  </w:footnote>
  <w:footnote w:type="continuationSeparator" w:id="0">
    <w:p w14:paraId="01DC5580" w14:textId="77777777" w:rsidR="00FE7FFD" w:rsidRDefault="00FE7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56D"/>
    <w:multiLevelType w:val="hybridMultilevel"/>
    <w:tmpl w:val="37F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93029"/>
    <w:multiLevelType w:val="hybridMultilevel"/>
    <w:tmpl w:val="D6889F9A"/>
    <w:lvl w:ilvl="0" w:tplc="E7EE14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15"/>
  </w:num>
  <w:num w:numId="7">
    <w:abstractNumId w:val="16"/>
  </w:num>
  <w:num w:numId="8">
    <w:abstractNumId w:val="27"/>
  </w:num>
  <w:num w:numId="9">
    <w:abstractNumId w:val="25"/>
  </w:num>
  <w:num w:numId="10">
    <w:abstractNumId w:val="17"/>
  </w:num>
  <w:num w:numId="11">
    <w:abstractNumId w:val="29"/>
  </w:num>
  <w:num w:numId="12">
    <w:abstractNumId w:val="32"/>
  </w:num>
  <w:num w:numId="13">
    <w:abstractNumId w:val="27"/>
  </w:num>
  <w:num w:numId="14">
    <w:abstractNumId w:val="6"/>
  </w:num>
  <w:num w:numId="15">
    <w:abstractNumId w:val="4"/>
  </w:num>
  <w:num w:numId="16">
    <w:abstractNumId w:val="2"/>
  </w:num>
  <w:num w:numId="17">
    <w:abstractNumId w:val="30"/>
  </w:num>
  <w:num w:numId="18">
    <w:abstractNumId w:val="18"/>
  </w:num>
  <w:num w:numId="19">
    <w:abstractNumId w:val="28"/>
  </w:num>
  <w:num w:numId="20">
    <w:abstractNumId w:val="24"/>
  </w:num>
  <w:num w:numId="21">
    <w:abstractNumId w:val="21"/>
  </w:num>
  <w:num w:numId="22">
    <w:abstractNumId w:val="23"/>
  </w:num>
  <w:num w:numId="23">
    <w:abstractNumId w:val="9"/>
  </w:num>
  <w:num w:numId="24">
    <w:abstractNumId w:val="19"/>
  </w:num>
  <w:num w:numId="25">
    <w:abstractNumId w:val="5"/>
  </w:num>
  <w:num w:numId="26">
    <w:abstractNumId w:val="31"/>
  </w:num>
  <w:num w:numId="27">
    <w:abstractNumId w:val="8"/>
  </w:num>
  <w:num w:numId="28">
    <w:abstractNumId w:val="7"/>
  </w:num>
  <w:num w:numId="29">
    <w:abstractNumId w:val="14"/>
  </w:num>
  <w:num w:numId="30">
    <w:abstractNumId w:val="12"/>
  </w:num>
  <w:num w:numId="31">
    <w:abstractNumId w:val="20"/>
  </w:num>
  <w:num w:numId="32">
    <w:abstractNumId w:val="22"/>
  </w:num>
  <w:num w:numId="33">
    <w:abstractNumId w:val="26"/>
  </w:num>
  <w:num w:numId="34">
    <w:abstractNumId w:val="3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0BE6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4A26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6C43"/>
    <w:rsid w:val="00167AE0"/>
    <w:rsid w:val="001741A0"/>
    <w:rsid w:val="00175FA0"/>
    <w:rsid w:val="00183155"/>
    <w:rsid w:val="00184A25"/>
    <w:rsid w:val="00185F8E"/>
    <w:rsid w:val="00190AF2"/>
    <w:rsid w:val="00194CD0"/>
    <w:rsid w:val="00195AC8"/>
    <w:rsid w:val="00195DD1"/>
    <w:rsid w:val="001B0CBD"/>
    <w:rsid w:val="001B49C9"/>
    <w:rsid w:val="001C4584"/>
    <w:rsid w:val="001C4F79"/>
    <w:rsid w:val="001D43A4"/>
    <w:rsid w:val="001D4D83"/>
    <w:rsid w:val="001D6720"/>
    <w:rsid w:val="001E0FB6"/>
    <w:rsid w:val="001E15FF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4348F"/>
    <w:rsid w:val="002610D8"/>
    <w:rsid w:val="0026764B"/>
    <w:rsid w:val="002747EC"/>
    <w:rsid w:val="00276987"/>
    <w:rsid w:val="00277AA9"/>
    <w:rsid w:val="00280F9C"/>
    <w:rsid w:val="00282EB3"/>
    <w:rsid w:val="002844B1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4E40"/>
    <w:rsid w:val="002F5482"/>
    <w:rsid w:val="002F712E"/>
    <w:rsid w:val="00305A49"/>
    <w:rsid w:val="003172DC"/>
    <w:rsid w:val="003229C4"/>
    <w:rsid w:val="003254DC"/>
    <w:rsid w:val="00325AE3"/>
    <w:rsid w:val="00326069"/>
    <w:rsid w:val="00327935"/>
    <w:rsid w:val="0032798A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41EF"/>
    <w:rsid w:val="003A5191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3A02"/>
    <w:rsid w:val="003F4E28"/>
    <w:rsid w:val="004006E8"/>
    <w:rsid w:val="00401855"/>
    <w:rsid w:val="00410614"/>
    <w:rsid w:val="00415B75"/>
    <w:rsid w:val="00420C12"/>
    <w:rsid w:val="00422141"/>
    <w:rsid w:val="004325D3"/>
    <w:rsid w:val="00433949"/>
    <w:rsid w:val="004368FC"/>
    <w:rsid w:val="0044217D"/>
    <w:rsid w:val="00443929"/>
    <w:rsid w:val="0044396D"/>
    <w:rsid w:val="0044497C"/>
    <w:rsid w:val="004504CC"/>
    <w:rsid w:val="00462D51"/>
    <w:rsid w:val="00464BF8"/>
    <w:rsid w:val="00465587"/>
    <w:rsid w:val="0047587B"/>
    <w:rsid w:val="00477104"/>
    <w:rsid w:val="00477455"/>
    <w:rsid w:val="004844F3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4519A"/>
    <w:rsid w:val="00555079"/>
    <w:rsid w:val="00565087"/>
    <w:rsid w:val="0056573F"/>
    <w:rsid w:val="0057047A"/>
    <w:rsid w:val="0057621D"/>
    <w:rsid w:val="00587DA8"/>
    <w:rsid w:val="00590500"/>
    <w:rsid w:val="005948BC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566B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2D08"/>
    <w:rsid w:val="006F67D5"/>
    <w:rsid w:val="006F6A2C"/>
    <w:rsid w:val="00700157"/>
    <w:rsid w:val="007063E7"/>
    <w:rsid w:val="00710201"/>
    <w:rsid w:val="00713645"/>
    <w:rsid w:val="00713D1D"/>
    <w:rsid w:val="00714104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3DD"/>
    <w:rsid w:val="0079049D"/>
    <w:rsid w:val="00790502"/>
    <w:rsid w:val="00792903"/>
    <w:rsid w:val="00793DC5"/>
    <w:rsid w:val="007A1779"/>
    <w:rsid w:val="007B18D8"/>
    <w:rsid w:val="007B5625"/>
    <w:rsid w:val="007B5DEA"/>
    <w:rsid w:val="007B7880"/>
    <w:rsid w:val="007C095F"/>
    <w:rsid w:val="007C2DD0"/>
    <w:rsid w:val="007C47E7"/>
    <w:rsid w:val="007D5AFB"/>
    <w:rsid w:val="007E0FDC"/>
    <w:rsid w:val="007F0378"/>
    <w:rsid w:val="007F301A"/>
    <w:rsid w:val="00800FE7"/>
    <w:rsid w:val="008028A4"/>
    <w:rsid w:val="00811DF8"/>
    <w:rsid w:val="00813245"/>
    <w:rsid w:val="00834E5B"/>
    <w:rsid w:val="008361D7"/>
    <w:rsid w:val="00842E80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349B"/>
    <w:rsid w:val="008B5306"/>
    <w:rsid w:val="008B62C8"/>
    <w:rsid w:val="008B642E"/>
    <w:rsid w:val="008C2FD9"/>
    <w:rsid w:val="008D2E4D"/>
    <w:rsid w:val="008D3771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83707"/>
    <w:rsid w:val="0099213C"/>
    <w:rsid w:val="00992737"/>
    <w:rsid w:val="00992CCF"/>
    <w:rsid w:val="00997DB5"/>
    <w:rsid w:val="009A0AF3"/>
    <w:rsid w:val="009A30EE"/>
    <w:rsid w:val="009A435E"/>
    <w:rsid w:val="009A4A84"/>
    <w:rsid w:val="009A5424"/>
    <w:rsid w:val="009A6B58"/>
    <w:rsid w:val="009B07CD"/>
    <w:rsid w:val="009B2A75"/>
    <w:rsid w:val="009B3815"/>
    <w:rsid w:val="009B457C"/>
    <w:rsid w:val="009C19E9"/>
    <w:rsid w:val="009C6D22"/>
    <w:rsid w:val="009D0622"/>
    <w:rsid w:val="009D10CF"/>
    <w:rsid w:val="009D2B93"/>
    <w:rsid w:val="009D74A6"/>
    <w:rsid w:val="009E3EF2"/>
    <w:rsid w:val="00A00B47"/>
    <w:rsid w:val="00A03B77"/>
    <w:rsid w:val="00A10F02"/>
    <w:rsid w:val="00A1139B"/>
    <w:rsid w:val="00A204CA"/>
    <w:rsid w:val="00A209D6"/>
    <w:rsid w:val="00A229E8"/>
    <w:rsid w:val="00A22E8C"/>
    <w:rsid w:val="00A26FC8"/>
    <w:rsid w:val="00A328D4"/>
    <w:rsid w:val="00A33E0B"/>
    <w:rsid w:val="00A44664"/>
    <w:rsid w:val="00A472BC"/>
    <w:rsid w:val="00A50756"/>
    <w:rsid w:val="00A5112B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036"/>
    <w:rsid w:val="00AA2288"/>
    <w:rsid w:val="00AA2565"/>
    <w:rsid w:val="00AA7ED7"/>
    <w:rsid w:val="00AB057E"/>
    <w:rsid w:val="00AB3313"/>
    <w:rsid w:val="00AC39F3"/>
    <w:rsid w:val="00AC5FFD"/>
    <w:rsid w:val="00AD1D6F"/>
    <w:rsid w:val="00AD749A"/>
    <w:rsid w:val="00AD7A58"/>
    <w:rsid w:val="00AF351E"/>
    <w:rsid w:val="00AF3BE8"/>
    <w:rsid w:val="00B05380"/>
    <w:rsid w:val="00B05962"/>
    <w:rsid w:val="00B15449"/>
    <w:rsid w:val="00B1568D"/>
    <w:rsid w:val="00B17457"/>
    <w:rsid w:val="00B17980"/>
    <w:rsid w:val="00B25A28"/>
    <w:rsid w:val="00B27303"/>
    <w:rsid w:val="00B42CFB"/>
    <w:rsid w:val="00B47FD1"/>
    <w:rsid w:val="00B50271"/>
    <w:rsid w:val="00B50706"/>
    <w:rsid w:val="00B50F2F"/>
    <w:rsid w:val="00B516BB"/>
    <w:rsid w:val="00B54160"/>
    <w:rsid w:val="00B66200"/>
    <w:rsid w:val="00B66FE9"/>
    <w:rsid w:val="00B6767A"/>
    <w:rsid w:val="00B71767"/>
    <w:rsid w:val="00B7562A"/>
    <w:rsid w:val="00B77898"/>
    <w:rsid w:val="00B84DB2"/>
    <w:rsid w:val="00B93375"/>
    <w:rsid w:val="00B938B4"/>
    <w:rsid w:val="00B95F73"/>
    <w:rsid w:val="00BB09AA"/>
    <w:rsid w:val="00BB303F"/>
    <w:rsid w:val="00BC3555"/>
    <w:rsid w:val="00BC5B10"/>
    <w:rsid w:val="00BD00CC"/>
    <w:rsid w:val="00BD4F79"/>
    <w:rsid w:val="00BF26CD"/>
    <w:rsid w:val="00C0491E"/>
    <w:rsid w:val="00C11CCB"/>
    <w:rsid w:val="00C12B51"/>
    <w:rsid w:val="00C15136"/>
    <w:rsid w:val="00C15809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3F4A"/>
    <w:rsid w:val="00C56005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33BE3"/>
    <w:rsid w:val="00D354FC"/>
    <w:rsid w:val="00D35722"/>
    <w:rsid w:val="00D3700A"/>
    <w:rsid w:val="00D3792D"/>
    <w:rsid w:val="00D37FFA"/>
    <w:rsid w:val="00D40592"/>
    <w:rsid w:val="00D450EC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23E4E"/>
    <w:rsid w:val="00E37A0C"/>
    <w:rsid w:val="00E414A9"/>
    <w:rsid w:val="00E428A6"/>
    <w:rsid w:val="00E42C7F"/>
    <w:rsid w:val="00E45B78"/>
    <w:rsid w:val="00E46C08"/>
    <w:rsid w:val="00E471CF"/>
    <w:rsid w:val="00E50734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1838"/>
    <w:rsid w:val="00EC4A25"/>
    <w:rsid w:val="00EC619D"/>
    <w:rsid w:val="00EE0FAC"/>
    <w:rsid w:val="00EE2432"/>
    <w:rsid w:val="00EE3081"/>
    <w:rsid w:val="00EE36C7"/>
    <w:rsid w:val="00EF1F86"/>
    <w:rsid w:val="00EF642D"/>
    <w:rsid w:val="00F025A2"/>
    <w:rsid w:val="00F07388"/>
    <w:rsid w:val="00F112B8"/>
    <w:rsid w:val="00F2026E"/>
    <w:rsid w:val="00F2210A"/>
    <w:rsid w:val="00F250BE"/>
    <w:rsid w:val="00F32142"/>
    <w:rsid w:val="00F32991"/>
    <w:rsid w:val="00F37743"/>
    <w:rsid w:val="00F4026B"/>
    <w:rsid w:val="00F426E1"/>
    <w:rsid w:val="00F44D9E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376B"/>
    <w:rsid w:val="00F941DF"/>
    <w:rsid w:val="00F94904"/>
    <w:rsid w:val="00F97CB4"/>
    <w:rsid w:val="00FA1266"/>
    <w:rsid w:val="00FA2F27"/>
    <w:rsid w:val="00FB0799"/>
    <w:rsid w:val="00FB36FA"/>
    <w:rsid w:val="00FB4229"/>
    <w:rsid w:val="00FC1192"/>
    <w:rsid w:val="00FD181E"/>
    <w:rsid w:val="00FE251B"/>
    <w:rsid w:val="00FE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FollowedHyperlink">
    <w:name w:val="FollowedHyperlink"/>
    <w:basedOn w:val="DefaultParagraphFont"/>
    <w:rsid w:val="00F426E1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qFormat/>
    <w:locked/>
    <w:rsid w:val="00F94904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1E92C5-4E4B-4E71-AA54-A59A8E912A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MCC: 3496</cp:lastModifiedBy>
  <cp:revision>4</cp:revision>
  <dcterms:created xsi:type="dcterms:W3CDTF">2022-05-18T11:00:00Z</dcterms:created>
  <dcterms:modified xsi:type="dcterms:W3CDTF">2022-06-30T14:44:00Z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_2015_ms_pID_725343">
    <vt:lpwstr>(3)rBlavi8oB58UF0QXiMCq6CMjY8vOAXFdKEjp8o2ZpMeyt4WD//JcqktKw9CZM+T+JPmvyACK
pua55kx/1XpFGac4VgcEuhKXQiBLBdNfE3ItGl6ejFfKm08qS/v1FBv0i53lx8p9rMj0OqqN
E1hoKP3CWfIJFbaePkX6EughrHlS4FLc5FycfqtEsW2X+Dv4QqumSbnFqgalzkE+uYn6UI5a
WjvfqUILy1gqFMbmj9</vt:lpwstr>
  </property>
  <property fmtid="{D5CDD505-2E9C-101B-9397-08002B2CF9AE}" pid="4" name="_2015_ms_pID_7253431">
    <vt:lpwstr>5/yTijMoYeI6U2+1xo+jJkFDIX2cU7ztohdEyiLgiznX3S19TBTlB2
cM5un7RbV42hU5eNlJmbF02A8tSLJx5kUdv3HmC3BYIF2eh4pnc7pLcwmSFfiooMScTkfMwP
3qtXNb0w4JQsvNS/+MZpH5g7AMVCxtAkVHR1tRdrnQrNaSr1m37//vlX+9W3apU3n0vSsRAL
qFaTMvyAcLJmplYzIdBl08mwzh8pps4pWGCT</vt:lpwstr>
  </property>
  <property fmtid="{D5CDD505-2E9C-101B-9397-08002B2CF9AE}" pid="5" name="_2015_ms_pID_7253432">
    <vt:lpwstr>BA==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1649391401</vt:lpwstr>
  </property>
</Properties>
</file>