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2B5509" w:rsidRDefault="00B26857" w:rsidP="004873FD">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 xml:space="preserve">3GPP TSG RAN WG1 </w:t>
      </w:r>
      <w:r w:rsidR="004873FD" w:rsidRPr="00C85F26">
        <w:rPr>
          <w:rFonts w:ascii="Arial" w:hAnsi="Arial" w:cs="Arial"/>
          <w:b/>
          <w:bCs/>
          <w:sz w:val="22"/>
          <w:szCs w:val="22"/>
        </w:rPr>
        <w:t>#</w:t>
      </w:r>
      <w:r w:rsidR="005F12D3" w:rsidRPr="00C85F26">
        <w:rPr>
          <w:rFonts w:ascii="Arial" w:eastAsia="宋体" w:hAnsi="Arial" w:cs="Arial"/>
          <w:b/>
          <w:bCs/>
          <w:sz w:val="22"/>
          <w:szCs w:val="22"/>
          <w:lang w:eastAsia="zh-CN"/>
        </w:rPr>
        <w:t>1</w:t>
      </w:r>
      <w:r w:rsidR="0011570D">
        <w:rPr>
          <w:rFonts w:ascii="Arial" w:eastAsia="宋体" w:hAnsi="Arial" w:cs="Arial" w:hint="eastAsia"/>
          <w:b/>
          <w:bCs/>
          <w:sz w:val="22"/>
          <w:szCs w:val="22"/>
          <w:lang w:eastAsia="zh-CN"/>
        </w:rPr>
        <w:t>10</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E4685B" w:rsidRPr="00E4685B">
        <w:rPr>
          <w:rFonts w:ascii="Arial" w:hAnsi="Arial" w:cs="Arial"/>
          <w:b/>
          <w:bCs/>
          <w:sz w:val="22"/>
          <w:szCs w:val="22"/>
        </w:rPr>
        <w:t>R1-</w:t>
      </w:r>
      <w:r w:rsidR="000C14C9">
        <w:rPr>
          <w:rFonts w:ascii="Arial" w:eastAsiaTheme="minorEastAsia" w:hAnsi="Arial" w:cs="Arial" w:hint="eastAsia"/>
          <w:b/>
          <w:bCs/>
          <w:sz w:val="22"/>
          <w:szCs w:val="22"/>
          <w:lang w:eastAsia="zh-CN"/>
        </w:rPr>
        <w:t>2206361</w:t>
      </w:r>
    </w:p>
    <w:p w:rsidR="00E1031D" w:rsidRPr="00541E7D" w:rsidRDefault="0011570D" w:rsidP="00F97A78">
      <w:pPr>
        <w:pStyle w:val="a5"/>
        <w:tabs>
          <w:tab w:val="clear" w:pos="4536"/>
          <w:tab w:val="left" w:pos="1800"/>
        </w:tabs>
        <w:ind w:left="1800" w:hanging="1800"/>
        <w:rPr>
          <w:rFonts w:eastAsia="Times New Roman" w:cs="Arial"/>
          <w:bCs/>
          <w:sz w:val="22"/>
          <w:szCs w:val="22"/>
        </w:rPr>
      </w:pPr>
      <w:r w:rsidRPr="0011570D">
        <w:rPr>
          <w:rFonts w:eastAsia="Times New Roman" w:cs="Arial"/>
          <w:bCs/>
          <w:sz w:val="22"/>
          <w:szCs w:val="22"/>
        </w:rPr>
        <w:t>Toulouse, France, August 22nd – 26th, 2022</w:t>
      </w:r>
    </w:p>
    <w:p w:rsidR="00514CBD" w:rsidRPr="00084D86"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612F50">
        <w:rPr>
          <w:rFonts w:ascii="Arial" w:eastAsiaTheme="minorEastAsia" w:hAnsi="Arial"/>
          <w:b/>
          <w:sz w:val="22"/>
          <w:szCs w:val="22"/>
          <w:lang w:val="x-none" w:eastAsia="zh-CN"/>
        </w:rPr>
        <w:t>Maintenance</w:t>
      </w:r>
      <w:r w:rsidR="001F1327">
        <w:rPr>
          <w:rFonts w:ascii="Arial" w:eastAsiaTheme="minorEastAsia" w:hAnsi="Arial" w:hint="eastAsia"/>
          <w:b/>
          <w:sz w:val="22"/>
          <w:szCs w:val="22"/>
          <w:lang w:val="x-none" w:eastAsia="zh-CN"/>
        </w:rPr>
        <w:t xml:space="preserve"> on</w:t>
      </w:r>
      <w:r w:rsidR="00612F50">
        <w:rPr>
          <w:rFonts w:ascii="Arial" w:eastAsiaTheme="minorEastAsia" w:hAnsi="Arial" w:hint="eastAsia"/>
          <w:b/>
          <w:sz w:val="22"/>
          <w:szCs w:val="22"/>
          <w:lang w:val="x-none" w:eastAsia="zh-CN"/>
        </w:rPr>
        <w:t xml:space="preserve"> NR Multicast and Broadcast Services</w:t>
      </w:r>
    </w:p>
    <w:p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bookmarkStart w:id="0" w:name="_GoBack"/>
      <w:bookmarkEnd w:id="0"/>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rsidR="00612F50" w:rsidRDefault="00612F50" w:rsidP="00612F50">
      <w:pPr>
        <w:jc w:val="both"/>
        <w:rPr>
          <w:rFonts w:eastAsiaTheme="minorEastAsia"/>
          <w:lang w:val="en-GB" w:eastAsia="zh-CN"/>
        </w:rPr>
      </w:pPr>
      <w:r w:rsidRPr="00612F50">
        <w:rPr>
          <w:rFonts w:eastAsiaTheme="minorEastAsia" w:hint="eastAsia"/>
          <w:lang w:val="en-GB" w:eastAsia="zh-CN"/>
        </w:rPr>
        <w:t>In this contribution</w:t>
      </w:r>
      <w:r>
        <w:rPr>
          <w:rFonts w:eastAsiaTheme="minorEastAsia" w:hint="eastAsia"/>
          <w:lang w:val="en-GB" w:eastAsia="zh-CN"/>
        </w:rPr>
        <w:t xml:space="preserve">, some </w:t>
      </w:r>
      <w:r>
        <w:rPr>
          <w:rFonts w:eastAsiaTheme="minorEastAsia"/>
          <w:lang w:val="en-GB" w:eastAsia="zh-CN"/>
        </w:rPr>
        <w:t>remaining</w:t>
      </w:r>
      <w:r>
        <w:rPr>
          <w:rFonts w:eastAsiaTheme="minorEastAsia" w:hint="eastAsia"/>
          <w:lang w:val="en-GB" w:eastAsia="zh-CN"/>
        </w:rPr>
        <w:t xml:space="preserve"> issues </w:t>
      </w:r>
      <w:r w:rsidR="0011570D">
        <w:rPr>
          <w:rFonts w:eastAsiaTheme="minorEastAsia" w:hint="eastAsia"/>
          <w:lang w:val="en-GB" w:eastAsia="zh-CN"/>
        </w:rPr>
        <w:t xml:space="preserve">on NACK-only based HARQ-ACK, disabled HARQ-ACK and </w:t>
      </w:r>
      <w:r w:rsidR="0011570D">
        <w:rPr>
          <w:rFonts w:eastAsiaTheme="minorEastAsia"/>
          <w:lang w:val="en-GB" w:eastAsia="zh-CN"/>
        </w:rPr>
        <w:t>survivor</w:t>
      </w:r>
      <w:r w:rsidR="0011570D">
        <w:rPr>
          <w:rFonts w:eastAsiaTheme="minorEastAsia" w:hint="eastAsia"/>
          <w:lang w:val="en-GB" w:eastAsia="zh-CN"/>
        </w:rPr>
        <w:t xml:space="preserve"> SPS PDSCH reception</w:t>
      </w:r>
      <w:r w:rsidR="001F1327">
        <w:rPr>
          <w:rFonts w:eastAsiaTheme="minorEastAsia" w:hint="eastAsia"/>
          <w:lang w:val="en-GB" w:eastAsia="zh-CN"/>
        </w:rPr>
        <w:t xml:space="preserve"> </w:t>
      </w:r>
      <w:r w:rsidR="0011570D">
        <w:rPr>
          <w:rFonts w:eastAsiaTheme="minorEastAsia" w:hint="eastAsia"/>
          <w:lang w:val="en-GB" w:eastAsia="zh-CN"/>
        </w:rPr>
        <w:t>will be discussed. In the last section of contribution, some CRs to TS 38.213 and TS 38.214 will be proposed.</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Default="00612F50" w:rsidP="00612F50">
            <w:pPr>
              <w:jc w:val="both"/>
              <w:rPr>
                <w:rFonts w:eastAsiaTheme="minorEastAsia"/>
                <w:lang w:val="en-GB" w:eastAsia="zh-CN"/>
              </w:rPr>
            </w:pP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C11740" w:rsidRPr="002944B5" w:rsidRDefault="002944B5" w:rsidP="002944B5">
      <w:pPr>
        <w:pStyle w:val="11"/>
        <w:spacing w:beforeLines="50" w:before="120" w:afterLines="50" w:after="120"/>
        <w:ind w:left="567" w:hanging="567"/>
        <w:rPr>
          <w:rFonts w:ascii="Arial" w:hAnsi="Arial" w:cs="Arial"/>
          <w:b/>
          <w:sz w:val="20"/>
          <w:lang w:eastAsia="zh-CN"/>
        </w:rPr>
      </w:pPr>
      <w:r>
        <w:rPr>
          <w:rFonts w:ascii="Arial" w:hAnsi="Arial" w:cs="Arial" w:hint="eastAsia"/>
          <w:b/>
          <w:sz w:val="20"/>
          <w:lang w:eastAsia="zh-CN"/>
        </w:rPr>
        <w:t xml:space="preserve">2.1 </w:t>
      </w:r>
      <w:r w:rsidRPr="002944B5">
        <w:rPr>
          <w:rFonts w:ascii="Arial" w:hAnsi="Arial" w:cs="Arial" w:hint="eastAsia"/>
          <w:b/>
          <w:sz w:val="20"/>
          <w:lang w:eastAsia="zh-CN"/>
        </w:rPr>
        <w:t>Codebook for NACK-only</w:t>
      </w:r>
    </w:p>
    <w:p w:rsidR="000454CA" w:rsidRDefault="002944B5" w:rsidP="0011570D">
      <w:pPr>
        <w:spacing w:afterLines="50" w:after="120"/>
        <w:jc w:val="both"/>
        <w:rPr>
          <w:rFonts w:eastAsiaTheme="minorEastAsia"/>
          <w:lang w:val="en-GB" w:eastAsia="zh-CN"/>
        </w:rPr>
      </w:pPr>
      <w:r>
        <w:rPr>
          <w:rFonts w:eastAsiaTheme="minorEastAsia" w:hint="eastAsia"/>
          <w:lang w:val="en-GB" w:eastAsia="zh-CN"/>
        </w:rPr>
        <w:t>The following agreements have been agreed in RAN1#109-e meeting for addressing how to count and order the HARQ-ACK bits for NACK-only for Alt 4.</w:t>
      </w:r>
    </w:p>
    <w:tbl>
      <w:tblPr>
        <w:tblStyle w:val="a7"/>
        <w:tblW w:w="0" w:type="auto"/>
        <w:tblLook w:val="04A0" w:firstRow="1" w:lastRow="0" w:firstColumn="1" w:lastColumn="0" w:noHBand="0" w:noVBand="1"/>
      </w:tblPr>
      <w:tblGrid>
        <w:gridCol w:w="9530"/>
      </w:tblGrid>
      <w:tr w:rsidR="002944B5" w:rsidTr="002944B5">
        <w:tc>
          <w:tcPr>
            <w:tcW w:w="9530" w:type="dxa"/>
          </w:tcPr>
          <w:p w:rsidR="002944B5" w:rsidRPr="00C05A3A" w:rsidRDefault="002944B5" w:rsidP="002944B5">
            <w:pPr>
              <w:contextualSpacing/>
              <w:rPr>
                <w:rFonts w:eastAsia="MS Mincho"/>
                <w:bCs/>
              </w:rPr>
            </w:pPr>
            <w:r w:rsidRPr="00C05A3A">
              <w:rPr>
                <w:rFonts w:eastAsia="MS Mincho"/>
                <w:bCs/>
                <w:highlight w:val="green"/>
              </w:rPr>
              <w:t>Agreement</w:t>
            </w:r>
          </w:p>
          <w:p w:rsidR="002944B5" w:rsidRPr="003C2F18" w:rsidRDefault="002944B5" w:rsidP="002944B5">
            <w:pPr>
              <w:rPr>
                <w:lang w:eastAsia="x-none"/>
              </w:rPr>
            </w:pPr>
            <w:r w:rsidRPr="003C2F18">
              <w:rPr>
                <w:lang w:eastAsia="x-none"/>
              </w:rPr>
              <w:t>For multicast, for addressing how to count and order the HARQ-ACK bits for NACK-only for Alt4:</w:t>
            </w:r>
          </w:p>
          <w:p w:rsidR="002944B5" w:rsidRPr="003C2F18" w:rsidRDefault="002944B5" w:rsidP="0093628C">
            <w:pPr>
              <w:numPr>
                <w:ilvl w:val="0"/>
                <w:numId w:val="30"/>
              </w:numPr>
              <w:ind w:left="709" w:hanging="283"/>
              <w:contextualSpacing/>
              <w:rPr>
                <w:rFonts w:eastAsia="MS Mincho"/>
              </w:rPr>
            </w:pPr>
            <w:r w:rsidRPr="003C2F18">
              <w:rPr>
                <w:rFonts w:eastAsia="MS Mincho"/>
              </w:rPr>
              <w:t xml:space="preserve">Case 1: when the HARQ-ACK-to-PUCCH mapping table for Alt4 (from previous agreement) is applied to a single G-RNTI (from network and UE perspective) </w:t>
            </w:r>
          </w:p>
          <w:p w:rsidR="002944B5" w:rsidRPr="003C2F18" w:rsidRDefault="002944B5" w:rsidP="0093628C">
            <w:pPr>
              <w:numPr>
                <w:ilvl w:val="1"/>
                <w:numId w:val="30"/>
              </w:numPr>
              <w:ind w:left="1276" w:hanging="283"/>
              <w:contextualSpacing/>
              <w:rPr>
                <w:rFonts w:eastAsia="MS Mincho"/>
              </w:rPr>
            </w:pPr>
            <w:r w:rsidRPr="003C2F18">
              <w:rPr>
                <w:rFonts w:eastAsia="MS Mincho"/>
              </w:rPr>
              <w:t>Opt1-1: based on C-DAI included in DL DCI for counting the number of HARQ-ACK bits and for ordering the HARQ-ACK bits.</w:t>
            </w:r>
          </w:p>
          <w:p w:rsidR="002944B5" w:rsidRPr="003C2F18" w:rsidRDefault="002944B5" w:rsidP="0093628C">
            <w:pPr>
              <w:numPr>
                <w:ilvl w:val="2"/>
                <w:numId w:val="30"/>
              </w:numPr>
              <w:ind w:left="1843" w:hanging="283"/>
              <w:contextualSpacing/>
              <w:rPr>
                <w:rFonts w:eastAsia="MS Mincho"/>
              </w:rPr>
            </w:pPr>
            <w:r w:rsidRPr="003C2F18">
              <w:rPr>
                <w:rFonts w:eastAsia="MS Mincho"/>
              </w:rPr>
              <w:t>FFS: whether Opt1-1 can also work when different G-RNTIs are used for different UEs</w:t>
            </w:r>
          </w:p>
          <w:p w:rsidR="002944B5" w:rsidRPr="003C2F18" w:rsidRDefault="002944B5" w:rsidP="0093628C">
            <w:pPr>
              <w:numPr>
                <w:ilvl w:val="0"/>
                <w:numId w:val="30"/>
              </w:numPr>
              <w:ind w:left="709" w:hanging="283"/>
              <w:contextualSpacing/>
              <w:rPr>
                <w:rFonts w:eastAsia="MS Mincho"/>
              </w:rPr>
            </w:pPr>
            <w:r w:rsidRPr="003C2F18">
              <w:rPr>
                <w:rFonts w:eastAsia="MS Mincho"/>
              </w:rPr>
              <w:t>Note: other cases are not precluded</w:t>
            </w:r>
          </w:p>
          <w:p w:rsidR="002944B5" w:rsidRPr="002944B5" w:rsidRDefault="002944B5" w:rsidP="002944B5">
            <w:pPr>
              <w:rPr>
                <w:rFonts w:eastAsiaTheme="minorEastAsia"/>
                <w:highlight w:val="green"/>
                <w:lang w:eastAsia="zh-CN"/>
              </w:rPr>
            </w:pPr>
          </w:p>
          <w:p w:rsidR="002944B5" w:rsidRPr="005F56A5" w:rsidRDefault="002944B5" w:rsidP="002944B5">
            <w:r w:rsidRPr="005F56A5">
              <w:rPr>
                <w:highlight w:val="green"/>
              </w:rPr>
              <w:t>Agreement</w:t>
            </w:r>
          </w:p>
          <w:p w:rsidR="002944B5" w:rsidRPr="000F1891" w:rsidRDefault="002944B5" w:rsidP="002944B5">
            <w:pPr>
              <w:rPr>
                <w:sz w:val="32"/>
                <w:szCs w:val="32"/>
              </w:rPr>
            </w:pPr>
            <w:r w:rsidRPr="000F1891">
              <w:rPr>
                <w:rFonts w:cs="Times"/>
              </w:rPr>
              <w:t xml:space="preserve">For multicast, for addressing how to count and order the HARQ-ACK bits for NACK-only for Alt4, further down-selection on the following cases/options in the next meeting: </w:t>
            </w:r>
          </w:p>
          <w:p w:rsidR="002944B5" w:rsidRPr="005602BF" w:rsidRDefault="002944B5" w:rsidP="0093628C">
            <w:pPr>
              <w:pStyle w:val="af0"/>
              <w:numPr>
                <w:ilvl w:val="0"/>
                <w:numId w:val="29"/>
              </w:numPr>
              <w:overflowPunct w:val="0"/>
              <w:autoSpaceDE w:val="0"/>
              <w:autoSpaceDN w:val="0"/>
              <w:adjustRightInd w:val="0"/>
              <w:spacing w:after="180" w:line="240" w:lineRule="auto"/>
              <w:textAlignment w:val="baseline"/>
              <w:rPr>
                <w:sz w:val="22"/>
              </w:rPr>
            </w:pPr>
            <w:r w:rsidRPr="005602BF">
              <w:t>Case 2: for the case of all UEs configured with the same set of G-RNTIs</w:t>
            </w:r>
          </w:p>
          <w:p w:rsidR="002944B5" w:rsidRPr="005602BF" w:rsidRDefault="002944B5" w:rsidP="0093628C">
            <w:pPr>
              <w:pStyle w:val="af0"/>
              <w:numPr>
                <w:ilvl w:val="1"/>
                <w:numId w:val="29"/>
              </w:numPr>
              <w:overflowPunct w:val="0"/>
              <w:autoSpaceDE w:val="0"/>
              <w:autoSpaceDN w:val="0"/>
              <w:adjustRightInd w:val="0"/>
              <w:spacing w:after="180" w:line="240" w:lineRule="auto"/>
              <w:textAlignment w:val="baseline"/>
            </w:pPr>
            <w:r w:rsidRPr="005602BF">
              <w:rPr>
                <w:bCs/>
              </w:rPr>
              <w:t>Opt2-1</w:t>
            </w:r>
            <w:r w:rsidRPr="005602BF">
              <w:t>: support Alt4 for this case</w:t>
            </w:r>
          </w:p>
          <w:p w:rsidR="002944B5" w:rsidRPr="005602BF" w:rsidRDefault="002944B5" w:rsidP="0093628C">
            <w:pPr>
              <w:pStyle w:val="af0"/>
              <w:numPr>
                <w:ilvl w:val="2"/>
                <w:numId w:val="29"/>
              </w:numPr>
              <w:overflowPunct w:val="0"/>
              <w:autoSpaceDE w:val="0"/>
              <w:autoSpaceDN w:val="0"/>
              <w:adjustRightInd w:val="0"/>
              <w:spacing w:after="180" w:line="240" w:lineRule="auto"/>
              <w:textAlignment w:val="baseline"/>
              <w:rPr>
                <w:lang w:eastAsia="zh-CN"/>
              </w:rPr>
            </w:pPr>
            <w:r w:rsidRPr="005602BF">
              <w:rPr>
                <w:bCs/>
              </w:rPr>
              <w:t>Opt2-1-1</w:t>
            </w:r>
            <w:r w:rsidRPr="005602BF">
              <w:t xml:space="preserve">: based on the sum of C-DAI included in the last scheduling DCI from each G-RNTI for counting the total number of HARQ-ACK bits. The ordering of HARQ-ACK bits is per C-DAI from each G-RNTI and in the ascending order of G-RNTI values. </w:t>
            </w:r>
          </w:p>
          <w:p w:rsidR="002944B5" w:rsidRPr="005602BF" w:rsidRDefault="002944B5" w:rsidP="0093628C">
            <w:pPr>
              <w:pStyle w:val="af0"/>
              <w:numPr>
                <w:ilvl w:val="2"/>
                <w:numId w:val="29"/>
              </w:numPr>
              <w:overflowPunct w:val="0"/>
              <w:autoSpaceDE w:val="0"/>
              <w:autoSpaceDN w:val="0"/>
              <w:adjustRightInd w:val="0"/>
              <w:spacing w:after="180" w:line="240" w:lineRule="auto"/>
              <w:textAlignment w:val="baseline"/>
            </w:pPr>
            <w:r w:rsidRPr="005602BF">
              <w:rPr>
                <w:bCs/>
              </w:rPr>
              <w:t>Opt2-1-2</w:t>
            </w:r>
            <w:r w:rsidRPr="005602BF">
              <w:t xml:space="preserve">: based on C-DAI* included in the last scheduling DCI for counting the number of HARQ-ACK bits and for ordering the HARQ-ACK bits. The C-DAI* is accumulating the scheduled TBs across different G-RNTIs </w:t>
            </w:r>
          </w:p>
          <w:p w:rsidR="002944B5" w:rsidRPr="005602BF" w:rsidRDefault="002944B5" w:rsidP="0093628C">
            <w:pPr>
              <w:pStyle w:val="af0"/>
              <w:numPr>
                <w:ilvl w:val="1"/>
                <w:numId w:val="29"/>
              </w:numPr>
              <w:overflowPunct w:val="0"/>
              <w:autoSpaceDE w:val="0"/>
              <w:autoSpaceDN w:val="0"/>
              <w:adjustRightInd w:val="0"/>
              <w:spacing w:after="180" w:line="240" w:lineRule="auto"/>
              <w:textAlignment w:val="baseline"/>
            </w:pPr>
            <w:r w:rsidRPr="005602BF">
              <w:rPr>
                <w:bCs/>
              </w:rPr>
              <w:t>Opt2-2</w:t>
            </w:r>
            <w:r w:rsidRPr="005602BF">
              <w:t xml:space="preserve">: does not support Alt4 for this case. </w:t>
            </w:r>
          </w:p>
          <w:p w:rsidR="002944B5" w:rsidRPr="005602BF" w:rsidRDefault="002944B5" w:rsidP="0093628C">
            <w:pPr>
              <w:pStyle w:val="af0"/>
              <w:numPr>
                <w:ilvl w:val="0"/>
                <w:numId w:val="29"/>
              </w:numPr>
              <w:overflowPunct w:val="0"/>
              <w:autoSpaceDE w:val="0"/>
              <w:autoSpaceDN w:val="0"/>
              <w:adjustRightInd w:val="0"/>
              <w:spacing w:after="180" w:line="240" w:lineRule="auto"/>
              <w:textAlignment w:val="baseline"/>
            </w:pPr>
            <w:r w:rsidRPr="005602BF">
              <w:t>Case 3: for the case of different UEs configured with different G-RNTIs</w:t>
            </w:r>
          </w:p>
          <w:p w:rsidR="002944B5" w:rsidRPr="005602BF" w:rsidRDefault="002944B5" w:rsidP="0093628C">
            <w:pPr>
              <w:pStyle w:val="af0"/>
              <w:numPr>
                <w:ilvl w:val="1"/>
                <w:numId w:val="29"/>
              </w:numPr>
              <w:overflowPunct w:val="0"/>
              <w:autoSpaceDE w:val="0"/>
              <w:autoSpaceDN w:val="0"/>
              <w:adjustRightInd w:val="0"/>
              <w:spacing w:after="180" w:line="240" w:lineRule="auto"/>
              <w:textAlignment w:val="baseline"/>
              <w:rPr>
                <w:lang w:eastAsia="zh-CN"/>
              </w:rPr>
            </w:pPr>
            <w:r w:rsidRPr="005602BF">
              <w:rPr>
                <w:bCs/>
              </w:rPr>
              <w:t>Opt3-1</w:t>
            </w:r>
            <w:r w:rsidRPr="005602BF">
              <w:t>: support Alt4 for this case</w:t>
            </w:r>
          </w:p>
          <w:p w:rsidR="002944B5" w:rsidRPr="005602BF" w:rsidRDefault="002944B5" w:rsidP="0093628C">
            <w:pPr>
              <w:pStyle w:val="af0"/>
              <w:numPr>
                <w:ilvl w:val="2"/>
                <w:numId w:val="29"/>
              </w:numPr>
              <w:overflowPunct w:val="0"/>
              <w:autoSpaceDE w:val="0"/>
              <w:autoSpaceDN w:val="0"/>
              <w:adjustRightInd w:val="0"/>
              <w:spacing w:after="180" w:line="240" w:lineRule="auto"/>
              <w:textAlignment w:val="baseline"/>
            </w:pPr>
            <w:r w:rsidRPr="005602BF">
              <w:rPr>
                <w:bCs/>
              </w:rPr>
              <w:t>Opt3-1-1</w:t>
            </w:r>
            <w:r w:rsidRPr="005602BF">
              <w:t xml:space="preserve">: based on the sum of C-DAI included in the last scheduling DCI from each G-RNTI for counting the total number of HARQ-ACK bits. The ordering of HARQ-ACK bits is per C-DAI from each G-RNTI and in the ascending order of G-RNTI values. </w:t>
            </w:r>
          </w:p>
          <w:p w:rsidR="002944B5" w:rsidRPr="005602BF" w:rsidRDefault="002944B5" w:rsidP="0093628C">
            <w:pPr>
              <w:pStyle w:val="af0"/>
              <w:numPr>
                <w:ilvl w:val="2"/>
                <w:numId w:val="29"/>
              </w:numPr>
              <w:overflowPunct w:val="0"/>
              <w:autoSpaceDE w:val="0"/>
              <w:autoSpaceDN w:val="0"/>
              <w:adjustRightInd w:val="0"/>
              <w:spacing w:after="180" w:line="240" w:lineRule="auto"/>
              <w:textAlignment w:val="baseline"/>
            </w:pPr>
            <w:r w:rsidRPr="005602BF">
              <w:rPr>
                <w:bCs/>
              </w:rPr>
              <w:t>Opt3-1-2</w:t>
            </w:r>
            <w:r w:rsidRPr="005602BF">
              <w:t xml:space="preserve">: based on C-DAI* included in the last scheduling DCI for counting the number of HARQ-ACK bits and for ordering the HARQ-ACK bits. The C-DAI* is accumulating the scheduled TBs across different G-RNTIs. </w:t>
            </w:r>
          </w:p>
          <w:p w:rsidR="002944B5" w:rsidRPr="002944B5" w:rsidRDefault="002944B5" w:rsidP="0093628C">
            <w:pPr>
              <w:pStyle w:val="af0"/>
              <w:numPr>
                <w:ilvl w:val="1"/>
                <w:numId w:val="29"/>
              </w:numPr>
              <w:overflowPunct w:val="0"/>
              <w:autoSpaceDE w:val="0"/>
              <w:autoSpaceDN w:val="0"/>
              <w:adjustRightInd w:val="0"/>
              <w:spacing w:after="180" w:line="240" w:lineRule="auto"/>
              <w:textAlignment w:val="baseline"/>
              <w:rPr>
                <w:lang w:eastAsia="zh-CN"/>
              </w:rPr>
            </w:pPr>
            <w:r w:rsidRPr="005602BF">
              <w:rPr>
                <w:bCs/>
              </w:rPr>
              <w:t>Opt3-2</w:t>
            </w:r>
            <w:r w:rsidRPr="005602BF">
              <w:t xml:space="preserve">: does not support Alt4 for this case. </w:t>
            </w:r>
          </w:p>
        </w:tc>
      </w:tr>
    </w:tbl>
    <w:p w:rsidR="003B7315" w:rsidRDefault="003B7315" w:rsidP="000454CA">
      <w:pPr>
        <w:rPr>
          <w:rFonts w:eastAsiaTheme="minorEastAsia"/>
          <w:lang w:val="en-GB" w:eastAsia="zh-CN"/>
        </w:rPr>
      </w:pPr>
    </w:p>
    <w:p w:rsidR="00CC2893" w:rsidRDefault="002D31DC" w:rsidP="002D31DC">
      <w:pPr>
        <w:jc w:val="both"/>
        <w:rPr>
          <w:rFonts w:eastAsiaTheme="minorEastAsia"/>
          <w:lang w:val="en-GB" w:eastAsia="zh-CN"/>
        </w:rPr>
      </w:pPr>
      <w:r>
        <w:rPr>
          <w:rFonts w:eastAsiaTheme="minorEastAsia" w:hint="eastAsia"/>
          <w:lang w:val="en-GB" w:eastAsia="zh-CN"/>
        </w:rPr>
        <w:t xml:space="preserve">In the last meeting, it has been agreed that when the HARQ-ACK-to-PUCCH mapping table for Alt 4 is applied to a single G-RNTI, the C-DAI included in DL DCI is used to count the number of HARQ-ACK bits and order the HARQ-ACK bits. The remaining </w:t>
      </w:r>
      <w:r w:rsidR="00CC2893">
        <w:rPr>
          <w:rFonts w:eastAsiaTheme="minorEastAsia" w:hint="eastAsia"/>
          <w:lang w:val="en-GB" w:eastAsia="zh-CN"/>
        </w:rPr>
        <w:t xml:space="preserve">issue is, when the HARQ-ACK-to-PUCCH mapping table for Alt 4 is applied to multiple G-RNTIs, how to count the number of HARQ-ACK bits and order the HARQ-ACK bits. </w:t>
      </w:r>
    </w:p>
    <w:p w:rsidR="00CC2893" w:rsidRPr="00CC2893" w:rsidRDefault="00CC2893" w:rsidP="00CC2893">
      <w:pPr>
        <w:spacing w:beforeLines="50" w:before="120"/>
        <w:jc w:val="both"/>
        <w:rPr>
          <w:rFonts w:eastAsiaTheme="minorEastAsia"/>
          <w:b/>
          <w:u w:val="single"/>
          <w:lang w:val="en-GB" w:eastAsia="zh-CN"/>
        </w:rPr>
      </w:pPr>
      <w:r w:rsidRPr="00CC2893">
        <w:rPr>
          <w:rFonts w:eastAsiaTheme="minorEastAsia" w:hint="eastAsia"/>
          <w:b/>
          <w:u w:val="single"/>
          <w:lang w:val="en-GB" w:eastAsia="zh-CN"/>
        </w:rPr>
        <w:t xml:space="preserve">Case 2: </w:t>
      </w:r>
      <w:r w:rsidRPr="00CC2893">
        <w:rPr>
          <w:b/>
          <w:u w:val="single"/>
        </w:rPr>
        <w:t>for the case of all UEs configured with the same set of G-RNTIs</w:t>
      </w:r>
    </w:p>
    <w:p w:rsidR="001C10CA" w:rsidRDefault="009A696A" w:rsidP="002D31DC">
      <w:pPr>
        <w:jc w:val="both"/>
        <w:rPr>
          <w:rFonts w:eastAsiaTheme="minorEastAsia"/>
          <w:lang w:val="en-GB" w:eastAsia="zh-CN"/>
        </w:rPr>
      </w:pPr>
      <w:r>
        <w:rPr>
          <w:rFonts w:eastAsiaTheme="minorEastAsia" w:hint="eastAsia"/>
          <w:lang w:val="en-GB" w:eastAsia="zh-CN"/>
        </w:rPr>
        <w:lastRenderedPageBreak/>
        <w:t xml:space="preserve">For Opt 2-1-1, </w:t>
      </w:r>
      <w:r w:rsidR="005D3D24">
        <w:rPr>
          <w:rFonts w:eastAsiaTheme="minorEastAsia" w:hint="eastAsia"/>
          <w:lang w:val="en-GB" w:eastAsia="zh-CN"/>
        </w:rPr>
        <w:t xml:space="preserve">the C-DAI </w:t>
      </w:r>
      <w:proofErr w:type="gramStart"/>
      <w:r w:rsidR="005D3D24">
        <w:rPr>
          <w:rFonts w:eastAsiaTheme="minorEastAsia" w:hint="eastAsia"/>
          <w:lang w:val="en-GB" w:eastAsia="zh-CN"/>
        </w:rPr>
        <w:t>is</w:t>
      </w:r>
      <w:proofErr w:type="gramEnd"/>
      <w:r w:rsidR="005D3D24">
        <w:rPr>
          <w:rFonts w:eastAsiaTheme="minorEastAsia" w:hint="eastAsia"/>
          <w:lang w:val="en-GB" w:eastAsia="zh-CN"/>
        </w:rPr>
        <w:t xml:space="preserve"> counted for per G-RNTI and the total number of HARQ-ACK bits is the sum of C-DAI included in the last DCI for each G-RNTI. For Opt 2-1-2, the C-DAI* is counted across different G-RNTIs and the total of number of HARQ-ACK bits is the C-DAI* included in the last scheduling DCI</w:t>
      </w:r>
      <w:r w:rsidR="002B2DBD">
        <w:rPr>
          <w:rFonts w:eastAsiaTheme="minorEastAsia" w:hint="eastAsia"/>
          <w:lang w:val="en-GB" w:eastAsia="zh-CN"/>
        </w:rPr>
        <w:t>.</w:t>
      </w:r>
      <w:r w:rsidR="007002DB">
        <w:rPr>
          <w:rFonts w:eastAsiaTheme="minorEastAsia" w:hint="eastAsia"/>
          <w:lang w:val="en-GB" w:eastAsia="zh-CN"/>
        </w:rPr>
        <w:t xml:space="preserve"> In the current specification, when the UE is configured with more than one G-RNTI, </w:t>
      </w:r>
      <w:r w:rsidR="003D3180">
        <w:rPr>
          <w:rFonts w:eastAsiaTheme="minorEastAsia" w:hint="eastAsia"/>
          <w:lang w:val="en-GB" w:eastAsia="zh-CN"/>
        </w:rPr>
        <w:t xml:space="preserve">for type-2 CB, </w:t>
      </w:r>
      <w:r w:rsidR="007002DB">
        <w:rPr>
          <w:rFonts w:eastAsiaTheme="minorEastAsia" w:hint="eastAsia"/>
          <w:lang w:val="en-GB" w:eastAsia="zh-CN"/>
        </w:rPr>
        <w:t xml:space="preserve">C-DAI </w:t>
      </w:r>
      <w:r w:rsidR="003D3180">
        <w:rPr>
          <w:rFonts w:eastAsiaTheme="minorEastAsia" w:hint="eastAsia"/>
          <w:lang w:val="en-GB" w:eastAsia="zh-CN"/>
        </w:rPr>
        <w:t>is counted for per G-RNTI</w:t>
      </w:r>
      <w:r w:rsidR="007002DB">
        <w:rPr>
          <w:rFonts w:eastAsiaTheme="minorEastAsia" w:hint="eastAsia"/>
          <w:lang w:val="en-GB" w:eastAsia="zh-CN"/>
        </w:rPr>
        <w:t xml:space="preserve">. </w:t>
      </w:r>
    </w:p>
    <w:p w:rsidR="001C10CA" w:rsidRDefault="001C10CA" w:rsidP="002D31DC">
      <w:pPr>
        <w:jc w:val="both"/>
        <w:rPr>
          <w:rFonts w:eastAsiaTheme="minorEastAsia"/>
          <w:lang w:val="en-GB" w:eastAsia="zh-CN"/>
        </w:rPr>
      </w:pPr>
    </w:p>
    <w:p w:rsidR="001C10CA" w:rsidRDefault="001C10CA" w:rsidP="001C10CA">
      <w:pPr>
        <w:keepNext/>
        <w:jc w:val="center"/>
      </w:pPr>
      <w:r>
        <w:rPr>
          <w:noProof/>
          <w:lang w:eastAsia="zh-CN"/>
        </w:rPr>
        <w:drawing>
          <wp:inline distT="0" distB="0" distL="0" distR="0" wp14:anchorId="549F9626" wp14:editId="095011E4">
            <wp:extent cx="4285397" cy="1931535"/>
            <wp:effectExtent l="0" t="0" r="127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700" cy="1932122"/>
                    </a:xfrm>
                    <a:prstGeom prst="rect">
                      <a:avLst/>
                    </a:prstGeom>
                    <a:noFill/>
                  </pic:spPr>
                </pic:pic>
              </a:graphicData>
            </a:graphic>
          </wp:inline>
        </w:drawing>
      </w:r>
    </w:p>
    <w:p w:rsidR="001C10CA" w:rsidRPr="001C10CA" w:rsidRDefault="001C10CA" w:rsidP="001C10CA">
      <w:pPr>
        <w:pStyle w:val="ae"/>
        <w:jc w:val="center"/>
        <w:rPr>
          <w:rFonts w:eastAsiaTheme="minorEastAsia"/>
          <w:color w:val="auto"/>
          <w:lang w:val="en-GB" w:eastAsia="zh-CN"/>
        </w:rPr>
      </w:pPr>
      <w:bookmarkStart w:id="1" w:name="_Ref110871581"/>
      <w:r w:rsidRPr="001C10CA">
        <w:rPr>
          <w:color w:val="auto"/>
        </w:rPr>
        <w:t xml:space="preserve">Figure </w:t>
      </w:r>
      <w:r w:rsidRPr="001C10CA">
        <w:rPr>
          <w:color w:val="auto"/>
        </w:rPr>
        <w:fldChar w:fldCharType="begin"/>
      </w:r>
      <w:r w:rsidRPr="001C10CA">
        <w:rPr>
          <w:color w:val="auto"/>
        </w:rPr>
        <w:instrText xml:space="preserve"> SEQ Figure \* ARABIC </w:instrText>
      </w:r>
      <w:r w:rsidRPr="001C10CA">
        <w:rPr>
          <w:color w:val="auto"/>
        </w:rPr>
        <w:fldChar w:fldCharType="separate"/>
      </w:r>
      <w:r w:rsidRPr="001C10CA">
        <w:rPr>
          <w:noProof/>
          <w:color w:val="auto"/>
        </w:rPr>
        <w:t>1</w:t>
      </w:r>
      <w:r w:rsidRPr="001C10CA">
        <w:rPr>
          <w:color w:val="auto"/>
        </w:rPr>
        <w:fldChar w:fldCharType="end"/>
      </w:r>
      <w:bookmarkEnd w:id="1"/>
      <w:r w:rsidRPr="001C10CA">
        <w:rPr>
          <w:rFonts w:eastAsiaTheme="minorEastAsia" w:hint="eastAsia"/>
          <w:color w:val="auto"/>
          <w:lang w:eastAsia="zh-CN"/>
        </w:rPr>
        <w:t>: C-DAI counting in Type-2 CB, Opt 2-1-1 and Opt 2-1-2</w:t>
      </w:r>
    </w:p>
    <w:p w:rsidR="008038BC" w:rsidRDefault="007002DB" w:rsidP="002D31DC">
      <w:pPr>
        <w:jc w:val="both"/>
        <w:rPr>
          <w:rFonts w:eastAsiaTheme="minorEastAsia"/>
          <w:lang w:val="en-GB" w:eastAsia="zh-CN"/>
        </w:rPr>
      </w:pPr>
      <w:r>
        <w:rPr>
          <w:rFonts w:eastAsiaTheme="minorEastAsia" w:hint="eastAsia"/>
          <w:lang w:val="en-GB" w:eastAsia="zh-CN"/>
        </w:rPr>
        <w:t xml:space="preserve">Assuming one case </w:t>
      </w:r>
      <w:r w:rsidR="001C10CA">
        <w:rPr>
          <w:rFonts w:eastAsiaTheme="minorEastAsia" w:hint="eastAsia"/>
          <w:lang w:val="en-GB" w:eastAsia="zh-CN"/>
        </w:rPr>
        <w:t xml:space="preserve">as shown in </w:t>
      </w:r>
      <w:r w:rsidR="001C10CA">
        <w:rPr>
          <w:rFonts w:eastAsiaTheme="minorEastAsia"/>
          <w:lang w:val="en-GB" w:eastAsia="zh-CN"/>
        </w:rPr>
        <w:fldChar w:fldCharType="begin"/>
      </w:r>
      <w:r w:rsidR="001C10CA">
        <w:rPr>
          <w:rFonts w:eastAsiaTheme="minorEastAsia"/>
          <w:lang w:val="en-GB" w:eastAsia="zh-CN"/>
        </w:rPr>
        <w:instrText xml:space="preserve"> </w:instrText>
      </w:r>
      <w:r w:rsidR="001C10CA">
        <w:rPr>
          <w:rFonts w:eastAsiaTheme="minorEastAsia" w:hint="eastAsia"/>
          <w:lang w:val="en-GB" w:eastAsia="zh-CN"/>
        </w:rPr>
        <w:instrText>REF _Ref110871581 \h</w:instrText>
      </w:r>
      <w:r w:rsidR="001C10CA">
        <w:rPr>
          <w:rFonts w:eastAsiaTheme="minorEastAsia"/>
          <w:lang w:val="en-GB" w:eastAsia="zh-CN"/>
        </w:rPr>
        <w:instrText xml:space="preserve"> </w:instrText>
      </w:r>
      <w:r w:rsidR="001C10CA">
        <w:rPr>
          <w:rFonts w:eastAsiaTheme="minorEastAsia"/>
          <w:lang w:val="en-GB" w:eastAsia="zh-CN"/>
        </w:rPr>
      </w:r>
      <w:r w:rsidR="001C10CA">
        <w:rPr>
          <w:rFonts w:eastAsiaTheme="minorEastAsia"/>
          <w:lang w:val="en-GB" w:eastAsia="zh-CN"/>
        </w:rPr>
        <w:fldChar w:fldCharType="separate"/>
      </w:r>
      <w:r w:rsidR="001C10CA" w:rsidRPr="001C10CA">
        <w:t xml:space="preserve">Figure </w:t>
      </w:r>
      <w:r w:rsidR="001C10CA" w:rsidRPr="001C10CA">
        <w:rPr>
          <w:noProof/>
        </w:rPr>
        <w:t>1</w:t>
      </w:r>
      <w:r w:rsidR="001C10CA">
        <w:rPr>
          <w:rFonts w:eastAsiaTheme="minorEastAsia"/>
          <w:lang w:val="en-GB" w:eastAsia="zh-CN"/>
        </w:rPr>
        <w:fldChar w:fldCharType="end"/>
      </w:r>
      <w:r w:rsidR="00F45DF8">
        <w:rPr>
          <w:rFonts w:eastAsiaTheme="minorEastAsia" w:hint="eastAsia"/>
          <w:lang w:val="en-GB" w:eastAsia="zh-CN"/>
        </w:rPr>
        <w:t xml:space="preserve"> </w:t>
      </w:r>
      <w:r w:rsidR="00D64DE9">
        <w:rPr>
          <w:rFonts w:eastAsiaTheme="minorEastAsia" w:hint="eastAsia"/>
          <w:lang w:val="en-GB" w:eastAsia="zh-CN"/>
        </w:rPr>
        <w:t>that 4 TB across different G-RNTIs are scheduled to feedback</w:t>
      </w:r>
      <w:r w:rsidR="009671CF">
        <w:rPr>
          <w:rFonts w:eastAsiaTheme="minorEastAsia" w:hint="eastAsia"/>
          <w:lang w:val="en-GB" w:eastAsia="zh-CN"/>
        </w:rPr>
        <w:t xml:space="preserve"> HARQ-ACK</w:t>
      </w:r>
      <w:r w:rsidR="00D64DE9">
        <w:rPr>
          <w:rFonts w:eastAsiaTheme="minorEastAsia" w:hint="eastAsia"/>
          <w:lang w:val="en-GB" w:eastAsia="zh-CN"/>
        </w:rPr>
        <w:t xml:space="preserve"> on the same PUCCH slot,</w:t>
      </w:r>
      <w:r w:rsidR="002116C0">
        <w:rPr>
          <w:rFonts w:eastAsiaTheme="minorEastAsia" w:hint="eastAsia"/>
          <w:lang w:val="en-GB" w:eastAsia="zh-CN"/>
        </w:rPr>
        <w:t xml:space="preserve"> a set of UEs are support of NACK-only based HARQ-ACK feedback and another set of UEs are support of  ACK/NACK based HARQ-ACK feedback. If </w:t>
      </w:r>
      <w:r w:rsidR="00E961FC">
        <w:rPr>
          <w:rFonts w:eastAsiaTheme="minorEastAsia" w:hint="eastAsia"/>
          <w:lang w:val="en-GB" w:eastAsia="zh-CN"/>
        </w:rPr>
        <w:t xml:space="preserve">Opt 2-1-1 is applied to NACK-only CB generation, both NACK-only based HARQ-ACK UEs and ACK/NACK based HARQ-ACK UEs have same understanding on the C-DAI included in the scheduling DCI. </w:t>
      </w:r>
      <w:r w:rsidR="008038BC">
        <w:rPr>
          <w:rFonts w:eastAsiaTheme="minorEastAsia" w:hint="eastAsia"/>
          <w:lang w:val="en-GB" w:eastAsia="zh-CN"/>
        </w:rPr>
        <w:t xml:space="preserve">The C-DAI for NACK-only CB is align with the C-DAI for type-2 ACK/NACK CB. But if Opt 2-1-2 is applied to NACK-only CB generation, the C-DAI* is different from the C-DAI for current type-2 ACK/NACK CB, the NACK-only based HARQ-ACK UEs and ACK/NACK based HARQ-ACK UEs </w:t>
      </w:r>
      <w:r w:rsidR="00F45DF8">
        <w:rPr>
          <w:rFonts w:eastAsiaTheme="minorEastAsia" w:hint="eastAsia"/>
          <w:lang w:val="en-GB" w:eastAsia="zh-CN"/>
        </w:rPr>
        <w:t xml:space="preserve">scheduled by the same scheduling DCI </w:t>
      </w:r>
      <w:r w:rsidR="008038BC">
        <w:rPr>
          <w:rFonts w:eastAsiaTheme="minorEastAsia" w:hint="eastAsia"/>
          <w:lang w:val="en-GB" w:eastAsia="zh-CN"/>
        </w:rPr>
        <w:t>can</w:t>
      </w:r>
      <w:r w:rsidR="00F45DF8">
        <w:rPr>
          <w:rFonts w:eastAsiaTheme="minorEastAsia" w:hint="eastAsia"/>
          <w:lang w:val="en-GB" w:eastAsia="zh-CN"/>
        </w:rPr>
        <w:t>not</w:t>
      </w:r>
      <w:r w:rsidR="008038BC">
        <w:rPr>
          <w:rFonts w:eastAsiaTheme="minorEastAsia" w:hint="eastAsia"/>
          <w:lang w:val="en-GB" w:eastAsia="zh-CN"/>
        </w:rPr>
        <w:t xml:space="preserve"> be</w:t>
      </w:r>
      <w:r w:rsidR="00F45DF8">
        <w:rPr>
          <w:rFonts w:eastAsiaTheme="minorEastAsia" w:hint="eastAsia"/>
          <w:lang w:val="en-GB" w:eastAsia="zh-CN"/>
        </w:rPr>
        <w:t xml:space="preserve"> supported</w:t>
      </w:r>
      <w:r w:rsidR="008038BC">
        <w:rPr>
          <w:rFonts w:eastAsiaTheme="minorEastAsia" w:hint="eastAsia"/>
          <w:lang w:val="en-GB" w:eastAsia="zh-CN"/>
        </w:rPr>
        <w:t>.</w:t>
      </w:r>
      <w:r w:rsidR="00F45DF8">
        <w:rPr>
          <w:rFonts w:eastAsiaTheme="minorEastAsia" w:hint="eastAsia"/>
          <w:lang w:val="en-GB" w:eastAsia="zh-CN"/>
        </w:rPr>
        <w:t xml:space="preserve"> To enable C-DAI for NACK-only CB </w:t>
      </w:r>
      <w:r w:rsidR="00F45DF8">
        <w:rPr>
          <w:rFonts w:eastAsiaTheme="minorEastAsia"/>
          <w:lang w:val="en-GB" w:eastAsia="zh-CN"/>
        </w:rPr>
        <w:t>aligns</w:t>
      </w:r>
      <w:r w:rsidR="00F45DF8">
        <w:rPr>
          <w:rFonts w:eastAsiaTheme="minorEastAsia" w:hint="eastAsia"/>
          <w:lang w:val="en-GB" w:eastAsia="zh-CN"/>
        </w:rPr>
        <w:t xml:space="preserve"> with C-DAI for type-2 ACK/NACK CB, option 2-1-1 </w:t>
      </w:r>
      <w:r w:rsidR="00F45DF8">
        <w:rPr>
          <w:rFonts w:eastAsiaTheme="minorEastAsia"/>
          <w:lang w:val="en-GB" w:eastAsia="zh-CN"/>
        </w:rPr>
        <w:t>is a</w:t>
      </w:r>
      <w:r w:rsidR="00F45DF8">
        <w:rPr>
          <w:rFonts w:eastAsiaTheme="minorEastAsia" w:hint="eastAsia"/>
          <w:lang w:val="en-GB" w:eastAsia="zh-CN"/>
        </w:rPr>
        <w:t xml:space="preserve"> </w:t>
      </w:r>
      <w:r w:rsidR="00F45DF8">
        <w:rPr>
          <w:rFonts w:eastAsiaTheme="minorEastAsia"/>
          <w:lang w:val="en-GB" w:eastAsia="zh-CN"/>
        </w:rPr>
        <w:t>preferred</w:t>
      </w:r>
      <w:r w:rsidR="00F45DF8">
        <w:rPr>
          <w:rFonts w:eastAsiaTheme="minorEastAsia" w:hint="eastAsia"/>
          <w:lang w:val="en-GB" w:eastAsia="zh-CN"/>
        </w:rPr>
        <w:t xml:space="preserve"> scheme.</w:t>
      </w:r>
    </w:p>
    <w:p w:rsidR="00F45DF8" w:rsidRDefault="00F45DF8" w:rsidP="002D31DC">
      <w:pPr>
        <w:jc w:val="both"/>
        <w:rPr>
          <w:rFonts w:eastAsiaTheme="minorEastAsia"/>
          <w:lang w:val="en-GB" w:eastAsia="zh-CN"/>
        </w:rPr>
      </w:pPr>
    </w:p>
    <w:p w:rsidR="002B2DBD" w:rsidRPr="00F45DF8" w:rsidRDefault="00F45DF8" w:rsidP="002D31DC">
      <w:pPr>
        <w:jc w:val="both"/>
        <w:rPr>
          <w:rFonts w:eastAsiaTheme="minorEastAsia"/>
          <w:b/>
          <w:lang w:val="en-GB" w:eastAsia="zh-CN"/>
        </w:rPr>
      </w:pPr>
      <w:r w:rsidRPr="00F45DF8">
        <w:rPr>
          <w:rFonts w:eastAsiaTheme="minorEastAsia" w:hint="eastAsia"/>
          <w:b/>
          <w:lang w:val="en-GB" w:eastAsia="zh-CN"/>
        </w:rPr>
        <w:t xml:space="preserve">Proposal 1: For the case </w:t>
      </w:r>
      <w:r w:rsidRPr="00F45DF8">
        <w:rPr>
          <w:rFonts w:eastAsiaTheme="minorEastAsia"/>
          <w:b/>
          <w:lang w:val="en-GB" w:eastAsia="zh-CN"/>
        </w:rPr>
        <w:t>of all UEs configured with the same set of G-RNTIs</w:t>
      </w:r>
      <w:r w:rsidRPr="00F45DF8">
        <w:rPr>
          <w:rFonts w:eastAsiaTheme="minorEastAsia" w:hint="eastAsia"/>
          <w:b/>
          <w:lang w:val="en-GB" w:eastAsia="zh-CN"/>
        </w:rPr>
        <w:t>, the number and the order of HARQ-ACK bits for NACK-only for Alt4 is:</w:t>
      </w:r>
    </w:p>
    <w:p w:rsidR="003B7315" w:rsidRPr="00A878C3" w:rsidRDefault="00F45DF8" w:rsidP="0093628C">
      <w:pPr>
        <w:pStyle w:val="af0"/>
        <w:numPr>
          <w:ilvl w:val="0"/>
          <w:numId w:val="29"/>
        </w:numPr>
        <w:overflowPunct w:val="0"/>
        <w:autoSpaceDE w:val="0"/>
        <w:autoSpaceDN w:val="0"/>
        <w:adjustRightInd w:val="0"/>
        <w:spacing w:after="180" w:line="240" w:lineRule="auto"/>
        <w:textAlignment w:val="baseline"/>
        <w:rPr>
          <w:b/>
          <w:lang w:eastAsia="zh-CN"/>
        </w:rPr>
      </w:pPr>
      <w:r w:rsidRPr="00F45DF8">
        <w:rPr>
          <w:b/>
          <w:bCs/>
        </w:rPr>
        <w:t>Opt2-1-1</w:t>
      </w:r>
      <w:r w:rsidRPr="00F45DF8">
        <w:rPr>
          <w:b/>
        </w:rPr>
        <w:t xml:space="preserve">: based on the sum of C-DAI included in the last scheduling DCI from each G-RNTI for counting the total number of HARQ-ACK bits. The ordering of HARQ-ACK bits is per C-DAI from each G-RNTI and in the ascending order of G-RNTI values. </w:t>
      </w:r>
    </w:p>
    <w:p w:rsidR="00D348A0" w:rsidRPr="00CC2893" w:rsidRDefault="00D348A0" w:rsidP="00D348A0">
      <w:pPr>
        <w:spacing w:beforeLines="50" w:before="120"/>
        <w:jc w:val="both"/>
        <w:rPr>
          <w:rFonts w:eastAsiaTheme="minorEastAsia"/>
          <w:b/>
          <w:u w:val="single"/>
          <w:lang w:val="en-GB" w:eastAsia="zh-CN"/>
        </w:rPr>
      </w:pPr>
      <w:r w:rsidRPr="00CC2893">
        <w:rPr>
          <w:rFonts w:eastAsiaTheme="minorEastAsia" w:hint="eastAsia"/>
          <w:b/>
          <w:u w:val="single"/>
          <w:lang w:val="en-GB" w:eastAsia="zh-CN"/>
        </w:rPr>
        <w:t xml:space="preserve">Case </w:t>
      </w:r>
      <w:r>
        <w:rPr>
          <w:rFonts w:eastAsiaTheme="minorEastAsia" w:hint="eastAsia"/>
          <w:b/>
          <w:u w:val="single"/>
          <w:lang w:val="en-GB" w:eastAsia="zh-CN"/>
        </w:rPr>
        <w:t>3</w:t>
      </w:r>
      <w:r w:rsidRPr="00CC2893">
        <w:rPr>
          <w:rFonts w:eastAsiaTheme="minorEastAsia" w:hint="eastAsia"/>
          <w:b/>
          <w:u w:val="single"/>
          <w:lang w:val="en-GB" w:eastAsia="zh-CN"/>
        </w:rPr>
        <w:t xml:space="preserve">: </w:t>
      </w:r>
      <w:r w:rsidRPr="00CC2893">
        <w:rPr>
          <w:b/>
          <w:u w:val="single"/>
        </w:rPr>
        <w:t xml:space="preserve">for the case of all UEs configured with the </w:t>
      </w:r>
      <w:r>
        <w:rPr>
          <w:rFonts w:eastAsiaTheme="minorEastAsia" w:hint="eastAsia"/>
          <w:b/>
          <w:u w:val="single"/>
          <w:lang w:eastAsia="zh-CN"/>
        </w:rPr>
        <w:t xml:space="preserve">different </w:t>
      </w:r>
      <w:r w:rsidRPr="00CC2893">
        <w:rPr>
          <w:b/>
          <w:u w:val="single"/>
        </w:rPr>
        <w:t>G-RNTIs</w:t>
      </w:r>
    </w:p>
    <w:p w:rsidR="00C47077" w:rsidRDefault="00C47077" w:rsidP="002314B5">
      <w:pPr>
        <w:jc w:val="both"/>
        <w:rPr>
          <w:rFonts w:eastAsiaTheme="minorEastAsia"/>
          <w:lang w:val="en-GB" w:eastAsia="zh-CN"/>
        </w:rPr>
      </w:pPr>
      <w:r>
        <w:rPr>
          <w:rFonts w:eastAsiaTheme="minorEastAsia" w:hint="eastAsia"/>
          <w:lang w:val="en-GB" w:eastAsia="zh-CN"/>
        </w:rPr>
        <w:t xml:space="preserve">The </w:t>
      </w:r>
      <w:r w:rsidR="009671CF">
        <w:rPr>
          <w:rFonts w:eastAsiaTheme="minorEastAsia" w:hint="eastAsia"/>
          <w:lang w:val="en-GB" w:eastAsia="zh-CN"/>
        </w:rPr>
        <w:t>HARQ-ACK</w:t>
      </w:r>
      <w:r>
        <w:rPr>
          <w:rFonts w:eastAsiaTheme="minorEastAsia" w:hint="eastAsia"/>
          <w:lang w:val="en-GB" w:eastAsia="zh-CN"/>
        </w:rPr>
        <w:t xml:space="preserve"> CB is used to feedback the </w:t>
      </w:r>
      <w:r w:rsidR="009671CF">
        <w:rPr>
          <w:rFonts w:eastAsiaTheme="minorEastAsia" w:hint="eastAsia"/>
          <w:lang w:val="en-GB" w:eastAsia="zh-CN"/>
        </w:rPr>
        <w:t xml:space="preserve">decoding </w:t>
      </w:r>
      <w:r>
        <w:rPr>
          <w:rFonts w:eastAsiaTheme="minorEastAsia" w:hint="eastAsia"/>
          <w:lang w:val="en-GB" w:eastAsia="zh-CN"/>
        </w:rPr>
        <w:t xml:space="preserve">of scheduled TB. If the UE decodes the scheduled TB </w:t>
      </w:r>
      <w:r>
        <w:rPr>
          <w:rFonts w:eastAsiaTheme="minorEastAsia"/>
          <w:lang w:val="en-GB" w:eastAsia="zh-CN"/>
        </w:rPr>
        <w:t>correctly</w:t>
      </w:r>
      <w:r>
        <w:rPr>
          <w:rFonts w:eastAsiaTheme="minorEastAsia" w:hint="eastAsia"/>
          <w:lang w:val="en-GB" w:eastAsia="zh-CN"/>
        </w:rPr>
        <w:t xml:space="preserve">, the UE will </w:t>
      </w:r>
      <w:r w:rsidR="009671CF">
        <w:rPr>
          <w:rFonts w:eastAsiaTheme="minorEastAsia" w:hint="eastAsia"/>
          <w:lang w:val="en-GB" w:eastAsia="zh-CN"/>
        </w:rPr>
        <w:t xml:space="preserve">generate </w:t>
      </w:r>
      <w:r>
        <w:rPr>
          <w:rFonts w:eastAsiaTheme="minorEastAsia" w:hint="eastAsia"/>
          <w:lang w:val="en-GB" w:eastAsia="zh-CN"/>
        </w:rPr>
        <w:t xml:space="preserve">ACK for the scheduled TB. Otherwise, the UE will </w:t>
      </w:r>
      <w:r w:rsidR="009671CF">
        <w:rPr>
          <w:rFonts w:eastAsiaTheme="minorEastAsia" w:hint="eastAsia"/>
          <w:lang w:val="en-GB" w:eastAsia="zh-CN"/>
        </w:rPr>
        <w:t xml:space="preserve">generate </w:t>
      </w:r>
      <w:r>
        <w:rPr>
          <w:rFonts w:eastAsiaTheme="minorEastAsia" w:hint="eastAsia"/>
          <w:lang w:val="en-GB" w:eastAsia="zh-CN"/>
        </w:rPr>
        <w:t xml:space="preserve">NACK for the scheduled TB. </w:t>
      </w:r>
      <w:r w:rsidR="00355554">
        <w:rPr>
          <w:rFonts w:eastAsiaTheme="minorEastAsia" w:hint="eastAsia"/>
          <w:lang w:val="en-GB" w:eastAsia="zh-CN"/>
        </w:rPr>
        <w:t xml:space="preserve">When the UEs with different G-RNTIs are scheduled to </w:t>
      </w:r>
      <w:r w:rsidR="009671CF">
        <w:rPr>
          <w:rFonts w:eastAsiaTheme="minorEastAsia" w:hint="eastAsia"/>
          <w:lang w:val="en-GB" w:eastAsia="zh-CN"/>
        </w:rPr>
        <w:t xml:space="preserve">provide </w:t>
      </w:r>
      <w:r w:rsidR="00355554">
        <w:rPr>
          <w:rFonts w:eastAsiaTheme="minorEastAsia" w:hint="eastAsia"/>
          <w:lang w:val="en-GB" w:eastAsia="zh-CN"/>
        </w:rPr>
        <w:t xml:space="preserve">HARQ-ACK </w:t>
      </w:r>
      <w:r w:rsidR="009671CF">
        <w:rPr>
          <w:rFonts w:eastAsiaTheme="minorEastAsia"/>
          <w:lang w:val="en-GB" w:eastAsia="zh-CN"/>
        </w:rPr>
        <w:t>information</w:t>
      </w:r>
      <w:r w:rsidR="009671CF">
        <w:rPr>
          <w:rFonts w:eastAsiaTheme="minorEastAsia" w:hint="eastAsia"/>
          <w:lang w:val="en-GB" w:eastAsia="zh-CN"/>
        </w:rPr>
        <w:t xml:space="preserve"> </w:t>
      </w:r>
      <w:r w:rsidR="00355554">
        <w:rPr>
          <w:rFonts w:eastAsiaTheme="minorEastAsia" w:hint="eastAsia"/>
          <w:lang w:val="en-GB" w:eastAsia="zh-CN"/>
        </w:rPr>
        <w:t>in a NACK-only CB, the UE require</w:t>
      </w:r>
      <w:r w:rsidR="009671CF">
        <w:rPr>
          <w:rFonts w:eastAsiaTheme="minorEastAsia" w:hint="eastAsia"/>
          <w:lang w:val="en-GB" w:eastAsia="zh-CN"/>
        </w:rPr>
        <w:t>s</w:t>
      </w:r>
      <w:r w:rsidR="00355554">
        <w:rPr>
          <w:rFonts w:eastAsiaTheme="minorEastAsia" w:hint="eastAsia"/>
          <w:lang w:val="en-GB" w:eastAsia="zh-CN"/>
        </w:rPr>
        <w:t xml:space="preserve"> take count of all the configured G-RNTIs within a group of UEs, and </w:t>
      </w:r>
      <w:r w:rsidR="009671CF">
        <w:rPr>
          <w:rFonts w:eastAsiaTheme="minorEastAsia" w:hint="eastAsia"/>
          <w:lang w:val="en-GB" w:eastAsia="zh-CN"/>
        </w:rPr>
        <w:t xml:space="preserve">provide </w:t>
      </w:r>
      <w:r w:rsidR="00355554">
        <w:rPr>
          <w:rFonts w:eastAsiaTheme="minorEastAsia" w:hint="eastAsia"/>
          <w:lang w:val="en-GB" w:eastAsia="zh-CN"/>
        </w:rPr>
        <w:t>HARQ-ACK</w:t>
      </w:r>
      <w:r w:rsidR="009671CF">
        <w:rPr>
          <w:rFonts w:eastAsiaTheme="minorEastAsia" w:hint="eastAsia"/>
          <w:lang w:val="en-GB" w:eastAsia="zh-CN"/>
        </w:rPr>
        <w:t xml:space="preserve"> information</w:t>
      </w:r>
      <w:r w:rsidR="00355554">
        <w:rPr>
          <w:rFonts w:eastAsiaTheme="minorEastAsia" w:hint="eastAsia"/>
          <w:lang w:val="en-GB" w:eastAsia="zh-CN"/>
        </w:rPr>
        <w:t xml:space="preserve"> for the </w:t>
      </w:r>
      <w:r w:rsidR="00CD7AFB">
        <w:rPr>
          <w:rFonts w:eastAsiaTheme="minorEastAsia" w:hint="eastAsia"/>
          <w:lang w:val="en-GB" w:eastAsia="zh-CN"/>
        </w:rPr>
        <w:t>non-</w:t>
      </w:r>
      <w:r w:rsidR="00355554">
        <w:rPr>
          <w:rFonts w:eastAsiaTheme="minorEastAsia" w:hint="eastAsia"/>
          <w:lang w:val="en-GB" w:eastAsia="zh-CN"/>
        </w:rPr>
        <w:t xml:space="preserve">scheduled TB. This will complicate the generation of NACK-only CB. One potential solution is </w:t>
      </w:r>
      <w:r w:rsidR="00DD592F">
        <w:rPr>
          <w:rFonts w:eastAsiaTheme="minorEastAsia" w:hint="eastAsia"/>
          <w:lang w:val="en-GB" w:eastAsia="zh-CN"/>
        </w:rPr>
        <w:t xml:space="preserve">to </w:t>
      </w:r>
      <w:r w:rsidR="00355554">
        <w:rPr>
          <w:rFonts w:eastAsiaTheme="minorEastAsia" w:hint="eastAsia"/>
          <w:lang w:val="en-GB" w:eastAsia="zh-CN"/>
        </w:rPr>
        <w:t>avoid the UE</w:t>
      </w:r>
      <w:r w:rsidR="00DD592F">
        <w:rPr>
          <w:rFonts w:eastAsiaTheme="minorEastAsia" w:hint="eastAsia"/>
          <w:lang w:val="en-GB" w:eastAsia="zh-CN"/>
        </w:rPr>
        <w:t>s</w:t>
      </w:r>
      <w:r w:rsidR="00355554">
        <w:rPr>
          <w:rFonts w:eastAsiaTheme="minorEastAsia" w:hint="eastAsia"/>
          <w:lang w:val="en-GB" w:eastAsia="zh-CN"/>
        </w:rPr>
        <w:t xml:space="preserve"> configured with </w:t>
      </w:r>
      <w:r w:rsidR="00355554">
        <w:rPr>
          <w:rFonts w:eastAsiaTheme="minorEastAsia"/>
          <w:lang w:val="en-GB" w:eastAsia="zh-CN"/>
        </w:rPr>
        <w:t>different</w:t>
      </w:r>
      <w:r w:rsidR="00355554">
        <w:rPr>
          <w:rFonts w:eastAsiaTheme="minorEastAsia" w:hint="eastAsia"/>
          <w:lang w:val="en-GB" w:eastAsia="zh-CN"/>
        </w:rPr>
        <w:t xml:space="preserve"> G-RNTIs </w:t>
      </w:r>
      <w:r w:rsidR="00DD592F">
        <w:rPr>
          <w:rFonts w:eastAsiaTheme="minorEastAsia" w:hint="eastAsia"/>
          <w:lang w:val="en-GB" w:eastAsia="zh-CN"/>
        </w:rPr>
        <w:t xml:space="preserve">being scheduled to feedback NACK-only CB on the same PUCCH slot through </w:t>
      </w:r>
      <w:proofErr w:type="spellStart"/>
      <w:r w:rsidR="00DD592F">
        <w:rPr>
          <w:rFonts w:eastAsiaTheme="minorEastAsia" w:hint="eastAsia"/>
          <w:lang w:val="en-GB" w:eastAsia="zh-CN"/>
        </w:rPr>
        <w:t>gNB</w:t>
      </w:r>
      <w:proofErr w:type="spellEnd"/>
      <w:r w:rsidR="00DD592F">
        <w:rPr>
          <w:rFonts w:eastAsiaTheme="minorEastAsia" w:hint="eastAsia"/>
          <w:lang w:val="en-GB" w:eastAsia="zh-CN"/>
        </w:rPr>
        <w:t xml:space="preserve"> implementation. </w:t>
      </w:r>
    </w:p>
    <w:p w:rsidR="002314B5" w:rsidRDefault="002314B5" w:rsidP="000454CA">
      <w:pPr>
        <w:rPr>
          <w:rFonts w:eastAsiaTheme="minorEastAsia"/>
          <w:lang w:val="en-GB" w:eastAsia="zh-CN"/>
        </w:rPr>
      </w:pPr>
    </w:p>
    <w:p w:rsidR="009671CF" w:rsidRDefault="004142EB" w:rsidP="00CD7AFB">
      <w:pPr>
        <w:jc w:val="both"/>
        <w:rPr>
          <w:rFonts w:eastAsiaTheme="minorEastAsia"/>
          <w:b/>
          <w:lang w:val="en-GB" w:eastAsia="zh-CN"/>
        </w:rPr>
      </w:pPr>
      <w:r w:rsidRPr="00DD592F">
        <w:rPr>
          <w:rFonts w:eastAsiaTheme="minorEastAsia" w:hint="eastAsia"/>
          <w:b/>
          <w:lang w:val="en-GB" w:eastAsia="zh-CN"/>
        </w:rPr>
        <w:t>Proposal 2:</w:t>
      </w:r>
      <w:r w:rsidR="00DD592F" w:rsidRPr="00DD592F">
        <w:rPr>
          <w:rFonts w:eastAsiaTheme="minorEastAsia" w:hint="eastAsia"/>
          <w:b/>
          <w:lang w:val="en-GB" w:eastAsia="zh-CN"/>
        </w:rPr>
        <w:t xml:space="preserve"> </w:t>
      </w:r>
      <w:r w:rsidR="009671CF">
        <w:rPr>
          <w:rFonts w:eastAsiaTheme="minorEastAsia" w:hint="eastAsia"/>
          <w:b/>
          <w:lang w:val="en-GB" w:eastAsia="zh-CN"/>
        </w:rPr>
        <w:t>When t</w:t>
      </w:r>
      <w:r w:rsidR="009671CF" w:rsidRPr="009671CF">
        <w:rPr>
          <w:rFonts w:eastAsiaTheme="minorEastAsia"/>
          <w:b/>
          <w:lang w:val="en-GB" w:eastAsia="zh-CN"/>
        </w:rPr>
        <w:t>he HARQ-ACK-to-PUCCH mapping table for Alt 4 is applied</w:t>
      </w:r>
      <w:r w:rsidR="009671CF">
        <w:rPr>
          <w:rFonts w:eastAsiaTheme="minorEastAsia" w:hint="eastAsia"/>
          <w:b/>
          <w:lang w:val="en-GB" w:eastAsia="zh-CN"/>
        </w:rPr>
        <w:t xml:space="preserve"> to UE, case 3(</w:t>
      </w:r>
      <w:r w:rsidR="009671CF" w:rsidRPr="009671CF">
        <w:rPr>
          <w:rFonts w:eastAsiaTheme="minorEastAsia"/>
          <w:b/>
          <w:lang w:val="en-GB" w:eastAsia="zh-CN"/>
        </w:rPr>
        <w:t>the case of all UEs configured with the different G-RNTIs</w:t>
      </w:r>
      <w:r w:rsidR="009671CF">
        <w:rPr>
          <w:rFonts w:eastAsiaTheme="minorEastAsia" w:hint="eastAsia"/>
          <w:b/>
          <w:lang w:val="en-GB" w:eastAsia="zh-CN"/>
        </w:rPr>
        <w:t xml:space="preserve">) shall be </w:t>
      </w:r>
      <w:r w:rsidR="009671CF">
        <w:rPr>
          <w:rFonts w:eastAsiaTheme="minorEastAsia"/>
          <w:b/>
          <w:lang w:val="en-GB" w:eastAsia="zh-CN"/>
        </w:rPr>
        <w:t>avoided</w:t>
      </w:r>
      <w:r w:rsidR="009671CF">
        <w:rPr>
          <w:rFonts w:eastAsiaTheme="minorEastAsia" w:hint="eastAsia"/>
          <w:b/>
          <w:lang w:val="en-GB" w:eastAsia="zh-CN"/>
        </w:rPr>
        <w:t xml:space="preserve"> by </w:t>
      </w:r>
      <w:proofErr w:type="spellStart"/>
      <w:r w:rsidR="009671CF">
        <w:rPr>
          <w:rFonts w:eastAsiaTheme="minorEastAsia" w:hint="eastAsia"/>
          <w:b/>
          <w:lang w:val="en-GB" w:eastAsia="zh-CN"/>
        </w:rPr>
        <w:t>gNB</w:t>
      </w:r>
      <w:proofErr w:type="spellEnd"/>
      <w:r w:rsidR="009671CF">
        <w:rPr>
          <w:rFonts w:eastAsiaTheme="minorEastAsia" w:hint="eastAsia"/>
          <w:b/>
          <w:lang w:val="en-GB" w:eastAsia="zh-CN"/>
        </w:rPr>
        <w:t>.</w:t>
      </w:r>
    </w:p>
    <w:p w:rsidR="00DD592F" w:rsidRDefault="00DD592F" w:rsidP="000454CA">
      <w:pPr>
        <w:rPr>
          <w:rFonts w:eastAsiaTheme="minorEastAsia"/>
          <w:b/>
          <w:lang w:val="en-GB" w:eastAsia="zh-CN"/>
        </w:rPr>
      </w:pPr>
    </w:p>
    <w:p w:rsidR="00EE37A2" w:rsidRDefault="00DD592F" w:rsidP="00EE37A2">
      <w:pPr>
        <w:pStyle w:val="11"/>
        <w:snapToGrid w:val="0"/>
        <w:spacing w:beforeLines="50" w:before="120" w:afterLines="50" w:after="120"/>
        <w:ind w:left="567" w:hanging="567"/>
        <w:contextualSpacing w:val="0"/>
        <w:rPr>
          <w:rFonts w:ascii="Arial" w:hAnsi="Arial" w:cs="Arial"/>
          <w:b/>
          <w:sz w:val="20"/>
          <w:lang w:eastAsia="zh-CN"/>
        </w:rPr>
      </w:pPr>
      <w:r>
        <w:rPr>
          <w:rFonts w:ascii="Arial" w:hAnsi="Arial" w:cs="Arial" w:hint="eastAsia"/>
          <w:b/>
          <w:sz w:val="20"/>
          <w:lang w:eastAsia="zh-CN"/>
        </w:rPr>
        <w:t xml:space="preserve">2.2 </w:t>
      </w:r>
      <w:r w:rsidR="00EE37A2">
        <w:rPr>
          <w:rFonts w:ascii="Arial" w:hAnsi="Arial" w:cs="Arial" w:hint="eastAsia"/>
          <w:b/>
          <w:sz w:val="20"/>
          <w:lang w:eastAsia="zh-CN"/>
        </w:rPr>
        <w:t>Multiplexing NACK-only with other UCI/PUSCH</w:t>
      </w:r>
    </w:p>
    <w:p w:rsidR="00CD7AFB" w:rsidRPr="00CD7AFB" w:rsidRDefault="00CD7AFB" w:rsidP="00612F50">
      <w:pPr>
        <w:pStyle w:val="11"/>
        <w:spacing w:beforeLines="50" w:before="120"/>
        <w:ind w:left="567" w:hanging="567"/>
        <w:outlineLvl w:val="9"/>
        <w:rPr>
          <w:rFonts w:ascii="Times New Roman" w:eastAsiaTheme="minorEastAsia" w:hAnsi="Times New Roman"/>
          <w:sz w:val="20"/>
          <w:szCs w:val="24"/>
          <w:lang w:val="en-GB" w:eastAsia="zh-CN"/>
        </w:rPr>
      </w:pPr>
      <w:r w:rsidRPr="00CD7AFB">
        <w:rPr>
          <w:rFonts w:ascii="Times New Roman" w:eastAsiaTheme="minorEastAsia" w:hAnsi="Times New Roman" w:hint="eastAsia"/>
          <w:sz w:val="20"/>
          <w:szCs w:val="24"/>
          <w:lang w:val="en-GB" w:eastAsia="zh-CN"/>
        </w:rPr>
        <w:t xml:space="preserve">The </w:t>
      </w:r>
      <w:r>
        <w:rPr>
          <w:rFonts w:ascii="Times New Roman" w:eastAsiaTheme="minorEastAsia" w:hAnsi="Times New Roman" w:hint="eastAsia"/>
          <w:sz w:val="20"/>
          <w:szCs w:val="24"/>
          <w:lang w:val="en-GB" w:eastAsia="zh-CN"/>
        </w:rPr>
        <w:t xml:space="preserve">following </w:t>
      </w:r>
      <w:r>
        <w:rPr>
          <w:rFonts w:ascii="Times New Roman" w:eastAsiaTheme="minorEastAsia" w:hAnsi="Times New Roman"/>
          <w:sz w:val="20"/>
          <w:szCs w:val="24"/>
          <w:lang w:val="en-GB" w:eastAsia="zh-CN"/>
        </w:rPr>
        <w:t>agreement is</w:t>
      </w:r>
      <w:r>
        <w:rPr>
          <w:rFonts w:ascii="Times New Roman" w:eastAsiaTheme="minorEastAsia" w:hAnsi="Times New Roman" w:hint="eastAsia"/>
          <w:sz w:val="20"/>
          <w:szCs w:val="24"/>
          <w:lang w:val="en-GB" w:eastAsia="zh-CN"/>
        </w:rPr>
        <w:t xml:space="preserve"> achieved in RAN1#109-e meeting for determining nominal NACK-only PUCCH.</w:t>
      </w:r>
    </w:p>
    <w:tbl>
      <w:tblPr>
        <w:tblStyle w:val="a7"/>
        <w:tblW w:w="0" w:type="auto"/>
        <w:tblLook w:val="04A0" w:firstRow="1" w:lastRow="0" w:firstColumn="1" w:lastColumn="0" w:noHBand="0" w:noVBand="1"/>
      </w:tblPr>
      <w:tblGrid>
        <w:gridCol w:w="9530"/>
      </w:tblGrid>
      <w:tr w:rsidR="00CD7AFB" w:rsidTr="00CD7AFB">
        <w:tc>
          <w:tcPr>
            <w:tcW w:w="9530" w:type="dxa"/>
          </w:tcPr>
          <w:p w:rsidR="00CD7AFB" w:rsidRPr="00CD7AFB" w:rsidRDefault="00CD7AFB" w:rsidP="00CD7AFB">
            <w:pPr>
              <w:contextualSpacing/>
              <w:rPr>
                <w:rFonts w:ascii="Times" w:eastAsia="MS Mincho" w:hAnsi="Times"/>
                <w:bCs/>
                <w:lang w:val="en-GB"/>
              </w:rPr>
            </w:pPr>
            <w:r w:rsidRPr="00CD7AFB">
              <w:rPr>
                <w:rFonts w:ascii="Times" w:eastAsia="MS Mincho" w:hAnsi="Times"/>
                <w:bCs/>
                <w:highlight w:val="green"/>
                <w:lang w:val="en-GB"/>
              </w:rPr>
              <w:t>Agreement</w:t>
            </w:r>
          </w:p>
          <w:p w:rsidR="00CD7AFB" w:rsidRPr="00CD7AFB" w:rsidRDefault="00CD7AFB" w:rsidP="00CD7AFB">
            <w:pPr>
              <w:contextualSpacing/>
              <w:rPr>
                <w:rFonts w:ascii="Times" w:eastAsia="Batang" w:hAnsi="Times"/>
                <w:lang w:val="en-GB"/>
              </w:rPr>
            </w:pPr>
            <w:r w:rsidRPr="00CD7AFB">
              <w:rPr>
                <w:rFonts w:ascii="Times" w:eastAsia="Batang" w:hAnsi="Times"/>
                <w:lang w:val="en-GB"/>
              </w:rPr>
              <w:t xml:space="preserve">When the nominal </w:t>
            </w:r>
            <w:r w:rsidRPr="00CD7AFB">
              <w:rPr>
                <w:rFonts w:ascii="Times" w:eastAsia="Batang" w:hAnsi="Times" w:hint="eastAsia"/>
                <w:lang w:val="en-GB"/>
              </w:rPr>
              <w:t>NACK-only PUCCH</w:t>
            </w:r>
            <w:r w:rsidRPr="00CD7AFB">
              <w:rPr>
                <w:rFonts w:ascii="Times" w:eastAsia="Batang" w:hAnsi="Times"/>
                <w:lang w:val="en-GB"/>
              </w:rPr>
              <w:t xml:space="preserve"> overlaps with other PUCCH/PUSCH transmission, NACK-only is transformed into ACK/NACK and multiplexed with other PUCCH/PUSCH transmission.</w:t>
            </w:r>
            <w:r w:rsidRPr="00CD7AFB">
              <w:rPr>
                <w:rFonts w:ascii="Times" w:eastAsia="Batang" w:hAnsi="Times"/>
                <w:b/>
                <w:lang w:val="en-GB"/>
              </w:rPr>
              <w:t xml:space="preserve"> </w:t>
            </w:r>
            <w:r w:rsidRPr="00CD7AFB">
              <w:rPr>
                <w:rFonts w:ascii="Times" w:eastAsia="Batang" w:hAnsi="Times"/>
                <w:lang w:val="en-GB"/>
              </w:rPr>
              <w:t xml:space="preserve">Down-select from the following options for the nominal </w:t>
            </w:r>
            <w:r w:rsidRPr="00CD7AFB">
              <w:rPr>
                <w:rFonts w:ascii="Times" w:eastAsia="Batang" w:hAnsi="Times" w:hint="eastAsia"/>
                <w:lang w:val="en-GB"/>
              </w:rPr>
              <w:t>NACK-only PUCCH</w:t>
            </w:r>
            <w:r w:rsidRPr="00CD7AFB">
              <w:rPr>
                <w:rFonts w:ascii="Times" w:eastAsia="Batang" w:hAnsi="Times"/>
                <w:lang w:val="en-GB"/>
              </w:rPr>
              <w:t>:</w:t>
            </w:r>
          </w:p>
          <w:p w:rsidR="00CD7AFB" w:rsidRPr="00CD7AFB" w:rsidRDefault="00CD7AFB" w:rsidP="0093628C">
            <w:pPr>
              <w:numPr>
                <w:ilvl w:val="0"/>
                <w:numId w:val="31"/>
              </w:numPr>
              <w:overflowPunct w:val="0"/>
              <w:autoSpaceDE w:val="0"/>
              <w:autoSpaceDN w:val="0"/>
              <w:adjustRightInd w:val="0"/>
              <w:spacing w:after="180"/>
              <w:contextualSpacing/>
              <w:textAlignment w:val="baseline"/>
              <w:rPr>
                <w:rFonts w:eastAsia="宋体"/>
                <w:szCs w:val="20"/>
                <w:lang w:val="en-GB" w:eastAsia="ja-JP"/>
              </w:rPr>
            </w:pPr>
            <w:r w:rsidRPr="00CD7AFB">
              <w:rPr>
                <w:rFonts w:eastAsia="宋体" w:hint="eastAsia"/>
                <w:szCs w:val="20"/>
                <w:lang w:val="en-GB" w:eastAsia="ja-JP"/>
              </w:rPr>
              <w:t>Opt1: The nominal NACK-only PUCCH consists of all the symbols from PUCCHs of the NACK-only PUCCH resource set</w:t>
            </w:r>
            <w:r w:rsidRPr="00CD7AFB">
              <w:rPr>
                <w:rFonts w:eastAsia="宋体"/>
                <w:szCs w:val="20"/>
                <w:lang w:val="en-GB" w:eastAsia="ja-JP"/>
              </w:rPr>
              <w:t>.</w:t>
            </w:r>
          </w:p>
          <w:p w:rsidR="00CD7AFB" w:rsidRPr="00CD7AFB" w:rsidRDefault="00CD7AFB" w:rsidP="0093628C">
            <w:pPr>
              <w:numPr>
                <w:ilvl w:val="0"/>
                <w:numId w:val="31"/>
              </w:numPr>
              <w:overflowPunct w:val="0"/>
              <w:autoSpaceDE w:val="0"/>
              <w:autoSpaceDN w:val="0"/>
              <w:adjustRightInd w:val="0"/>
              <w:spacing w:after="180"/>
              <w:contextualSpacing/>
              <w:textAlignment w:val="baseline"/>
              <w:rPr>
                <w:rFonts w:eastAsia="宋体"/>
                <w:szCs w:val="20"/>
                <w:lang w:val="en-GB" w:eastAsia="ja-JP"/>
              </w:rPr>
            </w:pPr>
            <w:r w:rsidRPr="00CD7AFB">
              <w:rPr>
                <w:rFonts w:eastAsia="宋体"/>
                <w:szCs w:val="20"/>
                <w:lang w:val="en-GB" w:eastAsia="ja-JP"/>
              </w:rPr>
              <w:t>Opt2: The nominal NACK-only PUCCH starts from the earliest starting symbol of PUCCHs in the NACK-only PUCCH resource set, and ends at the latest ending symbol of PUCCHs in the set.</w:t>
            </w:r>
          </w:p>
          <w:p w:rsidR="00CD7AFB" w:rsidRPr="00CD7AFB" w:rsidRDefault="00CD7AFB" w:rsidP="0093628C">
            <w:pPr>
              <w:numPr>
                <w:ilvl w:val="0"/>
                <w:numId w:val="31"/>
              </w:numPr>
              <w:overflowPunct w:val="0"/>
              <w:autoSpaceDE w:val="0"/>
              <w:autoSpaceDN w:val="0"/>
              <w:adjustRightInd w:val="0"/>
              <w:spacing w:after="180"/>
              <w:contextualSpacing/>
              <w:textAlignment w:val="baseline"/>
              <w:rPr>
                <w:rFonts w:eastAsia="宋体"/>
                <w:szCs w:val="20"/>
                <w:lang w:val="en-GB" w:eastAsia="ja-JP"/>
              </w:rPr>
            </w:pPr>
            <w:r w:rsidRPr="00CD7AFB">
              <w:rPr>
                <w:rFonts w:eastAsia="宋体"/>
                <w:szCs w:val="20"/>
                <w:lang w:val="en-GB" w:eastAsia="ja-JP"/>
              </w:rPr>
              <w:t>Opt3: The nominal NACK-only PUCCH consists of all the symbols of the PUCCH slot.</w:t>
            </w:r>
          </w:p>
          <w:p w:rsidR="00CD7AFB" w:rsidRPr="00CD7AFB" w:rsidRDefault="00CD7AFB" w:rsidP="0093628C">
            <w:pPr>
              <w:numPr>
                <w:ilvl w:val="0"/>
                <w:numId w:val="31"/>
              </w:numPr>
              <w:overflowPunct w:val="0"/>
              <w:autoSpaceDE w:val="0"/>
              <w:autoSpaceDN w:val="0"/>
              <w:adjustRightInd w:val="0"/>
              <w:spacing w:after="180"/>
              <w:contextualSpacing/>
              <w:textAlignment w:val="baseline"/>
              <w:rPr>
                <w:rFonts w:eastAsia="宋体"/>
                <w:szCs w:val="20"/>
                <w:lang w:val="en-GB" w:eastAsia="ja-JP"/>
              </w:rPr>
            </w:pPr>
            <w:r w:rsidRPr="00CD7AFB">
              <w:rPr>
                <w:rFonts w:eastAsia="宋体"/>
                <w:szCs w:val="20"/>
                <w:lang w:val="en-GB" w:eastAsia="ja-JP"/>
              </w:rPr>
              <w:t>Opt4: All PUCCHs have the same starting symbol and the same time duration</w:t>
            </w:r>
          </w:p>
          <w:p w:rsidR="00CD7AFB" w:rsidRPr="00CD7AFB" w:rsidRDefault="00CD7AFB" w:rsidP="0093628C">
            <w:pPr>
              <w:numPr>
                <w:ilvl w:val="0"/>
                <w:numId w:val="31"/>
              </w:numPr>
              <w:overflowPunct w:val="0"/>
              <w:autoSpaceDE w:val="0"/>
              <w:autoSpaceDN w:val="0"/>
              <w:adjustRightInd w:val="0"/>
              <w:spacing w:after="180"/>
              <w:contextualSpacing/>
              <w:textAlignment w:val="baseline"/>
              <w:rPr>
                <w:rFonts w:eastAsia="宋体"/>
                <w:szCs w:val="20"/>
                <w:lang w:val="en-GB" w:eastAsia="ja-JP"/>
              </w:rPr>
            </w:pPr>
            <w:r w:rsidRPr="00CD7AFB">
              <w:rPr>
                <w:rFonts w:eastAsia="宋体" w:hint="eastAsia"/>
                <w:szCs w:val="20"/>
                <w:lang w:val="en-GB" w:eastAsia="ja-JP"/>
              </w:rPr>
              <w:t>Other options are not precluded</w:t>
            </w:r>
            <w:r w:rsidRPr="00CD7AFB">
              <w:rPr>
                <w:rFonts w:eastAsia="宋体"/>
                <w:szCs w:val="20"/>
                <w:lang w:val="en-GB" w:eastAsia="ja-JP"/>
              </w:rPr>
              <w:t xml:space="preserve">, e.g. based on PRI, or based on the number of TBs that will be transmitted </w:t>
            </w:r>
            <w:r w:rsidRPr="00CD7AFB">
              <w:rPr>
                <w:rFonts w:eastAsia="宋体"/>
                <w:szCs w:val="20"/>
                <w:lang w:val="en-GB" w:eastAsia="ja-JP"/>
              </w:rPr>
              <w:lastRenderedPageBreak/>
              <w:t>in the PUCCH slot</w:t>
            </w:r>
          </w:p>
          <w:p w:rsidR="00CD7AFB" w:rsidRPr="00CD7AFB" w:rsidRDefault="00CD7AFB" w:rsidP="0093628C">
            <w:pPr>
              <w:numPr>
                <w:ilvl w:val="0"/>
                <w:numId w:val="31"/>
              </w:numPr>
              <w:overflowPunct w:val="0"/>
              <w:autoSpaceDE w:val="0"/>
              <w:autoSpaceDN w:val="0"/>
              <w:adjustRightInd w:val="0"/>
              <w:spacing w:after="180"/>
              <w:contextualSpacing/>
              <w:textAlignment w:val="baseline"/>
              <w:rPr>
                <w:rFonts w:eastAsia="宋体"/>
                <w:szCs w:val="20"/>
                <w:lang w:val="en-GB" w:eastAsia="ja-JP"/>
              </w:rPr>
            </w:pPr>
            <w:r w:rsidRPr="00CD7AFB">
              <w:rPr>
                <w:rFonts w:eastAsia="宋体"/>
                <w:szCs w:val="20"/>
                <w:lang w:val="en-GB" w:eastAsia="ja-JP"/>
              </w:rPr>
              <w:t xml:space="preserve">Note1: The terminology of the “nominal </w:t>
            </w:r>
            <w:r w:rsidRPr="00CD7AFB">
              <w:rPr>
                <w:rFonts w:eastAsia="宋体" w:hint="eastAsia"/>
                <w:szCs w:val="20"/>
                <w:lang w:val="en-GB" w:eastAsia="ja-JP"/>
              </w:rPr>
              <w:t>NACK-only PUCCH</w:t>
            </w:r>
            <w:r w:rsidRPr="00CD7AFB">
              <w:rPr>
                <w:rFonts w:eastAsia="宋体"/>
                <w:szCs w:val="20"/>
                <w:lang w:val="en-GB" w:eastAsia="ja-JP"/>
              </w:rPr>
              <w:t xml:space="preserve">” is used for facilitate describing the issue. Up to editor for the specification impact. </w:t>
            </w:r>
          </w:p>
          <w:p w:rsidR="00CD7AFB" w:rsidRPr="00CD7AFB" w:rsidRDefault="00CD7AFB" w:rsidP="0093628C">
            <w:pPr>
              <w:numPr>
                <w:ilvl w:val="0"/>
                <w:numId w:val="31"/>
              </w:numPr>
              <w:overflowPunct w:val="0"/>
              <w:autoSpaceDE w:val="0"/>
              <w:autoSpaceDN w:val="0"/>
              <w:adjustRightInd w:val="0"/>
              <w:spacing w:after="180"/>
              <w:contextualSpacing/>
              <w:textAlignment w:val="baseline"/>
              <w:rPr>
                <w:rFonts w:eastAsia="宋体"/>
                <w:szCs w:val="20"/>
                <w:lang w:val="en-GB" w:eastAsia="ja-JP"/>
              </w:rPr>
            </w:pPr>
            <w:r w:rsidRPr="00CD7AFB">
              <w:rPr>
                <w:rFonts w:eastAsia="宋体"/>
                <w:szCs w:val="20"/>
                <w:lang w:val="en-GB" w:eastAsia="ja-JP"/>
              </w:rPr>
              <w:t>Note2: The following factors can be considered for down-selection:</w:t>
            </w:r>
          </w:p>
          <w:p w:rsidR="00CD7AFB" w:rsidRPr="00CD7AFB" w:rsidRDefault="00CD7AFB" w:rsidP="0093628C">
            <w:pPr>
              <w:numPr>
                <w:ilvl w:val="1"/>
                <w:numId w:val="31"/>
              </w:numPr>
              <w:overflowPunct w:val="0"/>
              <w:autoSpaceDE w:val="0"/>
              <w:autoSpaceDN w:val="0"/>
              <w:adjustRightInd w:val="0"/>
              <w:spacing w:after="180"/>
              <w:contextualSpacing/>
              <w:textAlignment w:val="baseline"/>
              <w:rPr>
                <w:rFonts w:eastAsia="宋体"/>
                <w:szCs w:val="20"/>
                <w:lang w:val="en-GB" w:eastAsia="ja-JP"/>
              </w:rPr>
            </w:pPr>
            <w:r w:rsidRPr="00CD7AFB">
              <w:rPr>
                <w:rFonts w:eastAsia="宋体"/>
                <w:szCs w:val="20"/>
                <w:lang w:val="en-GB" w:eastAsia="ja-JP"/>
              </w:rPr>
              <w:t>Up to 12 initial cyclic shifts can be configured to PF0. Up to 12 initial cyclic shifts and up to 7 time domain OCC can be configured to PF1.</w:t>
            </w:r>
          </w:p>
          <w:p w:rsidR="00CD7AFB" w:rsidRPr="00CD7AFB" w:rsidRDefault="00CD7AFB" w:rsidP="0093628C">
            <w:pPr>
              <w:numPr>
                <w:ilvl w:val="1"/>
                <w:numId w:val="31"/>
              </w:numPr>
              <w:overflowPunct w:val="0"/>
              <w:autoSpaceDE w:val="0"/>
              <w:autoSpaceDN w:val="0"/>
              <w:adjustRightInd w:val="0"/>
              <w:spacing w:after="180"/>
              <w:contextualSpacing/>
              <w:textAlignment w:val="baseline"/>
              <w:rPr>
                <w:rFonts w:eastAsia="宋体"/>
                <w:szCs w:val="20"/>
                <w:lang w:val="en-GB" w:eastAsia="ja-JP"/>
              </w:rPr>
            </w:pPr>
            <w:r w:rsidRPr="00CD7AFB">
              <w:rPr>
                <w:rFonts w:eastAsia="宋体"/>
                <w:szCs w:val="20"/>
                <w:lang w:val="en-GB" w:eastAsia="ja-JP"/>
              </w:rPr>
              <w:t>Up to 32 PUCCHs resources in the resource set are configured for NACK-only.</w:t>
            </w:r>
          </w:p>
          <w:p w:rsidR="00CD7AFB" w:rsidRPr="00CD7AFB" w:rsidRDefault="00CD7AFB" w:rsidP="0093628C">
            <w:pPr>
              <w:numPr>
                <w:ilvl w:val="1"/>
                <w:numId w:val="31"/>
              </w:numPr>
              <w:overflowPunct w:val="0"/>
              <w:autoSpaceDE w:val="0"/>
              <w:autoSpaceDN w:val="0"/>
              <w:adjustRightInd w:val="0"/>
              <w:spacing w:after="180"/>
              <w:contextualSpacing/>
              <w:textAlignment w:val="baseline"/>
              <w:rPr>
                <w:rFonts w:eastAsia="宋体"/>
                <w:szCs w:val="20"/>
                <w:lang w:val="en-GB" w:eastAsia="ja-JP"/>
              </w:rPr>
            </w:pPr>
            <w:r w:rsidRPr="00CD7AFB">
              <w:rPr>
                <w:rFonts w:eastAsia="宋体"/>
                <w:szCs w:val="20"/>
                <w:lang w:val="en-GB" w:eastAsia="ja-JP"/>
              </w:rPr>
              <w:t>The PUCCH configuration for unicast will be used when the PUCCH is not configured for NACK-only</w:t>
            </w:r>
            <w:r w:rsidRPr="00CD7AFB">
              <w:rPr>
                <w:rFonts w:eastAsia="宋体" w:hint="eastAsia"/>
                <w:szCs w:val="20"/>
                <w:lang w:val="en-GB" w:eastAsia="ja-JP"/>
              </w:rPr>
              <w:t>.</w:t>
            </w:r>
            <w:r w:rsidRPr="00CD7AFB">
              <w:rPr>
                <w:rFonts w:eastAsia="宋体"/>
                <w:szCs w:val="20"/>
                <w:lang w:val="en-GB" w:eastAsia="ja-JP"/>
              </w:rPr>
              <w:t xml:space="preserve"> </w:t>
            </w:r>
          </w:p>
        </w:tc>
      </w:tr>
    </w:tbl>
    <w:p w:rsidR="004B2B61" w:rsidRDefault="00D64FEC" w:rsidP="00D64FEC">
      <w:pPr>
        <w:jc w:val="both"/>
        <w:rPr>
          <w:rFonts w:eastAsiaTheme="minorEastAsia"/>
          <w:lang w:val="en-GB" w:eastAsia="zh-CN"/>
        </w:rPr>
      </w:pPr>
      <w:r w:rsidRPr="00D64FEC">
        <w:rPr>
          <w:rFonts w:eastAsiaTheme="minorEastAsia"/>
          <w:lang w:val="en-GB" w:eastAsia="zh-CN"/>
        </w:rPr>
        <w:lastRenderedPageBreak/>
        <w:t>When more than one NACK-only feedback is transmitted in the same PUCCH transmission and Alt 4 is applied,</w:t>
      </w:r>
      <w:r w:rsidRPr="00D64FEC">
        <w:rPr>
          <w:rFonts w:eastAsiaTheme="minorEastAsia" w:hint="eastAsia"/>
          <w:lang w:val="en-GB" w:eastAsia="zh-CN"/>
        </w:rPr>
        <w:t xml:space="preserve"> the UE will select one PUCCH resource from the configured PUCCH resources for NACK-only feedback according to the decoding results of each PDSCH. </w:t>
      </w:r>
      <w:r w:rsidRPr="00D64FEC">
        <w:rPr>
          <w:rFonts w:eastAsiaTheme="minorEastAsia"/>
          <w:lang w:val="en-GB" w:eastAsia="zh-CN"/>
        </w:rPr>
        <w:t>B</w:t>
      </w:r>
      <w:r w:rsidRPr="00D64FEC">
        <w:rPr>
          <w:rFonts w:eastAsiaTheme="minorEastAsia" w:hint="eastAsia"/>
          <w:lang w:val="en-GB" w:eastAsia="zh-CN"/>
        </w:rPr>
        <w:t xml:space="preserve">ut, </w:t>
      </w:r>
      <w:proofErr w:type="spellStart"/>
      <w:r w:rsidRPr="00D64FEC">
        <w:rPr>
          <w:rFonts w:eastAsiaTheme="minorEastAsia"/>
          <w:lang w:val="en-GB" w:eastAsia="zh-CN"/>
        </w:rPr>
        <w:t>gNB</w:t>
      </w:r>
      <w:proofErr w:type="spellEnd"/>
      <w:r w:rsidRPr="00D64FEC">
        <w:rPr>
          <w:rFonts w:eastAsiaTheme="minorEastAsia"/>
          <w:lang w:val="en-GB" w:eastAsia="zh-CN"/>
        </w:rPr>
        <w:t xml:space="preserve"> doesn’t</w:t>
      </w:r>
      <w:r w:rsidRPr="00D64FEC">
        <w:rPr>
          <w:rFonts w:eastAsiaTheme="minorEastAsia" w:hint="eastAsia"/>
          <w:lang w:val="en-GB" w:eastAsia="zh-CN"/>
        </w:rPr>
        <w:t xml:space="preserve"> </w:t>
      </w:r>
      <w:r w:rsidRPr="00D64FEC">
        <w:rPr>
          <w:rFonts w:eastAsiaTheme="minorEastAsia"/>
          <w:lang w:val="en-GB" w:eastAsia="zh-CN"/>
        </w:rPr>
        <w:t>know</w:t>
      </w:r>
      <w:r w:rsidRPr="00D64FEC">
        <w:rPr>
          <w:rFonts w:eastAsiaTheme="minorEastAsia" w:hint="eastAsia"/>
          <w:lang w:val="en-GB" w:eastAsia="zh-CN"/>
        </w:rPr>
        <w:t xml:space="preserve"> the decoding result of each PDSCH before receiving HARQ-ACK report. </w:t>
      </w:r>
      <w:r>
        <w:rPr>
          <w:rFonts w:eastAsiaTheme="minorEastAsia" w:hint="eastAsia"/>
          <w:lang w:val="en-GB" w:eastAsia="zh-CN"/>
        </w:rPr>
        <w:t>The</w:t>
      </w:r>
      <w:r w:rsidRPr="00D64FEC">
        <w:rPr>
          <w:rFonts w:eastAsiaTheme="minorEastAsia"/>
          <w:lang w:val="en-GB" w:eastAsia="zh-CN"/>
        </w:rPr>
        <w:t xml:space="preserve"> remaining</w:t>
      </w:r>
      <w:r w:rsidRPr="00D64FEC">
        <w:rPr>
          <w:rFonts w:eastAsiaTheme="minorEastAsia" w:hint="eastAsia"/>
          <w:lang w:val="en-GB" w:eastAsia="zh-CN"/>
        </w:rPr>
        <w:t xml:space="preserve"> issue is how to determine </w:t>
      </w:r>
      <w:r w:rsidRPr="00D64FEC">
        <w:rPr>
          <w:rFonts w:eastAsiaTheme="minorEastAsia"/>
          <w:lang w:val="en-GB" w:eastAsia="zh-CN"/>
        </w:rPr>
        <w:t>whether a PUCCH for NACK-only overlaps in time with other PUCCHs or PUSCH.</w:t>
      </w:r>
      <w:r w:rsidRPr="00D64FEC">
        <w:rPr>
          <w:rFonts w:eastAsiaTheme="minorEastAsia" w:hint="eastAsia"/>
          <w:lang w:val="en-GB" w:eastAsia="zh-CN"/>
        </w:rPr>
        <w:t xml:space="preserve"> </w:t>
      </w:r>
      <w:r w:rsidR="000347C5">
        <w:rPr>
          <w:rFonts w:eastAsiaTheme="minorEastAsia" w:hint="eastAsia"/>
          <w:lang w:val="en-GB" w:eastAsia="zh-CN"/>
        </w:rPr>
        <w:t xml:space="preserve">In ACK/NACK based HARQ-ACK, the PUCCH resource indicated by DCI is used to determine the overlapping between PUCCH and other UCIs/PUSCH. The same principle can be used for NACK-only based HARQ-ACK. One potential </w:t>
      </w:r>
      <w:r w:rsidR="00EE37A2">
        <w:rPr>
          <w:rFonts w:eastAsiaTheme="minorEastAsia" w:hint="eastAsia"/>
          <w:lang w:val="en-GB" w:eastAsia="zh-CN"/>
        </w:rPr>
        <w:t>method</w:t>
      </w:r>
      <w:r w:rsidR="000347C5">
        <w:rPr>
          <w:rFonts w:eastAsiaTheme="minorEastAsia" w:hint="eastAsia"/>
          <w:lang w:val="en-GB" w:eastAsia="zh-CN"/>
        </w:rPr>
        <w:t xml:space="preserve"> is that t</w:t>
      </w:r>
      <w:r w:rsidR="000347C5" w:rsidRPr="000347C5">
        <w:rPr>
          <w:rFonts w:eastAsiaTheme="minorEastAsia"/>
          <w:lang w:val="en-GB" w:eastAsia="zh-CN"/>
        </w:rPr>
        <w:t xml:space="preserve">he nominal NACK-only PUCCH </w:t>
      </w:r>
      <w:r w:rsidR="000347C5">
        <w:rPr>
          <w:rFonts w:eastAsiaTheme="minorEastAsia" w:hint="eastAsia"/>
          <w:lang w:val="en-GB" w:eastAsia="zh-CN"/>
        </w:rPr>
        <w:t xml:space="preserve">consists of all the symbols of PUCCH resource to be used for NACK-only feedback within the configured NACK-only PUCCH resource sets. </w:t>
      </w:r>
      <w:r w:rsidR="000347C5" w:rsidRPr="000347C5">
        <w:rPr>
          <w:rFonts w:eastAsiaTheme="minorEastAsia"/>
          <w:lang w:val="en-GB" w:eastAsia="zh-CN"/>
        </w:rPr>
        <w:t xml:space="preserve">For example, if there are 3 TBs that </w:t>
      </w:r>
      <w:r w:rsidR="000C14C9">
        <w:rPr>
          <w:rFonts w:eastAsiaTheme="minorEastAsia" w:hint="eastAsia"/>
          <w:lang w:val="en-GB" w:eastAsia="zh-CN"/>
        </w:rPr>
        <w:t>are scheduled</w:t>
      </w:r>
      <w:r w:rsidR="000C14C9" w:rsidRPr="000347C5">
        <w:rPr>
          <w:rFonts w:eastAsiaTheme="minorEastAsia"/>
          <w:lang w:val="en-GB" w:eastAsia="zh-CN"/>
        </w:rPr>
        <w:t xml:space="preserve"> </w:t>
      </w:r>
      <w:r w:rsidR="000347C5" w:rsidRPr="000347C5">
        <w:rPr>
          <w:rFonts w:eastAsiaTheme="minorEastAsia"/>
          <w:lang w:val="en-GB" w:eastAsia="zh-CN"/>
        </w:rPr>
        <w:t xml:space="preserve">NACK-only CB on a PUCCH slot, the first eight of PUCCH resources </w:t>
      </w:r>
      <w:r w:rsidR="00EE37A2">
        <w:rPr>
          <w:rFonts w:eastAsiaTheme="minorEastAsia" w:hint="eastAsia"/>
          <w:lang w:val="en-GB" w:eastAsia="zh-CN"/>
        </w:rPr>
        <w:t xml:space="preserve">with the NACK-only </w:t>
      </w:r>
      <w:r w:rsidR="000347C5" w:rsidRPr="000347C5">
        <w:rPr>
          <w:rFonts w:eastAsiaTheme="minorEastAsia"/>
          <w:lang w:val="en-GB" w:eastAsia="zh-CN"/>
        </w:rPr>
        <w:t>PUCCH resource set can be regarded as nominal PUCCH.</w:t>
      </w:r>
      <w:r w:rsidR="00EE37A2">
        <w:rPr>
          <w:rFonts w:eastAsiaTheme="minorEastAsia" w:hint="eastAsia"/>
          <w:lang w:val="en-GB" w:eastAsia="zh-CN"/>
        </w:rPr>
        <w:t xml:space="preserve"> Compared with other options, this method can effectively decrease the overlapping probability between nominal NACK-only PUCCH and other UCIs/PUSCH.</w:t>
      </w:r>
    </w:p>
    <w:p w:rsidR="00EE37A2" w:rsidRDefault="00EE37A2" w:rsidP="00D64FEC">
      <w:pPr>
        <w:jc w:val="both"/>
        <w:rPr>
          <w:rFonts w:eastAsiaTheme="minorEastAsia"/>
          <w:lang w:val="en-GB" w:eastAsia="zh-CN"/>
        </w:rPr>
      </w:pPr>
    </w:p>
    <w:p w:rsidR="00EE37A2" w:rsidRPr="00EE37A2" w:rsidRDefault="00EE37A2" w:rsidP="00D64FEC">
      <w:pPr>
        <w:jc w:val="both"/>
        <w:rPr>
          <w:rFonts w:eastAsiaTheme="minorEastAsia"/>
          <w:b/>
          <w:lang w:val="en-GB" w:eastAsia="zh-CN"/>
        </w:rPr>
      </w:pPr>
      <w:r w:rsidRPr="00EE37A2">
        <w:rPr>
          <w:rFonts w:eastAsiaTheme="minorEastAsia" w:hint="eastAsia"/>
          <w:b/>
          <w:lang w:val="en-GB" w:eastAsia="zh-CN"/>
        </w:rPr>
        <w:t>Proposal 3: To decrease the overlapping probability between nominal NACK-only PUCCH and other UCIs/PUSCH, t</w:t>
      </w:r>
      <w:r w:rsidRPr="00EE37A2">
        <w:rPr>
          <w:rFonts w:eastAsiaTheme="minorEastAsia"/>
          <w:b/>
          <w:lang w:val="en-GB" w:eastAsia="zh-CN"/>
        </w:rPr>
        <w:t xml:space="preserve">he nominal NACK-only PUCCH </w:t>
      </w:r>
      <w:r w:rsidRPr="00EE37A2">
        <w:rPr>
          <w:rFonts w:eastAsiaTheme="minorEastAsia" w:hint="eastAsia"/>
          <w:b/>
          <w:lang w:val="en-GB" w:eastAsia="zh-CN"/>
        </w:rPr>
        <w:t>consists of all the symbols of PUCCH resource to be used for NACK-only feedback within the configured NACK-only PUCCH resource sets.</w:t>
      </w:r>
    </w:p>
    <w:p w:rsidR="004B2B61" w:rsidRDefault="004B2B61" w:rsidP="00D64FEC">
      <w:pPr>
        <w:jc w:val="both"/>
        <w:rPr>
          <w:rFonts w:eastAsiaTheme="minorEastAsia"/>
          <w:lang w:val="en-GB" w:eastAsia="zh-CN"/>
        </w:rPr>
      </w:pPr>
    </w:p>
    <w:p w:rsidR="00EE37A2" w:rsidRPr="002B60B9" w:rsidRDefault="00EE37A2" w:rsidP="002B60B9">
      <w:pPr>
        <w:pStyle w:val="11"/>
        <w:snapToGrid w:val="0"/>
        <w:spacing w:beforeLines="50" w:before="120" w:afterLines="50" w:after="120"/>
        <w:ind w:left="567" w:hanging="567"/>
        <w:contextualSpacing w:val="0"/>
        <w:rPr>
          <w:rFonts w:ascii="Arial" w:hAnsi="Arial" w:cs="Arial"/>
          <w:b/>
          <w:sz w:val="20"/>
          <w:lang w:eastAsia="zh-CN"/>
        </w:rPr>
      </w:pPr>
      <w:r w:rsidRPr="002B60B9">
        <w:rPr>
          <w:rFonts w:ascii="Arial" w:hAnsi="Arial" w:cs="Arial" w:hint="eastAsia"/>
          <w:b/>
          <w:sz w:val="20"/>
          <w:lang w:eastAsia="zh-CN"/>
        </w:rPr>
        <w:t xml:space="preserve">2.3 </w:t>
      </w:r>
      <w:r w:rsidR="002B60B9" w:rsidRPr="002B60B9">
        <w:rPr>
          <w:rFonts w:ascii="Arial" w:hAnsi="Arial" w:cs="Arial" w:hint="eastAsia"/>
          <w:b/>
          <w:sz w:val="20"/>
          <w:lang w:eastAsia="zh-CN"/>
        </w:rPr>
        <w:t>CB for disabled HARQ-ACK</w:t>
      </w:r>
    </w:p>
    <w:tbl>
      <w:tblPr>
        <w:tblStyle w:val="a7"/>
        <w:tblW w:w="0" w:type="auto"/>
        <w:tblLook w:val="04A0" w:firstRow="1" w:lastRow="0" w:firstColumn="1" w:lastColumn="0" w:noHBand="0" w:noVBand="1"/>
      </w:tblPr>
      <w:tblGrid>
        <w:gridCol w:w="9530"/>
      </w:tblGrid>
      <w:tr w:rsidR="00EE37A2" w:rsidTr="00EE37A2">
        <w:tc>
          <w:tcPr>
            <w:tcW w:w="9530" w:type="dxa"/>
          </w:tcPr>
          <w:p w:rsidR="00EE37A2" w:rsidRPr="00AC2787" w:rsidRDefault="00EE37A2" w:rsidP="00EE37A2">
            <w:pPr>
              <w:contextualSpacing/>
              <w:rPr>
                <w:rFonts w:eastAsia="MS Mincho"/>
                <w:bCs/>
              </w:rPr>
            </w:pPr>
            <w:r w:rsidRPr="00AC2787">
              <w:rPr>
                <w:rFonts w:eastAsia="MS Mincho"/>
                <w:bCs/>
                <w:highlight w:val="green"/>
              </w:rPr>
              <w:t>Agreement</w:t>
            </w:r>
          </w:p>
          <w:p w:rsidR="00EE37A2" w:rsidRPr="00AC2787" w:rsidRDefault="00EE37A2" w:rsidP="00EE37A2">
            <w:pPr>
              <w:contextualSpacing/>
              <w:rPr>
                <w:rFonts w:eastAsia="宋体"/>
                <w:bCs/>
                <w:szCs w:val="22"/>
              </w:rPr>
            </w:pPr>
            <w:r w:rsidRPr="00AC2787">
              <w:rPr>
                <w:rFonts w:eastAsia="宋体"/>
                <w:bCs/>
                <w:szCs w:val="22"/>
              </w:rPr>
              <w:t>For Type-1 codebook generation, if at least one configured G-RNTI is with HARQ-ACK enabled by RRC, it is up to UE to report NACK or ACK/NACK for the G-RNTI with HARQ-ACK disabled</w:t>
            </w:r>
          </w:p>
          <w:p w:rsidR="00EE37A2" w:rsidRPr="00AC2787" w:rsidRDefault="00EE37A2" w:rsidP="0093628C">
            <w:pPr>
              <w:pStyle w:val="af0"/>
              <w:numPr>
                <w:ilvl w:val="0"/>
                <w:numId w:val="32"/>
              </w:numPr>
              <w:overflowPunct w:val="0"/>
              <w:autoSpaceDE w:val="0"/>
              <w:autoSpaceDN w:val="0"/>
              <w:adjustRightInd w:val="0"/>
              <w:spacing w:after="180" w:line="240" w:lineRule="auto"/>
              <w:textAlignment w:val="baseline"/>
            </w:pPr>
            <w:r w:rsidRPr="00AC2787">
              <w:rPr>
                <w:rFonts w:hint="eastAsia"/>
              </w:rPr>
              <w:t>F</w:t>
            </w:r>
            <w:r w:rsidRPr="00AC2787">
              <w:t>FS whether UE needs to generate Type-1 CB, when UE does not detect any DCI for G-RNTI(s) with HARQ-ACK enabled when at least one configured G-RNTI is with HARQ-ACK enabled by RRC.</w:t>
            </w:r>
          </w:p>
          <w:p w:rsidR="00EE37A2" w:rsidRPr="00AC2787" w:rsidRDefault="00EE37A2" w:rsidP="0093628C">
            <w:pPr>
              <w:pStyle w:val="af0"/>
              <w:numPr>
                <w:ilvl w:val="0"/>
                <w:numId w:val="32"/>
              </w:numPr>
              <w:overflowPunct w:val="0"/>
              <w:autoSpaceDE w:val="0"/>
              <w:autoSpaceDN w:val="0"/>
              <w:adjustRightInd w:val="0"/>
              <w:spacing w:after="180" w:line="240" w:lineRule="auto"/>
              <w:textAlignment w:val="baseline"/>
            </w:pPr>
            <w:r w:rsidRPr="00AC2787">
              <w:t>For the PUCCH resource for the codebook transmission,</w:t>
            </w:r>
          </w:p>
          <w:p w:rsidR="00EE37A2" w:rsidRPr="00EE37A2" w:rsidRDefault="00EE37A2" w:rsidP="0093628C">
            <w:pPr>
              <w:pStyle w:val="af0"/>
              <w:numPr>
                <w:ilvl w:val="1"/>
                <w:numId w:val="32"/>
              </w:numPr>
              <w:overflowPunct w:val="0"/>
              <w:autoSpaceDE w:val="0"/>
              <w:autoSpaceDN w:val="0"/>
              <w:adjustRightInd w:val="0"/>
              <w:spacing w:after="180" w:line="240" w:lineRule="auto"/>
              <w:textAlignment w:val="baseline"/>
            </w:pPr>
            <w:r w:rsidRPr="00AC2787">
              <w:t xml:space="preserve">Opt2: PUCCH resource/slot is based on last DCI for a G-RNTI with HARQ-ACK enabled </w:t>
            </w:r>
          </w:p>
        </w:tc>
      </w:tr>
    </w:tbl>
    <w:p w:rsidR="003C5F64" w:rsidRDefault="002B60B9" w:rsidP="00D64FEC">
      <w:pPr>
        <w:jc w:val="both"/>
        <w:rPr>
          <w:rFonts w:eastAsiaTheme="minorEastAsia"/>
          <w:lang w:val="en-GB" w:eastAsia="zh-CN"/>
        </w:rPr>
      </w:pPr>
      <w:r>
        <w:rPr>
          <w:rFonts w:eastAsiaTheme="minorEastAsia" w:hint="eastAsia"/>
          <w:lang w:val="en-GB" w:eastAsia="zh-CN"/>
        </w:rPr>
        <w:t>In the last meeting, it was agreed that</w:t>
      </w:r>
      <w:r w:rsidR="003C5F64">
        <w:rPr>
          <w:rFonts w:eastAsiaTheme="minorEastAsia" w:hint="eastAsia"/>
          <w:lang w:val="en-GB" w:eastAsia="zh-CN"/>
        </w:rPr>
        <w:t>,</w:t>
      </w:r>
      <w:r>
        <w:rPr>
          <w:rFonts w:eastAsiaTheme="minorEastAsia" w:hint="eastAsia"/>
          <w:lang w:val="en-GB" w:eastAsia="zh-CN"/>
        </w:rPr>
        <w:t xml:space="preserve"> for Type-1 CB </w:t>
      </w:r>
      <w:r>
        <w:rPr>
          <w:rFonts w:eastAsiaTheme="minorEastAsia"/>
          <w:lang w:val="en-GB" w:eastAsia="zh-CN"/>
        </w:rPr>
        <w:t>generation</w:t>
      </w:r>
      <w:r>
        <w:rPr>
          <w:rFonts w:eastAsiaTheme="minorEastAsia" w:hint="eastAsia"/>
          <w:lang w:val="en-GB" w:eastAsia="zh-CN"/>
        </w:rPr>
        <w:t xml:space="preserve">, it is up </w:t>
      </w:r>
      <w:r w:rsidR="003C5F64">
        <w:rPr>
          <w:rFonts w:eastAsiaTheme="minorEastAsia" w:hint="eastAsia"/>
          <w:lang w:val="en-GB" w:eastAsia="zh-CN"/>
        </w:rPr>
        <w:t xml:space="preserve">to UE to </w:t>
      </w:r>
      <w:r w:rsidR="003C5F64" w:rsidRPr="003C5F64">
        <w:rPr>
          <w:rFonts w:eastAsiaTheme="minorEastAsia"/>
          <w:lang w:val="en-GB" w:eastAsia="zh-CN"/>
        </w:rPr>
        <w:t>report NACK or ACK/NACK for the G-RNTI with HARQ-ACK disabled</w:t>
      </w:r>
      <w:r w:rsidR="003C5F64">
        <w:rPr>
          <w:rFonts w:eastAsiaTheme="minorEastAsia" w:hint="eastAsia"/>
          <w:lang w:val="en-GB" w:eastAsia="zh-CN"/>
        </w:rPr>
        <w:t xml:space="preserve"> when </w:t>
      </w:r>
      <w:r w:rsidR="003C5F64" w:rsidRPr="00AC2787">
        <w:rPr>
          <w:rFonts w:eastAsia="宋体"/>
          <w:bCs/>
          <w:szCs w:val="22"/>
        </w:rPr>
        <w:t>at least one configured G-RNTI is with HARQ-ACK enabled by RRC</w:t>
      </w:r>
      <w:r w:rsidR="003C5F64">
        <w:rPr>
          <w:rFonts w:eastAsiaTheme="minorEastAsia" w:hint="eastAsia"/>
          <w:lang w:val="en-GB" w:eastAsia="zh-CN"/>
        </w:rPr>
        <w:t xml:space="preserve">. </w:t>
      </w:r>
      <w:r w:rsidR="00A70C40">
        <w:rPr>
          <w:rFonts w:eastAsiaTheme="minorEastAsia" w:hint="eastAsia"/>
          <w:lang w:val="en-GB" w:eastAsia="zh-CN"/>
        </w:rPr>
        <w:t xml:space="preserve">As long as one G-RNTI is with </w:t>
      </w:r>
      <w:r w:rsidR="00A70C40" w:rsidRPr="00AC2787">
        <w:rPr>
          <w:rFonts w:eastAsia="宋体"/>
          <w:bCs/>
          <w:szCs w:val="22"/>
        </w:rPr>
        <w:t>HARQ-ACK enabled by RRC</w:t>
      </w:r>
      <w:r w:rsidR="00A70C40">
        <w:rPr>
          <w:rFonts w:eastAsia="宋体" w:hint="eastAsia"/>
          <w:bCs/>
          <w:szCs w:val="22"/>
          <w:lang w:eastAsia="zh-CN"/>
        </w:rPr>
        <w:t>, the Type-1 CB should be generated based on the TDRA and K1 sets</w:t>
      </w:r>
      <w:r w:rsidR="005B1564">
        <w:rPr>
          <w:rFonts w:eastAsia="宋体" w:hint="eastAsia"/>
          <w:bCs/>
          <w:szCs w:val="22"/>
          <w:lang w:eastAsia="zh-CN"/>
        </w:rPr>
        <w:t xml:space="preserve"> with</w:t>
      </w:r>
      <w:r w:rsidR="00A70C40">
        <w:rPr>
          <w:rFonts w:eastAsia="宋体" w:hint="eastAsia"/>
          <w:bCs/>
          <w:szCs w:val="22"/>
          <w:lang w:eastAsia="zh-CN"/>
        </w:rPr>
        <w:t xml:space="preserve"> </w:t>
      </w:r>
      <w:r w:rsidR="005B1564">
        <w:rPr>
          <w:rFonts w:eastAsia="宋体"/>
          <w:bCs/>
          <w:szCs w:val="22"/>
          <w:lang w:eastAsia="zh-CN"/>
        </w:rPr>
        <w:t>reserved</w:t>
      </w:r>
      <w:r w:rsidR="00A70C40">
        <w:rPr>
          <w:rFonts w:eastAsia="宋体" w:hint="eastAsia"/>
          <w:bCs/>
          <w:szCs w:val="22"/>
          <w:lang w:eastAsia="zh-CN"/>
        </w:rPr>
        <w:t xml:space="preserve"> HARQ-ACK bit for each potential scheduled TB.</w:t>
      </w:r>
      <w:r w:rsidR="00A70C40">
        <w:rPr>
          <w:rFonts w:eastAsiaTheme="minorEastAsia" w:hint="eastAsia"/>
          <w:lang w:val="en-GB" w:eastAsia="zh-CN"/>
        </w:rPr>
        <w:t xml:space="preserve"> </w:t>
      </w:r>
      <w:r w:rsidR="005B1564">
        <w:rPr>
          <w:rFonts w:eastAsiaTheme="minorEastAsia" w:hint="eastAsia"/>
          <w:lang w:val="en-GB" w:eastAsia="zh-CN"/>
        </w:rPr>
        <w:t xml:space="preserve">Thus, the UE can report NACK or ACK/NACK for the G-RNTI with HARQ-ACK disabled </w:t>
      </w:r>
      <w:r w:rsidR="005B1564">
        <w:rPr>
          <w:rFonts w:eastAsiaTheme="minorEastAsia"/>
          <w:lang w:val="en-GB" w:eastAsia="zh-CN"/>
        </w:rPr>
        <w:t>through</w:t>
      </w:r>
      <w:r w:rsidR="005B1564">
        <w:rPr>
          <w:rFonts w:eastAsiaTheme="minorEastAsia" w:hint="eastAsia"/>
          <w:lang w:val="en-GB" w:eastAsia="zh-CN"/>
        </w:rPr>
        <w:t xml:space="preserve"> the Type-1 CB for G-RNTI with HARQ-ACK enabled. </w:t>
      </w:r>
      <w:r w:rsidR="003C5F64">
        <w:rPr>
          <w:rFonts w:eastAsiaTheme="minorEastAsia" w:hint="eastAsia"/>
          <w:lang w:val="en-GB" w:eastAsia="zh-CN"/>
        </w:rPr>
        <w:t xml:space="preserve">One </w:t>
      </w:r>
      <w:r w:rsidR="003C5F64">
        <w:rPr>
          <w:rFonts w:eastAsiaTheme="minorEastAsia"/>
          <w:lang w:val="en-GB" w:eastAsia="zh-CN"/>
        </w:rPr>
        <w:t>remaining</w:t>
      </w:r>
      <w:r w:rsidR="003C5F64">
        <w:rPr>
          <w:rFonts w:eastAsiaTheme="minorEastAsia" w:hint="eastAsia"/>
          <w:lang w:val="en-GB" w:eastAsia="zh-CN"/>
        </w:rPr>
        <w:t xml:space="preserve"> issue is whether UE needs to generate Type-1 CB, when the UE does not detect any DCI for G-RNTI with </w:t>
      </w:r>
      <w:r w:rsidR="003C5F64" w:rsidRPr="003C5F64">
        <w:rPr>
          <w:rFonts w:eastAsiaTheme="minorEastAsia"/>
          <w:lang w:val="en-GB" w:eastAsia="zh-CN"/>
        </w:rPr>
        <w:t>HARQ-ACK enabled by RRC.</w:t>
      </w:r>
      <w:r w:rsidR="003C5F64">
        <w:rPr>
          <w:rFonts w:eastAsiaTheme="minorEastAsia" w:hint="eastAsia"/>
          <w:lang w:val="en-GB" w:eastAsia="zh-CN"/>
        </w:rPr>
        <w:t xml:space="preserve"> In our view, the UE doesn</w:t>
      </w:r>
      <w:r w:rsidR="003C5F64">
        <w:rPr>
          <w:rFonts w:eastAsiaTheme="minorEastAsia"/>
          <w:lang w:val="en-GB" w:eastAsia="zh-CN"/>
        </w:rPr>
        <w:t>’</w:t>
      </w:r>
      <w:r w:rsidR="003C5F64">
        <w:rPr>
          <w:rFonts w:eastAsiaTheme="minorEastAsia" w:hint="eastAsia"/>
          <w:lang w:val="en-GB" w:eastAsia="zh-CN"/>
        </w:rPr>
        <w:t>t</w:t>
      </w:r>
      <w:r w:rsidR="000C14C9">
        <w:rPr>
          <w:rFonts w:eastAsiaTheme="minorEastAsia" w:hint="eastAsia"/>
          <w:lang w:val="en-GB" w:eastAsia="zh-CN"/>
        </w:rPr>
        <w:t xml:space="preserve"> need to</w:t>
      </w:r>
      <w:r w:rsidR="003C5F64">
        <w:rPr>
          <w:rFonts w:eastAsiaTheme="minorEastAsia" w:hint="eastAsia"/>
          <w:lang w:val="en-GB" w:eastAsia="zh-CN"/>
        </w:rPr>
        <w:t xml:space="preserve"> generate Type-1 CB for this case. The first reason is that if one G-RNTI is configured with </w:t>
      </w:r>
      <w:r w:rsidR="00A70C40">
        <w:rPr>
          <w:rFonts w:eastAsiaTheme="minorEastAsia" w:hint="eastAsia"/>
          <w:lang w:val="en-GB" w:eastAsia="zh-CN"/>
        </w:rPr>
        <w:t xml:space="preserve">HARQ-ACK disabled, it means that the UE is not expected to feedback HARQ-ACK for this G-RNTI. </w:t>
      </w:r>
      <w:r w:rsidR="005B1564">
        <w:rPr>
          <w:rFonts w:eastAsiaTheme="minorEastAsia" w:hint="eastAsia"/>
          <w:lang w:val="en-GB" w:eastAsia="zh-CN"/>
        </w:rPr>
        <w:t xml:space="preserve">There is no Type-1 CB for G-RNTI with HARQ-ACK enabled can be used by G-RNTI with HARQ-ACK disabled. The second reason is that the PRI and K1 indicator of DCI format for G-RNTI with HARQ-ACK disabled are be </w:t>
      </w:r>
      <w:r w:rsidR="005B1564">
        <w:rPr>
          <w:rFonts w:eastAsiaTheme="minorEastAsia"/>
          <w:lang w:val="en-GB" w:eastAsia="zh-CN"/>
        </w:rPr>
        <w:t>reserved</w:t>
      </w:r>
      <w:r w:rsidR="005B1564">
        <w:rPr>
          <w:rFonts w:eastAsiaTheme="minorEastAsia" w:hint="eastAsia"/>
          <w:lang w:val="en-GB" w:eastAsia="zh-CN"/>
        </w:rPr>
        <w:t>. The UE can</w:t>
      </w:r>
      <w:r w:rsidR="000C14C9">
        <w:rPr>
          <w:rFonts w:eastAsiaTheme="minorEastAsia" w:hint="eastAsia"/>
          <w:lang w:val="en-GB" w:eastAsia="zh-CN"/>
        </w:rPr>
        <w:t>not</w:t>
      </w:r>
      <w:r w:rsidR="005B1564">
        <w:rPr>
          <w:rFonts w:eastAsiaTheme="minorEastAsia" w:hint="eastAsia"/>
          <w:lang w:val="en-GB" w:eastAsia="zh-CN"/>
        </w:rPr>
        <w:t xml:space="preserve"> know of the PUCCH slot and PUCCH resource for Type-1 CB. Therefore, </w:t>
      </w:r>
      <w:r w:rsidR="005B1564" w:rsidRPr="005B1564">
        <w:rPr>
          <w:rFonts w:eastAsiaTheme="minorEastAsia"/>
          <w:lang w:val="en-GB" w:eastAsia="zh-CN"/>
        </w:rPr>
        <w:t>UE</w:t>
      </w:r>
      <w:r w:rsidR="005B1564">
        <w:rPr>
          <w:rFonts w:eastAsiaTheme="minorEastAsia" w:hint="eastAsia"/>
          <w:lang w:val="en-GB" w:eastAsia="zh-CN"/>
        </w:rPr>
        <w:t xml:space="preserve"> </w:t>
      </w:r>
      <w:r w:rsidR="005B1564">
        <w:rPr>
          <w:rFonts w:eastAsiaTheme="minorEastAsia"/>
          <w:lang w:val="en-GB" w:eastAsia="zh-CN"/>
        </w:rPr>
        <w:t>doesn’t</w:t>
      </w:r>
      <w:r w:rsidR="005B1564" w:rsidRPr="005B1564">
        <w:rPr>
          <w:rFonts w:eastAsiaTheme="minorEastAsia"/>
          <w:lang w:val="en-GB" w:eastAsia="zh-CN"/>
        </w:rPr>
        <w:t xml:space="preserve"> need to generate Type-1 CB, when UE does not detect any DCI for G-RNTI(s) with HARQ-ACK enabled when at least one configured G-RNTI is with HARQ-ACK enabled by RRC.</w:t>
      </w:r>
    </w:p>
    <w:p w:rsidR="003C5F64" w:rsidRDefault="003C5F64" w:rsidP="00D64FEC">
      <w:pPr>
        <w:jc w:val="both"/>
        <w:rPr>
          <w:rFonts w:eastAsiaTheme="minorEastAsia"/>
          <w:lang w:val="en-GB" w:eastAsia="zh-CN"/>
        </w:rPr>
      </w:pPr>
    </w:p>
    <w:p w:rsidR="00DD592F" w:rsidRDefault="005B1564" w:rsidP="005B1564">
      <w:pPr>
        <w:jc w:val="both"/>
        <w:rPr>
          <w:rFonts w:eastAsiaTheme="minorEastAsia"/>
          <w:b/>
          <w:lang w:val="en-GB" w:eastAsia="zh-CN"/>
        </w:rPr>
      </w:pPr>
      <w:r>
        <w:rPr>
          <w:rFonts w:eastAsiaTheme="minorEastAsia" w:hint="eastAsia"/>
          <w:b/>
          <w:lang w:val="en-GB" w:eastAsia="zh-CN"/>
        </w:rPr>
        <w:t>Proposal 4:</w:t>
      </w:r>
      <w:r w:rsidRPr="005B1564">
        <w:rPr>
          <w:rFonts w:eastAsiaTheme="minorEastAsia" w:hint="eastAsia"/>
          <w:b/>
          <w:lang w:val="en-GB" w:eastAsia="zh-CN"/>
        </w:rPr>
        <w:t xml:space="preserve"> </w:t>
      </w:r>
      <w:r w:rsidRPr="005B1564">
        <w:rPr>
          <w:rFonts w:eastAsiaTheme="minorEastAsia"/>
          <w:b/>
          <w:lang w:val="en-GB" w:eastAsia="zh-CN"/>
        </w:rPr>
        <w:t>UE</w:t>
      </w:r>
      <w:r w:rsidRPr="005B1564">
        <w:rPr>
          <w:rFonts w:eastAsiaTheme="minorEastAsia" w:hint="eastAsia"/>
          <w:b/>
          <w:lang w:val="en-GB" w:eastAsia="zh-CN"/>
        </w:rPr>
        <w:t xml:space="preserve"> </w:t>
      </w:r>
      <w:r w:rsidRPr="005B1564">
        <w:rPr>
          <w:rFonts w:eastAsiaTheme="minorEastAsia"/>
          <w:b/>
          <w:lang w:val="en-GB" w:eastAsia="zh-CN"/>
        </w:rPr>
        <w:t>doesn’t need to generate Type-1 CB, when UE does not detect any DCI for G-RNTI(s) with HARQ-ACK enabled when at least one configured G-RNTI is with HARQ-ACK enabled by RRC.</w:t>
      </w:r>
    </w:p>
    <w:p w:rsidR="005B1564" w:rsidRDefault="005B1564" w:rsidP="005B1564">
      <w:pPr>
        <w:jc w:val="both"/>
        <w:rPr>
          <w:rFonts w:eastAsiaTheme="minorEastAsia"/>
          <w:b/>
          <w:lang w:val="en-GB" w:eastAsia="zh-CN"/>
        </w:rPr>
      </w:pPr>
    </w:p>
    <w:p w:rsidR="002F3EA4" w:rsidRPr="00A21F03" w:rsidRDefault="002D645A" w:rsidP="002F3EA4">
      <w:pPr>
        <w:pStyle w:val="2"/>
        <w:numPr>
          <w:ilvl w:val="1"/>
          <w:numId w:val="0"/>
        </w:numPr>
        <w:tabs>
          <w:tab w:val="left" w:pos="-806"/>
        </w:tabs>
        <w:spacing w:after="120"/>
        <w:ind w:left="580" w:hangingChars="289" w:hanging="580"/>
        <w:rPr>
          <w:rFonts w:eastAsiaTheme="minorEastAsia"/>
          <w:sz w:val="20"/>
        </w:rPr>
      </w:pPr>
      <w:r>
        <w:rPr>
          <w:rFonts w:eastAsiaTheme="minorEastAsia" w:hint="eastAsia"/>
          <w:sz w:val="20"/>
          <w:lang w:eastAsia="zh-CN"/>
        </w:rPr>
        <w:t>2.</w:t>
      </w:r>
      <w:r w:rsidR="002F3EA4">
        <w:rPr>
          <w:rFonts w:eastAsiaTheme="minorEastAsia" w:hint="eastAsia"/>
          <w:sz w:val="20"/>
          <w:lang w:eastAsia="zh-CN"/>
        </w:rPr>
        <w:t xml:space="preserve">4 </w:t>
      </w:r>
      <w:r w:rsidR="002F3EA4">
        <w:rPr>
          <w:rFonts w:eastAsiaTheme="minorEastAsia" w:hint="eastAsia"/>
          <w:sz w:val="20"/>
        </w:rPr>
        <w:t>Determination on survivor SPS PDSCHs of unicast and multicast</w:t>
      </w:r>
    </w:p>
    <w:tbl>
      <w:tblPr>
        <w:tblStyle w:val="a7"/>
        <w:tblW w:w="0" w:type="auto"/>
        <w:tblLook w:val="04A0" w:firstRow="1" w:lastRow="0" w:firstColumn="1" w:lastColumn="0" w:noHBand="0" w:noVBand="1"/>
      </w:tblPr>
      <w:tblGrid>
        <w:gridCol w:w="9288"/>
      </w:tblGrid>
      <w:tr w:rsidR="002F3EA4" w:rsidTr="003B304D">
        <w:tc>
          <w:tcPr>
            <w:tcW w:w="9288" w:type="dxa"/>
          </w:tcPr>
          <w:p w:rsidR="002F3EA4" w:rsidRPr="002D6E74" w:rsidRDefault="002F3EA4" w:rsidP="003B304D">
            <w:pPr>
              <w:pStyle w:val="a1"/>
              <w:spacing w:after="0"/>
              <w:rPr>
                <w:rFonts w:eastAsiaTheme="minorEastAsia"/>
                <w:lang w:eastAsia="zh-CN"/>
              </w:rPr>
            </w:pPr>
            <w:r>
              <w:rPr>
                <w:rFonts w:eastAsiaTheme="minorEastAsia" w:hint="eastAsia"/>
                <w:lang w:eastAsia="zh-CN"/>
              </w:rPr>
              <w:t>--Text  copied from CR of  38.214----------</w:t>
            </w:r>
          </w:p>
          <w:p w:rsidR="002F3EA4" w:rsidRPr="00687870" w:rsidRDefault="002F3EA4" w:rsidP="003B304D">
            <w:pPr>
              <w:rPr>
                <w:rFonts w:eastAsia="宋体"/>
                <w:color w:val="000000"/>
                <w:kern w:val="2"/>
                <w:lang w:val="en-GB" w:eastAsia="zh-CN"/>
              </w:rPr>
            </w:pPr>
            <w:r w:rsidRPr="00687870">
              <w:rPr>
                <w:rFonts w:eastAsia="宋体"/>
                <w:color w:val="000000"/>
                <w:kern w:val="2"/>
                <w:lang w:val="en-GB" w:eastAsia="zh-CN"/>
              </w:rPr>
              <w:t xml:space="preserve">If more than one PDSCH on a serving cell each without a corresponding PDCCH transmission are in a slot, after resolving overlapping with symbols in the slot indicated as uplink by </w:t>
            </w:r>
            <w:proofErr w:type="spellStart"/>
            <w:r w:rsidRPr="00687870">
              <w:rPr>
                <w:rFonts w:eastAsia="宋体"/>
                <w:i/>
                <w:iCs/>
                <w:color w:val="000000"/>
                <w:kern w:val="2"/>
                <w:lang w:val="en-GB" w:eastAsia="zh-CN"/>
              </w:rPr>
              <w:t>tdd</w:t>
            </w:r>
            <w:proofErr w:type="spellEnd"/>
            <w:r w:rsidRPr="00687870">
              <w:rPr>
                <w:rFonts w:eastAsia="宋体"/>
                <w:i/>
                <w:iCs/>
                <w:color w:val="000000"/>
                <w:kern w:val="2"/>
                <w:lang w:val="en-GB" w:eastAsia="zh-CN"/>
              </w:rPr>
              <w:t>-UL-DL-</w:t>
            </w:r>
            <w:proofErr w:type="spellStart"/>
            <w:r w:rsidRPr="00687870">
              <w:rPr>
                <w:rFonts w:eastAsia="宋体"/>
                <w:i/>
                <w:iCs/>
                <w:color w:val="000000"/>
                <w:kern w:val="2"/>
                <w:lang w:val="en-GB" w:eastAsia="zh-CN"/>
              </w:rPr>
              <w:t>ConfigurationCommon</w:t>
            </w:r>
            <w:proofErr w:type="spellEnd"/>
            <w:r w:rsidRPr="00687870">
              <w:rPr>
                <w:rFonts w:eastAsia="宋体"/>
                <w:color w:val="000000"/>
                <w:kern w:val="2"/>
                <w:lang w:val="en-GB" w:eastAsia="zh-CN"/>
              </w:rPr>
              <w:t xml:space="preserve">, or by </w:t>
            </w:r>
            <w:proofErr w:type="spellStart"/>
            <w:r w:rsidRPr="00687870">
              <w:rPr>
                <w:rFonts w:eastAsia="宋体"/>
                <w:i/>
                <w:iCs/>
                <w:color w:val="000000"/>
                <w:kern w:val="2"/>
                <w:lang w:val="en-GB" w:eastAsia="zh-CN"/>
              </w:rPr>
              <w:t>tdd</w:t>
            </w:r>
            <w:proofErr w:type="spellEnd"/>
            <w:r w:rsidRPr="00687870">
              <w:rPr>
                <w:rFonts w:eastAsia="宋体"/>
                <w:i/>
                <w:iCs/>
                <w:color w:val="000000"/>
                <w:kern w:val="2"/>
                <w:lang w:val="en-GB" w:eastAsia="zh-CN"/>
              </w:rPr>
              <w:t>-UL-DL-</w:t>
            </w:r>
            <w:proofErr w:type="spellStart"/>
            <w:r w:rsidRPr="00687870">
              <w:rPr>
                <w:rFonts w:eastAsia="宋体"/>
                <w:i/>
                <w:iCs/>
                <w:color w:val="000000"/>
                <w:kern w:val="2"/>
                <w:lang w:val="en-GB" w:eastAsia="zh-CN"/>
              </w:rPr>
              <w:t>ConfigurationDedicated</w:t>
            </w:r>
            <w:proofErr w:type="spellEnd"/>
            <w:r w:rsidRPr="00687870">
              <w:rPr>
                <w:rFonts w:eastAsia="宋体"/>
                <w:color w:val="000000"/>
                <w:kern w:val="2"/>
                <w:lang w:val="en-GB" w:eastAsia="zh-CN"/>
              </w:rPr>
              <w:t>, a UE receives one or more PDSCHs without corresponding PDCCH transmissions in the slot as specified below.</w:t>
            </w:r>
          </w:p>
          <w:p w:rsidR="002F3EA4" w:rsidRPr="00687870" w:rsidRDefault="002F3EA4" w:rsidP="003B304D">
            <w:pPr>
              <w:ind w:left="568" w:hanging="284"/>
              <w:rPr>
                <w:rFonts w:eastAsia="宋体"/>
                <w:lang w:val="en-GB"/>
              </w:rPr>
            </w:pPr>
            <w:r w:rsidRPr="00687870">
              <w:rPr>
                <w:rFonts w:eastAsia="宋体"/>
                <w:lang w:val="en-GB"/>
              </w:rPr>
              <w:t>‒</w:t>
            </w:r>
            <w:r w:rsidRPr="00687870">
              <w:rPr>
                <w:rFonts w:eastAsia="宋体"/>
                <w:lang w:val="en-GB"/>
              </w:rPr>
              <w:tab/>
              <w:t xml:space="preserve">Step 0: set </w:t>
            </w:r>
            <w:r w:rsidRPr="00687870">
              <w:rPr>
                <w:rFonts w:eastAsia="宋体"/>
                <w:i/>
                <w:iCs/>
                <w:lang w:val="en-GB"/>
              </w:rPr>
              <w:t>j=0</w:t>
            </w:r>
            <w:r w:rsidRPr="00687870">
              <w:rPr>
                <w:rFonts w:eastAsia="宋体"/>
                <w:lang w:val="en-GB"/>
              </w:rPr>
              <w:t xml:space="preserve">, where </w:t>
            </w:r>
            <w:r w:rsidRPr="00687870">
              <w:rPr>
                <w:rFonts w:eastAsia="宋体"/>
                <w:i/>
                <w:iCs/>
                <w:lang w:val="en-GB"/>
              </w:rPr>
              <w:t>j</w:t>
            </w:r>
            <w:r w:rsidRPr="00687870">
              <w:rPr>
                <w:rFonts w:eastAsia="宋体"/>
                <w:lang w:val="en-GB"/>
              </w:rPr>
              <w:t xml:space="preserve"> is the</w:t>
            </w:r>
            <w:r w:rsidRPr="00687870">
              <w:rPr>
                <w:rFonts w:eastAsia="宋体"/>
                <w:i/>
                <w:iCs/>
                <w:lang w:val="en-GB"/>
              </w:rPr>
              <w:t xml:space="preserve"> </w:t>
            </w:r>
            <w:r w:rsidRPr="00687870">
              <w:rPr>
                <w:rFonts w:eastAsia="宋体"/>
                <w:lang w:val="en-GB"/>
              </w:rPr>
              <w:t xml:space="preserve">number of selected PDSCH(s) for decoding. </w:t>
            </w:r>
            <w:r w:rsidRPr="00687870">
              <w:rPr>
                <w:rFonts w:eastAsia="宋体"/>
                <w:i/>
                <w:iCs/>
                <w:lang w:val="en-GB"/>
              </w:rPr>
              <w:t>Q</w:t>
            </w:r>
            <w:r w:rsidRPr="00687870">
              <w:rPr>
                <w:rFonts w:eastAsia="宋体"/>
                <w:lang w:val="en-GB"/>
              </w:rPr>
              <w:t xml:space="preserve"> is the set of activated </w:t>
            </w:r>
            <w:r w:rsidRPr="00687870">
              <w:rPr>
                <w:rFonts w:eastAsia="宋体"/>
                <w:lang w:val="en-GB"/>
              </w:rPr>
              <w:lastRenderedPageBreak/>
              <w:t>PDSCHs without corresponding PDCCH transmissions within the slot</w:t>
            </w:r>
          </w:p>
          <w:p w:rsidR="002F3EA4" w:rsidRPr="00687870" w:rsidRDefault="002F3EA4" w:rsidP="003B304D">
            <w:pPr>
              <w:ind w:left="568" w:hanging="284"/>
              <w:rPr>
                <w:rFonts w:eastAsia="宋体"/>
                <w:lang w:val="en-GB"/>
              </w:rPr>
            </w:pPr>
            <w:r w:rsidRPr="00687870">
              <w:rPr>
                <w:rFonts w:eastAsia="宋体"/>
                <w:lang w:val="en-GB"/>
              </w:rPr>
              <w:t>‒</w:t>
            </w:r>
            <w:r w:rsidRPr="00687870">
              <w:rPr>
                <w:rFonts w:eastAsia="宋体"/>
                <w:lang w:val="en-GB"/>
              </w:rPr>
              <w:tab/>
              <w:t xml:space="preserve">Step 1: A UE receives one PDSCH with the lowest configured </w:t>
            </w:r>
            <w:proofErr w:type="spellStart"/>
            <w:r w:rsidRPr="00687870">
              <w:rPr>
                <w:rFonts w:eastAsia="宋体"/>
                <w:i/>
                <w:iCs/>
                <w:lang w:val="en-GB"/>
              </w:rPr>
              <w:t>sps-ConfigIndex</w:t>
            </w:r>
            <w:proofErr w:type="spellEnd"/>
            <w:r w:rsidRPr="00687870">
              <w:rPr>
                <w:rFonts w:eastAsia="宋体"/>
                <w:lang w:val="en-GB"/>
              </w:rPr>
              <w:t xml:space="preserve"> within </w:t>
            </w:r>
            <w:r w:rsidRPr="00687870">
              <w:rPr>
                <w:rFonts w:eastAsia="宋体"/>
                <w:i/>
                <w:iCs/>
                <w:lang w:val="en-GB"/>
              </w:rPr>
              <w:t>Q</w:t>
            </w:r>
            <w:r w:rsidRPr="00687870">
              <w:rPr>
                <w:rFonts w:eastAsia="宋体"/>
                <w:lang w:val="en-GB"/>
              </w:rPr>
              <w:t xml:space="preserve">, set </w:t>
            </w:r>
            <w:r w:rsidRPr="00687870">
              <w:rPr>
                <w:rFonts w:eastAsia="宋体"/>
                <w:i/>
                <w:iCs/>
                <w:lang w:val="en-GB"/>
              </w:rPr>
              <w:t>j=j+1</w:t>
            </w:r>
            <w:r w:rsidRPr="00687870">
              <w:rPr>
                <w:rFonts w:eastAsia="宋体"/>
                <w:lang w:val="en-GB"/>
              </w:rPr>
              <w:t>. Designate the received PDSCH as survivor PDSCH.</w:t>
            </w:r>
          </w:p>
          <w:p w:rsidR="002F3EA4" w:rsidRPr="00687870" w:rsidRDefault="002F3EA4" w:rsidP="003B304D">
            <w:pPr>
              <w:ind w:left="568" w:hanging="284"/>
              <w:rPr>
                <w:rFonts w:eastAsia="宋体"/>
                <w:lang w:val="en-GB"/>
              </w:rPr>
            </w:pPr>
            <w:r w:rsidRPr="00687870">
              <w:rPr>
                <w:rFonts w:eastAsia="宋体"/>
                <w:lang w:val="en-GB"/>
              </w:rPr>
              <w:t>‒</w:t>
            </w:r>
            <w:r w:rsidRPr="00687870">
              <w:rPr>
                <w:rFonts w:eastAsia="宋体"/>
                <w:lang w:val="en-GB"/>
              </w:rPr>
              <w:tab/>
              <w:t xml:space="preserve">Step 2: The survivor PDSCH in step 1 and any other PDSCH(s) overlapping (even partially) with the survivor PDSCH in step 1 are excluded from </w:t>
            </w:r>
            <w:r w:rsidRPr="00687870">
              <w:rPr>
                <w:rFonts w:eastAsia="宋体"/>
                <w:i/>
                <w:iCs/>
                <w:lang w:val="en-GB"/>
              </w:rPr>
              <w:t>Q</w:t>
            </w:r>
            <w:r w:rsidRPr="00687870">
              <w:rPr>
                <w:rFonts w:eastAsia="宋体"/>
                <w:lang w:val="en-GB"/>
              </w:rPr>
              <w:t xml:space="preserve">. </w:t>
            </w:r>
          </w:p>
          <w:p w:rsidR="002F3EA4" w:rsidRPr="00687870" w:rsidRDefault="002F3EA4" w:rsidP="003B304D">
            <w:pPr>
              <w:ind w:left="568" w:hanging="284"/>
              <w:rPr>
                <w:rFonts w:eastAsia="宋体"/>
                <w:lang w:val="en-GB"/>
              </w:rPr>
            </w:pPr>
            <w:r w:rsidRPr="00687870">
              <w:rPr>
                <w:rFonts w:eastAsia="宋体"/>
                <w:lang w:val="en-GB"/>
              </w:rPr>
              <w:t>‒</w:t>
            </w:r>
            <w:r w:rsidRPr="00687870">
              <w:rPr>
                <w:rFonts w:eastAsia="宋体"/>
                <w:lang w:val="en-GB"/>
              </w:rPr>
              <w:tab/>
              <w:t xml:space="preserve">Step 3: Repeat step 1 and 2 until </w:t>
            </w:r>
            <w:r w:rsidRPr="00687870">
              <w:rPr>
                <w:rFonts w:eastAsia="宋体"/>
                <w:i/>
                <w:iCs/>
                <w:lang w:val="en-GB"/>
              </w:rPr>
              <w:t>Q</w:t>
            </w:r>
            <w:r w:rsidRPr="00687870">
              <w:rPr>
                <w:rFonts w:eastAsia="宋体"/>
                <w:lang w:val="en-GB"/>
              </w:rPr>
              <w:t xml:space="preserve"> is empty or </w:t>
            </w:r>
            <w:r w:rsidRPr="00687870">
              <w:rPr>
                <w:rFonts w:eastAsia="宋体"/>
                <w:i/>
                <w:iCs/>
                <w:lang w:val="en-GB"/>
              </w:rPr>
              <w:t>j</w:t>
            </w:r>
            <w:r w:rsidRPr="00687870">
              <w:rPr>
                <w:rFonts w:eastAsia="宋体"/>
                <w:lang w:val="en-GB"/>
              </w:rPr>
              <w:t xml:space="preserve"> is equal to the number of </w:t>
            </w:r>
            <w:r w:rsidRPr="00D22719">
              <w:rPr>
                <w:rFonts w:eastAsia="宋体"/>
                <w:highlight w:val="yellow"/>
                <w:lang w:val="en-GB"/>
              </w:rPr>
              <w:t>unicast/multicast PDSCHs</w:t>
            </w:r>
            <w:r w:rsidRPr="00687870">
              <w:rPr>
                <w:rFonts w:eastAsia="宋体"/>
                <w:lang w:val="en-GB"/>
              </w:rPr>
              <w:t xml:space="preserve"> in a slot supported by the UE </w:t>
            </w:r>
          </w:p>
          <w:p w:rsidR="002F3EA4" w:rsidRPr="0095030F" w:rsidRDefault="002F3EA4" w:rsidP="003B304D">
            <w:pPr>
              <w:jc w:val="center"/>
              <w:rPr>
                <w:rFonts w:eastAsia="宋体"/>
                <w:lang w:val="en-GB" w:eastAsia="zh-CN"/>
              </w:rPr>
            </w:pPr>
            <w:r w:rsidRPr="00687870">
              <w:rPr>
                <w:rFonts w:eastAsia="宋体"/>
                <w:lang w:val="en-GB"/>
              </w:rPr>
              <w:t>&lt;omitted text&gt;</w:t>
            </w:r>
          </w:p>
        </w:tc>
      </w:tr>
    </w:tbl>
    <w:p w:rsidR="002F3EA4" w:rsidRDefault="002F3EA4" w:rsidP="002F3EA4">
      <w:pPr>
        <w:spacing w:beforeLines="50" w:before="120"/>
        <w:jc w:val="both"/>
        <w:rPr>
          <w:rFonts w:eastAsiaTheme="minorEastAsia"/>
          <w:lang w:eastAsia="zh-CN"/>
        </w:rPr>
      </w:pPr>
      <w:r>
        <w:rPr>
          <w:rFonts w:eastAsiaTheme="minorEastAsia" w:hint="eastAsia"/>
          <w:lang w:eastAsia="zh-CN"/>
        </w:rPr>
        <w:lastRenderedPageBreak/>
        <w:t xml:space="preserve">In the current CR of 38.214, it has been specified a scheme of </w:t>
      </w:r>
      <w:r>
        <w:rPr>
          <w:rFonts w:eastAsia="宋体" w:hint="eastAsia"/>
          <w:lang w:val="en-GB" w:eastAsia="zh-CN"/>
        </w:rPr>
        <w:t xml:space="preserve">determination on </w:t>
      </w:r>
      <w:r w:rsidRPr="00687870">
        <w:rPr>
          <w:rFonts w:eastAsia="宋体"/>
          <w:lang w:val="en-GB"/>
        </w:rPr>
        <w:t xml:space="preserve">survivor </w:t>
      </w:r>
      <w:r>
        <w:rPr>
          <w:rFonts w:eastAsia="宋体" w:hint="eastAsia"/>
          <w:lang w:val="en-GB" w:eastAsia="zh-CN"/>
        </w:rPr>
        <w:t xml:space="preserve">SPS </w:t>
      </w:r>
      <w:r w:rsidRPr="00687870">
        <w:rPr>
          <w:rFonts w:eastAsia="宋体"/>
          <w:lang w:val="en-GB"/>
        </w:rPr>
        <w:t>PDSCH</w:t>
      </w:r>
      <w:r>
        <w:rPr>
          <w:rFonts w:eastAsia="宋体" w:hint="eastAsia"/>
          <w:lang w:val="en-GB" w:eastAsia="zh-CN"/>
        </w:rPr>
        <w:t xml:space="preserve">s of unicast and </w:t>
      </w:r>
      <w:r>
        <w:rPr>
          <w:rFonts w:eastAsia="宋体"/>
          <w:lang w:val="en-GB" w:eastAsia="zh-CN"/>
        </w:rPr>
        <w:t>multicast</w:t>
      </w:r>
      <w:r>
        <w:rPr>
          <w:rFonts w:eastAsiaTheme="minorEastAsia" w:hint="eastAsia"/>
          <w:lang w:eastAsia="zh-CN"/>
        </w:rPr>
        <w:t xml:space="preserve"> in one slot. However, the current scheme as described above only supports TDM-</w:t>
      </w:r>
      <w:proofErr w:type="spellStart"/>
      <w:r>
        <w:rPr>
          <w:rFonts w:eastAsiaTheme="minorEastAsia" w:hint="eastAsia"/>
          <w:lang w:eastAsia="zh-CN"/>
        </w:rPr>
        <w:t>ed</w:t>
      </w:r>
      <w:proofErr w:type="spellEnd"/>
      <w:r>
        <w:rPr>
          <w:rFonts w:eastAsiaTheme="minorEastAsia" w:hint="eastAsia"/>
          <w:lang w:eastAsia="zh-CN"/>
        </w:rPr>
        <w:t xml:space="preserve"> case </w:t>
      </w:r>
      <w:proofErr w:type="gramStart"/>
      <w:r>
        <w:rPr>
          <w:rFonts w:eastAsiaTheme="minorEastAsia" w:hint="eastAsia"/>
          <w:lang w:eastAsia="zh-CN"/>
        </w:rPr>
        <w:t>of  unicast</w:t>
      </w:r>
      <w:proofErr w:type="gramEnd"/>
      <w:r>
        <w:rPr>
          <w:rFonts w:eastAsiaTheme="minorEastAsia" w:hint="eastAsia"/>
          <w:lang w:eastAsia="zh-CN"/>
        </w:rPr>
        <w:t xml:space="preserve"> and multicast SPS PDSCH in a slot. </w:t>
      </w:r>
    </w:p>
    <w:p w:rsidR="002F3EA4" w:rsidRDefault="002F3EA4" w:rsidP="002F3EA4">
      <w:pPr>
        <w:spacing w:beforeLines="50" w:before="120"/>
        <w:jc w:val="both"/>
        <w:rPr>
          <w:rFonts w:eastAsiaTheme="minorEastAsia"/>
          <w:lang w:eastAsia="zh-CN"/>
        </w:rPr>
      </w:pPr>
      <w:r>
        <w:rPr>
          <w:rFonts w:eastAsiaTheme="minorEastAsia" w:hint="eastAsia"/>
          <w:color w:val="000000"/>
          <w:kern w:val="2"/>
          <w:lang w:eastAsia="zh-CN"/>
        </w:rPr>
        <w:t>Moreover, it has been agreed in RAN1#102-e meeting that</w:t>
      </w:r>
      <w:r w:rsidRPr="0038384E">
        <w:rPr>
          <w:rFonts w:eastAsia="Calibri"/>
          <w:color w:val="000000"/>
          <w:kern w:val="2"/>
          <w:lang w:eastAsia="zh-CN"/>
        </w:rPr>
        <w:t xml:space="preserve"> FDM</w:t>
      </w:r>
      <w:r>
        <w:rPr>
          <w:rFonts w:eastAsiaTheme="minorEastAsia" w:hint="eastAsia"/>
          <w:color w:val="000000"/>
          <w:kern w:val="2"/>
          <w:lang w:eastAsia="zh-CN"/>
        </w:rPr>
        <w:t>-</w:t>
      </w:r>
      <w:proofErr w:type="spellStart"/>
      <w:r>
        <w:rPr>
          <w:rFonts w:eastAsiaTheme="minorEastAsia" w:hint="eastAsia"/>
          <w:color w:val="000000"/>
          <w:kern w:val="2"/>
          <w:lang w:eastAsia="zh-CN"/>
        </w:rPr>
        <w:t>ed</w:t>
      </w:r>
      <w:proofErr w:type="spellEnd"/>
      <w:r w:rsidRPr="0038384E">
        <w:rPr>
          <w:rFonts w:eastAsia="Calibri"/>
          <w:color w:val="000000"/>
          <w:kern w:val="2"/>
          <w:lang w:eastAsia="zh-CN"/>
        </w:rPr>
        <w:t xml:space="preserve"> between unicast PDSCH and group-common PDSCH in a slot</w:t>
      </w:r>
      <w:r>
        <w:rPr>
          <w:rFonts w:eastAsiaTheme="minorEastAsia" w:hint="eastAsia"/>
          <w:color w:val="000000"/>
          <w:kern w:val="2"/>
          <w:lang w:eastAsia="zh-CN"/>
        </w:rPr>
        <w:t xml:space="preserve"> was supported. For the case of</w:t>
      </w:r>
      <w:r>
        <w:rPr>
          <w:rFonts w:eastAsiaTheme="minorEastAsia" w:hint="eastAsia"/>
          <w:lang w:eastAsia="zh-CN"/>
        </w:rPr>
        <w:t xml:space="preserve"> </w:t>
      </w:r>
      <w:r w:rsidRPr="0038384E">
        <w:rPr>
          <w:rFonts w:eastAsia="Calibri"/>
          <w:color w:val="000000"/>
          <w:kern w:val="2"/>
          <w:lang w:eastAsia="zh-CN"/>
        </w:rPr>
        <w:t>FDM between unicast PDSCH and group-common PDSCH in a slot</w:t>
      </w:r>
      <w:r>
        <w:rPr>
          <w:rFonts w:eastAsiaTheme="minorEastAsia" w:hint="eastAsia"/>
          <w:color w:val="000000"/>
          <w:kern w:val="2"/>
          <w:lang w:eastAsia="zh-CN"/>
        </w:rPr>
        <w:t xml:space="preserve"> is not </w:t>
      </w:r>
      <w:r>
        <w:rPr>
          <w:rFonts w:eastAsiaTheme="minorEastAsia"/>
          <w:color w:val="000000"/>
          <w:kern w:val="2"/>
          <w:lang w:eastAsia="zh-CN"/>
        </w:rPr>
        <w:t>captured</w:t>
      </w:r>
      <w:r>
        <w:rPr>
          <w:rFonts w:eastAsiaTheme="minorEastAsia" w:hint="eastAsia"/>
          <w:color w:val="000000"/>
          <w:kern w:val="2"/>
          <w:lang w:eastAsia="zh-CN"/>
        </w:rPr>
        <w:t xml:space="preserve"> in current CR</w:t>
      </w:r>
      <w:r>
        <w:rPr>
          <w:rFonts w:eastAsiaTheme="minorEastAsia" w:hint="eastAsia"/>
          <w:lang w:eastAsia="zh-CN"/>
        </w:rPr>
        <w:t xml:space="preserve"> Thus, to support the reception of intra-slot </w:t>
      </w:r>
      <w:proofErr w:type="spellStart"/>
      <w:r>
        <w:rPr>
          <w:rFonts w:eastAsiaTheme="minorEastAsia" w:hint="eastAsia"/>
          <w:lang w:eastAsia="zh-CN"/>
        </w:rPr>
        <w:t>FDMed</w:t>
      </w:r>
      <w:proofErr w:type="spellEnd"/>
      <w:r>
        <w:rPr>
          <w:rFonts w:eastAsiaTheme="minorEastAsia" w:hint="eastAsia"/>
          <w:lang w:eastAsia="zh-CN"/>
        </w:rPr>
        <w:t xml:space="preserve"> SPS PDSCH and multicast SPS PDSCH, an </w:t>
      </w:r>
      <w:r>
        <w:rPr>
          <w:rFonts w:eastAsiaTheme="minorEastAsia"/>
          <w:lang w:eastAsia="zh-CN"/>
        </w:rPr>
        <w:t>enhancement</w:t>
      </w:r>
      <w:r>
        <w:rPr>
          <w:rFonts w:eastAsiaTheme="minorEastAsia" w:hint="eastAsia"/>
          <w:lang w:eastAsia="zh-CN"/>
        </w:rPr>
        <w:t xml:space="preserve"> scheme for SPS PDSCH reception of MBS in one slot should be further discussed, which  is </w:t>
      </w:r>
      <w:r>
        <w:rPr>
          <w:rFonts w:eastAsiaTheme="minorEastAsia"/>
          <w:lang w:eastAsia="zh-CN"/>
        </w:rPr>
        <w:t>described</w:t>
      </w:r>
      <w:r>
        <w:rPr>
          <w:rFonts w:eastAsiaTheme="minorEastAsia" w:hint="eastAsia"/>
          <w:lang w:eastAsia="zh-CN"/>
        </w:rPr>
        <w:t xml:space="preserve"> as following:</w:t>
      </w:r>
    </w:p>
    <w:p w:rsidR="002F3EA4" w:rsidRPr="005820D1" w:rsidRDefault="002F3EA4" w:rsidP="0093628C">
      <w:pPr>
        <w:numPr>
          <w:ilvl w:val="0"/>
          <w:numId w:val="34"/>
        </w:numPr>
        <w:jc w:val="both"/>
        <w:rPr>
          <w:rFonts w:ascii="宋体" w:eastAsia="宋体" w:hAnsi="宋体" w:cs="宋体"/>
          <w:bCs/>
          <w:sz w:val="24"/>
          <w:lang w:eastAsia="zh-CN"/>
        </w:rPr>
      </w:pPr>
      <w:r w:rsidRPr="005820D1">
        <w:rPr>
          <w:rFonts w:eastAsia="宋体"/>
          <w:bCs/>
          <w:lang w:eastAsia="zh-CN"/>
        </w:rPr>
        <w:t xml:space="preserve">Step 0-A: The legacy </w:t>
      </w:r>
      <w:proofErr w:type="spellStart"/>
      <w:r w:rsidRPr="005820D1">
        <w:rPr>
          <w:rFonts w:eastAsia="宋体"/>
          <w:bCs/>
          <w:lang w:eastAsia="zh-CN"/>
        </w:rPr>
        <w:t>TDMed</w:t>
      </w:r>
      <w:proofErr w:type="spellEnd"/>
      <w:r w:rsidRPr="005820D1">
        <w:rPr>
          <w:rFonts w:eastAsia="宋体"/>
          <w:bCs/>
          <w:lang w:eastAsia="zh-CN"/>
        </w:rPr>
        <w:t xml:space="preserve"> SPS PDSCHs reception rule in Rel16 is applied to SPS PDSCHs of multicast to determine a set of SPS PDSCHs of multicast denoted as </w:t>
      </w:r>
      <m:oMath>
        <m:sSub>
          <m:sSubPr>
            <m:ctrlPr>
              <w:rPr>
                <w:rFonts w:ascii="Cambria Math" w:eastAsia="宋体" w:hAnsi="Cambria Math"/>
                <w:bCs/>
                <w:lang w:eastAsia="zh-CN"/>
              </w:rPr>
            </m:ctrlPr>
          </m:sSubPr>
          <m:e>
            <m:r>
              <w:rPr>
                <w:rFonts w:ascii="Cambria Math" w:eastAsia="宋体" w:hAnsi="Cambria Math"/>
                <w:lang w:eastAsia="zh-CN"/>
              </w:rPr>
              <m:t>Q</m:t>
            </m:r>
          </m:e>
          <m:sub>
            <m:r>
              <w:rPr>
                <w:rFonts w:ascii="Cambria Math" w:eastAsia="宋体" w:hAnsi="Cambria Math"/>
                <w:lang w:eastAsia="zh-CN"/>
              </w:rPr>
              <m:t>M</m:t>
            </m:r>
          </m:sub>
        </m:sSub>
      </m:oMath>
    </w:p>
    <w:p w:rsidR="002F3EA4" w:rsidRPr="005820D1" w:rsidRDefault="002F3EA4" w:rsidP="0093628C">
      <w:pPr>
        <w:numPr>
          <w:ilvl w:val="0"/>
          <w:numId w:val="34"/>
        </w:numPr>
        <w:jc w:val="both"/>
        <w:rPr>
          <w:rFonts w:ascii="宋体" w:eastAsia="宋体" w:hAnsi="宋体" w:cs="宋体"/>
          <w:bCs/>
          <w:sz w:val="24"/>
          <w:lang w:eastAsia="zh-CN"/>
        </w:rPr>
      </w:pPr>
      <w:r w:rsidRPr="005820D1">
        <w:rPr>
          <w:rFonts w:eastAsia="宋体"/>
          <w:bCs/>
          <w:lang w:eastAsia="zh-CN"/>
        </w:rPr>
        <w:t xml:space="preserve">Step 0-B: The legacy </w:t>
      </w:r>
      <w:proofErr w:type="spellStart"/>
      <w:r w:rsidRPr="005820D1">
        <w:rPr>
          <w:rFonts w:eastAsia="宋体"/>
          <w:bCs/>
          <w:lang w:eastAsia="zh-CN"/>
        </w:rPr>
        <w:t>TDMed</w:t>
      </w:r>
      <w:proofErr w:type="spellEnd"/>
      <w:r w:rsidRPr="005820D1">
        <w:rPr>
          <w:rFonts w:eastAsia="宋体"/>
          <w:bCs/>
          <w:lang w:eastAsia="zh-CN"/>
        </w:rPr>
        <w:t xml:space="preserve"> SPS PDSCHs reception rule in Rel16 is applied to SPS PDSCHs of unicast to determine a set of SPS PDSCHs of unicast denoted as </w:t>
      </w:r>
      <m:oMath>
        <m:sSub>
          <m:sSubPr>
            <m:ctrlPr>
              <w:rPr>
                <w:rFonts w:ascii="Cambria Math" w:eastAsia="宋体" w:hAnsi="Cambria Math"/>
                <w:bCs/>
                <w:lang w:eastAsia="zh-CN"/>
              </w:rPr>
            </m:ctrlPr>
          </m:sSubPr>
          <m:e>
            <m:r>
              <w:rPr>
                <w:rFonts w:ascii="Cambria Math" w:eastAsia="宋体" w:hAnsi="Cambria Math"/>
                <w:lang w:eastAsia="zh-CN"/>
              </w:rPr>
              <m:t>Q</m:t>
            </m:r>
          </m:e>
          <m:sub>
            <m:r>
              <w:rPr>
                <w:rFonts w:ascii="Cambria Math" w:eastAsia="宋体" w:hAnsi="Cambria Math"/>
                <w:lang w:eastAsia="zh-CN"/>
              </w:rPr>
              <m:t>u</m:t>
            </m:r>
          </m:sub>
        </m:sSub>
      </m:oMath>
    </w:p>
    <w:p w:rsidR="002F3EA4" w:rsidRPr="005820D1" w:rsidRDefault="002F3EA4" w:rsidP="0093628C">
      <w:pPr>
        <w:numPr>
          <w:ilvl w:val="0"/>
          <w:numId w:val="34"/>
        </w:numPr>
        <w:jc w:val="both"/>
        <w:rPr>
          <w:rFonts w:ascii="宋体" w:eastAsia="宋体" w:hAnsi="宋体" w:cs="宋体"/>
          <w:iCs/>
          <w:sz w:val="24"/>
          <w:lang w:eastAsia="zh-CN"/>
        </w:rPr>
      </w:pPr>
      <w:r w:rsidRPr="005820D1">
        <w:rPr>
          <w:rFonts w:eastAsia="宋体"/>
          <w:bCs/>
          <w:lang w:eastAsia="zh-CN"/>
        </w:rPr>
        <w:t xml:space="preserve">Step 1: The UE receives one SPS PDSCH with the lowest configured </w:t>
      </w:r>
      <w:proofErr w:type="spellStart"/>
      <w:r w:rsidRPr="005820D1">
        <w:rPr>
          <w:rFonts w:eastAsia="宋体"/>
          <w:i/>
          <w:iCs/>
          <w:lang w:eastAsia="zh-CN"/>
        </w:rPr>
        <w:t>sps-ConfigIndex</w:t>
      </w:r>
      <w:proofErr w:type="spellEnd"/>
      <w:r w:rsidRPr="005820D1">
        <w:rPr>
          <w:rFonts w:eastAsia="宋体"/>
          <w:iCs/>
          <w:lang w:eastAsia="zh-CN"/>
        </w:rPr>
        <w:t xml:space="preserve"> from the set </w:t>
      </w:r>
      <m:oMath>
        <m:r>
          <m:rPr>
            <m:sty m:val="p"/>
          </m:rPr>
          <w:rPr>
            <w:rFonts w:ascii="Cambria Math" w:eastAsia="宋体" w:hAnsi="Cambria Math"/>
            <w:lang w:eastAsia="zh-CN"/>
          </w:rPr>
          <m:t>Q=</m:t>
        </m:r>
        <m:sSub>
          <m:sSubPr>
            <m:ctrlPr>
              <w:rPr>
                <w:rFonts w:ascii="Cambria Math" w:eastAsia="宋体" w:hAnsi="Cambria Math"/>
                <w:iCs/>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m:t>
        </m:r>
        <m:sSub>
          <m:sSubPr>
            <m:ctrlPr>
              <w:rPr>
                <w:rFonts w:ascii="Cambria Math" w:eastAsia="宋体" w:hAnsi="Cambria Math"/>
                <w:i/>
                <w:iCs/>
                <w:lang w:eastAsia="zh-CN"/>
              </w:rPr>
            </m:ctrlPr>
          </m:sSubPr>
          <m:e>
            <m:r>
              <w:rPr>
                <w:rFonts w:ascii="Cambria Math" w:eastAsia="宋体" w:hAnsi="Cambria Math"/>
                <w:lang w:eastAsia="zh-CN"/>
              </w:rPr>
              <m:t>Q</m:t>
            </m:r>
          </m:e>
          <m:sub>
            <m:r>
              <w:rPr>
                <w:rFonts w:ascii="Cambria Math" w:eastAsia="宋体" w:hAnsi="Cambria Math"/>
                <w:lang w:eastAsia="zh-CN"/>
              </w:rPr>
              <m:t>u</m:t>
            </m:r>
          </m:sub>
        </m:sSub>
      </m:oMath>
      <w:r w:rsidRPr="005820D1">
        <w:rPr>
          <w:rFonts w:eastAsia="宋体" w:hint="eastAsia"/>
          <w:iCs/>
          <w:lang w:eastAsia="zh-CN"/>
        </w:rPr>
        <w:t xml:space="preserve"> </w:t>
      </w:r>
      <w:r w:rsidRPr="005820D1">
        <w:rPr>
          <w:rFonts w:eastAsia="宋体"/>
          <w:iCs/>
          <w:lang w:eastAsia="zh-CN"/>
        </w:rPr>
        <w:t xml:space="preserve">of SPS PDSCHs and designate the received PDSCH as </w:t>
      </w:r>
      <w:r w:rsidRPr="005820D1">
        <w:rPr>
          <w:rFonts w:eastAsia="宋体" w:hint="eastAsia"/>
          <w:iCs/>
          <w:lang w:eastAsia="zh-CN"/>
        </w:rPr>
        <w:t xml:space="preserve">the </w:t>
      </w:r>
      <w:r w:rsidRPr="005820D1">
        <w:rPr>
          <w:rFonts w:eastAsia="宋体"/>
          <w:iCs/>
          <w:lang w:eastAsia="zh-CN"/>
        </w:rPr>
        <w:t>survivor PDSCH</w:t>
      </w:r>
    </w:p>
    <w:p w:rsidR="002F3EA4" w:rsidRPr="005820D1" w:rsidRDefault="002F3EA4" w:rsidP="0093628C">
      <w:pPr>
        <w:numPr>
          <w:ilvl w:val="0"/>
          <w:numId w:val="34"/>
        </w:numPr>
        <w:jc w:val="both"/>
        <w:rPr>
          <w:rFonts w:ascii="宋体" w:eastAsia="宋体" w:hAnsi="宋体" w:cs="宋体"/>
          <w:bCs/>
          <w:sz w:val="24"/>
          <w:lang w:eastAsia="zh-CN"/>
        </w:rPr>
      </w:pPr>
      <w:r w:rsidRPr="005820D1">
        <w:rPr>
          <w:rFonts w:eastAsia="宋体"/>
          <w:iCs/>
          <w:lang w:eastAsia="zh-CN"/>
        </w:rPr>
        <w:t xml:space="preserve">Step 2: The survivor PDSCH in step 1 and any other PDSCH(s) overlapping in frequency domain with the survivor in step 1 are excluded from the set </w:t>
      </w:r>
      <m:oMath>
        <m:r>
          <m:rPr>
            <m:sty m:val="p"/>
          </m:rPr>
          <w:rPr>
            <w:rFonts w:ascii="Cambria Math" w:eastAsia="宋体" w:hAnsi="Cambria Math"/>
            <w:lang w:eastAsia="zh-CN"/>
          </w:rPr>
          <m:t>Q</m:t>
        </m:r>
      </m:oMath>
    </w:p>
    <w:p w:rsidR="002F3EA4" w:rsidRPr="005820D1" w:rsidRDefault="002F3EA4" w:rsidP="0093628C">
      <w:pPr>
        <w:numPr>
          <w:ilvl w:val="0"/>
          <w:numId w:val="34"/>
        </w:numPr>
        <w:jc w:val="both"/>
        <w:rPr>
          <w:rFonts w:ascii="宋体" w:eastAsia="宋体" w:hAnsi="宋体" w:cs="宋体"/>
          <w:bCs/>
          <w:sz w:val="24"/>
          <w:lang w:eastAsia="zh-CN"/>
        </w:rPr>
      </w:pPr>
      <w:r w:rsidRPr="005820D1">
        <w:rPr>
          <w:rFonts w:eastAsia="宋体"/>
          <w:bCs/>
          <w:lang w:eastAsia="zh-CN"/>
        </w:rPr>
        <w:t xml:space="preserve">Step 3:  Repeat step 1 and 2 until the set </w:t>
      </w:r>
      <m:oMath>
        <m:r>
          <m:rPr>
            <m:sty m:val="p"/>
          </m:rPr>
          <w:rPr>
            <w:rFonts w:ascii="Cambria Math" w:eastAsia="宋体" w:hAnsi="Cambria Math"/>
            <w:lang w:eastAsia="zh-CN"/>
          </w:rPr>
          <m:t>Q</m:t>
        </m:r>
      </m:oMath>
      <w:r w:rsidRPr="005820D1">
        <w:rPr>
          <w:rFonts w:eastAsia="宋体" w:hint="eastAsia"/>
          <w:bCs/>
          <w:lang w:eastAsia="zh-CN"/>
        </w:rPr>
        <w:t xml:space="preserve"> </w:t>
      </w:r>
      <w:r w:rsidRPr="005820D1">
        <w:rPr>
          <w:rFonts w:eastAsia="宋体"/>
          <w:bCs/>
          <w:lang w:eastAsia="zh-CN"/>
        </w:rPr>
        <w:t>of SPS PDSCH</w:t>
      </w:r>
      <w:r w:rsidRPr="005820D1">
        <w:rPr>
          <w:rFonts w:eastAsia="宋体" w:hint="eastAsia"/>
          <w:bCs/>
          <w:lang w:eastAsia="zh-CN"/>
        </w:rPr>
        <w:t>(s)</w:t>
      </w:r>
      <w:r w:rsidRPr="005820D1">
        <w:rPr>
          <w:rFonts w:eastAsia="宋体"/>
          <w:bCs/>
          <w:lang w:eastAsia="zh-CN"/>
        </w:rPr>
        <w:t xml:space="preserve"> is empty or the number of PDSCHs in a slot is equal to the value of UE’s capability</w:t>
      </w:r>
    </w:p>
    <w:p w:rsidR="002F3EA4" w:rsidRPr="00D22719" w:rsidRDefault="002F3EA4" w:rsidP="002F3EA4">
      <w:pPr>
        <w:spacing w:beforeLines="50" w:before="120"/>
        <w:jc w:val="both"/>
        <w:rPr>
          <w:rFonts w:eastAsiaTheme="minorEastAsia"/>
          <w:lang w:eastAsia="zh-CN"/>
        </w:rPr>
      </w:pPr>
      <w:r>
        <w:rPr>
          <w:rFonts w:eastAsiaTheme="minorEastAsia" w:hint="eastAsia"/>
          <w:lang w:eastAsia="zh-CN"/>
        </w:rPr>
        <w:t xml:space="preserve">According to the above scheme, the UE can receive </w:t>
      </w:r>
      <w:proofErr w:type="spellStart"/>
      <w:r>
        <w:rPr>
          <w:rFonts w:eastAsiaTheme="minorEastAsia" w:hint="eastAsia"/>
          <w:lang w:eastAsia="zh-CN"/>
        </w:rPr>
        <w:t>FDMed</w:t>
      </w:r>
      <w:proofErr w:type="spellEnd"/>
      <w:r>
        <w:rPr>
          <w:rFonts w:eastAsiaTheme="minorEastAsia" w:hint="eastAsia"/>
          <w:lang w:eastAsia="zh-CN"/>
        </w:rPr>
        <w:t xml:space="preserve"> unicast SPS PDSCH and multicast SPS PDSCH based on the UE capability.</w:t>
      </w:r>
    </w:p>
    <w:p w:rsidR="002F3EA4" w:rsidRPr="002F3EA4" w:rsidRDefault="002F3EA4" w:rsidP="002F3EA4">
      <w:pPr>
        <w:spacing w:beforeLines="50" w:before="120"/>
        <w:jc w:val="both"/>
        <w:rPr>
          <w:rFonts w:eastAsiaTheme="minorEastAsia"/>
          <w:b/>
          <w:lang w:eastAsia="zh-CN"/>
        </w:rPr>
      </w:pPr>
      <w:r w:rsidRPr="002F3EA4">
        <w:rPr>
          <w:rFonts w:eastAsiaTheme="minorEastAsia"/>
          <w:b/>
          <w:lang w:eastAsia="zh-CN"/>
        </w:rPr>
        <w:t>Proposal</w:t>
      </w:r>
      <w:r w:rsidRPr="002F3EA4">
        <w:rPr>
          <w:rFonts w:eastAsiaTheme="minorEastAsia" w:hint="eastAsia"/>
          <w:b/>
          <w:lang w:eastAsia="zh-CN"/>
        </w:rPr>
        <w:t xml:space="preserve"> 5:  To support the reception of intra-slot </w:t>
      </w:r>
      <w:proofErr w:type="spellStart"/>
      <w:r w:rsidRPr="002F3EA4">
        <w:rPr>
          <w:rFonts w:eastAsiaTheme="minorEastAsia" w:hint="eastAsia"/>
          <w:b/>
          <w:lang w:eastAsia="zh-CN"/>
        </w:rPr>
        <w:t>FDMed</w:t>
      </w:r>
      <w:proofErr w:type="spellEnd"/>
      <w:r w:rsidRPr="002F3EA4">
        <w:rPr>
          <w:rFonts w:eastAsiaTheme="minorEastAsia" w:hint="eastAsia"/>
          <w:b/>
          <w:lang w:eastAsia="zh-CN"/>
        </w:rPr>
        <w:t xml:space="preserve"> SPS PDSCH and multicast SPS PDSCH, an </w:t>
      </w:r>
      <w:r w:rsidRPr="002F3EA4">
        <w:rPr>
          <w:rFonts w:eastAsiaTheme="minorEastAsia"/>
          <w:b/>
          <w:lang w:eastAsia="zh-CN"/>
        </w:rPr>
        <w:t>enhancement</w:t>
      </w:r>
      <w:r w:rsidRPr="002F3EA4">
        <w:rPr>
          <w:rFonts w:eastAsiaTheme="minorEastAsia" w:hint="eastAsia"/>
          <w:b/>
          <w:lang w:eastAsia="zh-CN"/>
        </w:rPr>
        <w:t xml:space="preserve"> scheme for SPS PDSCH reception of MBS in one slot can be specified as following:</w:t>
      </w:r>
    </w:p>
    <w:p w:rsidR="002F3EA4" w:rsidRPr="002F3EA4" w:rsidRDefault="002F3EA4" w:rsidP="0093628C">
      <w:pPr>
        <w:pStyle w:val="af0"/>
        <w:numPr>
          <w:ilvl w:val="0"/>
          <w:numId w:val="33"/>
        </w:numPr>
        <w:spacing w:after="0" w:line="240" w:lineRule="auto"/>
        <w:ind w:left="714" w:hanging="357"/>
        <w:contextualSpacing w:val="0"/>
        <w:jc w:val="both"/>
        <w:rPr>
          <w:rFonts w:eastAsiaTheme="minorEastAsia"/>
          <w:b/>
          <w:szCs w:val="20"/>
        </w:rPr>
      </w:pPr>
      <w:r w:rsidRPr="002F3EA4">
        <w:rPr>
          <w:rFonts w:eastAsiaTheme="minorEastAsia"/>
          <w:b/>
          <w:szCs w:val="20"/>
        </w:rPr>
        <w:t xml:space="preserve">Step 0-A: The legacy </w:t>
      </w:r>
      <w:proofErr w:type="spellStart"/>
      <w:r w:rsidRPr="002F3EA4">
        <w:rPr>
          <w:rFonts w:eastAsiaTheme="minorEastAsia"/>
          <w:b/>
          <w:szCs w:val="20"/>
        </w:rPr>
        <w:t>TDMed</w:t>
      </w:r>
      <w:proofErr w:type="spellEnd"/>
      <w:r w:rsidRPr="002F3EA4">
        <w:rPr>
          <w:rFonts w:eastAsiaTheme="minorEastAsia"/>
          <w:b/>
          <w:szCs w:val="20"/>
        </w:rPr>
        <w:t xml:space="preserve"> SPS PDSCHs reception rule in Rel-16 is applied to SPS PDSCHs of multicast to determine a set of SPS PDSCHs of multicast denoted as </w:t>
      </w:r>
      <m:oMath>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oMath>
    </w:p>
    <w:p w:rsidR="002F3EA4" w:rsidRPr="002F3EA4" w:rsidRDefault="002F3EA4" w:rsidP="0093628C">
      <w:pPr>
        <w:pStyle w:val="af0"/>
        <w:numPr>
          <w:ilvl w:val="0"/>
          <w:numId w:val="33"/>
        </w:numPr>
        <w:spacing w:after="0" w:line="240" w:lineRule="auto"/>
        <w:ind w:left="714" w:hanging="357"/>
        <w:contextualSpacing w:val="0"/>
        <w:jc w:val="both"/>
        <w:rPr>
          <w:rFonts w:eastAsiaTheme="minorEastAsia"/>
          <w:b/>
          <w:szCs w:val="20"/>
        </w:rPr>
      </w:pPr>
      <w:r w:rsidRPr="002F3EA4">
        <w:rPr>
          <w:rFonts w:eastAsiaTheme="minorEastAsia"/>
          <w:b/>
          <w:szCs w:val="20"/>
        </w:rPr>
        <w:t xml:space="preserve">Step 0-B: The legacy </w:t>
      </w:r>
      <w:proofErr w:type="spellStart"/>
      <w:r w:rsidRPr="002F3EA4">
        <w:rPr>
          <w:rFonts w:eastAsiaTheme="minorEastAsia"/>
          <w:b/>
          <w:szCs w:val="20"/>
        </w:rPr>
        <w:t>TDMed</w:t>
      </w:r>
      <w:proofErr w:type="spellEnd"/>
      <w:r w:rsidRPr="002F3EA4">
        <w:rPr>
          <w:rFonts w:eastAsiaTheme="minorEastAsia"/>
          <w:b/>
          <w:szCs w:val="20"/>
        </w:rPr>
        <w:t xml:space="preserve"> SPS PDSCHs reception rule in Rel-16 is applied to SPS PDSCHs of unicast to determine a set of SPS PDSCHs of unicast denoted as </w:t>
      </w:r>
      <m:oMath>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p>
    <w:p w:rsidR="002F3EA4" w:rsidRPr="002F3EA4" w:rsidRDefault="002F3EA4" w:rsidP="0093628C">
      <w:pPr>
        <w:pStyle w:val="af0"/>
        <w:numPr>
          <w:ilvl w:val="0"/>
          <w:numId w:val="33"/>
        </w:numPr>
        <w:spacing w:after="0" w:line="240" w:lineRule="auto"/>
        <w:ind w:left="714" w:hanging="357"/>
        <w:contextualSpacing w:val="0"/>
        <w:jc w:val="both"/>
        <w:rPr>
          <w:rFonts w:eastAsiaTheme="minorEastAsia"/>
          <w:b/>
          <w:szCs w:val="20"/>
        </w:rPr>
      </w:pPr>
      <w:r w:rsidRPr="002F3EA4">
        <w:rPr>
          <w:rFonts w:eastAsiaTheme="minorEastAsia"/>
          <w:b/>
          <w:szCs w:val="20"/>
        </w:rPr>
        <w:t xml:space="preserve">Step 1: The UE receives one SPS PDSCH with the lowest configured </w:t>
      </w:r>
      <w:proofErr w:type="spellStart"/>
      <w:r w:rsidRPr="002F3EA4">
        <w:rPr>
          <w:rFonts w:eastAsiaTheme="minorEastAsia"/>
          <w:b/>
          <w:szCs w:val="20"/>
        </w:rPr>
        <w:t>sps-ConfigIndex</w:t>
      </w:r>
      <w:proofErr w:type="spellEnd"/>
      <w:r w:rsidRPr="002F3EA4">
        <w:rPr>
          <w:rFonts w:eastAsiaTheme="minorEastAsia"/>
          <w:b/>
          <w:szCs w:val="20"/>
        </w:rPr>
        <w:t xml:space="preserve"> from the set </w:t>
      </w:r>
      <m:oMath>
        <m:r>
          <m:rPr>
            <m:sty m:val="b"/>
          </m:rPr>
          <w:rPr>
            <w:rFonts w:ascii="Cambria Math" w:eastAsiaTheme="minorEastAsia" w:hAnsi="Cambria Math"/>
            <w:szCs w:val="20"/>
          </w:rPr>
          <m:t>Q=</m:t>
        </m:r>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r>
          <m:rPr>
            <m:sty m:val="b"/>
          </m:rPr>
          <w:rPr>
            <w:rFonts w:ascii="Cambria Math" w:eastAsiaTheme="minorEastAsia" w:hAnsi="Cambria Math"/>
            <w:szCs w:val="20"/>
          </w:rPr>
          <m:t>∪</m:t>
        </m:r>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r w:rsidRPr="002F3EA4">
        <w:rPr>
          <w:rFonts w:eastAsiaTheme="minorEastAsia" w:hint="eastAsia"/>
          <w:b/>
          <w:szCs w:val="20"/>
        </w:rPr>
        <w:t xml:space="preserve"> </w:t>
      </w:r>
      <w:r w:rsidRPr="002F3EA4">
        <w:rPr>
          <w:rFonts w:eastAsiaTheme="minorEastAsia"/>
          <w:b/>
          <w:szCs w:val="20"/>
        </w:rPr>
        <w:t xml:space="preserve">of SPS PDSCHs and designate the received PDSCH as </w:t>
      </w:r>
      <w:r w:rsidRPr="002F3EA4">
        <w:rPr>
          <w:rFonts w:eastAsiaTheme="minorEastAsia" w:hint="eastAsia"/>
          <w:b/>
          <w:szCs w:val="20"/>
        </w:rPr>
        <w:t xml:space="preserve">the </w:t>
      </w:r>
      <w:r w:rsidRPr="002F3EA4">
        <w:rPr>
          <w:rFonts w:eastAsiaTheme="minorEastAsia"/>
          <w:b/>
          <w:szCs w:val="20"/>
        </w:rPr>
        <w:t>survivor PDSCH</w:t>
      </w:r>
    </w:p>
    <w:p w:rsidR="002F3EA4" w:rsidRPr="002F3EA4" w:rsidRDefault="002F3EA4" w:rsidP="0093628C">
      <w:pPr>
        <w:pStyle w:val="af0"/>
        <w:numPr>
          <w:ilvl w:val="0"/>
          <w:numId w:val="33"/>
        </w:numPr>
        <w:spacing w:after="0" w:line="240" w:lineRule="auto"/>
        <w:ind w:left="714" w:hanging="357"/>
        <w:contextualSpacing w:val="0"/>
        <w:jc w:val="both"/>
        <w:rPr>
          <w:rFonts w:eastAsiaTheme="minorEastAsia"/>
          <w:b/>
          <w:szCs w:val="20"/>
        </w:rPr>
      </w:pPr>
      <w:r w:rsidRPr="002F3EA4">
        <w:rPr>
          <w:rFonts w:eastAsiaTheme="minorEastAsia"/>
          <w:b/>
          <w:szCs w:val="20"/>
        </w:rPr>
        <w:t xml:space="preserve">Step 2: The survivor PDSCH in step 1 and any other PDSCH(s) overlapping in frequency domain with the survivor in step 1 are excluded from the set </w:t>
      </w:r>
      <m:oMath>
        <m:r>
          <m:rPr>
            <m:sty m:val="b"/>
          </m:rPr>
          <w:rPr>
            <w:rFonts w:ascii="Cambria Math" w:eastAsiaTheme="minorEastAsia" w:hAnsi="Cambria Math"/>
            <w:szCs w:val="20"/>
          </w:rPr>
          <m:t>Q</m:t>
        </m:r>
      </m:oMath>
    </w:p>
    <w:p w:rsidR="005B1564" w:rsidRPr="002F3EA4" w:rsidRDefault="002F3EA4" w:rsidP="0093628C">
      <w:pPr>
        <w:pStyle w:val="af0"/>
        <w:numPr>
          <w:ilvl w:val="0"/>
          <w:numId w:val="33"/>
        </w:numPr>
        <w:spacing w:after="0" w:line="240" w:lineRule="auto"/>
        <w:ind w:left="714" w:hanging="357"/>
        <w:contextualSpacing w:val="0"/>
        <w:jc w:val="both"/>
        <w:rPr>
          <w:rFonts w:eastAsiaTheme="minorEastAsia"/>
          <w:b/>
          <w:szCs w:val="20"/>
        </w:rPr>
      </w:pPr>
      <w:r w:rsidRPr="002F3EA4">
        <w:rPr>
          <w:rFonts w:eastAsiaTheme="minorEastAsia"/>
          <w:b/>
          <w:szCs w:val="20"/>
        </w:rPr>
        <w:t xml:space="preserve">Step 3:  Repeat step 1 and 2 until the set </w:t>
      </w:r>
      <m:oMath>
        <m:r>
          <m:rPr>
            <m:sty m:val="b"/>
          </m:rPr>
          <w:rPr>
            <w:rFonts w:ascii="Cambria Math" w:eastAsiaTheme="minorEastAsia" w:hAnsi="Cambria Math"/>
            <w:szCs w:val="20"/>
          </w:rPr>
          <m:t>Q</m:t>
        </m:r>
      </m:oMath>
      <w:r w:rsidRPr="002F3EA4">
        <w:rPr>
          <w:rFonts w:eastAsiaTheme="minorEastAsia" w:hint="eastAsia"/>
          <w:b/>
          <w:szCs w:val="20"/>
        </w:rPr>
        <w:t xml:space="preserve"> </w:t>
      </w:r>
      <w:r w:rsidRPr="002F3EA4">
        <w:rPr>
          <w:rFonts w:eastAsiaTheme="minorEastAsia"/>
          <w:b/>
          <w:szCs w:val="20"/>
        </w:rPr>
        <w:t>of SPS PDSCH</w:t>
      </w:r>
      <w:r w:rsidRPr="002F3EA4">
        <w:rPr>
          <w:rFonts w:eastAsiaTheme="minorEastAsia" w:hint="eastAsia"/>
          <w:b/>
          <w:szCs w:val="20"/>
        </w:rPr>
        <w:t>(s)</w:t>
      </w:r>
      <w:r w:rsidRPr="002F3EA4">
        <w:rPr>
          <w:rFonts w:eastAsiaTheme="minorEastAsia"/>
          <w:b/>
          <w:szCs w:val="20"/>
        </w:rPr>
        <w:t xml:space="preserve"> is empty or the number of PDSCHs in a slot is equal to the value of UE’s capability</w:t>
      </w:r>
    </w:p>
    <w:p w:rsidR="00AC3874" w:rsidRPr="00AC3874" w:rsidRDefault="00AC3874" w:rsidP="00AC3874">
      <w:pPr>
        <w:pStyle w:val="10"/>
        <w:numPr>
          <w:ilvl w:val="0"/>
          <w:numId w:val="5"/>
        </w:numPr>
        <w:rPr>
          <w:rFonts w:ascii="Arial" w:hAnsi="Arial" w:cs="Arial"/>
          <w:sz w:val="24"/>
          <w:szCs w:val="24"/>
        </w:rPr>
      </w:pPr>
      <w:r w:rsidRPr="00AC3874">
        <w:rPr>
          <w:rFonts w:ascii="Arial" w:hAnsi="Arial" w:cs="Arial"/>
          <w:sz w:val="24"/>
          <w:szCs w:val="24"/>
        </w:rPr>
        <w:t>S</w:t>
      </w:r>
      <w:r w:rsidRPr="00AC3874">
        <w:rPr>
          <w:rFonts w:ascii="Arial" w:hAnsi="Arial" w:cs="Arial" w:hint="eastAsia"/>
          <w:sz w:val="24"/>
          <w:szCs w:val="24"/>
        </w:rPr>
        <w:t xml:space="preserve">ome </w:t>
      </w:r>
      <w:r w:rsidRPr="00AC3874">
        <w:rPr>
          <w:rFonts w:ascii="Arial" w:hAnsi="Arial" w:cs="Arial"/>
          <w:sz w:val="24"/>
          <w:szCs w:val="24"/>
        </w:rPr>
        <w:t>CR</w:t>
      </w:r>
      <w:r w:rsidRPr="00AC3874">
        <w:rPr>
          <w:rFonts w:ascii="Arial" w:hAnsi="Arial" w:cs="Arial" w:hint="eastAsia"/>
          <w:sz w:val="24"/>
          <w:szCs w:val="24"/>
        </w:rPr>
        <w:t xml:space="preserve">s on </w:t>
      </w:r>
      <w:r w:rsidRPr="00AC3874">
        <w:rPr>
          <w:rFonts w:ascii="Arial" w:hAnsi="Arial" w:cs="Arial"/>
          <w:sz w:val="24"/>
          <w:szCs w:val="24"/>
        </w:rPr>
        <w:t>TS 38.214</w:t>
      </w:r>
      <w:r w:rsidRPr="00AC3874">
        <w:rPr>
          <w:rFonts w:ascii="Arial" w:hAnsi="Arial" w:cs="Arial" w:hint="eastAsia"/>
          <w:sz w:val="24"/>
          <w:szCs w:val="24"/>
        </w:rPr>
        <w:t>/213</w:t>
      </w:r>
      <w:r w:rsidRPr="00AC3874">
        <w:rPr>
          <w:rFonts w:ascii="Arial" w:hAnsi="Arial" w:cs="Arial"/>
          <w:sz w:val="24"/>
          <w:szCs w:val="24"/>
        </w:rPr>
        <w:t xml:space="preserve"> v17.</w:t>
      </w:r>
      <w:r w:rsidRPr="00AC3874">
        <w:rPr>
          <w:rFonts w:ascii="Arial" w:hAnsi="Arial" w:cs="Arial" w:hint="eastAsia"/>
          <w:sz w:val="24"/>
          <w:szCs w:val="24"/>
        </w:rPr>
        <w:t>2</w:t>
      </w:r>
      <w:r w:rsidRPr="00AC3874">
        <w:rPr>
          <w:rFonts w:ascii="Arial" w:hAnsi="Arial" w:cs="Arial"/>
          <w:sz w:val="24"/>
          <w:szCs w:val="24"/>
        </w:rPr>
        <w:t>.0</w:t>
      </w:r>
    </w:p>
    <w:p w:rsidR="005865EF" w:rsidRPr="00FC26FD" w:rsidRDefault="005865EF" w:rsidP="0093628C">
      <w:pPr>
        <w:pStyle w:val="af0"/>
        <w:numPr>
          <w:ilvl w:val="0"/>
          <w:numId w:val="28"/>
        </w:numPr>
        <w:jc w:val="both"/>
        <w:rPr>
          <w:rFonts w:eastAsiaTheme="minorEastAsia"/>
          <w:b/>
          <w:bCs/>
          <w:iCs/>
          <w:u w:val="single"/>
          <w:lang w:eastAsia="zh-CN"/>
        </w:rPr>
      </w:pPr>
      <w:r w:rsidRPr="00FC26FD">
        <w:rPr>
          <w:rFonts w:eastAsiaTheme="minorEastAsia" w:hint="eastAsia"/>
          <w:b/>
          <w:bCs/>
          <w:iCs/>
          <w:u w:val="single"/>
          <w:lang w:eastAsia="zh-CN"/>
        </w:rPr>
        <w:t>CR</w:t>
      </w:r>
      <w:r w:rsidR="00DF7D71">
        <w:rPr>
          <w:rFonts w:eastAsiaTheme="minorEastAsia" w:hint="eastAsia"/>
          <w:b/>
          <w:bCs/>
          <w:iCs/>
          <w:u w:val="single"/>
          <w:lang w:eastAsia="zh-CN"/>
        </w:rPr>
        <w:t>-1</w:t>
      </w:r>
      <w:r w:rsidRPr="00FC26FD">
        <w:rPr>
          <w:rFonts w:eastAsiaTheme="minorEastAsia" w:hint="eastAsia"/>
          <w:b/>
          <w:bCs/>
          <w:iCs/>
          <w:u w:val="single"/>
          <w:lang w:eastAsia="zh-CN"/>
        </w:rPr>
        <w:t xml:space="preserve"> on  </w:t>
      </w:r>
      <w:r w:rsidRPr="00FC26FD">
        <w:rPr>
          <w:rFonts w:eastAsiaTheme="minorEastAsia" w:hint="eastAsia"/>
          <w:b/>
          <w:u w:val="single"/>
          <w:lang w:eastAsia="zh-CN"/>
        </w:rPr>
        <w:t xml:space="preserve">wording error </w:t>
      </w:r>
      <w:r w:rsidR="00AE49E3">
        <w:rPr>
          <w:rFonts w:eastAsiaTheme="minorEastAsia" w:hint="eastAsia"/>
          <w:b/>
          <w:u w:val="single"/>
          <w:lang w:eastAsia="zh-CN"/>
        </w:rPr>
        <w:t>of</w:t>
      </w:r>
      <w:r w:rsidRPr="00FC26FD">
        <w:rPr>
          <w:rFonts w:eastAsiaTheme="minorEastAsia" w:hint="eastAsia"/>
          <w:b/>
          <w:u w:val="single"/>
          <w:lang w:eastAsia="zh-CN"/>
        </w:rPr>
        <w:t xml:space="preserve"> description on </w:t>
      </w:r>
      <w:r w:rsidRPr="00FC26FD">
        <w:rPr>
          <w:b/>
          <w:u w:val="single"/>
        </w:rPr>
        <w:t>Type0B-PDCCH CSS</w:t>
      </w:r>
      <w:r w:rsidRPr="00FC26FD">
        <w:rPr>
          <w:rFonts w:eastAsiaTheme="minorEastAsia" w:hint="eastAsia"/>
          <w:b/>
          <w:u w:val="single"/>
          <w:lang w:eastAsia="zh-CN"/>
        </w:rPr>
        <w:t xml:space="preserve"> set</w:t>
      </w:r>
    </w:p>
    <w:p w:rsidR="00AC3874" w:rsidRPr="00D16185" w:rsidRDefault="00AC3874" w:rsidP="0093628C">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rsidR="00AC3874" w:rsidRPr="005865EF" w:rsidRDefault="00AC3874" w:rsidP="0093628C">
      <w:pPr>
        <w:pStyle w:val="af0"/>
        <w:numPr>
          <w:ilvl w:val="1"/>
          <w:numId w:val="27"/>
        </w:numPr>
        <w:overflowPunct w:val="0"/>
        <w:autoSpaceDE w:val="0"/>
        <w:autoSpaceDN w:val="0"/>
        <w:adjustRightInd w:val="0"/>
        <w:spacing w:after="180" w:line="240" w:lineRule="auto"/>
        <w:textAlignment w:val="baseline"/>
      </w:pPr>
      <w:r w:rsidRPr="005865EF">
        <w:t xml:space="preserve">RAN1 </w:t>
      </w:r>
      <w:r w:rsidR="005865EF" w:rsidRPr="005865EF">
        <w:rPr>
          <w:rFonts w:eastAsiaTheme="minorEastAsia" w:hint="eastAsia"/>
          <w:lang w:eastAsia="zh-CN"/>
        </w:rPr>
        <w:t xml:space="preserve">agreed that both </w:t>
      </w:r>
      <w:r w:rsidR="005865EF" w:rsidRPr="005865EF">
        <w:rPr>
          <w:iCs/>
        </w:rPr>
        <w:t>searchSpaceMCCH</w:t>
      </w:r>
      <w:r w:rsidR="005865EF" w:rsidRPr="005865EF">
        <w:t xml:space="preserve"> </w:t>
      </w:r>
      <w:r w:rsidR="005865EF" w:rsidRPr="005865EF">
        <w:rPr>
          <w:lang w:val="en-GB"/>
        </w:rPr>
        <w:t>and</w:t>
      </w:r>
      <w:r w:rsidR="005865EF" w:rsidRPr="005865EF">
        <w:t xml:space="preserve"> </w:t>
      </w:r>
      <w:r w:rsidR="005865EF" w:rsidRPr="005865EF">
        <w:rPr>
          <w:iCs/>
        </w:rPr>
        <w:t>searchSpaceMTCH</w:t>
      </w:r>
      <w:r w:rsidR="005865EF" w:rsidRPr="005865EF">
        <w:rPr>
          <w:rFonts w:eastAsiaTheme="minorEastAsia" w:hint="eastAsia"/>
          <w:iCs/>
          <w:lang w:eastAsia="zh-CN"/>
        </w:rPr>
        <w:t xml:space="preserve"> can be used for </w:t>
      </w:r>
      <w:r w:rsidR="005865EF" w:rsidRPr="005865EF">
        <w:t>a DCI format 4_0 with CRC scrambled by a MCCH-RNTI or a G-RNTI</w:t>
      </w:r>
      <w:r w:rsidR="005865EF" w:rsidRPr="005865EF">
        <w:rPr>
          <w:rFonts w:eastAsiaTheme="minorEastAsia" w:hint="eastAsia"/>
          <w:lang w:eastAsia="zh-CN"/>
        </w:rPr>
        <w:t xml:space="preserve">, and there is wording error on description on </w:t>
      </w:r>
      <w:r w:rsidR="005865EF" w:rsidRPr="005865EF">
        <w:t>Type0B-PDCCH CSS</w:t>
      </w:r>
      <w:r w:rsidR="005865EF" w:rsidRPr="005865EF">
        <w:rPr>
          <w:rFonts w:eastAsiaTheme="minorEastAsia" w:hint="eastAsia"/>
          <w:lang w:eastAsia="zh-CN"/>
        </w:rPr>
        <w:t xml:space="preserve">, the </w:t>
      </w:r>
      <w:r w:rsidR="005865EF" w:rsidRPr="005865EF">
        <w:rPr>
          <w:iCs/>
        </w:rPr>
        <w:t>searchSpaceMTCH</w:t>
      </w:r>
      <w:r w:rsidR="005865EF" w:rsidRPr="005865EF">
        <w:rPr>
          <w:rFonts w:eastAsiaTheme="minorEastAsia" w:hint="eastAsia"/>
          <w:iCs/>
          <w:lang w:eastAsia="zh-CN"/>
        </w:rPr>
        <w:t xml:space="preserve"> is missed and </w:t>
      </w:r>
      <w:r w:rsidR="005865EF" w:rsidRPr="005865EF">
        <w:rPr>
          <w:iCs/>
        </w:rPr>
        <w:t>searchSpaceMCCH</w:t>
      </w:r>
      <w:r w:rsidR="005865EF" w:rsidRPr="005865EF">
        <w:rPr>
          <w:rFonts w:eastAsiaTheme="minorEastAsia" w:hint="eastAsia"/>
          <w:iCs/>
          <w:lang w:eastAsia="zh-CN"/>
        </w:rPr>
        <w:t xml:space="preserve"> is repeated.</w:t>
      </w:r>
    </w:p>
    <w:p w:rsidR="00AC3874" w:rsidRPr="00D16185" w:rsidRDefault="00AC3874" w:rsidP="0093628C">
      <w:pPr>
        <w:pStyle w:val="af0"/>
        <w:numPr>
          <w:ilvl w:val="0"/>
          <w:numId w:val="27"/>
        </w:numPr>
        <w:overflowPunct w:val="0"/>
        <w:autoSpaceDE w:val="0"/>
        <w:autoSpaceDN w:val="0"/>
        <w:adjustRightInd w:val="0"/>
        <w:spacing w:after="180" w:line="240" w:lineRule="auto"/>
        <w:textAlignment w:val="baseline"/>
      </w:pPr>
      <w:r w:rsidRPr="00D16185">
        <w:t xml:space="preserve">Summary of change: </w:t>
      </w:r>
    </w:p>
    <w:p w:rsidR="00AC3874" w:rsidRPr="00D16185" w:rsidRDefault="005865EF" w:rsidP="0093628C">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R</w:t>
      </w:r>
      <w:r>
        <w:rPr>
          <w:rFonts w:eastAsiaTheme="minorEastAsia" w:hint="eastAsia"/>
          <w:lang w:eastAsia="zh-CN"/>
        </w:rPr>
        <w:t xml:space="preserve">ewording one </w:t>
      </w:r>
      <w:r w:rsidRPr="005865EF">
        <w:rPr>
          <w:iCs/>
        </w:rPr>
        <w:t>searchSpaceMCCH</w:t>
      </w:r>
      <w:r>
        <w:rPr>
          <w:rFonts w:eastAsiaTheme="minorEastAsia" w:hint="eastAsia"/>
          <w:iCs/>
          <w:lang w:eastAsia="zh-CN"/>
        </w:rPr>
        <w:t xml:space="preserve"> to </w:t>
      </w:r>
      <w:r w:rsidRPr="005865EF">
        <w:rPr>
          <w:iCs/>
        </w:rPr>
        <w:t>searchSpaceM</w:t>
      </w:r>
      <w:r>
        <w:rPr>
          <w:rFonts w:eastAsiaTheme="minorEastAsia" w:hint="eastAsia"/>
          <w:iCs/>
          <w:lang w:eastAsia="zh-CN"/>
        </w:rPr>
        <w:t>T</w:t>
      </w:r>
      <w:r w:rsidRPr="005865EF">
        <w:rPr>
          <w:iCs/>
        </w:rPr>
        <w:t>CH</w:t>
      </w:r>
      <w:r w:rsidR="00AC3874" w:rsidRPr="00D16185">
        <w:t>.</w:t>
      </w:r>
    </w:p>
    <w:p w:rsidR="00AC3874" w:rsidRPr="00D16185" w:rsidRDefault="00AC3874" w:rsidP="0093628C">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rsidR="00AC3874" w:rsidRPr="00D16185" w:rsidRDefault="00AC3874" w:rsidP="0093628C">
      <w:pPr>
        <w:pStyle w:val="af0"/>
        <w:numPr>
          <w:ilvl w:val="1"/>
          <w:numId w:val="27"/>
        </w:numPr>
        <w:overflowPunct w:val="0"/>
        <w:autoSpaceDE w:val="0"/>
        <w:autoSpaceDN w:val="0"/>
        <w:adjustRightInd w:val="0"/>
        <w:spacing w:after="180" w:line="240" w:lineRule="auto"/>
        <w:textAlignment w:val="baseline"/>
      </w:pPr>
      <w:r w:rsidRPr="00D16185">
        <w:t>The specification</w:t>
      </w:r>
      <w:r w:rsidR="005865EF">
        <w:rPr>
          <w:rFonts w:eastAsiaTheme="minorEastAsia" w:hint="eastAsia"/>
          <w:lang w:eastAsia="zh-CN"/>
        </w:rPr>
        <w:t xml:space="preserve"> has no </w:t>
      </w:r>
      <w:r w:rsidR="005865EF" w:rsidRPr="005865EF">
        <w:rPr>
          <w:iCs/>
        </w:rPr>
        <w:t>searchSpaceM</w:t>
      </w:r>
      <w:r w:rsidR="005865EF">
        <w:rPr>
          <w:rFonts w:eastAsiaTheme="minorEastAsia" w:hint="eastAsia"/>
          <w:iCs/>
          <w:lang w:eastAsia="zh-CN"/>
        </w:rPr>
        <w:t>T</w:t>
      </w:r>
      <w:r w:rsidR="005865EF" w:rsidRPr="005865EF">
        <w:rPr>
          <w:iCs/>
        </w:rPr>
        <w:t>CH</w:t>
      </w:r>
      <w:r w:rsidR="005865EF">
        <w:rPr>
          <w:rFonts w:eastAsiaTheme="minorEastAsia" w:hint="eastAsia"/>
          <w:lang w:eastAsia="zh-CN"/>
        </w:rPr>
        <w:t xml:space="preserve"> description on </w:t>
      </w:r>
      <w:r w:rsidR="005865EF" w:rsidRPr="005865EF">
        <w:t>Type0B-PDCCH CSS</w:t>
      </w:r>
      <w:r w:rsidR="005865EF">
        <w:rPr>
          <w:rFonts w:eastAsiaTheme="minorEastAsia" w:hint="eastAsia"/>
          <w:lang w:eastAsia="zh-CN"/>
        </w:rPr>
        <w:t xml:space="preserve"> set</w:t>
      </w:r>
      <w:r w:rsidRPr="00D16185">
        <w:t>.</w:t>
      </w:r>
    </w:p>
    <w:tbl>
      <w:tblPr>
        <w:tblW w:w="9606" w:type="dxa"/>
        <w:tblCellMar>
          <w:left w:w="0" w:type="dxa"/>
          <w:right w:w="0" w:type="dxa"/>
        </w:tblCellMar>
        <w:tblLook w:val="04A0" w:firstRow="1" w:lastRow="0" w:firstColumn="1" w:lastColumn="0" w:noHBand="0" w:noVBand="1"/>
      </w:tblPr>
      <w:tblGrid>
        <w:gridCol w:w="9606"/>
      </w:tblGrid>
      <w:tr w:rsidR="00AC3874" w:rsidRPr="00117849" w:rsidTr="00AE49E3">
        <w:tc>
          <w:tcPr>
            <w:tcW w:w="96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C3874" w:rsidRPr="00117849" w:rsidRDefault="00AC3874" w:rsidP="002A081C">
            <w:pPr>
              <w:rPr>
                <w:rFonts w:ascii="Arial" w:hAnsi="Arial" w:cs="Arial"/>
                <w:color w:val="FF0000"/>
                <w:sz w:val="16"/>
                <w:szCs w:val="16"/>
              </w:rPr>
            </w:pPr>
            <w:r w:rsidRPr="00117849">
              <w:rPr>
                <w:rFonts w:ascii="Arial" w:hAnsi="Arial" w:cs="Arial"/>
                <w:color w:val="FF0000"/>
                <w:sz w:val="16"/>
                <w:szCs w:val="16"/>
              </w:rPr>
              <w:t>----------------------- Start of text proposal to TS 38.21</w:t>
            </w:r>
            <w:r w:rsidR="005865EF">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5865EF">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p w:rsidR="005865EF" w:rsidRPr="005865EF" w:rsidRDefault="005865EF" w:rsidP="005865EF">
            <w:pPr>
              <w:pStyle w:val="2"/>
              <w:ind w:left="850" w:hanging="850"/>
              <w:rPr>
                <w:rFonts w:ascii="Times New Roman" w:eastAsia="Times New Roman" w:hAnsi="Times New Roman"/>
                <w:b w:val="0"/>
                <w:bCs w:val="0"/>
                <w:iCs w:val="0"/>
                <w:sz w:val="20"/>
                <w:szCs w:val="24"/>
              </w:rPr>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106629457"/>
            <w:bookmarkStart w:id="12" w:name="_Ref491451763"/>
            <w:bookmarkStart w:id="13" w:name="_Ref491466492"/>
            <w:r w:rsidRPr="005865EF">
              <w:rPr>
                <w:rFonts w:ascii="Times New Roman" w:eastAsia="Times New Roman" w:hAnsi="Times New Roman"/>
                <w:b w:val="0"/>
                <w:bCs w:val="0"/>
                <w:iCs w:val="0"/>
                <w:sz w:val="20"/>
                <w:szCs w:val="24"/>
              </w:rPr>
              <w:t>10</w:t>
            </w:r>
            <w:r w:rsidRPr="005865EF">
              <w:rPr>
                <w:rFonts w:ascii="Times New Roman" w:eastAsia="Times New Roman" w:hAnsi="Times New Roman" w:hint="eastAsia"/>
                <w:b w:val="0"/>
                <w:bCs w:val="0"/>
                <w:iCs w:val="0"/>
                <w:sz w:val="20"/>
                <w:szCs w:val="24"/>
              </w:rPr>
              <w:t>.1</w:t>
            </w:r>
            <w:r w:rsidRPr="005865EF">
              <w:rPr>
                <w:rFonts w:ascii="Times New Roman" w:eastAsia="Times New Roman" w:hAnsi="Times New Roman" w:hint="eastAsia"/>
                <w:b w:val="0"/>
                <w:bCs w:val="0"/>
                <w:iCs w:val="0"/>
                <w:sz w:val="20"/>
                <w:szCs w:val="24"/>
              </w:rPr>
              <w:tab/>
            </w:r>
            <w:r w:rsidRPr="005865EF">
              <w:rPr>
                <w:rFonts w:ascii="Times New Roman" w:eastAsia="Times New Roman" w:hAnsi="Times New Roman"/>
                <w:b w:val="0"/>
                <w:bCs w:val="0"/>
                <w:iCs w:val="0"/>
                <w:sz w:val="20"/>
                <w:szCs w:val="24"/>
              </w:rPr>
              <w:t>UE procedure for determining physical downlink control channel assignment</w:t>
            </w:r>
            <w:bookmarkEnd w:id="2"/>
            <w:bookmarkEnd w:id="3"/>
            <w:bookmarkEnd w:id="4"/>
            <w:bookmarkEnd w:id="5"/>
            <w:bookmarkEnd w:id="6"/>
            <w:bookmarkEnd w:id="7"/>
            <w:bookmarkEnd w:id="8"/>
            <w:bookmarkEnd w:id="9"/>
            <w:bookmarkEnd w:id="10"/>
            <w:bookmarkEnd w:id="11"/>
            <w:r w:rsidRPr="005865EF">
              <w:rPr>
                <w:rFonts w:ascii="Times New Roman" w:eastAsia="Times New Roman" w:hAnsi="Times New Roman"/>
                <w:b w:val="0"/>
                <w:bCs w:val="0"/>
                <w:iCs w:val="0"/>
                <w:sz w:val="20"/>
                <w:szCs w:val="24"/>
              </w:rPr>
              <w:t xml:space="preserve"> </w:t>
            </w:r>
            <w:bookmarkEnd w:id="12"/>
            <w:bookmarkEnd w:id="13"/>
          </w:p>
          <w:p w:rsidR="005865EF" w:rsidRPr="00B916EC" w:rsidRDefault="005865EF" w:rsidP="005865EF">
            <w:r w:rsidRPr="00B916EC">
              <w:t>A set of PDCCH candidates for a UE to monitor is defined in terms of PDCCH search space</w:t>
            </w:r>
            <w:r>
              <w:t xml:space="preserve"> sets</w:t>
            </w:r>
            <w:r w:rsidRPr="00B916EC">
              <w:t xml:space="preserve">. A search space </w:t>
            </w:r>
            <w:r>
              <w:t xml:space="preserve">set </w:t>
            </w:r>
            <w:r w:rsidRPr="00B916EC">
              <w:lastRenderedPageBreak/>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rsidR="005865EF" w:rsidRDefault="005865EF" w:rsidP="005865EF">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rsidR="005865EF" w:rsidRDefault="005865EF" w:rsidP="005865EF">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rsidR="005865EF" w:rsidRPr="00B916EC" w:rsidRDefault="005865EF" w:rsidP="005865EF">
            <w:pPr>
              <w:pStyle w:val="B2"/>
            </w:pPr>
            <w:r>
              <w:t>-</w:t>
            </w:r>
            <w:r>
              <w:tab/>
            </w:r>
            <w:r w:rsidRPr="005A0526">
              <w:rPr>
                <w:i/>
                <w:iCs/>
                <w:lang w:eastAsia="x-none"/>
              </w:rPr>
              <w:t>searchSpaceZero</w:t>
            </w:r>
            <w:r w:rsidRPr="00B06CC2">
              <w:t xml:space="preserve"> </w:t>
            </w:r>
            <w:r w:rsidRPr="00B06CC2">
              <w:rPr>
                <w:iCs/>
                <w:lang w:eastAsia="x-none"/>
              </w:rPr>
              <w:t xml:space="preserve">in </w:t>
            </w:r>
            <w:r w:rsidRPr="005A0526">
              <w:rPr>
                <w:i/>
                <w:lang w:eastAsia="x-none"/>
              </w:rPr>
              <w:t>PDCCH-ConfigCommon</w:t>
            </w:r>
            <w:r w:rsidRPr="00B06CC2">
              <w:t xml:space="preserve"> when </w:t>
            </w:r>
            <w:r w:rsidRPr="00497077">
              <w:rPr>
                <w:i/>
                <w:iCs/>
              </w:rPr>
              <w:t>searchSpaceM</w:t>
            </w:r>
            <w:r w:rsidRPr="00497077">
              <w:rPr>
                <w:i/>
                <w:iCs/>
                <w:lang w:val="en-US"/>
              </w:rPr>
              <w:t>C</w:t>
            </w:r>
            <w:r w:rsidRPr="00497077">
              <w:rPr>
                <w:i/>
                <w:iCs/>
              </w:rPr>
              <w:t>CH</w:t>
            </w:r>
            <w:r w:rsidRPr="00B06CC2">
              <w:t xml:space="preserve"> </w:t>
            </w:r>
            <w:r>
              <w:t xml:space="preserve">and </w:t>
            </w:r>
            <w:r w:rsidRPr="00497077">
              <w:rPr>
                <w:i/>
                <w:iCs/>
              </w:rPr>
              <w:t>searchSpaceM</w:t>
            </w:r>
            <w:r w:rsidRPr="00497077">
              <w:rPr>
                <w:i/>
                <w:iCs/>
                <w:lang w:val="en-US"/>
              </w:rPr>
              <w:t>T</w:t>
            </w:r>
            <w:r w:rsidRPr="00497077">
              <w:rPr>
                <w:i/>
                <w:iCs/>
              </w:rPr>
              <w:t>CH</w:t>
            </w:r>
            <w:r w:rsidRPr="00D72DE4">
              <w:rPr>
                <w:iCs/>
              </w:rPr>
              <w:t xml:space="preserve"> </w:t>
            </w:r>
            <w:r>
              <w:t>are</w:t>
            </w:r>
            <w:r w:rsidRPr="00B06CC2">
              <w:t xml:space="preserve"> not provided, for a DCI format </w:t>
            </w:r>
            <w:r w:rsidRPr="0088027F">
              <w:rPr>
                <w:lang w:val="en-US"/>
              </w:rPr>
              <w:t xml:space="preserve">4_0 </w:t>
            </w:r>
            <w:r w:rsidRPr="00B06CC2">
              <w:t>with CRC scrambled by a MCCH-RNTI or a G-RNTI</w:t>
            </w:r>
          </w:p>
          <w:p w:rsidR="005865EF" w:rsidRDefault="005865EF" w:rsidP="005865EF">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rsidR="005865EF" w:rsidRPr="00B916EC" w:rsidRDefault="005865EF" w:rsidP="005865EF">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D926EE">
              <w:rPr>
                <w:i/>
                <w:iCs/>
                <w:strike/>
                <w:color w:val="FF0000"/>
              </w:rPr>
              <w:t>searchSpaceM</w:t>
            </w:r>
            <w:r w:rsidRPr="00D926EE">
              <w:rPr>
                <w:i/>
                <w:iCs/>
                <w:strike/>
                <w:color w:val="FF0000"/>
                <w:lang w:val="en-US"/>
              </w:rPr>
              <w:t>C</w:t>
            </w:r>
            <w:r w:rsidRPr="00D926EE">
              <w:rPr>
                <w:i/>
                <w:iCs/>
                <w:strike/>
                <w:color w:val="FF0000"/>
              </w:rPr>
              <w:t>CH</w:t>
            </w:r>
            <w:r>
              <w:rPr>
                <w:iCs/>
                <w:lang w:val="en-US" w:eastAsia="x-none"/>
              </w:rPr>
              <w:t xml:space="preserve"> </w:t>
            </w:r>
            <w:r w:rsidR="00D926EE" w:rsidRPr="00D926EE">
              <w:rPr>
                <w:i/>
                <w:iCs/>
                <w:color w:val="FF0000"/>
              </w:rPr>
              <w:t>searchSpaceM</w:t>
            </w:r>
            <w:r w:rsidR="00D926EE" w:rsidRPr="00D926EE">
              <w:rPr>
                <w:rFonts w:eastAsiaTheme="minorEastAsia" w:hint="eastAsia"/>
                <w:i/>
                <w:iCs/>
                <w:color w:val="FF0000"/>
                <w:lang w:val="en-US" w:eastAsia="zh-CN"/>
              </w:rPr>
              <w:t>T</w:t>
            </w:r>
            <w:r w:rsidR="00D926EE" w:rsidRPr="00D926EE">
              <w:rPr>
                <w:i/>
                <w:iCs/>
                <w:color w:val="FF0000"/>
              </w:rPr>
              <w:t>CH</w:t>
            </w:r>
            <w:r w:rsidR="00D926EE" w:rsidRPr="00B06CC2">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rsidR="005865EF" w:rsidRDefault="005865EF" w:rsidP="005865E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with CRC scrambled by a RA-RNTI</w:t>
            </w:r>
            <w:r>
              <w:t>, a MsgB-RNTI,</w:t>
            </w:r>
            <w:r w:rsidRPr="00B916EC">
              <w:t xml:space="preserve"> or a TC-RNTI on </w:t>
            </w:r>
            <w:r>
              <w:rPr>
                <w:lang w:val="en-US"/>
              </w:rPr>
              <w:t>the</w:t>
            </w:r>
            <w:r w:rsidRPr="00B916EC">
              <w:t xml:space="preserve"> primary cell</w:t>
            </w:r>
          </w:p>
          <w:p w:rsidR="00AC3874" w:rsidRPr="005865EF" w:rsidRDefault="00AC3874" w:rsidP="002A081C">
            <w:pPr>
              <w:rPr>
                <w:rFonts w:ascii="Arial" w:hAnsi="Arial" w:cs="Arial"/>
                <w:strike/>
                <w:color w:val="C00000"/>
                <w:sz w:val="16"/>
                <w:szCs w:val="16"/>
                <w:lang w:val="en-GB" w:eastAsia="zh-CN"/>
              </w:rPr>
            </w:pPr>
          </w:p>
          <w:p w:rsidR="00AC3874" w:rsidRPr="00117849" w:rsidRDefault="00AC3874" w:rsidP="005865EF">
            <w:pPr>
              <w:rPr>
                <w:rFonts w:ascii="Arial" w:hAnsi="Arial" w:cs="Arial"/>
                <w:color w:val="FF0000"/>
                <w:sz w:val="16"/>
                <w:szCs w:val="16"/>
              </w:rPr>
            </w:pPr>
            <w:r w:rsidRPr="00117849">
              <w:rPr>
                <w:rFonts w:ascii="Arial" w:hAnsi="Arial" w:cs="Arial"/>
                <w:color w:val="FF0000"/>
                <w:sz w:val="16"/>
                <w:szCs w:val="16"/>
              </w:rPr>
              <w:t>------------------------ End of Text proposal to TS 38.21</w:t>
            </w:r>
            <w:r w:rsidR="005865EF">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5865EF">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tc>
      </w:tr>
    </w:tbl>
    <w:p w:rsidR="00AC3874" w:rsidRDefault="00AC3874" w:rsidP="00AC3874">
      <w:pPr>
        <w:rPr>
          <w:lang w:eastAsia="ko-KR"/>
        </w:rPr>
      </w:pPr>
    </w:p>
    <w:p w:rsidR="00FC26FD" w:rsidRPr="00FC26FD" w:rsidRDefault="00FC26FD" w:rsidP="0093628C">
      <w:pPr>
        <w:pStyle w:val="af0"/>
        <w:numPr>
          <w:ilvl w:val="0"/>
          <w:numId w:val="28"/>
        </w:numPr>
        <w:jc w:val="both"/>
        <w:rPr>
          <w:rFonts w:eastAsiaTheme="minorEastAsia"/>
          <w:b/>
          <w:bCs/>
          <w:iCs/>
          <w:u w:val="single"/>
          <w:lang w:eastAsia="zh-CN"/>
        </w:rPr>
      </w:pPr>
      <w:r w:rsidRPr="00FC26FD">
        <w:rPr>
          <w:rFonts w:eastAsiaTheme="minorEastAsia" w:hint="eastAsia"/>
          <w:b/>
          <w:bCs/>
          <w:iCs/>
          <w:u w:val="single"/>
          <w:lang w:eastAsia="zh-CN"/>
        </w:rPr>
        <w:t>CR</w:t>
      </w:r>
      <w:r w:rsidR="00DF7D71">
        <w:rPr>
          <w:rFonts w:eastAsiaTheme="minorEastAsia" w:hint="eastAsia"/>
          <w:b/>
          <w:bCs/>
          <w:iCs/>
          <w:u w:val="single"/>
          <w:lang w:eastAsia="zh-CN"/>
        </w:rPr>
        <w:t>-2</w:t>
      </w:r>
      <w:r w:rsidRPr="00FC26FD">
        <w:rPr>
          <w:rFonts w:eastAsiaTheme="minorEastAsia" w:hint="eastAsia"/>
          <w:b/>
          <w:bCs/>
          <w:iCs/>
          <w:u w:val="single"/>
          <w:lang w:eastAsia="zh-CN"/>
        </w:rPr>
        <w:t xml:space="preserve"> on  </w:t>
      </w:r>
      <w:r w:rsidR="000F7699" w:rsidRPr="005E7CC0">
        <w:rPr>
          <w:rFonts w:eastAsiaTheme="minorEastAsia"/>
          <w:b/>
          <w:bCs/>
          <w:iCs/>
          <w:u w:val="single"/>
          <w:lang w:eastAsia="zh-CN"/>
        </w:rPr>
        <w:t>searchSpaceBroadcast</w:t>
      </w:r>
      <w:r w:rsidR="000F7699" w:rsidRPr="005E7CC0">
        <w:rPr>
          <w:rFonts w:eastAsiaTheme="minorEastAsia" w:hint="eastAsia"/>
          <w:b/>
          <w:bCs/>
          <w:iCs/>
          <w:u w:val="single"/>
          <w:lang w:eastAsia="zh-CN"/>
        </w:rPr>
        <w:t xml:space="preserve"> replacement </w:t>
      </w:r>
      <w:r w:rsidR="005E7CC0" w:rsidRPr="005E7CC0">
        <w:rPr>
          <w:rFonts w:eastAsiaTheme="minorEastAsia" w:hint="eastAsia"/>
          <w:b/>
          <w:bCs/>
          <w:iCs/>
          <w:u w:val="single"/>
          <w:lang w:eastAsia="zh-CN"/>
        </w:rPr>
        <w:t xml:space="preserve">by </w:t>
      </w:r>
      <w:r w:rsidR="005E7CC0" w:rsidRPr="005E7CC0">
        <w:rPr>
          <w:rFonts w:eastAsiaTheme="minorEastAsia"/>
          <w:b/>
          <w:bCs/>
          <w:iCs/>
          <w:u w:val="single"/>
          <w:lang w:eastAsia="zh-CN"/>
        </w:rPr>
        <w:t>searchSpaceMCCH and searchSpaceMTCH</w:t>
      </w:r>
    </w:p>
    <w:p w:rsidR="00FC26FD" w:rsidRPr="00D16185" w:rsidRDefault="00FC26FD" w:rsidP="0093628C">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rsidR="00FC26FD" w:rsidRPr="005865EF" w:rsidRDefault="0066755C" w:rsidP="0093628C">
      <w:pPr>
        <w:pStyle w:val="af0"/>
        <w:numPr>
          <w:ilvl w:val="1"/>
          <w:numId w:val="27"/>
        </w:numPr>
        <w:overflowPunct w:val="0"/>
        <w:autoSpaceDE w:val="0"/>
        <w:autoSpaceDN w:val="0"/>
        <w:adjustRightInd w:val="0"/>
        <w:spacing w:after="180" w:line="240" w:lineRule="auto"/>
        <w:textAlignment w:val="baseline"/>
      </w:pPr>
      <w:r>
        <w:rPr>
          <w:rFonts w:eastAsiaTheme="minorEastAsia" w:hint="eastAsia"/>
          <w:lang w:eastAsia="zh-CN"/>
        </w:rPr>
        <w:t>For specification describing</w:t>
      </w:r>
      <w:r w:rsidR="00AE49E3">
        <w:rPr>
          <w:rFonts w:eastAsiaTheme="minorEastAsia" w:hint="eastAsia"/>
          <w:lang w:eastAsia="zh-CN"/>
        </w:rPr>
        <w:t xml:space="preserve"> convenient</w:t>
      </w:r>
      <w:r>
        <w:rPr>
          <w:rFonts w:eastAsiaTheme="minorEastAsia" w:hint="eastAsia"/>
          <w:lang w:eastAsia="zh-CN"/>
        </w:rPr>
        <w:t xml:space="preserve">, the </w:t>
      </w:r>
      <w:r w:rsidRPr="0066755C">
        <w:rPr>
          <w:rFonts w:eastAsiaTheme="minorEastAsia"/>
          <w:lang w:eastAsia="zh-CN"/>
        </w:rPr>
        <w:t>searchSpaceBroadcast</w:t>
      </w:r>
      <w:r w:rsidRPr="0066755C">
        <w:rPr>
          <w:rFonts w:eastAsiaTheme="minorEastAsia" w:hint="eastAsia"/>
          <w:lang w:eastAsia="zh-CN"/>
        </w:rPr>
        <w:t xml:space="preserve"> is replaced by </w:t>
      </w:r>
      <w:r w:rsidRPr="0066755C">
        <w:rPr>
          <w:rFonts w:eastAsiaTheme="minorEastAsia"/>
          <w:lang w:eastAsia="zh-CN"/>
        </w:rPr>
        <w:t>searchSpaceMCCH and searchSpaceMTCH</w:t>
      </w:r>
      <w:r>
        <w:rPr>
          <w:rFonts w:eastAsiaTheme="minorEastAsia" w:hint="eastAsia"/>
          <w:lang w:eastAsia="zh-CN"/>
        </w:rPr>
        <w:t xml:space="preserve"> that</w:t>
      </w:r>
      <w:r w:rsidR="00D926EE">
        <w:rPr>
          <w:rFonts w:eastAsiaTheme="minorEastAsia" w:hint="eastAsia"/>
          <w:lang w:eastAsia="zh-CN"/>
        </w:rPr>
        <w:t xml:space="preserve"> are</w:t>
      </w:r>
      <w:r w:rsidR="00FC26FD" w:rsidRPr="0066755C">
        <w:rPr>
          <w:rFonts w:eastAsiaTheme="minorEastAsia" w:hint="eastAsia"/>
          <w:lang w:eastAsia="zh-CN"/>
        </w:rPr>
        <w:t xml:space="preserve"> used for </w:t>
      </w:r>
      <w:r w:rsidR="00FC26FD" w:rsidRPr="0066755C">
        <w:rPr>
          <w:rFonts w:eastAsiaTheme="minorEastAsia"/>
          <w:lang w:eastAsia="zh-CN"/>
        </w:rPr>
        <w:t>a DCI format 4_0 with CRC scrambled by a MCCH-RNTI or a G-RNTI</w:t>
      </w:r>
      <w:r>
        <w:rPr>
          <w:rFonts w:eastAsiaTheme="minorEastAsia" w:hint="eastAsia"/>
          <w:lang w:eastAsia="zh-CN"/>
        </w:rPr>
        <w:t>.</w:t>
      </w:r>
      <w:r w:rsidR="00FC26FD" w:rsidRPr="005865EF">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are some descriptions on </w:t>
      </w:r>
      <w:r w:rsidRPr="0066755C">
        <w:rPr>
          <w:rFonts w:eastAsiaTheme="minorEastAsia"/>
          <w:lang w:eastAsia="zh-CN"/>
        </w:rPr>
        <w:t>searchSpaceBroadcast</w:t>
      </w:r>
      <w:r w:rsidR="00AE49E3">
        <w:rPr>
          <w:rFonts w:eastAsiaTheme="minorEastAsia" w:hint="eastAsia"/>
          <w:lang w:eastAsia="zh-CN"/>
        </w:rPr>
        <w:t xml:space="preserve"> need rewording.</w:t>
      </w:r>
      <w:r w:rsidRPr="0066755C">
        <w:rPr>
          <w:rFonts w:eastAsiaTheme="minorEastAsia" w:hint="eastAsia"/>
          <w:lang w:eastAsia="zh-CN"/>
        </w:rPr>
        <w:t xml:space="preserve"> </w:t>
      </w:r>
    </w:p>
    <w:p w:rsidR="00FC26FD" w:rsidRPr="00D16185" w:rsidRDefault="00FC26FD" w:rsidP="0093628C">
      <w:pPr>
        <w:pStyle w:val="af0"/>
        <w:numPr>
          <w:ilvl w:val="0"/>
          <w:numId w:val="27"/>
        </w:numPr>
        <w:overflowPunct w:val="0"/>
        <w:autoSpaceDE w:val="0"/>
        <w:autoSpaceDN w:val="0"/>
        <w:adjustRightInd w:val="0"/>
        <w:spacing w:after="180" w:line="240" w:lineRule="auto"/>
        <w:textAlignment w:val="baseline"/>
      </w:pPr>
      <w:r w:rsidRPr="00D16185">
        <w:t xml:space="preserve">Summary of change: </w:t>
      </w:r>
    </w:p>
    <w:p w:rsidR="00FC26FD" w:rsidRPr="00D16185" w:rsidRDefault="0066755C" w:rsidP="0093628C">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R</w:t>
      </w:r>
      <w:r>
        <w:rPr>
          <w:rFonts w:eastAsiaTheme="minorEastAsia" w:hint="eastAsia"/>
          <w:lang w:eastAsia="zh-CN"/>
        </w:rPr>
        <w:t xml:space="preserve">eplace the </w:t>
      </w:r>
      <w:r w:rsidRPr="0066755C">
        <w:rPr>
          <w:rFonts w:eastAsiaTheme="minorEastAsia"/>
          <w:lang w:eastAsia="zh-CN"/>
        </w:rPr>
        <w:t>searchSpaceBroadcast</w:t>
      </w:r>
      <w:r>
        <w:rPr>
          <w:rFonts w:eastAsiaTheme="minorEastAsia" w:hint="eastAsia"/>
          <w:lang w:eastAsia="zh-CN"/>
        </w:rPr>
        <w:t xml:space="preserve"> by </w:t>
      </w:r>
      <w:r w:rsidRPr="0066755C">
        <w:rPr>
          <w:rFonts w:eastAsiaTheme="minorEastAsia"/>
          <w:lang w:eastAsia="zh-CN"/>
        </w:rPr>
        <w:t>searchSpaceMCCH and searchSpaceMTCH</w:t>
      </w:r>
    </w:p>
    <w:p w:rsidR="00FC26FD" w:rsidRPr="00D16185" w:rsidRDefault="00FC26FD" w:rsidP="0093628C">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rsidR="00FC26FD" w:rsidRPr="00D16185" w:rsidRDefault="00FC26FD" w:rsidP="0093628C">
      <w:pPr>
        <w:pStyle w:val="af0"/>
        <w:numPr>
          <w:ilvl w:val="1"/>
          <w:numId w:val="27"/>
        </w:numPr>
        <w:overflowPunct w:val="0"/>
        <w:autoSpaceDE w:val="0"/>
        <w:autoSpaceDN w:val="0"/>
        <w:adjustRightInd w:val="0"/>
        <w:spacing w:after="180" w:line="240" w:lineRule="auto"/>
        <w:textAlignment w:val="baseline"/>
      </w:pPr>
      <w:r w:rsidRPr="00D16185">
        <w:t>The specification</w:t>
      </w:r>
      <w:r w:rsidR="00734D29">
        <w:rPr>
          <w:rFonts w:eastAsiaTheme="minorEastAsia" w:hint="eastAsia"/>
          <w:lang w:eastAsia="zh-CN"/>
        </w:rPr>
        <w:t xml:space="preserve"> is not clearly on </w:t>
      </w:r>
      <w:r w:rsidR="00734D29" w:rsidRPr="0066755C">
        <w:rPr>
          <w:rFonts w:eastAsiaTheme="minorEastAsia"/>
          <w:lang w:eastAsia="zh-CN"/>
        </w:rPr>
        <w:t>searchSpaceBroadcast</w:t>
      </w:r>
      <w:r w:rsidR="00734D29">
        <w:rPr>
          <w:rFonts w:eastAsiaTheme="minorEastAsia" w:hint="eastAsia"/>
          <w:lang w:eastAsia="zh-CN"/>
        </w:rPr>
        <w:t xml:space="preserve"> description.</w:t>
      </w:r>
    </w:p>
    <w:tbl>
      <w:tblPr>
        <w:tblW w:w="10173" w:type="dxa"/>
        <w:tblCellMar>
          <w:left w:w="0" w:type="dxa"/>
          <w:right w:w="0" w:type="dxa"/>
        </w:tblCellMar>
        <w:tblLook w:val="04A0" w:firstRow="1" w:lastRow="0" w:firstColumn="1" w:lastColumn="0" w:noHBand="0" w:noVBand="1"/>
      </w:tblPr>
      <w:tblGrid>
        <w:gridCol w:w="10173"/>
      </w:tblGrid>
      <w:tr w:rsidR="00FC26FD" w:rsidRPr="00117849" w:rsidTr="00266290">
        <w:tc>
          <w:tcPr>
            <w:tcW w:w="101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C26FD" w:rsidRPr="00117849" w:rsidRDefault="00FC26FD" w:rsidP="002A081C">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p w:rsidR="00FC26FD" w:rsidRDefault="00FC26FD" w:rsidP="002A081C">
            <w:pPr>
              <w:pStyle w:val="2"/>
              <w:ind w:left="850" w:hanging="850"/>
              <w:rPr>
                <w:rFonts w:ascii="Times New Roman" w:eastAsiaTheme="minorEastAsia" w:hAnsi="Times New Roman"/>
                <w:b w:val="0"/>
                <w:bCs w:val="0"/>
                <w:iCs w:val="0"/>
                <w:sz w:val="20"/>
                <w:szCs w:val="24"/>
                <w:lang w:eastAsia="zh-CN"/>
              </w:rPr>
            </w:pPr>
            <w:r w:rsidRPr="005865EF">
              <w:rPr>
                <w:rFonts w:ascii="Times New Roman" w:eastAsia="Times New Roman" w:hAnsi="Times New Roman"/>
                <w:b w:val="0"/>
                <w:bCs w:val="0"/>
                <w:iCs w:val="0"/>
                <w:sz w:val="20"/>
                <w:szCs w:val="24"/>
              </w:rPr>
              <w:t>10</w:t>
            </w:r>
            <w:r w:rsidRPr="005865EF">
              <w:rPr>
                <w:rFonts w:ascii="Times New Roman" w:eastAsia="Times New Roman" w:hAnsi="Times New Roman" w:hint="eastAsia"/>
                <w:b w:val="0"/>
                <w:bCs w:val="0"/>
                <w:iCs w:val="0"/>
                <w:sz w:val="20"/>
                <w:szCs w:val="24"/>
              </w:rPr>
              <w:t>.1</w:t>
            </w:r>
            <w:r w:rsidRPr="005865EF">
              <w:rPr>
                <w:rFonts w:ascii="Times New Roman" w:eastAsia="Times New Roman" w:hAnsi="Times New Roman" w:hint="eastAsia"/>
                <w:b w:val="0"/>
                <w:bCs w:val="0"/>
                <w:iCs w:val="0"/>
                <w:sz w:val="20"/>
                <w:szCs w:val="24"/>
              </w:rPr>
              <w:tab/>
            </w:r>
            <w:r w:rsidRPr="005865EF">
              <w:rPr>
                <w:rFonts w:ascii="Times New Roman" w:eastAsia="Times New Roman" w:hAnsi="Times New Roman"/>
                <w:b w:val="0"/>
                <w:bCs w:val="0"/>
                <w:iCs w:val="0"/>
                <w:sz w:val="20"/>
                <w:szCs w:val="24"/>
              </w:rPr>
              <w:t xml:space="preserve">UE procedure for determining physical downlink control channel assignment </w:t>
            </w:r>
          </w:p>
          <w:p w:rsidR="0065629B" w:rsidRPr="007166D1" w:rsidRDefault="0065629B" w:rsidP="0065629B">
            <w:pPr>
              <w:pStyle w:val="B4"/>
              <w:ind w:left="0" w:firstLine="0"/>
              <w:jc w:val="center"/>
              <w:rPr>
                <w:color w:val="FF0000"/>
                <w:lang w:val="en-US" w:eastAsia="zh-CN"/>
              </w:rPr>
            </w:pPr>
            <w:r w:rsidRPr="007166D1">
              <w:rPr>
                <w:rFonts w:eastAsiaTheme="minorEastAsia" w:hint="eastAsia"/>
                <w:b/>
                <w:color w:val="FF0000"/>
                <w:lang w:eastAsia="zh-CN"/>
              </w:rPr>
              <w:t>&lt;</w:t>
            </w:r>
            <w:r w:rsidRPr="009F23FD">
              <w:rPr>
                <w:color w:val="FF0000"/>
                <w:lang w:val="en-US"/>
              </w:rPr>
              <w:t xml:space="preserve"> Unchanged </w:t>
            </w:r>
            <w:r>
              <w:rPr>
                <w:rFonts w:hint="eastAsia"/>
                <w:color w:val="FF0000"/>
                <w:lang w:val="en-US" w:eastAsia="zh-CN"/>
              </w:rPr>
              <w:t>t</w:t>
            </w:r>
            <w:r w:rsidRPr="009F23FD">
              <w:rPr>
                <w:color w:val="FF0000"/>
                <w:lang w:val="en-US"/>
              </w:rPr>
              <w:t xml:space="preserve">ext </w:t>
            </w:r>
            <w:r>
              <w:rPr>
                <w:rFonts w:hint="eastAsia"/>
                <w:color w:val="FF0000"/>
                <w:lang w:val="en-US" w:eastAsia="zh-CN"/>
              </w:rPr>
              <w:t>is o</w:t>
            </w:r>
            <w:r w:rsidRPr="009F23FD">
              <w:rPr>
                <w:color w:val="FF0000"/>
                <w:lang w:val="en-US"/>
              </w:rPr>
              <w:t>mitted</w:t>
            </w:r>
            <w:r w:rsidRPr="009F23FD">
              <w:rPr>
                <w:rFonts w:hint="eastAsia"/>
                <w:color w:val="FF0000"/>
                <w:lang w:val="en-US" w:eastAsia="zh-CN"/>
              </w:rPr>
              <w:t>&gt;</w:t>
            </w:r>
          </w:p>
          <w:p w:rsidR="000F7699" w:rsidRPr="00326D6E" w:rsidRDefault="000F7699" w:rsidP="0066755C">
            <w:pPr>
              <w:pStyle w:val="ab"/>
            </w:pPr>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Type0/0A/2-PDCCH CSS set, </w:t>
            </w:r>
            <w:r w:rsidRPr="00B06CC2">
              <w:t xml:space="preserve">or is not provided </w:t>
            </w:r>
            <w:r w:rsidRPr="0066755C">
              <w:rPr>
                <w:i/>
                <w:iCs/>
                <w:strike/>
                <w:color w:val="FF0000"/>
              </w:rPr>
              <w:t>searchSpaceBroadcas</w:t>
            </w:r>
            <w:r w:rsidRPr="00B06CC2">
              <w:rPr>
                <w:i/>
                <w:iCs/>
              </w:rPr>
              <w:t>t</w:t>
            </w:r>
            <w:r w:rsidR="0066755C" w:rsidRPr="00497077">
              <w:rPr>
                <w:i/>
                <w:iCs/>
              </w:rPr>
              <w:t xml:space="preserve"> </w:t>
            </w:r>
            <w:r w:rsidR="0066755C" w:rsidRPr="0066755C">
              <w:rPr>
                <w:i/>
                <w:iCs/>
                <w:color w:val="FF0000"/>
                <w:u w:val="single"/>
              </w:rPr>
              <w:t>searchSpaceMCCH</w:t>
            </w:r>
            <w:r w:rsidR="0066755C" w:rsidRPr="0066755C">
              <w:rPr>
                <w:color w:val="FF0000"/>
                <w:u w:val="single"/>
              </w:rPr>
              <w:t xml:space="preserve"> </w:t>
            </w:r>
            <w:r w:rsidR="0066755C" w:rsidRPr="0066755C">
              <w:rPr>
                <w:color w:val="FF0000"/>
                <w:u w:val="single"/>
                <w:lang w:val="en-GB"/>
              </w:rPr>
              <w:t>and</w:t>
            </w:r>
            <w:r w:rsidR="0066755C" w:rsidRPr="0066755C">
              <w:rPr>
                <w:color w:val="FF0000"/>
                <w:u w:val="single"/>
              </w:rPr>
              <w:t xml:space="preserve"> </w:t>
            </w:r>
            <w:r w:rsidR="0066755C" w:rsidRPr="0066755C">
              <w:rPr>
                <w:i/>
                <w:iCs/>
                <w:color w:val="FF0000"/>
                <w:u w:val="single"/>
              </w:rPr>
              <w:t>searchSpaceMTCH</w:t>
            </w:r>
            <w:r w:rsidR="0066755C">
              <w:rPr>
                <w:rFonts w:eastAsiaTheme="minorEastAsia" w:hint="eastAsia"/>
                <w:i/>
                <w:iCs/>
                <w:color w:val="FF0000"/>
                <w:u w:val="single"/>
                <w:lang w:eastAsia="zh-CN"/>
              </w:rPr>
              <w:t>,</w:t>
            </w:r>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rsidR="000F7699" w:rsidRPr="00326D6E" w:rsidRDefault="000F7699" w:rsidP="000F7699">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rsidR="000F7699" w:rsidRPr="00C35B0C" w:rsidRDefault="000F7699" w:rsidP="000F7699">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rsidR="000F7699" w:rsidRPr="00C22B3B" w:rsidRDefault="000F7699" w:rsidP="00F3571A">
            <w:pPr>
              <w:pStyle w:val="4"/>
              <w:rPr>
                <w:lang w:eastAsia="zh-CN"/>
              </w:rPr>
            </w:pPr>
            <w:r>
              <w:t xml:space="preserve">If a UE monitors PDCCH candidates for DCI formats with CRC scrambled by a C-RNTI and the UE is provided a non-zero value for </w:t>
            </w:r>
            <w:r>
              <w:rPr>
                <w:i/>
                <w:iCs/>
                <w:lang w:eastAsia="x-none"/>
              </w:rPr>
              <w:t xml:space="preserve">searchSpaceID </w:t>
            </w:r>
            <w:r>
              <w:rPr>
                <w:iCs/>
                <w:lang w:eastAsia="x-none"/>
              </w:rPr>
              <w:t xml:space="preserve">in </w:t>
            </w:r>
            <w:r w:rsidRPr="007B4AE3">
              <w:rPr>
                <w:i/>
              </w:rPr>
              <w:t>PDCCH-ConfigCommon</w:t>
            </w:r>
            <w:r w:rsidRPr="00A470D9">
              <w:t xml:space="preserve"> </w:t>
            </w:r>
            <w:r>
              <w:rPr>
                <w:iCs/>
                <w:lang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r w:rsidR="0066755C" w:rsidRPr="0066755C">
              <w:rPr>
                <w:i/>
                <w:iCs/>
                <w:strike/>
                <w:color w:val="FF0000"/>
              </w:rPr>
              <w:t>searchSpaceBroadcas</w:t>
            </w:r>
            <w:r w:rsidR="0066755C" w:rsidRPr="00B06CC2">
              <w:rPr>
                <w:i/>
                <w:iCs/>
              </w:rPr>
              <w:t>t</w:t>
            </w:r>
            <w:r w:rsidR="0066755C" w:rsidRPr="00497077">
              <w:rPr>
                <w:i/>
                <w:iCs/>
              </w:rPr>
              <w:t xml:space="preserve"> </w:t>
            </w:r>
            <w:r w:rsidR="0066755C" w:rsidRPr="0066755C">
              <w:rPr>
                <w:i/>
                <w:iCs/>
                <w:color w:val="FF0000"/>
                <w:u w:val="single"/>
              </w:rPr>
              <w:t>searchSpaceMCCH</w:t>
            </w:r>
            <w:r w:rsidR="0066755C" w:rsidRPr="0066755C">
              <w:rPr>
                <w:color w:val="FF0000"/>
                <w:u w:val="single"/>
              </w:rPr>
              <w:t xml:space="preserve"> </w:t>
            </w:r>
            <w:r w:rsidR="0066755C" w:rsidRPr="00F3571A">
              <w:rPr>
                <w:color w:val="FF0000"/>
                <w:u w:val="single"/>
                <w:lang w:val="en-GB"/>
              </w:rPr>
              <w:t>and</w:t>
            </w:r>
            <w:r w:rsidR="0066755C" w:rsidRPr="00F3571A">
              <w:rPr>
                <w:color w:val="FF0000"/>
                <w:u w:val="single"/>
              </w:rPr>
              <w:t xml:space="preserve"> </w:t>
            </w:r>
            <w:r w:rsidR="0066755C" w:rsidRPr="00F3571A">
              <w:rPr>
                <w:i/>
                <w:iCs/>
                <w:color w:val="FF0000"/>
                <w:u w:val="single"/>
              </w:rPr>
              <w:t>searchSpaceMTCH</w:t>
            </w:r>
            <w:r w:rsidR="00F3571A" w:rsidRPr="00F3571A">
              <w:rPr>
                <w:rFonts w:eastAsiaTheme="minorEastAsia" w:hint="eastAsia"/>
                <w:i/>
                <w:iCs/>
                <w:color w:val="FF0000"/>
                <w:u w:val="single"/>
                <w:lang w:eastAsia="zh-CN"/>
              </w:rPr>
              <w:t xml:space="preserve"> in </w:t>
            </w:r>
            <w:r w:rsidR="00F3571A" w:rsidRPr="00F3571A">
              <w:rPr>
                <w:i/>
                <w:color w:val="FF0000"/>
                <w:u w:val="single"/>
              </w:rPr>
              <w:t>PDCCH-ConfigCommon</w:t>
            </w:r>
            <w:r w:rsidR="00F3571A">
              <w:rPr>
                <w:rFonts w:eastAsiaTheme="minorEastAsia" w:hint="eastAsia"/>
                <w:i/>
                <w:color w:val="FF0000"/>
                <w:u w:val="single"/>
                <w:lang w:eastAsia="zh-CN"/>
              </w:rPr>
              <w:t xml:space="preserve"> </w:t>
            </w:r>
            <w:r w:rsidRPr="00B06CC2" w:rsidDel="00563DC0">
              <w:rPr>
                <w:i/>
                <w:iCs/>
                <w:lang w:eastAsia="x-none"/>
              </w:rPr>
              <w:t xml:space="preserve"> </w:t>
            </w:r>
            <w:r w:rsidRPr="00B06CC2">
              <w:rPr>
                <w:lang w:eastAsia="x-none"/>
              </w:rPr>
              <w:t>for a Type0/0B-PDCCH CSS set</w:t>
            </w:r>
            <w:r w:rsidRPr="00B06CC2">
              <w:rPr>
                <w:iCs/>
                <w:lang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r>
              <w:rPr>
                <w:i/>
                <w:iCs/>
                <w:lang w:eastAsia="x-none"/>
              </w:rPr>
              <w:t>searchSpaceID</w:t>
            </w:r>
            <w:r>
              <w:t xml:space="preserve">. </w:t>
            </w:r>
          </w:p>
          <w:p w:rsidR="000F7699" w:rsidRDefault="000F7699" w:rsidP="000F7699">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t xml:space="preserve"> in the</w:t>
            </w:r>
            <w:r w:rsidRPr="00857581">
              <w:t xml:space="preserve"> </w:t>
            </w:r>
            <w:r>
              <w:t>CORESET</w:t>
            </w:r>
            <w:r w:rsidRPr="00B916EC">
              <w:t>. The value for the 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rsidR="00FC26FD" w:rsidRPr="005865EF" w:rsidRDefault="00FC26FD" w:rsidP="002A081C">
            <w:pPr>
              <w:rPr>
                <w:rFonts w:ascii="Arial" w:hAnsi="Arial" w:cs="Arial"/>
                <w:strike/>
                <w:color w:val="C00000"/>
                <w:sz w:val="16"/>
                <w:szCs w:val="16"/>
                <w:lang w:val="en-GB" w:eastAsia="zh-CN"/>
              </w:rPr>
            </w:pPr>
          </w:p>
          <w:p w:rsidR="00FC26FD" w:rsidRPr="00117849" w:rsidRDefault="00FC26FD" w:rsidP="002A081C">
            <w:pPr>
              <w:rPr>
                <w:rFonts w:ascii="Arial" w:hAnsi="Arial" w:cs="Arial"/>
                <w:color w:val="FF0000"/>
                <w:sz w:val="16"/>
                <w:szCs w:val="16"/>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tc>
      </w:tr>
    </w:tbl>
    <w:p w:rsidR="00FC26FD" w:rsidRPr="00AC3874" w:rsidRDefault="00FC26FD" w:rsidP="00FC26FD">
      <w:pPr>
        <w:pStyle w:val="11"/>
        <w:spacing w:beforeLines="50" w:before="120" w:afterLines="50" w:after="120"/>
        <w:outlineLvl w:val="9"/>
        <w:rPr>
          <w:rFonts w:ascii="Times New Roman" w:eastAsiaTheme="minorEastAsia" w:hAnsi="Times New Roman"/>
          <w:b/>
          <w:sz w:val="20"/>
          <w:szCs w:val="20"/>
          <w:lang w:eastAsia="zh-CN"/>
        </w:rPr>
      </w:pPr>
    </w:p>
    <w:p w:rsidR="00716980" w:rsidRPr="00FC26FD" w:rsidRDefault="00716980" w:rsidP="0093628C">
      <w:pPr>
        <w:pStyle w:val="af0"/>
        <w:numPr>
          <w:ilvl w:val="0"/>
          <w:numId w:val="28"/>
        </w:numPr>
        <w:jc w:val="both"/>
        <w:rPr>
          <w:rFonts w:eastAsiaTheme="minorEastAsia"/>
          <w:b/>
          <w:bCs/>
          <w:iCs/>
          <w:u w:val="single"/>
          <w:lang w:eastAsia="zh-CN"/>
        </w:rPr>
      </w:pPr>
      <w:r w:rsidRPr="00FC26FD">
        <w:rPr>
          <w:rFonts w:eastAsiaTheme="minorEastAsia" w:hint="eastAsia"/>
          <w:b/>
          <w:bCs/>
          <w:iCs/>
          <w:u w:val="single"/>
          <w:lang w:eastAsia="zh-CN"/>
        </w:rPr>
        <w:t>CR</w:t>
      </w:r>
      <w:r w:rsidR="00DF7D71">
        <w:rPr>
          <w:rFonts w:eastAsiaTheme="minorEastAsia" w:hint="eastAsia"/>
          <w:b/>
          <w:bCs/>
          <w:iCs/>
          <w:u w:val="single"/>
          <w:lang w:eastAsia="zh-CN"/>
        </w:rPr>
        <w:t>-3</w:t>
      </w:r>
      <w:r w:rsidRPr="00FC26FD">
        <w:rPr>
          <w:rFonts w:eastAsiaTheme="minorEastAsia" w:hint="eastAsia"/>
          <w:b/>
          <w:bCs/>
          <w:iCs/>
          <w:u w:val="single"/>
          <w:lang w:eastAsia="zh-CN"/>
        </w:rPr>
        <w:t xml:space="preserve"> on  </w:t>
      </w:r>
      <w:r w:rsidR="00DF427E">
        <w:rPr>
          <w:rFonts w:eastAsiaTheme="minorEastAsia" w:hint="eastAsia"/>
          <w:b/>
          <w:bCs/>
          <w:iCs/>
          <w:u w:val="single"/>
          <w:lang w:eastAsia="zh-CN"/>
        </w:rPr>
        <w:t>unicast data DCI transmission on the PDCCH candidate of DCI format 4_0/4_1</w:t>
      </w:r>
    </w:p>
    <w:p w:rsidR="00716980" w:rsidRPr="00D16185" w:rsidRDefault="00716980" w:rsidP="0093628C">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rsidR="00716980" w:rsidRPr="005865EF" w:rsidRDefault="002A081C" w:rsidP="0093628C">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I</w:t>
      </w:r>
      <w:r>
        <w:rPr>
          <w:rFonts w:eastAsiaTheme="minorEastAsia" w:hint="eastAsia"/>
          <w:lang w:eastAsia="zh-CN"/>
        </w:rPr>
        <w:t xml:space="preserve">n </w:t>
      </w:r>
      <w:r w:rsidR="00DF7D71">
        <w:rPr>
          <w:rFonts w:eastAsiaTheme="minorEastAsia" w:hint="eastAsia"/>
          <w:lang w:eastAsia="zh-CN"/>
        </w:rPr>
        <w:t xml:space="preserve">R15/R16, </w:t>
      </w:r>
      <w:r w:rsidR="009C6ABD">
        <w:rPr>
          <w:rFonts w:eastAsiaTheme="minorEastAsia" w:hint="eastAsia"/>
          <w:lang w:eastAsia="zh-CN"/>
        </w:rPr>
        <w:t xml:space="preserve">when </w:t>
      </w:r>
      <w:r w:rsidR="009C6ABD" w:rsidRPr="00D20E88">
        <w:rPr>
          <w:rFonts w:eastAsia="MS PGothic"/>
          <w:lang w:eastAsia="ja-JP"/>
        </w:rPr>
        <w:t>the UE monitors PDCCH candidates for at least a DCI format 0_0 or a DCI format 1_0 with CRC scrambled by SI-RNTI, RA-RNTI</w:t>
      </w:r>
      <w:r w:rsidR="009C6ABD">
        <w:rPr>
          <w:rFonts w:eastAsia="MS PGothic"/>
          <w:lang w:eastAsia="ja-JP"/>
        </w:rPr>
        <w:t>, MsgB-RNTI,</w:t>
      </w:r>
      <w:r w:rsidR="009C6ABD" w:rsidRPr="00D20E88">
        <w:rPr>
          <w:rFonts w:eastAsia="MS PGothic"/>
          <w:lang w:eastAsia="ja-JP"/>
        </w:rPr>
        <w:t xml:space="preserve"> or P-RNTI</w:t>
      </w:r>
      <w:r w:rsidR="009C6ABD">
        <w:rPr>
          <w:rFonts w:eastAsiaTheme="minorEastAsia" w:hint="eastAsia"/>
          <w:lang w:eastAsia="zh-CN"/>
        </w:rPr>
        <w:t xml:space="preserve">, </w:t>
      </w:r>
      <w:r w:rsidR="00716980" w:rsidRPr="0066755C">
        <w:rPr>
          <w:rFonts w:eastAsiaTheme="minorEastAsia" w:hint="eastAsia"/>
          <w:lang w:eastAsia="zh-CN"/>
        </w:rPr>
        <w:t xml:space="preserve"> </w:t>
      </w:r>
      <w:r w:rsidR="009C6ABD">
        <w:rPr>
          <w:rFonts w:eastAsiaTheme="minorEastAsia" w:hint="eastAsia"/>
          <w:lang w:eastAsia="zh-CN"/>
        </w:rPr>
        <w:t xml:space="preserve">the C-RNTI/CS-RNTI/MCS-RNTI will  be also dis-scrambled </w:t>
      </w:r>
      <w:r w:rsidR="00BF78C3">
        <w:rPr>
          <w:rFonts w:eastAsiaTheme="minorEastAsia" w:hint="eastAsia"/>
          <w:lang w:eastAsia="zh-CN"/>
        </w:rPr>
        <w:t xml:space="preserve">to increase chance for </w:t>
      </w:r>
      <w:r w:rsidR="00DF427E">
        <w:rPr>
          <w:rFonts w:eastAsiaTheme="minorEastAsia" w:hint="eastAsia"/>
          <w:lang w:eastAsia="zh-CN"/>
        </w:rPr>
        <w:t xml:space="preserve">Unicast </w:t>
      </w:r>
      <w:r w:rsidR="00BF78C3">
        <w:rPr>
          <w:rFonts w:eastAsiaTheme="minorEastAsia" w:hint="eastAsia"/>
          <w:lang w:eastAsia="zh-CN"/>
        </w:rPr>
        <w:t xml:space="preserve">data scheduling without  BD/CCE increasing. </w:t>
      </w:r>
      <w:r w:rsidR="00BF78C3">
        <w:rPr>
          <w:rFonts w:eastAsiaTheme="minorEastAsia"/>
          <w:lang w:eastAsia="zh-CN"/>
        </w:rPr>
        <w:t>A</w:t>
      </w:r>
      <w:r w:rsidR="00BF78C3">
        <w:rPr>
          <w:rFonts w:eastAsiaTheme="minorEastAsia" w:hint="eastAsia"/>
          <w:lang w:eastAsia="zh-CN"/>
        </w:rPr>
        <w:t>nd this rule can be also used when UE monitors PDCCH candidate for DCI format 4_0 or format 4_1.</w:t>
      </w:r>
    </w:p>
    <w:p w:rsidR="00716980" w:rsidRPr="00D16185" w:rsidRDefault="00716980" w:rsidP="0093628C">
      <w:pPr>
        <w:pStyle w:val="af0"/>
        <w:numPr>
          <w:ilvl w:val="0"/>
          <w:numId w:val="27"/>
        </w:numPr>
        <w:overflowPunct w:val="0"/>
        <w:autoSpaceDE w:val="0"/>
        <w:autoSpaceDN w:val="0"/>
        <w:adjustRightInd w:val="0"/>
        <w:spacing w:after="180" w:line="240" w:lineRule="auto"/>
        <w:textAlignment w:val="baseline"/>
      </w:pPr>
      <w:r w:rsidRPr="00D16185">
        <w:t xml:space="preserve">Summary of change: </w:t>
      </w:r>
    </w:p>
    <w:p w:rsidR="00716980" w:rsidRPr="00D16185" w:rsidRDefault="00BF78C3" w:rsidP="0093628C">
      <w:pPr>
        <w:pStyle w:val="af0"/>
        <w:numPr>
          <w:ilvl w:val="1"/>
          <w:numId w:val="27"/>
        </w:numPr>
        <w:overflowPunct w:val="0"/>
        <w:autoSpaceDE w:val="0"/>
        <w:autoSpaceDN w:val="0"/>
        <w:adjustRightInd w:val="0"/>
        <w:spacing w:after="180" w:line="240" w:lineRule="auto"/>
        <w:textAlignment w:val="baseline"/>
      </w:pPr>
      <w:r>
        <w:rPr>
          <w:rFonts w:eastAsiaTheme="minorEastAsia" w:hint="eastAsia"/>
          <w:lang w:eastAsia="zh-CN"/>
        </w:rPr>
        <w:t xml:space="preserve">Adding specification to allow UE </w:t>
      </w:r>
      <w:r w:rsidR="00DF427E">
        <w:rPr>
          <w:rFonts w:eastAsiaTheme="minorEastAsia" w:hint="eastAsia"/>
          <w:lang w:eastAsia="zh-CN"/>
        </w:rPr>
        <w:t xml:space="preserve">to </w:t>
      </w:r>
      <w:r w:rsidR="00DF427E">
        <w:t>monitor</w:t>
      </w:r>
      <w:r>
        <w:t xml:space="preserve"> PDCCH candidates for DCI format 0_0 and DCI format 1_0 with </w:t>
      </w:r>
      <w:r w:rsidRPr="00D20E88">
        <w:t xml:space="preserve">CRC scrambled by </w:t>
      </w:r>
      <w:r>
        <w:t>the C-RNTI</w:t>
      </w:r>
      <w:r>
        <w:rPr>
          <w:rFonts w:eastAsiaTheme="minorEastAsia" w:hint="eastAsia"/>
          <w:lang w:eastAsia="zh-CN"/>
        </w:rPr>
        <w:t xml:space="preserve">/CS-RNTI/MCS-RNTI when </w:t>
      </w:r>
      <w:r w:rsidR="00DF427E">
        <w:rPr>
          <w:rFonts w:eastAsiaTheme="minorEastAsia" w:hint="eastAsia"/>
          <w:lang w:eastAsia="zh-CN"/>
        </w:rPr>
        <w:t xml:space="preserve">UE </w:t>
      </w:r>
      <w:r>
        <w:t>monitors</w:t>
      </w:r>
      <w:r w:rsidR="003E137C">
        <w:rPr>
          <w:rFonts w:eastAsiaTheme="minorEastAsia" w:hint="eastAsia"/>
          <w:lang w:eastAsia="zh-CN"/>
        </w:rPr>
        <w:t xml:space="preserve"> the</w:t>
      </w:r>
      <w:r>
        <w:t xml:space="preserve"> PDCCH candidates for DCI format </w:t>
      </w:r>
      <w:r>
        <w:rPr>
          <w:rFonts w:eastAsiaTheme="minorEastAsia" w:hint="eastAsia"/>
          <w:lang w:eastAsia="zh-CN"/>
        </w:rPr>
        <w:t>4</w:t>
      </w:r>
      <w:r>
        <w:t>_0</w:t>
      </w:r>
      <w:r>
        <w:rPr>
          <w:rFonts w:eastAsiaTheme="minorEastAsia" w:hint="eastAsia"/>
          <w:lang w:eastAsia="zh-CN"/>
        </w:rPr>
        <w:t>/4_1</w:t>
      </w:r>
    </w:p>
    <w:p w:rsidR="00716980" w:rsidRPr="00D16185" w:rsidRDefault="00716980" w:rsidP="0093628C">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rsidR="00716980" w:rsidRPr="00D16185" w:rsidRDefault="003E137C" w:rsidP="0093628C">
      <w:pPr>
        <w:pStyle w:val="af0"/>
        <w:numPr>
          <w:ilvl w:val="1"/>
          <w:numId w:val="27"/>
        </w:numPr>
        <w:overflowPunct w:val="0"/>
        <w:autoSpaceDE w:val="0"/>
        <w:autoSpaceDN w:val="0"/>
        <w:adjustRightInd w:val="0"/>
        <w:spacing w:after="180" w:line="240" w:lineRule="auto"/>
        <w:textAlignment w:val="baseline"/>
      </w:pPr>
      <w:r>
        <w:rPr>
          <w:rFonts w:eastAsiaTheme="minorEastAsia" w:hint="eastAsia"/>
          <w:lang w:eastAsia="zh-CN"/>
        </w:rPr>
        <w:t>Chance of scheduling Unicast data will be reduced</w:t>
      </w:r>
      <w:proofErr w:type="gramStart"/>
      <w:r>
        <w:rPr>
          <w:rFonts w:eastAsiaTheme="minorEastAsia" w:hint="eastAsia"/>
          <w:lang w:eastAsia="zh-CN"/>
        </w:rPr>
        <w:t>.</w:t>
      </w:r>
      <w:r w:rsidR="00716980" w:rsidRPr="00D16185">
        <w:t>.</w:t>
      </w:r>
      <w:proofErr w:type="gramEnd"/>
    </w:p>
    <w:tbl>
      <w:tblPr>
        <w:tblW w:w="9039" w:type="dxa"/>
        <w:tblCellMar>
          <w:left w:w="0" w:type="dxa"/>
          <w:right w:w="0" w:type="dxa"/>
        </w:tblCellMar>
        <w:tblLook w:val="04A0" w:firstRow="1" w:lastRow="0" w:firstColumn="1" w:lastColumn="0" w:noHBand="0" w:noVBand="1"/>
      </w:tblPr>
      <w:tblGrid>
        <w:gridCol w:w="9039"/>
      </w:tblGrid>
      <w:tr w:rsidR="00716980" w:rsidRPr="00117849" w:rsidTr="00F95BF7">
        <w:tc>
          <w:tcPr>
            <w:tcW w:w="9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716980" w:rsidRPr="00117849" w:rsidRDefault="00716980" w:rsidP="002A081C">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p w:rsidR="00716980" w:rsidRDefault="00716980" w:rsidP="002A081C">
            <w:pPr>
              <w:pStyle w:val="2"/>
              <w:ind w:left="850" w:hanging="850"/>
              <w:rPr>
                <w:rFonts w:ascii="Times New Roman" w:eastAsiaTheme="minorEastAsia" w:hAnsi="Times New Roman"/>
                <w:b w:val="0"/>
                <w:bCs w:val="0"/>
                <w:iCs w:val="0"/>
                <w:sz w:val="20"/>
                <w:szCs w:val="24"/>
                <w:lang w:eastAsia="zh-CN"/>
              </w:rPr>
            </w:pPr>
            <w:r w:rsidRPr="005865EF">
              <w:rPr>
                <w:rFonts w:ascii="Times New Roman" w:eastAsia="Times New Roman" w:hAnsi="Times New Roman"/>
                <w:b w:val="0"/>
                <w:bCs w:val="0"/>
                <w:iCs w:val="0"/>
                <w:sz w:val="20"/>
                <w:szCs w:val="24"/>
              </w:rPr>
              <w:t>10</w:t>
            </w:r>
            <w:r w:rsidRPr="005865EF">
              <w:rPr>
                <w:rFonts w:ascii="Times New Roman" w:eastAsia="Times New Roman" w:hAnsi="Times New Roman" w:hint="eastAsia"/>
                <w:b w:val="0"/>
                <w:bCs w:val="0"/>
                <w:iCs w:val="0"/>
                <w:sz w:val="20"/>
                <w:szCs w:val="24"/>
              </w:rPr>
              <w:t>.1</w:t>
            </w:r>
            <w:r w:rsidRPr="005865EF">
              <w:rPr>
                <w:rFonts w:ascii="Times New Roman" w:eastAsia="Times New Roman" w:hAnsi="Times New Roman" w:hint="eastAsia"/>
                <w:b w:val="0"/>
                <w:bCs w:val="0"/>
                <w:iCs w:val="0"/>
                <w:sz w:val="20"/>
                <w:szCs w:val="24"/>
              </w:rPr>
              <w:tab/>
            </w:r>
            <w:r w:rsidRPr="005865EF">
              <w:rPr>
                <w:rFonts w:ascii="Times New Roman" w:eastAsia="Times New Roman" w:hAnsi="Times New Roman"/>
                <w:b w:val="0"/>
                <w:bCs w:val="0"/>
                <w:iCs w:val="0"/>
                <w:sz w:val="20"/>
                <w:szCs w:val="24"/>
              </w:rPr>
              <w:t xml:space="preserve">UE procedure for determining physical downlink control channel assignment </w:t>
            </w:r>
          </w:p>
          <w:p w:rsidR="00716980" w:rsidRDefault="00716980" w:rsidP="002A081C">
            <w:pPr>
              <w:pStyle w:val="B4"/>
              <w:ind w:left="0" w:firstLine="0"/>
              <w:jc w:val="center"/>
              <w:rPr>
                <w:color w:val="FF0000"/>
                <w:lang w:val="en-US" w:eastAsia="zh-CN"/>
              </w:rPr>
            </w:pPr>
            <w:r w:rsidRPr="007166D1">
              <w:rPr>
                <w:rFonts w:eastAsiaTheme="minorEastAsia" w:hint="eastAsia"/>
                <w:b/>
                <w:color w:val="FF0000"/>
                <w:lang w:eastAsia="zh-CN"/>
              </w:rPr>
              <w:t>&lt;</w:t>
            </w:r>
            <w:r w:rsidRPr="009F23FD">
              <w:rPr>
                <w:color w:val="FF0000"/>
                <w:lang w:val="en-US"/>
              </w:rPr>
              <w:t xml:space="preserve"> Unchanged </w:t>
            </w:r>
            <w:r>
              <w:rPr>
                <w:rFonts w:hint="eastAsia"/>
                <w:color w:val="FF0000"/>
                <w:lang w:val="en-US" w:eastAsia="zh-CN"/>
              </w:rPr>
              <w:t>t</w:t>
            </w:r>
            <w:r w:rsidRPr="009F23FD">
              <w:rPr>
                <w:color w:val="FF0000"/>
                <w:lang w:val="en-US"/>
              </w:rPr>
              <w:t xml:space="preserve">ext </w:t>
            </w:r>
            <w:r>
              <w:rPr>
                <w:rFonts w:hint="eastAsia"/>
                <w:color w:val="FF0000"/>
                <w:lang w:val="en-US" w:eastAsia="zh-CN"/>
              </w:rPr>
              <w:t>is o</w:t>
            </w:r>
            <w:r w:rsidRPr="009F23FD">
              <w:rPr>
                <w:color w:val="FF0000"/>
                <w:lang w:val="en-US"/>
              </w:rPr>
              <w:t>mitted</w:t>
            </w:r>
            <w:r w:rsidRPr="009F23FD">
              <w:rPr>
                <w:rFonts w:hint="eastAsia"/>
                <w:color w:val="FF0000"/>
                <w:lang w:val="en-US" w:eastAsia="zh-CN"/>
              </w:rPr>
              <w:t>&gt;</w:t>
            </w:r>
          </w:p>
          <w:p w:rsidR="009C6ABD" w:rsidRDefault="009C6ABD" w:rsidP="009C6ABD">
            <w:r>
              <w:t xml:space="preserve">If a UE is </w:t>
            </w:r>
            <w:r w:rsidRPr="00B916EC">
              <w:t>provided</w:t>
            </w:r>
            <w:r>
              <w:t xml:space="preserve"> </w:t>
            </w:r>
          </w:p>
          <w:p w:rsidR="009C6ABD" w:rsidRDefault="009C6ABD" w:rsidP="009C6ABD">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rsidR="009C6ABD" w:rsidRPr="00D429F6" w:rsidRDefault="009C6ABD" w:rsidP="009C6ABD">
            <w:pPr>
              <w:pStyle w:val="B1"/>
            </w:pPr>
            <w:r w:rsidRPr="00D429F6">
              <w:t>-</w:t>
            </w:r>
            <w:r w:rsidRPr="00D429F6">
              <w:tab/>
              <w:t xml:space="preserve">a C-RNTI, an MCS-C-RNTI, </w:t>
            </w:r>
            <w:r>
              <w:rPr>
                <w:lang w:val="en-US"/>
              </w:rPr>
              <w:t xml:space="preserve">or </w:t>
            </w:r>
            <w:r w:rsidRPr="00D429F6">
              <w:t>a CS-RNTI</w:t>
            </w:r>
          </w:p>
          <w:p w:rsidR="009C6ABD" w:rsidRDefault="009C6ABD" w:rsidP="009C6ABD">
            <w:r>
              <w:t xml:space="preserve">the UE monitors PDCCH candidates for DCI format 0_0 and DCI format 1_0 with </w:t>
            </w:r>
            <w:r w:rsidRPr="00D20E88">
              <w:t xml:space="preserve">CRC scrambled by </w:t>
            </w:r>
            <w:r>
              <w:t>the C-RNTI, the MCS-C-RNTI, or the CS-RNTI in the one or more search space sets</w:t>
            </w:r>
            <w:r w:rsidRPr="00D20E88">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MsgB-RNTI,</w:t>
            </w:r>
            <w:r w:rsidRPr="00D20E88">
              <w:rPr>
                <w:rFonts w:eastAsia="MS PGothic"/>
                <w:lang w:eastAsia="ja-JP"/>
              </w:rPr>
              <w:t xml:space="preserve"> or P-RNTI</w:t>
            </w:r>
            <w:r>
              <w:t>.</w:t>
            </w:r>
          </w:p>
          <w:p w:rsidR="009C6ABD" w:rsidRPr="009C6ABD" w:rsidRDefault="009C6ABD" w:rsidP="009C6ABD">
            <w:pPr>
              <w:pStyle w:val="B4"/>
              <w:ind w:left="0" w:firstLine="0"/>
              <w:rPr>
                <w:color w:val="FF0000"/>
                <w:lang w:val="en-US" w:eastAsia="zh-CN"/>
              </w:rPr>
            </w:pPr>
          </w:p>
          <w:p w:rsidR="00C63122" w:rsidRPr="00EF40F8" w:rsidRDefault="00C63122" w:rsidP="00C63122">
            <w:pPr>
              <w:rPr>
                <w:color w:val="FF0000"/>
                <w:u w:val="single"/>
              </w:rPr>
            </w:pPr>
            <w:r w:rsidRPr="00EF40F8">
              <w:rPr>
                <w:color w:val="FF0000"/>
                <w:u w:val="single"/>
              </w:rPr>
              <w:t xml:space="preserve">If a UE is provided </w:t>
            </w:r>
          </w:p>
          <w:p w:rsidR="00EF40F8" w:rsidRPr="00EF40F8" w:rsidRDefault="00C63122" w:rsidP="00C63122">
            <w:pPr>
              <w:pStyle w:val="B1"/>
              <w:rPr>
                <w:rFonts w:eastAsiaTheme="minorEastAsia"/>
                <w:color w:val="FF0000"/>
                <w:u w:val="single"/>
                <w:lang w:eastAsia="zh-CN"/>
              </w:rPr>
            </w:pPr>
            <w:r w:rsidRPr="00EF40F8">
              <w:rPr>
                <w:color w:val="FF0000"/>
                <w:u w:val="single"/>
              </w:rPr>
              <w:t>-</w:t>
            </w:r>
            <w:r w:rsidRPr="00EF40F8">
              <w:rPr>
                <w:color w:val="FF0000"/>
                <w:u w:val="single"/>
              </w:rPr>
              <w:tab/>
              <w:t xml:space="preserve">one or more search space sets by corresponding one or more </w:t>
            </w:r>
            <w:r w:rsidRPr="00EF40F8">
              <w:rPr>
                <w:color w:val="FF0000"/>
                <w:u w:val="single"/>
                <w:lang w:val="en-US"/>
              </w:rPr>
              <w:t>of</w:t>
            </w:r>
            <w:r w:rsidRPr="00EF40F8">
              <w:rPr>
                <w:color w:val="FF0000"/>
                <w:u w:val="single"/>
              </w:rPr>
              <w:t xml:space="preserve"> </w:t>
            </w:r>
            <w:r w:rsidR="006B709C" w:rsidRPr="00EF40F8">
              <w:rPr>
                <w:rFonts w:eastAsiaTheme="minorEastAsia" w:hint="eastAsia"/>
                <w:color w:val="FF0000"/>
                <w:u w:val="single"/>
                <w:lang w:eastAsia="zh-CN"/>
              </w:rPr>
              <w:t>s</w:t>
            </w:r>
            <w:r w:rsidR="006B709C" w:rsidRPr="00EF40F8">
              <w:rPr>
                <w:i/>
                <w:iCs/>
                <w:color w:val="FF0000"/>
                <w:u w:val="single"/>
              </w:rPr>
              <w:t>earchSpaceM</w:t>
            </w:r>
            <w:r w:rsidR="006B709C" w:rsidRPr="00EF40F8">
              <w:rPr>
                <w:i/>
                <w:iCs/>
                <w:color w:val="FF0000"/>
                <w:u w:val="single"/>
                <w:lang w:val="en-US"/>
              </w:rPr>
              <w:t>C</w:t>
            </w:r>
            <w:r w:rsidR="006B709C" w:rsidRPr="00EF40F8">
              <w:rPr>
                <w:i/>
                <w:iCs/>
                <w:color w:val="FF0000"/>
                <w:u w:val="single"/>
              </w:rPr>
              <w:t>CH</w:t>
            </w:r>
            <w:r w:rsidR="006B709C" w:rsidRPr="00EF40F8">
              <w:rPr>
                <w:color w:val="FF0000"/>
                <w:u w:val="single"/>
              </w:rPr>
              <w:t xml:space="preserve"> and </w:t>
            </w:r>
            <w:r w:rsidR="006B709C" w:rsidRPr="00EF40F8">
              <w:rPr>
                <w:i/>
                <w:iCs/>
                <w:color w:val="FF0000"/>
                <w:u w:val="single"/>
              </w:rPr>
              <w:t>searchSpaceM</w:t>
            </w:r>
            <w:r w:rsidR="006B709C" w:rsidRPr="00EF40F8">
              <w:rPr>
                <w:i/>
                <w:iCs/>
                <w:color w:val="FF0000"/>
                <w:u w:val="single"/>
                <w:lang w:val="en-US"/>
              </w:rPr>
              <w:t>T</w:t>
            </w:r>
            <w:r w:rsidR="006B709C" w:rsidRPr="00EF40F8">
              <w:rPr>
                <w:i/>
                <w:iCs/>
                <w:color w:val="FF0000"/>
                <w:u w:val="single"/>
              </w:rPr>
              <w:t>CH</w:t>
            </w:r>
            <w:r w:rsidR="006B709C" w:rsidRPr="00EF40F8">
              <w:rPr>
                <w:rFonts w:hint="eastAsia"/>
                <w:i/>
                <w:iCs/>
                <w:color w:val="FF0000"/>
                <w:u w:val="single"/>
                <w:lang w:eastAsia="zh-CN"/>
              </w:rPr>
              <w:t>,</w:t>
            </w:r>
            <w:r w:rsidR="00EF40F8">
              <w:rPr>
                <w:rFonts w:eastAsiaTheme="minorEastAsia" w:hint="eastAsia"/>
                <w:i/>
                <w:iCs/>
                <w:color w:val="FF0000"/>
                <w:u w:val="single"/>
                <w:lang w:eastAsia="zh-CN"/>
              </w:rPr>
              <w:t xml:space="preserve"> and </w:t>
            </w:r>
            <w:proofErr w:type="spellStart"/>
            <w:r w:rsidR="006B709C" w:rsidRPr="00EF40F8">
              <w:rPr>
                <w:rFonts w:hint="eastAsia"/>
                <w:i/>
                <w:iCs/>
                <w:color w:val="FF0000"/>
                <w:u w:val="single"/>
                <w:lang w:eastAsia="zh-CN"/>
              </w:rPr>
              <w:t>mult</w:t>
            </w:r>
            <w:r w:rsidR="006B709C" w:rsidRPr="00EF40F8">
              <w:rPr>
                <w:rFonts w:hint="eastAsia"/>
                <w:color w:val="FF0000"/>
                <w:u w:val="single"/>
                <w:lang w:eastAsia="zh-CN"/>
              </w:rPr>
              <w:t>icastsearc</w:t>
            </w:r>
            <w:r w:rsidR="006B709C" w:rsidRPr="00EF40F8">
              <w:rPr>
                <w:rFonts w:eastAsiaTheme="minorEastAsia" w:hint="eastAsia"/>
                <w:color w:val="FF0000"/>
                <w:u w:val="single"/>
                <w:lang w:eastAsia="zh-CN"/>
              </w:rPr>
              <w:t>h</w:t>
            </w:r>
            <w:proofErr w:type="spellEnd"/>
            <w:r w:rsidR="006B709C" w:rsidRPr="00EF40F8">
              <w:rPr>
                <w:rFonts w:eastAsiaTheme="minorEastAsia" w:hint="eastAsia"/>
                <w:color w:val="FF0000"/>
                <w:u w:val="single"/>
                <w:lang w:eastAsia="zh-CN"/>
              </w:rPr>
              <w:t xml:space="preserve"> used for </w:t>
            </w:r>
            <w:r w:rsidR="006B709C" w:rsidRPr="00EF40F8">
              <w:rPr>
                <w:rFonts w:eastAsiaTheme="minorEastAsia"/>
                <w:color w:val="FF0000"/>
                <w:u w:val="single"/>
                <w:lang w:eastAsia="zh-CN"/>
              </w:rPr>
              <w:t xml:space="preserve">DCI format </w:t>
            </w:r>
            <w:r w:rsidR="006B709C" w:rsidRPr="00EF40F8">
              <w:rPr>
                <w:rFonts w:eastAsiaTheme="minorEastAsia"/>
                <w:color w:val="FF0000"/>
                <w:u w:val="single"/>
                <w:lang w:val="en-US" w:eastAsia="zh-CN"/>
              </w:rPr>
              <w:t>4_</w:t>
            </w:r>
            <w:r w:rsidR="006B709C" w:rsidRPr="00EF40F8">
              <w:rPr>
                <w:rFonts w:eastAsiaTheme="minorEastAsia" w:hint="eastAsia"/>
                <w:color w:val="FF0000"/>
                <w:u w:val="single"/>
                <w:lang w:val="en-US" w:eastAsia="zh-CN"/>
              </w:rPr>
              <w:t>1</w:t>
            </w:r>
            <w:r w:rsidR="006B709C" w:rsidRPr="00EF40F8">
              <w:rPr>
                <w:rFonts w:eastAsiaTheme="minorEastAsia"/>
                <w:color w:val="FF0000"/>
                <w:u w:val="single"/>
                <w:lang w:val="en-US" w:eastAsia="zh-CN"/>
              </w:rPr>
              <w:t xml:space="preserve"> </w:t>
            </w:r>
            <w:r w:rsidR="00EF40F8" w:rsidRPr="00EF40F8">
              <w:rPr>
                <w:color w:val="FF0000"/>
                <w:u w:val="single"/>
              </w:rPr>
              <w:t xml:space="preserve">on </w:t>
            </w:r>
            <w:r w:rsidR="00EF40F8" w:rsidRPr="00EF40F8">
              <w:rPr>
                <w:color w:val="FF0000"/>
                <w:u w:val="single"/>
                <w:lang w:val="en-US"/>
              </w:rPr>
              <w:t>the</w:t>
            </w:r>
            <w:r w:rsidR="00EF40F8" w:rsidRPr="00EF40F8">
              <w:rPr>
                <w:color w:val="FF0000"/>
                <w:u w:val="single"/>
              </w:rPr>
              <w:t xml:space="preserve"> primary cell</w:t>
            </w:r>
            <w:r w:rsidR="00EF40F8" w:rsidRPr="00EF40F8">
              <w:rPr>
                <w:color w:val="FF0000"/>
                <w:u w:val="single"/>
                <w:lang w:val="en-US"/>
              </w:rPr>
              <w:t xml:space="preserve"> of the </w:t>
            </w:r>
            <w:proofErr w:type="spellStart"/>
            <w:r w:rsidR="00EF40F8" w:rsidRPr="00EF40F8">
              <w:rPr>
                <w:color w:val="FF0000"/>
                <w:u w:val="single"/>
                <w:lang w:val="en-US"/>
              </w:rPr>
              <w:t>MCG</w:t>
            </w:r>
            <w:r w:rsidR="00D926EE">
              <w:rPr>
                <w:rFonts w:eastAsiaTheme="minorEastAsia" w:hint="eastAsia"/>
                <w:color w:val="FF0000"/>
                <w:u w:val="single"/>
                <w:lang w:val="en-US" w:eastAsia="zh-CN"/>
              </w:rPr>
              <w:t>,and</w:t>
            </w:r>
            <w:proofErr w:type="spellEnd"/>
            <w:r w:rsidR="00EF40F8" w:rsidRPr="00EF40F8">
              <w:rPr>
                <w:color w:val="FF0000"/>
                <w:u w:val="single"/>
              </w:rPr>
              <w:t xml:space="preserve"> </w:t>
            </w:r>
          </w:p>
          <w:p w:rsidR="00C63122" w:rsidRPr="00EF40F8" w:rsidRDefault="00C63122" w:rsidP="00C63122">
            <w:pPr>
              <w:pStyle w:val="B1"/>
              <w:rPr>
                <w:color w:val="FF0000"/>
                <w:u w:val="single"/>
              </w:rPr>
            </w:pPr>
            <w:r w:rsidRPr="00EF40F8">
              <w:rPr>
                <w:color w:val="FF0000"/>
                <w:u w:val="single"/>
              </w:rPr>
              <w:t>-</w:t>
            </w:r>
            <w:r w:rsidRPr="00EF40F8">
              <w:rPr>
                <w:color w:val="FF0000"/>
                <w:u w:val="single"/>
              </w:rPr>
              <w:tab/>
              <w:t xml:space="preserve">a C-RNTI, an MCS-C-RNTI, </w:t>
            </w:r>
            <w:r w:rsidRPr="00EF40F8">
              <w:rPr>
                <w:color w:val="FF0000"/>
                <w:u w:val="single"/>
                <w:lang w:val="en-US"/>
              </w:rPr>
              <w:t xml:space="preserve">or </w:t>
            </w:r>
            <w:r w:rsidRPr="00EF40F8">
              <w:rPr>
                <w:color w:val="FF0000"/>
                <w:u w:val="single"/>
              </w:rPr>
              <w:t>a CS-RNTI</w:t>
            </w:r>
          </w:p>
          <w:p w:rsidR="00716980" w:rsidRPr="00EF40F8" w:rsidRDefault="00C63122" w:rsidP="00EF40F8">
            <w:pPr>
              <w:rPr>
                <w:color w:val="FF0000"/>
                <w:u w:val="single"/>
              </w:rPr>
            </w:pPr>
            <w:r w:rsidRPr="00EF40F8">
              <w:rPr>
                <w:color w:val="FF0000"/>
                <w:u w:val="single"/>
              </w:rPr>
              <w:t xml:space="preserve">the UE monitors PDCCH candidates for DCI format 0_0 and DCI format 1_0 with CRC scrambled by the C-RNTI, the MCS-C-RNTI, or the CS-RNTI in the one or more search space sets </w:t>
            </w:r>
            <w:r w:rsidRPr="00EF40F8">
              <w:rPr>
                <w:rFonts w:eastAsia="MS PGothic"/>
                <w:color w:val="FF0000"/>
                <w:u w:val="single"/>
                <w:lang w:eastAsia="ja-JP"/>
              </w:rPr>
              <w:t xml:space="preserve">in a slot where the UE monitors PDCCH candidates for at least a DCI format </w:t>
            </w:r>
            <w:r w:rsidR="00EF40F8" w:rsidRPr="00EF40F8">
              <w:rPr>
                <w:rFonts w:eastAsiaTheme="minorEastAsia" w:hint="eastAsia"/>
                <w:color w:val="FF0000"/>
                <w:u w:val="single"/>
                <w:lang w:eastAsia="zh-CN"/>
              </w:rPr>
              <w:t>4</w:t>
            </w:r>
            <w:r w:rsidRPr="00EF40F8">
              <w:rPr>
                <w:rFonts w:eastAsia="MS PGothic"/>
                <w:color w:val="FF0000"/>
                <w:u w:val="single"/>
                <w:lang w:eastAsia="ja-JP"/>
              </w:rPr>
              <w:t xml:space="preserve">_0 </w:t>
            </w:r>
            <w:r w:rsidR="00EF40F8" w:rsidRPr="00EF40F8">
              <w:rPr>
                <w:rFonts w:eastAsiaTheme="minorEastAsia" w:hint="eastAsia"/>
                <w:color w:val="FF0000"/>
                <w:u w:val="single"/>
                <w:lang w:eastAsia="zh-CN"/>
              </w:rPr>
              <w:t xml:space="preserve">with </w:t>
            </w:r>
            <w:r w:rsidR="00EF40F8" w:rsidRPr="00EF40F8">
              <w:rPr>
                <w:rFonts w:eastAsia="MS PGothic"/>
                <w:color w:val="FF0000"/>
                <w:u w:val="single"/>
                <w:lang w:eastAsia="ja-JP"/>
              </w:rPr>
              <w:t>CRC scrambled by</w:t>
            </w:r>
            <w:r w:rsidR="00EF40F8" w:rsidRPr="00EF40F8">
              <w:rPr>
                <w:rFonts w:eastAsiaTheme="minorEastAsia" w:hint="eastAsia"/>
                <w:color w:val="FF0000"/>
                <w:u w:val="single"/>
                <w:lang w:eastAsia="zh-CN"/>
              </w:rPr>
              <w:t xml:space="preserve"> MCCH</w:t>
            </w:r>
            <w:r w:rsidR="00EF40F8" w:rsidRPr="00EF40F8">
              <w:rPr>
                <w:rFonts w:eastAsia="MS PGothic"/>
                <w:color w:val="FF0000"/>
                <w:u w:val="single"/>
                <w:lang w:eastAsia="ja-JP"/>
              </w:rPr>
              <w:t>-RNTI</w:t>
            </w:r>
            <w:r w:rsidR="00EF40F8" w:rsidRPr="00EF40F8">
              <w:rPr>
                <w:rFonts w:eastAsiaTheme="minorEastAsia" w:hint="eastAsia"/>
                <w:color w:val="FF0000"/>
                <w:u w:val="single"/>
                <w:lang w:eastAsia="zh-CN"/>
              </w:rPr>
              <w:t xml:space="preserve"> or G-RNTI, or </w:t>
            </w:r>
            <w:r w:rsidR="00EF40F8" w:rsidRPr="00EF40F8">
              <w:rPr>
                <w:rFonts w:eastAsia="MS PGothic"/>
                <w:color w:val="FF0000"/>
                <w:u w:val="single"/>
                <w:lang w:eastAsia="ja-JP"/>
              </w:rPr>
              <w:t xml:space="preserve">a DCI format </w:t>
            </w:r>
            <w:r w:rsidR="00EF40F8" w:rsidRPr="00EF40F8">
              <w:rPr>
                <w:rFonts w:eastAsiaTheme="minorEastAsia" w:hint="eastAsia"/>
                <w:color w:val="FF0000"/>
                <w:u w:val="single"/>
                <w:lang w:eastAsia="zh-CN"/>
              </w:rPr>
              <w:t>4</w:t>
            </w:r>
            <w:r w:rsidR="00EF40F8" w:rsidRPr="00EF40F8">
              <w:rPr>
                <w:rFonts w:eastAsia="MS PGothic"/>
                <w:color w:val="FF0000"/>
                <w:u w:val="single"/>
                <w:lang w:eastAsia="ja-JP"/>
              </w:rPr>
              <w:t>_</w:t>
            </w:r>
            <w:proofErr w:type="gramStart"/>
            <w:r w:rsidR="00EF40F8" w:rsidRPr="00EF40F8">
              <w:rPr>
                <w:rFonts w:eastAsiaTheme="minorEastAsia" w:hint="eastAsia"/>
                <w:color w:val="FF0000"/>
                <w:u w:val="single"/>
                <w:lang w:eastAsia="zh-CN"/>
              </w:rPr>
              <w:t>1</w:t>
            </w:r>
            <w:r w:rsidR="00EF40F8" w:rsidRPr="00EF40F8">
              <w:rPr>
                <w:rFonts w:eastAsia="MS PGothic"/>
                <w:color w:val="FF0000"/>
                <w:u w:val="single"/>
                <w:lang w:eastAsia="ja-JP"/>
              </w:rPr>
              <w:t xml:space="preserve"> </w:t>
            </w:r>
            <w:r w:rsidR="00EF40F8" w:rsidRPr="00EF40F8">
              <w:rPr>
                <w:rFonts w:eastAsiaTheme="minorEastAsia" w:hint="eastAsia"/>
                <w:color w:val="FF0000"/>
                <w:u w:val="single"/>
                <w:lang w:eastAsia="zh-CN"/>
              </w:rPr>
              <w:t xml:space="preserve"> with</w:t>
            </w:r>
            <w:proofErr w:type="gramEnd"/>
            <w:r w:rsidR="00EF40F8" w:rsidRPr="00EF40F8">
              <w:rPr>
                <w:rFonts w:eastAsiaTheme="minorEastAsia" w:hint="eastAsia"/>
                <w:color w:val="FF0000"/>
                <w:u w:val="single"/>
                <w:lang w:eastAsia="zh-CN"/>
              </w:rPr>
              <w:t xml:space="preserve"> </w:t>
            </w:r>
            <w:r w:rsidR="00EF40F8" w:rsidRPr="00EF40F8">
              <w:rPr>
                <w:rFonts w:eastAsia="MS PGothic"/>
                <w:color w:val="FF0000"/>
                <w:u w:val="single"/>
                <w:lang w:eastAsia="ja-JP"/>
              </w:rPr>
              <w:t>CRC scrambled by</w:t>
            </w:r>
            <w:r w:rsidR="00EF40F8" w:rsidRPr="00EF40F8">
              <w:rPr>
                <w:rFonts w:eastAsiaTheme="minorEastAsia" w:hint="eastAsia"/>
                <w:color w:val="FF0000"/>
                <w:u w:val="single"/>
                <w:lang w:eastAsia="zh-CN"/>
              </w:rPr>
              <w:t xml:space="preserve"> G-RNTI or G-CS-RNTI.</w:t>
            </w:r>
          </w:p>
          <w:p w:rsidR="00716980" w:rsidRPr="005865EF" w:rsidRDefault="00716980" w:rsidP="002A081C">
            <w:pPr>
              <w:rPr>
                <w:rFonts w:ascii="Arial" w:hAnsi="Arial" w:cs="Arial"/>
                <w:strike/>
                <w:color w:val="C00000"/>
                <w:sz w:val="16"/>
                <w:szCs w:val="16"/>
                <w:lang w:val="en-GB" w:eastAsia="zh-CN"/>
              </w:rPr>
            </w:pPr>
          </w:p>
          <w:p w:rsidR="00716980" w:rsidRPr="00117849" w:rsidRDefault="00716980" w:rsidP="002A081C">
            <w:pPr>
              <w:rPr>
                <w:rFonts w:ascii="Arial" w:hAnsi="Arial" w:cs="Arial"/>
                <w:color w:val="FF0000"/>
                <w:sz w:val="16"/>
                <w:szCs w:val="16"/>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tc>
      </w:tr>
    </w:tbl>
    <w:p w:rsidR="00716980" w:rsidRDefault="00716980" w:rsidP="00716980">
      <w:pPr>
        <w:rPr>
          <w:lang w:eastAsia="ko-KR"/>
        </w:rPr>
      </w:pPr>
    </w:p>
    <w:p w:rsidR="00716980" w:rsidRPr="00AC3874" w:rsidRDefault="00716980" w:rsidP="00716980">
      <w:pPr>
        <w:pStyle w:val="11"/>
        <w:spacing w:beforeLines="50" w:before="120" w:afterLines="50" w:after="120"/>
        <w:outlineLvl w:val="9"/>
        <w:rPr>
          <w:rFonts w:ascii="Times New Roman" w:eastAsiaTheme="minorEastAsia" w:hAnsi="Times New Roman"/>
          <w:b/>
          <w:sz w:val="20"/>
          <w:szCs w:val="20"/>
          <w:lang w:eastAsia="zh-CN"/>
        </w:rPr>
      </w:pPr>
    </w:p>
    <w:p w:rsidR="00877740" w:rsidRPr="00196B23" w:rsidRDefault="00877740" w:rsidP="0093628C">
      <w:pPr>
        <w:pStyle w:val="af0"/>
        <w:numPr>
          <w:ilvl w:val="0"/>
          <w:numId w:val="28"/>
        </w:numPr>
        <w:jc w:val="both"/>
        <w:rPr>
          <w:rFonts w:eastAsiaTheme="minorEastAsia"/>
          <w:b/>
          <w:bCs/>
          <w:iCs/>
          <w:u w:val="single"/>
          <w:lang w:eastAsia="zh-CN"/>
        </w:rPr>
      </w:pPr>
      <w:r w:rsidRPr="00FC26FD">
        <w:rPr>
          <w:rFonts w:eastAsiaTheme="minorEastAsia" w:hint="eastAsia"/>
          <w:b/>
          <w:bCs/>
          <w:iCs/>
          <w:u w:val="single"/>
          <w:lang w:eastAsia="zh-CN"/>
        </w:rPr>
        <w:t>C</w:t>
      </w:r>
      <w:r w:rsidRPr="00196B23">
        <w:rPr>
          <w:rFonts w:eastAsiaTheme="minorEastAsia" w:hint="eastAsia"/>
          <w:b/>
          <w:bCs/>
          <w:iCs/>
          <w:u w:val="single"/>
          <w:lang w:eastAsia="zh-CN"/>
        </w:rPr>
        <w:t>R-</w:t>
      </w:r>
      <w:r w:rsidR="00F95BF7" w:rsidRPr="00196B23">
        <w:rPr>
          <w:rFonts w:eastAsiaTheme="minorEastAsia" w:hint="eastAsia"/>
          <w:b/>
          <w:bCs/>
          <w:iCs/>
          <w:u w:val="single"/>
          <w:lang w:eastAsia="zh-CN"/>
        </w:rPr>
        <w:t>4</w:t>
      </w:r>
      <w:r w:rsidRPr="00196B23">
        <w:rPr>
          <w:rFonts w:eastAsiaTheme="minorEastAsia" w:hint="eastAsia"/>
          <w:b/>
          <w:bCs/>
          <w:iCs/>
          <w:u w:val="single"/>
          <w:lang w:eastAsia="zh-CN"/>
        </w:rPr>
        <w:t xml:space="preserve"> on </w:t>
      </w:r>
      <w:r w:rsidR="005B0274" w:rsidRPr="00196B23">
        <w:rPr>
          <w:rFonts w:eastAsiaTheme="minorEastAsia" w:hint="eastAsia"/>
          <w:b/>
          <w:bCs/>
          <w:iCs/>
          <w:u w:val="single"/>
          <w:lang w:eastAsia="zh-CN"/>
        </w:rPr>
        <w:t xml:space="preserve"> GAP restriction between two P</w:t>
      </w:r>
      <w:r w:rsidR="005B0274" w:rsidRPr="00196B23">
        <w:rPr>
          <w:rFonts w:eastAsiaTheme="minorEastAsia" w:hint="eastAsia"/>
          <w:b/>
          <w:u w:val="single"/>
          <w:lang w:eastAsia="zh-CN"/>
        </w:rPr>
        <w:t xml:space="preserve">DSCHs scheduling of </w:t>
      </w:r>
      <w:r w:rsidR="005B0274" w:rsidRPr="00196B23">
        <w:rPr>
          <w:rFonts w:eastAsiaTheme="minorEastAsia"/>
          <w:b/>
          <w:u w:val="single"/>
          <w:lang w:eastAsia="zh-CN"/>
        </w:rPr>
        <w:t>G-RNTI for broadcast or MCCH-RNT</w:t>
      </w:r>
      <w:r w:rsidR="00DF427E" w:rsidRPr="00196B23">
        <w:rPr>
          <w:rFonts w:eastAsiaTheme="minorEastAsia" w:hint="eastAsia"/>
          <w:b/>
          <w:u w:val="single"/>
          <w:lang w:eastAsia="zh-CN"/>
        </w:rPr>
        <w:t>I</w:t>
      </w:r>
    </w:p>
    <w:p w:rsidR="00877740" w:rsidRPr="00D16185" w:rsidRDefault="00877740" w:rsidP="0093628C">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rsidR="00877740" w:rsidRPr="005865EF" w:rsidRDefault="007A74D3" w:rsidP="0093628C">
      <w:pPr>
        <w:pStyle w:val="af0"/>
        <w:numPr>
          <w:ilvl w:val="1"/>
          <w:numId w:val="27"/>
        </w:numPr>
        <w:overflowPunct w:val="0"/>
        <w:autoSpaceDE w:val="0"/>
        <w:autoSpaceDN w:val="0"/>
        <w:adjustRightInd w:val="0"/>
        <w:spacing w:after="180" w:line="240" w:lineRule="auto"/>
        <w:textAlignment w:val="baseline"/>
      </w:pPr>
      <w:r w:rsidRPr="007A74D3">
        <w:rPr>
          <w:rFonts w:eastAsiaTheme="minorEastAsia"/>
          <w:lang w:eastAsia="zh-CN"/>
        </w:rPr>
        <w:t>I</w:t>
      </w:r>
      <w:r w:rsidRPr="007A74D3">
        <w:rPr>
          <w:rFonts w:eastAsiaTheme="minorEastAsia" w:hint="eastAsia"/>
          <w:lang w:eastAsia="zh-CN"/>
        </w:rPr>
        <w:t>n R15/R1</w:t>
      </w:r>
      <w:r w:rsidR="00196B23">
        <w:rPr>
          <w:rFonts w:eastAsiaTheme="minorEastAsia" w:hint="eastAsia"/>
          <w:lang w:eastAsia="zh-CN"/>
        </w:rPr>
        <w:t>6</w:t>
      </w:r>
      <w:r w:rsidRPr="007A74D3">
        <w:rPr>
          <w:rFonts w:eastAsiaTheme="minorEastAsia" w:hint="eastAsia"/>
          <w:lang w:eastAsia="zh-CN"/>
        </w:rPr>
        <w:t xml:space="preserve">, for </w:t>
      </w:r>
      <w:proofErr w:type="spellStart"/>
      <w:r w:rsidRPr="007A74D3">
        <w:rPr>
          <w:rFonts w:eastAsiaTheme="minorEastAsia" w:hint="eastAsia"/>
          <w:lang w:eastAsia="zh-CN"/>
        </w:rPr>
        <w:t>SIBx</w:t>
      </w:r>
      <w:proofErr w:type="spellEnd"/>
      <w:r w:rsidRPr="007A74D3">
        <w:rPr>
          <w:rFonts w:eastAsiaTheme="minorEastAsia" w:hint="eastAsia"/>
          <w:lang w:eastAsia="zh-CN"/>
        </w:rPr>
        <w:t xml:space="preserve"> scheduling, the gap </w:t>
      </w:r>
      <w:r w:rsidRPr="007A74D3">
        <w:rPr>
          <w:rFonts w:eastAsiaTheme="minorEastAsia"/>
          <w:lang w:eastAsia="zh-CN"/>
        </w:rPr>
        <w:t>between</w:t>
      </w:r>
      <w:r w:rsidRPr="007A74D3">
        <w:rPr>
          <w:rFonts w:eastAsiaTheme="minorEastAsia" w:hint="eastAsia"/>
          <w:lang w:eastAsia="zh-CN"/>
        </w:rPr>
        <w:t xml:space="preserve"> two </w:t>
      </w:r>
      <w:r w:rsidR="00D926EE">
        <w:rPr>
          <w:rFonts w:eastAsiaTheme="minorEastAsia" w:hint="eastAsia"/>
          <w:lang w:eastAsia="zh-CN"/>
        </w:rPr>
        <w:t xml:space="preserve">transmissions of </w:t>
      </w:r>
      <w:r w:rsidRPr="007A74D3">
        <w:rPr>
          <w:rFonts w:eastAsiaTheme="minorEastAsia" w:hint="eastAsia"/>
          <w:lang w:eastAsia="zh-CN"/>
        </w:rPr>
        <w:t xml:space="preserve">PDSCH shall be more than </w:t>
      </w:r>
      <w:r w:rsidRPr="007A74D3">
        <w:rPr>
          <w:rFonts w:eastAsiaTheme="minorEastAsia"/>
          <w:lang w:eastAsia="zh-CN"/>
        </w:rPr>
        <w:t>N symbols</w:t>
      </w:r>
      <w:r w:rsidRPr="007A74D3">
        <w:rPr>
          <w:rFonts w:eastAsiaTheme="minorEastAsia" w:hint="eastAsia"/>
          <w:lang w:eastAsia="zh-CN"/>
        </w:rPr>
        <w:t xml:space="preserve"> that is larger than PDSCH </w:t>
      </w:r>
      <w:r w:rsidRPr="007A74D3">
        <w:rPr>
          <w:rFonts w:eastAsiaTheme="minorEastAsia"/>
          <w:lang w:eastAsia="zh-CN"/>
        </w:rPr>
        <w:t>processing</w:t>
      </w:r>
      <w:r w:rsidRPr="007A74D3">
        <w:rPr>
          <w:rFonts w:eastAsiaTheme="minorEastAsia" w:hint="eastAsia"/>
          <w:lang w:eastAsia="zh-CN"/>
        </w:rPr>
        <w:t xml:space="preserve"> timing</w:t>
      </w:r>
      <w:r w:rsidR="00D926EE">
        <w:rPr>
          <w:rFonts w:eastAsiaTheme="minorEastAsia" w:hint="eastAsia"/>
          <w:lang w:eastAsia="zh-CN"/>
        </w:rPr>
        <w:t xml:space="preserve"> N1</w:t>
      </w:r>
      <w:r w:rsidRPr="007A74D3">
        <w:rPr>
          <w:rFonts w:eastAsiaTheme="minorEastAsia" w:hint="eastAsia"/>
          <w:lang w:eastAsia="zh-CN"/>
        </w:rPr>
        <w:t xml:space="preserve">. </w:t>
      </w:r>
      <w:r w:rsidRPr="007A74D3">
        <w:rPr>
          <w:rFonts w:eastAsiaTheme="minorEastAsia"/>
          <w:lang w:eastAsia="zh-CN"/>
        </w:rPr>
        <w:t>S</w:t>
      </w:r>
      <w:r w:rsidRPr="007A74D3">
        <w:rPr>
          <w:rFonts w:eastAsiaTheme="minorEastAsia" w:hint="eastAsia"/>
          <w:lang w:eastAsia="zh-CN"/>
        </w:rPr>
        <w:t>ince the MCCH/MTCH can also be re-transmitted and there is no HARQ-ACK feedback</w:t>
      </w:r>
      <w:r w:rsidR="00BC733D">
        <w:rPr>
          <w:rFonts w:eastAsiaTheme="minorEastAsia" w:hint="eastAsia"/>
          <w:lang w:eastAsia="zh-CN"/>
        </w:rPr>
        <w:t xml:space="preserve"> from UE, the same principle </w:t>
      </w:r>
      <w:r w:rsidRPr="007A74D3">
        <w:rPr>
          <w:rFonts w:eastAsiaTheme="minorEastAsia" w:hint="eastAsia"/>
          <w:lang w:eastAsia="zh-CN"/>
        </w:rPr>
        <w:t xml:space="preserve">can be used for MCCH/MTCH </w:t>
      </w:r>
      <w:r w:rsidR="00BC733D">
        <w:rPr>
          <w:rFonts w:eastAsiaTheme="minorEastAsia" w:hint="eastAsia"/>
          <w:lang w:eastAsia="zh-CN"/>
        </w:rPr>
        <w:t>PDSCH transmission</w:t>
      </w:r>
      <w:proofErr w:type="gramStart"/>
      <w:r w:rsidRPr="007A74D3">
        <w:rPr>
          <w:rFonts w:eastAsiaTheme="minorEastAsia" w:hint="eastAsia"/>
          <w:lang w:eastAsia="zh-CN"/>
        </w:rPr>
        <w:t>.</w:t>
      </w:r>
      <w:r w:rsidR="00877740" w:rsidRPr="007A74D3">
        <w:rPr>
          <w:rFonts w:eastAsiaTheme="minorEastAsia" w:hint="eastAsia"/>
          <w:lang w:eastAsia="zh-CN"/>
        </w:rPr>
        <w:t>.</w:t>
      </w:r>
      <w:proofErr w:type="gramEnd"/>
    </w:p>
    <w:p w:rsidR="00877740" w:rsidRPr="00D16185" w:rsidRDefault="00877740" w:rsidP="0093628C">
      <w:pPr>
        <w:pStyle w:val="af0"/>
        <w:numPr>
          <w:ilvl w:val="0"/>
          <w:numId w:val="27"/>
        </w:numPr>
        <w:overflowPunct w:val="0"/>
        <w:autoSpaceDE w:val="0"/>
        <w:autoSpaceDN w:val="0"/>
        <w:adjustRightInd w:val="0"/>
        <w:spacing w:after="180" w:line="240" w:lineRule="auto"/>
        <w:textAlignment w:val="baseline"/>
      </w:pPr>
      <w:r w:rsidRPr="00D16185">
        <w:t xml:space="preserve">Summary of change: </w:t>
      </w:r>
    </w:p>
    <w:p w:rsidR="00877740" w:rsidRPr="00D16185" w:rsidRDefault="00877740" w:rsidP="0093628C">
      <w:pPr>
        <w:pStyle w:val="af0"/>
        <w:numPr>
          <w:ilvl w:val="1"/>
          <w:numId w:val="27"/>
        </w:numPr>
        <w:overflowPunct w:val="0"/>
        <w:autoSpaceDE w:val="0"/>
        <w:autoSpaceDN w:val="0"/>
        <w:adjustRightInd w:val="0"/>
        <w:spacing w:after="180" w:line="240" w:lineRule="auto"/>
        <w:textAlignment w:val="baseline"/>
      </w:pPr>
      <w:r>
        <w:rPr>
          <w:rFonts w:eastAsiaTheme="minorEastAsia" w:hint="eastAsia"/>
          <w:lang w:eastAsia="zh-CN"/>
        </w:rPr>
        <w:t>Adding</w:t>
      </w:r>
      <w:r w:rsidR="002A27D4">
        <w:rPr>
          <w:rFonts w:eastAsiaTheme="minorEastAsia" w:hint="eastAsia"/>
          <w:lang w:eastAsia="zh-CN"/>
        </w:rPr>
        <w:t xml:space="preserve"> PDSCH scheduling of </w:t>
      </w:r>
      <w:r w:rsidR="002165DC" w:rsidRPr="002A27D4">
        <w:rPr>
          <w:rFonts w:eastAsiaTheme="minorEastAsia"/>
          <w:lang w:eastAsia="zh-CN"/>
        </w:rPr>
        <w:t>G-RNTI for broadcast or MCCH-RNT</w:t>
      </w:r>
      <w:r w:rsidR="002165DC" w:rsidRPr="002A27D4">
        <w:rPr>
          <w:rFonts w:eastAsiaTheme="minorEastAsia" w:hint="eastAsia"/>
          <w:lang w:eastAsia="zh-CN"/>
        </w:rPr>
        <w:t xml:space="preserve"> to have same </w:t>
      </w:r>
      <w:r w:rsidR="002A27D4" w:rsidRPr="002A27D4">
        <w:rPr>
          <w:rFonts w:eastAsiaTheme="minorEastAsia"/>
          <w:lang w:eastAsia="zh-CN"/>
        </w:rPr>
        <w:t>rule</w:t>
      </w:r>
      <w:r w:rsidR="002A27D4" w:rsidRPr="002A27D4">
        <w:rPr>
          <w:rFonts w:eastAsiaTheme="minorEastAsia" w:hint="eastAsia"/>
          <w:lang w:eastAsia="zh-CN"/>
        </w:rPr>
        <w:t xml:space="preserve"> </w:t>
      </w:r>
      <w:r w:rsidR="002165DC" w:rsidRPr="002A27D4">
        <w:rPr>
          <w:rFonts w:eastAsiaTheme="minorEastAsia" w:hint="eastAsia"/>
          <w:lang w:eastAsia="zh-CN"/>
        </w:rPr>
        <w:t xml:space="preserve">with </w:t>
      </w:r>
      <w:r w:rsidR="002A27D4" w:rsidRPr="002A27D4">
        <w:rPr>
          <w:rFonts w:eastAsiaTheme="minorEastAsia" w:hint="eastAsia"/>
          <w:lang w:eastAsia="zh-CN"/>
        </w:rPr>
        <w:t xml:space="preserve">PDSCH scheduling of </w:t>
      </w:r>
      <w:r w:rsidR="00D926EE">
        <w:rPr>
          <w:rFonts w:eastAsiaTheme="minorEastAsia" w:hint="eastAsia"/>
          <w:lang w:eastAsia="zh-CN"/>
        </w:rPr>
        <w:t>SI-RNTI</w:t>
      </w:r>
      <w:r w:rsidR="002A27D4">
        <w:rPr>
          <w:rFonts w:eastAsiaTheme="minorEastAsia" w:hint="eastAsia"/>
          <w:lang w:eastAsia="zh-CN"/>
        </w:rPr>
        <w:t>.</w:t>
      </w:r>
    </w:p>
    <w:p w:rsidR="00877740" w:rsidRPr="00D16185" w:rsidRDefault="00877740" w:rsidP="0093628C">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rsidR="00877740" w:rsidRPr="00D16185" w:rsidRDefault="002A27D4" w:rsidP="0093628C">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T</w:t>
      </w:r>
      <w:r>
        <w:rPr>
          <w:rFonts w:eastAsiaTheme="minorEastAsia" w:hint="eastAsia"/>
          <w:lang w:eastAsia="zh-CN"/>
        </w:rPr>
        <w:t xml:space="preserve">he </w:t>
      </w:r>
      <w:r w:rsidR="00D926EE">
        <w:rPr>
          <w:rFonts w:eastAsiaTheme="minorEastAsia" w:hint="eastAsia"/>
          <w:lang w:eastAsia="zh-CN"/>
        </w:rPr>
        <w:t xml:space="preserve">timeline restriction </w:t>
      </w:r>
      <w:r>
        <w:rPr>
          <w:rFonts w:eastAsiaTheme="minorEastAsia" w:hint="eastAsia"/>
          <w:lang w:eastAsia="zh-CN"/>
        </w:rPr>
        <w:t xml:space="preserve">rules of PDSCH scheduling of </w:t>
      </w:r>
      <w:r w:rsidRPr="002A27D4">
        <w:rPr>
          <w:rFonts w:eastAsiaTheme="minorEastAsia"/>
          <w:lang w:eastAsia="zh-CN"/>
        </w:rPr>
        <w:t>G-RNTI for broadcast or MCCH-RNT</w:t>
      </w:r>
      <w:r>
        <w:rPr>
          <w:rFonts w:eastAsiaTheme="minorEastAsia" w:hint="eastAsia"/>
          <w:lang w:eastAsia="zh-CN"/>
        </w:rPr>
        <w:t xml:space="preserve"> is incomplete</w:t>
      </w:r>
      <w:proofErr w:type="gramStart"/>
      <w:r>
        <w:rPr>
          <w:rFonts w:eastAsiaTheme="minorEastAsia" w:hint="eastAsia"/>
          <w:lang w:eastAsia="zh-CN"/>
        </w:rPr>
        <w:t>.</w:t>
      </w:r>
      <w:r w:rsidR="00877740" w:rsidRPr="00D16185">
        <w:t>.</w:t>
      </w:r>
      <w:proofErr w:type="gramEnd"/>
    </w:p>
    <w:tbl>
      <w:tblPr>
        <w:tblW w:w="9180" w:type="dxa"/>
        <w:tblCellMar>
          <w:left w:w="0" w:type="dxa"/>
          <w:right w:w="0" w:type="dxa"/>
        </w:tblCellMar>
        <w:tblLook w:val="04A0" w:firstRow="1" w:lastRow="0" w:firstColumn="1" w:lastColumn="0" w:noHBand="0" w:noVBand="1"/>
      </w:tblPr>
      <w:tblGrid>
        <w:gridCol w:w="9180"/>
      </w:tblGrid>
      <w:tr w:rsidR="00877740" w:rsidRPr="00117849" w:rsidTr="00F95BF7">
        <w:tc>
          <w:tcPr>
            <w:tcW w:w="91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77740" w:rsidRPr="00117849" w:rsidRDefault="00877740" w:rsidP="00534ADA">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p w:rsidR="00F95BF7" w:rsidRPr="00F95BF7" w:rsidRDefault="00F95BF7" w:rsidP="00F95BF7">
            <w:pPr>
              <w:pStyle w:val="2"/>
              <w:rPr>
                <w:rFonts w:ascii="Times New Roman" w:eastAsiaTheme="minorEastAsia" w:hAnsi="Times New Roman"/>
                <w:b w:val="0"/>
                <w:bCs w:val="0"/>
                <w:iCs w:val="0"/>
                <w:sz w:val="20"/>
                <w:szCs w:val="24"/>
                <w:lang w:eastAsia="zh-CN"/>
              </w:rPr>
            </w:pPr>
            <w:bookmarkStart w:id="14" w:name="_Toc11352080"/>
            <w:bookmarkStart w:id="15" w:name="_Toc20317970"/>
            <w:bookmarkStart w:id="16" w:name="_Toc27299868"/>
            <w:bookmarkStart w:id="17" w:name="_Toc29673133"/>
            <w:bookmarkStart w:id="18" w:name="_Toc29673274"/>
            <w:bookmarkStart w:id="19" w:name="_Toc29674267"/>
            <w:bookmarkStart w:id="20" w:name="_Toc36645497"/>
            <w:bookmarkStart w:id="21" w:name="_Toc45810542"/>
            <w:bookmarkStart w:id="22" w:name="_Toc106695584"/>
            <w:r w:rsidRPr="00F95BF7">
              <w:rPr>
                <w:rFonts w:ascii="Times New Roman" w:eastAsia="Times New Roman" w:hAnsi="Times New Roman"/>
                <w:b w:val="0"/>
                <w:bCs w:val="0"/>
                <w:iCs w:val="0"/>
                <w:sz w:val="20"/>
                <w:szCs w:val="24"/>
              </w:rPr>
              <w:lastRenderedPageBreak/>
              <w:t>5</w:t>
            </w:r>
            <w:r>
              <w:rPr>
                <w:rFonts w:ascii="Times New Roman" w:eastAsia="Times New Roman" w:hAnsi="Times New Roman"/>
                <w:b w:val="0"/>
                <w:bCs w:val="0"/>
                <w:iCs w:val="0"/>
                <w:sz w:val="20"/>
                <w:szCs w:val="24"/>
              </w:rPr>
              <w:t>.1</w:t>
            </w:r>
            <w:r>
              <w:rPr>
                <w:rFonts w:ascii="Times New Roman" w:eastAsiaTheme="minorEastAsia" w:hAnsi="Times New Roman" w:hint="eastAsia"/>
                <w:b w:val="0"/>
                <w:bCs w:val="0"/>
                <w:iCs w:val="0"/>
                <w:sz w:val="20"/>
                <w:szCs w:val="24"/>
                <w:lang w:eastAsia="zh-CN"/>
              </w:rPr>
              <w:t xml:space="preserve"> </w:t>
            </w:r>
            <w:r w:rsidRPr="00F95BF7">
              <w:rPr>
                <w:rFonts w:ascii="Times New Roman" w:eastAsia="Times New Roman" w:hAnsi="Times New Roman"/>
                <w:b w:val="0"/>
                <w:bCs w:val="0"/>
                <w:iCs w:val="0"/>
                <w:sz w:val="20"/>
                <w:szCs w:val="24"/>
              </w:rPr>
              <w:t>UE procedure for receiving the physical downlink shared channel</w:t>
            </w:r>
            <w:bookmarkEnd w:id="14"/>
            <w:bookmarkEnd w:id="15"/>
            <w:bookmarkEnd w:id="16"/>
            <w:bookmarkEnd w:id="17"/>
            <w:bookmarkEnd w:id="18"/>
            <w:bookmarkEnd w:id="19"/>
            <w:bookmarkEnd w:id="20"/>
            <w:bookmarkEnd w:id="21"/>
            <w:bookmarkEnd w:id="22"/>
          </w:p>
          <w:p w:rsidR="00F95BF7" w:rsidRDefault="00F95BF7" w:rsidP="00F95BF7">
            <w:pPr>
              <w:jc w:val="center"/>
              <w:rPr>
                <w:rFonts w:eastAsiaTheme="minorEastAsia"/>
                <w:lang w:eastAsia="zh-CN"/>
              </w:rPr>
            </w:pPr>
            <w:bookmarkStart w:id="23" w:name="_Hlk498410788"/>
            <w:r w:rsidRPr="007166D1">
              <w:rPr>
                <w:rFonts w:eastAsiaTheme="minorEastAsia" w:hint="eastAsia"/>
                <w:b/>
                <w:color w:val="FF0000"/>
                <w:lang w:eastAsia="zh-CN"/>
              </w:rPr>
              <w:t>&lt;</w:t>
            </w:r>
            <w:r w:rsidRPr="009F23FD">
              <w:rPr>
                <w:color w:val="FF0000"/>
              </w:rPr>
              <w:t xml:space="preserve"> Unchanged </w:t>
            </w:r>
            <w:r>
              <w:rPr>
                <w:rFonts w:hint="eastAsia"/>
                <w:color w:val="FF0000"/>
                <w:lang w:eastAsia="zh-CN"/>
              </w:rPr>
              <w:t>t</w:t>
            </w:r>
            <w:r w:rsidRPr="009F23FD">
              <w:rPr>
                <w:color w:val="FF0000"/>
              </w:rPr>
              <w:t xml:space="preserve">ext </w:t>
            </w:r>
            <w:r>
              <w:rPr>
                <w:rFonts w:hint="eastAsia"/>
                <w:color w:val="FF0000"/>
                <w:lang w:eastAsia="zh-CN"/>
              </w:rPr>
              <w:t>is o</w:t>
            </w:r>
            <w:r w:rsidRPr="009F23FD">
              <w:rPr>
                <w:color w:val="FF0000"/>
              </w:rPr>
              <w:t>mitted</w:t>
            </w:r>
            <w:r w:rsidRPr="009F23FD">
              <w:rPr>
                <w:rFonts w:hint="eastAsia"/>
                <w:color w:val="FF0000"/>
                <w:lang w:eastAsia="zh-CN"/>
              </w:rPr>
              <w:t>&gt;</w:t>
            </w:r>
          </w:p>
          <w:p w:rsidR="00F95BF7" w:rsidRPr="0048482F" w:rsidRDefault="00F95BF7" w:rsidP="00F95BF7">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3"/>
          <w:p w:rsidR="00F95BF7" w:rsidRPr="0048482F" w:rsidRDefault="00F95BF7" w:rsidP="00F95BF7">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等线"/>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sidRPr="00E72D00">
              <w:rPr>
                <w:color w:val="000000" w:themeColor="text1"/>
              </w:rPr>
              <w:t xml:space="preserve">ived 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等线"/>
                <w:color w:val="000000"/>
              </w:rPr>
              <w:t>For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receive</w:t>
            </w:r>
            <w:r w:rsidRPr="00A90475">
              <w:rPr>
                <w:rFonts w:eastAsia="等线"/>
                <w:color w:val="000000"/>
              </w:rPr>
              <w:t xml:space="preserve"> a P</w:t>
            </w:r>
            <w:r>
              <w:rPr>
                <w:rFonts w:eastAsia="等线" w:hint="eastAsia"/>
                <w:color w:val="000000"/>
                <w:lang w:eastAsia="zh-CN"/>
              </w:rPr>
              <w:t>D</w:t>
            </w:r>
            <w:r w:rsidRPr="00A90475">
              <w:rPr>
                <w:rFonts w:eastAsia="等线"/>
                <w:color w:val="000000"/>
              </w:rPr>
              <w:t xml:space="preserve">SCH that overlaps in time with </w:t>
            </w:r>
            <w:r>
              <w:rPr>
                <w:rFonts w:eastAsia="等线" w:hint="eastAsia"/>
                <w:color w:val="000000"/>
                <w:lang w:eastAsia="zh-CN"/>
              </w:rPr>
              <w:t>another</w:t>
            </w:r>
            <w:r w:rsidRPr="00A90475">
              <w:rPr>
                <w:rFonts w:eastAsia="等线"/>
                <w:color w:val="000000"/>
              </w:rPr>
              <w:t xml:space="preserve"> P</w:t>
            </w:r>
            <w:r>
              <w:rPr>
                <w:rFonts w:eastAsia="等线" w:hint="eastAsia"/>
                <w:color w:val="000000"/>
                <w:lang w:eastAsia="zh-CN"/>
              </w:rPr>
              <w:t>D</w:t>
            </w:r>
            <w:r w:rsidRPr="00A90475">
              <w:rPr>
                <w:rFonts w:eastAsia="等线"/>
                <w:color w:val="000000"/>
              </w:rPr>
              <w:t>SCH.</w:t>
            </w:r>
            <w:r>
              <w:rPr>
                <w:rFonts w:eastAsia="等线" w:hint="eastAsia"/>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provided,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等线"/>
                <w:kern w:val="24"/>
              </w:rPr>
              <w:t>or to receive another PDSCH without corresponding PDCCH for the given HARQ process</w:t>
            </w:r>
            <w:r>
              <w:rPr>
                <w:rFonts w:eastAsia="等线"/>
                <w:color w:val="000000"/>
                <w:lang w:eastAsia="zh-CN"/>
              </w:rPr>
              <w:t xml:space="preserve"> that starts until </w:t>
            </w:r>
            <w:r w:rsidRPr="009B3C1A">
              <w:rPr>
                <w:lang w:eastAsia="x-none"/>
              </w:rPr>
              <w:t>T</w:t>
            </w:r>
            <w:r w:rsidRPr="00A016D5">
              <w:rPr>
                <w:vertAlign w:val="subscript"/>
                <w:lang w:eastAsia="x-none"/>
              </w:rPr>
              <w:t>proc</w:t>
            </w:r>
            <w:proofErr w:type="gramStart"/>
            <w:r w:rsidRPr="00A016D5">
              <w:rPr>
                <w:vertAlign w:val="subscript"/>
                <w:lang w:eastAsia="x-none"/>
              </w:rPr>
              <w:t>,1</w:t>
            </w:r>
            <w:proofErr w:type="gramEnd"/>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w:t>
            </w:r>
            <w:proofErr w:type="spellStart"/>
            <w:r w:rsidRPr="006E68FF">
              <w:rPr>
                <w:i/>
              </w:rPr>
              <w:t>Config</w:t>
            </w:r>
            <w:proofErr w:type="spellEnd"/>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t xml:space="preserve"> </w:t>
            </w:r>
            <w:r>
              <w:t>i</w:t>
            </w:r>
            <w:r w:rsidRPr="00DD28FB">
              <w:t xml:space="preserve">n a given scheduled cell, </w:t>
            </w:r>
            <w:r>
              <w:t>t</w:t>
            </w:r>
            <w:r w:rsidRPr="00146651">
              <w:t xml:space="preserve">he UE is not expected to receive a </w:t>
            </w:r>
            <w:r>
              <w:rPr>
                <w:rFonts w:eastAsia="等线"/>
              </w:rPr>
              <w:t xml:space="preserve">first </w:t>
            </w:r>
            <w:r w:rsidRPr="00146651">
              <w:t xml:space="preserve">PDSCH and </w:t>
            </w:r>
            <w:r>
              <w:rPr>
                <w:rFonts w:eastAsia="等线"/>
              </w:rPr>
              <w:t>a second</w:t>
            </w:r>
            <w:r w:rsidRPr="00146651">
              <w:t xml:space="preserve"> PDSCH</w:t>
            </w:r>
            <w:r>
              <w:t>,</w:t>
            </w:r>
            <w:r w:rsidRPr="00146651">
              <w:t xml:space="preserve"> </w:t>
            </w:r>
            <w:r>
              <w:rPr>
                <w:rFonts w:eastAsia="等线"/>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10" o:title=""/>
                </v:shape>
                <o:OLEObject Type="Embed" ProgID="Equation.DSMT4" ShapeID="_x0000_i1025" DrawAspect="Content" ObjectID="_1721824425" r:id="rId11"/>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w:t>
            </w:r>
            <w:proofErr w:type="spellStart"/>
            <w:r w:rsidRPr="006E68FF">
              <w:rPr>
                <w:i/>
              </w:rPr>
              <w:t>Config</w:t>
            </w:r>
            <w:proofErr w:type="spellEnd"/>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等线" w:hint="eastAsia"/>
                <w:lang w:eastAsia="zh-CN"/>
              </w:rPr>
              <w:t>later</w:t>
            </w:r>
            <w:r w:rsidRPr="00703FBE">
              <w:t xml:space="preserve"> than s</w:t>
            </w:r>
            <w:r>
              <w:t>ymbol</w:t>
            </w:r>
            <w:r w:rsidRPr="00703FBE">
              <w:t xml:space="preserve"> </w:t>
            </w:r>
            <w:proofErr w:type="spellStart"/>
            <w:r w:rsidRPr="0004277C">
              <w:rPr>
                <w:i/>
              </w:rPr>
              <w:t>i</w:t>
            </w:r>
            <w:proofErr w:type="spellEnd"/>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proofErr w:type="spellStart"/>
            <w:r w:rsidRPr="0004277C">
              <w:rPr>
                <w:i/>
              </w:rPr>
              <w:t>i</w:t>
            </w:r>
            <w:proofErr w:type="spellEnd"/>
            <w:r>
              <w:rPr>
                <w:i/>
              </w:rPr>
              <w:t xml:space="preserve"> </w:t>
            </w:r>
            <w:r>
              <w:rPr>
                <w:color w:val="000000"/>
              </w:rPr>
              <w:t xml:space="preserve">is determined based on the PDCCH candidate that ends later in time. </w:t>
            </w:r>
            <w:r w:rsidRPr="00DD28FB">
              <w:t xml:space="preserve">In a given scheduled cell, </w:t>
            </w:r>
            <w:r>
              <w:t>f</w:t>
            </w:r>
            <w:r w:rsidRPr="006A2239">
              <w:t>or any PDSCH corresponding to SI-RNTI</w:t>
            </w:r>
            <w:r w:rsidRPr="00DA0945">
              <w:rPr>
                <w:rFonts w:hint="eastAsia"/>
                <w:color w:val="FF0000"/>
                <w:u w:val="single"/>
                <w:lang w:eastAsia="zh-CN"/>
              </w:rPr>
              <w:t xml:space="preserve"> or </w:t>
            </w:r>
            <w:r w:rsidRPr="00DA0945">
              <w:rPr>
                <w:color w:val="FF0000"/>
                <w:kern w:val="2"/>
                <w:u w:val="single"/>
                <w:lang w:eastAsia="zh-CN"/>
              </w:rPr>
              <w:t>G-RNTI for broadcast or MCCH-RNT</w:t>
            </w:r>
            <w:r w:rsidRPr="00DA0945">
              <w:rPr>
                <w:color w:val="FF0000"/>
                <w:u w:val="single"/>
              </w:rPr>
              <w:t>,</w:t>
            </w:r>
            <w:r w:rsidRPr="006A2239">
              <w:t xml:space="preserve">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等线"/>
                <w:lang w:eastAsia="zh-CN"/>
              </w:rPr>
              <w:t xml:space="preserve">ubcarrier spacing configuration </w:t>
            </w:r>
            <w:r w:rsidRPr="006A2239">
              <w:rPr>
                <w:rFonts w:eastAsia="等线"/>
                <w:i/>
                <w:lang w:eastAsia="zh-CN"/>
              </w:rPr>
              <w:sym w:font="Symbol" w:char="F06D"/>
            </w:r>
            <w:r w:rsidRPr="006A2239">
              <w:rPr>
                <w:rFonts w:eastAsia="等线"/>
                <w:i/>
                <w:lang w:eastAsia="zh-CN"/>
              </w:rPr>
              <w:t xml:space="preserve">, </w:t>
            </w:r>
            <w:r w:rsidRPr="006A2239">
              <w:rPr>
                <w:rFonts w:eastAsia="等线"/>
                <w:lang w:eastAsia="zh-CN"/>
              </w:rPr>
              <w:t xml:space="preserve">with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=0</w:t>
            </w:r>
            <w:r w:rsidRPr="006A2239">
              <w:t xml:space="preserve">,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 xml:space="preserve">=1, </w:t>
            </w:r>
            <w:r w:rsidRPr="006A2239">
              <w:rPr>
                <w:rFonts w:eastAsia="等线"/>
                <w:i/>
                <w:lang w:eastAsia="zh-CN"/>
              </w:rPr>
              <w:t>N</w:t>
            </w:r>
            <w:r w:rsidRPr="006A2239">
              <w:rPr>
                <w:rFonts w:eastAsia="等线"/>
                <w:lang w:eastAsia="zh-CN"/>
              </w:rPr>
              <w:t xml:space="preserve">=20 for </w:t>
            </w:r>
            <w:r w:rsidRPr="006A2239">
              <w:rPr>
                <w:rFonts w:eastAsia="等线"/>
                <w:i/>
                <w:lang w:eastAsia="zh-CN"/>
              </w:rPr>
              <w:sym w:font="Symbol" w:char="F06D"/>
            </w:r>
            <w:r w:rsidRPr="006A2239">
              <w:rPr>
                <w:rFonts w:eastAsia="等线"/>
                <w:lang w:eastAsia="zh-CN"/>
              </w:rPr>
              <w:t xml:space="preserve">=2, </w:t>
            </w:r>
            <w:r w:rsidRPr="006A2239">
              <w:rPr>
                <w:rFonts w:eastAsia="等线"/>
                <w:i/>
                <w:lang w:eastAsia="zh-CN"/>
              </w:rPr>
              <w:t>N</w:t>
            </w:r>
            <w:r w:rsidRPr="006A2239">
              <w:rPr>
                <w:rFonts w:eastAsia="等线"/>
                <w:lang w:eastAsia="zh-CN"/>
              </w:rPr>
              <w:t xml:space="preserve">=24 for </w:t>
            </w:r>
            <w:r w:rsidRPr="006A2239">
              <w:rPr>
                <w:rFonts w:eastAsia="等线"/>
                <w:i/>
                <w:lang w:eastAsia="zh-CN"/>
              </w:rPr>
              <w:sym w:font="Symbol" w:char="F06D"/>
            </w:r>
            <w:r w:rsidRPr="006A2239">
              <w:rPr>
                <w:rFonts w:eastAsia="等线"/>
                <w:lang w:eastAsia="zh-CN"/>
              </w:rPr>
              <w:t>=3</w:t>
            </w:r>
            <w:r>
              <w:t xml:space="preserve">, </w:t>
            </w:r>
            <w:r w:rsidRPr="00634EC8">
              <w:rPr>
                <w:rFonts w:eastAsia="等线"/>
                <w:i/>
                <w:color w:val="000000" w:themeColor="text1"/>
                <w:lang w:eastAsia="zh-CN"/>
              </w:rPr>
              <w:t>N</w:t>
            </w:r>
            <w:r w:rsidRPr="00634EC8">
              <w:rPr>
                <w:rFonts w:eastAsia="等线"/>
                <w:color w:val="000000" w:themeColor="text1"/>
                <w:lang w:eastAsia="zh-CN"/>
              </w:rPr>
              <w:t xml:space="preserve">=96 for </w:t>
            </w:r>
            <w:r w:rsidRPr="00634EC8">
              <w:rPr>
                <w:rFonts w:ascii="Symbol" w:eastAsia="Symbol" w:hAnsi="Symbol" w:cs="Symbol"/>
                <w:i/>
                <w:color w:val="000000" w:themeColor="text1"/>
                <w:lang w:eastAsia="zh-CN"/>
              </w:rPr>
              <w:t></w:t>
            </w:r>
            <w:r w:rsidRPr="00634EC8">
              <w:rPr>
                <w:rFonts w:eastAsia="等线"/>
                <w:color w:val="000000" w:themeColor="text1"/>
                <w:lang w:eastAsia="zh-CN"/>
              </w:rPr>
              <w:t xml:space="preserve">=5, and </w:t>
            </w:r>
            <w:r w:rsidRPr="00634EC8">
              <w:rPr>
                <w:rFonts w:eastAsia="等线"/>
                <w:i/>
                <w:color w:val="000000" w:themeColor="text1"/>
                <w:lang w:eastAsia="zh-CN"/>
              </w:rPr>
              <w:t>N</w:t>
            </w:r>
            <w:r w:rsidRPr="00634EC8">
              <w:rPr>
                <w:rFonts w:eastAsia="等线"/>
                <w:color w:val="000000" w:themeColor="text1"/>
                <w:lang w:eastAsia="zh-CN"/>
              </w:rPr>
              <w:t xml:space="preserve">=192 for </w:t>
            </w:r>
            <w:r w:rsidRPr="00634EC8">
              <w:rPr>
                <w:rFonts w:ascii="Symbol" w:eastAsia="Symbol" w:hAnsi="Symbol" w:cs="Symbol"/>
                <w:i/>
                <w:color w:val="000000" w:themeColor="text1"/>
                <w:lang w:eastAsia="zh-CN"/>
              </w:rPr>
              <w:t></w:t>
            </w:r>
            <w:r w:rsidRPr="00634EC8">
              <w:rPr>
                <w:rFonts w:eastAsia="等线"/>
                <w:color w:val="000000" w:themeColor="text1"/>
                <w:lang w:eastAsia="zh-CN"/>
              </w:rPr>
              <w:t>=6</w:t>
            </w:r>
            <w:r w:rsidRPr="00703FBE">
              <w:t>.</w:t>
            </w:r>
          </w:p>
          <w:p w:rsidR="00877740" w:rsidRPr="00F95BF7" w:rsidRDefault="00877740" w:rsidP="00534ADA">
            <w:pPr>
              <w:rPr>
                <w:rFonts w:ascii="Arial" w:hAnsi="Arial" w:cs="Arial"/>
                <w:strike/>
                <w:color w:val="C00000"/>
                <w:sz w:val="16"/>
                <w:szCs w:val="16"/>
                <w:lang w:eastAsia="zh-CN"/>
              </w:rPr>
            </w:pPr>
          </w:p>
          <w:p w:rsidR="00877740" w:rsidRPr="00117849" w:rsidRDefault="00877740" w:rsidP="00534ADA">
            <w:pPr>
              <w:rPr>
                <w:rFonts w:ascii="Arial" w:hAnsi="Arial" w:cs="Arial"/>
                <w:color w:val="FF0000"/>
                <w:sz w:val="16"/>
                <w:szCs w:val="16"/>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tc>
      </w:tr>
    </w:tbl>
    <w:p w:rsidR="00877740" w:rsidRDefault="00877740" w:rsidP="00877740">
      <w:pPr>
        <w:rPr>
          <w:lang w:eastAsia="ko-KR"/>
        </w:rPr>
      </w:pPr>
    </w:p>
    <w:p w:rsidR="00AE1C41" w:rsidRPr="00AC3874" w:rsidRDefault="00AE1C41" w:rsidP="00AE1C41">
      <w:pPr>
        <w:pStyle w:val="11"/>
        <w:spacing w:beforeLines="50" w:before="120" w:afterLines="50" w:after="120"/>
        <w:outlineLvl w:val="9"/>
        <w:rPr>
          <w:rFonts w:ascii="Times New Roman" w:eastAsiaTheme="minorEastAsia" w:hAnsi="Times New Roman"/>
          <w:b/>
          <w:sz w:val="20"/>
          <w:szCs w:val="20"/>
          <w:lang w:eastAsia="zh-CN"/>
        </w:rPr>
      </w:pPr>
    </w:p>
    <w:p w:rsidR="00AE1C41" w:rsidRPr="00BC733D" w:rsidRDefault="00AE1C41" w:rsidP="0093628C">
      <w:pPr>
        <w:pStyle w:val="af0"/>
        <w:numPr>
          <w:ilvl w:val="0"/>
          <w:numId w:val="28"/>
        </w:numPr>
        <w:jc w:val="both"/>
        <w:rPr>
          <w:rFonts w:eastAsiaTheme="minorEastAsia"/>
          <w:b/>
          <w:bCs/>
          <w:iCs/>
          <w:lang w:eastAsia="zh-CN"/>
        </w:rPr>
      </w:pPr>
      <w:r w:rsidRPr="00FC26FD">
        <w:rPr>
          <w:rFonts w:eastAsiaTheme="minorEastAsia" w:hint="eastAsia"/>
          <w:b/>
          <w:bCs/>
          <w:iCs/>
          <w:u w:val="single"/>
          <w:lang w:eastAsia="zh-CN"/>
        </w:rPr>
        <w:t>CR</w:t>
      </w:r>
      <w:r>
        <w:rPr>
          <w:rFonts w:eastAsiaTheme="minorEastAsia" w:hint="eastAsia"/>
          <w:b/>
          <w:bCs/>
          <w:iCs/>
          <w:u w:val="single"/>
          <w:lang w:eastAsia="zh-CN"/>
        </w:rPr>
        <w:t>-5</w:t>
      </w:r>
      <w:r w:rsidRPr="00FC26FD">
        <w:rPr>
          <w:rFonts w:eastAsiaTheme="minorEastAsia" w:hint="eastAsia"/>
          <w:b/>
          <w:bCs/>
          <w:iCs/>
          <w:u w:val="single"/>
          <w:lang w:eastAsia="zh-CN"/>
        </w:rPr>
        <w:t xml:space="preserve"> on </w:t>
      </w:r>
      <w:r w:rsidR="00706D86">
        <w:rPr>
          <w:rFonts w:eastAsiaTheme="minorEastAsia" w:hint="eastAsia"/>
          <w:b/>
          <w:bCs/>
          <w:iCs/>
          <w:u w:val="single"/>
          <w:lang w:eastAsia="zh-CN"/>
        </w:rPr>
        <w:t xml:space="preserve"> error wordin</w:t>
      </w:r>
      <w:r w:rsidR="00706D86" w:rsidRPr="00BC733D">
        <w:rPr>
          <w:rFonts w:eastAsiaTheme="minorEastAsia" w:hint="eastAsia"/>
          <w:b/>
          <w:bCs/>
          <w:iCs/>
          <w:u w:val="single"/>
          <w:lang w:eastAsia="zh-CN"/>
        </w:rPr>
        <w:t xml:space="preserve">g on </w:t>
      </w:r>
      <w:r w:rsidRPr="00BC733D">
        <w:rPr>
          <w:rFonts w:eastAsiaTheme="minorEastAsia"/>
          <w:b/>
          <w:bCs/>
          <w:iCs/>
          <w:u w:val="single"/>
          <w:lang w:eastAsia="zh-CN"/>
        </w:rPr>
        <w:t>s</w:t>
      </w:r>
      <w:r w:rsidR="00706D86" w:rsidRPr="00BC733D">
        <w:rPr>
          <w:b/>
          <w:i/>
          <w:iCs/>
          <w:u w:val="single"/>
        </w:rPr>
        <w:t xml:space="preserve"> </w:t>
      </w:r>
      <w:proofErr w:type="spellStart"/>
      <w:r w:rsidR="00706D86" w:rsidRPr="00BC733D">
        <w:rPr>
          <w:b/>
          <w:i/>
          <w:iCs/>
          <w:u w:val="single"/>
        </w:rPr>
        <w:t>pdsch-AggregationFactor</w:t>
      </w:r>
      <w:proofErr w:type="spellEnd"/>
      <w:r w:rsidR="00706D86" w:rsidRPr="00BC733D">
        <w:rPr>
          <w:b/>
          <w:u w:val="single"/>
        </w:rPr>
        <w:t xml:space="preserve"> in the </w:t>
      </w:r>
      <w:proofErr w:type="spellStart"/>
      <w:r w:rsidR="00706D86" w:rsidRPr="00BC733D">
        <w:rPr>
          <w:b/>
          <w:i/>
          <w:iCs/>
          <w:u w:val="single"/>
        </w:rPr>
        <w:t>pdsch</w:t>
      </w:r>
      <w:proofErr w:type="spellEnd"/>
      <w:r w:rsidR="00706D86" w:rsidRPr="00BC733D">
        <w:rPr>
          <w:b/>
          <w:i/>
          <w:iCs/>
          <w:u w:val="single"/>
        </w:rPr>
        <w:t>-</w:t>
      </w:r>
      <w:proofErr w:type="spellStart"/>
      <w:r w:rsidR="00706D86" w:rsidRPr="00BC733D">
        <w:rPr>
          <w:b/>
          <w:i/>
          <w:iCs/>
          <w:u w:val="single"/>
        </w:rPr>
        <w:t>Config</w:t>
      </w:r>
      <w:proofErr w:type="spellEnd"/>
      <w:r w:rsidR="00706D86" w:rsidRPr="00BC733D">
        <w:rPr>
          <w:b/>
          <w:i/>
          <w:iCs/>
          <w:u w:val="single"/>
        </w:rPr>
        <w:t>-Multicast</w:t>
      </w:r>
    </w:p>
    <w:p w:rsidR="00AE1C41" w:rsidRPr="00D16185" w:rsidRDefault="00AE1C41" w:rsidP="0093628C">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rsidR="00AE1C41" w:rsidRPr="005550C5" w:rsidRDefault="002D5B2B" w:rsidP="0093628C">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lastRenderedPageBreak/>
        <w:t>F</w:t>
      </w:r>
      <w:r>
        <w:rPr>
          <w:rFonts w:eastAsiaTheme="minorEastAsia" w:hint="eastAsia"/>
          <w:lang w:eastAsia="zh-CN"/>
        </w:rPr>
        <w:t>or broadcast data trans</w:t>
      </w:r>
      <w:r w:rsidR="00BC733D">
        <w:rPr>
          <w:rFonts w:eastAsiaTheme="minorEastAsia" w:hint="eastAsia"/>
          <w:lang w:eastAsia="zh-CN"/>
        </w:rPr>
        <w:t xml:space="preserve">mission, when the </w:t>
      </w:r>
      <w:proofErr w:type="spellStart"/>
      <w:r w:rsidRPr="005550C5">
        <w:rPr>
          <w:i/>
          <w:iCs/>
          <w:color w:val="000000" w:themeColor="text1"/>
        </w:rPr>
        <w:t>pdsch-AggregationFactor</w:t>
      </w:r>
      <w:proofErr w:type="spellEnd"/>
      <w:r w:rsidRPr="005550C5">
        <w:rPr>
          <w:color w:val="000000" w:themeColor="text1"/>
        </w:rPr>
        <w:t xml:space="preserve"> </w:t>
      </w:r>
      <w:r w:rsidRPr="005550C5">
        <w:rPr>
          <w:rFonts w:eastAsiaTheme="minorEastAsia" w:hint="eastAsia"/>
          <w:color w:val="000000" w:themeColor="text1"/>
          <w:lang w:eastAsia="zh-CN"/>
        </w:rPr>
        <w:t xml:space="preserve">is configured, the UE action on how to receive PDSCH is already defined as blue color in section </w:t>
      </w:r>
      <w:r w:rsidRPr="005550C5">
        <w:rPr>
          <w:color w:val="000000"/>
        </w:rPr>
        <w:t>5.1.2.1</w:t>
      </w:r>
      <w:r w:rsidRPr="005550C5">
        <w:rPr>
          <w:rFonts w:eastAsiaTheme="minorEastAsia" w:hint="eastAsia"/>
          <w:color w:val="000000" w:themeColor="text1"/>
          <w:lang w:eastAsia="zh-CN"/>
        </w:rPr>
        <w:t xml:space="preserve">, but there is still description on DCI format 4_0 </w:t>
      </w:r>
      <w:r w:rsidR="00BC733D">
        <w:rPr>
          <w:rFonts w:eastAsiaTheme="minorEastAsia" w:hint="eastAsia"/>
          <w:color w:val="000000" w:themeColor="text1"/>
          <w:lang w:eastAsia="zh-CN"/>
        </w:rPr>
        <w:t>in</w:t>
      </w:r>
      <w:r w:rsidRPr="005550C5">
        <w:rPr>
          <w:rFonts w:eastAsiaTheme="minorEastAsia" w:hint="eastAsia"/>
          <w:color w:val="000000" w:themeColor="text1"/>
          <w:lang w:eastAsia="zh-CN"/>
        </w:rPr>
        <w:t xml:space="preserve"> multicast rule description, and it shall be re-moved</w:t>
      </w:r>
      <w:proofErr w:type="gramStart"/>
      <w:r w:rsidRPr="005550C5">
        <w:rPr>
          <w:rFonts w:eastAsiaTheme="minorEastAsia" w:hint="eastAsia"/>
          <w:color w:val="000000" w:themeColor="text1"/>
          <w:lang w:eastAsia="zh-CN"/>
        </w:rPr>
        <w:t>.</w:t>
      </w:r>
      <w:r w:rsidR="00AE1C41" w:rsidRPr="005550C5">
        <w:rPr>
          <w:rFonts w:eastAsiaTheme="minorEastAsia" w:hint="eastAsia"/>
          <w:lang w:eastAsia="zh-CN"/>
        </w:rPr>
        <w:t>.</w:t>
      </w:r>
      <w:proofErr w:type="gramEnd"/>
    </w:p>
    <w:p w:rsidR="00AE1C41" w:rsidRPr="005550C5" w:rsidRDefault="00AE1C41" w:rsidP="0093628C">
      <w:pPr>
        <w:pStyle w:val="af0"/>
        <w:numPr>
          <w:ilvl w:val="0"/>
          <w:numId w:val="27"/>
        </w:numPr>
        <w:overflowPunct w:val="0"/>
        <w:autoSpaceDE w:val="0"/>
        <w:autoSpaceDN w:val="0"/>
        <w:adjustRightInd w:val="0"/>
        <w:spacing w:after="180" w:line="240" w:lineRule="auto"/>
        <w:textAlignment w:val="baseline"/>
      </w:pPr>
      <w:r w:rsidRPr="005550C5">
        <w:t xml:space="preserve">Summary of change: </w:t>
      </w:r>
    </w:p>
    <w:p w:rsidR="00AE1C41" w:rsidRPr="005550C5" w:rsidRDefault="002D5B2B" w:rsidP="0093628C">
      <w:pPr>
        <w:pStyle w:val="af0"/>
        <w:numPr>
          <w:ilvl w:val="1"/>
          <w:numId w:val="27"/>
        </w:numPr>
        <w:overflowPunct w:val="0"/>
        <w:autoSpaceDE w:val="0"/>
        <w:autoSpaceDN w:val="0"/>
        <w:adjustRightInd w:val="0"/>
        <w:spacing w:after="180" w:line="240" w:lineRule="auto"/>
        <w:textAlignment w:val="baseline"/>
      </w:pPr>
      <w:r w:rsidRPr="005550C5">
        <w:rPr>
          <w:rFonts w:eastAsiaTheme="minorEastAsia"/>
          <w:lang w:eastAsia="zh-CN"/>
        </w:rPr>
        <w:t>D</w:t>
      </w:r>
      <w:r w:rsidRPr="005550C5">
        <w:rPr>
          <w:rFonts w:eastAsiaTheme="minorEastAsia" w:hint="eastAsia"/>
          <w:lang w:eastAsia="zh-CN"/>
        </w:rPr>
        <w:t xml:space="preserve">eleting the word of </w:t>
      </w:r>
      <w:r w:rsidRPr="005550C5">
        <w:rPr>
          <w:color w:val="FF0000"/>
        </w:rPr>
        <w:t>DCI format</w:t>
      </w:r>
      <w:r w:rsidRPr="005550C5">
        <w:t xml:space="preserve"> 4_</w:t>
      </w:r>
      <w:r w:rsidRPr="005550C5">
        <w:rPr>
          <w:rFonts w:eastAsiaTheme="minorEastAsia" w:hint="eastAsia"/>
          <w:lang w:eastAsia="zh-CN"/>
        </w:rPr>
        <w:t xml:space="preserve">0 within multicast </w:t>
      </w:r>
      <w:r w:rsidRPr="005550C5">
        <w:rPr>
          <w:rFonts w:eastAsiaTheme="minorEastAsia" w:hint="eastAsia"/>
          <w:color w:val="000000" w:themeColor="text1"/>
          <w:lang w:eastAsia="zh-CN"/>
        </w:rPr>
        <w:t>rule description</w:t>
      </w:r>
      <w:r w:rsidR="00AE1C41" w:rsidRPr="005550C5">
        <w:rPr>
          <w:rFonts w:eastAsiaTheme="minorEastAsia" w:hint="eastAsia"/>
          <w:lang w:eastAsia="zh-CN"/>
        </w:rPr>
        <w:t>.</w:t>
      </w:r>
    </w:p>
    <w:p w:rsidR="00AE1C41" w:rsidRPr="005550C5" w:rsidRDefault="00AE1C41" w:rsidP="0093628C">
      <w:pPr>
        <w:pStyle w:val="af0"/>
        <w:numPr>
          <w:ilvl w:val="0"/>
          <w:numId w:val="27"/>
        </w:numPr>
        <w:overflowPunct w:val="0"/>
        <w:autoSpaceDE w:val="0"/>
        <w:autoSpaceDN w:val="0"/>
        <w:adjustRightInd w:val="0"/>
        <w:spacing w:after="180" w:line="240" w:lineRule="auto"/>
        <w:textAlignment w:val="baseline"/>
      </w:pPr>
      <w:r w:rsidRPr="005550C5">
        <w:t xml:space="preserve">Consequences if not approved: </w:t>
      </w:r>
    </w:p>
    <w:p w:rsidR="00AE1C41" w:rsidRPr="00D16185" w:rsidRDefault="00AE1C41" w:rsidP="0093628C">
      <w:pPr>
        <w:pStyle w:val="af0"/>
        <w:numPr>
          <w:ilvl w:val="1"/>
          <w:numId w:val="27"/>
        </w:numPr>
        <w:overflowPunct w:val="0"/>
        <w:autoSpaceDE w:val="0"/>
        <w:autoSpaceDN w:val="0"/>
        <w:adjustRightInd w:val="0"/>
        <w:spacing w:after="180" w:line="240" w:lineRule="auto"/>
        <w:textAlignment w:val="baseline"/>
      </w:pPr>
      <w:r w:rsidRPr="005550C5">
        <w:rPr>
          <w:rFonts w:eastAsiaTheme="minorEastAsia"/>
          <w:lang w:eastAsia="zh-CN"/>
        </w:rPr>
        <w:t>T</w:t>
      </w:r>
      <w:r w:rsidRPr="005550C5">
        <w:rPr>
          <w:rFonts w:eastAsiaTheme="minorEastAsia" w:hint="eastAsia"/>
          <w:lang w:eastAsia="zh-CN"/>
        </w:rPr>
        <w:t xml:space="preserve">he </w:t>
      </w:r>
      <w:r w:rsidR="00B53E86" w:rsidRPr="005550C5">
        <w:rPr>
          <w:rFonts w:eastAsiaTheme="minorEastAsia" w:hint="eastAsia"/>
          <w:lang w:eastAsia="zh-CN"/>
        </w:rPr>
        <w:t xml:space="preserve">description on </w:t>
      </w:r>
      <w:proofErr w:type="spellStart"/>
      <w:r w:rsidR="000F78A0" w:rsidRPr="005550C5">
        <w:rPr>
          <w:i/>
          <w:iCs/>
          <w:color w:val="000000" w:themeColor="text1"/>
        </w:rPr>
        <w:t>pdsch-AggregationFactor</w:t>
      </w:r>
      <w:proofErr w:type="spellEnd"/>
      <w:r w:rsidR="000F78A0" w:rsidRPr="005550C5">
        <w:rPr>
          <w:rFonts w:eastAsiaTheme="minorEastAsia" w:hint="eastAsia"/>
          <w:lang w:eastAsia="zh-CN"/>
        </w:rPr>
        <w:t xml:space="preserve"> </w:t>
      </w:r>
      <w:r w:rsidRPr="005550C5">
        <w:rPr>
          <w:rFonts w:eastAsiaTheme="minorEastAsia" w:hint="eastAsia"/>
          <w:lang w:eastAsia="zh-CN"/>
        </w:rPr>
        <w:t>o</w:t>
      </w:r>
      <w:r>
        <w:rPr>
          <w:rFonts w:eastAsiaTheme="minorEastAsia" w:hint="eastAsia"/>
          <w:lang w:eastAsia="zh-CN"/>
        </w:rPr>
        <w:t>f</w:t>
      </w:r>
      <w:r w:rsidR="000F78A0">
        <w:rPr>
          <w:rFonts w:eastAsiaTheme="minorEastAsia" w:hint="eastAsia"/>
          <w:lang w:eastAsia="zh-CN"/>
        </w:rPr>
        <w:t xml:space="preserve"> broadcast is </w:t>
      </w:r>
      <w:r w:rsidR="005550C5">
        <w:rPr>
          <w:rFonts w:eastAsiaTheme="minorEastAsia" w:hint="eastAsia"/>
          <w:lang w:eastAsia="zh-CN"/>
        </w:rPr>
        <w:t>redundancy and it</w:t>
      </w:r>
      <w:r w:rsidR="00BD6979">
        <w:rPr>
          <w:rFonts w:eastAsiaTheme="minorEastAsia" w:hint="eastAsia"/>
          <w:lang w:eastAsia="zh-CN"/>
        </w:rPr>
        <w:t xml:space="preserve"> is ambiguity for UE implements</w:t>
      </w:r>
      <w:proofErr w:type="gramStart"/>
      <w:r w:rsidR="005550C5">
        <w:rPr>
          <w:rFonts w:eastAsiaTheme="minorEastAsia" w:hint="eastAsia"/>
          <w:lang w:eastAsia="zh-CN"/>
        </w:rPr>
        <w:t>.</w:t>
      </w:r>
      <w:r w:rsidRPr="00D16185">
        <w:t>.</w:t>
      </w:r>
      <w:proofErr w:type="gramEnd"/>
    </w:p>
    <w:tbl>
      <w:tblPr>
        <w:tblW w:w="9180" w:type="dxa"/>
        <w:tblCellMar>
          <w:left w:w="0" w:type="dxa"/>
          <w:right w:w="0" w:type="dxa"/>
        </w:tblCellMar>
        <w:tblLook w:val="04A0" w:firstRow="1" w:lastRow="0" w:firstColumn="1" w:lastColumn="0" w:noHBand="0" w:noVBand="1"/>
      </w:tblPr>
      <w:tblGrid>
        <w:gridCol w:w="9180"/>
      </w:tblGrid>
      <w:tr w:rsidR="00AE1C41" w:rsidRPr="00117849" w:rsidTr="00534ADA">
        <w:tc>
          <w:tcPr>
            <w:tcW w:w="91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E1C41" w:rsidRPr="00117849" w:rsidRDefault="00AE1C41" w:rsidP="00534ADA">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4</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p w:rsidR="005B0274" w:rsidRPr="0048482F" w:rsidRDefault="005B0274" w:rsidP="005B0274">
            <w:pPr>
              <w:pStyle w:val="4"/>
              <w:rPr>
                <w:color w:val="000000"/>
              </w:rPr>
            </w:pPr>
            <w:bookmarkStart w:id="24" w:name="_Toc11352084"/>
            <w:bookmarkStart w:id="25" w:name="_Toc20317974"/>
            <w:bookmarkStart w:id="26" w:name="_Toc27299872"/>
            <w:bookmarkStart w:id="27" w:name="_Toc29673137"/>
            <w:bookmarkStart w:id="28" w:name="_Toc29673278"/>
            <w:bookmarkStart w:id="29" w:name="_Toc29674271"/>
            <w:bookmarkStart w:id="30" w:name="_Toc36645501"/>
            <w:bookmarkStart w:id="31" w:name="_Toc45810546"/>
            <w:bookmarkStart w:id="32" w:name="_Toc106695588"/>
            <w:r w:rsidRPr="0048482F">
              <w:rPr>
                <w:color w:val="000000"/>
              </w:rPr>
              <w:t>5.1.2.1</w:t>
            </w:r>
            <w:r w:rsidRPr="0048482F">
              <w:rPr>
                <w:color w:val="000000"/>
              </w:rPr>
              <w:tab/>
              <w:t>Resource allocation in time domain</w:t>
            </w:r>
            <w:bookmarkEnd w:id="24"/>
            <w:bookmarkEnd w:id="25"/>
            <w:bookmarkEnd w:id="26"/>
            <w:bookmarkEnd w:id="27"/>
            <w:bookmarkEnd w:id="28"/>
            <w:bookmarkEnd w:id="29"/>
            <w:bookmarkEnd w:id="30"/>
            <w:bookmarkEnd w:id="31"/>
            <w:bookmarkEnd w:id="32"/>
          </w:p>
          <w:p w:rsidR="00AE1C41" w:rsidRPr="00F95BF7" w:rsidRDefault="00AE1C41" w:rsidP="00534ADA">
            <w:pPr>
              <w:pStyle w:val="2"/>
              <w:rPr>
                <w:rFonts w:ascii="Times New Roman" w:eastAsiaTheme="minorEastAsia" w:hAnsi="Times New Roman"/>
                <w:b w:val="0"/>
                <w:bCs w:val="0"/>
                <w:iCs w:val="0"/>
                <w:sz w:val="20"/>
                <w:szCs w:val="24"/>
                <w:lang w:eastAsia="zh-CN"/>
              </w:rPr>
            </w:pPr>
          </w:p>
          <w:p w:rsidR="00AE1C41" w:rsidRDefault="00AE1C41" w:rsidP="00534ADA">
            <w:pPr>
              <w:jc w:val="center"/>
              <w:rPr>
                <w:rFonts w:eastAsiaTheme="minorEastAsia"/>
                <w:lang w:eastAsia="zh-CN"/>
              </w:rPr>
            </w:pPr>
            <w:r w:rsidRPr="007166D1">
              <w:rPr>
                <w:rFonts w:eastAsiaTheme="minorEastAsia" w:hint="eastAsia"/>
                <w:b/>
                <w:color w:val="FF0000"/>
                <w:lang w:eastAsia="zh-CN"/>
              </w:rPr>
              <w:t>&lt;</w:t>
            </w:r>
            <w:r w:rsidRPr="009F23FD">
              <w:rPr>
                <w:color w:val="FF0000"/>
              </w:rPr>
              <w:t xml:space="preserve"> Unchanged </w:t>
            </w:r>
            <w:r>
              <w:rPr>
                <w:rFonts w:hint="eastAsia"/>
                <w:color w:val="FF0000"/>
                <w:lang w:eastAsia="zh-CN"/>
              </w:rPr>
              <w:t>t</w:t>
            </w:r>
            <w:r w:rsidRPr="009F23FD">
              <w:rPr>
                <w:color w:val="FF0000"/>
              </w:rPr>
              <w:t xml:space="preserve">ext </w:t>
            </w:r>
            <w:r>
              <w:rPr>
                <w:rFonts w:hint="eastAsia"/>
                <w:color w:val="FF0000"/>
                <w:lang w:eastAsia="zh-CN"/>
              </w:rPr>
              <w:t>is o</w:t>
            </w:r>
            <w:r w:rsidRPr="009F23FD">
              <w:rPr>
                <w:color w:val="FF0000"/>
              </w:rPr>
              <w:t>mitted</w:t>
            </w:r>
            <w:r w:rsidRPr="009F23FD">
              <w:rPr>
                <w:rFonts w:hint="eastAsia"/>
                <w:color w:val="FF0000"/>
                <w:lang w:eastAsia="zh-CN"/>
              </w:rPr>
              <w:t>&gt;</w:t>
            </w:r>
          </w:p>
          <w:p w:rsidR="005B0274" w:rsidRPr="009B6DFC" w:rsidRDefault="005B0274" w:rsidP="005B0274">
            <w:bookmarkStart w:id="33" w:name="_Hlk86246980"/>
            <w:r>
              <w:t>When receiving PDSCH scheduled by</w:t>
            </w:r>
            <w:r w:rsidRPr="00706D86">
              <w:t xml:space="preserve"> </w:t>
            </w:r>
            <w:r w:rsidRPr="00706D86">
              <w:rPr>
                <w:strike/>
                <w:color w:val="FF0000"/>
              </w:rPr>
              <w:t>DCI format 4_0</w:t>
            </w:r>
            <w:r>
              <w:t xml:space="preserve">, </w:t>
            </w:r>
            <w:r w:rsidR="00706D86" w:rsidRPr="00706D86">
              <w:rPr>
                <w:color w:val="FF0000"/>
              </w:rPr>
              <w:t>DCI format</w:t>
            </w:r>
            <w:r w:rsidR="00706D86" w:rsidRPr="00706D86">
              <w:t xml:space="preserve"> </w:t>
            </w:r>
            <w:r>
              <w:t xml:space="preserve">4_1, or 4_2 in PDCCH with CRC scrambled by G-RNTI,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w:t>
            </w:r>
            <w:proofErr w:type="spellStart"/>
            <w:r w:rsidRPr="00F05CEB">
              <w:rPr>
                <w:i/>
                <w:iCs/>
              </w:rPr>
              <w:t>Config</w:t>
            </w:r>
            <w:proofErr w:type="spellEnd"/>
            <w:r w:rsidRPr="00F05CEB">
              <w:rPr>
                <w:i/>
                <w:iCs/>
              </w:rPr>
              <w:t>-Multicast</w:t>
            </w:r>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33"/>
            <w:r>
              <w:t>When receiving PDSCH scheduled by DCI format 4_1 or 4_2 for multicast reception in PDCCH with CRC scrambled by G-CS-RNTI, or PDSCH without corresponding PDCCH transmission using associated [</w:t>
            </w:r>
            <w:r>
              <w:rPr>
                <w:i/>
                <w:iCs/>
              </w:rPr>
              <w:t>SPS</w:t>
            </w:r>
            <w:r w:rsidRPr="002A09DD">
              <w:rPr>
                <w:i/>
                <w:iCs/>
              </w:rPr>
              <w:t>-</w:t>
            </w:r>
            <w:proofErr w:type="spellStart"/>
            <w:r w:rsidRPr="002A09DD">
              <w:rPr>
                <w:i/>
                <w:iCs/>
              </w:rPr>
              <w:t>Config</w:t>
            </w:r>
            <w:proofErr w:type="spellEnd"/>
            <w:r w:rsidRPr="002A09DD">
              <w:rPr>
                <w:i/>
                <w:iCs/>
              </w:rPr>
              <w:t>-Multicast</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w:t>
            </w:r>
            <w:proofErr w:type="spellStart"/>
            <w:r w:rsidRPr="002A09DD">
              <w:rPr>
                <w:i/>
                <w:iCs/>
              </w:rPr>
              <w:t>Config</w:t>
            </w:r>
            <w:proofErr w:type="spellEnd"/>
            <w:r w:rsidRPr="002A09DD">
              <w:rPr>
                <w:i/>
                <w:iCs/>
              </w:rPr>
              <w:t>-Multicast</w:t>
            </w:r>
            <w:r>
              <w:t xml:space="preserve"> if configured, or 1 otherwise, consecutive slot</w:t>
            </w:r>
            <w:r w:rsidRPr="009B6DFC">
              <w:rPr>
                <w:color w:val="000000" w:themeColor="text1"/>
              </w:rPr>
              <w:t xml:space="preserve">s. </w:t>
            </w:r>
            <w:r w:rsidRPr="00706D86">
              <w:rPr>
                <w:color w:val="000000" w:themeColor="text1"/>
                <w:highlight w:val="cyan"/>
              </w:rPr>
              <w:t xml:space="preserve">When receiving PDSCH scheduled by DCI format 4_0 in PDCCH with CRC scrambled by G-RNTI for MTCH, if the UE is configured with </w:t>
            </w:r>
            <w:proofErr w:type="spellStart"/>
            <w:r w:rsidRPr="00706D86">
              <w:rPr>
                <w:i/>
                <w:iCs/>
                <w:color w:val="000000" w:themeColor="text1"/>
                <w:highlight w:val="cyan"/>
              </w:rPr>
              <w:t>pdsch-AggregationFactor</w:t>
            </w:r>
            <w:proofErr w:type="spellEnd"/>
            <w:r w:rsidRPr="00706D86">
              <w:rPr>
                <w:color w:val="000000" w:themeColor="text1"/>
                <w:highlight w:val="cyan"/>
              </w:rPr>
              <w:t xml:space="preserve"> in the</w:t>
            </w:r>
            <w:r w:rsidRPr="00706D86">
              <w:rPr>
                <w:i/>
                <w:iCs/>
                <w:color w:val="000000" w:themeColor="text1"/>
                <w:highlight w:val="cyan"/>
              </w:rPr>
              <w:t xml:space="preserve"> </w:t>
            </w:r>
            <w:proofErr w:type="spellStart"/>
            <w:r w:rsidRPr="00706D86">
              <w:rPr>
                <w:i/>
                <w:iCs/>
                <w:color w:val="000000" w:themeColor="text1"/>
                <w:highlight w:val="cyan"/>
              </w:rPr>
              <w:t>pdsch</w:t>
            </w:r>
            <w:proofErr w:type="spellEnd"/>
            <w:r w:rsidRPr="00706D86">
              <w:rPr>
                <w:i/>
                <w:iCs/>
                <w:color w:val="000000" w:themeColor="text1"/>
                <w:highlight w:val="cyan"/>
              </w:rPr>
              <w:t>-</w:t>
            </w:r>
            <w:proofErr w:type="spellStart"/>
            <w:r w:rsidRPr="00706D86">
              <w:rPr>
                <w:i/>
                <w:iCs/>
                <w:color w:val="000000" w:themeColor="text1"/>
                <w:highlight w:val="cyan"/>
              </w:rPr>
              <w:t>Config</w:t>
            </w:r>
            <w:proofErr w:type="spellEnd"/>
            <w:r w:rsidRPr="00706D86">
              <w:rPr>
                <w:i/>
                <w:iCs/>
                <w:color w:val="000000" w:themeColor="text1"/>
                <w:highlight w:val="cyan"/>
              </w:rPr>
              <w:t>-MTCH</w:t>
            </w:r>
            <w:r w:rsidRPr="00706D86">
              <w:rPr>
                <w:color w:val="000000" w:themeColor="text1"/>
                <w:highlight w:val="cyan"/>
              </w:rPr>
              <w:t xml:space="preserve">, the same symbol allocation is applied across the </w:t>
            </w:r>
            <w:proofErr w:type="spellStart"/>
            <w:r w:rsidRPr="00706D86">
              <w:rPr>
                <w:i/>
                <w:iCs/>
                <w:color w:val="000000" w:themeColor="text1"/>
                <w:highlight w:val="cyan"/>
              </w:rPr>
              <w:t>pdsch-AggregationFactor</w:t>
            </w:r>
            <w:proofErr w:type="spellEnd"/>
            <w:r w:rsidRPr="00706D86">
              <w:rPr>
                <w:i/>
                <w:iCs/>
                <w:color w:val="000000" w:themeColor="text1"/>
                <w:highlight w:val="cyan"/>
              </w:rPr>
              <w:t xml:space="preserve"> </w:t>
            </w:r>
            <w:r w:rsidRPr="00706D86">
              <w:rPr>
                <w:color w:val="000000" w:themeColor="text1"/>
                <w:highlight w:val="cyan"/>
              </w:rPr>
              <w:t>consecutive slots.</w:t>
            </w:r>
          </w:p>
          <w:p w:rsidR="00AE1C41" w:rsidRPr="0048482F" w:rsidRDefault="00AE1C41" w:rsidP="00534ADA"/>
          <w:p w:rsidR="00AE1C41" w:rsidRPr="00F95BF7" w:rsidRDefault="00AE1C41" w:rsidP="00534ADA">
            <w:pPr>
              <w:rPr>
                <w:rFonts w:ascii="Arial" w:hAnsi="Arial" w:cs="Arial"/>
                <w:strike/>
                <w:color w:val="C00000"/>
                <w:sz w:val="16"/>
                <w:szCs w:val="16"/>
                <w:lang w:eastAsia="zh-CN"/>
              </w:rPr>
            </w:pPr>
          </w:p>
          <w:p w:rsidR="00AE1C41" w:rsidRPr="00117849" w:rsidRDefault="00AE1C41" w:rsidP="00AE1C41">
            <w:pPr>
              <w:rPr>
                <w:rFonts w:ascii="Arial" w:hAnsi="Arial" w:cs="Arial"/>
                <w:color w:val="FF0000"/>
                <w:sz w:val="16"/>
                <w:szCs w:val="16"/>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4</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tc>
      </w:tr>
    </w:tbl>
    <w:p w:rsidR="00AE1C41" w:rsidRPr="00BE6AB2" w:rsidRDefault="00AE1C41" w:rsidP="00AE1C41">
      <w:pPr>
        <w:rPr>
          <w:rFonts w:eastAsiaTheme="minorEastAsia"/>
          <w:lang w:eastAsia="zh-CN"/>
        </w:rPr>
      </w:pPr>
    </w:p>
    <w:p w:rsidR="00800782" w:rsidRPr="00AC3874" w:rsidRDefault="00800782" w:rsidP="00800782">
      <w:pPr>
        <w:pStyle w:val="11"/>
        <w:spacing w:beforeLines="50" w:before="120" w:afterLines="50" w:after="120"/>
        <w:outlineLvl w:val="9"/>
        <w:rPr>
          <w:rFonts w:ascii="Times New Roman" w:eastAsiaTheme="minorEastAsia" w:hAnsi="Times New Roman"/>
          <w:b/>
          <w:sz w:val="20"/>
          <w:szCs w:val="20"/>
          <w:lang w:eastAsia="zh-CN"/>
        </w:rPr>
      </w:pPr>
    </w:p>
    <w:p w:rsidR="00800782" w:rsidRPr="00FC26FD" w:rsidRDefault="00800782" w:rsidP="0093628C">
      <w:pPr>
        <w:pStyle w:val="af0"/>
        <w:numPr>
          <w:ilvl w:val="0"/>
          <w:numId w:val="28"/>
        </w:numPr>
        <w:jc w:val="both"/>
        <w:rPr>
          <w:rFonts w:eastAsiaTheme="minorEastAsia"/>
          <w:b/>
          <w:bCs/>
          <w:iCs/>
          <w:u w:val="single"/>
          <w:lang w:eastAsia="zh-CN"/>
        </w:rPr>
      </w:pPr>
      <w:r w:rsidRPr="00FC26FD">
        <w:rPr>
          <w:rFonts w:eastAsiaTheme="minorEastAsia" w:hint="eastAsia"/>
          <w:b/>
          <w:bCs/>
          <w:iCs/>
          <w:u w:val="single"/>
          <w:lang w:eastAsia="zh-CN"/>
        </w:rPr>
        <w:t>CR</w:t>
      </w:r>
      <w:r>
        <w:rPr>
          <w:rFonts w:eastAsiaTheme="minorEastAsia" w:hint="eastAsia"/>
          <w:b/>
          <w:bCs/>
          <w:iCs/>
          <w:u w:val="single"/>
          <w:lang w:eastAsia="zh-CN"/>
        </w:rPr>
        <w:t>-</w:t>
      </w:r>
      <w:r w:rsidR="00FA133F">
        <w:rPr>
          <w:rFonts w:eastAsiaTheme="minorEastAsia" w:hint="eastAsia"/>
          <w:b/>
          <w:bCs/>
          <w:iCs/>
          <w:u w:val="single"/>
          <w:lang w:eastAsia="zh-CN"/>
        </w:rPr>
        <w:t>6</w:t>
      </w:r>
      <w:r w:rsidRPr="00FC26FD">
        <w:rPr>
          <w:rFonts w:eastAsiaTheme="minorEastAsia" w:hint="eastAsia"/>
          <w:b/>
          <w:bCs/>
          <w:iCs/>
          <w:u w:val="single"/>
          <w:lang w:eastAsia="zh-CN"/>
        </w:rPr>
        <w:t xml:space="preserve"> on </w:t>
      </w:r>
      <w:r>
        <w:rPr>
          <w:rFonts w:eastAsiaTheme="minorEastAsia" w:hint="eastAsia"/>
          <w:b/>
          <w:bCs/>
          <w:iCs/>
          <w:u w:val="single"/>
          <w:lang w:eastAsia="zh-CN"/>
        </w:rPr>
        <w:t xml:space="preserve"> TDRA table for </w:t>
      </w:r>
      <w:r w:rsidR="00D51F72">
        <w:rPr>
          <w:rFonts w:eastAsiaTheme="minorEastAsia" w:hint="eastAsia"/>
          <w:b/>
          <w:bCs/>
          <w:iCs/>
          <w:u w:val="single"/>
          <w:lang w:eastAsia="zh-CN"/>
        </w:rPr>
        <w:t>G-</w:t>
      </w:r>
      <w:r>
        <w:rPr>
          <w:rFonts w:eastAsiaTheme="minorEastAsia" w:hint="eastAsia"/>
          <w:b/>
          <w:bCs/>
          <w:iCs/>
          <w:u w:val="single"/>
          <w:lang w:eastAsia="zh-CN"/>
        </w:rPr>
        <w:t>CS-RNTI</w:t>
      </w:r>
    </w:p>
    <w:p w:rsidR="00800782" w:rsidRPr="00D16185" w:rsidRDefault="00800782" w:rsidP="0093628C">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rsidR="00BC5C22" w:rsidRPr="00BC5C22" w:rsidRDefault="00BC5C22" w:rsidP="0093628C">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I</w:t>
      </w:r>
      <w:r>
        <w:rPr>
          <w:rFonts w:eastAsiaTheme="minorEastAsia" w:hint="eastAsia"/>
          <w:lang w:eastAsia="zh-CN"/>
        </w:rPr>
        <w:t xml:space="preserve">n </w:t>
      </w:r>
      <w:r>
        <w:rPr>
          <w:rFonts w:eastAsiaTheme="minorEastAsia" w:hint="eastAsia"/>
          <w:color w:val="000000"/>
          <w:lang w:eastAsia="zh-CN"/>
        </w:rPr>
        <w:t>T</w:t>
      </w:r>
      <w:r w:rsidRPr="0020468D">
        <w:rPr>
          <w:color w:val="000000"/>
        </w:rPr>
        <w:t>able 5.1.2.1.1-1</w:t>
      </w:r>
      <w:r>
        <w:rPr>
          <w:rFonts w:eastAsiaTheme="minorEastAsia" w:hint="eastAsia"/>
          <w:color w:val="000000"/>
          <w:lang w:eastAsia="zh-CN"/>
        </w:rPr>
        <w:t xml:space="preserve">, it is noted that </w:t>
      </w:r>
      <w:r w:rsidRPr="00474448">
        <w:rPr>
          <w:rFonts w:cs="Arial"/>
          <w:szCs w:val="18"/>
        </w:rPr>
        <w:t>the same TDRA table applies to all G-RNTIs (configured for multicast)</w:t>
      </w:r>
      <w:r>
        <w:rPr>
          <w:rFonts w:eastAsiaTheme="minorEastAsia" w:hint="eastAsia"/>
          <w:color w:val="000000"/>
          <w:lang w:eastAsia="zh-CN"/>
        </w:rPr>
        <w:t xml:space="preserve"> all multicast, in fact, G-CS-RNTI is also configured for multicast transmission, and the same TDRA table applies to all G-CS-RNTIs too.</w:t>
      </w:r>
    </w:p>
    <w:p w:rsidR="00800782" w:rsidRPr="005550C5" w:rsidRDefault="00800782" w:rsidP="0093628C">
      <w:pPr>
        <w:pStyle w:val="af0"/>
        <w:numPr>
          <w:ilvl w:val="0"/>
          <w:numId w:val="27"/>
        </w:numPr>
        <w:overflowPunct w:val="0"/>
        <w:autoSpaceDE w:val="0"/>
        <w:autoSpaceDN w:val="0"/>
        <w:adjustRightInd w:val="0"/>
        <w:spacing w:after="180" w:line="240" w:lineRule="auto"/>
        <w:textAlignment w:val="baseline"/>
      </w:pPr>
      <w:r w:rsidRPr="005550C5">
        <w:t xml:space="preserve">Summary of change: </w:t>
      </w:r>
    </w:p>
    <w:p w:rsidR="00800782" w:rsidRPr="005550C5" w:rsidRDefault="00BC5C22" w:rsidP="0093628C">
      <w:pPr>
        <w:pStyle w:val="af0"/>
        <w:numPr>
          <w:ilvl w:val="1"/>
          <w:numId w:val="27"/>
        </w:numPr>
        <w:overflowPunct w:val="0"/>
        <w:autoSpaceDE w:val="0"/>
        <w:autoSpaceDN w:val="0"/>
        <w:adjustRightInd w:val="0"/>
        <w:spacing w:after="180" w:line="240" w:lineRule="auto"/>
        <w:textAlignment w:val="baseline"/>
      </w:pPr>
      <w:r>
        <w:rPr>
          <w:rFonts w:eastAsiaTheme="minorEastAsia" w:hint="eastAsia"/>
          <w:lang w:eastAsia="zh-CN"/>
        </w:rPr>
        <w:t xml:space="preserve">Adding G-CS-RNTIs </w:t>
      </w:r>
      <w:r w:rsidR="004A7CAE">
        <w:rPr>
          <w:rFonts w:eastAsiaTheme="minorEastAsia" w:hint="eastAsia"/>
          <w:lang w:eastAsia="zh-CN"/>
        </w:rPr>
        <w:t xml:space="preserve">to apply the </w:t>
      </w:r>
      <w:r w:rsidRPr="00474448">
        <w:rPr>
          <w:rFonts w:cs="Arial"/>
          <w:szCs w:val="18"/>
        </w:rPr>
        <w:t>same TDRA table</w:t>
      </w:r>
      <w:r w:rsidR="004A7CAE">
        <w:rPr>
          <w:rFonts w:eastAsiaTheme="minorEastAsia" w:cs="Arial" w:hint="eastAsia"/>
          <w:szCs w:val="18"/>
          <w:lang w:eastAsia="zh-CN"/>
        </w:rPr>
        <w:t xml:space="preserve"> used for all G-RNTs </w:t>
      </w:r>
      <w:r w:rsidR="004A7CAE" w:rsidRPr="00474448">
        <w:rPr>
          <w:rFonts w:cs="Arial"/>
          <w:szCs w:val="18"/>
        </w:rPr>
        <w:t>(configured for multicast)</w:t>
      </w:r>
      <w:r w:rsidR="00800782" w:rsidRPr="005550C5">
        <w:rPr>
          <w:rFonts w:eastAsiaTheme="minorEastAsia" w:hint="eastAsia"/>
          <w:lang w:eastAsia="zh-CN"/>
        </w:rPr>
        <w:t>.</w:t>
      </w:r>
    </w:p>
    <w:p w:rsidR="00800782" w:rsidRPr="005550C5" w:rsidRDefault="00800782" w:rsidP="0093628C">
      <w:pPr>
        <w:pStyle w:val="af0"/>
        <w:numPr>
          <w:ilvl w:val="0"/>
          <w:numId w:val="27"/>
        </w:numPr>
        <w:overflowPunct w:val="0"/>
        <w:autoSpaceDE w:val="0"/>
        <w:autoSpaceDN w:val="0"/>
        <w:adjustRightInd w:val="0"/>
        <w:spacing w:after="180" w:line="240" w:lineRule="auto"/>
        <w:textAlignment w:val="baseline"/>
      </w:pPr>
      <w:r w:rsidRPr="005550C5">
        <w:t xml:space="preserve">Consequences if not approved: </w:t>
      </w:r>
    </w:p>
    <w:p w:rsidR="00800782" w:rsidRPr="00D16185" w:rsidRDefault="00BD6979" w:rsidP="0093628C">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T</w:t>
      </w:r>
      <w:r>
        <w:rPr>
          <w:rFonts w:eastAsiaTheme="minorEastAsia" w:hint="eastAsia"/>
          <w:lang w:eastAsia="zh-CN"/>
        </w:rPr>
        <w:t>he description on TDRA for G-CS-RNTI is not complete.</w:t>
      </w:r>
      <w:r w:rsidR="00800782">
        <w:rPr>
          <w:rFonts w:eastAsiaTheme="minorEastAsia" w:hint="eastAsia"/>
          <w:lang w:eastAsia="zh-CN"/>
        </w:rPr>
        <w:t xml:space="preserve"> </w:t>
      </w:r>
    </w:p>
    <w:tbl>
      <w:tblPr>
        <w:tblW w:w="9180" w:type="dxa"/>
        <w:tblCellMar>
          <w:left w:w="0" w:type="dxa"/>
          <w:right w:w="0" w:type="dxa"/>
        </w:tblCellMar>
        <w:tblLook w:val="04A0" w:firstRow="1" w:lastRow="0" w:firstColumn="1" w:lastColumn="0" w:noHBand="0" w:noVBand="1"/>
      </w:tblPr>
      <w:tblGrid>
        <w:gridCol w:w="9180"/>
      </w:tblGrid>
      <w:tr w:rsidR="00800782" w:rsidRPr="00117849" w:rsidTr="00534ADA">
        <w:tc>
          <w:tcPr>
            <w:tcW w:w="91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0782" w:rsidRPr="00117849" w:rsidRDefault="00800782" w:rsidP="00534ADA">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4</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p w:rsidR="00800782" w:rsidRPr="0048482F" w:rsidRDefault="00800782" w:rsidP="00534ADA">
            <w:pPr>
              <w:pStyle w:val="4"/>
              <w:rPr>
                <w:color w:val="000000"/>
              </w:rPr>
            </w:pPr>
            <w:r w:rsidRPr="0048482F">
              <w:rPr>
                <w:color w:val="000000"/>
              </w:rPr>
              <w:t>5.1.2.1</w:t>
            </w:r>
            <w:r w:rsidRPr="0048482F">
              <w:rPr>
                <w:color w:val="000000"/>
              </w:rPr>
              <w:tab/>
              <w:t>Resource allocation in time domain</w:t>
            </w:r>
          </w:p>
          <w:p w:rsidR="00800782" w:rsidRPr="00F95BF7" w:rsidRDefault="00800782" w:rsidP="00534ADA">
            <w:pPr>
              <w:pStyle w:val="2"/>
              <w:rPr>
                <w:rFonts w:ascii="Times New Roman" w:eastAsiaTheme="minorEastAsia" w:hAnsi="Times New Roman"/>
                <w:b w:val="0"/>
                <w:bCs w:val="0"/>
                <w:iCs w:val="0"/>
                <w:sz w:val="20"/>
                <w:szCs w:val="24"/>
                <w:lang w:eastAsia="zh-CN"/>
              </w:rPr>
            </w:pPr>
          </w:p>
          <w:p w:rsidR="00800782" w:rsidRDefault="00800782" w:rsidP="00534ADA">
            <w:pPr>
              <w:jc w:val="center"/>
              <w:rPr>
                <w:rFonts w:eastAsiaTheme="minorEastAsia"/>
                <w:lang w:eastAsia="zh-CN"/>
              </w:rPr>
            </w:pPr>
            <w:r w:rsidRPr="007166D1">
              <w:rPr>
                <w:rFonts w:eastAsiaTheme="minorEastAsia" w:hint="eastAsia"/>
                <w:b/>
                <w:color w:val="FF0000"/>
                <w:lang w:eastAsia="zh-CN"/>
              </w:rPr>
              <w:t>&lt;</w:t>
            </w:r>
            <w:r w:rsidRPr="009F23FD">
              <w:rPr>
                <w:color w:val="FF0000"/>
              </w:rPr>
              <w:t xml:space="preserve"> Unchanged </w:t>
            </w:r>
            <w:r>
              <w:rPr>
                <w:rFonts w:hint="eastAsia"/>
                <w:color w:val="FF0000"/>
                <w:lang w:eastAsia="zh-CN"/>
              </w:rPr>
              <w:t>t</w:t>
            </w:r>
            <w:r w:rsidRPr="009F23FD">
              <w:rPr>
                <w:color w:val="FF0000"/>
              </w:rPr>
              <w:t xml:space="preserve">ext </w:t>
            </w:r>
            <w:r>
              <w:rPr>
                <w:rFonts w:hint="eastAsia"/>
                <w:color w:val="FF0000"/>
                <w:lang w:eastAsia="zh-CN"/>
              </w:rPr>
              <w:t>is o</w:t>
            </w:r>
            <w:r w:rsidRPr="009F23FD">
              <w:rPr>
                <w:color w:val="FF0000"/>
              </w:rPr>
              <w:t>mitted</w:t>
            </w:r>
            <w:r w:rsidRPr="009F23FD">
              <w:rPr>
                <w:rFonts w:hint="eastAsia"/>
                <w:color w:val="FF0000"/>
                <w:lang w:eastAsia="zh-CN"/>
              </w:rPr>
              <w:t>&gt;</w:t>
            </w:r>
          </w:p>
          <w:p w:rsidR="00FA133F" w:rsidRDefault="00FA133F" w:rsidP="00FA133F">
            <w:pPr>
              <w:pStyle w:val="TH"/>
              <w:rPr>
                <w:color w:val="000000"/>
              </w:rPr>
            </w:pPr>
            <w:r>
              <w:rPr>
                <w:rFonts w:eastAsiaTheme="minorEastAsia" w:hint="eastAsia"/>
                <w:color w:val="000000"/>
                <w:lang w:eastAsia="zh-CN"/>
              </w:rPr>
              <w:t>T</w:t>
            </w:r>
            <w:r w:rsidRPr="0020468D">
              <w:rPr>
                <w:color w:val="000000"/>
              </w:rPr>
              <w:t xml:space="preserve">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a7"/>
              <w:tblW w:w="4932" w:type="pct"/>
              <w:jc w:val="center"/>
              <w:tblInd w:w="534" w:type="dxa"/>
              <w:tblLook w:val="04A0" w:firstRow="1" w:lastRow="0" w:firstColumn="1" w:lastColumn="0" w:noHBand="0" w:noVBand="1"/>
            </w:tblPr>
            <w:tblGrid>
              <w:gridCol w:w="596"/>
              <w:gridCol w:w="1237"/>
              <w:gridCol w:w="572"/>
              <w:gridCol w:w="749"/>
              <w:gridCol w:w="719"/>
              <w:gridCol w:w="791"/>
              <w:gridCol w:w="791"/>
              <w:gridCol w:w="3377"/>
            </w:tblGrid>
            <w:tr w:rsidR="00FA133F" w:rsidRPr="00474448" w:rsidTr="00534ADA">
              <w:trPr>
                <w:jc w:val="center"/>
              </w:trPr>
              <w:tc>
                <w:tcPr>
                  <w:tcW w:w="337" w:type="pct"/>
                </w:tcPr>
                <w:p w:rsidR="00D77EF9" w:rsidRDefault="00D77EF9" w:rsidP="00534ADA">
                  <w:pPr>
                    <w:pStyle w:val="TAC"/>
                    <w:rPr>
                      <w:rFonts w:eastAsiaTheme="minorEastAsia" w:cs="Arial"/>
                      <w:color w:val="000000"/>
                      <w:sz w:val="10"/>
                      <w:szCs w:val="10"/>
                    </w:rPr>
                  </w:pPr>
                  <w:bookmarkStart w:id="34" w:name="MCCQCTEMPBM_00000079"/>
                </w:p>
                <w:p w:rsidR="00D77EF9" w:rsidRDefault="00D77EF9" w:rsidP="00534ADA">
                  <w:pPr>
                    <w:pStyle w:val="TAC"/>
                    <w:rPr>
                      <w:rFonts w:eastAsiaTheme="minorEastAsia" w:cs="Arial"/>
                      <w:color w:val="000000"/>
                      <w:sz w:val="10"/>
                      <w:szCs w:val="10"/>
                    </w:rPr>
                  </w:pPr>
                </w:p>
                <w:p w:rsidR="00D77EF9" w:rsidRDefault="00D77EF9" w:rsidP="00534ADA">
                  <w:pPr>
                    <w:pStyle w:val="TAC"/>
                    <w:rPr>
                      <w:rFonts w:eastAsiaTheme="minorEastAsia" w:cs="Arial"/>
                      <w:color w:val="000000"/>
                      <w:sz w:val="10"/>
                      <w:szCs w:val="10"/>
                    </w:rPr>
                  </w:pPr>
                </w:p>
                <w:p w:rsidR="00D77EF9" w:rsidRPr="00D77EF9" w:rsidRDefault="00D77EF9" w:rsidP="00534ADA">
                  <w:pPr>
                    <w:pStyle w:val="TAC"/>
                    <w:rPr>
                      <w:rFonts w:eastAsiaTheme="minorEastAsia" w:cs="Arial"/>
                      <w:color w:val="000000"/>
                      <w:sz w:val="10"/>
                      <w:szCs w:val="10"/>
                    </w:rPr>
                  </w:pPr>
                </w:p>
              </w:tc>
              <w:tc>
                <w:tcPr>
                  <w:tcW w:w="700" w:type="pct"/>
                </w:tcPr>
                <w:p w:rsidR="00FA133F" w:rsidRPr="00054080" w:rsidRDefault="00FA133F" w:rsidP="00534ADA">
                  <w:pPr>
                    <w:pStyle w:val="TAC"/>
                    <w:rPr>
                      <w:rFonts w:eastAsia="Batang" w:cs="Arial"/>
                      <w:color w:val="000000"/>
                      <w:sz w:val="10"/>
                      <w:szCs w:val="10"/>
                    </w:rPr>
                  </w:pPr>
                </w:p>
              </w:tc>
              <w:tc>
                <w:tcPr>
                  <w:tcW w:w="324" w:type="pct"/>
                </w:tcPr>
                <w:p w:rsidR="00FA133F" w:rsidRPr="00054080" w:rsidRDefault="00FA133F" w:rsidP="00534ADA">
                  <w:pPr>
                    <w:pStyle w:val="TAC"/>
                    <w:rPr>
                      <w:rFonts w:eastAsia="Batang" w:cs="Arial"/>
                      <w:color w:val="000000"/>
                      <w:sz w:val="10"/>
                      <w:szCs w:val="10"/>
                    </w:rPr>
                  </w:pPr>
                </w:p>
              </w:tc>
              <w:tc>
                <w:tcPr>
                  <w:tcW w:w="424" w:type="pct"/>
                </w:tcPr>
                <w:p w:rsidR="00FA133F" w:rsidRPr="00054080" w:rsidRDefault="00FA133F" w:rsidP="00534ADA">
                  <w:pPr>
                    <w:pStyle w:val="TAC"/>
                    <w:rPr>
                      <w:rFonts w:eastAsia="Batang" w:cs="Arial"/>
                      <w:color w:val="000000"/>
                      <w:sz w:val="10"/>
                      <w:szCs w:val="10"/>
                    </w:rPr>
                  </w:pPr>
                </w:p>
              </w:tc>
              <w:tc>
                <w:tcPr>
                  <w:tcW w:w="407" w:type="pct"/>
                </w:tcPr>
                <w:p w:rsidR="00FA133F" w:rsidRPr="00054080" w:rsidRDefault="00FA133F" w:rsidP="00534ADA">
                  <w:pPr>
                    <w:pStyle w:val="TAC"/>
                    <w:rPr>
                      <w:rFonts w:eastAsia="Batang" w:cs="Arial"/>
                      <w:color w:val="000000"/>
                      <w:sz w:val="10"/>
                      <w:szCs w:val="10"/>
                    </w:rPr>
                  </w:pPr>
                </w:p>
              </w:tc>
              <w:tc>
                <w:tcPr>
                  <w:tcW w:w="448" w:type="pct"/>
                </w:tcPr>
                <w:p w:rsidR="00FA133F" w:rsidRPr="00054080" w:rsidRDefault="00FA133F" w:rsidP="00534ADA">
                  <w:pPr>
                    <w:pStyle w:val="TAC"/>
                    <w:rPr>
                      <w:rFonts w:eastAsia="Batang" w:cs="Arial"/>
                      <w:color w:val="000000"/>
                      <w:sz w:val="10"/>
                      <w:szCs w:val="10"/>
                    </w:rPr>
                  </w:pPr>
                </w:p>
              </w:tc>
              <w:tc>
                <w:tcPr>
                  <w:tcW w:w="448" w:type="pct"/>
                </w:tcPr>
                <w:p w:rsidR="00FA133F" w:rsidRPr="00054080" w:rsidRDefault="00FA133F" w:rsidP="00534ADA">
                  <w:pPr>
                    <w:pStyle w:val="TAC"/>
                    <w:rPr>
                      <w:rFonts w:eastAsia="Batang" w:cs="Arial"/>
                      <w:color w:val="000000"/>
                      <w:sz w:val="10"/>
                      <w:szCs w:val="10"/>
                    </w:rPr>
                  </w:pPr>
                </w:p>
              </w:tc>
              <w:tc>
                <w:tcPr>
                  <w:tcW w:w="1911" w:type="pct"/>
                </w:tcPr>
                <w:p w:rsidR="00D77EF9" w:rsidRDefault="00D77EF9" w:rsidP="00D77EF9">
                  <w:pPr>
                    <w:jc w:val="center"/>
                    <w:rPr>
                      <w:rFonts w:eastAsiaTheme="minorEastAsia"/>
                      <w:lang w:eastAsia="zh-CN"/>
                    </w:rPr>
                  </w:pPr>
                  <w:r w:rsidRPr="007166D1">
                    <w:rPr>
                      <w:rFonts w:eastAsiaTheme="minorEastAsia" w:hint="eastAsia"/>
                      <w:b/>
                      <w:color w:val="FF0000"/>
                      <w:lang w:eastAsia="zh-CN"/>
                    </w:rPr>
                    <w:t>&lt;</w:t>
                  </w:r>
                  <w:r w:rsidRPr="009F23FD">
                    <w:rPr>
                      <w:color w:val="FF0000"/>
                    </w:rPr>
                    <w:t xml:space="preserve"> Unchanged </w:t>
                  </w:r>
                  <w:r>
                    <w:rPr>
                      <w:rFonts w:hint="eastAsia"/>
                      <w:color w:val="FF0000"/>
                      <w:lang w:eastAsia="zh-CN"/>
                    </w:rPr>
                    <w:t>t</w:t>
                  </w:r>
                  <w:r w:rsidRPr="009F23FD">
                    <w:rPr>
                      <w:color w:val="FF0000"/>
                    </w:rPr>
                    <w:t xml:space="preserve">ext </w:t>
                  </w:r>
                  <w:r>
                    <w:rPr>
                      <w:rFonts w:hint="eastAsia"/>
                      <w:color w:val="FF0000"/>
                      <w:lang w:eastAsia="zh-CN"/>
                    </w:rPr>
                    <w:t>is o</w:t>
                  </w:r>
                  <w:r w:rsidRPr="009F23FD">
                    <w:rPr>
                      <w:color w:val="FF0000"/>
                    </w:rPr>
                    <w:t>mitted</w:t>
                  </w:r>
                  <w:r w:rsidRPr="009F23FD">
                    <w:rPr>
                      <w:rFonts w:hint="eastAsia"/>
                      <w:color w:val="FF0000"/>
                      <w:lang w:eastAsia="zh-CN"/>
                    </w:rPr>
                    <w:t>&gt;</w:t>
                  </w:r>
                </w:p>
                <w:p w:rsidR="00FA133F" w:rsidRPr="00054080" w:rsidRDefault="00FA133F" w:rsidP="00534ADA">
                  <w:pPr>
                    <w:pStyle w:val="TAC"/>
                    <w:rPr>
                      <w:rFonts w:eastAsia="Batang" w:cs="Arial"/>
                      <w:i/>
                      <w:color w:val="000000"/>
                      <w:sz w:val="10"/>
                      <w:szCs w:val="10"/>
                    </w:rPr>
                  </w:pPr>
                </w:p>
              </w:tc>
            </w:tr>
            <w:tr w:rsidR="00FA133F" w:rsidRPr="00474448" w:rsidTr="00534ADA">
              <w:trPr>
                <w:jc w:val="center"/>
              </w:trPr>
              <w:tc>
                <w:tcPr>
                  <w:tcW w:w="5000" w:type="pct"/>
                  <w:gridSpan w:val="8"/>
                </w:tcPr>
                <w:p w:rsidR="00FA133F" w:rsidRDefault="00FA133F" w:rsidP="00534ADA">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sidRPr="00FA133F">
                    <w:rPr>
                      <w:rFonts w:cs="Arial" w:hint="eastAsia"/>
                      <w:color w:val="FF0000"/>
                      <w:szCs w:val="18"/>
                      <w:lang w:eastAsia="zh-CN"/>
                    </w:rPr>
                    <w:t xml:space="preserve"> and G-CS-RNTIs</w:t>
                  </w:r>
                  <w:r w:rsidRPr="00474448">
                    <w:rPr>
                      <w:rFonts w:cs="Arial"/>
                      <w:szCs w:val="18"/>
                    </w:rPr>
                    <w:t xml:space="preserve"> (configured for multicast) if configured on a given serving cell.</w:t>
                  </w:r>
                </w:p>
                <w:p w:rsidR="00FA133F" w:rsidRPr="00474448" w:rsidRDefault="00FA133F" w:rsidP="00534ADA">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bookmarkEnd w:id="34"/>
          </w:tbl>
          <w:p w:rsidR="00800782" w:rsidRPr="0048482F" w:rsidRDefault="00800782" w:rsidP="00534ADA"/>
          <w:p w:rsidR="00800782" w:rsidRPr="00F95BF7" w:rsidRDefault="00800782" w:rsidP="00534ADA">
            <w:pPr>
              <w:rPr>
                <w:rFonts w:ascii="Arial" w:hAnsi="Arial" w:cs="Arial"/>
                <w:strike/>
                <w:color w:val="C00000"/>
                <w:sz w:val="16"/>
                <w:szCs w:val="16"/>
                <w:lang w:eastAsia="zh-CN"/>
              </w:rPr>
            </w:pPr>
          </w:p>
          <w:p w:rsidR="00800782" w:rsidRPr="00117849" w:rsidRDefault="00800782" w:rsidP="00534ADA">
            <w:pPr>
              <w:rPr>
                <w:rFonts w:ascii="Arial" w:hAnsi="Arial" w:cs="Arial"/>
                <w:color w:val="FF0000"/>
                <w:sz w:val="16"/>
                <w:szCs w:val="16"/>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4</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tc>
      </w:tr>
    </w:tbl>
    <w:p w:rsidR="00800782" w:rsidRDefault="00800782" w:rsidP="00800782">
      <w:pPr>
        <w:rPr>
          <w:lang w:eastAsia="ko-KR"/>
        </w:rPr>
      </w:pPr>
    </w:p>
    <w:p w:rsidR="002F3EA4" w:rsidRPr="00F80028" w:rsidRDefault="002F3EA4" w:rsidP="0093628C">
      <w:pPr>
        <w:pStyle w:val="af0"/>
        <w:numPr>
          <w:ilvl w:val="0"/>
          <w:numId w:val="28"/>
        </w:numPr>
        <w:jc w:val="both"/>
        <w:rPr>
          <w:rFonts w:eastAsiaTheme="minorEastAsia"/>
          <w:b/>
          <w:bCs/>
          <w:iCs/>
          <w:u w:val="single"/>
          <w:lang w:eastAsia="zh-CN"/>
        </w:rPr>
      </w:pPr>
      <w:r w:rsidRPr="00FC26FD">
        <w:rPr>
          <w:rFonts w:eastAsiaTheme="minorEastAsia" w:hint="eastAsia"/>
          <w:b/>
          <w:bCs/>
          <w:iCs/>
          <w:u w:val="single"/>
          <w:lang w:eastAsia="zh-CN"/>
        </w:rPr>
        <w:t>CR</w:t>
      </w:r>
      <w:r>
        <w:rPr>
          <w:rFonts w:eastAsiaTheme="minorEastAsia" w:hint="eastAsia"/>
          <w:b/>
          <w:bCs/>
          <w:iCs/>
          <w:u w:val="single"/>
          <w:lang w:eastAsia="zh-CN"/>
        </w:rPr>
        <w:t>-7</w:t>
      </w:r>
      <w:r w:rsidRPr="00FC26FD">
        <w:rPr>
          <w:rFonts w:eastAsiaTheme="minorEastAsia" w:hint="eastAsia"/>
          <w:b/>
          <w:bCs/>
          <w:iCs/>
          <w:u w:val="single"/>
          <w:lang w:eastAsia="zh-CN"/>
        </w:rPr>
        <w:t xml:space="preserve"> on </w:t>
      </w:r>
      <w:r>
        <w:rPr>
          <w:rFonts w:eastAsiaTheme="minorEastAsia" w:hint="eastAsia"/>
          <w:b/>
          <w:bCs/>
          <w:iCs/>
          <w:u w:val="single"/>
          <w:lang w:eastAsia="zh-CN"/>
        </w:rPr>
        <w:t xml:space="preserve"> </w:t>
      </w:r>
      <w:r w:rsidR="00F80028">
        <w:rPr>
          <w:rFonts w:eastAsiaTheme="minorEastAsia" w:hint="eastAsia"/>
          <w:b/>
          <w:bCs/>
          <w:iCs/>
          <w:u w:val="single"/>
          <w:lang w:eastAsia="zh-CN"/>
        </w:rPr>
        <w:t xml:space="preserve">description for </w:t>
      </w:r>
      <w:proofErr w:type="spellStart"/>
      <w:r w:rsidR="00F80028" w:rsidRPr="00F80028">
        <w:rPr>
          <w:b/>
          <w:i/>
          <w:u w:val="single"/>
        </w:rPr>
        <w:t>rateMatchPatternToAddModList</w:t>
      </w:r>
      <w:proofErr w:type="spellEnd"/>
      <w:r w:rsidR="00F80028">
        <w:rPr>
          <w:rFonts w:eastAsiaTheme="minorEastAsia" w:hint="eastAsia"/>
          <w:b/>
          <w:i/>
          <w:u w:val="single"/>
          <w:lang w:eastAsia="zh-CN"/>
        </w:rPr>
        <w:t xml:space="preserve"> configuration </w:t>
      </w:r>
      <w:r w:rsidR="00F80028" w:rsidRPr="00F80028">
        <w:rPr>
          <w:rFonts w:eastAsiaTheme="minorEastAsia" w:hint="eastAsia"/>
          <w:b/>
          <w:u w:val="single"/>
          <w:lang w:eastAsia="zh-CN"/>
        </w:rPr>
        <w:t>for MBS</w:t>
      </w:r>
    </w:p>
    <w:p w:rsidR="00F80028" w:rsidRPr="00D16185" w:rsidRDefault="00F80028" w:rsidP="0093628C">
      <w:pPr>
        <w:pStyle w:val="af0"/>
        <w:numPr>
          <w:ilvl w:val="0"/>
          <w:numId w:val="27"/>
        </w:numPr>
        <w:overflowPunct w:val="0"/>
        <w:autoSpaceDE w:val="0"/>
        <w:autoSpaceDN w:val="0"/>
        <w:adjustRightInd w:val="0"/>
        <w:spacing w:after="180" w:line="240" w:lineRule="auto"/>
        <w:textAlignment w:val="baseline"/>
      </w:pPr>
      <w:r w:rsidRPr="00D16185">
        <w:lastRenderedPageBreak/>
        <w:t xml:space="preserve">Reason for change: </w:t>
      </w:r>
    </w:p>
    <w:p w:rsidR="00F80028" w:rsidRPr="00BC5C22" w:rsidRDefault="005E208E" w:rsidP="0093628C">
      <w:pPr>
        <w:pStyle w:val="af0"/>
        <w:numPr>
          <w:ilvl w:val="1"/>
          <w:numId w:val="27"/>
        </w:numPr>
        <w:overflowPunct w:val="0"/>
        <w:autoSpaceDE w:val="0"/>
        <w:autoSpaceDN w:val="0"/>
        <w:adjustRightInd w:val="0"/>
        <w:spacing w:after="180" w:line="240" w:lineRule="auto"/>
        <w:textAlignment w:val="baseline"/>
      </w:pPr>
      <w:r>
        <w:rPr>
          <w:rFonts w:eastAsiaTheme="minorEastAsia" w:hint="eastAsia"/>
          <w:lang w:eastAsia="zh-CN"/>
        </w:rPr>
        <w:t xml:space="preserve">The preposition before </w:t>
      </w:r>
      <w:r w:rsidR="00E24E6E">
        <w:rPr>
          <w:rFonts w:eastAsiaTheme="minorEastAsia" w:hint="eastAsia"/>
          <w:lang w:eastAsia="zh-CN"/>
        </w:rPr>
        <w:t xml:space="preserve">the </w:t>
      </w:r>
      <w:r>
        <w:rPr>
          <w:rFonts w:eastAsiaTheme="minorEastAsia" w:hint="eastAsia"/>
          <w:lang w:eastAsia="zh-CN"/>
        </w:rPr>
        <w:t>RRC IEs for multicast matching pattern configuration in TS 38.214</w:t>
      </w:r>
      <w:r w:rsidR="00E24E6E">
        <w:rPr>
          <w:rFonts w:eastAsiaTheme="minorEastAsia" w:hint="eastAsia"/>
          <w:lang w:eastAsia="zh-CN"/>
        </w:rPr>
        <w:t xml:space="preserve"> is missing.</w:t>
      </w:r>
      <w:r>
        <w:rPr>
          <w:rFonts w:eastAsiaTheme="minorEastAsia" w:hint="eastAsia"/>
          <w:lang w:eastAsia="zh-CN"/>
        </w:rPr>
        <w:t xml:space="preserve"> </w:t>
      </w:r>
    </w:p>
    <w:p w:rsidR="00F80028" w:rsidRPr="005550C5" w:rsidRDefault="00F80028" w:rsidP="0093628C">
      <w:pPr>
        <w:pStyle w:val="af0"/>
        <w:numPr>
          <w:ilvl w:val="0"/>
          <w:numId w:val="27"/>
        </w:numPr>
        <w:overflowPunct w:val="0"/>
        <w:autoSpaceDE w:val="0"/>
        <w:autoSpaceDN w:val="0"/>
        <w:adjustRightInd w:val="0"/>
        <w:spacing w:after="180" w:line="240" w:lineRule="auto"/>
        <w:textAlignment w:val="baseline"/>
      </w:pPr>
      <w:r w:rsidRPr="005550C5">
        <w:t xml:space="preserve">Summary of change: </w:t>
      </w:r>
    </w:p>
    <w:p w:rsidR="00F80028" w:rsidRPr="005550C5" w:rsidRDefault="00F80028" w:rsidP="0093628C">
      <w:pPr>
        <w:pStyle w:val="af0"/>
        <w:numPr>
          <w:ilvl w:val="1"/>
          <w:numId w:val="27"/>
        </w:numPr>
        <w:overflowPunct w:val="0"/>
        <w:autoSpaceDE w:val="0"/>
        <w:autoSpaceDN w:val="0"/>
        <w:adjustRightInd w:val="0"/>
        <w:spacing w:after="180" w:line="240" w:lineRule="auto"/>
        <w:textAlignment w:val="baseline"/>
      </w:pPr>
      <w:r>
        <w:rPr>
          <w:rFonts w:eastAsiaTheme="minorEastAsia" w:hint="eastAsia"/>
          <w:lang w:eastAsia="zh-CN"/>
        </w:rPr>
        <w:t>Ad</w:t>
      </w:r>
      <w:r w:rsidR="00E24E6E">
        <w:rPr>
          <w:rFonts w:eastAsiaTheme="minorEastAsia" w:hint="eastAsia"/>
          <w:lang w:eastAsia="zh-CN"/>
        </w:rPr>
        <w:t xml:space="preserve">d a </w:t>
      </w:r>
      <w:r w:rsidR="00E24E6E">
        <w:rPr>
          <w:rFonts w:eastAsiaTheme="minorEastAsia"/>
          <w:lang w:eastAsia="zh-CN"/>
        </w:rPr>
        <w:t>‘</w:t>
      </w:r>
      <w:r w:rsidR="00E24E6E">
        <w:rPr>
          <w:rFonts w:eastAsiaTheme="minorEastAsia" w:hint="eastAsia"/>
          <w:lang w:eastAsia="zh-CN"/>
        </w:rPr>
        <w:t>by</w:t>
      </w:r>
      <w:r w:rsidR="00E24E6E">
        <w:rPr>
          <w:rFonts w:eastAsiaTheme="minorEastAsia"/>
          <w:lang w:eastAsia="zh-CN"/>
        </w:rPr>
        <w:t>’</w:t>
      </w:r>
      <w:r w:rsidR="00E24E6E">
        <w:rPr>
          <w:rFonts w:eastAsiaTheme="minorEastAsia" w:hint="eastAsia"/>
          <w:lang w:eastAsia="zh-CN"/>
        </w:rPr>
        <w:t xml:space="preserve"> before the RRC IEs for multicast matching pattern configuration in TS 38.214.</w:t>
      </w:r>
    </w:p>
    <w:p w:rsidR="00F80028" w:rsidRPr="005550C5" w:rsidRDefault="00F80028" w:rsidP="0093628C">
      <w:pPr>
        <w:pStyle w:val="af0"/>
        <w:numPr>
          <w:ilvl w:val="0"/>
          <w:numId w:val="27"/>
        </w:numPr>
        <w:overflowPunct w:val="0"/>
        <w:autoSpaceDE w:val="0"/>
        <w:autoSpaceDN w:val="0"/>
        <w:adjustRightInd w:val="0"/>
        <w:spacing w:after="180" w:line="240" w:lineRule="auto"/>
        <w:textAlignment w:val="baseline"/>
      </w:pPr>
      <w:r w:rsidRPr="005550C5">
        <w:t xml:space="preserve">Consequences if not approved: </w:t>
      </w:r>
    </w:p>
    <w:p w:rsidR="00F80028" w:rsidRPr="00F80028" w:rsidRDefault="00F80028" w:rsidP="0093628C">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T</w:t>
      </w:r>
      <w:r>
        <w:rPr>
          <w:rFonts w:eastAsiaTheme="minorEastAsia" w:hint="eastAsia"/>
          <w:lang w:eastAsia="zh-CN"/>
        </w:rPr>
        <w:t xml:space="preserve">he description </w:t>
      </w:r>
      <w:r w:rsidR="00E24E6E">
        <w:rPr>
          <w:rFonts w:eastAsiaTheme="minorEastAsia" w:hint="eastAsia"/>
          <w:lang w:eastAsia="zh-CN"/>
        </w:rPr>
        <w:t>on matching pattern configuration for multicast in TS 38.214 is not complete.</w:t>
      </w:r>
    </w:p>
    <w:tbl>
      <w:tblPr>
        <w:tblStyle w:val="a7"/>
        <w:tblW w:w="0" w:type="auto"/>
        <w:tblLook w:val="04A0" w:firstRow="1" w:lastRow="0" w:firstColumn="1" w:lastColumn="0" w:noHBand="0" w:noVBand="1"/>
      </w:tblPr>
      <w:tblGrid>
        <w:gridCol w:w="9530"/>
      </w:tblGrid>
      <w:tr w:rsidR="002F3EA4" w:rsidTr="002F3EA4">
        <w:tc>
          <w:tcPr>
            <w:tcW w:w="9530" w:type="dxa"/>
          </w:tcPr>
          <w:p w:rsidR="002F3EA4" w:rsidRDefault="002F3EA4" w:rsidP="002F3EA4">
            <w:pPr>
              <w:rPr>
                <w:rFonts w:ascii="Arial" w:eastAsiaTheme="minorEastAsia" w:hAnsi="Arial" w:cs="Arial"/>
                <w:color w:val="FF0000"/>
                <w:sz w:val="16"/>
                <w:szCs w:val="16"/>
                <w:lang w:eastAsia="zh-CN"/>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4</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p w:rsidR="00F80028" w:rsidRDefault="00F80028" w:rsidP="00F80028">
            <w:pPr>
              <w:pStyle w:val="4"/>
              <w:rPr>
                <w:rFonts w:eastAsiaTheme="minorEastAsia"/>
                <w:color w:val="000000"/>
                <w:lang w:eastAsia="zh-CN"/>
              </w:rPr>
            </w:pPr>
            <w:r w:rsidRPr="00F80028">
              <w:rPr>
                <w:rFonts w:hint="eastAsia"/>
                <w:color w:val="000000"/>
              </w:rPr>
              <w:t xml:space="preserve">5.1.4.1 </w:t>
            </w:r>
            <w:r w:rsidRPr="00F80028">
              <w:rPr>
                <w:color w:val="000000"/>
              </w:rPr>
              <w:t>PDSCH resource mapping with RB symbol level granularity</w:t>
            </w:r>
          </w:p>
          <w:p w:rsidR="00F80028" w:rsidRDefault="00F80028" w:rsidP="00F80028">
            <w:pPr>
              <w:rPr>
                <w:rFonts w:eastAsiaTheme="minorEastAsia"/>
                <w:lang w:eastAsia="zh-CN"/>
              </w:rPr>
            </w:pPr>
          </w:p>
          <w:p w:rsidR="00F80028" w:rsidRPr="00F80028" w:rsidRDefault="00F80028" w:rsidP="00F80028">
            <w:pPr>
              <w:jc w:val="center"/>
              <w:rPr>
                <w:rFonts w:eastAsiaTheme="minorEastAsia"/>
                <w:lang w:eastAsia="zh-CN"/>
              </w:rPr>
            </w:pPr>
            <w:r w:rsidRPr="007166D1">
              <w:rPr>
                <w:rFonts w:eastAsiaTheme="minorEastAsia" w:hint="eastAsia"/>
                <w:b/>
                <w:color w:val="FF0000"/>
                <w:lang w:eastAsia="zh-CN"/>
              </w:rPr>
              <w:t>&lt;</w:t>
            </w:r>
            <w:r w:rsidRPr="009F23FD">
              <w:rPr>
                <w:color w:val="FF0000"/>
              </w:rPr>
              <w:t xml:space="preserve"> Unchanged </w:t>
            </w:r>
            <w:r>
              <w:rPr>
                <w:rFonts w:hint="eastAsia"/>
                <w:color w:val="FF0000"/>
                <w:lang w:eastAsia="zh-CN"/>
              </w:rPr>
              <w:t>t</w:t>
            </w:r>
            <w:r w:rsidRPr="009F23FD">
              <w:rPr>
                <w:color w:val="FF0000"/>
              </w:rPr>
              <w:t xml:space="preserve">ext </w:t>
            </w:r>
            <w:r>
              <w:rPr>
                <w:rFonts w:hint="eastAsia"/>
                <w:color w:val="FF0000"/>
                <w:lang w:eastAsia="zh-CN"/>
              </w:rPr>
              <w:t>is o</w:t>
            </w:r>
            <w:r w:rsidRPr="009F23FD">
              <w:rPr>
                <w:color w:val="FF0000"/>
              </w:rPr>
              <w:t>mitted</w:t>
            </w:r>
            <w:r w:rsidRPr="009F23FD">
              <w:rPr>
                <w:rFonts w:hint="eastAsia"/>
                <w:color w:val="FF0000"/>
                <w:lang w:eastAsia="zh-CN"/>
              </w:rPr>
              <w:t>&gt;</w:t>
            </w:r>
          </w:p>
          <w:p w:rsidR="00F80028" w:rsidRPr="0048482F" w:rsidRDefault="00F80028" w:rsidP="00F80028">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rsidR="00F80028" w:rsidRPr="0048482F" w:rsidRDefault="00F80028" w:rsidP="00F80028">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w:t>
            </w:r>
            <w:r w:rsidRPr="00F80028">
              <w:rPr>
                <w:shd w:val="clear" w:color="auto" w:fill="FFFFFF" w:themeFill="background1"/>
              </w:rPr>
              <w:t xml:space="preserve">y </w:t>
            </w:r>
            <w:r w:rsidRPr="00F80028">
              <w:rPr>
                <w:i/>
                <w:shd w:val="clear" w:color="auto" w:fill="FFFFFF" w:themeFill="background1"/>
              </w:rPr>
              <w:t>PDSCH-</w:t>
            </w:r>
            <w:proofErr w:type="spellStart"/>
            <w:r w:rsidRPr="00F80028">
              <w:rPr>
                <w:i/>
                <w:shd w:val="clear" w:color="auto" w:fill="FFFFFF" w:themeFill="background1"/>
              </w:rPr>
              <w:t>Config</w:t>
            </w:r>
            <w:proofErr w:type="spellEnd"/>
            <w:r w:rsidRPr="00F80028">
              <w:rPr>
                <w:rFonts w:hint="eastAsia"/>
                <w:i/>
                <w:shd w:val="clear" w:color="auto" w:fill="FFFFFF" w:themeFill="background1"/>
                <w:lang w:eastAsia="zh-CN"/>
              </w:rPr>
              <w:t>,</w:t>
            </w:r>
            <w:r w:rsidRPr="00F80028">
              <w:rPr>
                <w:i/>
                <w:shd w:val="clear" w:color="auto" w:fill="FFFFFF" w:themeFill="background1"/>
                <w:lang w:eastAsia="zh-CN"/>
              </w:rPr>
              <w:t xml:space="preserve"> </w:t>
            </w:r>
            <w:r w:rsidRPr="00F80028">
              <w:rPr>
                <w:rFonts w:eastAsiaTheme="minorEastAsia" w:hint="eastAsia"/>
                <w:color w:val="FF0000"/>
                <w:shd w:val="clear" w:color="auto" w:fill="FFFFFF" w:themeFill="background1"/>
                <w:lang w:eastAsia="zh-CN"/>
              </w:rPr>
              <w:t xml:space="preserve">by </w:t>
            </w:r>
            <w:r w:rsidRPr="00F80028">
              <w:rPr>
                <w:i/>
                <w:iCs/>
                <w:shd w:val="clear" w:color="auto" w:fill="FFFFFF" w:themeFill="background1"/>
              </w:rPr>
              <w:t>PDSCH-</w:t>
            </w:r>
            <w:proofErr w:type="spellStart"/>
            <w:r w:rsidRPr="00F80028">
              <w:rPr>
                <w:i/>
                <w:iCs/>
                <w:shd w:val="clear" w:color="auto" w:fill="FFFFFF" w:themeFill="background1"/>
              </w:rPr>
              <w:t>ConfigMulticast</w:t>
            </w:r>
            <w:proofErr w:type="spellEnd"/>
            <w:r w:rsidRPr="00F80028">
              <w:rPr>
                <w:i/>
                <w:iCs/>
                <w:color w:val="FF0000"/>
                <w:shd w:val="clear" w:color="auto" w:fill="FFFFFF" w:themeFill="background1"/>
              </w:rPr>
              <w:t xml:space="preserve"> </w:t>
            </w:r>
            <w:r w:rsidRPr="00F80028">
              <w:rPr>
                <w:rFonts w:eastAsiaTheme="minorEastAsia" w:hint="eastAsia"/>
                <w:i/>
                <w:iCs/>
                <w:color w:val="FF0000"/>
                <w:shd w:val="clear" w:color="auto" w:fill="FFFFFF" w:themeFill="background1"/>
                <w:lang w:eastAsia="zh-CN"/>
              </w:rPr>
              <w:t>,</w:t>
            </w:r>
            <w:r w:rsidRPr="00F80028">
              <w:rPr>
                <w:rFonts w:eastAsiaTheme="minorEastAsia" w:hint="eastAsia"/>
                <w:iCs/>
                <w:shd w:val="clear" w:color="auto" w:fill="FFFFFF" w:themeFill="background1"/>
                <w:lang w:eastAsia="zh-CN"/>
              </w:rPr>
              <w:t>b</w:t>
            </w:r>
            <w:r w:rsidRPr="00F80028">
              <w:rPr>
                <w:shd w:val="clear" w:color="auto" w:fill="FFFFFF" w:themeFill="background1"/>
                <w:lang w:eastAsia="zh-CN"/>
              </w:rPr>
              <w:t xml:space="preserve">y </w:t>
            </w:r>
            <w:proofErr w:type="spellStart"/>
            <w:r w:rsidRPr="00F80028">
              <w:rPr>
                <w:i/>
                <w:iCs/>
                <w:shd w:val="clear" w:color="auto" w:fill="FFFFFF" w:themeFill="background1"/>
              </w:rPr>
              <w:t>ServingCellConfig</w:t>
            </w:r>
            <w:proofErr w:type="spellEnd"/>
            <w:r w:rsidRPr="00F80028">
              <w:rPr>
                <w:shd w:val="clear" w:color="auto" w:fill="FFFFFF" w:themeFill="background1"/>
              </w:rPr>
              <w:t xml:space="preserve"> or by </w:t>
            </w:r>
            <w:proofErr w:type="spellStart"/>
            <w:r w:rsidRPr="00F80028">
              <w:rPr>
                <w:i/>
                <w:shd w:val="clear" w:color="auto" w:fill="FFFFFF" w:themeFill="background1"/>
              </w:rPr>
              <w:t>ServingCellConfigCommon</w:t>
            </w:r>
            <w:proofErr w:type="spellEnd"/>
            <w:r w:rsidRPr="00F80028">
              <w:rPr>
                <w:iCs/>
                <w:shd w:val="clear" w:color="auto" w:fill="FFFFFF" w:themeFill="background1"/>
              </w:rPr>
              <w:t>, or</w:t>
            </w:r>
            <w:r w:rsidRPr="00F80028">
              <w:rPr>
                <w:shd w:val="clear" w:color="auto" w:fill="FFFFFF" w:themeFill="background1"/>
              </w:rPr>
              <w:t xml:space="preserve"> </w:t>
            </w:r>
            <w:r w:rsidRPr="00F80028">
              <w:rPr>
                <w:iCs/>
                <w:shd w:val="clear" w:color="auto" w:fill="FFFFFF" w:themeFill="background1"/>
              </w:rPr>
              <w:t>by</w:t>
            </w:r>
            <w:r w:rsidRPr="00F80028">
              <w:rPr>
                <w:i/>
                <w:shd w:val="clear" w:color="auto" w:fill="FFFFFF" w:themeFill="background1"/>
              </w:rPr>
              <w:t xml:space="preserve"> PDSCH-</w:t>
            </w:r>
            <w:proofErr w:type="spellStart"/>
            <w:r w:rsidRPr="00F80028">
              <w:rPr>
                <w:i/>
                <w:shd w:val="clear" w:color="auto" w:fill="FFFFFF" w:themeFill="background1"/>
              </w:rPr>
              <w:t>Config</w:t>
            </w:r>
            <w:proofErr w:type="spellEnd"/>
            <w:r w:rsidRPr="00F80028">
              <w:rPr>
                <w:i/>
                <w:shd w:val="clear" w:color="auto" w:fill="FFFFFF" w:themeFill="background1"/>
              </w:rPr>
              <w:t>-MCCH or PDSCH-</w:t>
            </w:r>
            <w:proofErr w:type="spellStart"/>
            <w:r w:rsidRPr="00F80028">
              <w:rPr>
                <w:i/>
                <w:shd w:val="clear" w:color="auto" w:fill="FFFFFF" w:themeFill="background1"/>
              </w:rPr>
              <w:t>Config</w:t>
            </w:r>
            <w:proofErr w:type="spellEnd"/>
            <w:r w:rsidRPr="00F80028">
              <w:rPr>
                <w:i/>
                <w:shd w:val="clear" w:color="auto" w:fill="FFFFFF" w:themeFill="background1"/>
              </w:rPr>
              <w:t>-MTCH</w:t>
            </w:r>
            <w:r w:rsidRPr="00F80028">
              <w:rPr>
                <w:shd w:val="clear" w:color="auto" w:fill="FFFFFF" w:themeFill="background1"/>
              </w:rPr>
              <w:t xml:space="preserve"> and c</w:t>
            </w:r>
            <w:r w:rsidRPr="0048482F">
              <w:t xml:space="preserve">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w:t>
            </w:r>
            <w:r w:rsidRPr="008C04B1">
              <w:rPr>
                <w:color w:val="000000" w:themeColor="text1"/>
              </w:rPr>
              <w:t xml:space="preserve">The </w:t>
            </w:r>
            <w:proofErr w:type="spellStart"/>
            <w:r w:rsidRPr="008C04B1">
              <w:rPr>
                <w:i/>
                <w:iCs/>
                <w:color w:val="000000" w:themeColor="text1"/>
              </w:rPr>
              <w:t>RateMatchPatterns</w:t>
            </w:r>
            <w:proofErr w:type="spellEnd"/>
            <w:r w:rsidRPr="008C04B1">
              <w:rPr>
                <w:color w:val="000000" w:themeColor="text1"/>
              </w:rPr>
              <w:t xml:space="preserve"> configured for MBS multicast are counted into the ones that are configured per BWP.</w:t>
            </w:r>
            <w:r>
              <w:rPr>
                <w:color w:val="000000" w:themeColor="text1"/>
              </w:rPr>
              <w:t xml:space="preserve"> </w:t>
            </w:r>
            <w:r>
              <w:t xml:space="preserve">The </w:t>
            </w:r>
            <w:proofErr w:type="spellStart"/>
            <w:r w:rsidRPr="000076FA">
              <w:rPr>
                <w:i/>
                <w:iCs/>
              </w:rPr>
              <w:t>RateMatchPattern</w:t>
            </w:r>
            <w:proofErr w:type="spellEnd"/>
            <w:r w:rsidRPr="000076FA">
              <w:rPr>
                <w:i/>
                <w:iCs/>
              </w:rPr>
              <w:t>(s)</w:t>
            </w:r>
            <w:r>
              <w:t xml:space="preserve"> configured for MBS broadcast is counted into the ones that are configured per serving-cell.</w:t>
            </w:r>
            <w:r w:rsidRPr="008E3A35">
              <w:t xml:space="preserve"> A </w:t>
            </w:r>
            <w:proofErr w:type="spellStart"/>
            <w:r w:rsidRPr="008E3A35">
              <w:rPr>
                <w:i/>
              </w:rPr>
              <w:t>RateMatchPattern</w:t>
            </w:r>
            <w:proofErr w:type="spellEnd"/>
            <w:r w:rsidRPr="0048482F">
              <w:t xml:space="preserve"> may contain:</w:t>
            </w:r>
          </w:p>
          <w:p w:rsidR="00F80028" w:rsidRDefault="00F80028" w:rsidP="00F80028">
            <w:pPr>
              <w:jc w:val="center"/>
              <w:rPr>
                <w:rFonts w:eastAsiaTheme="minorEastAsia"/>
                <w:lang w:eastAsia="zh-CN"/>
              </w:rPr>
            </w:pPr>
            <w:r w:rsidRPr="007166D1">
              <w:rPr>
                <w:rFonts w:eastAsiaTheme="minorEastAsia" w:hint="eastAsia"/>
                <w:b/>
                <w:color w:val="FF0000"/>
                <w:lang w:eastAsia="zh-CN"/>
              </w:rPr>
              <w:t>&lt;</w:t>
            </w:r>
            <w:r w:rsidRPr="009F23FD">
              <w:rPr>
                <w:color w:val="FF0000"/>
              </w:rPr>
              <w:t xml:space="preserve"> Unchanged </w:t>
            </w:r>
            <w:r>
              <w:rPr>
                <w:rFonts w:hint="eastAsia"/>
                <w:color w:val="FF0000"/>
                <w:lang w:eastAsia="zh-CN"/>
              </w:rPr>
              <w:t>t</w:t>
            </w:r>
            <w:r w:rsidRPr="009F23FD">
              <w:rPr>
                <w:color w:val="FF0000"/>
              </w:rPr>
              <w:t xml:space="preserve">ext </w:t>
            </w:r>
            <w:r>
              <w:rPr>
                <w:rFonts w:hint="eastAsia"/>
                <w:color w:val="FF0000"/>
                <w:lang w:eastAsia="zh-CN"/>
              </w:rPr>
              <w:t>is o</w:t>
            </w:r>
            <w:r w:rsidRPr="009F23FD">
              <w:rPr>
                <w:color w:val="FF0000"/>
              </w:rPr>
              <w:t>mitted</w:t>
            </w:r>
            <w:r w:rsidRPr="009F23FD">
              <w:rPr>
                <w:rFonts w:hint="eastAsia"/>
                <w:color w:val="FF0000"/>
                <w:lang w:eastAsia="zh-CN"/>
              </w:rPr>
              <w:t>&gt;</w:t>
            </w:r>
          </w:p>
          <w:p w:rsidR="00F80028" w:rsidRPr="00F80028" w:rsidRDefault="00F80028" w:rsidP="002F3EA4">
            <w:pPr>
              <w:rPr>
                <w:rFonts w:ascii="Arial" w:eastAsiaTheme="minorEastAsia" w:hAnsi="Arial" w:cs="Arial"/>
                <w:color w:val="FF0000"/>
                <w:sz w:val="16"/>
                <w:szCs w:val="16"/>
                <w:lang w:eastAsia="zh-CN"/>
              </w:rPr>
            </w:pPr>
          </w:p>
          <w:p w:rsidR="002F3EA4" w:rsidRPr="002F3EA4" w:rsidRDefault="00F80028" w:rsidP="002F3EA4">
            <w:pPr>
              <w:pStyle w:val="11"/>
              <w:spacing w:beforeLines="50" w:before="120" w:afterLines="50" w:after="120"/>
              <w:outlineLvl w:val="9"/>
              <w:rPr>
                <w:rFonts w:ascii="Times New Roman" w:eastAsiaTheme="minorEastAsia" w:hAnsi="Times New Roman"/>
                <w:b/>
                <w:sz w:val="20"/>
                <w:szCs w:val="20"/>
                <w:lang w:eastAsia="zh-CN"/>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4</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.0 ----------</w:t>
            </w:r>
          </w:p>
        </w:tc>
      </w:tr>
    </w:tbl>
    <w:p w:rsidR="002F3EA4" w:rsidRPr="002F3EA4" w:rsidRDefault="002F3EA4" w:rsidP="002F3EA4">
      <w:pPr>
        <w:pStyle w:val="11"/>
        <w:spacing w:beforeLines="50" w:before="120" w:afterLines="50" w:after="120"/>
        <w:outlineLvl w:val="9"/>
        <w:rPr>
          <w:rFonts w:ascii="Times New Roman" w:eastAsiaTheme="minorEastAsia" w:hAnsi="Times New Roman"/>
          <w:b/>
          <w:sz w:val="20"/>
          <w:szCs w:val="20"/>
          <w:lang w:eastAsia="zh-CN"/>
        </w:rPr>
      </w:pPr>
    </w:p>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rsidR="0029674D" w:rsidRDefault="00CC5769" w:rsidP="0094451B">
      <w:pPr>
        <w:pStyle w:val="ab"/>
        <w:jc w:val="both"/>
        <w:rPr>
          <w:rFonts w:eastAsiaTheme="minorEastAsia"/>
          <w:lang w:eastAsia="zh-CN"/>
        </w:rPr>
      </w:pPr>
      <w:r w:rsidRPr="00CC5769">
        <w:rPr>
          <w:rFonts w:eastAsiaTheme="minorEastAsia" w:hint="eastAsia"/>
          <w:lang w:eastAsia="zh-CN"/>
        </w:rPr>
        <w:t xml:space="preserve">In this document, the </w:t>
      </w:r>
      <w:r w:rsidR="0011570D">
        <w:rPr>
          <w:rFonts w:eastAsiaTheme="minorEastAsia"/>
          <w:lang w:eastAsia="zh-CN"/>
        </w:rPr>
        <w:t>remaining</w:t>
      </w:r>
      <w:r w:rsidR="0011570D">
        <w:rPr>
          <w:rFonts w:eastAsiaTheme="minorEastAsia" w:hint="eastAsia"/>
          <w:lang w:eastAsia="zh-CN"/>
        </w:rPr>
        <w:t xml:space="preserve"> </w:t>
      </w:r>
      <w:r w:rsidRPr="00CC5769">
        <w:rPr>
          <w:rFonts w:eastAsiaTheme="minorEastAsia" w:hint="eastAsia"/>
          <w:lang w:eastAsia="zh-CN"/>
        </w:rPr>
        <w:t>issue</w:t>
      </w:r>
      <w:r w:rsidR="00B93BCF">
        <w:rPr>
          <w:rFonts w:eastAsiaTheme="minorEastAsia" w:hint="eastAsia"/>
          <w:lang w:eastAsia="zh-CN"/>
        </w:rPr>
        <w:t>s</w:t>
      </w:r>
      <w:r w:rsidRPr="00CC5769">
        <w:rPr>
          <w:rFonts w:eastAsiaTheme="minorEastAsia" w:hint="eastAsia"/>
          <w:lang w:eastAsia="zh-CN"/>
        </w:rPr>
        <w:t xml:space="preserve"> </w:t>
      </w:r>
      <w:r w:rsidR="0011570D">
        <w:rPr>
          <w:rFonts w:eastAsiaTheme="minorEastAsia" w:hint="eastAsia"/>
          <w:lang w:eastAsia="zh-CN"/>
        </w:rPr>
        <w:t>and CR</w:t>
      </w:r>
      <w:r w:rsidRPr="00CC5769">
        <w:rPr>
          <w:rFonts w:eastAsiaTheme="minorEastAsia"/>
          <w:lang w:eastAsia="zh-CN"/>
        </w:rPr>
        <w:t xml:space="preserve"> </w:t>
      </w:r>
      <w:r w:rsidR="00276DBD">
        <w:rPr>
          <w:rFonts w:eastAsiaTheme="minorEastAsia" w:hint="eastAsia"/>
          <w:lang w:eastAsia="zh-CN"/>
        </w:rPr>
        <w:t xml:space="preserve">to TS 38.213 and TS 38.214 </w:t>
      </w:r>
      <w:r w:rsidRPr="00CC5769">
        <w:rPr>
          <w:rFonts w:eastAsiaTheme="minorEastAsia"/>
          <w:lang w:eastAsia="zh-CN"/>
        </w:rPr>
        <w:t>of Broadcast/Multicast service</w:t>
      </w:r>
      <w:r w:rsidRPr="00CC5769">
        <w:rPr>
          <w:rFonts w:eastAsiaTheme="minorEastAsia" w:hint="eastAsia"/>
          <w:lang w:eastAsia="zh-CN"/>
        </w:rPr>
        <w:t xml:space="preserve"> </w:t>
      </w:r>
      <w:r w:rsidR="00B93BCF">
        <w:rPr>
          <w:rFonts w:eastAsiaTheme="minorEastAsia" w:hint="eastAsia"/>
          <w:lang w:eastAsia="zh-CN"/>
        </w:rPr>
        <w:t>are</w:t>
      </w:r>
      <w:r w:rsidRPr="00CC5769">
        <w:rPr>
          <w:rFonts w:eastAsiaTheme="minorEastAsia" w:hint="eastAsia"/>
          <w:lang w:eastAsia="zh-CN"/>
        </w:rPr>
        <w:t xml:space="preserve">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276DBD" w:rsidRPr="00F45DF8" w:rsidRDefault="00276DBD" w:rsidP="00276DBD">
      <w:pPr>
        <w:snapToGrid w:val="0"/>
        <w:jc w:val="both"/>
        <w:rPr>
          <w:rFonts w:eastAsiaTheme="minorEastAsia"/>
          <w:b/>
          <w:lang w:val="en-GB" w:eastAsia="zh-CN"/>
        </w:rPr>
      </w:pPr>
      <w:r w:rsidRPr="00F45DF8">
        <w:rPr>
          <w:rFonts w:eastAsiaTheme="minorEastAsia" w:hint="eastAsia"/>
          <w:b/>
          <w:lang w:val="en-GB" w:eastAsia="zh-CN"/>
        </w:rPr>
        <w:t xml:space="preserve">Proposal 1: For the case </w:t>
      </w:r>
      <w:r w:rsidRPr="00F45DF8">
        <w:rPr>
          <w:rFonts w:eastAsiaTheme="minorEastAsia"/>
          <w:b/>
          <w:lang w:val="en-GB" w:eastAsia="zh-CN"/>
        </w:rPr>
        <w:t>of all UEs configured with the same set of G-RNTIs</w:t>
      </w:r>
      <w:r w:rsidRPr="00F45DF8">
        <w:rPr>
          <w:rFonts w:eastAsiaTheme="minorEastAsia" w:hint="eastAsia"/>
          <w:b/>
          <w:lang w:val="en-GB" w:eastAsia="zh-CN"/>
        </w:rPr>
        <w:t>, the number and the order of HARQ-ACK bits for NACK-only for Alt4 is:</w:t>
      </w:r>
    </w:p>
    <w:p w:rsidR="00276DBD" w:rsidRPr="006943F2" w:rsidRDefault="00276DBD" w:rsidP="00276DBD">
      <w:pPr>
        <w:pStyle w:val="af0"/>
        <w:numPr>
          <w:ilvl w:val="0"/>
          <w:numId w:val="29"/>
        </w:numPr>
        <w:overflowPunct w:val="0"/>
        <w:autoSpaceDE w:val="0"/>
        <w:autoSpaceDN w:val="0"/>
        <w:adjustRightInd w:val="0"/>
        <w:snapToGrid w:val="0"/>
        <w:spacing w:after="0" w:line="240" w:lineRule="auto"/>
        <w:contextualSpacing w:val="0"/>
        <w:textAlignment w:val="baseline"/>
        <w:rPr>
          <w:b/>
          <w:lang w:eastAsia="zh-CN"/>
        </w:rPr>
      </w:pPr>
      <w:r w:rsidRPr="00F45DF8">
        <w:rPr>
          <w:b/>
          <w:bCs/>
        </w:rPr>
        <w:t>Opt2-1-1</w:t>
      </w:r>
      <w:r w:rsidRPr="00F45DF8">
        <w:rPr>
          <w:b/>
        </w:rPr>
        <w:t xml:space="preserve">: based on the sum of C-DAI included in the last scheduling DCI from each G-RNTI for counting the total number of HARQ-ACK bits. The ordering of HARQ-ACK bits is per C-DAI from each G-RNTI and in the ascending order of G-RNTI values. </w:t>
      </w:r>
    </w:p>
    <w:p w:rsidR="00276DBD" w:rsidRPr="00A878C3" w:rsidRDefault="00276DBD" w:rsidP="00276DBD">
      <w:pPr>
        <w:pStyle w:val="af0"/>
        <w:overflowPunct w:val="0"/>
        <w:autoSpaceDE w:val="0"/>
        <w:autoSpaceDN w:val="0"/>
        <w:adjustRightInd w:val="0"/>
        <w:snapToGrid w:val="0"/>
        <w:spacing w:after="0" w:line="240" w:lineRule="auto"/>
        <w:contextualSpacing w:val="0"/>
        <w:textAlignment w:val="baseline"/>
        <w:rPr>
          <w:b/>
          <w:lang w:eastAsia="zh-CN"/>
        </w:rPr>
      </w:pPr>
    </w:p>
    <w:p w:rsidR="009671CF" w:rsidRDefault="009671CF" w:rsidP="009671CF">
      <w:pPr>
        <w:jc w:val="both"/>
        <w:rPr>
          <w:rFonts w:eastAsiaTheme="minorEastAsia"/>
          <w:b/>
          <w:lang w:val="en-GB" w:eastAsia="zh-CN"/>
        </w:rPr>
      </w:pPr>
      <w:r w:rsidRPr="00DD592F">
        <w:rPr>
          <w:rFonts w:eastAsiaTheme="minorEastAsia" w:hint="eastAsia"/>
          <w:b/>
          <w:lang w:val="en-GB" w:eastAsia="zh-CN"/>
        </w:rPr>
        <w:t xml:space="preserve">Proposal 2: </w:t>
      </w:r>
      <w:r>
        <w:rPr>
          <w:rFonts w:eastAsiaTheme="minorEastAsia" w:hint="eastAsia"/>
          <w:b/>
          <w:lang w:val="en-GB" w:eastAsia="zh-CN"/>
        </w:rPr>
        <w:t>When t</w:t>
      </w:r>
      <w:r w:rsidRPr="009671CF">
        <w:rPr>
          <w:rFonts w:eastAsiaTheme="minorEastAsia"/>
          <w:b/>
          <w:lang w:val="en-GB" w:eastAsia="zh-CN"/>
        </w:rPr>
        <w:t>he HARQ-ACK-to-PUCCH mapping table for Alt 4 is applied</w:t>
      </w:r>
      <w:r>
        <w:rPr>
          <w:rFonts w:eastAsiaTheme="minorEastAsia" w:hint="eastAsia"/>
          <w:b/>
          <w:lang w:val="en-GB" w:eastAsia="zh-CN"/>
        </w:rPr>
        <w:t xml:space="preserve"> to UE, case 3(</w:t>
      </w:r>
      <w:r w:rsidRPr="009671CF">
        <w:rPr>
          <w:rFonts w:eastAsiaTheme="minorEastAsia"/>
          <w:b/>
          <w:lang w:val="en-GB" w:eastAsia="zh-CN"/>
        </w:rPr>
        <w:t>the case of all UEs configured with the different G-RNTIs</w:t>
      </w:r>
      <w:r>
        <w:rPr>
          <w:rFonts w:eastAsiaTheme="minorEastAsia" w:hint="eastAsia"/>
          <w:b/>
          <w:lang w:val="en-GB" w:eastAsia="zh-CN"/>
        </w:rPr>
        <w:t xml:space="preserve">) shall be </w:t>
      </w:r>
      <w:r>
        <w:rPr>
          <w:rFonts w:eastAsiaTheme="minorEastAsia"/>
          <w:b/>
          <w:lang w:val="en-GB" w:eastAsia="zh-CN"/>
        </w:rPr>
        <w:t>avoided</w:t>
      </w:r>
      <w:r>
        <w:rPr>
          <w:rFonts w:eastAsiaTheme="minorEastAsia" w:hint="eastAsia"/>
          <w:b/>
          <w:lang w:val="en-GB" w:eastAsia="zh-CN"/>
        </w:rPr>
        <w:t xml:space="preserve"> by </w:t>
      </w:r>
      <w:proofErr w:type="spellStart"/>
      <w:r>
        <w:rPr>
          <w:rFonts w:eastAsiaTheme="minorEastAsia" w:hint="eastAsia"/>
          <w:b/>
          <w:lang w:val="en-GB" w:eastAsia="zh-CN"/>
        </w:rPr>
        <w:t>gNB</w:t>
      </w:r>
      <w:proofErr w:type="spellEnd"/>
      <w:r>
        <w:rPr>
          <w:rFonts w:eastAsiaTheme="minorEastAsia" w:hint="eastAsia"/>
          <w:b/>
          <w:lang w:val="en-GB" w:eastAsia="zh-CN"/>
        </w:rPr>
        <w:t>.</w:t>
      </w:r>
    </w:p>
    <w:p w:rsidR="00276DBD" w:rsidRDefault="00276DBD" w:rsidP="00276DBD">
      <w:pPr>
        <w:snapToGrid w:val="0"/>
        <w:jc w:val="both"/>
        <w:rPr>
          <w:rFonts w:eastAsiaTheme="minorEastAsia"/>
          <w:b/>
          <w:lang w:val="en-GB" w:eastAsia="zh-CN"/>
        </w:rPr>
      </w:pPr>
    </w:p>
    <w:p w:rsidR="00276DBD" w:rsidRDefault="00276DBD" w:rsidP="00276DBD">
      <w:pPr>
        <w:snapToGrid w:val="0"/>
        <w:jc w:val="both"/>
        <w:rPr>
          <w:rFonts w:eastAsiaTheme="minorEastAsia"/>
          <w:b/>
          <w:lang w:val="en-GB" w:eastAsia="zh-CN"/>
        </w:rPr>
      </w:pPr>
      <w:r w:rsidRPr="00EE37A2">
        <w:rPr>
          <w:rFonts w:eastAsiaTheme="minorEastAsia" w:hint="eastAsia"/>
          <w:b/>
          <w:lang w:val="en-GB" w:eastAsia="zh-CN"/>
        </w:rPr>
        <w:t>Proposal 3: To decrease the overlapping probability between nominal NACK-only PUCCH and other UCIs/PUSCH, t</w:t>
      </w:r>
      <w:r w:rsidRPr="00EE37A2">
        <w:rPr>
          <w:rFonts w:eastAsiaTheme="minorEastAsia"/>
          <w:b/>
          <w:lang w:val="en-GB" w:eastAsia="zh-CN"/>
        </w:rPr>
        <w:t xml:space="preserve">he nominal NACK-only PUCCH </w:t>
      </w:r>
      <w:r w:rsidRPr="00EE37A2">
        <w:rPr>
          <w:rFonts w:eastAsiaTheme="minorEastAsia" w:hint="eastAsia"/>
          <w:b/>
          <w:lang w:val="en-GB" w:eastAsia="zh-CN"/>
        </w:rPr>
        <w:t>consists of all the symbols of PUCCH resource to be used for NACK-only feedback within the configured NACK-only PUCCH resource sets.</w:t>
      </w:r>
    </w:p>
    <w:p w:rsidR="00276DBD" w:rsidRPr="00EE37A2" w:rsidRDefault="00276DBD" w:rsidP="00276DBD">
      <w:pPr>
        <w:snapToGrid w:val="0"/>
        <w:jc w:val="both"/>
        <w:rPr>
          <w:rFonts w:eastAsiaTheme="minorEastAsia"/>
          <w:b/>
          <w:lang w:val="en-GB" w:eastAsia="zh-CN"/>
        </w:rPr>
      </w:pPr>
    </w:p>
    <w:p w:rsidR="00276DBD" w:rsidRDefault="00276DBD" w:rsidP="00276DBD">
      <w:pPr>
        <w:snapToGrid w:val="0"/>
        <w:jc w:val="both"/>
        <w:rPr>
          <w:rFonts w:eastAsiaTheme="minorEastAsia"/>
          <w:b/>
          <w:lang w:val="en-GB" w:eastAsia="zh-CN"/>
        </w:rPr>
      </w:pPr>
      <w:r>
        <w:rPr>
          <w:rFonts w:eastAsiaTheme="minorEastAsia" w:hint="eastAsia"/>
          <w:b/>
          <w:lang w:val="en-GB" w:eastAsia="zh-CN"/>
        </w:rPr>
        <w:t>Proposal 4:</w:t>
      </w:r>
      <w:r w:rsidRPr="005B1564">
        <w:rPr>
          <w:rFonts w:eastAsiaTheme="minorEastAsia" w:hint="eastAsia"/>
          <w:b/>
          <w:lang w:val="en-GB" w:eastAsia="zh-CN"/>
        </w:rPr>
        <w:t xml:space="preserve"> </w:t>
      </w:r>
      <w:r w:rsidRPr="005B1564">
        <w:rPr>
          <w:rFonts w:eastAsiaTheme="minorEastAsia"/>
          <w:b/>
          <w:lang w:val="en-GB" w:eastAsia="zh-CN"/>
        </w:rPr>
        <w:t>UE</w:t>
      </w:r>
      <w:r w:rsidRPr="005B1564">
        <w:rPr>
          <w:rFonts w:eastAsiaTheme="minorEastAsia" w:hint="eastAsia"/>
          <w:b/>
          <w:lang w:val="en-GB" w:eastAsia="zh-CN"/>
        </w:rPr>
        <w:t xml:space="preserve"> </w:t>
      </w:r>
      <w:r w:rsidRPr="005B1564">
        <w:rPr>
          <w:rFonts w:eastAsiaTheme="minorEastAsia"/>
          <w:b/>
          <w:lang w:val="en-GB" w:eastAsia="zh-CN"/>
        </w:rPr>
        <w:t>doesn’t need to generate Type-1 CB, when UE does not detect any DCI for G-RNTI(s) with HARQ-ACK enabled when at least one configured G-RNTI is with HARQ-ACK enabled by RRC.</w:t>
      </w:r>
    </w:p>
    <w:p w:rsidR="00276DBD" w:rsidRDefault="00276DBD" w:rsidP="00276DBD">
      <w:pPr>
        <w:snapToGrid w:val="0"/>
        <w:jc w:val="both"/>
        <w:rPr>
          <w:rFonts w:eastAsiaTheme="minorEastAsia"/>
          <w:b/>
          <w:lang w:val="en-GB" w:eastAsia="zh-CN"/>
        </w:rPr>
      </w:pPr>
    </w:p>
    <w:p w:rsidR="00276DBD" w:rsidRPr="006943F2" w:rsidRDefault="00276DBD" w:rsidP="00276DBD">
      <w:pPr>
        <w:snapToGrid w:val="0"/>
        <w:jc w:val="both"/>
        <w:rPr>
          <w:rFonts w:eastAsia="宋体"/>
          <w:b/>
          <w:lang w:eastAsia="zh-CN"/>
        </w:rPr>
      </w:pPr>
      <w:r w:rsidRPr="006943F2">
        <w:rPr>
          <w:rFonts w:eastAsia="宋体"/>
          <w:b/>
          <w:lang w:eastAsia="zh-CN"/>
        </w:rPr>
        <w:t>Proposal</w:t>
      </w:r>
      <w:r w:rsidRPr="006943F2">
        <w:rPr>
          <w:rFonts w:eastAsia="宋体" w:hint="eastAsia"/>
          <w:b/>
          <w:lang w:eastAsia="zh-CN"/>
        </w:rPr>
        <w:t xml:space="preserve"> 5:  To support the reception of intra-slot </w:t>
      </w:r>
      <w:proofErr w:type="spellStart"/>
      <w:r w:rsidRPr="006943F2">
        <w:rPr>
          <w:rFonts w:eastAsia="宋体" w:hint="eastAsia"/>
          <w:b/>
          <w:lang w:eastAsia="zh-CN"/>
        </w:rPr>
        <w:t>FDMed</w:t>
      </w:r>
      <w:proofErr w:type="spellEnd"/>
      <w:r w:rsidRPr="006943F2">
        <w:rPr>
          <w:rFonts w:eastAsia="宋体" w:hint="eastAsia"/>
          <w:b/>
          <w:lang w:eastAsia="zh-CN"/>
        </w:rPr>
        <w:t xml:space="preserve"> SPS PDSCH and multicast SPS PDSCH, an </w:t>
      </w:r>
      <w:r w:rsidRPr="006943F2">
        <w:rPr>
          <w:rFonts w:eastAsia="宋体"/>
          <w:b/>
          <w:lang w:eastAsia="zh-CN"/>
        </w:rPr>
        <w:t>enhancement</w:t>
      </w:r>
      <w:r w:rsidRPr="006943F2">
        <w:rPr>
          <w:rFonts w:eastAsia="宋体" w:hint="eastAsia"/>
          <w:b/>
          <w:lang w:eastAsia="zh-CN"/>
        </w:rPr>
        <w:t xml:space="preserve"> scheme for SPS PDSCH reception of MBS in one slot can be specified as following:</w:t>
      </w:r>
    </w:p>
    <w:p w:rsidR="00276DBD" w:rsidRPr="006943F2" w:rsidRDefault="00276DBD" w:rsidP="00276DBD">
      <w:pPr>
        <w:numPr>
          <w:ilvl w:val="0"/>
          <w:numId w:val="33"/>
        </w:numPr>
        <w:snapToGrid w:val="0"/>
        <w:ind w:left="714" w:hanging="357"/>
        <w:jc w:val="both"/>
        <w:rPr>
          <w:rFonts w:eastAsia="宋体"/>
          <w:b/>
          <w:szCs w:val="20"/>
        </w:rPr>
      </w:pPr>
      <w:r w:rsidRPr="006943F2">
        <w:rPr>
          <w:rFonts w:eastAsia="宋体"/>
          <w:b/>
          <w:szCs w:val="20"/>
        </w:rPr>
        <w:t xml:space="preserve">Step 0-A: The legacy </w:t>
      </w:r>
      <w:proofErr w:type="spellStart"/>
      <w:r w:rsidRPr="006943F2">
        <w:rPr>
          <w:rFonts w:eastAsia="宋体"/>
          <w:b/>
          <w:szCs w:val="20"/>
        </w:rPr>
        <w:t>TDMed</w:t>
      </w:r>
      <w:proofErr w:type="spellEnd"/>
      <w:r w:rsidRPr="006943F2">
        <w:rPr>
          <w:rFonts w:eastAsia="宋体"/>
          <w:b/>
          <w:szCs w:val="20"/>
        </w:rPr>
        <w:t xml:space="preserve"> SPS PDSCHs reception rule in Rel-16 is applied to SPS PDSCHs of multicast to determine a set of SPS PDSCHs of multicast denoted as </w:t>
      </w:r>
      <m:oMath>
        <m:sSub>
          <m:sSubPr>
            <m:ctrlPr>
              <w:rPr>
                <w:rFonts w:ascii="Cambria Math" w:eastAsia="宋体" w:hAnsi="Cambria Math"/>
                <w:b/>
                <w:szCs w:val="20"/>
              </w:rPr>
            </m:ctrlPr>
          </m:sSubPr>
          <m:e>
            <m:r>
              <m:rPr>
                <m:sty m:val="b"/>
              </m:rPr>
              <w:rPr>
                <w:rFonts w:ascii="Cambria Math" w:eastAsia="宋体" w:hAnsi="Cambria Math"/>
                <w:szCs w:val="20"/>
              </w:rPr>
              <m:t>Q</m:t>
            </m:r>
          </m:e>
          <m:sub>
            <m:r>
              <m:rPr>
                <m:sty m:val="b"/>
              </m:rPr>
              <w:rPr>
                <w:rFonts w:ascii="Cambria Math" w:eastAsia="宋体" w:hAnsi="Cambria Math"/>
                <w:szCs w:val="20"/>
              </w:rPr>
              <m:t>M</m:t>
            </m:r>
          </m:sub>
        </m:sSub>
      </m:oMath>
    </w:p>
    <w:p w:rsidR="00276DBD" w:rsidRPr="006943F2" w:rsidRDefault="00276DBD" w:rsidP="00276DBD">
      <w:pPr>
        <w:numPr>
          <w:ilvl w:val="0"/>
          <w:numId w:val="33"/>
        </w:numPr>
        <w:snapToGrid w:val="0"/>
        <w:ind w:left="714" w:hanging="357"/>
        <w:jc w:val="both"/>
        <w:rPr>
          <w:rFonts w:eastAsia="宋体"/>
          <w:b/>
          <w:szCs w:val="20"/>
        </w:rPr>
      </w:pPr>
      <w:r w:rsidRPr="006943F2">
        <w:rPr>
          <w:rFonts w:eastAsia="宋体"/>
          <w:b/>
          <w:szCs w:val="20"/>
        </w:rPr>
        <w:t xml:space="preserve">Step 0-B: The legacy </w:t>
      </w:r>
      <w:proofErr w:type="spellStart"/>
      <w:r w:rsidRPr="006943F2">
        <w:rPr>
          <w:rFonts w:eastAsia="宋体"/>
          <w:b/>
          <w:szCs w:val="20"/>
        </w:rPr>
        <w:t>TDMed</w:t>
      </w:r>
      <w:proofErr w:type="spellEnd"/>
      <w:r w:rsidRPr="006943F2">
        <w:rPr>
          <w:rFonts w:eastAsia="宋体"/>
          <w:b/>
          <w:szCs w:val="20"/>
        </w:rPr>
        <w:t xml:space="preserve"> SPS PDSCHs reception rule in Rel-16 is applied to SPS PDSCHs of unicast to determine a set of SPS PDSCHs of unicast denoted as </w:t>
      </w:r>
      <m:oMath>
        <m:sSub>
          <m:sSubPr>
            <m:ctrlPr>
              <w:rPr>
                <w:rFonts w:ascii="Cambria Math" w:eastAsia="宋体" w:hAnsi="Cambria Math"/>
                <w:b/>
                <w:szCs w:val="20"/>
              </w:rPr>
            </m:ctrlPr>
          </m:sSubPr>
          <m:e>
            <m:r>
              <m:rPr>
                <m:sty m:val="b"/>
              </m:rPr>
              <w:rPr>
                <w:rFonts w:ascii="Cambria Math" w:eastAsia="宋体" w:hAnsi="Cambria Math"/>
                <w:szCs w:val="20"/>
              </w:rPr>
              <m:t>Q</m:t>
            </m:r>
          </m:e>
          <m:sub>
            <m:r>
              <m:rPr>
                <m:sty m:val="b"/>
              </m:rPr>
              <w:rPr>
                <w:rFonts w:ascii="Cambria Math" w:eastAsia="宋体" w:hAnsi="Cambria Math"/>
                <w:szCs w:val="20"/>
              </w:rPr>
              <m:t>u</m:t>
            </m:r>
          </m:sub>
        </m:sSub>
      </m:oMath>
    </w:p>
    <w:p w:rsidR="00276DBD" w:rsidRPr="006943F2" w:rsidRDefault="00276DBD" w:rsidP="00276DBD">
      <w:pPr>
        <w:numPr>
          <w:ilvl w:val="0"/>
          <w:numId w:val="33"/>
        </w:numPr>
        <w:snapToGrid w:val="0"/>
        <w:ind w:left="714" w:hanging="357"/>
        <w:jc w:val="both"/>
        <w:rPr>
          <w:rFonts w:eastAsia="宋体"/>
          <w:b/>
          <w:szCs w:val="20"/>
        </w:rPr>
      </w:pPr>
      <w:r w:rsidRPr="006943F2">
        <w:rPr>
          <w:rFonts w:eastAsia="宋体"/>
          <w:b/>
          <w:szCs w:val="20"/>
        </w:rPr>
        <w:t xml:space="preserve">Step 1: The UE receives one SPS PDSCH with the lowest configured </w:t>
      </w:r>
      <w:proofErr w:type="spellStart"/>
      <w:r w:rsidRPr="006943F2">
        <w:rPr>
          <w:rFonts w:eastAsia="宋体"/>
          <w:b/>
          <w:szCs w:val="20"/>
        </w:rPr>
        <w:t>sps-ConfigIndex</w:t>
      </w:r>
      <w:proofErr w:type="spellEnd"/>
      <w:r w:rsidRPr="006943F2">
        <w:rPr>
          <w:rFonts w:eastAsia="宋体"/>
          <w:b/>
          <w:szCs w:val="20"/>
        </w:rPr>
        <w:t xml:space="preserve"> from the set </w:t>
      </w:r>
      <m:oMath>
        <m:r>
          <m:rPr>
            <m:sty m:val="b"/>
          </m:rPr>
          <w:rPr>
            <w:rFonts w:ascii="Cambria Math" w:eastAsia="宋体" w:hAnsi="Cambria Math"/>
            <w:szCs w:val="20"/>
          </w:rPr>
          <m:t>Q=</m:t>
        </m:r>
        <m:sSub>
          <m:sSubPr>
            <m:ctrlPr>
              <w:rPr>
                <w:rFonts w:ascii="Cambria Math" w:eastAsia="宋体" w:hAnsi="Cambria Math"/>
                <w:b/>
                <w:szCs w:val="20"/>
              </w:rPr>
            </m:ctrlPr>
          </m:sSubPr>
          <m:e>
            <m:r>
              <m:rPr>
                <m:sty m:val="b"/>
              </m:rPr>
              <w:rPr>
                <w:rFonts w:ascii="Cambria Math" w:eastAsia="宋体" w:hAnsi="Cambria Math"/>
                <w:szCs w:val="20"/>
              </w:rPr>
              <m:t>Q</m:t>
            </m:r>
          </m:e>
          <m:sub>
            <m:r>
              <m:rPr>
                <m:sty m:val="b"/>
              </m:rPr>
              <w:rPr>
                <w:rFonts w:ascii="Cambria Math" w:eastAsia="宋体" w:hAnsi="Cambria Math"/>
                <w:szCs w:val="20"/>
              </w:rPr>
              <m:t>M</m:t>
            </m:r>
          </m:sub>
        </m:sSub>
        <m:r>
          <m:rPr>
            <m:sty m:val="b"/>
          </m:rPr>
          <w:rPr>
            <w:rFonts w:ascii="Cambria Math" w:eastAsia="宋体" w:hAnsi="Cambria Math"/>
            <w:szCs w:val="20"/>
          </w:rPr>
          <m:t>∪</m:t>
        </m:r>
        <m:sSub>
          <m:sSubPr>
            <m:ctrlPr>
              <w:rPr>
                <w:rFonts w:ascii="Cambria Math" w:eastAsia="宋体" w:hAnsi="Cambria Math"/>
                <w:b/>
                <w:szCs w:val="20"/>
              </w:rPr>
            </m:ctrlPr>
          </m:sSubPr>
          <m:e>
            <m:r>
              <m:rPr>
                <m:sty m:val="b"/>
              </m:rPr>
              <w:rPr>
                <w:rFonts w:ascii="Cambria Math" w:eastAsia="宋体" w:hAnsi="Cambria Math"/>
                <w:szCs w:val="20"/>
              </w:rPr>
              <m:t>Q</m:t>
            </m:r>
          </m:e>
          <m:sub>
            <m:r>
              <m:rPr>
                <m:sty m:val="b"/>
              </m:rPr>
              <w:rPr>
                <w:rFonts w:ascii="Cambria Math" w:eastAsia="宋体" w:hAnsi="Cambria Math"/>
                <w:szCs w:val="20"/>
              </w:rPr>
              <m:t>u</m:t>
            </m:r>
          </m:sub>
        </m:sSub>
      </m:oMath>
      <w:r w:rsidRPr="006943F2">
        <w:rPr>
          <w:rFonts w:eastAsia="宋体" w:hint="eastAsia"/>
          <w:b/>
          <w:szCs w:val="20"/>
        </w:rPr>
        <w:t xml:space="preserve"> </w:t>
      </w:r>
      <w:r w:rsidRPr="006943F2">
        <w:rPr>
          <w:rFonts w:eastAsia="宋体"/>
          <w:b/>
          <w:szCs w:val="20"/>
        </w:rPr>
        <w:t xml:space="preserve">of SPS PDSCHs and designate the received PDSCH as </w:t>
      </w:r>
      <w:r w:rsidRPr="006943F2">
        <w:rPr>
          <w:rFonts w:eastAsia="宋体" w:hint="eastAsia"/>
          <w:b/>
          <w:szCs w:val="20"/>
        </w:rPr>
        <w:t xml:space="preserve">the </w:t>
      </w:r>
      <w:r w:rsidRPr="006943F2">
        <w:rPr>
          <w:rFonts w:eastAsia="宋体"/>
          <w:b/>
          <w:szCs w:val="20"/>
        </w:rPr>
        <w:t>survivor PDSCH</w:t>
      </w:r>
    </w:p>
    <w:p w:rsidR="00276DBD" w:rsidRPr="006943F2" w:rsidRDefault="00276DBD" w:rsidP="00276DBD">
      <w:pPr>
        <w:numPr>
          <w:ilvl w:val="0"/>
          <w:numId w:val="33"/>
        </w:numPr>
        <w:snapToGrid w:val="0"/>
        <w:ind w:left="714" w:hanging="357"/>
        <w:jc w:val="both"/>
        <w:rPr>
          <w:rFonts w:eastAsia="宋体"/>
          <w:b/>
          <w:szCs w:val="20"/>
        </w:rPr>
      </w:pPr>
      <w:r w:rsidRPr="006943F2">
        <w:rPr>
          <w:rFonts w:eastAsia="宋体"/>
          <w:b/>
          <w:szCs w:val="20"/>
        </w:rPr>
        <w:t xml:space="preserve">Step 2: The survivor PDSCH in step 1 and any other PDSCH(s) overlapping in frequency domain with the survivor in step 1 are excluded from the set </w:t>
      </w:r>
      <m:oMath>
        <m:r>
          <m:rPr>
            <m:sty m:val="b"/>
          </m:rPr>
          <w:rPr>
            <w:rFonts w:ascii="Cambria Math" w:eastAsia="宋体" w:hAnsi="Cambria Math"/>
            <w:szCs w:val="20"/>
          </w:rPr>
          <m:t>Q</m:t>
        </m:r>
      </m:oMath>
    </w:p>
    <w:p w:rsidR="00276DBD" w:rsidRPr="006943F2" w:rsidRDefault="00276DBD" w:rsidP="00276DBD">
      <w:pPr>
        <w:numPr>
          <w:ilvl w:val="0"/>
          <w:numId w:val="33"/>
        </w:numPr>
        <w:snapToGrid w:val="0"/>
        <w:ind w:left="714" w:hanging="357"/>
        <w:jc w:val="both"/>
        <w:rPr>
          <w:rFonts w:eastAsia="宋体"/>
          <w:b/>
          <w:szCs w:val="20"/>
        </w:rPr>
      </w:pPr>
      <w:r w:rsidRPr="006943F2">
        <w:rPr>
          <w:rFonts w:eastAsia="宋体"/>
          <w:b/>
          <w:szCs w:val="20"/>
        </w:rPr>
        <w:t xml:space="preserve">Step 3:  Repeat step 1 and 2 until the set </w:t>
      </w:r>
      <m:oMath>
        <m:r>
          <m:rPr>
            <m:sty m:val="b"/>
          </m:rPr>
          <w:rPr>
            <w:rFonts w:ascii="Cambria Math" w:eastAsia="宋体" w:hAnsi="Cambria Math"/>
            <w:szCs w:val="20"/>
          </w:rPr>
          <m:t>Q</m:t>
        </m:r>
      </m:oMath>
      <w:r w:rsidRPr="006943F2">
        <w:rPr>
          <w:rFonts w:eastAsia="宋体" w:hint="eastAsia"/>
          <w:b/>
          <w:szCs w:val="20"/>
        </w:rPr>
        <w:t xml:space="preserve"> </w:t>
      </w:r>
      <w:r w:rsidRPr="006943F2">
        <w:rPr>
          <w:rFonts w:eastAsia="宋体"/>
          <w:b/>
          <w:szCs w:val="20"/>
        </w:rPr>
        <w:t>of SPS PDSCH</w:t>
      </w:r>
      <w:r w:rsidRPr="006943F2">
        <w:rPr>
          <w:rFonts w:eastAsia="宋体" w:hint="eastAsia"/>
          <w:b/>
          <w:szCs w:val="20"/>
        </w:rPr>
        <w:t>(s)</w:t>
      </w:r>
      <w:r w:rsidRPr="006943F2">
        <w:rPr>
          <w:rFonts w:eastAsia="宋体"/>
          <w:b/>
          <w:szCs w:val="20"/>
        </w:rPr>
        <w:t xml:space="preserve"> is empty or the number of PDSCHs in a slot is equal to the value of UE’s capability</w:t>
      </w:r>
    </w:p>
    <w:p w:rsidR="00276DBD" w:rsidRDefault="00276DBD" w:rsidP="00276DBD">
      <w:pPr>
        <w:rPr>
          <w:rFonts w:eastAsiaTheme="minorEastAsia"/>
          <w:lang w:val="en-GB" w:eastAsia="zh-CN"/>
        </w:rPr>
      </w:pPr>
    </w:p>
    <w:p w:rsidR="00276DBD" w:rsidRPr="006943F2" w:rsidRDefault="00276DBD" w:rsidP="00276DBD">
      <w:pPr>
        <w:numPr>
          <w:ilvl w:val="0"/>
          <w:numId w:val="28"/>
        </w:numPr>
        <w:spacing w:after="200" w:line="276" w:lineRule="auto"/>
        <w:contextualSpacing/>
        <w:jc w:val="both"/>
        <w:rPr>
          <w:rFonts w:eastAsia="宋体"/>
          <w:b/>
          <w:bCs/>
          <w:iCs/>
          <w:szCs w:val="22"/>
          <w:u w:val="single"/>
          <w:lang w:eastAsia="zh-CN"/>
        </w:rPr>
      </w:pPr>
      <w:r w:rsidRPr="006943F2">
        <w:rPr>
          <w:rFonts w:eastAsia="宋体" w:hint="eastAsia"/>
          <w:b/>
          <w:bCs/>
          <w:iCs/>
          <w:szCs w:val="22"/>
          <w:u w:val="single"/>
          <w:lang w:eastAsia="zh-CN"/>
        </w:rPr>
        <w:t xml:space="preserve">CR-1 on  </w:t>
      </w:r>
      <w:r w:rsidRPr="006943F2">
        <w:rPr>
          <w:rFonts w:eastAsia="宋体" w:hint="eastAsia"/>
          <w:b/>
          <w:szCs w:val="22"/>
          <w:u w:val="single"/>
          <w:lang w:eastAsia="zh-CN"/>
        </w:rPr>
        <w:t xml:space="preserve">wording error of description on </w:t>
      </w:r>
      <w:r w:rsidRPr="006943F2">
        <w:rPr>
          <w:rFonts w:eastAsia="Calibri"/>
          <w:b/>
          <w:szCs w:val="22"/>
          <w:u w:val="single"/>
        </w:rPr>
        <w:t>Type0B-PDCCH CSS</w:t>
      </w:r>
      <w:r w:rsidRPr="006943F2">
        <w:rPr>
          <w:rFonts w:eastAsia="宋体" w:hint="eastAsia"/>
          <w:b/>
          <w:szCs w:val="22"/>
          <w:u w:val="single"/>
          <w:lang w:eastAsia="zh-CN"/>
        </w:rPr>
        <w:t xml:space="preserve"> set</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lastRenderedPageBreak/>
        <w:t xml:space="preserve">Reason for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RAN1 </w:t>
      </w:r>
      <w:r w:rsidRPr="006943F2">
        <w:rPr>
          <w:rFonts w:eastAsia="宋体" w:hint="eastAsia"/>
          <w:szCs w:val="22"/>
          <w:lang w:eastAsia="zh-CN"/>
        </w:rPr>
        <w:t xml:space="preserve">agreed that both </w:t>
      </w:r>
      <w:proofErr w:type="spellStart"/>
      <w:r w:rsidRPr="006943F2">
        <w:rPr>
          <w:rFonts w:eastAsia="Calibri"/>
          <w:iCs/>
          <w:szCs w:val="22"/>
        </w:rPr>
        <w:t>searchSpaceMCCH</w:t>
      </w:r>
      <w:proofErr w:type="spellEnd"/>
      <w:r w:rsidRPr="006943F2">
        <w:rPr>
          <w:rFonts w:eastAsia="Calibri"/>
          <w:szCs w:val="22"/>
        </w:rPr>
        <w:t xml:space="preserve"> </w:t>
      </w:r>
      <w:r w:rsidRPr="006943F2">
        <w:rPr>
          <w:rFonts w:eastAsia="Calibri"/>
          <w:szCs w:val="22"/>
          <w:lang w:val="en-GB"/>
        </w:rPr>
        <w:t>and</w:t>
      </w:r>
      <w:r w:rsidRPr="006943F2">
        <w:rPr>
          <w:rFonts w:eastAsia="Calibri"/>
          <w:szCs w:val="22"/>
        </w:rPr>
        <w:t xml:space="preserve"> </w:t>
      </w:r>
      <w:proofErr w:type="spellStart"/>
      <w:r w:rsidRPr="006943F2">
        <w:rPr>
          <w:rFonts w:eastAsia="Calibri"/>
          <w:iCs/>
          <w:szCs w:val="22"/>
        </w:rPr>
        <w:t>searchSpaceMTCH</w:t>
      </w:r>
      <w:proofErr w:type="spellEnd"/>
      <w:r w:rsidRPr="006943F2">
        <w:rPr>
          <w:rFonts w:eastAsia="宋体" w:hint="eastAsia"/>
          <w:iCs/>
          <w:szCs w:val="22"/>
          <w:lang w:eastAsia="zh-CN"/>
        </w:rPr>
        <w:t xml:space="preserve"> can be used for </w:t>
      </w:r>
      <w:r w:rsidRPr="006943F2">
        <w:rPr>
          <w:rFonts w:eastAsia="Calibri"/>
          <w:szCs w:val="22"/>
        </w:rPr>
        <w:t>a DCI format 4_0 with CRC scrambled by a MCCH-RNTI or a G-RNTI</w:t>
      </w:r>
      <w:r w:rsidRPr="006943F2">
        <w:rPr>
          <w:rFonts w:eastAsia="宋体" w:hint="eastAsia"/>
          <w:szCs w:val="22"/>
          <w:lang w:eastAsia="zh-CN"/>
        </w:rPr>
        <w:t xml:space="preserve">, and there is wording error on description on </w:t>
      </w:r>
      <w:r w:rsidRPr="006943F2">
        <w:rPr>
          <w:rFonts w:eastAsia="Calibri"/>
          <w:szCs w:val="22"/>
        </w:rPr>
        <w:t>Type0B-PDCCH CSS</w:t>
      </w:r>
      <w:r w:rsidRPr="006943F2">
        <w:rPr>
          <w:rFonts w:eastAsia="宋体" w:hint="eastAsia"/>
          <w:szCs w:val="22"/>
          <w:lang w:eastAsia="zh-CN"/>
        </w:rPr>
        <w:t xml:space="preserve">, the </w:t>
      </w:r>
      <w:proofErr w:type="spellStart"/>
      <w:r w:rsidRPr="006943F2">
        <w:rPr>
          <w:rFonts w:eastAsia="Calibri"/>
          <w:iCs/>
          <w:szCs w:val="22"/>
        </w:rPr>
        <w:t>searchSpaceMTCH</w:t>
      </w:r>
      <w:proofErr w:type="spellEnd"/>
      <w:r w:rsidRPr="006943F2">
        <w:rPr>
          <w:rFonts w:eastAsia="宋体" w:hint="eastAsia"/>
          <w:iCs/>
          <w:szCs w:val="22"/>
          <w:lang w:eastAsia="zh-CN"/>
        </w:rPr>
        <w:t xml:space="preserve"> is missed and </w:t>
      </w:r>
      <w:proofErr w:type="spellStart"/>
      <w:r w:rsidRPr="006943F2">
        <w:rPr>
          <w:rFonts w:eastAsia="Calibri"/>
          <w:iCs/>
          <w:szCs w:val="22"/>
        </w:rPr>
        <w:t>searchSpaceMCCH</w:t>
      </w:r>
      <w:proofErr w:type="spellEnd"/>
      <w:r w:rsidRPr="006943F2">
        <w:rPr>
          <w:rFonts w:eastAsia="宋体" w:hint="eastAsia"/>
          <w:iCs/>
          <w:szCs w:val="22"/>
          <w:lang w:eastAsia="zh-CN"/>
        </w:rPr>
        <w:t xml:space="preserve"> is repeated.</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Summary of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szCs w:val="22"/>
          <w:lang w:eastAsia="zh-CN"/>
        </w:rPr>
        <w:t>R</w:t>
      </w:r>
      <w:r w:rsidRPr="006943F2">
        <w:rPr>
          <w:rFonts w:eastAsia="宋体" w:hint="eastAsia"/>
          <w:szCs w:val="22"/>
          <w:lang w:eastAsia="zh-CN"/>
        </w:rPr>
        <w:t xml:space="preserve">ewording one </w:t>
      </w:r>
      <w:proofErr w:type="spellStart"/>
      <w:r w:rsidRPr="006943F2">
        <w:rPr>
          <w:rFonts w:eastAsia="Calibri"/>
          <w:iCs/>
          <w:szCs w:val="22"/>
        </w:rPr>
        <w:t>searchSpaceMCCH</w:t>
      </w:r>
      <w:proofErr w:type="spellEnd"/>
      <w:r w:rsidRPr="006943F2">
        <w:rPr>
          <w:rFonts w:eastAsia="宋体" w:hint="eastAsia"/>
          <w:iCs/>
          <w:szCs w:val="22"/>
          <w:lang w:eastAsia="zh-CN"/>
        </w:rPr>
        <w:t xml:space="preserve"> to </w:t>
      </w:r>
      <w:proofErr w:type="spellStart"/>
      <w:r w:rsidRPr="006943F2">
        <w:rPr>
          <w:rFonts w:eastAsia="Calibri"/>
          <w:iCs/>
          <w:szCs w:val="22"/>
        </w:rPr>
        <w:t>searchSpaceM</w:t>
      </w:r>
      <w:r w:rsidRPr="006943F2">
        <w:rPr>
          <w:rFonts w:eastAsia="宋体" w:hint="eastAsia"/>
          <w:iCs/>
          <w:szCs w:val="22"/>
          <w:lang w:eastAsia="zh-CN"/>
        </w:rPr>
        <w:t>T</w:t>
      </w:r>
      <w:r w:rsidRPr="006943F2">
        <w:rPr>
          <w:rFonts w:eastAsia="Calibri"/>
          <w:iCs/>
          <w:szCs w:val="22"/>
        </w:rPr>
        <w:t>CH</w:t>
      </w:r>
      <w:proofErr w:type="spellEnd"/>
      <w:r w:rsidRPr="006943F2">
        <w:rPr>
          <w:rFonts w:eastAsia="Calibri"/>
          <w:szCs w:val="22"/>
        </w:rPr>
        <w:t>.</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Consequences if not approved: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The specification</w:t>
      </w:r>
      <w:r w:rsidRPr="006943F2">
        <w:rPr>
          <w:rFonts w:eastAsia="宋体" w:hint="eastAsia"/>
          <w:szCs w:val="22"/>
          <w:lang w:eastAsia="zh-CN"/>
        </w:rPr>
        <w:t xml:space="preserve"> has no </w:t>
      </w:r>
      <w:proofErr w:type="spellStart"/>
      <w:r w:rsidRPr="006943F2">
        <w:rPr>
          <w:rFonts w:eastAsia="Calibri"/>
          <w:iCs/>
          <w:szCs w:val="22"/>
        </w:rPr>
        <w:t>searchSpaceM</w:t>
      </w:r>
      <w:r w:rsidRPr="006943F2">
        <w:rPr>
          <w:rFonts w:eastAsia="宋体" w:hint="eastAsia"/>
          <w:iCs/>
          <w:szCs w:val="22"/>
          <w:lang w:eastAsia="zh-CN"/>
        </w:rPr>
        <w:t>T</w:t>
      </w:r>
      <w:r w:rsidRPr="006943F2">
        <w:rPr>
          <w:rFonts w:eastAsia="Calibri"/>
          <w:iCs/>
          <w:szCs w:val="22"/>
        </w:rPr>
        <w:t>CH</w:t>
      </w:r>
      <w:proofErr w:type="spellEnd"/>
      <w:r w:rsidRPr="006943F2">
        <w:rPr>
          <w:rFonts w:eastAsia="宋体" w:hint="eastAsia"/>
          <w:szCs w:val="22"/>
          <w:lang w:eastAsia="zh-CN"/>
        </w:rPr>
        <w:t xml:space="preserve"> description on </w:t>
      </w:r>
      <w:r w:rsidRPr="006943F2">
        <w:rPr>
          <w:rFonts w:eastAsia="Calibri"/>
          <w:szCs w:val="22"/>
        </w:rPr>
        <w:t>Type0B-PDCCH CSS</w:t>
      </w:r>
      <w:r w:rsidRPr="006943F2">
        <w:rPr>
          <w:rFonts w:eastAsia="宋体" w:hint="eastAsia"/>
          <w:szCs w:val="22"/>
          <w:lang w:eastAsia="zh-CN"/>
        </w:rPr>
        <w:t xml:space="preserve"> set</w:t>
      </w:r>
      <w:r w:rsidRPr="006943F2">
        <w:rPr>
          <w:rFonts w:eastAsia="Calibri"/>
          <w:szCs w:val="22"/>
        </w:rPr>
        <w:t>.</w:t>
      </w:r>
    </w:p>
    <w:tbl>
      <w:tblPr>
        <w:tblW w:w="9606" w:type="dxa"/>
        <w:tblCellMar>
          <w:left w:w="0" w:type="dxa"/>
          <w:right w:w="0" w:type="dxa"/>
        </w:tblCellMar>
        <w:tblLook w:val="04A0" w:firstRow="1" w:lastRow="0" w:firstColumn="1" w:lastColumn="0" w:noHBand="0" w:noVBand="1"/>
      </w:tblPr>
      <w:tblGrid>
        <w:gridCol w:w="9606"/>
      </w:tblGrid>
      <w:tr w:rsidR="00276DBD" w:rsidRPr="006943F2" w:rsidTr="00A96ED4">
        <w:tc>
          <w:tcPr>
            <w:tcW w:w="96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Start of text proposal to TS 38.21</w:t>
            </w:r>
            <w:r w:rsidRPr="006943F2">
              <w:rPr>
                <w:rFonts w:ascii="Arial" w:eastAsia="宋体" w:hAnsi="Arial" w:cs="Arial" w:hint="eastAsia"/>
                <w:color w:val="FF0000"/>
                <w:sz w:val="16"/>
                <w:szCs w:val="16"/>
                <w:lang w:eastAsia="zh-CN"/>
              </w:rPr>
              <w:t>3</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p w:rsidR="00276DBD" w:rsidRPr="006943F2" w:rsidRDefault="00276DBD" w:rsidP="00A96ED4">
            <w:pPr>
              <w:keepNext/>
              <w:spacing w:before="240" w:after="60"/>
              <w:ind w:left="850" w:hanging="850"/>
              <w:outlineLvl w:val="1"/>
            </w:pPr>
            <w:r w:rsidRPr="006943F2">
              <w:t>10</w:t>
            </w:r>
            <w:r w:rsidRPr="006943F2">
              <w:rPr>
                <w:rFonts w:hint="eastAsia"/>
              </w:rPr>
              <w:t>.1</w:t>
            </w:r>
            <w:r w:rsidRPr="006943F2">
              <w:rPr>
                <w:rFonts w:hint="eastAsia"/>
              </w:rPr>
              <w:tab/>
            </w:r>
            <w:r w:rsidRPr="006943F2">
              <w:t xml:space="preserve">UE procedure for determining physical downlink control channel assignment </w:t>
            </w:r>
          </w:p>
          <w:p w:rsidR="00276DBD" w:rsidRPr="006943F2" w:rsidRDefault="00276DBD" w:rsidP="00A96ED4">
            <w:r w:rsidRPr="006943F2">
              <w:t>A set of PDCCH candidates for a UE to monitor is defined in terms of PDCCH search space sets. A search space set can be a CSS set or a USS set. A UE monitors PDCCH candidates in one or more of the following search spaces sets</w:t>
            </w:r>
          </w:p>
          <w:p w:rsidR="00276DBD" w:rsidRPr="006943F2" w:rsidRDefault="00276DBD" w:rsidP="00A96ED4">
            <w:pPr>
              <w:spacing w:after="180"/>
              <w:ind w:left="568" w:hanging="284"/>
              <w:rPr>
                <w:rFonts w:eastAsia="Malgun Gothic"/>
                <w:szCs w:val="20"/>
                <w:lang w:eastAsia="x-none"/>
              </w:rPr>
            </w:pPr>
            <w:r w:rsidRPr="006943F2">
              <w:rPr>
                <w:rFonts w:eastAsia="Malgun Gothic"/>
                <w:szCs w:val="20"/>
                <w:lang w:val="en-GB"/>
              </w:rPr>
              <w:t>-</w:t>
            </w:r>
            <w:r w:rsidRPr="006943F2">
              <w:rPr>
                <w:rFonts w:eastAsia="Malgun Gothic"/>
                <w:szCs w:val="20"/>
                <w:lang w:val="en-GB"/>
              </w:rPr>
              <w:tab/>
              <w:t xml:space="preserve">a Type0-PDCCH CSS </w:t>
            </w:r>
            <w:r w:rsidRPr="006943F2">
              <w:rPr>
                <w:rFonts w:eastAsia="Malgun Gothic"/>
                <w:szCs w:val="20"/>
              </w:rPr>
              <w:t xml:space="preserve">set </w:t>
            </w:r>
            <w:r w:rsidRPr="006943F2">
              <w:rPr>
                <w:rFonts w:eastAsia="Malgun Gothic"/>
                <w:szCs w:val="20"/>
                <w:lang w:val="en-GB"/>
              </w:rPr>
              <w:t xml:space="preserve">on </w:t>
            </w:r>
            <w:r w:rsidRPr="006943F2">
              <w:rPr>
                <w:rFonts w:eastAsia="Malgun Gothic"/>
                <w:szCs w:val="20"/>
              </w:rPr>
              <w:t>the</w:t>
            </w:r>
            <w:r w:rsidRPr="006943F2">
              <w:rPr>
                <w:rFonts w:eastAsia="Malgun Gothic"/>
                <w:szCs w:val="20"/>
                <w:lang w:val="en-GB"/>
              </w:rPr>
              <w:t xml:space="preserve"> primary cell</w:t>
            </w:r>
            <w:r w:rsidRPr="006943F2">
              <w:rPr>
                <w:rFonts w:eastAsia="Malgun Gothic"/>
                <w:szCs w:val="20"/>
              </w:rPr>
              <w:t xml:space="preserve"> of the MCG</w:t>
            </w:r>
            <w:r w:rsidRPr="006943F2">
              <w:rPr>
                <w:rFonts w:eastAsia="Malgun Gothic"/>
                <w:szCs w:val="20"/>
                <w:lang w:eastAsia="x-none"/>
              </w:rPr>
              <w:t xml:space="preserve"> configured by </w:t>
            </w:r>
          </w:p>
          <w:p w:rsidR="00276DBD" w:rsidRPr="006943F2" w:rsidRDefault="00276DBD" w:rsidP="00A96ED4">
            <w:pPr>
              <w:spacing w:after="180"/>
              <w:ind w:left="851" w:hanging="284"/>
              <w:rPr>
                <w:rFonts w:eastAsia="Malgun Gothic"/>
                <w:szCs w:val="20"/>
                <w:lang w:val="en-GB"/>
              </w:rPr>
            </w:pPr>
            <w:r w:rsidRPr="006943F2">
              <w:rPr>
                <w:rFonts w:eastAsia="Malgun Gothic"/>
                <w:szCs w:val="20"/>
                <w:lang w:val="en-GB"/>
              </w:rPr>
              <w:t>-</w:t>
            </w:r>
            <w:r w:rsidRPr="006943F2">
              <w:rPr>
                <w:rFonts w:eastAsia="Malgun Gothic"/>
                <w:szCs w:val="20"/>
                <w:lang w:val="en-GB"/>
              </w:rPr>
              <w:tab/>
            </w:r>
            <w:r w:rsidRPr="006943F2">
              <w:rPr>
                <w:rFonts w:eastAsia="Malgun Gothic"/>
                <w:i/>
                <w:iCs/>
                <w:szCs w:val="20"/>
                <w:lang w:val="en-GB"/>
              </w:rPr>
              <w:t>pdcch-ConfigSIB1</w:t>
            </w:r>
            <w:r w:rsidRPr="006943F2">
              <w:rPr>
                <w:rFonts w:eastAsia="Malgun Gothic"/>
                <w:szCs w:val="20"/>
                <w:lang w:val="en-GB"/>
              </w:rPr>
              <w:t xml:space="preserve"> </w:t>
            </w:r>
            <w:r w:rsidRPr="006943F2">
              <w:rPr>
                <w:rFonts w:eastAsia="MS Mincho"/>
                <w:szCs w:val="20"/>
                <w:lang w:val="en-GB"/>
              </w:rPr>
              <w:t xml:space="preserve">in </w:t>
            </w:r>
            <w:r w:rsidRPr="006943F2">
              <w:rPr>
                <w:rFonts w:eastAsia="Malgun Gothic"/>
                <w:szCs w:val="20"/>
                <w:lang w:val="en-GB"/>
              </w:rPr>
              <w:t>MIB</w:t>
            </w:r>
            <w:r w:rsidRPr="006943F2">
              <w:rPr>
                <w:rFonts w:eastAsia="Malgun Gothic"/>
                <w:szCs w:val="20"/>
                <w:lang w:val="en-GB" w:eastAsia="x-none"/>
              </w:rPr>
              <w:t xml:space="preserve"> or by </w:t>
            </w:r>
            <w:r w:rsidRPr="006943F2">
              <w:rPr>
                <w:rFonts w:eastAsia="Malgun Gothic"/>
                <w:i/>
                <w:szCs w:val="20"/>
                <w:lang w:val="en-GB" w:eastAsia="x-none"/>
              </w:rPr>
              <w:t>searchSpaceSIB1</w:t>
            </w:r>
            <w:r w:rsidRPr="006943F2">
              <w:rPr>
                <w:rFonts w:eastAsia="Malgun Gothic"/>
                <w:iCs/>
                <w:szCs w:val="20"/>
                <w:lang w:val="en-GB" w:eastAsia="x-none"/>
              </w:rPr>
              <w:t xml:space="preserve"> in </w:t>
            </w:r>
            <w:r w:rsidRPr="006943F2">
              <w:rPr>
                <w:rFonts w:eastAsia="Malgun Gothic"/>
                <w:i/>
                <w:szCs w:val="20"/>
                <w:lang w:val="en-GB" w:eastAsia="x-none"/>
              </w:rPr>
              <w:t>PDCCH-</w:t>
            </w:r>
            <w:proofErr w:type="spellStart"/>
            <w:r w:rsidRPr="006943F2">
              <w:rPr>
                <w:rFonts w:eastAsia="Malgun Gothic"/>
                <w:i/>
                <w:szCs w:val="20"/>
                <w:lang w:val="en-GB" w:eastAsia="x-none"/>
              </w:rPr>
              <w:t>ConfigCommon</w:t>
            </w:r>
            <w:proofErr w:type="spellEnd"/>
            <w:r w:rsidRPr="006943F2">
              <w:rPr>
                <w:rFonts w:eastAsia="Malgun Gothic"/>
                <w:szCs w:val="20"/>
                <w:lang w:val="en-GB"/>
              </w:rPr>
              <w:t xml:space="preserve"> or by </w:t>
            </w:r>
            <w:proofErr w:type="spellStart"/>
            <w:r w:rsidRPr="006943F2">
              <w:rPr>
                <w:rFonts w:eastAsia="Malgun Gothic"/>
                <w:i/>
                <w:iCs/>
                <w:szCs w:val="20"/>
                <w:lang w:val="en-GB" w:eastAsia="x-none"/>
              </w:rPr>
              <w:t>searchSpaceZero</w:t>
            </w:r>
            <w:proofErr w:type="spellEnd"/>
            <w:r w:rsidRPr="006943F2">
              <w:rPr>
                <w:rFonts w:eastAsia="Malgun Gothic"/>
                <w:szCs w:val="20"/>
                <w:lang w:val="en-GB"/>
              </w:rPr>
              <w:t xml:space="preserve"> </w:t>
            </w:r>
            <w:r w:rsidRPr="006943F2">
              <w:rPr>
                <w:rFonts w:eastAsia="Malgun Gothic"/>
                <w:iCs/>
                <w:szCs w:val="20"/>
                <w:lang w:val="en-GB" w:eastAsia="x-none"/>
              </w:rPr>
              <w:t xml:space="preserve">in </w:t>
            </w:r>
            <w:r w:rsidRPr="006943F2">
              <w:rPr>
                <w:rFonts w:eastAsia="Malgun Gothic"/>
                <w:i/>
                <w:szCs w:val="20"/>
                <w:lang w:val="en-GB" w:eastAsia="x-none"/>
              </w:rPr>
              <w:t>PDCCH-</w:t>
            </w:r>
            <w:proofErr w:type="spellStart"/>
            <w:r w:rsidRPr="006943F2">
              <w:rPr>
                <w:rFonts w:eastAsia="Malgun Gothic"/>
                <w:i/>
                <w:szCs w:val="20"/>
                <w:lang w:val="en-GB" w:eastAsia="x-none"/>
              </w:rPr>
              <w:t>ConfigCommon</w:t>
            </w:r>
            <w:proofErr w:type="spellEnd"/>
            <w:r w:rsidRPr="006943F2">
              <w:rPr>
                <w:rFonts w:eastAsia="Malgun Gothic"/>
                <w:szCs w:val="20"/>
                <w:lang w:val="en-GB"/>
              </w:rPr>
              <w:t xml:space="preserve"> for a DCI format 1_0 with CRC scrambled by a SI-RNTI, or </w:t>
            </w:r>
          </w:p>
          <w:p w:rsidR="00276DBD" w:rsidRPr="006943F2" w:rsidRDefault="00276DBD" w:rsidP="00A96ED4">
            <w:pPr>
              <w:spacing w:after="180"/>
              <w:ind w:left="851" w:hanging="284"/>
              <w:rPr>
                <w:rFonts w:eastAsia="Malgun Gothic"/>
                <w:szCs w:val="20"/>
                <w:lang w:val="en-GB"/>
              </w:rPr>
            </w:pPr>
            <w:r w:rsidRPr="006943F2">
              <w:rPr>
                <w:rFonts w:eastAsia="Malgun Gothic"/>
                <w:szCs w:val="20"/>
                <w:lang w:val="en-GB"/>
              </w:rPr>
              <w:t>-</w:t>
            </w:r>
            <w:r w:rsidRPr="006943F2">
              <w:rPr>
                <w:rFonts w:eastAsia="Malgun Gothic"/>
                <w:szCs w:val="20"/>
                <w:lang w:val="en-GB"/>
              </w:rPr>
              <w:tab/>
            </w:r>
            <w:proofErr w:type="spellStart"/>
            <w:r w:rsidRPr="006943F2">
              <w:rPr>
                <w:rFonts w:eastAsia="Malgun Gothic"/>
                <w:i/>
                <w:iCs/>
                <w:szCs w:val="20"/>
                <w:lang w:val="en-GB" w:eastAsia="x-none"/>
              </w:rPr>
              <w:t>searchSpaceZero</w:t>
            </w:r>
            <w:proofErr w:type="spellEnd"/>
            <w:r w:rsidRPr="006943F2">
              <w:rPr>
                <w:rFonts w:eastAsia="Malgun Gothic"/>
                <w:szCs w:val="20"/>
                <w:lang w:val="en-GB"/>
              </w:rPr>
              <w:t xml:space="preserve"> </w:t>
            </w:r>
            <w:r w:rsidRPr="006943F2">
              <w:rPr>
                <w:rFonts w:eastAsia="Malgun Gothic"/>
                <w:iCs/>
                <w:szCs w:val="20"/>
                <w:lang w:val="en-GB" w:eastAsia="x-none"/>
              </w:rPr>
              <w:t xml:space="preserve">in </w:t>
            </w:r>
            <w:r w:rsidRPr="006943F2">
              <w:rPr>
                <w:rFonts w:eastAsia="Malgun Gothic"/>
                <w:i/>
                <w:szCs w:val="20"/>
                <w:lang w:val="en-GB" w:eastAsia="x-none"/>
              </w:rPr>
              <w:t>PDCCH-</w:t>
            </w:r>
            <w:proofErr w:type="spellStart"/>
            <w:r w:rsidRPr="006943F2">
              <w:rPr>
                <w:rFonts w:eastAsia="Malgun Gothic"/>
                <w:i/>
                <w:szCs w:val="20"/>
                <w:lang w:val="en-GB" w:eastAsia="x-none"/>
              </w:rPr>
              <w:t>ConfigCommon</w:t>
            </w:r>
            <w:proofErr w:type="spellEnd"/>
            <w:r w:rsidRPr="006943F2">
              <w:rPr>
                <w:rFonts w:eastAsia="Malgun Gothic"/>
                <w:szCs w:val="20"/>
                <w:lang w:val="en-GB"/>
              </w:rPr>
              <w:t xml:space="preserve"> when </w:t>
            </w:r>
            <w:proofErr w:type="spellStart"/>
            <w:r w:rsidRPr="006943F2">
              <w:rPr>
                <w:rFonts w:eastAsia="Malgun Gothic"/>
                <w:i/>
                <w:iCs/>
                <w:szCs w:val="20"/>
                <w:lang w:val="en-GB"/>
              </w:rPr>
              <w:t>searchSpaceM</w:t>
            </w:r>
            <w:proofErr w:type="spellEnd"/>
            <w:r w:rsidRPr="006943F2">
              <w:rPr>
                <w:rFonts w:eastAsia="Malgun Gothic"/>
                <w:i/>
                <w:iCs/>
                <w:szCs w:val="20"/>
              </w:rPr>
              <w:t>C</w:t>
            </w:r>
            <w:r w:rsidRPr="006943F2">
              <w:rPr>
                <w:rFonts w:eastAsia="Malgun Gothic"/>
                <w:i/>
                <w:iCs/>
                <w:szCs w:val="20"/>
                <w:lang w:val="en-GB"/>
              </w:rPr>
              <w:t>CH</w:t>
            </w:r>
            <w:r w:rsidRPr="006943F2">
              <w:rPr>
                <w:rFonts w:eastAsia="Malgun Gothic"/>
                <w:szCs w:val="20"/>
                <w:lang w:val="en-GB"/>
              </w:rPr>
              <w:t xml:space="preserve"> and </w:t>
            </w:r>
            <w:proofErr w:type="spellStart"/>
            <w:r w:rsidRPr="006943F2">
              <w:rPr>
                <w:rFonts w:eastAsia="Malgun Gothic"/>
                <w:i/>
                <w:iCs/>
                <w:szCs w:val="20"/>
                <w:lang w:val="en-GB"/>
              </w:rPr>
              <w:t>searchSpaceM</w:t>
            </w:r>
            <w:proofErr w:type="spellEnd"/>
            <w:r w:rsidRPr="006943F2">
              <w:rPr>
                <w:rFonts w:eastAsia="Malgun Gothic"/>
                <w:i/>
                <w:iCs/>
                <w:szCs w:val="20"/>
              </w:rPr>
              <w:t>T</w:t>
            </w:r>
            <w:r w:rsidRPr="006943F2">
              <w:rPr>
                <w:rFonts w:eastAsia="Malgun Gothic"/>
                <w:i/>
                <w:iCs/>
                <w:szCs w:val="20"/>
                <w:lang w:val="en-GB"/>
              </w:rPr>
              <w:t>CH</w:t>
            </w:r>
            <w:r w:rsidRPr="006943F2">
              <w:rPr>
                <w:rFonts w:eastAsia="Malgun Gothic"/>
                <w:iCs/>
                <w:szCs w:val="20"/>
                <w:lang w:val="en-GB"/>
              </w:rPr>
              <w:t xml:space="preserve"> </w:t>
            </w:r>
            <w:r w:rsidRPr="006943F2">
              <w:rPr>
                <w:rFonts w:eastAsia="Malgun Gothic"/>
                <w:szCs w:val="20"/>
                <w:lang w:val="en-GB"/>
              </w:rPr>
              <w:t xml:space="preserve">are not provided, for a DCI format </w:t>
            </w:r>
            <w:r w:rsidRPr="006943F2">
              <w:rPr>
                <w:rFonts w:eastAsia="Malgun Gothic"/>
                <w:szCs w:val="20"/>
              </w:rPr>
              <w:t xml:space="preserve">4_0 </w:t>
            </w:r>
            <w:r w:rsidRPr="006943F2">
              <w:rPr>
                <w:rFonts w:eastAsia="Malgun Gothic"/>
                <w:szCs w:val="20"/>
                <w:lang w:val="en-GB"/>
              </w:rPr>
              <w:t>with CRC scrambled by a MCCH-RNTI or a G-RNTI</w:t>
            </w:r>
          </w:p>
          <w:p w:rsidR="00276DBD" w:rsidRPr="006943F2" w:rsidRDefault="00276DBD" w:rsidP="00A96ED4">
            <w:pPr>
              <w:spacing w:after="180"/>
              <w:ind w:left="568" w:hanging="284"/>
              <w:rPr>
                <w:rFonts w:eastAsia="Malgun Gothic"/>
                <w:szCs w:val="20"/>
              </w:rPr>
            </w:pPr>
            <w:r w:rsidRPr="006943F2">
              <w:rPr>
                <w:rFonts w:eastAsia="Malgun Gothic"/>
                <w:szCs w:val="20"/>
                <w:lang w:val="en-GB"/>
              </w:rPr>
              <w:t>-</w:t>
            </w:r>
            <w:r w:rsidRPr="006943F2">
              <w:rPr>
                <w:rFonts w:eastAsia="Malgun Gothic"/>
                <w:szCs w:val="20"/>
                <w:lang w:val="en-GB"/>
              </w:rPr>
              <w:tab/>
              <w:t xml:space="preserve">a Type0A-PDCCH CSS </w:t>
            </w:r>
            <w:r w:rsidRPr="006943F2">
              <w:rPr>
                <w:rFonts w:eastAsia="Malgun Gothic"/>
                <w:szCs w:val="20"/>
              </w:rPr>
              <w:t xml:space="preserve">set </w:t>
            </w:r>
            <w:r w:rsidRPr="006943F2">
              <w:rPr>
                <w:rFonts w:eastAsia="Malgun Gothic"/>
                <w:szCs w:val="20"/>
                <w:lang w:eastAsia="x-none"/>
              </w:rPr>
              <w:t xml:space="preserve">configured by </w:t>
            </w:r>
            <w:proofErr w:type="spellStart"/>
            <w:r w:rsidRPr="006943F2">
              <w:rPr>
                <w:rFonts w:eastAsia="Malgun Gothic"/>
                <w:i/>
                <w:iCs/>
                <w:szCs w:val="20"/>
                <w:lang w:eastAsia="x-none"/>
              </w:rPr>
              <w:t>searchSpaceOtherSystemInformation</w:t>
            </w:r>
            <w:proofErr w:type="spellEnd"/>
            <w:r w:rsidRPr="006943F2">
              <w:rPr>
                <w:rFonts w:eastAsia="Malgun Gothic"/>
                <w:szCs w:val="20"/>
                <w:lang w:eastAsia="x-none"/>
              </w:rPr>
              <w:t xml:space="preserve"> </w:t>
            </w:r>
            <w:r w:rsidRPr="006943F2">
              <w:rPr>
                <w:rFonts w:eastAsia="Malgun Gothic"/>
                <w:iCs/>
                <w:szCs w:val="20"/>
                <w:lang w:eastAsia="x-none"/>
              </w:rPr>
              <w:t xml:space="preserve">in </w:t>
            </w:r>
            <w:r w:rsidRPr="006943F2">
              <w:rPr>
                <w:rFonts w:eastAsia="Malgun Gothic"/>
                <w:i/>
                <w:iCs/>
                <w:szCs w:val="20"/>
                <w:lang w:eastAsia="x-none"/>
              </w:rPr>
              <w:t>PDCCH-</w:t>
            </w:r>
            <w:proofErr w:type="spellStart"/>
            <w:r w:rsidRPr="006943F2">
              <w:rPr>
                <w:rFonts w:eastAsia="Malgun Gothic"/>
                <w:i/>
                <w:iCs/>
                <w:szCs w:val="20"/>
                <w:lang w:eastAsia="x-none"/>
              </w:rPr>
              <w:t>ConfigCommon</w:t>
            </w:r>
            <w:proofErr w:type="spellEnd"/>
            <w:r w:rsidRPr="006943F2">
              <w:rPr>
                <w:rFonts w:eastAsia="Malgun Gothic"/>
                <w:szCs w:val="20"/>
                <w:lang w:val="en-GB"/>
              </w:rPr>
              <w:t xml:space="preserve"> for a DCI format </w:t>
            </w:r>
            <w:r w:rsidRPr="006943F2">
              <w:rPr>
                <w:rFonts w:eastAsia="Malgun Gothic"/>
                <w:szCs w:val="20"/>
              </w:rPr>
              <w:t xml:space="preserve">1_0 </w:t>
            </w:r>
            <w:r w:rsidRPr="006943F2">
              <w:rPr>
                <w:rFonts w:eastAsia="Malgun Gothic"/>
                <w:szCs w:val="20"/>
                <w:lang w:val="en-GB"/>
              </w:rPr>
              <w:t xml:space="preserve">with CRC scrambled by a SI-RNTI on </w:t>
            </w:r>
            <w:r w:rsidRPr="006943F2">
              <w:rPr>
                <w:rFonts w:eastAsia="Malgun Gothic"/>
                <w:szCs w:val="20"/>
              </w:rPr>
              <w:t>the</w:t>
            </w:r>
            <w:r w:rsidRPr="006943F2">
              <w:rPr>
                <w:rFonts w:eastAsia="Malgun Gothic"/>
                <w:szCs w:val="20"/>
                <w:lang w:val="en-GB"/>
              </w:rPr>
              <w:t xml:space="preserve"> primary cell</w:t>
            </w:r>
            <w:r w:rsidRPr="006943F2">
              <w:rPr>
                <w:rFonts w:eastAsia="Malgun Gothic"/>
                <w:szCs w:val="20"/>
              </w:rPr>
              <w:t xml:space="preserve"> of the MCG</w:t>
            </w:r>
          </w:p>
          <w:p w:rsidR="00276DBD" w:rsidRPr="006943F2" w:rsidRDefault="00276DBD" w:rsidP="00A96ED4">
            <w:pPr>
              <w:spacing w:after="180"/>
              <w:ind w:left="568" w:hanging="284"/>
              <w:rPr>
                <w:rFonts w:eastAsia="Malgun Gothic"/>
                <w:szCs w:val="20"/>
                <w:lang w:val="en-GB"/>
              </w:rPr>
            </w:pPr>
            <w:r w:rsidRPr="006943F2">
              <w:rPr>
                <w:rFonts w:eastAsia="Malgun Gothic"/>
                <w:szCs w:val="20"/>
                <w:lang w:val="en-GB"/>
              </w:rPr>
              <w:t>-</w:t>
            </w:r>
            <w:r w:rsidRPr="006943F2">
              <w:rPr>
                <w:rFonts w:eastAsia="Malgun Gothic"/>
                <w:szCs w:val="20"/>
                <w:lang w:val="en-GB"/>
              </w:rPr>
              <w:tab/>
              <w:t>a Type0</w:t>
            </w:r>
            <w:r w:rsidRPr="006943F2">
              <w:rPr>
                <w:rFonts w:eastAsia="Malgun Gothic"/>
                <w:szCs w:val="20"/>
              </w:rPr>
              <w:t>B</w:t>
            </w:r>
            <w:r w:rsidRPr="006943F2">
              <w:rPr>
                <w:rFonts w:eastAsia="Malgun Gothic"/>
                <w:szCs w:val="20"/>
                <w:lang w:val="en-GB"/>
              </w:rPr>
              <w:t xml:space="preserve">-PDCCH CSS </w:t>
            </w:r>
            <w:r w:rsidRPr="006943F2">
              <w:rPr>
                <w:rFonts w:eastAsia="Malgun Gothic"/>
                <w:szCs w:val="20"/>
              </w:rPr>
              <w:t xml:space="preserve">set </w:t>
            </w:r>
            <w:r w:rsidRPr="006943F2">
              <w:rPr>
                <w:rFonts w:eastAsia="Malgun Gothic"/>
                <w:szCs w:val="20"/>
                <w:lang w:eastAsia="x-none"/>
              </w:rPr>
              <w:t xml:space="preserve">configured by </w:t>
            </w:r>
            <w:proofErr w:type="spellStart"/>
            <w:r w:rsidRPr="006943F2">
              <w:rPr>
                <w:rFonts w:eastAsia="Malgun Gothic"/>
                <w:i/>
                <w:iCs/>
                <w:szCs w:val="20"/>
                <w:lang w:val="en-GB"/>
              </w:rPr>
              <w:t>searchSpaceM</w:t>
            </w:r>
            <w:proofErr w:type="spellEnd"/>
            <w:r w:rsidRPr="006943F2">
              <w:rPr>
                <w:rFonts w:eastAsia="Malgun Gothic"/>
                <w:i/>
                <w:iCs/>
                <w:szCs w:val="20"/>
              </w:rPr>
              <w:t>C</w:t>
            </w:r>
            <w:r w:rsidRPr="006943F2">
              <w:rPr>
                <w:rFonts w:eastAsia="Malgun Gothic"/>
                <w:i/>
                <w:iCs/>
                <w:szCs w:val="20"/>
                <w:lang w:val="en-GB"/>
              </w:rPr>
              <w:t>CH</w:t>
            </w:r>
            <w:r w:rsidRPr="006943F2">
              <w:rPr>
                <w:rFonts w:eastAsia="Malgun Gothic"/>
                <w:iCs/>
                <w:szCs w:val="20"/>
                <w:lang w:eastAsia="x-none"/>
              </w:rPr>
              <w:t xml:space="preserve"> and </w:t>
            </w:r>
            <w:proofErr w:type="spellStart"/>
            <w:r w:rsidRPr="006943F2">
              <w:rPr>
                <w:rFonts w:eastAsia="Malgun Gothic"/>
                <w:i/>
                <w:iCs/>
                <w:strike/>
                <w:color w:val="FF0000"/>
                <w:szCs w:val="20"/>
                <w:lang w:val="en-GB"/>
              </w:rPr>
              <w:t>searchSpaceM</w:t>
            </w:r>
            <w:proofErr w:type="spellEnd"/>
            <w:r w:rsidRPr="006943F2">
              <w:rPr>
                <w:rFonts w:eastAsia="Malgun Gothic"/>
                <w:i/>
                <w:iCs/>
                <w:strike/>
                <w:color w:val="FF0000"/>
                <w:szCs w:val="20"/>
              </w:rPr>
              <w:t>C</w:t>
            </w:r>
            <w:r w:rsidRPr="006943F2">
              <w:rPr>
                <w:rFonts w:eastAsia="Malgun Gothic"/>
                <w:i/>
                <w:iCs/>
                <w:strike/>
                <w:color w:val="FF0000"/>
                <w:szCs w:val="20"/>
                <w:lang w:val="en-GB"/>
              </w:rPr>
              <w:t>CH</w:t>
            </w:r>
            <w:r w:rsidRPr="006943F2">
              <w:rPr>
                <w:rFonts w:eastAsia="Malgun Gothic"/>
                <w:iCs/>
                <w:szCs w:val="20"/>
                <w:lang w:eastAsia="x-none"/>
              </w:rPr>
              <w:t xml:space="preserve"> </w:t>
            </w:r>
            <w:proofErr w:type="spellStart"/>
            <w:r w:rsidRPr="006943F2">
              <w:rPr>
                <w:rFonts w:eastAsia="Malgun Gothic"/>
                <w:i/>
                <w:iCs/>
                <w:color w:val="FF0000"/>
                <w:szCs w:val="20"/>
                <w:lang w:val="en-GB"/>
              </w:rPr>
              <w:t>searchSpaceM</w:t>
            </w:r>
            <w:proofErr w:type="spellEnd"/>
            <w:r w:rsidRPr="006943F2">
              <w:rPr>
                <w:rFonts w:eastAsia="宋体" w:hint="eastAsia"/>
                <w:i/>
                <w:iCs/>
                <w:color w:val="FF0000"/>
                <w:szCs w:val="20"/>
                <w:lang w:eastAsia="zh-CN"/>
              </w:rPr>
              <w:t>T</w:t>
            </w:r>
            <w:r w:rsidRPr="006943F2">
              <w:rPr>
                <w:rFonts w:eastAsia="Malgun Gothic"/>
                <w:i/>
                <w:iCs/>
                <w:color w:val="FF0000"/>
                <w:szCs w:val="20"/>
                <w:lang w:val="en-GB"/>
              </w:rPr>
              <w:t>CH</w:t>
            </w:r>
            <w:r w:rsidRPr="006943F2">
              <w:rPr>
                <w:rFonts w:eastAsia="Malgun Gothic"/>
                <w:iCs/>
                <w:szCs w:val="20"/>
                <w:lang w:eastAsia="x-none"/>
              </w:rPr>
              <w:t xml:space="preserve"> for </w:t>
            </w:r>
            <w:r w:rsidRPr="006943F2">
              <w:rPr>
                <w:rFonts w:eastAsia="Malgun Gothic"/>
                <w:szCs w:val="20"/>
                <w:lang w:val="en-GB"/>
              </w:rPr>
              <w:t xml:space="preserve">a DCI format with CRC scrambled by </w:t>
            </w:r>
            <w:r w:rsidRPr="006943F2">
              <w:rPr>
                <w:rFonts w:eastAsia="Malgun Gothic"/>
                <w:szCs w:val="20"/>
              </w:rPr>
              <w:t xml:space="preserve">a MCCH-RNTI or </w:t>
            </w:r>
            <w:r w:rsidRPr="006943F2">
              <w:rPr>
                <w:rFonts w:eastAsia="Malgun Gothic"/>
                <w:szCs w:val="20"/>
                <w:lang w:val="en-GB"/>
              </w:rPr>
              <w:t xml:space="preserve">a </w:t>
            </w:r>
            <w:r w:rsidRPr="006943F2">
              <w:rPr>
                <w:rFonts w:eastAsia="Malgun Gothic"/>
                <w:szCs w:val="20"/>
              </w:rPr>
              <w:t>G</w:t>
            </w:r>
            <w:r w:rsidRPr="006943F2">
              <w:rPr>
                <w:rFonts w:eastAsia="Malgun Gothic"/>
                <w:szCs w:val="20"/>
                <w:lang w:val="en-GB"/>
              </w:rPr>
              <w:t>-RNTI</w:t>
            </w:r>
            <w:r w:rsidRPr="006943F2">
              <w:rPr>
                <w:rFonts w:eastAsia="Malgun Gothic"/>
                <w:szCs w:val="20"/>
              </w:rPr>
              <w:t>,</w:t>
            </w:r>
            <w:r w:rsidRPr="006943F2">
              <w:rPr>
                <w:rFonts w:eastAsia="Malgun Gothic"/>
                <w:szCs w:val="20"/>
                <w:lang w:val="en-GB"/>
              </w:rPr>
              <w:t xml:space="preserve"> on </w:t>
            </w:r>
            <w:r w:rsidRPr="006943F2">
              <w:rPr>
                <w:rFonts w:eastAsia="Malgun Gothic"/>
                <w:szCs w:val="20"/>
              </w:rPr>
              <w:t>the</w:t>
            </w:r>
            <w:r w:rsidRPr="006943F2">
              <w:rPr>
                <w:rFonts w:eastAsia="Malgun Gothic"/>
                <w:szCs w:val="20"/>
                <w:lang w:val="en-GB"/>
              </w:rPr>
              <w:t xml:space="preserve"> primary cell</w:t>
            </w:r>
            <w:r w:rsidRPr="006943F2">
              <w:rPr>
                <w:rFonts w:eastAsia="Malgun Gothic"/>
                <w:szCs w:val="20"/>
              </w:rPr>
              <w:t xml:space="preserve"> of the MCG</w:t>
            </w:r>
          </w:p>
          <w:p w:rsidR="00276DBD" w:rsidRPr="006943F2" w:rsidRDefault="00276DBD" w:rsidP="00A96ED4">
            <w:pPr>
              <w:spacing w:after="180"/>
              <w:ind w:left="568" w:hanging="284"/>
              <w:rPr>
                <w:rFonts w:eastAsia="Malgun Gothic"/>
                <w:szCs w:val="20"/>
                <w:lang w:val="en-GB"/>
              </w:rPr>
            </w:pPr>
            <w:r w:rsidRPr="006943F2">
              <w:rPr>
                <w:rFonts w:eastAsia="Malgun Gothic"/>
                <w:szCs w:val="20"/>
                <w:lang w:val="en-GB"/>
              </w:rPr>
              <w:t>-</w:t>
            </w:r>
            <w:r w:rsidRPr="006943F2">
              <w:rPr>
                <w:rFonts w:eastAsia="Malgun Gothic"/>
                <w:szCs w:val="20"/>
                <w:lang w:val="en-GB"/>
              </w:rPr>
              <w:tab/>
              <w:t xml:space="preserve">a Type1-PDCCH CSS </w:t>
            </w:r>
            <w:r w:rsidRPr="006943F2">
              <w:rPr>
                <w:rFonts w:eastAsia="Malgun Gothic"/>
                <w:szCs w:val="20"/>
              </w:rPr>
              <w:t xml:space="preserve">set </w:t>
            </w:r>
            <w:r w:rsidRPr="006943F2">
              <w:rPr>
                <w:rFonts w:eastAsia="Malgun Gothic"/>
                <w:szCs w:val="20"/>
                <w:lang w:eastAsia="x-none"/>
              </w:rPr>
              <w:t xml:space="preserve">configured by </w:t>
            </w:r>
            <w:proofErr w:type="spellStart"/>
            <w:r w:rsidRPr="006943F2">
              <w:rPr>
                <w:rFonts w:eastAsia="Malgun Gothic"/>
                <w:i/>
                <w:iCs/>
                <w:szCs w:val="20"/>
                <w:lang w:eastAsia="x-none"/>
              </w:rPr>
              <w:t>ra-SearchSpace</w:t>
            </w:r>
            <w:proofErr w:type="spellEnd"/>
            <w:r w:rsidRPr="006943F2">
              <w:rPr>
                <w:rFonts w:eastAsia="Malgun Gothic"/>
                <w:szCs w:val="20"/>
                <w:lang w:eastAsia="x-none"/>
              </w:rPr>
              <w:t xml:space="preserve"> </w:t>
            </w:r>
            <w:r w:rsidRPr="006943F2">
              <w:rPr>
                <w:rFonts w:eastAsia="Malgun Gothic"/>
                <w:iCs/>
                <w:szCs w:val="20"/>
                <w:lang w:eastAsia="x-none"/>
              </w:rPr>
              <w:t xml:space="preserve">in </w:t>
            </w:r>
            <w:r w:rsidRPr="006943F2">
              <w:rPr>
                <w:rFonts w:eastAsia="Malgun Gothic"/>
                <w:i/>
                <w:iCs/>
                <w:szCs w:val="20"/>
                <w:lang w:eastAsia="x-none"/>
              </w:rPr>
              <w:t>PDCCH-</w:t>
            </w:r>
            <w:proofErr w:type="spellStart"/>
            <w:r w:rsidRPr="006943F2">
              <w:rPr>
                <w:rFonts w:eastAsia="Malgun Gothic"/>
                <w:i/>
                <w:iCs/>
                <w:szCs w:val="20"/>
                <w:lang w:eastAsia="x-none"/>
              </w:rPr>
              <w:t>ConfigCommon</w:t>
            </w:r>
            <w:proofErr w:type="spellEnd"/>
            <w:r w:rsidRPr="006943F2">
              <w:rPr>
                <w:rFonts w:eastAsia="Malgun Gothic"/>
                <w:szCs w:val="20"/>
                <w:lang w:val="en-GB"/>
              </w:rPr>
              <w:t xml:space="preserve"> for a DCI format </w:t>
            </w:r>
            <w:r w:rsidRPr="006943F2">
              <w:rPr>
                <w:rFonts w:eastAsia="Malgun Gothic"/>
                <w:szCs w:val="20"/>
              </w:rPr>
              <w:t xml:space="preserve">1_0 </w:t>
            </w:r>
            <w:r w:rsidRPr="006943F2">
              <w:rPr>
                <w:rFonts w:eastAsia="Malgun Gothic"/>
                <w:szCs w:val="20"/>
                <w:lang w:val="en-GB"/>
              </w:rPr>
              <w:t xml:space="preserve">with CRC scrambled by a RA-RNTI, a </w:t>
            </w:r>
            <w:proofErr w:type="spellStart"/>
            <w:r w:rsidRPr="006943F2">
              <w:rPr>
                <w:rFonts w:eastAsia="Malgun Gothic"/>
                <w:szCs w:val="20"/>
                <w:lang w:val="en-GB"/>
              </w:rPr>
              <w:t>MsgB</w:t>
            </w:r>
            <w:proofErr w:type="spellEnd"/>
            <w:r w:rsidRPr="006943F2">
              <w:rPr>
                <w:rFonts w:eastAsia="Malgun Gothic"/>
                <w:szCs w:val="20"/>
                <w:lang w:val="en-GB"/>
              </w:rPr>
              <w:t xml:space="preserve">-RNTI, or a TC-RNTI on </w:t>
            </w:r>
            <w:r w:rsidRPr="006943F2">
              <w:rPr>
                <w:rFonts w:eastAsia="Malgun Gothic"/>
                <w:szCs w:val="20"/>
              </w:rPr>
              <w:t>the</w:t>
            </w:r>
            <w:r w:rsidRPr="006943F2">
              <w:rPr>
                <w:rFonts w:eastAsia="Malgun Gothic"/>
                <w:szCs w:val="20"/>
                <w:lang w:val="en-GB"/>
              </w:rPr>
              <w:t xml:space="preserve"> primary cell</w:t>
            </w:r>
          </w:p>
          <w:p w:rsidR="00276DBD" w:rsidRPr="006943F2" w:rsidRDefault="00276DBD" w:rsidP="00A96ED4">
            <w:pPr>
              <w:rPr>
                <w:rFonts w:ascii="Arial" w:hAnsi="Arial" w:cs="Arial"/>
                <w:strike/>
                <w:color w:val="C00000"/>
                <w:sz w:val="16"/>
                <w:szCs w:val="16"/>
                <w:lang w:val="en-GB" w:eastAsia="zh-CN"/>
              </w:rPr>
            </w:pPr>
          </w:p>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End of Text proposal to TS 38.21</w:t>
            </w:r>
            <w:r w:rsidRPr="006943F2">
              <w:rPr>
                <w:rFonts w:ascii="Arial" w:eastAsia="宋体" w:hAnsi="Arial" w:cs="Arial" w:hint="eastAsia"/>
                <w:color w:val="FF0000"/>
                <w:sz w:val="16"/>
                <w:szCs w:val="16"/>
                <w:lang w:eastAsia="zh-CN"/>
              </w:rPr>
              <w:t>3</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tc>
      </w:tr>
    </w:tbl>
    <w:p w:rsidR="00276DBD" w:rsidRPr="006943F2" w:rsidRDefault="00276DBD" w:rsidP="00276DBD">
      <w:pPr>
        <w:rPr>
          <w:lang w:eastAsia="ko-KR"/>
        </w:rPr>
      </w:pPr>
    </w:p>
    <w:p w:rsidR="00276DBD" w:rsidRPr="006943F2" w:rsidRDefault="00276DBD" w:rsidP="00276DBD">
      <w:pPr>
        <w:numPr>
          <w:ilvl w:val="0"/>
          <w:numId w:val="28"/>
        </w:numPr>
        <w:spacing w:after="200" w:line="276" w:lineRule="auto"/>
        <w:contextualSpacing/>
        <w:jc w:val="both"/>
        <w:rPr>
          <w:rFonts w:eastAsia="宋体"/>
          <w:b/>
          <w:bCs/>
          <w:iCs/>
          <w:szCs w:val="22"/>
          <w:u w:val="single"/>
          <w:lang w:eastAsia="zh-CN"/>
        </w:rPr>
      </w:pPr>
      <w:r w:rsidRPr="006943F2">
        <w:rPr>
          <w:rFonts w:eastAsia="宋体" w:hint="eastAsia"/>
          <w:b/>
          <w:bCs/>
          <w:iCs/>
          <w:szCs w:val="22"/>
          <w:u w:val="single"/>
          <w:lang w:eastAsia="zh-CN"/>
        </w:rPr>
        <w:t xml:space="preserve">CR-2 on  </w:t>
      </w:r>
      <w:proofErr w:type="spellStart"/>
      <w:r w:rsidRPr="006943F2">
        <w:rPr>
          <w:rFonts w:eastAsia="宋体"/>
          <w:b/>
          <w:bCs/>
          <w:iCs/>
          <w:szCs w:val="22"/>
          <w:u w:val="single"/>
          <w:lang w:eastAsia="zh-CN"/>
        </w:rPr>
        <w:t>searchSpaceBroadcast</w:t>
      </w:r>
      <w:proofErr w:type="spellEnd"/>
      <w:r w:rsidRPr="006943F2">
        <w:rPr>
          <w:rFonts w:eastAsia="宋体" w:hint="eastAsia"/>
          <w:b/>
          <w:bCs/>
          <w:iCs/>
          <w:szCs w:val="22"/>
          <w:u w:val="single"/>
          <w:lang w:eastAsia="zh-CN"/>
        </w:rPr>
        <w:t xml:space="preserve"> replacement by </w:t>
      </w:r>
      <w:proofErr w:type="spellStart"/>
      <w:r w:rsidRPr="006943F2">
        <w:rPr>
          <w:rFonts w:eastAsia="宋体"/>
          <w:b/>
          <w:bCs/>
          <w:iCs/>
          <w:szCs w:val="22"/>
          <w:u w:val="single"/>
          <w:lang w:eastAsia="zh-CN"/>
        </w:rPr>
        <w:t>searchSpaceMCCH</w:t>
      </w:r>
      <w:proofErr w:type="spellEnd"/>
      <w:r w:rsidRPr="006943F2">
        <w:rPr>
          <w:rFonts w:eastAsia="宋体"/>
          <w:b/>
          <w:bCs/>
          <w:iCs/>
          <w:szCs w:val="22"/>
          <w:u w:val="single"/>
          <w:lang w:eastAsia="zh-CN"/>
        </w:rPr>
        <w:t xml:space="preserve"> and </w:t>
      </w:r>
      <w:proofErr w:type="spellStart"/>
      <w:r w:rsidRPr="006943F2">
        <w:rPr>
          <w:rFonts w:eastAsia="宋体"/>
          <w:b/>
          <w:bCs/>
          <w:iCs/>
          <w:szCs w:val="22"/>
          <w:u w:val="single"/>
          <w:lang w:eastAsia="zh-CN"/>
        </w:rPr>
        <w:t>searchSpaceMTCH</w:t>
      </w:r>
      <w:proofErr w:type="spellEnd"/>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Reason for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hint="eastAsia"/>
          <w:szCs w:val="22"/>
          <w:lang w:eastAsia="zh-CN"/>
        </w:rPr>
        <w:t xml:space="preserve">For specification describing convenient, the </w:t>
      </w:r>
      <w:proofErr w:type="spellStart"/>
      <w:r w:rsidRPr="006943F2">
        <w:rPr>
          <w:rFonts w:eastAsia="宋体"/>
          <w:szCs w:val="22"/>
          <w:lang w:eastAsia="zh-CN"/>
        </w:rPr>
        <w:t>searchSpaceBroadcast</w:t>
      </w:r>
      <w:proofErr w:type="spellEnd"/>
      <w:r w:rsidRPr="006943F2">
        <w:rPr>
          <w:rFonts w:eastAsia="宋体" w:hint="eastAsia"/>
          <w:szCs w:val="22"/>
          <w:lang w:eastAsia="zh-CN"/>
        </w:rPr>
        <w:t xml:space="preserve"> is replaced by </w:t>
      </w:r>
      <w:proofErr w:type="spellStart"/>
      <w:r w:rsidRPr="006943F2">
        <w:rPr>
          <w:rFonts w:eastAsia="宋体"/>
          <w:szCs w:val="22"/>
          <w:lang w:eastAsia="zh-CN"/>
        </w:rPr>
        <w:t>searchSpaceMCCH</w:t>
      </w:r>
      <w:proofErr w:type="spellEnd"/>
      <w:r w:rsidRPr="006943F2">
        <w:rPr>
          <w:rFonts w:eastAsia="宋体"/>
          <w:szCs w:val="22"/>
          <w:lang w:eastAsia="zh-CN"/>
        </w:rPr>
        <w:t xml:space="preserve"> and </w:t>
      </w:r>
      <w:proofErr w:type="spellStart"/>
      <w:r w:rsidRPr="006943F2">
        <w:rPr>
          <w:rFonts w:eastAsia="宋体"/>
          <w:szCs w:val="22"/>
          <w:lang w:eastAsia="zh-CN"/>
        </w:rPr>
        <w:t>searchSpaceMTCH</w:t>
      </w:r>
      <w:proofErr w:type="spellEnd"/>
      <w:r w:rsidRPr="006943F2">
        <w:rPr>
          <w:rFonts w:eastAsia="宋体" w:hint="eastAsia"/>
          <w:szCs w:val="22"/>
          <w:lang w:eastAsia="zh-CN"/>
        </w:rPr>
        <w:t xml:space="preserve"> that are used for </w:t>
      </w:r>
      <w:r w:rsidRPr="006943F2">
        <w:rPr>
          <w:rFonts w:eastAsia="宋体"/>
          <w:szCs w:val="22"/>
          <w:lang w:eastAsia="zh-CN"/>
        </w:rPr>
        <w:t>a DCI format 4_0 with CRC scrambled by a MCCH-RNTI or a G-RNTI</w:t>
      </w:r>
      <w:r w:rsidRPr="006943F2">
        <w:rPr>
          <w:rFonts w:eastAsia="宋体" w:hint="eastAsia"/>
          <w:szCs w:val="22"/>
          <w:lang w:eastAsia="zh-CN"/>
        </w:rPr>
        <w:t xml:space="preserve">. </w:t>
      </w:r>
      <w:r w:rsidRPr="006943F2">
        <w:rPr>
          <w:rFonts w:eastAsia="宋体"/>
          <w:szCs w:val="22"/>
          <w:lang w:eastAsia="zh-CN"/>
        </w:rPr>
        <w:t>T</w:t>
      </w:r>
      <w:r w:rsidRPr="006943F2">
        <w:rPr>
          <w:rFonts w:eastAsia="宋体" w:hint="eastAsia"/>
          <w:szCs w:val="22"/>
          <w:lang w:eastAsia="zh-CN"/>
        </w:rPr>
        <w:t xml:space="preserve">here are some descriptions on </w:t>
      </w:r>
      <w:proofErr w:type="spellStart"/>
      <w:r w:rsidRPr="006943F2">
        <w:rPr>
          <w:rFonts w:eastAsia="宋体"/>
          <w:szCs w:val="22"/>
          <w:lang w:eastAsia="zh-CN"/>
        </w:rPr>
        <w:t>searchSpaceBroadcast</w:t>
      </w:r>
      <w:proofErr w:type="spellEnd"/>
      <w:r w:rsidRPr="006943F2">
        <w:rPr>
          <w:rFonts w:eastAsia="宋体" w:hint="eastAsia"/>
          <w:szCs w:val="22"/>
          <w:lang w:eastAsia="zh-CN"/>
        </w:rPr>
        <w:t xml:space="preserve"> need rewording. </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Summary of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szCs w:val="22"/>
          <w:lang w:eastAsia="zh-CN"/>
        </w:rPr>
        <w:t>R</w:t>
      </w:r>
      <w:r w:rsidRPr="006943F2">
        <w:rPr>
          <w:rFonts w:eastAsia="宋体" w:hint="eastAsia"/>
          <w:szCs w:val="22"/>
          <w:lang w:eastAsia="zh-CN"/>
        </w:rPr>
        <w:t xml:space="preserve">eplace the </w:t>
      </w:r>
      <w:proofErr w:type="spellStart"/>
      <w:r w:rsidRPr="006943F2">
        <w:rPr>
          <w:rFonts w:eastAsia="宋体"/>
          <w:szCs w:val="22"/>
          <w:lang w:eastAsia="zh-CN"/>
        </w:rPr>
        <w:t>searchSpaceBroadcast</w:t>
      </w:r>
      <w:proofErr w:type="spellEnd"/>
      <w:r w:rsidRPr="006943F2">
        <w:rPr>
          <w:rFonts w:eastAsia="宋体" w:hint="eastAsia"/>
          <w:szCs w:val="22"/>
          <w:lang w:eastAsia="zh-CN"/>
        </w:rPr>
        <w:t xml:space="preserve"> by </w:t>
      </w:r>
      <w:proofErr w:type="spellStart"/>
      <w:r w:rsidRPr="006943F2">
        <w:rPr>
          <w:rFonts w:eastAsia="宋体"/>
          <w:szCs w:val="22"/>
          <w:lang w:eastAsia="zh-CN"/>
        </w:rPr>
        <w:t>searchSpaceMCCH</w:t>
      </w:r>
      <w:proofErr w:type="spellEnd"/>
      <w:r w:rsidRPr="006943F2">
        <w:rPr>
          <w:rFonts w:eastAsia="宋体"/>
          <w:szCs w:val="22"/>
          <w:lang w:eastAsia="zh-CN"/>
        </w:rPr>
        <w:t xml:space="preserve"> and </w:t>
      </w:r>
      <w:proofErr w:type="spellStart"/>
      <w:r w:rsidRPr="006943F2">
        <w:rPr>
          <w:rFonts w:eastAsia="宋体"/>
          <w:szCs w:val="22"/>
          <w:lang w:eastAsia="zh-CN"/>
        </w:rPr>
        <w:t>searchSpaceMTCH</w:t>
      </w:r>
      <w:proofErr w:type="spellEnd"/>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Consequences if not approved: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The specification</w:t>
      </w:r>
      <w:r w:rsidRPr="006943F2">
        <w:rPr>
          <w:rFonts w:eastAsia="宋体" w:hint="eastAsia"/>
          <w:szCs w:val="22"/>
          <w:lang w:eastAsia="zh-CN"/>
        </w:rPr>
        <w:t xml:space="preserve"> is not clearly on </w:t>
      </w:r>
      <w:proofErr w:type="spellStart"/>
      <w:r w:rsidRPr="006943F2">
        <w:rPr>
          <w:rFonts w:eastAsia="宋体"/>
          <w:szCs w:val="22"/>
          <w:lang w:eastAsia="zh-CN"/>
        </w:rPr>
        <w:t>searchSpaceBroadcast</w:t>
      </w:r>
      <w:proofErr w:type="spellEnd"/>
      <w:r w:rsidRPr="006943F2">
        <w:rPr>
          <w:rFonts w:eastAsia="宋体" w:hint="eastAsia"/>
          <w:szCs w:val="22"/>
          <w:lang w:eastAsia="zh-CN"/>
        </w:rPr>
        <w:t xml:space="preserve"> description.</w:t>
      </w:r>
    </w:p>
    <w:tbl>
      <w:tblPr>
        <w:tblW w:w="10173" w:type="dxa"/>
        <w:tblCellMar>
          <w:left w:w="0" w:type="dxa"/>
          <w:right w:w="0" w:type="dxa"/>
        </w:tblCellMar>
        <w:tblLook w:val="04A0" w:firstRow="1" w:lastRow="0" w:firstColumn="1" w:lastColumn="0" w:noHBand="0" w:noVBand="1"/>
      </w:tblPr>
      <w:tblGrid>
        <w:gridCol w:w="10173"/>
      </w:tblGrid>
      <w:tr w:rsidR="00276DBD" w:rsidRPr="006943F2" w:rsidTr="00A96ED4">
        <w:tc>
          <w:tcPr>
            <w:tcW w:w="101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Start of text proposal to TS 38.21</w:t>
            </w:r>
            <w:r w:rsidRPr="006943F2">
              <w:rPr>
                <w:rFonts w:ascii="Arial" w:eastAsia="宋体" w:hAnsi="Arial" w:cs="Arial" w:hint="eastAsia"/>
                <w:color w:val="FF0000"/>
                <w:sz w:val="16"/>
                <w:szCs w:val="16"/>
                <w:lang w:eastAsia="zh-CN"/>
              </w:rPr>
              <w:t>3</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p w:rsidR="00276DBD" w:rsidRPr="006943F2" w:rsidRDefault="00276DBD" w:rsidP="00A96ED4">
            <w:pPr>
              <w:keepNext/>
              <w:spacing w:before="240" w:after="60"/>
              <w:ind w:left="850" w:hanging="850"/>
              <w:outlineLvl w:val="1"/>
              <w:rPr>
                <w:rFonts w:eastAsia="宋体"/>
                <w:lang w:eastAsia="zh-CN"/>
              </w:rPr>
            </w:pPr>
            <w:r w:rsidRPr="006943F2">
              <w:t>10</w:t>
            </w:r>
            <w:r w:rsidRPr="006943F2">
              <w:rPr>
                <w:rFonts w:hint="eastAsia"/>
              </w:rPr>
              <w:t>.1</w:t>
            </w:r>
            <w:r w:rsidRPr="006943F2">
              <w:rPr>
                <w:rFonts w:hint="eastAsia"/>
              </w:rPr>
              <w:tab/>
            </w:r>
            <w:r w:rsidRPr="006943F2">
              <w:t xml:space="preserve">UE procedure for determining physical downlink control channel assignment </w:t>
            </w:r>
          </w:p>
          <w:p w:rsidR="00276DBD" w:rsidRPr="006943F2" w:rsidRDefault="00276DBD" w:rsidP="00A96ED4">
            <w:pPr>
              <w:spacing w:after="180"/>
              <w:jc w:val="center"/>
              <w:rPr>
                <w:rFonts w:eastAsia="等线"/>
                <w:color w:val="FF0000"/>
                <w:szCs w:val="20"/>
                <w:lang w:eastAsia="zh-CN"/>
              </w:rPr>
            </w:pPr>
            <w:r w:rsidRPr="006943F2">
              <w:rPr>
                <w:rFonts w:eastAsia="宋体" w:hint="eastAsia"/>
                <w:b/>
                <w:color w:val="FF0000"/>
                <w:szCs w:val="20"/>
                <w:lang w:val="en-GB" w:eastAsia="zh-CN"/>
              </w:rPr>
              <w:t>&lt;</w:t>
            </w:r>
            <w:r w:rsidRPr="006943F2">
              <w:rPr>
                <w:rFonts w:eastAsia="等线"/>
                <w:color w:val="FF0000"/>
                <w:szCs w:val="20"/>
              </w:rPr>
              <w:t xml:space="preserve"> Unchanged </w:t>
            </w:r>
            <w:r w:rsidRPr="006943F2">
              <w:rPr>
                <w:rFonts w:eastAsia="等线" w:hint="eastAsia"/>
                <w:color w:val="FF0000"/>
                <w:szCs w:val="20"/>
                <w:lang w:eastAsia="zh-CN"/>
              </w:rPr>
              <w:t>t</w:t>
            </w:r>
            <w:r w:rsidRPr="006943F2">
              <w:rPr>
                <w:rFonts w:eastAsia="等线"/>
                <w:color w:val="FF0000"/>
                <w:szCs w:val="20"/>
              </w:rPr>
              <w:t xml:space="preserve">ext </w:t>
            </w:r>
            <w:r w:rsidRPr="006943F2">
              <w:rPr>
                <w:rFonts w:eastAsia="等线" w:hint="eastAsia"/>
                <w:color w:val="FF0000"/>
                <w:szCs w:val="20"/>
                <w:lang w:eastAsia="zh-CN"/>
              </w:rPr>
              <w:t>is o</w:t>
            </w:r>
            <w:r w:rsidRPr="006943F2">
              <w:rPr>
                <w:rFonts w:eastAsia="等线"/>
                <w:color w:val="FF0000"/>
                <w:szCs w:val="20"/>
              </w:rPr>
              <w:t>mitted</w:t>
            </w:r>
            <w:r w:rsidRPr="006943F2">
              <w:rPr>
                <w:rFonts w:eastAsia="等线" w:hint="eastAsia"/>
                <w:color w:val="FF0000"/>
                <w:szCs w:val="20"/>
                <w:lang w:eastAsia="zh-CN"/>
              </w:rPr>
              <w:t>&gt;</w:t>
            </w:r>
          </w:p>
          <w:p w:rsidR="00276DBD" w:rsidRPr="006943F2" w:rsidRDefault="00276DBD" w:rsidP="00A96ED4">
            <w:pPr>
              <w:rPr>
                <w:szCs w:val="20"/>
              </w:rPr>
            </w:pPr>
            <w:r w:rsidRPr="006943F2">
              <w:rPr>
                <w:szCs w:val="20"/>
              </w:rPr>
              <w:t xml:space="preserve">If a UE is provided a zero value for </w:t>
            </w:r>
            <w:proofErr w:type="spellStart"/>
            <w:r w:rsidRPr="006943F2">
              <w:rPr>
                <w:i/>
                <w:iCs/>
                <w:szCs w:val="20"/>
                <w:lang w:eastAsia="x-none"/>
              </w:rPr>
              <w:t>searchSpaceID</w:t>
            </w:r>
            <w:proofErr w:type="spellEnd"/>
            <w:r w:rsidRPr="006943F2">
              <w:rPr>
                <w:iCs/>
                <w:szCs w:val="20"/>
                <w:lang w:eastAsia="x-none"/>
              </w:rPr>
              <w:t xml:space="preserve"> in </w:t>
            </w:r>
            <w:r w:rsidRPr="006943F2">
              <w:rPr>
                <w:i/>
                <w:szCs w:val="20"/>
              </w:rPr>
              <w:t>PDCCH-</w:t>
            </w:r>
            <w:proofErr w:type="spellStart"/>
            <w:r w:rsidRPr="006943F2">
              <w:rPr>
                <w:i/>
                <w:szCs w:val="20"/>
              </w:rPr>
              <w:t>ConfigCommon</w:t>
            </w:r>
            <w:proofErr w:type="spellEnd"/>
            <w:r w:rsidRPr="006943F2">
              <w:rPr>
                <w:szCs w:val="20"/>
              </w:rPr>
              <w:t xml:space="preserve"> </w:t>
            </w:r>
            <w:r w:rsidRPr="006943F2">
              <w:rPr>
                <w:iCs/>
                <w:szCs w:val="20"/>
                <w:lang w:eastAsia="x-none"/>
              </w:rPr>
              <w:t>for</w:t>
            </w:r>
            <w:r w:rsidRPr="006943F2">
              <w:rPr>
                <w:szCs w:val="20"/>
              </w:rPr>
              <w:t xml:space="preserve"> a Type0/0A/2-PDCCH CSS set, or is not provided </w:t>
            </w:r>
            <w:proofErr w:type="spellStart"/>
            <w:r w:rsidRPr="006943F2">
              <w:rPr>
                <w:i/>
                <w:iCs/>
                <w:strike/>
                <w:color w:val="FF0000"/>
                <w:szCs w:val="20"/>
              </w:rPr>
              <w:t>searchSpaceBroadcas</w:t>
            </w:r>
            <w:r w:rsidRPr="006943F2">
              <w:rPr>
                <w:i/>
                <w:iCs/>
                <w:szCs w:val="20"/>
              </w:rPr>
              <w:t>t</w:t>
            </w:r>
            <w:proofErr w:type="spellEnd"/>
            <w:r w:rsidRPr="006943F2">
              <w:rPr>
                <w:i/>
                <w:iCs/>
                <w:szCs w:val="20"/>
              </w:rPr>
              <w:t xml:space="preserve"> </w:t>
            </w:r>
            <w:proofErr w:type="spellStart"/>
            <w:r w:rsidRPr="006943F2">
              <w:rPr>
                <w:i/>
                <w:iCs/>
                <w:color w:val="FF0000"/>
                <w:szCs w:val="20"/>
                <w:u w:val="single"/>
              </w:rPr>
              <w:t>searchSpaceMCCH</w:t>
            </w:r>
            <w:proofErr w:type="spellEnd"/>
            <w:r w:rsidRPr="006943F2">
              <w:rPr>
                <w:color w:val="FF0000"/>
                <w:szCs w:val="20"/>
                <w:u w:val="single"/>
              </w:rPr>
              <w:t xml:space="preserve"> </w:t>
            </w:r>
            <w:r w:rsidRPr="006943F2">
              <w:rPr>
                <w:color w:val="FF0000"/>
                <w:szCs w:val="20"/>
                <w:u w:val="single"/>
                <w:lang w:val="en-GB"/>
              </w:rPr>
              <w:t>and</w:t>
            </w:r>
            <w:r w:rsidRPr="006943F2">
              <w:rPr>
                <w:color w:val="FF0000"/>
                <w:szCs w:val="20"/>
                <w:u w:val="single"/>
              </w:rPr>
              <w:t xml:space="preserve"> </w:t>
            </w:r>
            <w:proofErr w:type="spellStart"/>
            <w:r w:rsidRPr="006943F2">
              <w:rPr>
                <w:i/>
                <w:iCs/>
                <w:color w:val="FF0000"/>
                <w:szCs w:val="20"/>
                <w:u w:val="single"/>
              </w:rPr>
              <w:t>searchSpaceMTCH</w:t>
            </w:r>
            <w:proofErr w:type="spellEnd"/>
            <w:r w:rsidRPr="006943F2">
              <w:rPr>
                <w:rFonts w:eastAsia="宋体" w:hint="eastAsia"/>
                <w:i/>
                <w:iCs/>
                <w:color w:val="FF0000"/>
                <w:szCs w:val="20"/>
                <w:u w:val="single"/>
                <w:lang w:eastAsia="zh-CN"/>
              </w:rPr>
              <w:t>,</w:t>
            </w:r>
            <w:r w:rsidRPr="006943F2">
              <w:rPr>
                <w:szCs w:val="20"/>
              </w:rP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rsidR="00276DBD" w:rsidRPr="006943F2" w:rsidRDefault="00276DBD" w:rsidP="00A96ED4">
            <w:pPr>
              <w:spacing w:after="180"/>
              <w:ind w:left="568" w:hanging="284"/>
              <w:rPr>
                <w:rFonts w:eastAsia="Malgun Gothic"/>
                <w:szCs w:val="20"/>
                <w:lang w:val="en-GB"/>
              </w:rPr>
            </w:pPr>
            <w:r w:rsidRPr="006943F2">
              <w:rPr>
                <w:rFonts w:eastAsia="Malgun Gothic"/>
                <w:szCs w:val="20"/>
                <w:lang w:val="en-GB"/>
              </w:rPr>
              <w:t>-</w:t>
            </w:r>
            <w:r w:rsidRPr="006943F2">
              <w:rPr>
                <w:rFonts w:eastAsia="Malgun Gothic"/>
                <w:szCs w:val="20"/>
                <w:lang w:val="en-GB"/>
              </w:rPr>
              <w:tab/>
              <w:t>a MAC CE activation command</w:t>
            </w:r>
            <w:r w:rsidRPr="006943F2">
              <w:rPr>
                <w:rFonts w:eastAsia="Malgun Gothic"/>
                <w:szCs w:val="20"/>
              </w:rPr>
              <w:t xml:space="preserve"> indicating a TCI state </w:t>
            </w:r>
            <w:r w:rsidRPr="006943F2">
              <w:rPr>
                <w:rFonts w:eastAsia="Malgun Gothic"/>
                <w:szCs w:val="20"/>
                <w:lang w:val="en-GB"/>
              </w:rPr>
              <w:t>of the active BWP that includes a CORESET with index 0, as described in [6, TS 38.214], where the TCI-state</w:t>
            </w:r>
            <w:r w:rsidRPr="006943F2">
              <w:rPr>
                <w:rFonts w:eastAsia="Malgun Gothic"/>
                <w:szCs w:val="20"/>
              </w:rPr>
              <w:t xml:space="preserve"> includes a CSI-RS which is quasi-co-located with the SS/PBCH block,</w:t>
            </w:r>
            <w:r w:rsidRPr="006943F2">
              <w:rPr>
                <w:rFonts w:eastAsia="Malgun Gothic"/>
                <w:szCs w:val="20"/>
                <w:lang w:val="en-GB"/>
              </w:rPr>
              <w:t xml:space="preserve"> or </w:t>
            </w:r>
          </w:p>
          <w:p w:rsidR="00276DBD" w:rsidRPr="006943F2" w:rsidRDefault="00276DBD" w:rsidP="00A96ED4">
            <w:pPr>
              <w:spacing w:after="180"/>
              <w:ind w:left="568" w:hanging="284"/>
              <w:rPr>
                <w:rFonts w:eastAsia="Malgun Gothic"/>
                <w:szCs w:val="20"/>
                <w:lang w:val="en-GB"/>
              </w:rPr>
            </w:pPr>
            <w:r w:rsidRPr="006943F2">
              <w:rPr>
                <w:rFonts w:eastAsia="Malgun Gothic"/>
                <w:szCs w:val="20"/>
                <w:lang w:val="en-GB"/>
              </w:rPr>
              <w:t>-</w:t>
            </w:r>
            <w:r w:rsidRPr="006943F2">
              <w:rPr>
                <w:rFonts w:eastAsia="Malgun Gothic"/>
                <w:szCs w:val="20"/>
                <w:lang w:val="en-GB"/>
              </w:rPr>
              <w:tab/>
              <w:t>a random access procedure that is not initiated by a PDCCH order that triggers a contention</w:t>
            </w:r>
            <w:r w:rsidRPr="006943F2">
              <w:rPr>
                <w:rFonts w:eastAsia="Malgun Gothic"/>
                <w:szCs w:val="20"/>
              </w:rPr>
              <w:t>-free</w:t>
            </w:r>
            <w:r w:rsidRPr="006943F2">
              <w:rPr>
                <w:rFonts w:eastAsia="Malgun Gothic"/>
                <w:szCs w:val="20"/>
                <w:lang w:val="en-GB"/>
              </w:rPr>
              <w:t xml:space="preserve"> random access procedure</w:t>
            </w:r>
          </w:p>
          <w:p w:rsidR="00276DBD" w:rsidRPr="006943F2" w:rsidRDefault="00276DBD" w:rsidP="00A96ED4">
            <w:pPr>
              <w:keepNext/>
              <w:spacing w:before="240" w:after="60"/>
              <w:outlineLvl w:val="3"/>
              <w:rPr>
                <w:rFonts w:ascii="Helvetica" w:eastAsia="MS Mincho" w:hAnsi="Helvetica"/>
                <w:bCs/>
                <w:szCs w:val="28"/>
                <w:lang w:eastAsia="zh-CN"/>
              </w:rPr>
            </w:pPr>
            <w:r w:rsidRPr="006943F2">
              <w:rPr>
                <w:rFonts w:ascii="Helvetica" w:eastAsia="MS Mincho" w:hAnsi="Helvetica"/>
                <w:bCs/>
                <w:szCs w:val="28"/>
              </w:rPr>
              <w:t xml:space="preserve">If a UE monitors PDCCH candidates for DCI formats with CRC scrambled by a C-RNTI and the UE is provided a non-zero value for </w:t>
            </w:r>
            <w:proofErr w:type="spellStart"/>
            <w:r w:rsidRPr="006943F2">
              <w:rPr>
                <w:rFonts w:ascii="Helvetica" w:eastAsia="MS Mincho" w:hAnsi="Helvetica"/>
                <w:bCs/>
                <w:i/>
                <w:iCs/>
                <w:szCs w:val="28"/>
                <w:lang w:eastAsia="x-none"/>
              </w:rPr>
              <w:t>searchSpaceID</w:t>
            </w:r>
            <w:proofErr w:type="spellEnd"/>
            <w:r w:rsidRPr="006943F2">
              <w:rPr>
                <w:rFonts w:ascii="Helvetica" w:eastAsia="MS Mincho" w:hAnsi="Helvetica"/>
                <w:bCs/>
                <w:i/>
                <w:iCs/>
                <w:szCs w:val="28"/>
                <w:lang w:eastAsia="x-none"/>
              </w:rPr>
              <w:t xml:space="preserve"> </w:t>
            </w:r>
            <w:r w:rsidRPr="006943F2">
              <w:rPr>
                <w:rFonts w:ascii="Helvetica" w:eastAsia="MS Mincho" w:hAnsi="Helvetica"/>
                <w:bCs/>
                <w:iCs/>
                <w:szCs w:val="28"/>
                <w:lang w:eastAsia="x-none"/>
              </w:rPr>
              <w:t xml:space="preserve">in </w:t>
            </w:r>
            <w:r w:rsidRPr="006943F2">
              <w:rPr>
                <w:rFonts w:ascii="Helvetica" w:eastAsia="MS Mincho" w:hAnsi="Helvetica"/>
                <w:bCs/>
                <w:i/>
                <w:szCs w:val="28"/>
              </w:rPr>
              <w:t>PDCCH-</w:t>
            </w:r>
            <w:proofErr w:type="spellStart"/>
            <w:r w:rsidRPr="006943F2">
              <w:rPr>
                <w:rFonts w:ascii="Helvetica" w:eastAsia="MS Mincho" w:hAnsi="Helvetica"/>
                <w:bCs/>
                <w:i/>
                <w:szCs w:val="28"/>
              </w:rPr>
              <w:t>ConfigCommon</w:t>
            </w:r>
            <w:proofErr w:type="spellEnd"/>
            <w:r w:rsidRPr="006943F2">
              <w:rPr>
                <w:rFonts w:ascii="Helvetica" w:eastAsia="MS Mincho" w:hAnsi="Helvetica"/>
                <w:bCs/>
                <w:szCs w:val="28"/>
              </w:rPr>
              <w:t xml:space="preserve"> </w:t>
            </w:r>
            <w:r w:rsidRPr="006943F2">
              <w:rPr>
                <w:rFonts w:ascii="Helvetica" w:eastAsia="MS Mincho" w:hAnsi="Helvetica"/>
                <w:bCs/>
                <w:iCs/>
                <w:szCs w:val="28"/>
                <w:lang w:eastAsia="x-none"/>
              </w:rPr>
              <w:t>for</w:t>
            </w:r>
            <w:r w:rsidRPr="006943F2">
              <w:rPr>
                <w:rFonts w:ascii="Helvetica" w:eastAsia="MS Mincho" w:hAnsi="Helvetica"/>
                <w:bCs/>
                <w:szCs w:val="28"/>
              </w:rPr>
              <w:t xml:space="preserve"> a Type0/0A/2-PDCCH CSS set, or monitors PDCCH candidates for DCI formats with CRC scrambled by a MCCH-RNTI or a G-RNTI and the UE is provided </w:t>
            </w:r>
            <w:r w:rsidRPr="006943F2">
              <w:rPr>
                <w:rFonts w:ascii="Helvetica" w:eastAsia="MS Mincho" w:hAnsi="Helvetica"/>
                <w:bCs/>
                <w:szCs w:val="28"/>
              </w:rPr>
              <w:lastRenderedPageBreak/>
              <w:t xml:space="preserve">a non-zero value for </w:t>
            </w:r>
            <w:proofErr w:type="spellStart"/>
            <w:r w:rsidRPr="006943F2">
              <w:rPr>
                <w:rFonts w:ascii="Helvetica" w:eastAsia="MS Mincho" w:hAnsi="Helvetica"/>
                <w:bCs/>
                <w:i/>
                <w:iCs/>
                <w:strike/>
                <w:color w:val="FF0000"/>
                <w:szCs w:val="28"/>
              </w:rPr>
              <w:t>searchSpaceBroadcas</w:t>
            </w:r>
            <w:r w:rsidRPr="006943F2">
              <w:rPr>
                <w:rFonts w:ascii="Helvetica" w:eastAsia="MS Mincho" w:hAnsi="Helvetica"/>
                <w:bCs/>
                <w:i/>
                <w:iCs/>
                <w:szCs w:val="28"/>
              </w:rPr>
              <w:t>t</w:t>
            </w:r>
            <w:proofErr w:type="spellEnd"/>
            <w:r w:rsidRPr="006943F2">
              <w:rPr>
                <w:rFonts w:ascii="Helvetica" w:eastAsia="MS Mincho" w:hAnsi="Helvetica"/>
                <w:bCs/>
                <w:i/>
                <w:iCs/>
                <w:szCs w:val="28"/>
              </w:rPr>
              <w:t xml:space="preserve"> </w:t>
            </w:r>
            <w:proofErr w:type="spellStart"/>
            <w:r w:rsidRPr="006943F2">
              <w:rPr>
                <w:rFonts w:ascii="Helvetica" w:eastAsia="MS Mincho" w:hAnsi="Helvetica"/>
                <w:bCs/>
                <w:i/>
                <w:iCs/>
                <w:color w:val="FF0000"/>
                <w:szCs w:val="28"/>
                <w:u w:val="single"/>
              </w:rPr>
              <w:t>searchSpaceMCCH</w:t>
            </w:r>
            <w:proofErr w:type="spellEnd"/>
            <w:r w:rsidRPr="006943F2">
              <w:rPr>
                <w:rFonts w:ascii="Helvetica" w:eastAsia="MS Mincho" w:hAnsi="Helvetica"/>
                <w:bCs/>
                <w:color w:val="FF0000"/>
                <w:szCs w:val="28"/>
                <w:u w:val="single"/>
              </w:rPr>
              <w:t xml:space="preserve"> </w:t>
            </w:r>
            <w:r w:rsidRPr="006943F2">
              <w:rPr>
                <w:rFonts w:ascii="Helvetica" w:eastAsia="MS Mincho" w:hAnsi="Helvetica"/>
                <w:bCs/>
                <w:color w:val="FF0000"/>
                <w:szCs w:val="28"/>
                <w:u w:val="single"/>
                <w:lang w:val="en-GB"/>
              </w:rPr>
              <w:t>and</w:t>
            </w:r>
            <w:r w:rsidRPr="006943F2">
              <w:rPr>
                <w:rFonts w:ascii="Helvetica" w:eastAsia="MS Mincho" w:hAnsi="Helvetica"/>
                <w:bCs/>
                <w:color w:val="FF0000"/>
                <w:szCs w:val="28"/>
                <w:u w:val="single"/>
              </w:rPr>
              <w:t xml:space="preserve"> </w:t>
            </w:r>
            <w:proofErr w:type="spellStart"/>
            <w:r w:rsidRPr="006943F2">
              <w:rPr>
                <w:rFonts w:ascii="Helvetica" w:eastAsia="MS Mincho" w:hAnsi="Helvetica"/>
                <w:bCs/>
                <w:i/>
                <w:iCs/>
                <w:color w:val="FF0000"/>
                <w:szCs w:val="28"/>
                <w:u w:val="single"/>
              </w:rPr>
              <w:t>searchSpaceMTCH</w:t>
            </w:r>
            <w:proofErr w:type="spellEnd"/>
            <w:r w:rsidRPr="006943F2">
              <w:rPr>
                <w:rFonts w:ascii="Helvetica" w:eastAsia="宋体" w:hAnsi="Helvetica" w:hint="eastAsia"/>
                <w:bCs/>
                <w:i/>
                <w:iCs/>
                <w:color w:val="FF0000"/>
                <w:szCs w:val="28"/>
                <w:u w:val="single"/>
                <w:lang w:eastAsia="zh-CN"/>
              </w:rPr>
              <w:t xml:space="preserve"> in </w:t>
            </w:r>
            <w:r w:rsidRPr="006943F2">
              <w:rPr>
                <w:rFonts w:ascii="Helvetica" w:eastAsia="MS Mincho" w:hAnsi="Helvetica"/>
                <w:bCs/>
                <w:i/>
                <w:color w:val="FF0000"/>
                <w:szCs w:val="28"/>
                <w:u w:val="single"/>
              </w:rPr>
              <w:t>PDCCH-</w:t>
            </w:r>
            <w:proofErr w:type="spellStart"/>
            <w:r w:rsidRPr="006943F2">
              <w:rPr>
                <w:rFonts w:ascii="Helvetica" w:eastAsia="MS Mincho" w:hAnsi="Helvetica"/>
                <w:bCs/>
                <w:i/>
                <w:color w:val="FF0000"/>
                <w:szCs w:val="28"/>
                <w:u w:val="single"/>
              </w:rPr>
              <w:t>ConfigCommon</w:t>
            </w:r>
            <w:proofErr w:type="spellEnd"/>
            <w:r w:rsidRPr="006943F2">
              <w:rPr>
                <w:rFonts w:ascii="Helvetica" w:eastAsia="宋体" w:hAnsi="Helvetica" w:hint="eastAsia"/>
                <w:bCs/>
                <w:i/>
                <w:color w:val="FF0000"/>
                <w:szCs w:val="28"/>
                <w:u w:val="single"/>
                <w:lang w:eastAsia="zh-CN"/>
              </w:rPr>
              <w:t xml:space="preserve"> </w:t>
            </w:r>
            <w:r w:rsidRPr="006943F2" w:rsidDel="00563DC0">
              <w:rPr>
                <w:rFonts w:ascii="Helvetica" w:eastAsia="MS Mincho" w:hAnsi="Helvetica"/>
                <w:bCs/>
                <w:i/>
                <w:iCs/>
                <w:szCs w:val="28"/>
                <w:lang w:eastAsia="x-none"/>
              </w:rPr>
              <w:t xml:space="preserve"> </w:t>
            </w:r>
            <w:r w:rsidRPr="006943F2">
              <w:rPr>
                <w:rFonts w:ascii="Helvetica" w:eastAsia="MS Mincho" w:hAnsi="Helvetica"/>
                <w:bCs/>
                <w:szCs w:val="28"/>
                <w:lang w:eastAsia="x-none"/>
              </w:rPr>
              <w:t>for a Type0/0B-PDCCH CSS set</w:t>
            </w:r>
            <w:r w:rsidRPr="006943F2">
              <w:rPr>
                <w:rFonts w:ascii="Helvetica" w:eastAsia="MS Mincho" w:hAnsi="Helvetica"/>
                <w:bCs/>
                <w:iCs/>
                <w:szCs w:val="28"/>
                <w:lang w:eastAsia="x-none"/>
              </w:rPr>
              <w:t>,</w:t>
            </w:r>
            <w:r w:rsidRPr="006943F2">
              <w:rPr>
                <w:rFonts w:ascii="Helvetica" w:eastAsia="MS Mincho" w:hAnsi="Helvetica"/>
                <w:bCs/>
                <w:szCs w:val="28"/>
              </w:rPr>
              <w:t xml:space="preserve"> the UE determines monitoring occasions for PDCCH candidates of the Type0/0A/2-PDCCH CSS set, or of the Type0/0B-PDCCH set, respectively, based on the search space set associated with the value of </w:t>
            </w:r>
            <w:proofErr w:type="spellStart"/>
            <w:r w:rsidRPr="006943F2">
              <w:rPr>
                <w:rFonts w:ascii="Helvetica" w:eastAsia="MS Mincho" w:hAnsi="Helvetica"/>
                <w:bCs/>
                <w:i/>
                <w:iCs/>
                <w:szCs w:val="28"/>
                <w:lang w:eastAsia="x-none"/>
              </w:rPr>
              <w:t>searchSpaceID</w:t>
            </w:r>
            <w:proofErr w:type="spellEnd"/>
            <w:r w:rsidRPr="006943F2">
              <w:rPr>
                <w:rFonts w:ascii="Helvetica" w:eastAsia="MS Mincho" w:hAnsi="Helvetica"/>
                <w:bCs/>
                <w:szCs w:val="28"/>
              </w:rPr>
              <w:t xml:space="preserve">. </w:t>
            </w:r>
          </w:p>
          <w:p w:rsidR="00276DBD" w:rsidRPr="006943F2" w:rsidRDefault="00276DBD" w:rsidP="00A96ED4">
            <w:r w:rsidRPr="006943F2">
              <w:t xml:space="preserve">The UE may assume that the DM-RS antenna port associated with PDCCH receptions in the CORESET configured by </w:t>
            </w:r>
            <w:r w:rsidRPr="006943F2">
              <w:rPr>
                <w:i/>
              </w:rPr>
              <w:t>pdcch-ConfigSIB1</w:t>
            </w:r>
            <w:r w:rsidRPr="006943F2">
              <w:t xml:space="preserve"> </w:t>
            </w:r>
            <w:r w:rsidRPr="006943F2">
              <w:rPr>
                <w:rFonts w:eastAsia="MS Mincho"/>
              </w:rPr>
              <w:t xml:space="preserve">in </w:t>
            </w:r>
            <w:r w:rsidRPr="006943F2">
              <w:rPr>
                <w:i/>
              </w:rPr>
              <w:t>MIB</w:t>
            </w:r>
            <w:r w:rsidRPr="006943F2">
              <w:rPr>
                <w:iCs/>
              </w:rPr>
              <w:t>, the DM-RS antenna port associated with</w:t>
            </w:r>
            <w:r w:rsidRPr="006943F2">
              <w:t xml:space="preserve"> corresponding PDSCH receptions, and the corresponding SS/PBCH block are quasi co-located with respect to average gain, quasi co-location '</w:t>
            </w:r>
            <w:proofErr w:type="spellStart"/>
            <w:r w:rsidRPr="006943F2">
              <w:t>typeA</w:t>
            </w:r>
            <w:proofErr w:type="spellEnd"/>
            <w:r w:rsidRPr="006943F2">
              <w:t>' and '</w:t>
            </w:r>
            <w:proofErr w:type="spellStart"/>
            <w:r w:rsidRPr="006943F2">
              <w:t>typeD</w:t>
            </w:r>
            <w:proofErr w:type="spellEnd"/>
            <w:r w:rsidRPr="006943F2">
              <w:t>' properties, when applicable</w:t>
            </w:r>
            <w:r w:rsidRPr="006943F2">
              <w:rPr>
                <w:kern w:val="2"/>
                <w:lang w:eastAsia="zh-CN"/>
              </w:rPr>
              <w:t xml:space="preserve"> [6, TS 38.214], if the UE is not provided a TCI state indicating </w:t>
            </w:r>
            <w:r w:rsidRPr="006943F2">
              <w:t xml:space="preserve">quasi co-location information of the DM-RS antenna port for PDCCH reception in the CORESET. The value for the DM-RS scrambling sequence initialization is the cell ID. For operation without shared spectrum channel access in FR1 and FR2-1, a SCS is provided by </w:t>
            </w:r>
            <w:proofErr w:type="spellStart"/>
            <w:r w:rsidRPr="006943F2">
              <w:rPr>
                <w:i/>
              </w:rPr>
              <w:t>subCarrierSpacingCommon</w:t>
            </w:r>
            <w:proofErr w:type="spellEnd"/>
            <w:r w:rsidRPr="006943F2">
              <w:t xml:space="preserve"> </w:t>
            </w:r>
            <w:r w:rsidRPr="006943F2">
              <w:rPr>
                <w:rFonts w:eastAsia="MS Mincho"/>
              </w:rPr>
              <w:t xml:space="preserve">in </w:t>
            </w:r>
            <w:r w:rsidRPr="006943F2">
              <w:rPr>
                <w:i/>
              </w:rPr>
              <w:t>MIB</w:t>
            </w:r>
            <w:r w:rsidRPr="006943F2">
              <w:t>. For operation with shared spectrum channel access in FR1 and for operation in FR2-2, a SCS is same as the SCS of a corresponding SS/PBCH block.</w:t>
            </w:r>
          </w:p>
          <w:p w:rsidR="00276DBD" w:rsidRPr="006943F2" w:rsidRDefault="00276DBD" w:rsidP="00A96ED4">
            <w:pPr>
              <w:rPr>
                <w:rFonts w:ascii="Arial" w:hAnsi="Arial" w:cs="Arial"/>
                <w:strike/>
                <w:color w:val="C00000"/>
                <w:sz w:val="16"/>
                <w:szCs w:val="16"/>
                <w:lang w:val="en-GB" w:eastAsia="zh-CN"/>
              </w:rPr>
            </w:pPr>
          </w:p>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End of Text proposal to TS 38.21</w:t>
            </w:r>
            <w:r w:rsidRPr="006943F2">
              <w:rPr>
                <w:rFonts w:ascii="Arial" w:eastAsia="宋体" w:hAnsi="Arial" w:cs="Arial" w:hint="eastAsia"/>
                <w:color w:val="FF0000"/>
                <w:sz w:val="16"/>
                <w:szCs w:val="16"/>
                <w:lang w:eastAsia="zh-CN"/>
              </w:rPr>
              <w:t>3</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tc>
      </w:tr>
    </w:tbl>
    <w:p w:rsidR="00276DBD" w:rsidRPr="006943F2" w:rsidRDefault="00276DBD" w:rsidP="00276DBD">
      <w:pPr>
        <w:spacing w:beforeLines="50" w:before="120" w:afterLines="50" w:after="120"/>
        <w:contextualSpacing/>
        <w:jc w:val="both"/>
        <w:rPr>
          <w:rFonts w:eastAsia="宋体"/>
          <w:b/>
          <w:szCs w:val="20"/>
          <w:lang w:eastAsia="zh-CN"/>
        </w:rPr>
      </w:pPr>
    </w:p>
    <w:p w:rsidR="00276DBD" w:rsidRPr="006943F2" w:rsidRDefault="00276DBD" w:rsidP="00276DBD">
      <w:pPr>
        <w:numPr>
          <w:ilvl w:val="0"/>
          <w:numId w:val="28"/>
        </w:numPr>
        <w:spacing w:after="200" w:line="276" w:lineRule="auto"/>
        <w:contextualSpacing/>
        <w:jc w:val="both"/>
        <w:rPr>
          <w:rFonts w:eastAsia="宋体"/>
          <w:b/>
          <w:bCs/>
          <w:iCs/>
          <w:szCs w:val="22"/>
          <w:u w:val="single"/>
          <w:lang w:eastAsia="zh-CN"/>
        </w:rPr>
      </w:pPr>
      <w:r w:rsidRPr="006943F2">
        <w:rPr>
          <w:rFonts w:eastAsia="宋体" w:hint="eastAsia"/>
          <w:b/>
          <w:bCs/>
          <w:iCs/>
          <w:szCs w:val="22"/>
          <w:u w:val="single"/>
          <w:lang w:eastAsia="zh-CN"/>
        </w:rPr>
        <w:t>CR-3 on  unicast data DCI transmission on the PDCCH candidate of DCI format 4_0/4_1</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Reason for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szCs w:val="22"/>
          <w:lang w:eastAsia="zh-CN"/>
        </w:rPr>
        <w:t>I</w:t>
      </w:r>
      <w:r w:rsidRPr="006943F2">
        <w:rPr>
          <w:rFonts w:eastAsia="宋体" w:hint="eastAsia"/>
          <w:szCs w:val="22"/>
          <w:lang w:eastAsia="zh-CN"/>
        </w:rPr>
        <w:t xml:space="preserve">n R15/R16, when </w:t>
      </w:r>
      <w:r w:rsidRPr="006943F2">
        <w:rPr>
          <w:rFonts w:eastAsia="MS PGothic"/>
          <w:szCs w:val="22"/>
          <w:lang w:eastAsia="ja-JP"/>
        </w:rPr>
        <w:t xml:space="preserve">the UE monitors PDCCH candidates for at least a DCI format 0_0 or a DCI format 1_0 with CRC scrambled by SI-RNTI, RA-RNTI, </w:t>
      </w:r>
      <w:proofErr w:type="spellStart"/>
      <w:r w:rsidRPr="006943F2">
        <w:rPr>
          <w:rFonts w:eastAsia="MS PGothic"/>
          <w:szCs w:val="22"/>
          <w:lang w:eastAsia="ja-JP"/>
        </w:rPr>
        <w:t>MsgB</w:t>
      </w:r>
      <w:proofErr w:type="spellEnd"/>
      <w:r w:rsidRPr="006943F2">
        <w:rPr>
          <w:rFonts w:eastAsia="MS PGothic"/>
          <w:szCs w:val="22"/>
          <w:lang w:eastAsia="ja-JP"/>
        </w:rPr>
        <w:t>-RNTI, or P-RNTI</w:t>
      </w:r>
      <w:r w:rsidRPr="006943F2">
        <w:rPr>
          <w:rFonts w:eastAsia="宋体" w:hint="eastAsia"/>
          <w:szCs w:val="22"/>
          <w:lang w:eastAsia="zh-CN"/>
        </w:rPr>
        <w:t xml:space="preserve">,  the C-RNTI/CS-RNTI/MCS-RNTI will  be also dis-scrambled to increase chance for Unicast data scheduling without  BD/CCE increasing. </w:t>
      </w:r>
      <w:r w:rsidRPr="006943F2">
        <w:rPr>
          <w:rFonts w:eastAsia="宋体"/>
          <w:szCs w:val="22"/>
          <w:lang w:eastAsia="zh-CN"/>
        </w:rPr>
        <w:t>A</w:t>
      </w:r>
      <w:r w:rsidRPr="006943F2">
        <w:rPr>
          <w:rFonts w:eastAsia="宋体" w:hint="eastAsia"/>
          <w:szCs w:val="22"/>
          <w:lang w:eastAsia="zh-CN"/>
        </w:rPr>
        <w:t>nd this rule can be also used when UE monitors PDCCH candidate for DCI format 4_0 or format 4_1.</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Summary of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hint="eastAsia"/>
          <w:szCs w:val="22"/>
          <w:lang w:eastAsia="zh-CN"/>
        </w:rPr>
        <w:t xml:space="preserve">Adding specification to allow UE to </w:t>
      </w:r>
      <w:r w:rsidRPr="006943F2">
        <w:rPr>
          <w:rFonts w:eastAsia="Calibri"/>
          <w:szCs w:val="22"/>
        </w:rPr>
        <w:t>monitor PDCCH candidates for DCI format 0_0 and DCI format 1_0 with CRC scrambled by the C-RNTI</w:t>
      </w:r>
      <w:r w:rsidRPr="006943F2">
        <w:rPr>
          <w:rFonts w:eastAsia="宋体" w:hint="eastAsia"/>
          <w:szCs w:val="22"/>
          <w:lang w:eastAsia="zh-CN"/>
        </w:rPr>
        <w:t xml:space="preserve">/CS-RNTI/MCS-RNTI when UE </w:t>
      </w:r>
      <w:r w:rsidRPr="006943F2">
        <w:rPr>
          <w:rFonts w:eastAsia="Calibri"/>
          <w:szCs w:val="22"/>
        </w:rPr>
        <w:t>monitors</w:t>
      </w:r>
      <w:r w:rsidRPr="006943F2">
        <w:rPr>
          <w:rFonts w:eastAsia="宋体" w:hint="eastAsia"/>
          <w:szCs w:val="22"/>
          <w:lang w:eastAsia="zh-CN"/>
        </w:rPr>
        <w:t xml:space="preserve"> the</w:t>
      </w:r>
      <w:r w:rsidRPr="006943F2">
        <w:rPr>
          <w:rFonts w:eastAsia="Calibri"/>
          <w:szCs w:val="22"/>
        </w:rPr>
        <w:t xml:space="preserve"> PDCCH candidates for DCI format </w:t>
      </w:r>
      <w:r w:rsidRPr="006943F2">
        <w:rPr>
          <w:rFonts w:eastAsia="宋体" w:hint="eastAsia"/>
          <w:szCs w:val="22"/>
          <w:lang w:eastAsia="zh-CN"/>
        </w:rPr>
        <w:t>4</w:t>
      </w:r>
      <w:r w:rsidRPr="006943F2">
        <w:rPr>
          <w:rFonts w:eastAsia="Calibri"/>
          <w:szCs w:val="22"/>
        </w:rPr>
        <w:t>_0</w:t>
      </w:r>
      <w:r w:rsidRPr="006943F2">
        <w:rPr>
          <w:rFonts w:eastAsia="宋体" w:hint="eastAsia"/>
          <w:szCs w:val="22"/>
          <w:lang w:eastAsia="zh-CN"/>
        </w:rPr>
        <w:t>/4_1</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Consequences if not approved: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hint="eastAsia"/>
          <w:szCs w:val="22"/>
          <w:lang w:eastAsia="zh-CN"/>
        </w:rPr>
        <w:t>Chance of scheduling Unicast data will be reduced</w:t>
      </w:r>
      <w:proofErr w:type="gramStart"/>
      <w:r w:rsidRPr="006943F2">
        <w:rPr>
          <w:rFonts w:eastAsia="宋体" w:hint="eastAsia"/>
          <w:szCs w:val="22"/>
          <w:lang w:eastAsia="zh-CN"/>
        </w:rPr>
        <w:t>.</w:t>
      </w:r>
      <w:r w:rsidRPr="006943F2">
        <w:rPr>
          <w:rFonts w:eastAsia="Calibri"/>
          <w:szCs w:val="22"/>
        </w:rPr>
        <w:t>.</w:t>
      </w:r>
      <w:proofErr w:type="gramEnd"/>
    </w:p>
    <w:tbl>
      <w:tblPr>
        <w:tblW w:w="9039" w:type="dxa"/>
        <w:tblCellMar>
          <w:left w:w="0" w:type="dxa"/>
          <w:right w:w="0" w:type="dxa"/>
        </w:tblCellMar>
        <w:tblLook w:val="04A0" w:firstRow="1" w:lastRow="0" w:firstColumn="1" w:lastColumn="0" w:noHBand="0" w:noVBand="1"/>
      </w:tblPr>
      <w:tblGrid>
        <w:gridCol w:w="9039"/>
      </w:tblGrid>
      <w:tr w:rsidR="00276DBD" w:rsidRPr="006943F2" w:rsidTr="00A96ED4">
        <w:tc>
          <w:tcPr>
            <w:tcW w:w="9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Start of text proposal to TS 38.21</w:t>
            </w:r>
            <w:r w:rsidRPr="006943F2">
              <w:rPr>
                <w:rFonts w:ascii="Arial" w:eastAsia="宋体" w:hAnsi="Arial" w:cs="Arial" w:hint="eastAsia"/>
                <w:color w:val="FF0000"/>
                <w:sz w:val="16"/>
                <w:szCs w:val="16"/>
                <w:lang w:eastAsia="zh-CN"/>
              </w:rPr>
              <w:t>3</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p w:rsidR="00276DBD" w:rsidRPr="006943F2" w:rsidRDefault="00276DBD" w:rsidP="00A96ED4">
            <w:pPr>
              <w:keepNext/>
              <w:spacing w:before="240" w:after="60"/>
              <w:ind w:left="850" w:hanging="850"/>
              <w:outlineLvl w:val="1"/>
              <w:rPr>
                <w:rFonts w:eastAsia="宋体"/>
                <w:lang w:eastAsia="zh-CN"/>
              </w:rPr>
            </w:pPr>
            <w:r w:rsidRPr="006943F2">
              <w:t>10</w:t>
            </w:r>
            <w:r w:rsidRPr="006943F2">
              <w:rPr>
                <w:rFonts w:hint="eastAsia"/>
              </w:rPr>
              <w:t>.1</w:t>
            </w:r>
            <w:r w:rsidRPr="006943F2">
              <w:rPr>
                <w:rFonts w:hint="eastAsia"/>
              </w:rPr>
              <w:tab/>
            </w:r>
            <w:r w:rsidRPr="006943F2">
              <w:t xml:space="preserve">UE procedure for determining physical downlink control channel assignment </w:t>
            </w:r>
          </w:p>
          <w:p w:rsidR="00276DBD" w:rsidRPr="006943F2" w:rsidRDefault="00276DBD" w:rsidP="00A96ED4">
            <w:pPr>
              <w:spacing w:after="180"/>
              <w:jc w:val="center"/>
              <w:rPr>
                <w:rFonts w:eastAsia="等线"/>
                <w:color w:val="FF0000"/>
                <w:szCs w:val="20"/>
                <w:lang w:eastAsia="zh-CN"/>
              </w:rPr>
            </w:pPr>
            <w:r w:rsidRPr="006943F2">
              <w:rPr>
                <w:rFonts w:eastAsia="宋体" w:hint="eastAsia"/>
                <w:b/>
                <w:color w:val="FF0000"/>
                <w:szCs w:val="20"/>
                <w:lang w:val="en-GB" w:eastAsia="zh-CN"/>
              </w:rPr>
              <w:t>&lt;</w:t>
            </w:r>
            <w:r w:rsidRPr="006943F2">
              <w:rPr>
                <w:rFonts w:eastAsia="等线"/>
                <w:color w:val="FF0000"/>
                <w:szCs w:val="20"/>
              </w:rPr>
              <w:t xml:space="preserve"> Unchanged </w:t>
            </w:r>
            <w:r w:rsidRPr="006943F2">
              <w:rPr>
                <w:rFonts w:eastAsia="等线" w:hint="eastAsia"/>
                <w:color w:val="FF0000"/>
                <w:szCs w:val="20"/>
                <w:lang w:eastAsia="zh-CN"/>
              </w:rPr>
              <w:t>t</w:t>
            </w:r>
            <w:r w:rsidRPr="006943F2">
              <w:rPr>
                <w:rFonts w:eastAsia="等线"/>
                <w:color w:val="FF0000"/>
                <w:szCs w:val="20"/>
              </w:rPr>
              <w:t xml:space="preserve">ext </w:t>
            </w:r>
            <w:r w:rsidRPr="006943F2">
              <w:rPr>
                <w:rFonts w:eastAsia="等线" w:hint="eastAsia"/>
                <w:color w:val="FF0000"/>
                <w:szCs w:val="20"/>
                <w:lang w:eastAsia="zh-CN"/>
              </w:rPr>
              <w:t>is o</w:t>
            </w:r>
            <w:r w:rsidRPr="006943F2">
              <w:rPr>
                <w:rFonts w:eastAsia="等线"/>
                <w:color w:val="FF0000"/>
                <w:szCs w:val="20"/>
              </w:rPr>
              <w:t>mitted</w:t>
            </w:r>
            <w:r w:rsidRPr="006943F2">
              <w:rPr>
                <w:rFonts w:eastAsia="等线" w:hint="eastAsia"/>
                <w:color w:val="FF0000"/>
                <w:szCs w:val="20"/>
                <w:lang w:eastAsia="zh-CN"/>
              </w:rPr>
              <w:t>&gt;</w:t>
            </w:r>
          </w:p>
          <w:p w:rsidR="00276DBD" w:rsidRPr="006943F2" w:rsidRDefault="00276DBD" w:rsidP="00A96ED4">
            <w:r w:rsidRPr="006943F2">
              <w:t xml:space="preserve">If a UE is provided </w:t>
            </w:r>
          </w:p>
          <w:p w:rsidR="00276DBD" w:rsidRPr="006943F2" w:rsidRDefault="00276DBD" w:rsidP="00A96ED4">
            <w:pPr>
              <w:spacing w:after="180"/>
              <w:ind w:left="568" w:hanging="284"/>
              <w:rPr>
                <w:rFonts w:eastAsia="Malgun Gothic"/>
                <w:szCs w:val="20"/>
                <w:lang w:val="en-GB"/>
              </w:rPr>
            </w:pPr>
            <w:r w:rsidRPr="006943F2">
              <w:rPr>
                <w:rFonts w:eastAsia="Malgun Gothic"/>
                <w:szCs w:val="20"/>
                <w:lang w:val="en-GB"/>
              </w:rPr>
              <w:t>-</w:t>
            </w:r>
            <w:r w:rsidRPr="006943F2">
              <w:rPr>
                <w:rFonts w:eastAsia="Malgun Gothic"/>
                <w:szCs w:val="20"/>
                <w:lang w:val="en-GB"/>
              </w:rPr>
              <w:tab/>
              <w:t xml:space="preserve">one or more search space sets by corresponding one or more </w:t>
            </w:r>
            <w:r w:rsidRPr="006943F2">
              <w:rPr>
                <w:rFonts w:eastAsia="Malgun Gothic"/>
                <w:szCs w:val="20"/>
              </w:rPr>
              <w:t>of</w:t>
            </w:r>
            <w:r w:rsidRPr="006943F2">
              <w:rPr>
                <w:rFonts w:eastAsia="Malgun Gothic"/>
                <w:szCs w:val="20"/>
                <w:lang w:val="en-GB"/>
              </w:rPr>
              <w:t xml:space="preserve"> </w:t>
            </w:r>
            <w:proofErr w:type="spellStart"/>
            <w:r w:rsidRPr="006943F2">
              <w:rPr>
                <w:rFonts w:eastAsia="Malgun Gothic"/>
                <w:i/>
                <w:szCs w:val="20"/>
                <w:lang w:val="en-GB" w:eastAsia="x-none"/>
              </w:rPr>
              <w:t>searchSpaceZero</w:t>
            </w:r>
            <w:proofErr w:type="spellEnd"/>
            <w:r w:rsidRPr="006943F2">
              <w:rPr>
                <w:rFonts w:eastAsia="Malgun Gothic"/>
                <w:i/>
                <w:iCs/>
                <w:szCs w:val="20"/>
                <w:lang w:val="en-GB" w:eastAsia="x-none"/>
              </w:rPr>
              <w:t>, searchSpaceSIB1</w:t>
            </w:r>
            <w:r w:rsidRPr="006943F2">
              <w:rPr>
                <w:rFonts w:eastAsia="Malgun Gothic"/>
                <w:iCs/>
                <w:szCs w:val="20"/>
                <w:lang w:val="en-GB" w:eastAsia="x-none"/>
              </w:rPr>
              <w:t xml:space="preserve">, </w:t>
            </w:r>
            <w:proofErr w:type="spellStart"/>
            <w:r w:rsidRPr="006943F2">
              <w:rPr>
                <w:rFonts w:eastAsia="Malgun Gothic"/>
                <w:i/>
                <w:szCs w:val="20"/>
                <w:lang w:val="en-GB"/>
              </w:rPr>
              <w:t>searchSpaceOtherSystemInformation</w:t>
            </w:r>
            <w:proofErr w:type="spellEnd"/>
            <w:r w:rsidRPr="006943F2">
              <w:rPr>
                <w:rFonts w:eastAsia="Malgun Gothic"/>
                <w:szCs w:val="20"/>
                <w:lang w:val="en-GB"/>
              </w:rPr>
              <w:t xml:space="preserve">, </w:t>
            </w:r>
            <w:proofErr w:type="spellStart"/>
            <w:r w:rsidRPr="006943F2">
              <w:rPr>
                <w:rFonts w:eastAsia="Malgun Gothic"/>
                <w:i/>
                <w:szCs w:val="20"/>
                <w:lang w:val="en-GB"/>
              </w:rPr>
              <w:t>pagingSearchSpace</w:t>
            </w:r>
            <w:proofErr w:type="spellEnd"/>
            <w:r w:rsidRPr="006943F2">
              <w:rPr>
                <w:rFonts w:eastAsia="Malgun Gothic"/>
                <w:szCs w:val="20"/>
                <w:lang w:val="en-GB"/>
              </w:rPr>
              <w:t xml:space="preserve">, </w:t>
            </w:r>
            <w:proofErr w:type="spellStart"/>
            <w:r w:rsidRPr="006943F2">
              <w:rPr>
                <w:rFonts w:eastAsia="Malgun Gothic"/>
                <w:i/>
                <w:szCs w:val="20"/>
                <w:lang w:val="en-GB"/>
              </w:rPr>
              <w:t>ra-SearchSpace</w:t>
            </w:r>
            <w:proofErr w:type="spellEnd"/>
            <w:r w:rsidRPr="006943F2">
              <w:rPr>
                <w:rFonts w:eastAsia="Malgun Gothic"/>
                <w:szCs w:val="20"/>
                <w:lang w:val="en-GB"/>
              </w:rPr>
              <w:t xml:space="preserve">, and </w:t>
            </w:r>
          </w:p>
          <w:p w:rsidR="00276DBD" w:rsidRPr="006943F2" w:rsidRDefault="00276DBD" w:rsidP="00A96ED4">
            <w:pPr>
              <w:spacing w:after="180"/>
              <w:ind w:left="568" w:hanging="284"/>
              <w:rPr>
                <w:rFonts w:eastAsia="Malgun Gothic"/>
                <w:szCs w:val="20"/>
                <w:lang w:val="en-GB"/>
              </w:rPr>
            </w:pPr>
            <w:r w:rsidRPr="006943F2">
              <w:rPr>
                <w:rFonts w:eastAsia="Malgun Gothic"/>
                <w:szCs w:val="20"/>
                <w:lang w:val="en-GB"/>
              </w:rPr>
              <w:t>-</w:t>
            </w:r>
            <w:r w:rsidRPr="006943F2">
              <w:rPr>
                <w:rFonts w:eastAsia="Malgun Gothic"/>
                <w:szCs w:val="20"/>
                <w:lang w:val="en-GB"/>
              </w:rPr>
              <w:tab/>
              <w:t xml:space="preserve">a C-RNTI, an MCS-C-RNTI, </w:t>
            </w:r>
            <w:r w:rsidRPr="006943F2">
              <w:rPr>
                <w:rFonts w:eastAsia="Malgun Gothic"/>
                <w:szCs w:val="20"/>
              </w:rPr>
              <w:t xml:space="preserve">or </w:t>
            </w:r>
            <w:r w:rsidRPr="006943F2">
              <w:rPr>
                <w:rFonts w:eastAsia="Malgun Gothic"/>
                <w:szCs w:val="20"/>
                <w:lang w:val="en-GB"/>
              </w:rPr>
              <w:t>a CS-RNTI</w:t>
            </w:r>
          </w:p>
          <w:p w:rsidR="00276DBD" w:rsidRPr="006943F2" w:rsidRDefault="00276DBD" w:rsidP="00A96ED4">
            <w:r w:rsidRPr="006943F2">
              <w:t xml:space="preserve">the UE monitors PDCCH candidates for DCI format 0_0 and DCI format 1_0 with CRC scrambled by the C-RNTI, the MCS-C-RNTI, or the CS-RNTI in the one or more search space sets </w:t>
            </w:r>
            <w:r w:rsidRPr="006943F2">
              <w:rPr>
                <w:rFonts w:eastAsia="MS PGothic"/>
                <w:lang w:eastAsia="ja-JP"/>
              </w:rPr>
              <w:t xml:space="preserve">in a slot where the UE monitors PDCCH candidates for at least a DCI format 0_0 or a DCI format 1_0 with CRC scrambled by SI-RNTI, RA-RNTI, </w:t>
            </w:r>
            <w:proofErr w:type="spellStart"/>
            <w:r w:rsidRPr="006943F2">
              <w:rPr>
                <w:rFonts w:eastAsia="MS PGothic"/>
                <w:lang w:eastAsia="ja-JP"/>
              </w:rPr>
              <w:t>MsgB</w:t>
            </w:r>
            <w:proofErr w:type="spellEnd"/>
            <w:r w:rsidRPr="006943F2">
              <w:rPr>
                <w:rFonts w:eastAsia="MS PGothic"/>
                <w:lang w:eastAsia="ja-JP"/>
              </w:rPr>
              <w:t>-RNTI, or P-RNTI</w:t>
            </w:r>
            <w:r w:rsidRPr="006943F2">
              <w:t>.</w:t>
            </w:r>
          </w:p>
          <w:p w:rsidR="00276DBD" w:rsidRPr="006943F2" w:rsidRDefault="00276DBD" w:rsidP="00A96ED4">
            <w:pPr>
              <w:spacing w:after="180"/>
              <w:rPr>
                <w:rFonts w:eastAsia="等线"/>
                <w:color w:val="FF0000"/>
                <w:szCs w:val="20"/>
                <w:lang w:eastAsia="zh-CN"/>
              </w:rPr>
            </w:pPr>
          </w:p>
          <w:p w:rsidR="00276DBD" w:rsidRPr="006943F2" w:rsidRDefault="00276DBD" w:rsidP="00A96ED4">
            <w:pPr>
              <w:rPr>
                <w:color w:val="FF0000"/>
                <w:u w:val="single"/>
              </w:rPr>
            </w:pPr>
            <w:r w:rsidRPr="006943F2">
              <w:rPr>
                <w:color w:val="FF0000"/>
                <w:u w:val="single"/>
              </w:rPr>
              <w:t xml:space="preserve">If a UE is provided </w:t>
            </w:r>
          </w:p>
          <w:p w:rsidR="00276DBD" w:rsidRPr="006943F2" w:rsidRDefault="00276DBD" w:rsidP="00A96ED4">
            <w:pPr>
              <w:spacing w:after="180"/>
              <w:ind w:left="568" w:hanging="284"/>
              <w:rPr>
                <w:rFonts w:eastAsia="宋体"/>
                <w:color w:val="FF0000"/>
                <w:szCs w:val="20"/>
                <w:u w:val="single"/>
                <w:lang w:val="en-GB" w:eastAsia="zh-CN"/>
              </w:rPr>
            </w:pPr>
            <w:r w:rsidRPr="006943F2">
              <w:rPr>
                <w:rFonts w:eastAsia="Malgun Gothic"/>
                <w:color w:val="FF0000"/>
                <w:szCs w:val="20"/>
                <w:u w:val="single"/>
                <w:lang w:val="en-GB"/>
              </w:rPr>
              <w:t>-</w:t>
            </w:r>
            <w:r w:rsidRPr="006943F2">
              <w:rPr>
                <w:rFonts w:eastAsia="Malgun Gothic"/>
                <w:color w:val="FF0000"/>
                <w:szCs w:val="20"/>
                <w:u w:val="single"/>
                <w:lang w:val="en-GB"/>
              </w:rPr>
              <w:tab/>
              <w:t xml:space="preserve">one or more search space sets by corresponding one or more </w:t>
            </w:r>
            <w:r w:rsidRPr="006943F2">
              <w:rPr>
                <w:rFonts w:eastAsia="Malgun Gothic"/>
                <w:color w:val="FF0000"/>
                <w:szCs w:val="20"/>
                <w:u w:val="single"/>
              </w:rPr>
              <w:t>of</w:t>
            </w:r>
            <w:r w:rsidRPr="006943F2">
              <w:rPr>
                <w:rFonts w:eastAsia="Malgun Gothic"/>
                <w:color w:val="FF0000"/>
                <w:szCs w:val="20"/>
                <w:u w:val="single"/>
                <w:lang w:val="en-GB"/>
              </w:rPr>
              <w:t xml:space="preserve"> </w:t>
            </w:r>
            <w:proofErr w:type="spellStart"/>
            <w:r w:rsidRPr="006943F2">
              <w:rPr>
                <w:rFonts w:eastAsia="宋体" w:hint="eastAsia"/>
                <w:color w:val="FF0000"/>
                <w:szCs w:val="20"/>
                <w:u w:val="single"/>
                <w:lang w:val="en-GB" w:eastAsia="zh-CN"/>
              </w:rPr>
              <w:t>s</w:t>
            </w:r>
            <w:r w:rsidRPr="006943F2">
              <w:rPr>
                <w:rFonts w:eastAsia="Malgun Gothic"/>
                <w:i/>
                <w:iCs/>
                <w:color w:val="FF0000"/>
                <w:szCs w:val="20"/>
                <w:u w:val="single"/>
                <w:lang w:val="en-GB"/>
              </w:rPr>
              <w:t>earchSpaceM</w:t>
            </w:r>
            <w:proofErr w:type="spellEnd"/>
            <w:r w:rsidRPr="006943F2">
              <w:rPr>
                <w:rFonts w:eastAsia="Malgun Gothic"/>
                <w:i/>
                <w:iCs/>
                <w:color w:val="FF0000"/>
                <w:szCs w:val="20"/>
                <w:u w:val="single"/>
              </w:rPr>
              <w:t>C</w:t>
            </w:r>
            <w:r w:rsidRPr="006943F2">
              <w:rPr>
                <w:rFonts w:eastAsia="Malgun Gothic"/>
                <w:i/>
                <w:iCs/>
                <w:color w:val="FF0000"/>
                <w:szCs w:val="20"/>
                <w:u w:val="single"/>
                <w:lang w:val="en-GB"/>
              </w:rPr>
              <w:t>CH</w:t>
            </w:r>
            <w:r w:rsidRPr="006943F2">
              <w:rPr>
                <w:rFonts w:eastAsia="Malgun Gothic"/>
                <w:color w:val="FF0000"/>
                <w:szCs w:val="20"/>
                <w:u w:val="single"/>
                <w:lang w:val="en-GB"/>
              </w:rPr>
              <w:t xml:space="preserve"> and </w:t>
            </w:r>
            <w:proofErr w:type="spellStart"/>
            <w:r w:rsidRPr="006943F2">
              <w:rPr>
                <w:rFonts w:eastAsia="Malgun Gothic"/>
                <w:i/>
                <w:iCs/>
                <w:color w:val="FF0000"/>
                <w:szCs w:val="20"/>
                <w:u w:val="single"/>
                <w:lang w:val="en-GB"/>
              </w:rPr>
              <w:t>searchSpaceM</w:t>
            </w:r>
            <w:proofErr w:type="spellEnd"/>
            <w:r w:rsidRPr="006943F2">
              <w:rPr>
                <w:rFonts w:eastAsia="Malgun Gothic"/>
                <w:i/>
                <w:iCs/>
                <w:color w:val="FF0000"/>
                <w:szCs w:val="20"/>
                <w:u w:val="single"/>
              </w:rPr>
              <w:t>T</w:t>
            </w:r>
            <w:r w:rsidRPr="006943F2">
              <w:rPr>
                <w:rFonts w:eastAsia="Malgun Gothic"/>
                <w:i/>
                <w:iCs/>
                <w:color w:val="FF0000"/>
                <w:szCs w:val="20"/>
                <w:u w:val="single"/>
                <w:lang w:val="en-GB"/>
              </w:rPr>
              <w:t>CH</w:t>
            </w:r>
            <w:r w:rsidRPr="006943F2">
              <w:rPr>
                <w:rFonts w:eastAsia="Malgun Gothic" w:hint="eastAsia"/>
                <w:i/>
                <w:iCs/>
                <w:color w:val="FF0000"/>
                <w:szCs w:val="20"/>
                <w:u w:val="single"/>
                <w:lang w:val="en-GB" w:eastAsia="zh-CN"/>
              </w:rPr>
              <w:t>,</w:t>
            </w:r>
            <w:r w:rsidRPr="006943F2">
              <w:rPr>
                <w:rFonts w:eastAsia="宋体" w:hint="eastAsia"/>
                <w:i/>
                <w:iCs/>
                <w:color w:val="FF0000"/>
                <w:szCs w:val="20"/>
                <w:u w:val="single"/>
                <w:lang w:val="en-GB" w:eastAsia="zh-CN"/>
              </w:rPr>
              <w:t xml:space="preserve"> and </w:t>
            </w:r>
            <w:proofErr w:type="spellStart"/>
            <w:r w:rsidRPr="006943F2">
              <w:rPr>
                <w:rFonts w:eastAsia="Malgun Gothic" w:hint="eastAsia"/>
                <w:i/>
                <w:iCs/>
                <w:color w:val="FF0000"/>
                <w:szCs w:val="20"/>
                <w:u w:val="single"/>
                <w:lang w:val="en-GB" w:eastAsia="zh-CN"/>
              </w:rPr>
              <w:t>mult</w:t>
            </w:r>
            <w:r w:rsidRPr="006943F2">
              <w:rPr>
                <w:rFonts w:eastAsia="Malgun Gothic" w:hint="eastAsia"/>
                <w:color w:val="FF0000"/>
                <w:szCs w:val="20"/>
                <w:u w:val="single"/>
                <w:lang w:val="en-GB" w:eastAsia="zh-CN"/>
              </w:rPr>
              <w:t>icastsearc</w:t>
            </w:r>
            <w:r w:rsidRPr="006943F2">
              <w:rPr>
                <w:rFonts w:eastAsia="宋体" w:hint="eastAsia"/>
                <w:color w:val="FF0000"/>
                <w:szCs w:val="20"/>
                <w:u w:val="single"/>
                <w:lang w:val="en-GB" w:eastAsia="zh-CN"/>
              </w:rPr>
              <w:t>h</w:t>
            </w:r>
            <w:proofErr w:type="spellEnd"/>
            <w:r w:rsidRPr="006943F2">
              <w:rPr>
                <w:rFonts w:eastAsia="宋体" w:hint="eastAsia"/>
                <w:color w:val="FF0000"/>
                <w:szCs w:val="20"/>
                <w:u w:val="single"/>
                <w:lang w:val="en-GB" w:eastAsia="zh-CN"/>
              </w:rPr>
              <w:t xml:space="preserve"> used for </w:t>
            </w:r>
            <w:r w:rsidRPr="006943F2">
              <w:rPr>
                <w:rFonts w:eastAsia="宋体"/>
                <w:color w:val="FF0000"/>
                <w:szCs w:val="20"/>
                <w:u w:val="single"/>
                <w:lang w:val="en-GB" w:eastAsia="zh-CN"/>
              </w:rPr>
              <w:t xml:space="preserve">DCI format </w:t>
            </w:r>
            <w:r w:rsidRPr="006943F2">
              <w:rPr>
                <w:rFonts w:eastAsia="宋体"/>
                <w:color w:val="FF0000"/>
                <w:szCs w:val="20"/>
                <w:u w:val="single"/>
                <w:lang w:eastAsia="zh-CN"/>
              </w:rPr>
              <w:t>4_</w:t>
            </w:r>
            <w:r w:rsidRPr="006943F2">
              <w:rPr>
                <w:rFonts w:eastAsia="宋体" w:hint="eastAsia"/>
                <w:color w:val="FF0000"/>
                <w:szCs w:val="20"/>
                <w:u w:val="single"/>
                <w:lang w:eastAsia="zh-CN"/>
              </w:rPr>
              <w:t>1</w:t>
            </w:r>
            <w:r w:rsidRPr="006943F2">
              <w:rPr>
                <w:rFonts w:eastAsia="宋体"/>
                <w:color w:val="FF0000"/>
                <w:szCs w:val="20"/>
                <w:u w:val="single"/>
                <w:lang w:eastAsia="zh-CN"/>
              </w:rPr>
              <w:t xml:space="preserve"> </w:t>
            </w:r>
            <w:r w:rsidRPr="006943F2">
              <w:rPr>
                <w:rFonts w:eastAsia="Malgun Gothic"/>
                <w:color w:val="FF0000"/>
                <w:szCs w:val="20"/>
                <w:u w:val="single"/>
                <w:lang w:val="en-GB"/>
              </w:rPr>
              <w:t xml:space="preserve">on </w:t>
            </w:r>
            <w:r w:rsidRPr="006943F2">
              <w:rPr>
                <w:rFonts w:eastAsia="Malgun Gothic"/>
                <w:color w:val="FF0000"/>
                <w:szCs w:val="20"/>
                <w:u w:val="single"/>
              </w:rPr>
              <w:t>the</w:t>
            </w:r>
            <w:r w:rsidRPr="006943F2">
              <w:rPr>
                <w:rFonts w:eastAsia="Malgun Gothic"/>
                <w:color w:val="FF0000"/>
                <w:szCs w:val="20"/>
                <w:u w:val="single"/>
                <w:lang w:val="en-GB"/>
              </w:rPr>
              <w:t xml:space="preserve"> primary cell</w:t>
            </w:r>
            <w:r w:rsidRPr="006943F2">
              <w:rPr>
                <w:rFonts w:eastAsia="Malgun Gothic"/>
                <w:color w:val="FF0000"/>
                <w:szCs w:val="20"/>
                <w:u w:val="single"/>
              </w:rPr>
              <w:t xml:space="preserve"> of the </w:t>
            </w:r>
            <w:proofErr w:type="spellStart"/>
            <w:r w:rsidRPr="006943F2">
              <w:rPr>
                <w:rFonts w:eastAsia="Malgun Gothic"/>
                <w:color w:val="FF0000"/>
                <w:szCs w:val="20"/>
                <w:u w:val="single"/>
              </w:rPr>
              <w:t>MCG</w:t>
            </w:r>
            <w:r w:rsidRPr="006943F2">
              <w:rPr>
                <w:rFonts w:eastAsia="宋体" w:hint="eastAsia"/>
                <w:color w:val="FF0000"/>
                <w:szCs w:val="20"/>
                <w:u w:val="single"/>
                <w:lang w:eastAsia="zh-CN"/>
              </w:rPr>
              <w:t>,and</w:t>
            </w:r>
            <w:proofErr w:type="spellEnd"/>
            <w:r w:rsidRPr="006943F2">
              <w:rPr>
                <w:rFonts w:eastAsia="Malgun Gothic"/>
                <w:color w:val="FF0000"/>
                <w:szCs w:val="20"/>
                <w:u w:val="single"/>
                <w:lang w:val="en-GB"/>
              </w:rPr>
              <w:t xml:space="preserve"> </w:t>
            </w:r>
          </w:p>
          <w:p w:rsidR="00276DBD" w:rsidRPr="006943F2" w:rsidRDefault="00276DBD" w:rsidP="00A96ED4">
            <w:pPr>
              <w:spacing w:after="180"/>
              <w:ind w:left="568" w:hanging="284"/>
              <w:rPr>
                <w:rFonts w:eastAsia="Malgun Gothic"/>
                <w:color w:val="FF0000"/>
                <w:szCs w:val="20"/>
                <w:u w:val="single"/>
                <w:lang w:val="en-GB"/>
              </w:rPr>
            </w:pPr>
            <w:r w:rsidRPr="006943F2">
              <w:rPr>
                <w:rFonts w:eastAsia="Malgun Gothic"/>
                <w:color w:val="FF0000"/>
                <w:szCs w:val="20"/>
                <w:u w:val="single"/>
                <w:lang w:val="en-GB"/>
              </w:rPr>
              <w:t>-</w:t>
            </w:r>
            <w:r w:rsidRPr="006943F2">
              <w:rPr>
                <w:rFonts w:eastAsia="Malgun Gothic"/>
                <w:color w:val="FF0000"/>
                <w:szCs w:val="20"/>
                <w:u w:val="single"/>
                <w:lang w:val="en-GB"/>
              </w:rPr>
              <w:tab/>
              <w:t xml:space="preserve">a C-RNTI, an MCS-C-RNTI, </w:t>
            </w:r>
            <w:r w:rsidRPr="006943F2">
              <w:rPr>
                <w:rFonts w:eastAsia="Malgun Gothic"/>
                <w:color w:val="FF0000"/>
                <w:szCs w:val="20"/>
                <w:u w:val="single"/>
              </w:rPr>
              <w:t xml:space="preserve">or </w:t>
            </w:r>
            <w:r w:rsidRPr="006943F2">
              <w:rPr>
                <w:rFonts w:eastAsia="Malgun Gothic"/>
                <w:color w:val="FF0000"/>
                <w:szCs w:val="20"/>
                <w:u w:val="single"/>
                <w:lang w:val="en-GB"/>
              </w:rPr>
              <w:t>a CS-RNTI</w:t>
            </w:r>
          </w:p>
          <w:p w:rsidR="00276DBD" w:rsidRPr="006943F2" w:rsidRDefault="00276DBD" w:rsidP="00A96ED4">
            <w:pPr>
              <w:rPr>
                <w:color w:val="FF0000"/>
                <w:u w:val="single"/>
              </w:rPr>
            </w:pPr>
            <w:r w:rsidRPr="006943F2">
              <w:rPr>
                <w:color w:val="FF0000"/>
                <w:u w:val="single"/>
              </w:rPr>
              <w:t xml:space="preserve">the UE monitors PDCCH candidates for DCI format 0_0 and DCI format 1_0 with CRC scrambled by the C-RNTI, the MCS-C-RNTI, or the CS-RNTI in the one or more search space sets </w:t>
            </w:r>
            <w:r w:rsidRPr="006943F2">
              <w:rPr>
                <w:rFonts w:eastAsia="MS PGothic"/>
                <w:color w:val="FF0000"/>
                <w:u w:val="single"/>
                <w:lang w:eastAsia="ja-JP"/>
              </w:rPr>
              <w:t xml:space="preserve">in a slot where the UE monitors PDCCH candidates for at least a DCI format </w:t>
            </w:r>
            <w:r w:rsidRPr="006943F2">
              <w:rPr>
                <w:rFonts w:eastAsia="宋体" w:hint="eastAsia"/>
                <w:color w:val="FF0000"/>
                <w:u w:val="single"/>
                <w:lang w:eastAsia="zh-CN"/>
              </w:rPr>
              <w:t>4</w:t>
            </w:r>
            <w:r w:rsidRPr="006943F2">
              <w:rPr>
                <w:rFonts w:eastAsia="MS PGothic"/>
                <w:color w:val="FF0000"/>
                <w:u w:val="single"/>
                <w:lang w:eastAsia="ja-JP"/>
              </w:rPr>
              <w:t xml:space="preserve">_0 </w:t>
            </w:r>
            <w:r w:rsidRPr="006943F2">
              <w:rPr>
                <w:rFonts w:eastAsia="宋体" w:hint="eastAsia"/>
                <w:color w:val="FF0000"/>
                <w:u w:val="single"/>
                <w:lang w:eastAsia="zh-CN"/>
              </w:rPr>
              <w:t xml:space="preserve">with </w:t>
            </w:r>
            <w:r w:rsidRPr="006943F2">
              <w:rPr>
                <w:rFonts w:eastAsia="MS PGothic"/>
                <w:color w:val="FF0000"/>
                <w:u w:val="single"/>
                <w:lang w:eastAsia="ja-JP"/>
              </w:rPr>
              <w:t>CRC scrambled by</w:t>
            </w:r>
            <w:r w:rsidRPr="006943F2">
              <w:rPr>
                <w:rFonts w:eastAsia="宋体" w:hint="eastAsia"/>
                <w:color w:val="FF0000"/>
                <w:u w:val="single"/>
                <w:lang w:eastAsia="zh-CN"/>
              </w:rPr>
              <w:t xml:space="preserve"> MCCH</w:t>
            </w:r>
            <w:r w:rsidRPr="006943F2">
              <w:rPr>
                <w:rFonts w:eastAsia="MS PGothic"/>
                <w:color w:val="FF0000"/>
                <w:u w:val="single"/>
                <w:lang w:eastAsia="ja-JP"/>
              </w:rPr>
              <w:t>-RNTI</w:t>
            </w:r>
            <w:r w:rsidRPr="006943F2">
              <w:rPr>
                <w:rFonts w:eastAsia="宋体" w:hint="eastAsia"/>
                <w:color w:val="FF0000"/>
                <w:u w:val="single"/>
                <w:lang w:eastAsia="zh-CN"/>
              </w:rPr>
              <w:t xml:space="preserve"> or G-RNTI, or </w:t>
            </w:r>
            <w:r w:rsidRPr="006943F2">
              <w:rPr>
                <w:rFonts w:eastAsia="MS PGothic"/>
                <w:color w:val="FF0000"/>
                <w:u w:val="single"/>
                <w:lang w:eastAsia="ja-JP"/>
              </w:rPr>
              <w:t xml:space="preserve">a DCI format </w:t>
            </w:r>
            <w:r w:rsidRPr="006943F2">
              <w:rPr>
                <w:rFonts w:eastAsia="宋体" w:hint="eastAsia"/>
                <w:color w:val="FF0000"/>
                <w:u w:val="single"/>
                <w:lang w:eastAsia="zh-CN"/>
              </w:rPr>
              <w:t>4</w:t>
            </w:r>
            <w:r w:rsidRPr="006943F2">
              <w:rPr>
                <w:rFonts w:eastAsia="MS PGothic"/>
                <w:color w:val="FF0000"/>
                <w:u w:val="single"/>
                <w:lang w:eastAsia="ja-JP"/>
              </w:rPr>
              <w:t>_</w:t>
            </w:r>
            <w:proofErr w:type="gramStart"/>
            <w:r w:rsidRPr="006943F2">
              <w:rPr>
                <w:rFonts w:eastAsia="宋体" w:hint="eastAsia"/>
                <w:color w:val="FF0000"/>
                <w:u w:val="single"/>
                <w:lang w:eastAsia="zh-CN"/>
              </w:rPr>
              <w:t>1</w:t>
            </w:r>
            <w:r w:rsidRPr="006943F2">
              <w:rPr>
                <w:rFonts w:eastAsia="MS PGothic"/>
                <w:color w:val="FF0000"/>
                <w:u w:val="single"/>
                <w:lang w:eastAsia="ja-JP"/>
              </w:rPr>
              <w:t xml:space="preserve"> </w:t>
            </w:r>
            <w:r w:rsidRPr="006943F2">
              <w:rPr>
                <w:rFonts w:eastAsia="宋体" w:hint="eastAsia"/>
                <w:color w:val="FF0000"/>
                <w:u w:val="single"/>
                <w:lang w:eastAsia="zh-CN"/>
              </w:rPr>
              <w:t xml:space="preserve"> with</w:t>
            </w:r>
            <w:proofErr w:type="gramEnd"/>
            <w:r w:rsidRPr="006943F2">
              <w:rPr>
                <w:rFonts w:eastAsia="宋体" w:hint="eastAsia"/>
                <w:color w:val="FF0000"/>
                <w:u w:val="single"/>
                <w:lang w:eastAsia="zh-CN"/>
              </w:rPr>
              <w:t xml:space="preserve"> </w:t>
            </w:r>
            <w:r w:rsidRPr="006943F2">
              <w:rPr>
                <w:rFonts w:eastAsia="MS PGothic"/>
                <w:color w:val="FF0000"/>
                <w:u w:val="single"/>
                <w:lang w:eastAsia="ja-JP"/>
              </w:rPr>
              <w:t>CRC scrambled by</w:t>
            </w:r>
            <w:r w:rsidRPr="006943F2">
              <w:rPr>
                <w:rFonts w:eastAsia="宋体" w:hint="eastAsia"/>
                <w:color w:val="FF0000"/>
                <w:u w:val="single"/>
                <w:lang w:eastAsia="zh-CN"/>
              </w:rPr>
              <w:t xml:space="preserve"> G-RNTI or G-CS-RNTI.</w:t>
            </w:r>
          </w:p>
          <w:p w:rsidR="00276DBD" w:rsidRPr="006943F2" w:rsidRDefault="00276DBD" w:rsidP="00A96ED4">
            <w:pPr>
              <w:rPr>
                <w:rFonts w:ascii="Arial" w:hAnsi="Arial" w:cs="Arial"/>
                <w:strike/>
                <w:color w:val="C00000"/>
                <w:sz w:val="16"/>
                <w:szCs w:val="16"/>
                <w:lang w:val="en-GB" w:eastAsia="zh-CN"/>
              </w:rPr>
            </w:pPr>
          </w:p>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End of Text proposal to TS 38.21</w:t>
            </w:r>
            <w:r w:rsidRPr="006943F2">
              <w:rPr>
                <w:rFonts w:ascii="Arial" w:eastAsia="宋体" w:hAnsi="Arial" w:cs="Arial" w:hint="eastAsia"/>
                <w:color w:val="FF0000"/>
                <w:sz w:val="16"/>
                <w:szCs w:val="16"/>
                <w:lang w:eastAsia="zh-CN"/>
              </w:rPr>
              <w:t>3</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tc>
      </w:tr>
    </w:tbl>
    <w:p w:rsidR="00276DBD" w:rsidRPr="006943F2" w:rsidRDefault="00276DBD" w:rsidP="00276DBD">
      <w:pPr>
        <w:rPr>
          <w:lang w:eastAsia="ko-KR"/>
        </w:rPr>
      </w:pPr>
    </w:p>
    <w:p w:rsidR="00276DBD" w:rsidRPr="006943F2" w:rsidRDefault="00276DBD" w:rsidP="00276DBD">
      <w:pPr>
        <w:spacing w:beforeLines="50" w:before="120" w:afterLines="50" w:after="120"/>
        <w:contextualSpacing/>
        <w:jc w:val="both"/>
        <w:rPr>
          <w:rFonts w:eastAsia="宋体"/>
          <w:b/>
          <w:szCs w:val="20"/>
          <w:lang w:eastAsia="zh-CN"/>
        </w:rPr>
      </w:pPr>
    </w:p>
    <w:p w:rsidR="00276DBD" w:rsidRPr="006943F2" w:rsidRDefault="00276DBD" w:rsidP="00276DBD">
      <w:pPr>
        <w:numPr>
          <w:ilvl w:val="0"/>
          <w:numId w:val="28"/>
        </w:numPr>
        <w:spacing w:after="200" w:line="276" w:lineRule="auto"/>
        <w:contextualSpacing/>
        <w:jc w:val="both"/>
        <w:rPr>
          <w:rFonts w:eastAsia="宋体"/>
          <w:b/>
          <w:bCs/>
          <w:iCs/>
          <w:szCs w:val="22"/>
          <w:u w:val="single"/>
          <w:lang w:eastAsia="zh-CN"/>
        </w:rPr>
      </w:pPr>
      <w:r w:rsidRPr="006943F2">
        <w:rPr>
          <w:rFonts w:eastAsia="宋体" w:hint="eastAsia"/>
          <w:b/>
          <w:bCs/>
          <w:iCs/>
          <w:szCs w:val="22"/>
          <w:u w:val="single"/>
          <w:lang w:eastAsia="zh-CN"/>
        </w:rPr>
        <w:t>CR-4 on  GAP restriction between two P</w:t>
      </w:r>
      <w:r w:rsidRPr="006943F2">
        <w:rPr>
          <w:rFonts w:eastAsia="宋体" w:hint="eastAsia"/>
          <w:b/>
          <w:szCs w:val="22"/>
          <w:u w:val="single"/>
          <w:lang w:eastAsia="zh-CN"/>
        </w:rPr>
        <w:t xml:space="preserve">DSCHs scheduling of </w:t>
      </w:r>
      <w:r w:rsidRPr="006943F2">
        <w:rPr>
          <w:rFonts w:eastAsia="宋体"/>
          <w:b/>
          <w:szCs w:val="22"/>
          <w:u w:val="single"/>
          <w:lang w:eastAsia="zh-CN"/>
        </w:rPr>
        <w:t>G-RNTI for broadcast or MCCH-RNT</w:t>
      </w:r>
      <w:r w:rsidRPr="006943F2">
        <w:rPr>
          <w:rFonts w:eastAsia="宋体" w:hint="eastAsia"/>
          <w:b/>
          <w:szCs w:val="22"/>
          <w:u w:val="single"/>
          <w:lang w:eastAsia="zh-CN"/>
        </w:rPr>
        <w:t>I</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Reason for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szCs w:val="22"/>
          <w:lang w:eastAsia="zh-CN"/>
        </w:rPr>
        <w:t>I</w:t>
      </w:r>
      <w:r w:rsidRPr="006943F2">
        <w:rPr>
          <w:rFonts w:eastAsia="宋体" w:hint="eastAsia"/>
          <w:szCs w:val="22"/>
          <w:lang w:eastAsia="zh-CN"/>
        </w:rPr>
        <w:t xml:space="preserve">n R15/R16, for </w:t>
      </w:r>
      <w:proofErr w:type="spellStart"/>
      <w:r w:rsidRPr="006943F2">
        <w:rPr>
          <w:rFonts w:eastAsia="宋体" w:hint="eastAsia"/>
          <w:szCs w:val="22"/>
          <w:lang w:eastAsia="zh-CN"/>
        </w:rPr>
        <w:t>SIBx</w:t>
      </w:r>
      <w:proofErr w:type="spellEnd"/>
      <w:r w:rsidRPr="006943F2">
        <w:rPr>
          <w:rFonts w:eastAsia="宋体" w:hint="eastAsia"/>
          <w:szCs w:val="22"/>
          <w:lang w:eastAsia="zh-CN"/>
        </w:rPr>
        <w:t xml:space="preserve"> scheduling, the gap </w:t>
      </w:r>
      <w:r w:rsidRPr="006943F2">
        <w:rPr>
          <w:rFonts w:eastAsia="宋体"/>
          <w:szCs w:val="22"/>
          <w:lang w:eastAsia="zh-CN"/>
        </w:rPr>
        <w:t>between</w:t>
      </w:r>
      <w:r w:rsidRPr="006943F2">
        <w:rPr>
          <w:rFonts w:eastAsia="宋体" w:hint="eastAsia"/>
          <w:szCs w:val="22"/>
          <w:lang w:eastAsia="zh-CN"/>
        </w:rPr>
        <w:t xml:space="preserve"> two transmissions of PDSCH shall be more than </w:t>
      </w:r>
      <w:r w:rsidRPr="006943F2">
        <w:rPr>
          <w:rFonts w:eastAsia="宋体"/>
          <w:szCs w:val="22"/>
          <w:lang w:eastAsia="zh-CN"/>
        </w:rPr>
        <w:t>N symbols</w:t>
      </w:r>
      <w:r w:rsidRPr="006943F2">
        <w:rPr>
          <w:rFonts w:eastAsia="宋体" w:hint="eastAsia"/>
          <w:szCs w:val="22"/>
          <w:lang w:eastAsia="zh-CN"/>
        </w:rPr>
        <w:t xml:space="preserve"> that is larger than PDSCH </w:t>
      </w:r>
      <w:r w:rsidRPr="006943F2">
        <w:rPr>
          <w:rFonts w:eastAsia="宋体"/>
          <w:szCs w:val="22"/>
          <w:lang w:eastAsia="zh-CN"/>
        </w:rPr>
        <w:t>processing</w:t>
      </w:r>
      <w:r w:rsidRPr="006943F2">
        <w:rPr>
          <w:rFonts w:eastAsia="宋体" w:hint="eastAsia"/>
          <w:szCs w:val="22"/>
          <w:lang w:eastAsia="zh-CN"/>
        </w:rPr>
        <w:t xml:space="preserve"> timing N1. </w:t>
      </w:r>
      <w:r w:rsidRPr="006943F2">
        <w:rPr>
          <w:rFonts w:eastAsia="宋体"/>
          <w:szCs w:val="22"/>
          <w:lang w:eastAsia="zh-CN"/>
        </w:rPr>
        <w:t>S</w:t>
      </w:r>
      <w:r w:rsidRPr="006943F2">
        <w:rPr>
          <w:rFonts w:eastAsia="宋体" w:hint="eastAsia"/>
          <w:szCs w:val="22"/>
          <w:lang w:eastAsia="zh-CN"/>
        </w:rPr>
        <w:t xml:space="preserve">ince the MCCH/MTCH can </w:t>
      </w:r>
      <w:r w:rsidRPr="006943F2">
        <w:rPr>
          <w:rFonts w:eastAsia="宋体" w:hint="eastAsia"/>
          <w:szCs w:val="22"/>
          <w:lang w:eastAsia="zh-CN"/>
        </w:rPr>
        <w:lastRenderedPageBreak/>
        <w:t>also be re-transmitted and there is no HARQ-ACK feedback from UE, the same principle can be used for MCCH/MTCH PDSCH transmission</w:t>
      </w:r>
      <w:proofErr w:type="gramStart"/>
      <w:r w:rsidRPr="006943F2">
        <w:rPr>
          <w:rFonts w:eastAsia="宋体" w:hint="eastAsia"/>
          <w:szCs w:val="22"/>
          <w:lang w:eastAsia="zh-CN"/>
        </w:rPr>
        <w:t>..</w:t>
      </w:r>
      <w:proofErr w:type="gramEnd"/>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Summary of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hint="eastAsia"/>
          <w:szCs w:val="22"/>
          <w:lang w:eastAsia="zh-CN"/>
        </w:rPr>
        <w:t xml:space="preserve">Adding PDSCH scheduling of </w:t>
      </w:r>
      <w:r w:rsidRPr="006943F2">
        <w:rPr>
          <w:rFonts w:eastAsia="宋体"/>
          <w:szCs w:val="22"/>
          <w:lang w:eastAsia="zh-CN"/>
        </w:rPr>
        <w:t>G-RNTI for broadcast or MCCH-RNT</w:t>
      </w:r>
      <w:r w:rsidRPr="006943F2">
        <w:rPr>
          <w:rFonts w:eastAsia="宋体" w:hint="eastAsia"/>
          <w:szCs w:val="22"/>
          <w:lang w:eastAsia="zh-CN"/>
        </w:rPr>
        <w:t xml:space="preserve"> to have same </w:t>
      </w:r>
      <w:r w:rsidRPr="006943F2">
        <w:rPr>
          <w:rFonts w:eastAsia="宋体"/>
          <w:szCs w:val="22"/>
          <w:lang w:eastAsia="zh-CN"/>
        </w:rPr>
        <w:t>rule</w:t>
      </w:r>
      <w:r w:rsidRPr="006943F2">
        <w:rPr>
          <w:rFonts w:eastAsia="宋体" w:hint="eastAsia"/>
          <w:szCs w:val="22"/>
          <w:lang w:eastAsia="zh-CN"/>
        </w:rPr>
        <w:t xml:space="preserve"> with PDSCH scheduling of SI-RNTI.</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Consequences if not approved: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szCs w:val="22"/>
          <w:lang w:eastAsia="zh-CN"/>
        </w:rPr>
        <w:t>T</w:t>
      </w:r>
      <w:r w:rsidRPr="006943F2">
        <w:rPr>
          <w:rFonts w:eastAsia="宋体" w:hint="eastAsia"/>
          <w:szCs w:val="22"/>
          <w:lang w:eastAsia="zh-CN"/>
        </w:rPr>
        <w:t xml:space="preserve">he timeline restriction rules of PDSCH scheduling of </w:t>
      </w:r>
      <w:r w:rsidRPr="006943F2">
        <w:rPr>
          <w:rFonts w:eastAsia="宋体"/>
          <w:szCs w:val="22"/>
          <w:lang w:eastAsia="zh-CN"/>
        </w:rPr>
        <w:t>G-RNTI for broadcast or MCCH-RNT</w:t>
      </w:r>
      <w:r w:rsidRPr="006943F2">
        <w:rPr>
          <w:rFonts w:eastAsia="宋体" w:hint="eastAsia"/>
          <w:szCs w:val="22"/>
          <w:lang w:eastAsia="zh-CN"/>
        </w:rPr>
        <w:t xml:space="preserve"> is incomplete</w:t>
      </w:r>
      <w:proofErr w:type="gramStart"/>
      <w:r w:rsidRPr="006943F2">
        <w:rPr>
          <w:rFonts w:eastAsia="宋体" w:hint="eastAsia"/>
          <w:szCs w:val="22"/>
          <w:lang w:eastAsia="zh-CN"/>
        </w:rPr>
        <w:t>.</w:t>
      </w:r>
      <w:r w:rsidRPr="006943F2">
        <w:rPr>
          <w:rFonts w:eastAsia="Calibri"/>
          <w:szCs w:val="22"/>
        </w:rPr>
        <w:t>.</w:t>
      </w:r>
      <w:proofErr w:type="gramEnd"/>
    </w:p>
    <w:tbl>
      <w:tblPr>
        <w:tblW w:w="9180" w:type="dxa"/>
        <w:tblCellMar>
          <w:left w:w="0" w:type="dxa"/>
          <w:right w:w="0" w:type="dxa"/>
        </w:tblCellMar>
        <w:tblLook w:val="04A0" w:firstRow="1" w:lastRow="0" w:firstColumn="1" w:lastColumn="0" w:noHBand="0" w:noVBand="1"/>
      </w:tblPr>
      <w:tblGrid>
        <w:gridCol w:w="9180"/>
      </w:tblGrid>
      <w:tr w:rsidR="00276DBD" w:rsidRPr="006943F2" w:rsidTr="00A96ED4">
        <w:tc>
          <w:tcPr>
            <w:tcW w:w="91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Start of text proposal to TS 38.21</w:t>
            </w:r>
            <w:r w:rsidRPr="006943F2">
              <w:rPr>
                <w:rFonts w:ascii="Arial" w:eastAsia="宋体" w:hAnsi="Arial" w:cs="Arial" w:hint="eastAsia"/>
                <w:color w:val="FF0000"/>
                <w:sz w:val="16"/>
                <w:szCs w:val="16"/>
                <w:lang w:eastAsia="zh-CN"/>
              </w:rPr>
              <w:t>3</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p w:rsidR="00276DBD" w:rsidRPr="006943F2" w:rsidRDefault="00276DBD" w:rsidP="00A96ED4">
            <w:pPr>
              <w:keepNext/>
              <w:spacing w:before="240" w:after="60"/>
              <w:outlineLvl w:val="1"/>
              <w:rPr>
                <w:rFonts w:eastAsia="宋体"/>
                <w:lang w:eastAsia="zh-CN"/>
              </w:rPr>
            </w:pPr>
            <w:r w:rsidRPr="006943F2">
              <w:t>5.1</w:t>
            </w:r>
            <w:r w:rsidRPr="006943F2">
              <w:rPr>
                <w:rFonts w:eastAsia="宋体" w:hint="eastAsia"/>
                <w:lang w:eastAsia="zh-CN"/>
              </w:rPr>
              <w:t xml:space="preserve"> </w:t>
            </w:r>
            <w:r w:rsidRPr="006943F2">
              <w:t>UE procedure for receiving the physical downlink shared channel</w:t>
            </w:r>
          </w:p>
          <w:p w:rsidR="00276DBD" w:rsidRPr="006943F2" w:rsidRDefault="00276DBD" w:rsidP="00A96ED4">
            <w:pPr>
              <w:jc w:val="center"/>
              <w:rPr>
                <w:rFonts w:eastAsia="宋体"/>
                <w:lang w:eastAsia="zh-CN"/>
              </w:rPr>
            </w:pPr>
            <w:r w:rsidRPr="006943F2">
              <w:rPr>
                <w:rFonts w:eastAsia="宋体" w:hint="eastAsia"/>
                <w:b/>
                <w:color w:val="FF0000"/>
                <w:lang w:eastAsia="zh-CN"/>
              </w:rPr>
              <w:t>&lt;</w:t>
            </w:r>
            <w:r w:rsidRPr="006943F2">
              <w:rPr>
                <w:color w:val="FF0000"/>
              </w:rPr>
              <w:t xml:space="preserve"> Unchanged </w:t>
            </w:r>
            <w:r w:rsidRPr="006943F2">
              <w:rPr>
                <w:rFonts w:hint="eastAsia"/>
                <w:color w:val="FF0000"/>
                <w:lang w:eastAsia="zh-CN"/>
              </w:rPr>
              <w:t>t</w:t>
            </w:r>
            <w:r w:rsidRPr="006943F2">
              <w:rPr>
                <w:color w:val="FF0000"/>
              </w:rPr>
              <w:t xml:space="preserve">ext </w:t>
            </w:r>
            <w:r w:rsidRPr="006943F2">
              <w:rPr>
                <w:rFonts w:hint="eastAsia"/>
                <w:color w:val="FF0000"/>
                <w:lang w:eastAsia="zh-CN"/>
              </w:rPr>
              <w:t>is o</w:t>
            </w:r>
            <w:r w:rsidRPr="006943F2">
              <w:rPr>
                <w:color w:val="FF0000"/>
              </w:rPr>
              <w:t>mitted</w:t>
            </w:r>
            <w:r w:rsidRPr="006943F2">
              <w:rPr>
                <w:rFonts w:hint="eastAsia"/>
                <w:color w:val="FF0000"/>
                <w:lang w:eastAsia="zh-CN"/>
              </w:rPr>
              <w:t>&gt;</w:t>
            </w:r>
          </w:p>
          <w:p w:rsidR="00276DBD" w:rsidRPr="006943F2" w:rsidRDefault="00276DBD" w:rsidP="00A96ED4">
            <w:r w:rsidRPr="006943F2">
              <w:t xml:space="preserve">For downlink, a maximum of 16 HARQ processes per cell are supported by the UE, or subject to UE capability, </w:t>
            </w:r>
            <w:r w:rsidRPr="006943F2">
              <w:rPr>
                <w:bCs/>
              </w:rPr>
              <w:t>a maximum of 32 HARQ processes per cell as defined in [13, TS 38.306].</w:t>
            </w:r>
            <w:r w:rsidRPr="006943F2">
              <w:t xml:space="preserve"> The number of processes the UE may assume will at most be used for the downlink is configured to the UE for each cell separately by higher layer parameter </w:t>
            </w:r>
            <w:proofErr w:type="spellStart"/>
            <w:r w:rsidRPr="006943F2">
              <w:rPr>
                <w:i/>
              </w:rPr>
              <w:t>nrofHARQ-ProcessesForPDSCH</w:t>
            </w:r>
            <w:proofErr w:type="spellEnd"/>
            <w:r w:rsidRPr="006943F2">
              <w:t>, and when no configuration is provided the UE may assume a default number of 8 processes.</w:t>
            </w:r>
          </w:p>
          <w:p w:rsidR="00276DBD" w:rsidRPr="006943F2" w:rsidRDefault="00276DBD" w:rsidP="00A96ED4">
            <w:r w:rsidRPr="006943F2">
              <w:t>A UE shall upon detection of a PDCCH with a configured DCI format 1_0, 1_1, 4_0, 4_1, 4_2 or 1_2 decode the corresponding PDSCHs as indicated by that DCI. When the UE is scheduled with multiple PDSCHs by a DCI,</w:t>
            </w:r>
            <w:r w:rsidRPr="006943F2">
              <w:rPr>
                <w:rFonts w:eastAsia="等线"/>
              </w:rPr>
              <w:t xml:space="preserve"> HARQ process ID indicated by this DCI applies</w:t>
            </w:r>
            <w:r w:rsidRPr="006943F2">
              <w:t xml:space="preserve"> to the first PDSCH not overlapping with a UL symbol in</w:t>
            </w:r>
            <w:r w:rsidRPr="006943F2">
              <w:rPr>
                <w:color w:val="000000"/>
              </w:rPr>
              <w:t xml:space="preserve">dicated by </w:t>
            </w:r>
            <w:proofErr w:type="spellStart"/>
            <w:r w:rsidRPr="006943F2">
              <w:rPr>
                <w:i/>
                <w:iCs/>
                <w:color w:val="000000"/>
              </w:rPr>
              <w:t>tdd</w:t>
            </w:r>
            <w:proofErr w:type="spellEnd"/>
            <w:r w:rsidRPr="006943F2">
              <w:rPr>
                <w:i/>
                <w:iCs/>
                <w:color w:val="000000"/>
              </w:rPr>
              <w:t>-UL-DL-</w:t>
            </w:r>
            <w:proofErr w:type="spellStart"/>
            <w:r w:rsidRPr="006943F2">
              <w:rPr>
                <w:i/>
                <w:iCs/>
                <w:color w:val="000000"/>
              </w:rPr>
              <w:t>ConfigurationCommon</w:t>
            </w:r>
            <w:proofErr w:type="spellEnd"/>
            <w:r w:rsidRPr="006943F2">
              <w:rPr>
                <w:color w:val="000000"/>
              </w:rPr>
              <w:t xml:space="preserve"> or </w:t>
            </w:r>
            <w:proofErr w:type="spellStart"/>
            <w:r w:rsidRPr="006943F2">
              <w:rPr>
                <w:i/>
                <w:iCs/>
                <w:color w:val="000000"/>
              </w:rPr>
              <w:t>tdd</w:t>
            </w:r>
            <w:proofErr w:type="spellEnd"/>
            <w:r w:rsidRPr="006943F2">
              <w:rPr>
                <w:i/>
                <w:iCs/>
                <w:color w:val="000000"/>
              </w:rPr>
              <w:t>-UL-DL-</w:t>
            </w:r>
            <w:proofErr w:type="spellStart"/>
            <w:r w:rsidRPr="006943F2">
              <w:rPr>
                <w:i/>
                <w:iCs/>
                <w:color w:val="000000"/>
              </w:rPr>
              <w:t>ConfigurationDedicated</w:t>
            </w:r>
            <w:proofErr w:type="spellEnd"/>
            <w:r w:rsidRPr="006943F2">
              <w:rPr>
                <w:i/>
                <w:iCs/>
                <w:color w:val="000000"/>
              </w:rPr>
              <w:t xml:space="preserve"> </w:t>
            </w:r>
            <w:r w:rsidRPr="006943F2">
              <w:rPr>
                <w:color w:val="000000"/>
              </w:rPr>
              <w:t>if provided, HARQ p</w:t>
            </w:r>
            <w:r w:rsidRPr="006943F2">
              <w:t xml:space="preserve">rocess ID is then incremented by 1 for each subsequent PDSCH(s) in the scheduled order, with modulo operation of </w:t>
            </w:r>
            <w:proofErr w:type="spellStart"/>
            <w:r w:rsidRPr="006943F2">
              <w:rPr>
                <w:i/>
              </w:rPr>
              <w:t>nrofHARQ-ProcessesForPDSCH</w:t>
            </w:r>
            <w:proofErr w:type="spellEnd"/>
            <w:r w:rsidRPr="006943F2">
              <w:t xml:space="preserve"> applied if </w:t>
            </w:r>
            <w:proofErr w:type="spellStart"/>
            <w:r w:rsidRPr="006943F2">
              <w:rPr>
                <w:rFonts w:eastAsia="Malgun Gothic"/>
                <w:i/>
                <w:lang w:eastAsia="ko-KR"/>
              </w:rPr>
              <w:t>nrofHARQ-ProcessesForPDSCH</w:t>
            </w:r>
            <w:proofErr w:type="spellEnd"/>
            <w:r w:rsidRPr="006943F2">
              <w:rPr>
                <w:rFonts w:eastAsia="Malgun Gothic"/>
                <w:lang w:eastAsia="ko-KR"/>
              </w:rPr>
              <w:t xml:space="preserve"> is provided, or</w:t>
            </w:r>
            <w:r w:rsidRPr="006943F2">
              <w:rPr>
                <w:rFonts w:eastAsia="Malgun Gothic" w:hint="eastAsia"/>
                <w:lang w:eastAsia="ko-KR"/>
              </w:rPr>
              <w:t xml:space="preserve"> </w:t>
            </w:r>
            <w:r w:rsidRPr="006943F2">
              <w:rPr>
                <w:rFonts w:eastAsia="Malgun Gothic"/>
                <w:lang w:eastAsia="ko-KR"/>
              </w:rPr>
              <w:t>with modulo operation of 8 applied, otherwise</w:t>
            </w:r>
            <w:r w:rsidRPr="006943F2">
              <w:t>. HARQ process ID is not incremented for PDSCH(s) not rece</w:t>
            </w:r>
            <w:r w:rsidRPr="006943F2">
              <w:rPr>
                <w:color w:val="000000"/>
              </w:rPr>
              <w:t xml:space="preserve">ived if at least one of the symbols indicated by the indexed row of the used resource allocation table in the slot overlaps with a UL symbol indicated by </w:t>
            </w:r>
            <w:proofErr w:type="spellStart"/>
            <w:r w:rsidRPr="006943F2">
              <w:rPr>
                <w:i/>
                <w:iCs/>
                <w:color w:val="000000"/>
              </w:rPr>
              <w:t>tdd</w:t>
            </w:r>
            <w:proofErr w:type="spellEnd"/>
            <w:r w:rsidRPr="006943F2">
              <w:rPr>
                <w:i/>
                <w:iCs/>
                <w:color w:val="000000"/>
              </w:rPr>
              <w:t>-UL-DL-</w:t>
            </w:r>
            <w:proofErr w:type="spellStart"/>
            <w:r w:rsidRPr="006943F2">
              <w:rPr>
                <w:i/>
                <w:iCs/>
                <w:color w:val="000000"/>
              </w:rPr>
              <w:t>ConfigurationCommon</w:t>
            </w:r>
            <w:proofErr w:type="spellEnd"/>
            <w:r w:rsidRPr="006943F2">
              <w:rPr>
                <w:color w:val="000000"/>
              </w:rPr>
              <w:t xml:space="preserve"> or </w:t>
            </w:r>
            <w:proofErr w:type="spellStart"/>
            <w:r w:rsidRPr="006943F2">
              <w:rPr>
                <w:i/>
                <w:iCs/>
                <w:color w:val="000000"/>
              </w:rPr>
              <w:t>tdd</w:t>
            </w:r>
            <w:proofErr w:type="spellEnd"/>
            <w:r w:rsidRPr="006943F2">
              <w:rPr>
                <w:i/>
                <w:iCs/>
                <w:color w:val="000000"/>
              </w:rPr>
              <w:t>-UL-DL-</w:t>
            </w:r>
            <w:proofErr w:type="spellStart"/>
            <w:r w:rsidRPr="006943F2">
              <w:rPr>
                <w:i/>
                <w:iCs/>
                <w:color w:val="000000"/>
              </w:rPr>
              <w:t>ConfigurationDedicated</w:t>
            </w:r>
            <w:proofErr w:type="spellEnd"/>
            <w:r w:rsidRPr="006943F2">
              <w:rPr>
                <w:i/>
                <w:iCs/>
                <w:color w:val="000000"/>
              </w:rPr>
              <w:t xml:space="preserve"> </w:t>
            </w:r>
            <w:r w:rsidRPr="006943F2">
              <w:rPr>
                <w:color w:val="000000"/>
              </w:rPr>
              <w:t xml:space="preserve">if provided. </w:t>
            </w:r>
            <w:r w:rsidRPr="006943F2">
              <w:rPr>
                <w:rFonts w:eastAsia="等线"/>
                <w:color w:val="000000"/>
              </w:rPr>
              <w:t>For any HARQ process ID</w:t>
            </w:r>
            <w:r w:rsidRPr="006943F2">
              <w:rPr>
                <w:rFonts w:eastAsia="等线" w:hint="eastAsia"/>
                <w:color w:val="000000"/>
                <w:lang w:eastAsia="zh-CN"/>
              </w:rPr>
              <w:t>(</w:t>
            </w:r>
            <w:r w:rsidRPr="006943F2">
              <w:rPr>
                <w:rFonts w:eastAsia="等线"/>
                <w:color w:val="000000"/>
              </w:rPr>
              <w:t>s</w:t>
            </w:r>
            <w:r w:rsidRPr="006943F2">
              <w:rPr>
                <w:rFonts w:eastAsia="等线" w:hint="eastAsia"/>
                <w:color w:val="000000"/>
                <w:lang w:eastAsia="zh-CN"/>
              </w:rPr>
              <w:t>)</w:t>
            </w:r>
            <w:r w:rsidRPr="006943F2">
              <w:rPr>
                <w:rFonts w:eastAsia="等线"/>
                <w:color w:val="000000"/>
              </w:rPr>
              <w:t xml:space="preserve"> in a given scheduled cell, the UE is not expected to</w:t>
            </w:r>
            <w:r w:rsidRPr="006943F2">
              <w:rPr>
                <w:rFonts w:eastAsia="等线" w:hint="eastAsia"/>
                <w:color w:val="000000"/>
                <w:lang w:eastAsia="zh-CN"/>
              </w:rPr>
              <w:t xml:space="preserve"> receive</w:t>
            </w:r>
            <w:r w:rsidRPr="006943F2">
              <w:rPr>
                <w:rFonts w:eastAsia="等线"/>
                <w:color w:val="000000"/>
              </w:rPr>
              <w:t xml:space="preserve"> a P</w:t>
            </w:r>
            <w:r w:rsidRPr="006943F2">
              <w:rPr>
                <w:rFonts w:eastAsia="等线" w:hint="eastAsia"/>
                <w:color w:val="000000"/>
                <w:lang w:eastAsia="zh-CN"/>
              </w:rPr>
              <w:t>D</w:t>
            </w:r>
            <w:r w:rsidRPr="006943F2">
              <w:rPr>
                <w:rFonts w:eastAsia="等线"/>
                <w:color w:val="000000"/>
              </w:rPr>
              <w:t xml:space="preserve">SCH that overlaps in time with </w:t>
            </w:r>
            <w:r w:rsidRPr="006943F2">
              <w:rPr>
                <w:rFonts w:eastAsia="等线" w:hint="eastAsia"/>
                <w:color w:val="000000"/>
                <w:lang w:eastAsia="zh-CN"/>
              </w:rPr>
              <w:t>another</w:t>
            </w:r>
            <w:r w:rsidRPr="006943F2">
              <w:rPr>
                <w:rFonts w:eastAsia="等线"/>
                <w:color w:val="000000"/>
              </w:rPr>
              <w:t xml:space="preserve"> P</w:t>
            </w:r>
            <w:r w:rsidRPr="006943F2">
              <w:rPr>
                <w:rFonts w:eastAsia="等线" w:hint="eastAsia"/>
                <w:color w:val="000000"/>
                <w:lang w:eastAsia="zh-CN"/>
              </w:rPr>
              <w:t>D</w:t>
            </w:r>
            <w:r w:rsidRPr="006943F2">
              <w:rPr>
                <w:rFonts w:eastAsia="等线"/>
                <w:color w:val="000000"/>
              </w:rPr>
              <w:t>SCH.</w:t>
            </w:r>
            <w:r w:rsidRPr="006943F2">
              <w:rPr>
                <w:rFonts w:eastAsia="等线" w:hint="eastAsia"/>
                <w:color w:val="000000"/>
                <w:lang w:eastAsia="zh-CN"/>
              </w:rPr>
              <w:t xml:space="preserve"> </w:t>
            </w:r>
            <w:r w:rsidRPr="006943F2">
              <w:rPr>
                <w:rFonts w:eastAsia="等线"/>
                <w:color w:val="000000"/>
                <w:lang w:eastAsia="zh-CN"/>
              </w:rPr>
              <w:t xml:space="preserve">When HARQ feedback for the HARQ process ID is not disabled, </w:t>
            </w:r>
            <w:r w:rsidRPr="006943F2">
              <w:rPr>
                <w:rFonts w:eastAsia="等线"/>
              </w:rPr>
              <w:t xml:space="preserve">or for the HARQ process associated with the first SPS PDSCH when </w:t>
            </w:r>
            <w:r w:rsidRPr="006943F2">
              <w:rPr>
                <w:rFonts w:eastAsia="等线"/>
                <w:i/>
              </w:rPr>
              <w:t>HARQ-</w:t>
            </w:r>
            <w:proofErr w:type="spellStart"/>
            <w:r w:rsidRPr="006943F2">
              <w:rPr>
                <w:rFonts w:eastAsia="等线"/>
                <w:i/>
              </w:rPr>
              <w:t>feedbackEnablingforSPSactive</w:t>
            </w:r>
            <w:proofErr w:type="spellEnd"/>
            <w:r w:rsidRPr="006943F2">
              <w:rPr>
                <w:rFonts w:eastAsia="等线"/>
              </w:rPr>
              <w:t xml:space="preserve"> is provided, </w:t>
            </w:r>
            <w:r w:rsidRPr="006943F2">
              <w:t>the UE is not expected to receive another PDSCH for a given HARQ process until after the end of the expected transmission of HARQ-ACK for that HARQ process, where the timing is given by Clause 9.2.3 of [6</w:t>
            </w:r>
            <w:r w:rsidRPr="006943F2">
              <w:rPr>
                <w:color w:val="000000"/>
              </w:rPr>
              <w:t>, TS 38.213</w:t>
            </w:r>
            <w:r w:rsidRPr="006943F2">
              <w:t xml:space="preserve">]. </w:t>
            </w:r>
            <w:r w:rsidRPr="006943F2">
              <w:rPr>
                <w:color w:val="000000"/>
              </w:rPr>
              <w:t xml:space="preserve">For HARQ-ACK subject to HARQ-ACK deferral described in Clause 9.2.5.4 of [6 TS 38.213], the expected transmission of HARQ-ACK corresponds to the expected transmission HARQ-ACK in a first slot. </w:t>
            </w:r>
            <w:r w:rsidRPr="006943F2">
              <w:t xml:space="preserve">When </w:t>
            </w:r>
            <w:r w:rsidRPr="006943F2">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6943F2">
              <w:rPr>
                <w:rFonts w:eastAsia="等线"/>
                <w:kern w:val="24"/>
              </w:rPr>
              <w:t>or to receive another PDSCH without corresponding PDCCH for the given HARQ process</w:t>
            </w:r>
            <w:r w:rsidRPr="006943F2">
              <w:rPr>
                <w:rFonts w:eastAsia="等线"/>
                <w:color w:val="000000"/>
                <w:lang w:eastAsia="zh-CN"/>
              </w:rPr>
              <w:t xml:space="preserve"> that starts until </w:t>
            </w:r>
            <w:r w:rsidRPr="006943F2">
              <w:rPr>
                <w:lang w:eastAsia="x-none"/>
              </w:rPr>
              <w:t>T</w:t>
            </w:r>
            <w:r w:rsidRPr="006943F2">
              <w:rPr>
                <w:vertAlign w:val="subscript"/>
                <w:lang w:eastAsia="x-none"/>
              </w:rPr>
              <w:t>proc</w:t>
            </w:r>
            <w:proofErr w:type="gramStart"/>
            <w:r w:rsidRPr="006943F2">
              <w:rPr>
                <w:vertAlign w:val="subscript"/>
                <w:lang w:eastAsia="x-none"/>
              </w:rPr>
              <w:t>,1</w:t>
            </w:r>
            <w:proofErr w:type="gramEnd"/>
            <w:r w:rsidRPr="006943F2">
              <w:rPr>
                <w:lang w:eastAsia="x-none"/>
              </w:rPr>
              <w:t xml:space="preserve"> </w:t>
            </w:r>
            <w:r w:rsidRPr="006943F2">
              <w:rPr>
                <w:color w:val="000000"/>
                <w:lang w:eastAsia="zh-CN"/>
              </w:rPr>
              <w:t>after the end of the reception of the last PDSCH or slot-aggregated PDSCH for that HARQ process.</w:t>
            </w:r>
            <w:r w:rsidRPr="006943F2">
              <w:t xml:space="preserve"> Except for the case when a UE is configured by higher layer parameter </w:t>
            </w:r>
            <w:r w:rsidRPr="006943F2">
              <w:rPr>
                <w:i/>
              </w:rPr>
              <w:t>PDCCH-</w:t>
            </w:r>
            <w:proofErr w:type="spellStart"/>
            <w:r w:rsidRPr="006943F2">
              <w:rPr>
                <w:i/>
              </w:rPr>
              <w:t>Config</w:t>
            </w:r>
            <w:proofErr w:type="spellEnd"/>
            <w:r w:rsidRPr="006943F2">
              <w:t xml:space="preserve"> that contains two different values of </w:t>
            </w:r>
            <w:proofErr w:type="spellStart"/>
            <w:r w:rsidRPr="006943F2">
              <w:rPr>
                <w:i/>
                <w:lang w:eastAsia="x-none"/>
              </w:rPr>
              <w:t>coresetPoolIndex</w:t>
            </w:r>
            <w:proofErr w:type="spellEnd"/>
            <w:r w:rsidRPr="006943F2">
              <w:rPr>
                <w:lang w:eastAsia="x-none"/>
              </w:rPr>
              <w:t xml:space="preserve"> in </w:t>
            </w:r>
            <w:proofErr w:type="spellStart"/>
            <w:r w:rsidRPr="006943F2">
              <w:rPr>
                <w:i/>
              </w:rPr>
              <w:t>ControlResourceSet</w:t>
            </w:r>
            <w:proofErr w:type="spellEnd"/>
            <w:r w:rsidRPr="006943F2">
              <w:t xml:space="preserve"> and PDCCHs that schedule two PDSCHs are associated to different </w:t>
            </w:r>
            <w:proofErr w:type="spellStart"/>
            <w:r w:rsidRPr="006943F2">
              <w:rPr>
                <w:i/>
              </w:rPr>
              <w:t>ControlResourceSets</w:t>
            </w:r>
            <w:proofErr w:type="spellEnd"/>
            <w:r w:rsidRPr="006943F2">
              <w:t xml:space="preserve"> having different values of </w:t>
            </w:r>
            <w:proofErr w:type="spellStart"/>
            <w:r w:rsidRPr="006943F2">
              <w:rPr>
                <w:i/>
                <w:lang w:eastAsia="x-none"/>
              </w:rPr>
              <w:t>coresetPoolIndex</w:t>
            </w:r>
            <w:proofErr w:type="spellEnd"/>
            <w:r w:rsidRPr="006943F2">
              <w:rPr>
                <w:i/>
                <w:lang w:eastAsia="x-none"/>
              </w:rPr>
              <w:t>,</w:t>
            </w:r>
            <w:r w:rsidRPr="006943F2">
              <w:t xml:space="preserve"> in a given scheduled cell, the UE is not expected to receive a </w:t>
            </w:r>
            <w:r w:rsidRPr="006943F2">
              <w:rPr>
                <w:rFonts w:eastAsia="等线"/>
              </w:rPr>
              <w:t xml:space="preserve">first </w:t>
            </w:r>
            <w:r w:rsidRPr="006943F2">
              <w:t xml:space="preserve">PDSCH and </w:t>
            </w:r>
            <w:r w:rsidRPr="006943F2">
              <w:rPr>
                <w:rFonts w:eastAsia="等线"/>
              </w:rPr>
              <w:t>a second</w:t>
            </w:r>
            <w:r w:rsidRPr="006943F2">
              <w:t xml:space="preserve"> PDSCH, </w:t>
            </w:r>
            <w:r w:rsidRPr="006943F2">
              <w:rPr>
                <w:rFonts w:eastAsia="等线"/>
              </w:rPr>
              <w:t>starting later than the first PDSCH,</w:t>
            </w:r>
            <w:r w:rsidRPr="006943F2">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6943F2">
              <w:rPr>
                <w:noProof/>
                <w:color w:val="FF0000"/>
                <w:position w:val="-12"/>
                <w:lang w:eastAsia="ko-KR"/>
              </w:rPr>
              <w:object w:dxaOrig="440" w:dyaOrig="360">
                <v:shape id="_x0000_i1026" type="#_x0000_t75" style="width:22.55pt;height:18.8pt" o:ole="">
                  <v:imagedata r:id="rId10" o:title=""/>
                </v:shape>
                <o:OLEObject Type="Embed" ProgID="Equation.DSMT4" ShapeID="_x0000_i1026" DrawAspect="Content" ObjectID="_1721824426" r:id="rId12"/>
              </w:object>
            </w:r>
            <w:r w:rsidRPr="006943F2">
              <w:t xml:space="preserve">symbols [4] or a number of symbols indicated by </w:t>
            </w:r>
            <w:proofErr w:type="spellStart"/>
            <w:r w:rsidRPr="006943F2">
              <w:rPr>
                <w:i/>
                <w:iCs/>
              </w:rPr>
              <w:t>subslotLengthForPUCCH</w:t>
            </w:r>
            <w:proofErr w:type="spellEnd"/>
            <w:r w:rsidRPr="006943F2">
              <w:t xml:space="preserve"> if provided, and the HARQ-ACK for the two PDSCHs are associated with the HARQ-ACK codebook of the same priority. Except for the case when a UE is configured by higher layer parameter </w:t>
            </w:r>
            <w:r w:rsidRPr="006943F2">
              <w:rPr>
                <w:i/>
              </w:rPr>
              <w:t>PDCCH-</w:t>
            </w:r>
            <w:proofErr w:type="spellStart"/>
            <w:r w:rsidRPr="006943F2">
              <w:rPr>
                <w:i/>
              </w:rPr>
              <w:t>Config</w:t>
            </w:r>
            <w:proofErr w:type="spellEnd"/>
            <w:r w:rsidRPr="006943F2">
              <w:t xml:space="preserve"> that contains two different values of </w:t>
            </w:r>
            <w:proofErr w:type="spellStart"/>
            <w:r w:rsidRPr="006943F2">
              <w:rPr>
                <w:i/>
                <w:lang w:eastAsia="x-none"/>
              </w:rPr>
              <w:t>coresetPoolIndex</w:t>
            </w:r>
            <w:proofErr w:type="spellEnd"/>
            <w:r w:rsidRPr="006943F2">
              <w:rPr>
                <w:lang w:eastAsia="x-none"/>
              </w:rPr>
              <w:t xml:space="preserve"> in </w:t>
            </w:r>
            <w:proofErr w:type="spellStart"/>
            <w:r w:rsidRPr="006943F2">
              <w:rPr>
                <w:i/>
              </w:rPr>
              <w:t>ControlResourceSet</w:t>
            </w:r>
            <w:proofErr w:type="spellEnd"/>
            <w:r w:rsidRPr="006943F2">
              <w:t xml:space="preserve"> and PDCCHs that schedule two PDSCHs are associated to different </w:t>
            </w:r>
            <w:proofErr w:type="spellStart"/>
            <w:r w:rsidRPr="006943F2">
              <w:rPr>
                <w:i/>
              </w:rPr>
              <w:t>ControlResourceSets</w:t>
            </w:r>
            <w:proofErr w:type="spellEnd"/>
            <w:r w:rsidRPr="006943F2">
              <w:t xml:space="preserve"> having different values of </w:t>
            </w:r>
            <w:proofErr w:type="spellStart"/>
            <w:r w:rsidRPr="006943F2">
              <w:rPr>
                <w:i/>
                <w:lang w:eastAsia="x-none"/>
              </w:rPr>
              <w:t>coresetPoolIndex</w:t>
            </w:r>
            <w:proofErr w:type="spellEnd"/>
            <w:r w:rsidRPr="006943F2">
              <w:rPr>
                <w:i/>
                <w:lang w:eastAsia="x-none"/>
              </w:rPr>
              <w:t>,</w:t>
            </w:r>
            <w:r w:rsidRPr="006943F2">
              <w:rPr>
                <w:lang w:eastAsia="zh-CN"/>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6943F2">
              <w:t>. For any two HARQ process IDs in a given scheduled cell, if the UE is scheduled to start receiving a first PDSCH starting in symbol</w:t>
            </w:r>
            <w:r w:rsidRPr="006943F2">
              <w:rPr>
                <w:i/>
              </w:rPr>
              <w:t xml:space="preserve"> j </w:t>
            </w:r>
            <w:r w:rsidRPr="006943F2">
              <w:t xml:space="preserve">by a PDCCH ending in symbol </w:t>
            </w:r>
            <w:proofErr w:type="spellStart"/>
            <w:r w:rsidRPr="006943F2">
              <w:rPr>
                <w:i/>
              </w:rPr>
              <w:t>i</w:t>
            </w:r>
            <w:proofErr w:type="spellEnd"/>
            <w:r w:rsidRPr="006943F2">
              <w:rPr>
                <w:i/>
              </w:rPr>
              <w:t xml:space="preserve"> </w:t>
            </w:r>
            <w:r w:rsidRPr="006943F2">
              <w:rPr>
                <w:iCs/>
              </w:rPr>
              <w:t>on a scheduling cell</w:t>
            </w:r>
            <w:r w:rsidRPr="006943F2">
              <w:t xml:space="preserve">, the UE is not expected to be scheduled to receive a PDSCH starting earlier than the end of the first PDSCH with a PDCCH that ends </w:t>
            </w:r>
            <w:r w:rsidRPr="006943F2">
              <w:rPr>
                <w:rFonts w:eastAsia="等线" w:hint="eastAsia"/>
                <w:lang w:eastAsia="zh-CN"/>
              </w:rPr>
              <w:t>later</w:t>
            </w:r>
            <w:r w:rsidRPr="006943F2">
              <w:t xml:space="preserve"> than symbol </w:t>
            </w:r>
            <w:proofErr w:type="spellStart"/>
            <w:r w:rsidRPr="006943F2">
              <w:rPr>
                <w:i/>
              </w:rPr>
              <w:t>i</w:t>
            </w:r>
            <w:proofErr w:type="spellEnd"/>
            <w:r w:rsidRPr="006943F2">
              <w:rPr>
                <w:i/>
              </w:rPr>
              <w:t xml:space="preserve"> </w:t>
            </w:r>
            <w:r w:rsidRPr="006943F2">
              <w:rPr>
                <w:iCs/>
              </w:rPr>
              <w:t>of a scheduling cell</w:t>
            </w:r>
            <w:r w:rsidRPr="006943F2">
              <w:t>,. When the PDCCH reception includes two PDCCH candidates from two respective search space sets, as described in clause 10.1 of [6, TS 38.213],</w:t>
            </w:r>
            <w:r w:rsidRPr="006943F2">
              <w:rPr>
                <w:color w:val="000000"/>
              </w:rPr>
              <w:t xml:space="preserve"> the PDCCH ending in symbol </w:t>
            </w:r>
            <w:proofErr w:type="spellStart"/>
            <w:r w:rsidRPr="006943F2">
              <w:rPr>
                <w:i/>
              </w:rPr>
              <w:t>i</w:t>
            </w:r>
            <w:proofErr w:type="spellEnd"/>
            <w:r w:rsidRPr="006943F2">
              <w:rPr>
                <w:i/>
              </w:rPr>
              <w:t xml:space="preserve"> </w:t>
            </w:r>
            <w:r w:rsidRPr="006943F2">
              <w:rPr>
                <w:color w:val="000000"/>
              </w:rPr>
              <w:t xml:space="preserve">is determined based on the PDCCH candidate that ends later in time. </w:t>
            </w:r>
            <w:r w:rsidRPr="006943F2">
              <w:t>In a given scheduled cell, for any PDSCH corresponding to SI-RNTI</w:t>
            </w:r>
            <w:r w:rsidRPr="006943F2">
              <w:rPr>
                <w:rFonts w:hint="eastAsia"/>
                <w:color w:val="FF0000"/>
                <w:u w:val="single"/>
                <w:lang w:eastAsia="zh-CN"/>
              </w:rPr>
              <w:t xml:space="preserve"> or </w:t>
            </w:r>
            <w:r w:rsidRPr="006943F2">
              <w:rPr>
                <w:color w:val="FF0000"/>
                <w:kern w:val="2"/>
                <w:u w:val="single"/>
                <w:lang w:eastAsia="zh-CN"/>
              </w:rPr>
              <w:t>G-RNTI for broadcast or MCCH-RNT</w:t>
            </w:r>
            <w:r w:rsidRPr="006943F2">
              <w:rPr>
                <w:color w:val="FF0000"/>
                <w:u w:val="single"/>
              </w:rPr>
              <w:t>,</w:t>
            </w:r>
            <w:r w:rsidRPr="006943F2">
              <w:t xml:space="preserve"> the UE is not expected to decode a re-transmission of an earlier PDSCH with a starting symbol less than </w:t>
            </w:r>
            <w:r w:rsidRPr="006943F2">
              <w:rPr>
                <w:i/>
              </w:rPr>
              <w:t>N</w:t>
            </w:r>
            <w:r w:rsidRPr="006943F2">
              <w:t xml:space="preserve"> symbols after the last symbol of that PDSCH, where the value of </w:t>
            </w:r>
            <w:r w:rsidRPr="006943F2">
              <w:rPr>
                <w:i/>
              </w:rPr>
              <w:t>N</w:t>
            </w:r>
            <w:r w:rsidRPr="006943F2">
              <w:t xml:space="preserve"> depends on the PDSCH s</w:t>
            </w:r>
            <w:r w:rsidRPr="006943F2">
              <w:rPr>
                <w:rFonts w:eastAsia="等线"/>
                <w:lang w:eastAsia="zh-CN"/>
              </w:rPr>
              <w:t xml:space="preserve">ubcarrier spacing configuration </w:t>
            </w:r>
            <w:r w:rsidRPr="006943F2">
              <w:rPr>
                <w:rFonts w:eastAsia="等线"/>
                <w:i/>
                <w:lang w:eastAsia="zh-CN"/>
              </w:rPr>
              <w:sym w:font="Symbol" w:char="F06D"/>
            </w:r>
            <w:r w:rsidRPr="006943F2">
              <w:rPr>
                <w:rFonts w:eastAsia="等线"/>
                <w:i/>
                <w:lang w:eastAsia="zh-CN"/>
              </w:rPr>
              <w:t xml:space="preserve">, </w:t>
            </w:r>
            <w:r w:rsidRPr="006943F2">
              <w:rPr>
                <w:rFonts w:eastAsia="等线"/>
                <w:lang w:eastAsia="zh-CN"/>
              </w:rPr>
              <w:t xml:space="preserve">with </w:t>
            </w:r>
            <w:r w:rsidRPr="006943F2">
              <w:rPr>
                <w:rFonts w:eastAsia="等线"/>
                <w:i/>
                <w:lang w:eastAsia="zh-CN"/>
              </w:rPr>
              <w:t>N</w:t>
            </w:r>
            <w:r w:rsidRPr="006943F2">
              <w:rPr>
                <w:rFonts w:eastAsia="等线"/>
                <w:lang w:eastAsia="zh-CN"/>
              </w:rPr>
              <w:t xml:space="preserve">=13 for </w:t>
            </w:r>
            <w:r w:rsidRPr="006943F2">
              <w:rPr>
                <w:rFonts w:eastAsia="等线"/>
                <w:i/>
                <w:lang w:eastAsia="zh-CN"/>
              </w:rPr>
              <w:sym w:font="Symbol" w:char="F06D"/>
            </w:r>
            <w:r w:rsidRPr="006943F2">
              <w:rPr>
                <w:rFonts w:eastAsia="等线"/>
                <w:lang w:eastAsia="zh-CN"/>
              </w:rPr>
              <w:t>=0</w:t>
            </w:r>
            <w:r w:rsidRPr="006943F2">
              <w:t xml:space="preserve">, </w:t>
            </w:r>
            <w:r w:rsidRPr="006943F2">
              <w:rPr>
                <w:rFonts w:eastAsia="等线"/>
                <w:i/>
                <w:lang w:eastAsia="zh-CN"/>
              </w:rPr>
              <w:lastRenderedPageBreak/>
              <w:t>N</w:t>
            </w:r>
            <w:r w:rsidRPr="006943F2">
              <w:rPr>
                <w:rFonts w:eastAsia="等线"/>
                <w:lang w:eastAsia="zh-CN"/>
              </w:rPr>
              <w:t xml:space="preserve">=13 for </w:t>
            </w:r>
            <w:r w:rsidRPr="006943F2">
              <w:rPr>
                <w:rFonts w:eastAsia="等线"/>
                <w:i/>
                <w:lang w:eastAsia="zh-CN"/>
              </w:rPr>
              <w:sym w:font="Symbol" w:char="F06D"/>
            </w:r>
            <w:r w:rsidRPr="006943F2">
              <w:rPr>
                <w:rFonts w:eastAsia="等线"/>
                <w:lang w:eastAsia="zh-CN"/>
              </w:rPr>
              <w:t xml:space="preserve">=1, </w:t>
            </w:r>
            <w:r w:rsidRPr="006943F2">
              <w:rPr>
                <w:rFonts w:eastAsia="等线"/>
                <w:i/>
                <w:lang w:eastAsia="zh-CN"/>
              </w:rPr>
              <w:t>N</w:t>
            </w:r>
            <w:r w:rsidRPr="006943F2">
              <w:rPr>
                <w:rFonts w:eastAsia="等线"/>
                <w:lang w:eastAsia="zh-CN"/>
              </w:rPr>
              <w:t xml:space="preserve">=20 for </w:t>
            </w:r>
            <w:r w:rsidRPr="006943F2">
              <w:rPr>
                <w:rFonts w:eastAsia="等线"/>
                <w:i/>
                <w:lang w:eastAsia="zh-CN"/>
              </w:rPr>
              <w:sym w:font="Symbol" w:char="F06D"/>
            </w:r>
            <w:r w:rsidRPr="006943F2">
              <w:rPr>
                <w:rFonts w:eastAsia="等线"/>
                <w:lang w:eastAsia="zh-CN"/>
              </w:rPr>
              <w:t xml:space="preserve">=2, </w:t>
            </w:r>
            <w:r w:rsidRPr="006943F2">
              <w:rPr>
                <w:rFonts w:eastAsia="等线"/>
                <w:i/>
                <w:lang w:eastAsia="zh-CN"/>
              </w:rPr>
              <w:t>N</w:t>
            </w:r>
            <w:r w:rsidRPr="006943F2">
              <w:rPr>
                <w:rFonts w:eastAsia="等线"/>
                <w:lang w:eastAsia="zh-CN"/>
              </w:rPr>
              <w:t xml:space="preserve">=24 for </w:t>
            </w:r>
            <w:r w:rsidRPr="006943F2">
              <w:rPr>
                <w:rFonts w:eastAsia="等线"/>
                <w:i/>
                <w:lang w:eastAsia="zh-CN"/>
              </w:rPr>
              <w:sym w:font="Symbol" w:char="F06D"/>
            </w:r>
            <w:r w:rsidRPr="006943F2">
              <w:rPr>
                <w:rFonts w:eastAsia="等线"/>
                <w:lang w:eastAsia="zh-CN"/>
              </w:rPr>
              <w:t>=3</w:t>
            </w:r>
            <w:r w:rsidRPr="006943F2">
              <w:t xml:space="preserve">, </w:t>
            </w:r>
            <w:r w:rsidRPr="006943F2">
              <w:rPr>
                <w:rFonts w:eastAsia="等线"/>
                <w:i/>
                <w:color w:val="000000"/>
                <w:lang w:eastAsia="zh-CN"/>
              </w:rPr>
              <w:t>N</w:t>
            </w:r>
            <w:r w:rsidRPr="006943F2">
              <w:rPr>
                <w:rFonts w:eastAsia="等线"/>
                <w:color w:val="000000"/>
                <w:lang w:eastAsia="zh-CN"/>
              </w:rPr>
              <w:t xml:space="preserve">=96 for </w:t>
            </w:r>
            <w:r w:rsidRPr="006943F2">
              <w:rPr>
                <w:rFonts w:ascii="Symbol" w:eastAsia="Symbol" w:hAnsi="Symbol" w:cs="Symbol"/>
                <w:i/>
                <w:color w:val="000000"/>
                <w:lang w:eastAsia="zh-CN"/>
              </w:rPr>
              <w:t></w:t>
            </w:r>
            <w:r w:rsidRPr="006943F2">
              <w:rPr>
                <w:rFonts w:eastAsia="等线"/>
                <w:color w:val="000000"/>
                <w:lang w:eastAsia="zh-CN"/>
              </w:rPr>
              <w:t xml:space="preserve">=5, and </w:t>
            </w:r>
            <w:r w:rsidRPr="006943F2">
              <w:rPr>
                <w:rFonts w:eastAsia="等线"/>
                <w:i/>
                <w:color w:val="000000"/>
                <w:lang w:eastAsia="zh-CN"/>
              </w:rPr>
              <w:t>N</w:t>
            </w:r>
            <w:r w:rsidRPr="006943F2">
              <w:rPr>
                <w:rFonts w:eastAsia="等线"/>
                <w:color w:val="000000"/>
                <w:lang w:eastAsia="zh-CN"/>
              </w:rPr>
              <w:t xml:space="preserve">=192 for </w:t>
            </w:r>
            <w:r w:rsidRPr="006943F2">
              <w:rPr>
                <w:rFonts w:ascii="Symbol" w:eastAsia="Symbol" w:hAnsi="Symbol" w:cs="Symbol"/>
                <w:i/>
                <w:color w:val="000000"/>
                <w:lang w:eastAsia="zh-CN"/>
              </w:rPr>
              <w:t></w:t>
            </w:r>
            <w:r w:rsidRPr="006943F2">
              <w:rPr>
                <w:rFonts w:eastAsia="等线"/>
                <w:color w:val="000000"/>
                <w:lang w:eastAsia="zh-CN"/>
              </w:rPr>
              <w:t>=6</w:t>
            </w:r>
            <w:r w:rsidRPr="006943F2">
              <w:t>.</w:t>
            </w:r>
          </w:p>
          <w:p w:rsidR="00276DBD" w:rsidRPr="006943F2" w:rsidRDefault="00276DBD" w:rsidP="00A96ED4">
            <w:pPr>
              <w:rPr>
                <w:rFonts w:ascii="Arial" w:hAnsi="Arial" w:cs="Arial"/>
                <w:strike/>
                <w:color w:val="C00000"/>
                <w:sz w:val="16"/>
                <w:szCs w:val="16"/>
                <w:lang w:eastAsia="zh-CN"/>
              </w:rPr>
            </w:pPr>
          </w:p>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End of Text proposal to TS 38.21</w:t>
            </w:r>
            <w:r w:rsidRPr="006943F2">
              <w:rPr>
                <w:rFonts w:ascii="Arial" w:eastAsia="宋体" w:hAnsi="Arial" w:cs="Arial" w:hint="eastAsia"/>
                <w:color w:val="FF0000"/>
                <w:sz w:val="16"/>
                <w:szCs w:val="16"/>
                <w:lang w:eastAsia="zh-CN"/>
              </w:rPr>
              <w:t>3</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tc>
      </w:tr>
    </w:tbl>
    <w:p w:rsidR="00276DBD" w:rsidRPr="006943F2" w:rsidRDefault="00276DBD" w:rsidP="00276DBD">
      <w:pPr>
        <w:rPr>
          <w:lang w:eastAsia="ko-KR"/>
        </w:rPr>
      </w:pPr>
    </w:p>
    <w:p w:rsidR="00276DBD" w:rsidRPr="006943F2" w:rsidRDefault="00276DBD" w:rsidP="00276DBD">
      <w:pPr>
        <w:spacing w:beforeLines="50" w:before="120" w:afterLines="50" w:after="120"/>
        <w:contextualSpacing/>
        <w:jc w:val="both"/>
        <w:rPr>
          <w:rFonts w:eastAsia="宋体"/>
          <w:b/>
          <w:szCs w:val="20"/>
          <w:lang w:eastAsia="zh-CN"/>
        </w:rPr>
      </w:pPr>
    </w:p>
    <w:p w:rsidR="00276DBD" w:rsidRPr="006943F2" w:rsidRDefault="00276DBD" w:rsidP="00276DBD">
      <w:pPr>
        <w:numPr>
          <w:ilvl w:val="0"/>
          <w:numId w:val="28"/>
        </w:numPr>
        <w:spacing w:after="200" w:line="276" w:lineRule="auto"/>
        <w:contextualSpacing/>
        <w:jc w:val="both"/>
        <w:rPr>
          <w:rFonts w:eastAsia="宋体"/>
          <w:b/>
          <w:bCs/>
          <w:iCs/>
          <w:szCs w:val="22"/>
          <w:lang w:eastAsia="zh-CN"/>
        </w:rPr>
      </w:pPr>
      <w:r w:rsidRPr="006943F2">
        <w:rPr>
          <w:rFonts w:eastAsia="宋体" w:hint="eastAsia"/>
          <w:b/>
          <w:bCs/>
          <w:iCs/>
          <w:szCs w:val="22"/>
          <w:u w:val="single"/>
          <w:lang w:eastAsia="zh-CN"/>
        </w:rPr>
        <w:t xml:space="preserve">CR-5 on  error wording on </w:t>
      </w:r>
      <w:r w:rsidRPr="006943F2">
        <w:rPr>
          <w:rFonts w:eastAsia="宋体"/>
          <w:b/>
          <w:bCs/>
          <w:iCs/>
          <w:szCs w:val="22"/>
          <w:u w:val="single"/>
          <w:lang w:eastAsia="zh-CN"/>
        </w:rPr>
        <w:t>s</w:t>
      </w:r>
      <w:r w:rsidRPr="006943F2">
        <w:rPr>
          <w:rFonts w:eastAsia="Calibri"/>
          <w:b/>
          <w:i/>
          <w:iCs/>
          <w:szCs w:val="22"/>
          <w:u w:val="single"/>
        </w:rPr>
        <w:t xml:space="preserve"> </w:t>
      </w:r>
      <w:proofErr w:type="spellStart"/>
      <w:r w:rsidRPr="006943F2">
        <w:rPr>
          <w:rFonts w:eastAsia="Calibri"/>
          <w:b/>
          <w:i/>
          <w:iCs/>
          <w:szCs w:val="22"/>
          <w:u w:val="single"/>
        </w:rPr>
        <w:t>pdsch-AggregationFactor</w:t>
      </w:r>
      <w:proofErr w:type="spellEnd"/>
      <w:r w:rsidRPr="006943F2">
        <w:rPr>
          <w:rFonts w:eastAsia="Calibri"/>
          <w:b/>
          <w:szCs w:val="22"/>
          <w:u w:val="single"/>
        </w:rPr>
        <w:t xml:space="preserve"> in the </w:t>
      </w:r>
      <w:proofErr w:type="spellStart"/>
      <w:r w:rsidRPr="006943F2">
        <w:rPr>
          <w:rFonts w:eastAsia="Calibri"/>
          <w:b/>
          <w:i/>
          <w:iCs/>
          <w:szCs w:val="22"/>
          <w:u w:val="single"/>
        </w:rPr>
        <w:t>pdsch</w:t>
      </w:r>
      <w:proofErr w:type="spellEnd"/>
      <w:r w:rsidRPr="006943F2">
        <w:rPr>
          <w:rFonts w:eastAsia="Calibri"/>
          <w:b/>
          <w:i/>
          <w:iCs/>
          <w:szCs w:val="22"/>
          <w:u w:val="single"/>
        </w:rPr>
        <w:t>-</w:t>
      </w:r>
      <w:proofErr w:type="spellStart"/>
      <w:r w:rsidRPr="006943F2">
        <w:rPr>
          <w:rFonts w:eastAsia="Calibri"/>
          <w:b/>
          <w:i/>
          <w:iCs/>
          <w:szCs w:val="22"/>
          <w:u w:val="single"/>
        </w:rPr>
        <w:t>Config</w:t>
      </w:r>
      <w:proofErr w:type="spellEnd"/>
      <w:r w:rsidRPr="006943F2">
        <w:rPr>
          <w:rFonts w:eastAsia="Calibri"/>
          <w:b/>
          <w:i/>
          <w:iCs/>
          <w:szCs w:val="22"/>
          <w:u w:val="single"/>
        </w:rPr>
        <w:t>-Multicast</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Reason for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szCs w:val="22"/>
          <w:lang w:eastAsia="zh-CN"/>
        </w:rPr>
        <w:t>F</w:t>
      </w:r>
      <w:r w:rsidRPr="006943F2">
        <w:rPr>
          <w:rFonts w:eastAsia="宋体" w:hint="eastAsia"/>
          <w:szCs w:val="22"/>
          <w:lang w:eastAsia="zh-CN"/>
        </w:rPr>
        <w:t xml:space="preserve">or broadcast data transmission, when the </w:t>
      </w:r>
      <w:proofErr w:type="spellStart"/>
      <w:r w:rsidRPr="006943F2">
        <w:rPr>
          <w:rFonts w:eastAsia="Calibri"/>
          <w:i/>
          <w:iCs/>
          <w:color w:val="000000"/>
          <w:szCs w:val="22"/>
        </w:rPr>
        <w:t>pdsch-AggregationFactor</w:t>
      </w:r>
      <w:proofErr w:type="spellEnd"/>
      <w:r w:rsidRPr="006943F2">
        <w:rPr>
          <w:rFonts w:eastAsia="Calibri"/>
          <w:color w:val="000000"/>
          <w:szCs w:val="22"/>
        </w:rPr>
        <w:t xml:space="preserve"> </w:t>
      </w:r>
      <w:r w:rsidRPr="006943F2">
        <w:rPr>
          <w:rFonts w:eastAsia="宋体" w:hint="eastAsia"/>
          <w:color w:val="000000"/>
          <w:szCs w:val="22"/>
          <w:lang w:eastAsia="zh-CN"/>
        </w:rPr>
        <w:t xml:space="preserve">is configured, the UE action on how to receive PDSCH is already defined as blue color in section </w:t>
      </w:r>
      <w:r w:rsidRPr="006943F2">
        <w:rPr>
          <w:rFonts w:eastAsia="Calibri"/>
          <w:color w:val="000000"/>
          <w:szCs w:val="22"/>
        </w:rPr>
        <w:t>5.1.2.1</w:t>
      </w:r>
      <w:r w:rsidRPr="006943F2">
        <w:rPr>
          <w:rFonts w:eastAsia="宋体" w:hint="eastAsia"/>
          <w:color w:val="000000"/>
          <w:szCs w:val="22"/>
          <w:lang w:eastAsia="zh-CN"/>
        </w:rPr>
        <w:t>, but there is still description on DCI format 4_0 in multicast rule description, and it shall be re-moved</w:t>
      </w:r>
      <w:proofErr w:type="gramStart"/>
      <w:r w:rsidRPr="006943F2">
        <w:rPr>
          <w:rFonts w:eastAsia="宋体" w:hint="eastAsia"/>
          <w:color w:val="000000"/>
          <w:szCs w:val="22"/>
          <w:lang w:eastAsia="zh-CN"/>
        </w:rPr>
        <w:t>.</w:t>
      </w:r>
      <w:r w:rsidRPr="006943F2">
        <w:rPr>
          <w:rFonts w:eastAsia="宋体" w:hint="eastAsia"/>
          <w:szCs w:val="22"/>
          <w:lang w:eastAsia="zh-CN"/>
        </w:rPr>
        <w:t>.</w:t>
      </w:r>
      <w:proofErr w:type="gramEnd"/>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Summary of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szCs w:val="22"/>
          <w:lang w:eastAsia="zh-CN"/>
        </w:rPr>
        <w:t>D</w:t>
      </w:r>
      <w:r w:rsidRPr="006943F2">
        <w:rPr>
          <w:rFonts w:eastAsia="宋体" w:hint="eastAsia"/>
          <w:szCs w:val="22"/>
          <w:lang w:eastAsia="zh-CN"/>
        </w:rPr>
        <w:t xml:space="preserve">eleting the word of </w:t>
      </w:r>
      <w:r w:rsidRPr="006943F2">
        <w:rPr>
          <w:rFonts w:eastAsia="Calibri"/>
          <w:color w:val="FF0000"/>
          <w:szCs w:val="22"/>
        </w:rPr>
        <w:t>DCI format</w:t>
      </w:r>
      <w:r w:rsidRPr="006943F2">
        <w:rPr>
          <w:rFonts w:eastAsia="Calibri"/>
          <w:szCs w:val="22"/>
        </w:rPr>
        <w:t xml:space="preserve"> 4_</w:t>
      </w:r>
      <w:r w:rsidRPr="006943F2">
        <w:rPr>
          <w:rFonts w:eastAsia="宋体" w:hint="eastAsia"/>
          <w:szCs w:val="22"/>
          <w:lang w:eastAsia="zh-CN"/>
        </w:rPr>
        <w:t xml:space="preserve">0 within multicast </w:t>
      </w:r>
      <w:r w:rsidRPr="006943F2">
        <w:rPr>
          <w:rFonts w:eastAsia="宋体" w:hint="eastAsia"/>
          <w:color w:val="000000"/>
          <w:szCs w:val="22"/>
          <w:lang w:eastAsia="zh-CN"/>
        </w:rPr>
        <w:t>rule description</w:t>
      </w:r>
      <w:r w:rsidRPr="006943F2">
        <w:rPr>
          <w:rFonts w:eastAsia="宋体" w:hint="eastAsia"/>
          <w:szCs w:val="22"/>
          <w:lang w:eastAsia="zh-CN"/>
        </w:rPr>
        <w:t>.</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Consequences if not approved: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szCs w:val="22"/>
          <w:lang w:eastAsia="zh-CN"/>
        </w:rPr>
        <w:t>T</w:t>
      </w:r>
      <w:r w:rsidRPr="006943F2">
        <w:rPr>
          <w:rFonts w:eastAsia="宋体" w:hint="eastAsia"/>
          <w:szCs w:val="22"/>
          <w:lang w:eastAsia="zh-CN"/>
        </w:rPr>
        <w:t xml:space="preserve">he description on </w:t>
      </w:r>
      <w:proofErr w:type="spellStart"/>
      <w:r w:rsidRPr="006943F2">
        <w:rPr>
          <w:rFonts w:eastAsia="Calibri"/>
          <w:i/>
          <w:iCs/>
          <w:color w:val="000000"/>
          <w:szCs w:val="22"/>
        </w:rPr>
        <w:t>pdsch-AggregationFactor</w:t>
      </w:r>
      <w:proofErr w:type="spellEnd"/>
      <w:r w:rsidRPr="006943F2">
        <w:rPr>
          <w:rFonts w:eastAsia="宋体" w:hint="eastAsia"/>
          <w:szCs w:val="22"/>
          <w:lang w:eastAsia="zh-CN"/>
        </w:rPr>
        <w:t xml:space="preserve"> of broadcast is redundancy and it is ambiguity for UE implements</w:t>
      </w:r>
      <w:proofErr w:type="gramStart"/>
      <w:r w:rsidRPr="006943F2">
        <w:rPr>
          <w:rFonts w:eastAsia="宋体" w:hint="eastAsia"/>
          <w:szCs w:val="22"/>
          <w:lang w:eastAsia="zh-CN"/>
        </w:rPr>
        <w:t>.</w:t>
      </w:r>
      <w:r w:rsidRPr="006943F2">
        <w:rPr>
          <w:rFonts w:eastAsia="Calibri"/>
          <w:szCs w:val="22"/>
        </w:rPr>
        <w:t>.</w:t>
      </w:r>
      <w:proofErr w:type="gramEnd"/>
    </w:p>
    <w:tbl>
      <w:tblPr>
        <w:tblW w:w="9180" w:type="dxa"/>
        <w:tblCellMar>
          <w:left w:w="0" w:type="dxa"/>
          <w:right w:w="0" w:type="dxa"/>
        </w:tblCellMar>
        <w:tblLook w:val="04A0" w:firstRow="1" w:lastRow="0" w:firstColumn="1" w:lastColumn="0" w:noHBand="0" w:noVBand="1"/>
      </w:tblPr>
      <w:tblGrid>
        <w:gridCol w:w="9180"/>
      </w:tblGrid>
      <w:tr w:rsidR="00276DBD" w:rsidRPr="006943F2" w:rsidTr="00A96ED4">
        <w:tc>
          <w:tcPr>
            <w:tcW w:w="91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Start of text proposal to TS 38.21</w:t>
            </w:r>
            <w:r w:rsidRPr="006943F2">
              <w:rPr>
                <w:rFonts w:ascii="Arial" w:eastAsia="宋体" w:hAnsi="Arial" w:cs="Arial" w:hint="eastAsia"/>
                <w:color w:val="FF0000"/>
                <w:sz w:val="16"/>
                <w:szCs w:val="16"/>
                <w:lang w:eastAsia="zh-CN"/>
              </w:rPr>
              <w:t>4</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p w:rsidR="00276DBD" w:rsidRPr="006943F2" w:rsidRDefault="00276DBD" w:rsidP="00A96ED4">
            <w:pPr>
              <w:keepNext/>
              <w:spacing w:before="240" w:after="60"/>
              <w:outlineLvl w:val="3"/>
              <w:rPr>
                <w:rFonts w:ascii="Helvetica" w:eastAsia="MS Mincho" w:hAnsi="Helvetica"/>
                <w:bCs/>
                <w:color w:val="000000"/>
                <w:szCs w:val="28"/>
              </w:rPr>
            </w:pPr>
            <w:r w:rsidRPr="006943F2">
              <w:rPr>
                <w:rFonts w:ascii="Helvetica" w:eastAsia="MS Mincho" w:hAnsi="Helvetica"/>
                <w:bCs/>
                <w:color w:val="000000"/>
                <w:szCs w:val="28"/>
              </w:rPr>
              <w:t>5.1.2.1</w:t>
            </w:r>
            <w:r w:rsidRPr="006943F2">
              <w:rPr>
                <w:rFonts w:ascii="Helvetica" w:eastAsia="MS Mincho" w:hAnsi="Helvetica"/>
                <w:bCs/>
                <w:color w:val="000000"/>
                <w:szCs w:val="28"/>
              </w:rPr>
              <w:tab/>
              <w:t>Resource allocation in time domain</w:t>
            </w:r>
          </w:p>
          <w:p w:rsidR="00276DBD" w:rsidRPr="006943F2" w:rsidRDefault="00276DBD" w:rsidP="00A96ED4">
            <w:pPr>
              <w:keepNext/>
              <w:spacing w:before="240" w:after="60"/>
              <w:outlineLvl w:val="1"/>
              <w:rPr>
                <w:rFonts w:eastAsia="宋体"/>
                <w:lang w:eastAsia="zh-CN"/>
              </w:rPr>
            </w:pPr>
          </w:p>
          <w:p w:rsidR="00276DBD" w:rsidRPr="006943F2" w:rsidRDefault="00276DBD" w:rsidP="00A96ED4">
            <w:pPr>
              <w:jc w:val="center"/>
              <w:rPr>
                <w:rFonts w:eastAsia="宋体"/>
                <w:lang w:eastAsia="zh-CN"/>
              </w:rPr>
            </w:pPr>
            <w:r w:rsidRPr="006943F2">
              <w:rPr>
                <w:rFonts w:eastAsia="宋体" w:hint="eastAsia"/>
                <w:b/>
                <w:color w:val="FF0000"/>
                <w:lang w:eastAsia="zh-CN"/>
              </w:rPr>
              <w:t>&lt;</w:t>
            </w:r>
            <w:r w:rsidRPr="006943F2">
              <w:rPr>
                <w:color w:val="FF0000"/>
              </w:rPr>
              <w:t xml:space="preserve"> Unchanged </w:t>
            </w:r>
            <w:r w:rsidRPr="006943F2">
              <w:rPr>
                <w:rFonts w:hint="eastAsia"/>
                <w:color w:val="FF0000"/>
                <w:lang w:eastAsia="zh-CN"/>
              </w:rPr>
              <w:t>t</w:t>
            </w:r>
            <w:r w:rsidRPr="006943F2">
              <w:rPr>
                <w:color w:val="FF0000"/>
              </w:rPr>
              <w:t xml:space="preserve">ext </w:t>
            </w:r>
            <w:r w:rsidRPr="006943F2">
              <w:rPr>
                <w:rFonts w:hint="eastAsia"/>
                <w:color w:val="FF0000"/>
                <w:lang w:eastAsia="zh-CN"/>
              </w:rPr>
              <w:t>is o</w:t>
            </w:r>
            <w:r w:rsidRPr="006943F2">
              <w:rPr>
                <w:color w:val="FF0000"/>
              </w:rPr>
              <w:t>mitted</w:t>
            </w:r>
            <w:r w:rsidRPr="006943F2">
              <w:rPr>
                <w:rFonts w:hint="eastAsia"/>
                <w:color w:val="FF0000"/>
                <w:lang w:eastAsia="zh-CN"/>
              </w:rPr>
              <w:t>&gt;</w:t>
            </w:r>
          </w:p>
          <w:p w:rsidR="00276DBD" w:rsidRPr="006943F2" w:rsidRDefault="00276DBD" w:rsidP="00A96ED4">
            <w:r w:rsidRPr="006943F2">
              <w:t xml:space="preserve">When receiving PDSCH scheduled by </w:t>
            </w:r>
            <w:r w:rsidRPr="006943F2">
              <w:rPr>
                <w:strike/>
                <w:color w:val="FF0000"/>
              </w:rPr>
              <w:t>DCI format 4_0</w:t>
            </w:r>
            <w:r w:rsidRPr="006943F2">
              <w:t xml:space="preserve">, </w:t>
            </w:r>
            <w:r w:rsidRPr="006943F2">
              <w:rPr>
                <w:color w:val="FF0000"/>
              </w:rPr>
              <w:t>DCI format</w:t>
            </w:r>
            <w:r w:rsidRPr="006943F2">
              <w:t xml:space="preserve"> 4_1, or 4_2 in PDCCH with CRC scrambled by G-RNTI, if the UE is configured with </w:t>
            </w:r>
            <w:proofErr w:type="spellStart"/>
            <w:r w:rsidRPr="006943F2">
              <w:rPr>
                <w:i/>
                <w:iCs/>
              </w:rPr>
              <w:t>pdsch-AggregationFactor</w:t>
            </w:r>
            <w:proofErr w:type="spellEnd"/>
            <w:r w:rsidRPr="006943F2">
              <w:t xml:space="preserve"> in the </w:t>
            </w:r>
            <w:proofErr w:type="spellStart"/>
            <w:r w:rsidRPr="006943F2">
              <w:rPr>
                <w:i/>
                <w:iCs/>
              </w:rPr>
              <w:t>pdsch</w:t>
            </w:r>
            <w:proofErr w:type="spellEnd"/>
            <w:r w:rsidRPr="006943F2">
              <w:rPr>
                <w:i/>
                <w:iCs/>
              </w:rPr>
              <w:t>-</w:t>
            </w:r>
            <w:proofErr w:type="spellStart"/>
            <w:r w:rsidRPr="006943F2">
              <w:rPr>
                <w:i/>
                <w:iCs/>
              </w:rPr>
              <w:t>Config</w:t>
            </w:r>
            <w:proofErr w:type="spellEnd"/>
            <w:r w:rsidRPr="006943F2">
              <w:rPr>
                <w:i/>
                <w:iCs/>
              </w:rPr>
              <w:t xml:space="preserve">-Multicast </w:t>
            </w:r>
            <w:r w:rsidRPr="006943F2">
              <w:t>associated with</w:t>
            </w:r>
            <w:r w:rsidRPr="006943F2">
              <w:rPr>
                <w:i/>
                <w:iCs/>
              </w:rPr>
              <w:t xml:space="preserve"> </w:t>
            </w:r>
            <w:r w:rsidRPr="006943F2">
              <w:t>the corresponding G-RNTI</w:t>
            </w:r>
            <w:r w:rsidRPr="006943F2">
              <w:rPr>
                <w:color w:val="000000"/>
              </w:rPr>
              <w:t xml:space="preserve">, </w:t>
            </w:r>
            <w:r w:rsidRPr="006943F2">
              <w:t xml:space="preserve">the same symbol allocation is applied across the </w:t>
            </w:r>
            <w:proofErr w:type="spellStart"/>
            <w:r w:rsidRPr="006943F2">
              <w:rPr>
                <w:i/>
                <w:iCs/>
              </w:rPr>
              <w:t>pdsch-AggregationFactor</w:t>
            </w:r>
            <w:proofErr w:type="spellEnd"/>
            <w:r w:rsidRPr="006943F2">
              <w:rPr>
                <w:i/>
                <w:iCs/>
              </w:rPr>
              <w:t xml:space="preserve"> </w:t>
            </w:r>
            <w:r w:rsidRPr="006943F2">
              <w:t>consecutive slots. When receiving PDSCH scheduled by DCI format 4_1 or 4_2 for multicast reception in PDCCH with CRC scrambled by G-CS-RNTI, or PDSCH without corresponding PDCCH transmission using associated [</w:t>
            </w:r>
            <w:r w:rsidRPr="006943F2">
              <w:rPr>
                <w:i/>
                <w:iCs/>
              </w:rPr>
              <w:t>SPS-</w:t>
            </w:r>
            <w:proofErr w:type="spellStart"/>
            <w:r w:rsidRPr="006943F2">
              <w:rPr>
                <w:i/>
                <w:iCs/>
              </w:rPr>
              <w:t>Config</w:t>
            </w:r>
            <w:proofErr w:type="spellEnd"/>
            <w:r w:rsidRPr="006943F2">
              <w:rPr>
                <w:i/>
                <w:iCs/>
              </w:rPr>
              <w:t>-Multicast</w:t>
            </w:r>
            <w:r w:rsidRPr="006943F2">
              <w:t xml:space="preserve">] and activated by the DCI format 4_1 or 4_2 in PDCCH with CRC scrambled by G-CS-RNTI, the same symbol allocation is applied across the </w:t>
            </w:r>
            <w:proofErr w:type="spellStart"/>
            <w:r w:rsidRPr="006943F2">
              <w:rPr>
                <w:i/>
                <w:iCs/>
              </w:rPr>
              <w:t>pdsch-AggregationFactor</w:t>
            </w:r>
            <w:proofErr w:type="spellEnd"/>
            <w:r w:rsidRPr="006943F2">
              <w:t xml:space="preserve">, in associated </w:t>
            </w:r>
            <w:r w:rsidRPr="006943F2">
              <w:rPr>
                <w:i/>
                <w:iCs/>
              </w:rPr>
              <w:t>SPS-</w:t>
            </w:r>
            <w:proofErr w:type="spellStart"/>
            <w:r w:rsidRPr="006943F2">
              <w:rPr>
                <w:i/>
                <w:iCs/>
              </w:rPr>
              <w:t>Config</w:t>
            </w:r>
            <w:proofErr w:type="spellEnd"/>
            <w:r w:rsidRPr="006943F2">
              <w:rPr>
                <w:i/>
                <w:iCs/>
              </w:rPr>
              <w:t>-Multicast</w:t>
            </w:r>
            <w:r w:rsidRPr="006943F2">
              <w:t xml:space="preserve"> if configured, or 1 otherwise, consecutive slot</w:t>
            </w:r>
            <w:r w:rsidRPr="006943F2">
              <w:rPr>
                <w:color w:val="000000"/>
              </w:rPr>
              <w:t xml:space="preserve">s. </w:t>
            </w:r>
            <w:r w:rsidRPr="006943F2">
              <w:rPr>
                <w:color w:val="000000"/>
                <w:highlight w:val="cyan"/>
              </w:rPr>
              <w:t xml:space="preserve">When receiving PDSCH scheduled by DCI format 4_0 in PDCCH with CRC scrambled by G-RNTI for MTCH, if the UE is configured with </w:t>
            </w:r>
            <w:proofErr w:type="spellStart"/>
            <w:r w:rsidRPr="006943F2">
              <w:rPr>
                <w:i/>
                <w:iCs/>
                <w:color w:val="000000"/>
                <w:highlight w:val="cyan"/>
              </w:rPr>
              <w:t>pdsch-AggregationFactor</w:t>
            </w:r>
            <w:proofErr w:type="spellEnd"/>
            <w:r w:rsidRPr="006943F2">
              <w:rPr>
                <w:color w:val="000000"/>
                <w:highlight w:val="cyan"/>
              </w:rPr>
              <w:t xml:space="preserve"> in the</w:t>
            </w:r>
            <w:r w:rsidRPr="006943F2">
              <w:rPr>
                <w:i/>
                <w:iCs/>
                <w:color w:val="000000"/>
                <w:highlight w:val="cyan"/>
              </w:rPr>
              <w:t xml:space="preserve"> </w:t>
            </w:r>
            <w:proofErr w:type="spellStart"/>
            <w:r w:rsidRPr="006943F2">
              <w:rPr>
                <w:i/>
                <w:iCs/>
                <w:color w:val="000000"/>
                <w:highlight w:val="cyan"/>
              </w:rPr>
              <w:t>pdsch</w:t>
            </w:r>
            <w:proofErr w:type="spellEnd"/>
            <w:r w:rsidRPr="006943F2">
              <w:rPr>
                <w:i/>
                <w:iCs/>
                <w:color w:val="000000"/>
                <w:highlight w:val="cyan"/>
              </w:rPr>
              <w:t>-</w:t>
            </w:r>
            <w:proofErr w:type="spellStart"/>
            <w:r w:rsidRPr="006943F2">
              <w:rPr>
                <w:i/>
                <w:iCs/>
                <w:color w:val="000000"/>
                <w:highlight w:val="cyan"/>
              </w:rPr>
              <w:t>Config</w:t>
            </w:r>
            <w:proofErr w:type="spellEnd"/>
            <w:r w:rsidRPr="006943F2">
              <w:rPr>
                <w:i/>
                <w:iCs/>
                <w:color w:val="000000"/>
                <w:highlight w:val="cyan"/>
              </w:rPr>
              <w:t>-MTCH</w:t>
            </w:r>
            <w:r w:rsidRPr="006943F2">
              <w:rPr>
                <w:color w:val="000000"/>
                <w:highlight w:val="cyan"/>
              </w:rPr>
              <w:t xml:space="preserve">, the same symbol allocation is applied across the </w:t>
            </w:r>
            <w:proofErr w:type="spellStart"/>
            <w:r w:rsidRPr="006943F2">
              <w:rPr>
                <w:i/>
                <w:iCs/>
                <w:color w:val="000000"/>
                <w:highlight w:val="cyan"/>
              </w:rPr>
              <w:t>pdsch-AggregationFactor</w:t>
            </w:r>
            <w:proofErr w:type="spellEnd"/>
            <w:r w:rsidRPr="006943F2">
              <w:rPr>
                <w:i/>
                <w:iCs/>
                <w:color w:val="000000"/>
                <w:highlight w:val="cyan"/>
              </w:rPr>
              <w:t xml:space="preserve"> </w:t>
            </w:r>
            <w:r w:rsidRPr="006943F2">
              <w:rPr>
                <w:color w:val="000000"/>
                <w:highlight w:val="cyan"/>
              </w:rPr>
              <w:t>consecutive slots.</w:t>
            </w:r>
          </w:p>
          <w:p w:rsidR="00276DBD" w:rsidRPr="006943F2" w:rsidRDefault="00276DBD" w:rsidP="00A96ED4"/>
          <w:p w:rsidR="00276DBD" w:rsidRPr="006943F2" w:rsidRDefault="00276DBD" w:rsidP="00A96ED4">
            <w:pPr>
              <w:rPr>
                <w:rFonts w:ascii="Arial" w:hAnsi="Arial" w:cs="Arial"/>
                <w:strike/>
                <w:color w:val="C00000"/>
                <w:sz w:val="16"/>
                <w:szCs w:val="16"/>
                <w:lang w:eastAsia="zh-CN"/>
              </w:rPr>
            </w:pPr>
          </w:p>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End of Text proposal to TS 38.21</w:t>
            </w:r>
            <w:r w:rsidRPr="006943F2">
              <w:rPr>
                <w:rFonts w:ascii="Arial" w:eastAsia="宋体" w:hAnsi="Arial" w:cs="Arial" w:hint="eastAsia"/>
                <w:color w:val="FF0000"/>
                <w:sz w:val="16"/>
                <w:szCs w:val="16"/>
                <w:lang w:eastAsia="zh-CN"/>
              </w:rPr>
              <w:t>4</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tc>
      </w:tr>
    </w:tbl>
    <w:p w:rsidR="00276DBD" w:rsidRPr="006943F2" w:rsidRDefault="00276DBD" w:rsidP="00276DBD">
      <w:pPr>
        <w:rPr>
          <w:lang w:eastAsia="ko-KR"/>
        </w:rPr>
      </w:pPr>
    </w:p>
    <w:p w:rsidR="00276DBD" w:rsidRPr="006943F2" w:rsidRDefault="00276DBD" w:rsidP="00276DBD">
      <w:pPr>
        <w:spacing w:beforeLines="50" w:before="120" w:afterLines="50" w:after="120"/>
        <w:contextualSpacing/>
        <w:jc w:val="both"/>
        <w:rPr>
          <w:rFonts w:eastAsia="宋体"/>
          <w:b/>
          <w:szCs w:val="20"/>
          <w:lang w:eastAsia="zh-CN"/>
        </w:rPr>
      </w:pPr>
    </w:p>
    <w:p w:rsidR="00276DBD" w:rsidRPr="006943F2" w:rsidRDefault="00276DBD" w:rsidP="00276DBD">
      <w:pPr>
        <w:numPr>
          <w:ilvl w:val="0"/>
          <w:numId w:val="28"/>
        </w:numPr>
        <w:spacing w:after="200" w:line="276" w:lineRule="auto"/>
        <w:contextualSpacing/>
        <w:jc w:val="both"/>
        <w:rPr>
          <w:rFonts w:eastAsia="宋体"/>
          <w:b/>
          <w:bCs/>
          <w:iCs/>
          <w:szCs w:val="22"/>
          <w:u w:val="single"/>
          <w:lang w:eastAsia="zh-CN"/>
        </w:rPr>
      </w:pPr>
      <w:r w:rsidRPr="006943F2">
        <w:rPr>
          <w:rFonts w:eastAsia="宋体" w:hint="eastAsia"/>
          <w:b/>
          <w:bCs/>
          <w:iCs/>
          <w:szCs w:val="22"/>
          <w:u w:val="single"/>
          <w:lang w:eastAsia="zh-CN"/>
        </w:rPr>
        <w:t>CR-6 on  TDRA table for G-CS-RNTI</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Reason for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szCs w:val="22"/>
          <w:lang w:eastAsia="zh-CN"/>
        </w:rPr>
        <w:t>I</w:t>
      </w:r>
      <w:r w:rsidRPr="006943F2">
        <w:rPr>
          <w:rFonts w:eastAsia="宋体" w:hint="eastAsia"/>
          <w:szCs w:val="22"/>
          <w:lang w:eastAsia="zh-CN"/>
        </w:rPr>
        <w:t xml:space="preserve">n </w:t>
      </w:r>
      <w:r w:rsidRPr="006943F2">
        <w:rPr>
          <w:rFonts w:eastAsia="宋体" w:hint="eastAsia"/>
          <w:color w:val="000000"/>
          <w:szCs w:val="22"/>
          <w:lang w:eastAsia="zh-CN"/>
        </w:rPr>
        <w:t>T</w:t>
      </w:r>
      <w:r w:rsidRPr="006943F2">
        <w:rPr>
          <w:rFonts w:eastAsia="Calibri"/>
          <w:color w:val="000000"/>
          <w:szCs w:val="22"/>
        </w:rPr>
        <w:t>able 5.1.2.1.1-1</w:t>
      </w:r>
      <w:r w:rsidRPr="006943F2">
        <w:rPr>
          <w:rFonts w:eastAsia="宋体" w:hint="eastAsia"/>
          <w:color w:val="000000"/>
          <w:szCs w:val="22"/>
          <w:lang w:eastAsia="zh-CN"/>
        </w:rPr>
        <w:t xml:space="preserve">, it is noted that </w:t>
      </w:r>
      <w:r w:rsidRPr="006943F2">
        <w:rPr>
          <w:rFonts w:eastAsia="Calibri" w:cs="Arial"/>
          <w:szCs w:val="18"/>
        </w:rPr>
        <w:t>the same TDRA table applies to all G-RNTIs (configured for multicast)</w:t>
      </w:r>
      <w:r w:rsidRPr="006943F2">
        <w:rPr>
          <w:rFonts w:eastAsia="宋体" w:hint="eastAsia"/>
          <w:color w:val="000000"/>
          <w:szCs w:val="22"/>
          <w:lang w:eastAsia="zh-CN"/>
        </w:rPr>
        <w:t xml:space="preserve"> all multicast, in fact, G-CS-RNTI is also configured for multicast transmission, and the same TDRA table applies to all G-CS-RNTIs too.</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Summary of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hint="eastAsia"/>
          <w:szCs w:val="22"/>
          <w:lang w:eastAsia="zh-CN"/>
        </w:rPr>
        <w:t xml:space="preserve">Adding G-CS-RNTIs to apply the </w:t>
      </w:r>
      <w:r w:rsidRPr="006943F2">
        <w:rPr>
          <w:rFonts w:eastAsia="Calibri" w:cs="Arial"/>
          <w:szCs w:val="18"/>
        </w:rPr>
        <w:t>same TDRA table</w:t>
      </w:r>
      <w:r w:rsidRPr="006943F2">
        <w:rPr>
          <w:rFonts w:eastAsia="宋体" w:cs="Arial" w:hint="eastAsia"/>
          <w:szCs w:val="18"/>
          <w:lang w:eastAsia="zh-CN"/>
        </w:rPr>
        <w:t xml:space="preserve"> used for all G-RNTs </w:t>
      </w:r>
      <w:r w:rsidRPr="006943F2">
        <w:rPr>
          <w:rFonts w:eastAsia="Calibri" w:cs="Arial"/>
          <w:szCs w:val="18"/>
        </w:rPr>
        <w:t>(configured for multicast)</w:t>
      </w:r>
      <w:r w:rsidRPr="006943F2">
        <w:rPr>
          <w:rFonts w:eastAsia="宋体" w:hint="eastAsia"/>
          <w:szCs w:val="22"/>
          <w:lang w:eastAsia="zh-CN"/>
        </w:rPr>
        <w:t>.</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Consequences if not approved: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szCs w:val="22"/>
          <w:lang w:eastAsia="zh-CN"/>
        </w:rPr>
        <w:t>T</w:t>
      </w:r>
      <w:r w:rsidRPr="006943F2">
        <w:rPr>
          <w:rFonts w:eastAsia="宋体" w:hint="eastAsia"/>
          <w:szCs w:val="22"/>
          <w:lang w:eastAsia="zh-CN"/>
        </w:rPr>
        <w:t xml:space="preserve">he description on TDRA for G-CS-RNTI is not complete. </w:t>
      </w:r>
    </w:p>
    <w:tbl>
      <w:tblPr>
        <w:tblW w:w="9180" w:type="dxa"/>
        <w:tblCellMar>
          <w:left w:w="0" w:type="dxa"/>
          <w:right w:w="0" w:type="dxa"/>
        </w:tblCellMar>
        <w:tblLook w:val="04A0" w:firstRow="1" w:lastRow="0" w:firstColumn="1" w:lastColumn="0" w:noHBand="0" w:noVBand="1"/>
      </w:tblPr>
      <w:tblGrid>
        <w:gridCol w:w="9180"/>
      </w:tblGrid>
      <w:tr w:rsidR="00276DBD" w:rsidRPr="006943F2" w:rsidTr="00A96ED4">
        <w:tc>
          <w:tcPr>
            <w:tcW w:w="91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Start of text proposal to TS 38.21</w:t>
            </w:r>
            <w:r w:rsidRPr="006943F2">
              <w:rPr>
                <w:rFonts w:ascii="Arial" w:eastAsia="宋体" w:hAnsi="Arial" w:cs="Arial" w:hint="eastAsia"/>
                <w:color w:val="FF0000"/>
                <w:sz w:val="16"/>
                <w:szCs w:val="16"/>
                <w:lang w:eastAsia="zh-CN"/>
              </w:rPr>
              <w:t>4</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p w:rsidR="00276DBD" w:rsidRPr="006943F2" w:rsidRDefault="00276DBD" w:rsidP="00A96ED4">
            <w:pPr>
              <w:keepNext/>
              <w:spacing w:before="240" w:after="60"/>
              <w:outlineLvl w:val="3"/>
              <w:rPr>
                <w:rFonts w:ascii="Helvetica" w:eastAsia="MS Mincho" w:hAnsi="Helvetica"/>
                <w:bCs/>
                <w:color w:val="000000"/>
                <w:szCs w:val="28"/>
              </w:rPr>
            </w:pPr>
            <w:r w:rsidRPr="006943F2">
              <w:rPr>
                <w:rFonts w:ascii="Helvetica" w:eastAsia="MS Mincho" w:hAnsi="Helvetica"/>
                <w:bCs/>
                <w:color w:val="000000"/>
                <w:szCs w:val="28"/>
              </w:rPr>
              <w:t>5.1.2.1</w:t>
            </w:r>
            <w:r w:rsidRPr="006943F2">
              <w:rPr>
                <w:rFonts w:ascii="Helvetica" w:eastAsia="MS Mincho" w:hAnsi="Helvetica"/>
                <w:bCs/>
                <w:color w:val="000000"/>
                <w:szCs w:val="28"/>
              </w:rPr>
              <w:tab/>
              <w:t>Resource allocation in time domain</w:t>
            </w:r>
          </w:p>
          <w:p w:rsidR="00276DBD" w:rsidRPr="006943F2" w:rsidRDefault="00276DBD" w:rsidP="00A96ED4">
            <w:pPr>
              <w:keepNext/>
              <w:spacing w:before="240" w:after="60"/>
              <w:outlineLvl w:val="1"/>
              <w:rPr>
                <w:rFonts w:eastAsia="宋体"/>
                <w:lang w:eastAsia="zh-CN"/>
              </w:rPr>
            </w:pPr>
          </w:p>
          <w:p w:rsidR="00276DBD" w:rsidRPr="006943F2" w:rsidRDefault="00276DBD" w:rsidP="00A96ED4">
            <w:pPr>
              <w:jc w:val="center"/>
              <w:rPr>
                <w:rFonts w:eastAsia="宋体"/>
                <w:lang w:eastAsia="zh-CN"/>
              </w:rPr>
            </w:pPr>
            <w:r w:rsidRPr="006943F2">
              <w:rPr>
                <w:rFonts w:eastAsia="宋体" w:hint="eastAsia"/>
                <w:b/>
                <w:color w:val="FF0000"/>
                <w:lang w:eastAsia="zh-CN"/>
              </w:rPr>
              <w:t>&lt;</w:t>
            </w:r>
            <w:r w:rsidRPr="006943F2">
              <w:rPr>
                <w:color w:val="FF0000"/>
              </w:rPr>
              <w:t xml:space="preserve"> Unchanged </w:t>
            </w:r>
            <w:r w:rsidRPr="006943F2">
              <w:rPr>
                <w:rFonts w:hint="eastAsia"/>
                <w:color w:val="FF0000"/>
                <w:lang w:eastAsia="zh-CN"/>
              </w:rPr>
              <w:t>t</w:t>
            </w:r>
            <w:r w:rsidRPr="006943F2">
              <w:rPr>
                <w:color w:val="FF0000"/>
              </w:rPr>
              <w:t xml:space="preserve">ext </w:t>
            </w:r>
            <w:r w:rsidRPr="006943F2">
              <w:rPr>
                <w:rFonts w:hint="eastAsia"/>
                <w:color w:val="FF0000"/>
                <w:lang w:eastAsia="zh-CN"/>
              </w:rPr>
              <w:t>is o</w:t>
            </w:r>
            <w:r w:rsidRPr="006943F2">
              <w:rPr>
                <w:color w:val="FF0000"/>
              </w:rPr>
              <w:t>mitted</w:t>
            </w:r>
            <w:r w:rsidRPr="006943F2">
              <w:rPr>
                <w:rFonts w:hint="eastAsia"/>
                <w:color w:val="FF0000"/>
                <w:lang w:eastAsia="zh-CN"/>
              </w:rPr>
              <w:t>&gt;</w:t>
            </w:r>
          </w:p>
          <w:p w:rsidR="00276DBD" w:rsidRPr="006943F2" w:rsidRDefault="00276DBD" w:rsidP="00A96ED4">
            <w:pPr>
              <w:keepNext/>
              <w:keepLines/>
              <w:spacing w:before="60" w:after="180"/>
              <w:jc w:val="center"/>
              <w:rPr>
                <w:rFonts w:ascii="Arial" w:hAnsi="Arial"/>
                <w:b/>
                <w:color w:val="000000"/>
                <w:szCs w:val="20"/>
                <w:lang w:val="en-GB"/>
              </w:rPr>
            </w:pPr>
            <w:r w:rsidRPr="006943F2">
              <w:rPr>
                <w:rFonts w:ascii="Arial" w:eastAsia="宋体" w:hAnsi="Arial" w:hint="eastAsia"/>
                <w:b/>
                <w:color w:val="000000"/>
                <w:szCs w:val="20"/>
                <w:lang w:val="en-GB" w:eastAsia="zh-CN"/>
              </w:rPr>
              <w:t>T</w:t>
            </w:r>
            <w:r w:rsidRPr="006943F2">
              <w:rPr>
                <w:rFonts w:ascii="Arial" w:hAnsi="Arial"/>
                <w:b/>
                <w:color w:val="000000"/>
                <w:szCs w:val="20"/>
                <w:lang w:val="en-GB"/>
              </w:rPr>
              <w:t xml:space="preserve">able 5.1.2.1.1-1: </w:t>
            </w:r>
            <w:r w:rsidRPr="006943F2">
              <w:rPr>
                <w:rFonts w:ascii="Arial" w:hAnsi="Arial"/>
                <w:b/>
                <w:color w:val="000000"/>
                <w:szCs w:val="20"/>
              </w:rPr>
              <w:t xml:space="preserve">Applicable </w:t>
            </w:r>
            <w:r w:rsidRPr="006943F2">
              <w:rPr>
                <w:rFonts w:ascii="Arial" w:hAnsi="Arial"/>
                <w:b/>
                <w:color w:val="000000"/>
                <w:szCs w:val="20"/>
                <w:lang w:val="en-GB"/>
              </w:rPr>
              <w:t xml:space="preserve">PDSCH time domain resource </w:t>
            </w:r>
            <w:r w:rsidRPr="006943F2">
              <w:rPr>
                <w:rFonts w:ascii="Arial" w:hAnsi="Arial"/>
                <w:b/>
                <w:color w:val="000000"/>
                <w:szCs w:val="20"/>
              </w:rPr>
              <w:t>allocation for DCI formats 1_0, 1_1</w:t>
            </w:r>
            <w:r w:rsidRPr="006943F2">
              <w:rPr>
                <w:rFonts w:ascii="Arial" w:hAnsi="Arial"/>
                <w:b/>
                <w:color w:val="000000"/>
                <w:szCs w:val="20"/>
                <w:lang w:val="en-GB"/>
              </w:rPr>
              <w:t>, 4_0, 4_1 and 4_2</w:t>
            </w:r>
          </w:p>
          <w:tbl>
            <w:tblPr>
              <w:tblStyle w:val="a7"/>
              <w:tblW w:w="4932" w:type="pct"/>
              <w:jc w:val="center"/>
              <w:tblInd w:w="534" w:type="dxa"/>
              <w:tblLook w:val="04A0" w:firstRow="1" w:lastRow="0" w:firstColumn="1" w:lastColumn="0" w:noHBand="0" w:noVBand="1"/>
            </w:tblPr>
            <w:tblGrid>
              <w:gridCol w:w="596"/>
              <w:gridCol w:w="1237"/>
              <w:gridCol w:w="572"/>
              <w:gridCol w:w="749"/>
              <w:gridCol w:w="719"/>
              <w:gridCol w:w="791"/>
              <w:gridCol w:w="791"/>
              <w:gridCol w:w="3377"/>
            </w:tblGrid>
            <w:tr w:rsidR="00276DBD" w:rsidRPr="006943F2" w:rsidTr="00A96ED4">
              <w:trPr>
                <w:jc w:val="center"/>
              </w:trPr>
              <w:tc>
                <w:tcPr>
                  <w:tcW w:w="337" w:type="pct"/>
                </w:tcPr>
                <w:p w:rsidR="00276DBD" w:rsidRPr="006943F2" w:rsidRDefault="00276DBD" w:rsidP="00A96ED4">
                  <w:pPr>
                    <w:widowControl w:val="0"/>
                    <w:jc w:val="both"/>
                    <w:rPr>
                      <w:rFonts w:eastAsia="宋体" w:cs="Arial"/>
                      <w:color w:val="000000"/>
                      <w:kern w:val="2"/>
                      <w:sz w:val="10"/>
                      <w:szCs w:val="10"/>
                      <w:lang w:eastAsia="zh-CN"/>
                    </w:rPr>
                  </w:pPr>
                </w:p>
                <w:p w:rsidR="00276DBD" w:rsidRPr="006943F2" w:rsidRDefault="00276DBD" w:rsidP="00A96ED4">
                  <w:pPr>
                    <w:widowControl w:val="0"/>
                    <w:jc w:val="both"/>
                    <w:rPr>
                      <w:rFonts w:eastAsia="宋体" w:cs="Arial"/>
                      <w:color w:val="000000"/>
                      <w:kern w:val="2"/>
                      <w:sz w:val="10"/>
                      <w:szCs w:val="10"/>
                      <w:lang w:eastAsia="zh-CN"/>
                    </w:rPr>
                  </w:pPr>
                </w:p>
                <w:p w:rsidR="00276DBD" w:rsidRPr="006943F2" w:rsidRDefault="00276DBD" w:rsidP="00A96ED4">
                  <w:pPr>
                    <w:widowControl w:val="0"/>
                    <w:jc w:val="both"/>
                    <w:rPr>
                      <w:rFonts w:eastAsia="宋体" w:cs="Arial"/>
                      <w:color w:val="000000"/>
                      <w:kern w:val="2"/>
                      <w:sz w:val="10"/>
                      <w:szCs w:val="10"/>
                      <w:lang w:eastAsia="zh-CN"/>
                    </w:rPr>
                  </w:pPr>
                </w:p>
                <w:p w:rsidR="00276DBD" w:rsidRPr="006943F2" w:rsidRDefault="00276DBD" w:rsidP="00A96ED4">
                  <w:pPr>
                    <w:widowControl w:val="0"/>
                    <w:jc w:val="both"/>
                    <w:rPr>
                      <w:rFonts w:eastAsia="宋体" w:cs="Arial"/>
                      <w:color w:val="000000"/>
                      <w:kern w:val="2"/>
                      <w:sz w:val="10"/>
                      <w:szCs w:val="10"/>
                      <w:lang w:eastAsia="zh-CN"/>
                    </w:rPr>
                  </w:pPr>
                </w:p>
              </w:tc>
              <w:tc>
                <w:tcPr>
                  <w:tcW w:w="700" w:type="pct"/>
                </w:tcPr>
                <w:p w:rsidR="00276DBD" w:rsidRPr="006943F2" w:rsidRDefault="00276DBD" w:rsidP="00A96ED4">
                  <w:pPr>
                    <w:widowControl w:val="0"/>
                    <w:jc w:val="both"/>
                    <w:rPr>
                      <w:rFonts w:eastAsia="Batang" w:cs="Arial"/>
                      <w:color w:val="000000"/>
                      <w:kern w:val="2"/>
                      <w:sz w:val="10"/>
                      <w:szCs w:val="10"/>
                      <w:lang w:eastAsia="zh-CN"/>
                    </w:rPr>
                  </w:pPr>
                </w:p>
              </w:tc>
              <w:tc>
                <w:tcPr>
                  <w:tcW w:w="324" w:type="pct"/>
                </w:tcPr>
                <w:p w:rsidR="00276DBD" w:rsidRPr="006943F2" w:rsidRDefault="00276DBD" w:rsidP="00A96ED4">
                  <w:pPr>
                    <w:widowControl w:val="0"/>
                    <w:jc w:val="both"/>
                    <w:rPr>
                      <w:rFonts w:eastAsia="Batang" w:cs="Arial"/>
                      <w:color w:val="000000"/>
                      <w:kern w:val="2"/>
                      <w:sz w:val="10"/>
                      <w:szCs w:val="10"/>
                      <w:lang w:eastAsia="zh-CN"/>
                    </w:rPr>
                  </w:pPr>
                </w:p>
              </w:tc>
              <w:tc>
                <w:tcPr>
                  <w:tcW w:w="424" w:type="pct"/>
                </w:tcPr>
                <w:p w:rsidR="00276DBD" w:rsidRPr="006943F2" w:rsidRDefault="00276DBD" w:rsidP="00A96ED4">
                  <w:pPr>
                    <w:widowControl w:val="0"/>
                    <w:jc w:val="both"/>
                    <w:rPr>
                      <w:rFonts w:eastAsia="Batang" w:cs="Arial"/>
                      <w:color w:val="000000"/>
                      <w:kern w:val="2"/>
                      <w:sz w:val="10"/>
                      <w:szCs w:val="10"/>
                      <w:lang w:eastAsia="zh-CN"/>
                    </w:rPr>
                  </w:pPr>
                </w:p>
              </w:tc>
              <w:tc>
                <w:tcPr>
                  <w:tcW w:w="407" w:type="pct"/>
                </w:tcPr>
                <w:p w:rsidR="00276DBD" w:rsidRPr="006943F2" w:rsidRDefault="00276DBD" w:rsidP="00A96ED4">
                  <w:pPr>
                    <w:widowControl w:val="0"/>
                    <w:jc w:val="both"/>
                    <w:rPr>
                      <w:rFonts w:eastAsia="Batang" w:cs="Arial"/>
                      <w:color w:val="000000"/>
                      <w:kern w:val="2"/>
                      <w:sz w:val="10"/>
                      <w:szCs w:val="10"/>
                      <w:lang w:eastAsia="zh-CN"/>
                    </w:rPr>
                  </w:pPr>
                </w:p>
              </w:tc>
              <w:tc>
                <w:tcPr>
                  <w:tcW w:w="448" w:type="pct"/>
                </w:tcPr>
                <w:p w:rsidR="00276DBD" w:rsidRPr="006943F2" w:rsidRDefault="00276DBD" w:rsidP="00A96ED4">
                  <w:pPr>
                    <w:widowControl w:val="0"/>
                    <w:jc w:val="both"/>
                    <w:rPr>
                      <w:rFonts w:eastAsia="Batang" w:cs="Arial"/>
                      <w:color w:val="000000"/>
                      <w:kern w:val="2"/>
                      <w:sz w:val="10"/>
                      <w:szCs w:val="10"/>
                      <w:lang w:eastAsia="zh-CN"/>
                    </w:rPr>
                  </w:pPr>
                </w:p>
              </w:tc>
              <w:tc>
                <w:tcPr>
                  <w:tcW w:w="448" w:type="pct"/>
                </w:tcPr>
                <w:p w:rsidR="00276DBD" w:rsidRPr="006943F2" w:rsidRDefault="00276DBD" w:rsidP="00A96ED4">
                  <w:pPr>
                    <w:widowControl w:val="0"/>
                    <w:jc w:val="both"/>
                    <w:rPr>
                      <w:rFonts w:eastAsia="Batang" w:cs="Arial"/>
                      <w:color w:val="000000"/>
                      <w:kern w:val="2"/>
                      <w:sz w:val="10"/>
                      <w:szCs w:val="10"/>
                      <w:lang w:eastAsia="zh-CN"/>
                    </w:rPr>
                  </w:pPr>
                </w:p>
              </w:tc>
              <w:tc>
                <w:tcPr>
                  <w:tcW w:w="1911" w:type="pct"/>
                </w:tcPr>
                <w:p w:rsidR="00276DBD" w:rsidRPr="006943F2" w:rsidRDefault="00276DBD" w:rsidP="00A96ED4">
                  <w:pPr>
                    <w:jc w:val="center"/>
                    <w:rPr>
                      <w:rFonts w:eastAsia="宋体"/>
                      <w:lang w:eastAsia="zh-CN"/>
                    </w:rPr>
                  </w:pPr>
                  <w:r w:rsidRPr="006943F2">
                    <w:rPr>
                      <w:rFonts w:eastAsia="宋体" w:hint="eastAsia"/>
                      <w:b/>
                      <w:color w:val="FF0000"/>
                      <w:lang w:eastAsia="zh-CN"/>
                    </w:rPr>
                    <w:t>&lt;</w:t>
                  </w:r>
                  <w:r w:rsidRPr="006943F2">
                    <w:rPr>
                      <w:color w:val="FF0000"/>
                    </w:rPr>
                    <w:t xml:space="preserve"> Unchanged </w:t>
                  </w:r>
                  <w:r w:rsidRPr="006943F2">
                    <w:rPr>
                      <w:rFonts w:hint="eastAsia"/>
                      <w:color w:val="FF0000"/>
                      <w:lang w:eastAsia="zh-CN"/>
                    </w:rPr>
                    <w:t>t</w:t>
                  </w:r>
                  <w:r w:rsidRPr="006943F2">
                    <w:rPr>
                      <w:color w:val="FF0000"/>
                    </w:rPr>
                    <w:t xml:space="preserve">ext </w:t>
                  </w:r>
                  <w:r w:rsidRPr="006943F2">
                    <w:rPr>
                      <w:rFonts w:hint="eastAsia"/>
                      <w:color w:val="FF0000"/>
                      <w:lang w:eastAsia="zh-CN"/>
                    </w:rPr>
                    <w:t>is o</w:t>
                  </w:r>
                  <w:r w:rsidRPr="006943F2">
                    <w:rPr>
                      <w:color w:val="FF0000"/>
                    </w:rPr>
                    <w:t>mitted</w:t>
                  </w:r>
                  <w:r w:rsidRPr="006943F2">
                    <w:rPr>
                      <w:rFonts w:hint="eastAsia"/>
                      <w:color w:val="FF0000"/>
                      <w:lang w:eastAsia="zh-CN"/>
                    </w:rPr>
                    <w:t>&gt;</w:t>
                  </w:r>
                </w:p>
                <w:p w:rsidR="00276DBD" w:rsidRPr="006943F2" w:rsidRDefault="00276DBD" w:rsidP="00A96ED4">
                  <w:pPr>
                    <w:widowControl w:val="0"/>
                    <w:jc w:val="both"/>
                    <w:rPr>
                      <w:rFonts w:eastAsia="Batang" w:cs="Arial"/>
                      <w:i/>
                      <w:color w:val="000000"/>
                      <w:kern w:val="2"/>
                      <w:sz w:val="10"/>
                      <w:szCs w:val="10"/>
                      <w:lang w:eastAsia="zh-CN"/>
                    </w:rPr>
                  </w:pPr>
                </w:p>
              </w:tc>
            </w:tr>
            <w:tr w:rsidR="00276DBD" w:rsidRPr="006943F2" w:rsidTr="00A96ED4">
              <w:trPr>
                <w:jc w:val="center"/>
              </w:trPr>
              <w:tc>
                <w:tcPr>
                  <w:tcW w:w="5000" w:type="pct"/>
                  <w:gridSpan w:val="8"/>
                </w:tcPr>
                <w:p w:rsidR="00276DBD" w:rsidRPr="006943F2" w:rsidRDefault="00276DBD" w:rsidP="00A96ED4">
                  <w:pPr>
                    <w:keepNext/>
                    <w:keepLines/>
                    <w:ind w:left="851" w:hanging="851"/>
                    <w:rPr>
                      <w:rFonts w:ascii="Arial" w:eastAsia="等线" w:hAnsi="Arial" w:cs="Arial"/>
                      <w:sz w:val="18"/>
                      <w:szCs w:val="18"/>
                      <w:lang w:val="en-GB"/>
                    </w:rPr>
                  </w:pPr>
                  <w:r w:rsidRPr="006943F2">
                    <w:rPr>
                      <w:rFonts w:ascii="Arial" w:eastAsia="等线" w:hAnsi="Arial" w:cs="Arial"/>
                      <w:sz w:val="18"/>
                      <w:szCs w:val="18"/>
                      <w:lang w:val="en-GB"/>
                    </w:rPr>
                    <w:t>Note 1:</w:t>
                  </w:r>
                  <w:r w:rsidRPr="006943F2">
                    <w:rPr>
                      <w:rFonts w:ascii="Arial" w:eastAsia="等线" w:hAnsi="Arial" w:cs="Arial"/>
                      <w:sz w:val="18"/>
                      <w:szCs w:val="18"/>
                      <w:lang w:val="en-GB"/>
                    </w:rPr>
                    <w:tab/>
                    <w:t>For a UE that supports multicast, the same TDRA table applies to all G-RNTIs</w:t>
                  </w:r>
                  <w:r w:rsidRPr="006943F2">
                    <w:rPr>
                      <w:rFonts w:ascii="Arial" w:eastAsia="等线" w:hAnsi="Arial" w:cs="Arial" w:hint="eastAsia"/>
                      <w:color w:val="FF0000"/>
                      <w:sz w:val="18"/>
                      <w:szCs w:val="18"/>
                      <w:lang w:val="en-GB" w:eastAsia="zh-CN"/>
                    </w:rPr>
                    <w:t xml:space="preserve"> and G-CS-RNTIs</w:t>
                  </w:r>
                  <w:r w:rsidRPr="006943F2">
                    <w:rPr>
                      <w:rFonts w:ascii="Arial" w:eastAsia="等线" w:hAnsi="Arial" w:cs="Arial"/>
                      <w:sz w:val="18"/>
                      <w:szCs w:val="18"/>
                      <w:lang w:val="en-GB"/>
                    </w:rPr>
                    <w:t xml:space="preserve"> (configured for multicast) if configured on a given serving cell.</w:t>
                  </w:r>
                </w:p>
                <w:p w:rsidR="00276DBD" w:rsidRPr="006943F2" w:rsidRDefault="00276DBD" w:rsidP="00A96ED4">
                  <w:pPr>
                    <w:keepNext/>
                    <w:keepLines/>
                    <w:ind w:left="851" w:hanging="851"/>
                    <w:rPr>
                      <w:rFonts w:ascii="Arial" w:eastAsia="等线" w:hAnsi="Arial" w:cs="Arial"/>
                      <w:i/>
                      <w:sz w:val="18"/>
                      <w:szCs w:val="18"/>
                      <w:lang w:val="en-GB"/>
                    </w:rPr>
                  </w:pPr>
                  <w:r w:rsidRPr="006943F2">
                    <w:rPr>
                      <w:rFonts w:ascii="Arial" w:eastAsia="等线" w:hAnsi="Arial" w:cs="Arial"/>
                      <w:sz w:val="18"/>
                      <w:szCs w:val="18"/>
                      <w:lang w:val="en-GB"/>
                    </w:rPr>
                    <w:t>Note 2:</w:t>
                  </w:r>
                  <w:r w:rsidRPr="006943F2">
                    <w:rPr>
                      <w:rFonts w:ascii="Arial" w:eastAsia="等线" w:hAnsi="Arial" w:cs="Arial"/>
                      <w:sz w:val="18"/>
                      <w:szCs w:val="18"/>
                      <w:lang w:val="en-GB"/>
                    </w:rPr>
                    <w:tab/>
                    <w:t xml:space="preserve">If </w:t>
                  </w:r>
                  <w:r w:rsidRPr="006943F2">
                    <w:rPr>
                      <w:rFonts w:ascii="Arial" w:eastAsia="Batang" w:hAnsi="Arial" w:cs="Arial"/>
                      <w:i/>
                      <w:color w:val="000000"/>
                      <w:sz w:val="18"/>
                      <w:szCs w:val="18"/>
                      <w:lang w:val="en-GB"/>
                    </w:rPr>
                    <w:t>pdsch-TimeDomainAllocationListForMultiPDSCH-r17</w:t>
                  </w:r>
                  <w:r w:rsidRPr="006943F2">
                    <w:rPr>
                      <w:rFonts w:ascii="Arial" w:eastAsia="等线" w:hAnsi="Arial" w:cs="Arial"/>
                      <w:sz w:val="18"/>
                      <w:szCs w:val="18"/>
                      <w:lang w:val="en-GB"/>
                    </w:rPr>
                    <w:t xml:space="preserve"> is provided, it is applicable to DCI format 1_1 only.</w:t>
                  </w:r>
                </w:p>
              </w:tc>
            </w:tr>
          </w:tbl>
          <w:p w:rsidR="00276DBD" w:rsidRPr="006943F2" w:rsidRDefault="00276DBD" w:rsidP="00A96ED4"/>
          <w:p w:rsidR="00276DBD" w:rsidRPr="006943F2" w:rsidRDefault="00276DBD" w:rsidP="00A96ED4">
            <w:pPr>
              <w:rPr>
                <w:rFonts w:ascii="Arial" w:hAnsi="Arial" w:cs="Arial"/>
                <w:strike/>
                <w:color w:val="C00000"/>
                <w:sz w:val="16"/>
                <w:szCs w:val="16"/>
                <w:lang w:eastAsia="zh-CN"/>
              </w:rPr>
            </w:pPr>
          </w:p>
          <w:p w:rsidR="00276DBD" w:rsidRPr="006943F2" w:rsidRDefault="00276DBD" w:rsidP="00A96ED4">
            <w:pPr>
              <w:rPr>
                <w:rFonts w:ascii="Arial" w:hAnsi="Arial" w:cs="Arial"/>
                <w:color w:val="FF0000"/>
                <w:sz w:val="16"/>
                <w:szCs w:val="16"/>
              </w:rPr>
            </w:pPr>
            <w:r w:rsidRPr="006943F2">
              <w:rPr>
                <w:rFonts w:ascii="Arial" w:hAnsi="Arial" w:cs="Arial"/>
                <w:color w:val="FF0000"/>
                <w:sz w:val="16"/>
                <w:szCs w:val="16"/>
              </w:rPr>
              <w:t>------------------------ End of Text proposal to TS 38.21</w:t>
            </w:r>
            <w:r w:rsidRPr="006943F2">
              <w:rPr>
                <w:rFonts w:ascii="Arial" w:eastAsia="宋体" w:hAnsi="Arial" w:cs="Arial" w:hint="eastAsia"/>
                <w:color w:val="FF0000"/>
                <w:sz w:val="16"/>
                <w:szCs w:val="16"/>
                <w:lang w:eastAsia="zh-CN"/>
              </w:rPr>
              <w:t>4</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tc>
      </w:tr>
    </w:tbl>
    <w:p w:rsidR="00276DBD" w:rsidRPr="006943F2" w:rsidRDefault="00276DBD" w:rsidP="00276DBD">
      <w:pPr>
        <w:rPr>
          <w:lang w:eastAsia="ko-KR"/>
        </w:rPr>
      </w:pPr>
    </w:p>
    <w:p w:rsidR="00276DBD" w:rsidRPr="006943F2" w:rsidRDefault="00276DBD" w:rsidP="00276DBD">
      <w:pPr>
        <w:numPr>
          <w:ilvl w:val="0"/>
          <w:numId w:val="28"/>
        </w:numPr>
        <w:spacing w:after="200" w:line="276" w:lineRule="auto"/>
        <w:contextualSpacing/>
        <w:jc w:val="both"/>
        <w:rPr>
          <w:rFonts w:eastAsia="宋体"/>
          <w:b/>
          <w:bCs/>
          <w:iCs/>
          <w:szCs w:val="22"/>
          <w:u w:val="single"/>
          <w:lang w:eastAsia="zh-CN"/>
        </w:rPr>
      </w:pPr>
      <w:r w:rsidRPr="006943F2">
        <w:rPr>
          <w:rFonts w:eastAsia="宋体" w:hint="eastAsia"/>
          <w:b/>
          <w:bCs/>
          <w:iCs/>
          <w:szCs w:val="22"/>
          <w:u w:val="single"/>
          <w:lang w:eastAsia="zh-CN"/>
        </w:rPr>
        <w:t xml:space="preserve">CR-7 on  description for </w:t>
      </w:r>
      <w:proofErr w:type="spellStart"/>
      <w:r w:rsidRPr="006943F2">
        <w:rPr>
          <w:rFonts w:eastAsia="Calibri"/>
          <w:b/>
          <w:i/>
          <w:szCs w:val="22"/>
          <w:u w:val="single"/>
        </w:rPr>
        <w:t>rateMatchPatternToAddModList</w:t>
      </w:r>
      <w:proofErr w:type="spellEnd"/>
      <w:r w:rsidRPr="006943F2">
        <w:rPr>
          <w:rFonts w:eastAsia="宋体" w:hint="eastAsia"/>
          <w:b/>
          <w:i/>
          <w:szCs w:val="22"/>
          <w:u w:val="single"/>
          <w:lang w:eastAsia="zh-CN"/>
        </w:rPr>
        <w:t xml:space="preserve"> configuration </w:t>
      </w:r>
      <w:r w:rsidRPr="006943F2">
        <w:rPr>
          <w:rFonts w:eastAsia="宋体" w:hint="eastAsia"/>
          <w:b/>
          <w:szCs w:val="22"/>
          <w:u w:val="single"/>
          <w:lang w:eastAsia="zh-CN"/>
        </w:rPr>
        <w:t>for MBS</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Reason for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hint="eastAsia"/>
          <w:szCs w:val="22"/>
          <w:lang w:eastAsia="zh-CN"/>
        </w:rPr>
        <w:t xml:space="preserve">The preposition before the RRC IEs for multicast matching pattern configuration in TS 38.214 is missing. </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Summary of change: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hint="eastAsia"/>
          <w:szCs w:val="22"/>
          <w:lang w:eastAsia="zh-CN"/>
        </w:rPr>
        <w:t xml:space="preserve">Add a </w:t>
      </w:r>
      <w:r w:rsidRPr="006943F2">
        <w:rPr>
          <w:rFonts w:eastAsia="宋体"/>
          <w:szCs w:val="22"/>
          <w:lang w:eastAsia="zh-CN"/>
        </w:rPr>
        <w:t>‘</w:t>
      </w:r>
      <w:r w:rsidRPr="006943F2">
        <w:rPr>
          <w:rFonts w:eastAsia="宋体" w:hint="eastAsia"/>
          <w:szCs w:val="22"/>
          <w:lang w:eastAsia="zh-CN"/>
        </w:rPr>
        <w:t>by</w:t>
      </w:r>
      <w:r w:rsidRPr="006943F2">
        <w:rPr>
          <w:rFonts w:eastAsia="宋体"/>
          <w:szCs w:val="22"/>
          <w:lang w:eastAsia="zh-CN"/>
        </w:rPr>
        <w:t>’</w:t>
      </w:r>
      <w:r w:rsidRPr="006943F2">
        <w:rPr>
          <w:rFonts w:eastAsia="宋体" w:hint="eastAsia"/>
          <w:szCs w:val="22"/>
          <w:lang w:eastAsia="zh-CN"/>
        </w:rPr>
        <w:t xml:space="preserve"> before the RRC IEs for multicast matching pattern configuration in TS 38.214.</w:t>
      </w:r>
    </w:p>
    <w:p w:rsidR="00276DBD" w:rsidRPr="006943F2" w:rsidRDefault="00276DBD" w:rsidP="00276DBD">
      <w:pPr>
        <w:numPr>
          <w:ilvl w:val="0"/>
          <w:numId w:val="27"/>
        </w:numPr>
        <w:overflowPunct w:val="0"/>
        <w:autoSpaceDE w:val="0"/>
        <w:autoSpaceDN w:val="0"/>
        <w:adjustRightInd w:val="0"/>
        <w:spacing w:after="180"/>
        <w:contextualSpacing/>
        <w:textAlignment w:val="baseline"/>
        <w:rPr>
          <w:rFonts w:eastAsia="Calibri"/>
          <w:szCs w:val="22"/>
        </w:rPr>
      </w:pPr>
      <w:r w:rsidRPr="006943F2">
        <w:rPr>
          <w:rFonts w:eastAsia="Calibri"/>
          <w:szCs w:val="22"/>
        </w:rPr>
        <w:t xml:space="preserve">Consequences if not approved: </w:t>
      </w:r>
    </w:p>
    <w:p w:rsidR="00276DBD" w:rsidRPr="006943F2" w:rsidRDefault="00276DBD" w:rsidP="00276DBD">
      <w:pPr>
        <w:numPr>
          <w:ilvl w:val="1"/>
          <w:numId w:val="27"/>
        </w:numPr>
        <w:overflowPunct w:val="0"/>
        <w:autoSpaceDE w:val="0"/>
        <w:autoSpaceDN w:val="0"/>
        <w:adjustRightInd w:val="0"/>
        <w:spacing w:after="180"/>
        <w:contextualSpacing/>
        <w:textAlignment w:val="baseline"/>
        <w:rPr>
          <w:rFonts w:eastAsia="Calibri"/>
          <w:szCs w:val="22"/>
        </w:rPr>
      </w:pPr>
      <w:r w:rsidRPr="006943F2">
        <w:rPr>
          <w:rFonts w:eastAsia="宋体"/>
          <w:szCs w:val="22"/>
          <w:lang w:eastAsia="zh-CN"/>
        </w:rPr>
        <w:t>T</w:t>
      </w:r>
      <w:r w:rsidRPr="006943F2">
        <w:rPr>
          <w:rFonts w:eastAsia="宋体" w:hint="eastAsia"/>
          <w:szCs w:val="22"/>
          <w:lang w:eastAsia="zh-CN"/>
        </w:rPr>
        <w:t>he description on matching pattern configuration for multicast in TS 38.214 is not complete.</w:t>
      </w:r>
    </w:p>
    <w:tbl>
      <w:tblPr>
        <w:tblStyle w:val="a7"/>
        <w:tblW w:w="0" w:type="auto"/>
        <w:tblLook w:val="04A0" w:firstRow="1" w:lastRow="0" w:firstColumn="1" w:lastColumn="0" w:noHBand="0" w:noVBand="1"/>
      </w:tblPr>
      <w:tblGrid>
        <w:gridCol w:w="9530"/>
      </w:tblGrid>
      <w:tr w:rsidR="00276DBD" w:rsidRPr="006943F2" w:rsidTr="00A96ED4">
        <w:tc>
          <w:tcPr>
            <w:tcW w:w="9530" w:type="dxa"/>
          </w:tcPr>
          <w:p w:rsidR="00276DBD" w:rsidRPr="006943F2" w:rsidRDefault="00276DBD" w:rsidP="00A96ED4">
            <w:pPr>
              <w:rPr>
                <w:rFonts w:ascii="Arial" w:eastAsia="宋体" w:hAnsi="Arial" w:cs="Arial"/>
                <w:color w:val="FF0000"/>
                <w:sz w:val="16"/>
                <w:szCs w:val="16"/>
                <w:lang w:eastAsia="zh-CN"/>
              </w:rPr>
            </w:pPr>
            <w:r w:rsidRPr="006943F2">
              <w:rPr>
                <w:rFonts w:ascii="Arial" w:hAnsi="Arial" w:cs="Arial"/>
                <w:color w:val="FF0000"/>
                <w:sz w:val="16"/>
                <w:szCs w:val="16"/>
              </w:rPr>
              <w:t>----------------------- Start of text proposal to TS 38.21</w:t>
            </w:r>
            <w:r w:rsidRPr="006943F2">
              <w:rPr>
                <w:rFonts w:ascii="Arial" w:eastAsia="宋体" w:hAnsi="Arial" w:cs="Arial" w:hint="eastAsia"/>
                <w:color w:val="FF0000"/>
                <w:sz w:val="16"/>
                <w:szCs w:val="16"/>
                <w:lang w:eastAsia="zh-CN"/>
              </w:rPr>
              <w:t>4</w:t>
            </w:r>
            <w:r w:rsidRPr="006943F2">
              <w:rPr>
                <w:rFonts w:ascii="Arial"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hAnsi="Arial" w:cs="Arial"/>
                <w:color w:val="FF0000"/>
                <w:sz w:val="16"/>
                <w:szCs w:val="16"/>
              </w:rPr>
              <w:t>.0 -----------</w:t>
            </w:r>
          </w:p>
          <w:p w:rsidR="00276DBD" w:rsidRPr="006943F2" w:rsidRDefault="00276DBD" w:rsidP="00A96ED4">
            <w:pPr>
              <w:keepNext/>
              <w:spacing w:before="240" w:after="60"/>
              <w:outlineLvl w:val="3"/>
              <w:rPr>
                <w:rFonts w:ascii="Helvetica" w:eastAsia="宋体" w:hAnsi="Helvetica"/>
                <w:bCs/>
                <w:color w:val="000000"/>
                <w:szCs w:val="28"/>
                <w:lang w:eastAsia="zh-CN"/>
              </w:rPr>
            </w:pPr>
            <w:r w:rsidRPr="006943F2">
              <w:rPr>
                <w:rFonts w:ascii="Helvetica" w:eastAsia="MS Mincho" w:hAnsi="Helvetica" w:hint="eastAsia"/>
                <w:bCs/>
                <w:color w:val="000000"/>
                <w:szCs w:val="28"/>
              </w:rPr>
              <w:t xml:space="preserve">5.1.4.1 </w:t>
            </w:r>
            <w:r w:rsidRPr="006943F2">
              <w:rPr>
                <w:rFonts w:ascii="Helvetica" w:eastAsia="MS Mincho" w:hAnsi="Helvetica"/>
                <w:bCs/>
                <w:color w:val="000000"/>
                <w:szCs w:val="28"/>
              </w:rPr>
              <w:t>PDSCH resource mapping with RB symbol level granularity</w:t>
            </w:r>
          </w:p>
          <w:p w:rsidR="00276DBD" w:rsidRPr="006943F2" w:rsidRDefault="00276DBD" w:rsidP="00A96ED4">
            <w:pPr>
              <w:rPr>
                <w:rFonts w:eastAsia="宋体"/>
                <w:lang w:eastAsia="zh-CN"/>
              </w:rPr>
            </w:pPr>
          </w:p>
          <w:p w:rsidR="00276DBD" w:rsidRPr="006943F2" w:rsidRDefault="00276DBD" w:rsidP="00A96ED4">
            <w:pPr>
              <w:jc w:val="center"/>
              <w:rPr>
                <w:rFonts w:eastAsia="宋体"/>
                <w:lang w:eastAsia="zh-CN"/>
              </w:rPr>
            </w:pPr>
            <w:r w:rsidRPr="006943F2">
              <w:rPr>
                <w:rFonts w:eastAsia="宋体" w:hint="eastAsia"/>
                <w:b/>
                <w:color w:val="FF0000"/>
                <w:lang w:eastAsia="zh-CN"/>
              </w:rPr>
              <w:t>&lt;</w:t>
            </w:r>
            <w:r w:rsidRPr="006943F2">
              <w:rPr>
                <w:color w:val="FF0000"/>
              </w:rPr>
              <w:t xml:space="preserve"> Unchanged </w:t>
            </w:r>
            <w:r w:rsidRPr="006943F2">
              <w:rPr>
                <w:rFonts w:hint="eastAsia"/>
                <w:color w:val="FF0000"/>
                <w:lang w:eastAsia="zh-CN"/>
              </w:rPr>
              <w:t>t</w:t>
            </w:r>
            <w:r w:rsidRPr="006943F2">
              <w:rPr>
                <w:color w:val="FF0000"/>
              </w:rPr>
              <w:t xml:space="preserve">ext </w:t>
            </w:r>
            <w:r w:rsidRPr="006943F2">
              <w:rPr>
                <w:rFonts w:hint="eastAsia"/>
                <w:color w:val="FF0000"/>
                <w:lang w:eastAsia="zh-CN"/>
              </w:rPr>
              <w:t>is o</w:t>
            </w:r>
            <w:r w:rsidRPr="006943F2">
              <w:rPr>
                <w:color w:val="FF0000"/>
              </w:rPr>
              <w:t>mitted</w:t>
            </w:r>
            <w:r w:rsidRPr="006943F2">
              <w:rPr>
                <w:rFonts w:hint="eastAsia"/>
                <w:color w:val="FF0000"/>
                <w:lang w:eastAsia="zh-CN"/>
              </w:rPr>
              <w:t>&gt;</w:t>
            </w:r>
          </w:p>
          <w:p w:rsidR="00276DBD" w:rsidRPr="006943F2" w:rsidRDefault="00276DBD" w:rsidP="00A96ED4">
            <w:pPr>
              <w:rPr>
                <w:color w:val="000000"/>
              </w:rPr>
            </w:pPr>
            <w:r w:rsidRPr="006943F2">
              <w:rPr>
                <w:color w:val="000000"/>
              </w:rPr>
              <w:t>A UE may be configured with any of the following higher layer parameters indicating REs declared as not available for PDSCH:</w:t>
            </w:r>
          </w:p>
          <w:p w:rsidR="00276DBD" w:rsidRPr="006943F2" w:rsidRDefault="00276DBD" w:rsidP="00A96ED4">
            <w:pPr>
              <w:spacing w:after="180"/>
              <w:ind w:left="568" w:hanging="284"/>
              <w:rPr>
                <w:rFonts w:eastAsia="Malgun Gothic"/>
                <w:szCs w:val="20"/>
                <w:lang w:val="en-GB"/>
              </w:rPr>
            </w:pPr>
            <w:r w:rsidRPr="006943F2">
              <w:rPr>
                <w:rFonts w:eastAsia="Malgun Gothic"/>
                <w:szCs w:val="20"/>
                <w:lang w:val="en-GB"/>
              </w:rPr>
              <w:t>-</w:t>
            </w:r>
            <w:r w:rsidRPr="006943F2">
              <w:rPr>
                <w:rFonts w:eastAsia="Malgun Gothic"/>
                <w:szCs w:val="20"/>
                <w:lang w:val="en-GB"/>
              </w:rPr>
              <w:tab/>
            </w:r>
            <w:proofErr w:type="spellStart"/>
            <w:r w:rsidRPr="006943F2">
              <w:rPr>
                <w:rFonts w:eastAsia="Malgun Gothic"/>
                <w:i/>
                <w:szCs w:val="20"/>
                <w:lang w:val="en-GB"/>
              </w:rPr>
              <w:t>rateMatchPatternToAddModList</w:t>
            </w:r>
            <w:proofErr w:type="spellEnd"/>
            <w:r w:rsidRPr="006943F2" w:rsidDel="00AF547C">
              <w:rPr>
                <w:rFonts w:eastAsia="Malgun Gothic"/>
                <w:i/>
                <w:szCs w:val="20"/>
                <w:lang w:val="en-GB"/>
              </w:rPr>
              <w:t xml:space="preserve"> </w:t>
            </w:r>
            <w:r w:rsidRPr="006943F2">
              <w:rPr>
                <w:rFonts w:eastAsia="Malgun Gothic"/>
                <w:szCs w:val="20"/>
                <w:lang w:val="en-GB"/>
              </w:rPr>
              <w:t>given b</w:t>
            </w:r>
            <w:r w:rsidRPr="006943F2">
              <w:rPr>
                <w:rFonts w:eastAsia="Malgun Gothic"/>
                <w:szCs w:val="20"/>
                <w:shd w:val="clear" w:color="auto" w:fill="FFFFFF"/>
                <w:lang w:val="en-GB"/>
              </w:rPr>
              <w:t xml:space="preserve">y </w:t>
            </w:r>
            <w:r w:rsidRPr="006943F2">
              <w:rPr>
                <w:rFonts w:eastAsia="Malgun Gothic"/>
                <w:i/>
                <w:szCs w:val="20"/>
                <w:shd w:val="clear" w:color="auto" w:fill="FFFFFF"/>
                <w:lang w:val="en-GB"/>
              </w:rPr>
              <w:t>PDSCH-</w:t>
            </w:r>
            <w:proofErr w:type="spellStart"/>
            <w:r w:rsidRPr="006943F2">
              <w:rPr>
                <w:rFonts w:eastAsia="Malgun Gothic"/>
                <w:i/>
                <w:szCs w:val="20"/>
                <w:shd w:val="clear" w:color="auto" w:fill="FFFFFF"/>
                <w:lang w:val="en-GB"/>
              </w:rPr>
              <w:t>Config</w:t>
            </w:r>
            <w:proofErr w:type="spellEnd"/>
            <w:r w:rsidRPr="006943F2">
              <w:rPr>
                <w:rFonts w:eastAsia="Malgun Gothic" w:hint="eastAsia"/>
                <w:i/>
                <w:szCs w:val="20"/>
                <w:shd w:val="clear" w:color="auto" w:fill="FFFFFF"/>
                <w:lang w:val="en-GB" w:eastAsia="zh-CN"/>
              </w:rPr>
              <w:t>,</w:t>
            </w:r>
            <w:r w:rsidRPr="006943F2">
              <w:rPr>
                <w:rFonts w:eastAsia="Malgun Gothic"/>
                <w:i/>
                <w:szCs w:val="20"/>
                <w:shd w:val="clear" w:color="auto" w:fill="FFFFFF"/>
                <w:lang w:val="en-GB" w:eastAsia="zh-CN"/>
              </w:rPr>
              <w:t xml:space="preserve"> </w:t>
            </w:r>
            <w:r w:rsidRPr="006943F2">
              <w:rPr>
                <w:rFonts w:eastAsia="宋体" w:hint="eastAsia"/>
                <w:color w:val="FF0000"/>
                <w:szCs w:val="20"/>
                <w:shd w:val="clear" w:color="auto" w:fill="FFFFFF"/>
                <w:lang w:val="en-GB" w:eastAsia="zh-CN"/>
              </w:rPr>
              <w:t xml:space="preserve">by </w:t>
            </w:r>
            <w:r w:rsidRPr="006943F2">
              <w:rPr>
                <w:rFonts w:eastAsia="Malgun Gothic"/>
                <w:i/>
                <w:iCs/>
                <w:szCs w:val="20"/>
                <w:shd w:val="clear" w:color="auto" w:fill="FFFFFF"/>
                <w:lang w:val="en-GB"/>
              </w:rPr>
              <w:t>PDSCH-</w:t>
            </w:r>
            <w:proofErr w:type="spellStart"/>
            <w:r w:rsidRPr="006943F2">
              <w:rPr>
                <w:rFonts w:eastAsia="Malgun Gothic"/>
                <w:i/>
                <w:iCs/>
                <w:szCs w:val="20"/>
                <w:shd w:val="clear" w:color="auto" w:fill="FFFFFF"/>
                <w:lang w:val="en-GB"/>
              </w:rPr>
              <w:t>ConfigMulticast</w:t>
            </w:r>
            <w:proofErr w:type="spellEnd"/>
            <w:r w:rsidRPr="006943F2">
              <w:rPr>
                <w:rFonts w:eastAsia="Malgun Gothic"/>
                <w:i/>
                <w:iCs/>
                <w:color w:val="FF0000"/>
                <w:szCs w:val="20"/>
                <w:shd w:val="clear" w:color="auto" w:fill="FFFFFF"/>
                <w:lang w:val="en-GB"/>
              </w:rPr>
              <w:t xml:space="preserve"> </w:t>
            </w:r>
            <w:r w:rsidRPr="006943F2">
              <w:rPr>
                <w:rFonts w:eastAsia="宋体" w:hint="eastAsia"/>
                <w:i/>
                <w:iCs/>
                <w:color w:val="FF0000"/>
                <w:szCs w:val="20"/>
                <w:shd w:val="clear" w:color="auto" w:fill="FFFFFF"/>
                <w:lang w:val="en-GB" w:eastAsia="zh-CN"/>
              </w:rPr>
              <w:t>,</w:t>
            </w:r>
            <w:r w:rsidRPr="006943F2">
              <w:rPr>
                <w:rFonts w:eastAsia="宋体" w:hint="eastAsia"/>
                <w:iCs/>
                <w:szCs w:val="20"/>
                <w:shd w:val="clear" w:color="auto" w:fill="FFFFFF"/>
                <w:lang w:val="en-GB" w:eastAsia="zh-CN"/>
              </w:rPr>
              <w:t>b</w:t>
            </w:r>
            <w:r w:rsidRPr="006943F2">
              <w:rPr>
                <w:rFonts w:eastAsia="Malgun Gothic"/>
                <w:szCs w:val="20"/>
                <w:shd w:val="clear" w:color="auto" w:fill="FFFFFF"/>
                <w:lang w:val="en-GB" w:eastAsia="zh-CN"/>
              </w:rPr>
              <w:t xml:space="preserve">y </w:t>
            </w:r>
            <w:proofErr w:type="spellStart"/>
            <w:r w:rsidRPr="006943F2">
              <w:rPr>
                <w:rFonts w:eastAsia="Malgun Gothic"/>
                <w:i/>
                <w:iCs/>
                <w:szCs w:val="20"/>
                <w:shd w:val="clear" w:color="auto" w:fill="FFFFFF"/>
                <w:lang w:val="en-GB"/>
              </w:rPr>
              <w:t>ServingCellConfig</w:t>
            </w:r>
            <w:proofErr w:type="spellEnd"/>
            <w:r w:rsidRPr="006943F2">
              <w:rPr>
                <w:rFonts w:eastAsia="Malgun Gothic"/>
                <w:szCs w:val="20"/>
                <w:shd w:val="clear" w:color="auto" w:fill="FFFFFF"/>
                <w:lang w:val="en-GB"/>
              </w:rPr>
              <w:t xml:space="preserve"> or by </w:t>
            </w:r>
            <w:proofErr w:type="spellStart"/>
            <w:r w:rsidRPr="006943F2">
              <w:rPr>
                <w:rFonts w:eastAsia="Malgun Gothic"/>
                <w:i/>
                <w:szCs w:val="20"/>
                <w:shd w:val="clear" w:color="auto" w:fill="FFFFFF"/>
                <w:lang w:val="en-GB"/>
              </w:rPr>
              <w:t>ServingCellConfigCommon</w:t>
            </w:r>
            <w:proofErr w:type="spellEnd"/>
            <w:r w:rsidRPr="006943F2">
              <w:rPr>
                <w:rFonts w:eastAsia="Malgun Gothic"/>
                <w:iCs/>
                <w:szCs w:val="20"/>
                <w:shd w:val="clear" w:color="auto" w:fill="FFFFFF"/>
                <w:lang w:val="en-GB"/>
              </w:rPr>
              <w:t>, or</w:t>
            </w:r>
            <w:r w:rsidRPr="006943F2">
              <w:rPr>
                <w:rFonts w:eastAsia="Malgun Gothic"/>
                <w:szCs w:val="20"/>
                <w:shd w:val="clear" w:color="auto" w:fill="FFFFFF"/>
                <w:lang w:val="en-GB"/>
              </w:rPr>
              <w:t xml:space="preserve"> </w:t>
            </w:r>
            <w:r w:rsidRPr="006943F2">
              <w:rPr>
                <w:rFonts w:eastAsia="Malgun Gothic"/>
                <w:iCs/>
                <w:szCs w:val="20"/>
                <w:shd w:val="clear" w:color="auto" w:fill="FFFFFF"/>
                <w:lang w:val="en-GB"/>
              </w:rPr>
              <w:t>by</w:t>
            </w:r>
            <w:r w:rsidRPr="006943F2">
              <w:rPr>
                <w:rFonts w:eastAsia="Malgun Gothic"/>
                <w:i/>
                <w:szCs w:val="20"/>
                <w:shd w:val="clear" w:color="auto" w:fill="FFFFFF"/>
                <w:lang w:val="en-GB"/>
              </w:rPr>
              <w:t xml:space="preserve"> PDSCH-</w:t>
            </w:r>
            <w:proofErr w:type="spellStart"/>
            <w:r w:rsidRPr="006943F2">
              <w:rPr>
                <w:rFonts w:eastAsia="Malgun Gothic"/>
                <w:i/>
                <w:szCs w:val="20"/>
                <w:shd w:val="clear" w:color="auto" w:fill="FFFFFF"/>
                <w:lang w:val="en-GB"/>
              </w:rPr>
              <w:t>Config</w:t>
            </w:r>
            <w:proofErr w:type="spellEnd"/>
            <w:r w:rsidRPr="006943F2">
              <w:rPr>
                <w:rFonts w:eastAsia="Malgun Gothic"/>
                <w:i/>
                <w:szCs w:val="20"/>
                <w:shd w:val="clear" w:color="auto" w:fill="FFFFFF"/>
                <w:lang w:val="en-GB"/>
              </w:rPr>
              <w:t>-MCCH or PDSCH-</w:t>
            </w:r>
            <w:proofErr w:type="spellStart"/>
            <w:r w:rsidRPr="006943F2">
              <w:rPr>
                <w:rFonts w:eastAsia="Malgun Gothic"/>
                <w:i/>
                <w:szCs w:val="20"/>
                <w:shd w:val="clear" w:color="auto" w:fill="FFFFFF"/>
                <w:lang w:val="en-GB"/>
              </w:rPr>
              <w:t>Config</w:t>
            </w:r>
            <w:proofErr w:type="spellEnd"/>
            <w:r w:rsidRPr="006943F2">
              <w:rPr>
                <w:rFonts w:eastAsia="Malgun Gothic"/>
                <w:i/>
                <w:szCs w:val="20"/>
                <w:shd w:val="clear" w:color="auto" w:fill="FFFFFF"/>
                <w:lang w:val="en-GB"/>
              </w:rPr>
              <w:t>-MTCH</w:t>
            </w:r>
            <w:r w:rsidRPr="006943F2">
              <w:rPr>
                <w:rFonts w:eastAsia="Malgun Gothic"/>
                <w:szCs w:val="20"/>
                <w:shd w:val="clear" w:color="auto" w:fill="FFFFFF"/>
                <w:lang w:val="en-GB"/>
              </w:rPr>
              <w:t xml:space="preserve"> and c</w:t>
            </w:r>
            <w:r w:rsidRPr="006943F2">
              <w:rPr>
                <w:rFonts w:eastAsia="Malgun Gothic"/>
                <w:szCs w:val="20"/>
                <w:lang w:val="en-GB"/>
              </w:rPr>
              <w:t xml:space="preserve">onfiguring up to 4 </w:t>
            </w:r>
            <w:proofErr w:type="spellStart"/>
            <w:r w:rsidRPr="006943F2">
              <w:rPr>
                <w:rFonts w:eastAsia="Malgun Gothic"/>
                <w:i/>
                <w:szCs w:val="20"/>
                <w:lang w:val="en-GB"/>
              </w:rPr>
              <w:t>RateMatchPattern</w:t>
            </w:r>
            <w:proofErr w:type="spellEnd"/>
            <w:r w:rsidRPr="006943F2">
              <w:rPr>
                <w:rFonts w:eastAsia="Malgun Gothic"/>
                <w:i/>
                <w:szCs w:val="20"/>
                <w:lang w:val="en-GB"/>
              </w:rPr>
              <w:t>(s)</w:t>
            </w:r>
            <w:r w:rsidRPr="006943F2">
              <w:rPr>
                <w:rFonts w:eastAsia="Malgun Gothic"/>
                <w:szCs w:val="20"/>
                <w:lang w:val="en-GB"/>
              </w:rPr>
              <w:t xml:space="preserve"> per BWP and up to 4</w:t>
            </w:r>
            <w:r w:rsidRPr="006943F2">
              <w:rPr>
                <w:rFonts w:eastAsia="Malgun Gothic"/>
                <w:i/>
                <w:szCs w:val="20"/>
                <w:lang w:val="en-GB"/>
              </w:rPr>
              <w:t xml:space="preserve"> </w:t>
            </w:r>
            <w:proofErr w:type="spellStart"/>
            <w:r w:rsidRPr="006943F2">
              <w:rPr>
                <w:rFonts w:eastAsia="Malgun Gothic"/>
                <w:i/>
                <w:szCs w:val="20"/>
                <w:lang w:val="en-GB"/>
              </w:rPr>
              <w:t>RateMatchPattern</w:t>
            </w:r>
            <w:proofErr w:type="spellEnd"/>
            <w:r w:rsidRPr="006943F2">
              <w:rPr>
                <w:rFonts w:eastAsia="Malgun Gothic"/>
                <w:i/>
                <w:szCs w:val="20"/>
                <w:lang w:val="en-GB"/>
              </w:rPr>
              <w:t xml:space="preserve">(s) </w:t>
            </w:r>
            <w:r w:rsidRPr="006943F2">
              <w:rPr>
                <w:rFonts w:eastAsia="Malgun Gothic"/>
                <w:szCs w:val="20"/>
                <w:lang w:val="en-GB"/>
              </w:rPr>
              <w:t xml:space="preserve">per serving-cell. </w:t>
            </w:r>
            <w:r w:rsidRPr="006943F2">
              <w:rPr>
                <w:rFonts w:eastAsia="Malgun Gothic"/>
                <w:color w:val="000000"/>
                <w:szCs w:val="20"/>
                <w:lang w:val="en-GB"/>
              </w:rPr>
              <w:t xml:space="preserve">The </w:t>
            </w:r>
            <w:proofErr w:type="spellStart"/>
            <w:r w:rsidRPr="006943F2">
              <w:rPr>
                <w:rFonts w:eastAsia="Malgun Gothic"/>
                <w:i/>
                <w:iCs/>
                <w:color w:val="000000"/>
                <w:szCs w:val="20"/>
                <w:lang w:val="en-GB"/>
              </w:rPr>
              <w:t>RateMatchPatterns</w:t>
            </w:r>
            <w:proofErr w:type="spellEnd"/>
            <w:r w:rsidRPr="006943F2">
              <w:rPr>
                <w:rFonts w:eastAsia="Malgun Gothic"/>
                <w:color w:val="000000"/>
                <w:szCs w:val="20"/>
                <w:lang w:val="en-GB"/>
              </w:rPr>
              <w:t xml:space="preserve"> configured for MBS multicast are counted into the ones that are configured per BWP. </w:t>
            </w:r>
            <w:r w:rsidRPr="006943F2">
              <w:rPr>
                <w:rFonts w:eastAsia="Malgun Gothic"/>
                <w:szCs w:val="20"/>
                <w:lang w:val="en-GB"/>
              </w:rPr>
              <w:t xml:space="preserve">The </w:t>
            </w:r>
            <w:proofErr w:type="spellStart"/>
            <w:r w:rsidRPr="006943F2">
              <w:rPr>
                <w:rFonts w:eastAsia="Malgun Gothic"/>
                <w:i/>
                <w:iCs/>
                <w:szCs w:val="20"/>
                <w:lang w:val="en-GB"/>
              </w:rPr>
              <w:t>RateMatchPattern</w:t>
            </w:r>
            <w:proofErr w:type="spellEnd"/>
            <w:r w:rsidRPr="006943F2">
              <w:rPr>
                <w:rFonts w:eastAsia="Malgun Gothic"/>
                <w:i/>
                <w:iCs/>
                <w:szCs w:val="20"/>
                <w:lang w:val="en-GB"/>
              </w:rPr>
              <w:t>(s)</w:t>
            </w:r>
            <w:r w:rsidRPr="006943F2">
              <w:rPr>
                <w:rFonts w:eastAsia="Malgun Gothic"/>
                <w:szCs w:val="20"/>
                <w:lang w:val="en-GB"/>
              </w:rPr>
              <w:t xml:space="preserve"> configured for MBS broadcast is counted into the ones that are configured per serving-cell. A </w:t>
            </w:r>
            <w:proofErr w:type="spellStart"/>
            <w:r w:rsidRPr="006943F2">
              <w:rPr>
                <w:rFonts w:eastAsia="Malgun Gothic"/>
                <w:i/>
                <w:szCs w:val="20"/>
                <w:lang w:val="en-GB"/>
              </w:rPr>
              <w:t>RateMatchPattern</w:t>
            </w:r>
            <w:proofErr w:type="spellEnd"/>
            <w:r w:rsidRPr="006943F2">
              <w:rPr>
                <w:rFonts w:eastAsia="Malgun Gothic"/>
                <w:szCs w:val="20"/>
                <w:lang w:val="en-GB"/>
              </w:rPr>
              <w:t xml:space="preserve"> may contain:</w:t>
            </w:r>
          </w:p>
          <w:p w:rsidR="00276DBD" w:rsidRPr="006943F2" w:rsidRDefault="00276DBD" w:rsidP="00A96ED4">
            <w:pPr>
              <w:jc w:val="center"/>
              <w:rPr>
                <w:rFonts w:eastAsia="宋体"/>
                <w:lang w:eastAsia="zh-CN"/>
              </w:rPr>
            </w:pPr>
            <w:r w:rsidRPr="006943F2">
              <w:rPr>
                <w:rFonts w:eastAsia="宋体" w:hint="eastAsia"/>
                <w:b/>
                <w:color w:val="FF0000"/>
                <w:lang w:eastAsia="zh-CN"/>
              </w:rPr>
              <w:t>&lt;</w:t>
            </w:r>
            <w:r w:rsidRPr="006943F2">
              <w:rPr>
                <w:color w:val="FF0000"/>
              </w:rPr>
              <w:t xml:space="preserve"> Unchanged </w:t>
            </w:r>
            <w:r w:rsidRPr="006943F2">
              <w:rPr>
                <w:rFonts w:hint="eastAsia"/>
                <w:color w:val="FF0000"/>
                <w:lang w:eastAsia="zh-CN"/>
              </w:rPr>
              <w:t>t</w:t>
            </w:r>
            <w:r w:rsidRPr="006943F2">
              <w:rPr>
                <w:color w:val="FF0000"/>
              </w:rPr>
              <w:t xml:space="preserve">ext </w:t>
            </w:r>
            <w:r w:rsidRPr="006943F2">
              <w:rPr>
                <w:rFonts w:hint="eastAsia"/>
                <w:color w:val="FF0000"/>
                <w:lang w:eastAsia="zh-CN"/>
              </w:rPr>
              <w:t>is o</w:t>
            </w:r>
            <w:r w:rsidRPr="006943F2">
              <w:rPr>
                <w:color w:val="FF0000"/>
              </w:rPr>
              <w:t>mitted</w:t>
            </w:r>
            <w:r w:rsidRPr="006943F2">
              <w:rPr>
                <w:rFonts w:hint="eastAsia"/>
                <w:color w:val="FF0000"/>
                <w:lang w:eastAsia="zh-CN"/>
              </w:rPr>
              <w:t>&gt;</w:t>
            </w:r>
          </w:p>
          <w:p w:rsidR="00276DBD" w:rsidRPr="006943F2" w:rsidRDefault="00276DBD" w:rsidP="00A96ED4">
            <w:pPr>
              <w:rPr>
                <w:rFonts w:ascii="Arial" w:eastAsia="宋体" w:hAnsi="Arial" w:cs="Arial"/>
                <w:color w:val="FF0000"/>
                <w:sz w:val="16"/>
                <w:szCs w:val="16"/>
                <w:lang w:eastAsia="zh-CN"/>
              </w:rPr>
            </w:pPr>
          </w:p>
          <w:p w:rsidR="00276DBD" w:rsidRPr="006943F2" w:rsidRDefault="00276DBD" w:rsidP="00276DBD">
            <w:pPr>
              <w:spacing w:beforeLines="50" w:before="120" w:afterLines="50" w:after="120"/>
              <w:contextualSpacing/>
              <w:jc w:val="both"/>
              <w:rPr>
                <w:rFonts w:eastAsia="宋体"/>
                <w:b/>
                <w:szCs w:val="20"/>
                <w:lang w:eastAsia="zh-CN"/>
              </w:rPr>
            </w:pPr>
            <w:r w:rsidRPr="006943F2">
              <w:rPr>
                <w:rFonts w:ascii="Arial" w:eastAsia="Arial Unicode MS" w:hAnsi="Arial" w:cs="Arial"/>
                <w:color w:val="FF0000"/>
                <w:sz w:val="16"/>
                <w:szCs w:val="16"/>
              </w:rPr>
              <w:t>------------------------ End of Text proposal to TS 38.21</w:t>
            </w:r>
            <w:r w:rsidRPr="006943F2">
              <w:rPr>
                <w:rFonts w:ascii="Arial" w:eastAsia="宋体" w:hAnsi="Arial" w:cs="Arial" w:hint="eastAsia"/>
                <w:color w:val="FF0000"/>
                <w:sz w:val="16"/>
                <w:szCs w:val="16"/>
                <w:lang w:eastAsia="zh-CN"/>
              </w:rPr>
              <w:t>4</w:t>
            </w:r>
            <w:r w:rsidRPr="006943F2">
              <w:rPr>
                <w:rFonts w:ascii="Arial" w:eastAsia="Arial Unicode MS" w:hAnsi="Arial" w:cs="Arial"/>
                <w:color w:val="FF0000"/>
                <w:sz w:val="16"/>
                <w:szCs w:val="16"/>
              </w:rPr>
              <w:t xml:space="preserve"> v17.</w:t>
            </w:r>
            <w:r w:rsidRPr="006943F2">
              <w:rPr>
                <w:rFonts w:ascii="Arial" w:eastAsia="宋体" w:hAnsi="Arial" w:cs="Arial" w:hint="eastAsia"/>
                <w:color w:val="FF0000"/>
                <w:sz w:val="16"/>
                <w:szCs w:val="16"/>
                <w:lang w:eastAsia="zh-CN"/>
              </w:rPr>
              <w:t>2</w:t>
            </w:r>
            <w:r w:rsidRPr="006943F2">
              <w:rPr>
                <w:rFonts w:ascii="Arial" w:eastAsia="Arial Unicode MS" w:hAnsi="Arial" w:cs="Arial"/>
                <w:color w:val="FF0000"/>
                <w:sz w:val="16"/>
                <w:szCs w:val="16"/>
              </w:rPr>
              <w:t>.0 ----------</w:t>
            </w:r>
          </w:p>
        </w:tc>
      </w:tr>
    </w:tbl>
    <w:p w:rsidR="00512315" w:rsidRPr="00276DBD" w:rsidRDefault="00512315" w:rsidP="00246B7D">
      <w:pPr>
        <w:pStyle w:val="ab"/>
        <w:rPr>
          <w:rFonts w:eastAsiaTheme="minorEastAsia"/>
          <w:lang w:eastAsia="zh-CN"/>
        </w:rPr>
      </w:pP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3A1297" w:rsidRPr="00541E7D" w:rsidRDefault="00433B6B" w:rsidP="00541E7D">
      <w:pPr>
        <w:pStyle w:val="Reference"/>
        <w:spacing w:after="0"/>
      </w:pPr>
      <w:r w:rsidRPr="00485F4C">
        <w:rPr>
          <w:lang w:eastAsia="zh-CN"/>
        </w:rPr>
        <w:t>3GPP TSG RAN WG1 Meeting RAN1 #</w:t>
      </w:r>
      <w:r w:rsidR="002E4F05" w:rsidRPr="00B35731">
        <w:rPr>
          <w:rFonts w:hint="eastAsia"/>
          <w:lang w:eastAsia="zh-CN"/>
        </w:rPr>
        <w:t>10</w:t>
      </w:r>
      <w:r w:rsidR="0011570D">
        <w:rPr>
          <w:rFonts w:eastAsiaTheme="minorEastAsia" w:hint="eastAsia"/>
          <w:lang w:eastAsia="zh-CN"/>
        </w:rPr>
        <w:t>9</w:t>
      </w:r>
      <w:r w:rsidR="00735E13" w:rsidRPr="008304FA">
        <w:rPr>
          <w:rFonts w:eastAsiaTheme="minorEastAsia" w:hint="eastAsia"/>
          <w:lang w:eastAsia="zh-CN"/>
        </w:rPr>
        <w:t>-e</w:t>
      </w:r>
      <w:r w:rsidRPr="008304FA">
        <w:rPr>
          <w:lang w:eastAsia="zh-CN"/>
        </w:rPr>
        <w:t xml:space="preserve"> </w:t>
      </w:r>
      <w:r w:rsidR="00735E13" w:rsidRPr="008304FA">
        <w:rPr>
          <w:rFonts w:eastAsiaTheme="minorEastAsia" w:hint="eastAsia"/>
          <w:lang w:eastAsia="zh-CN"/>
        </w:rPr>
        <w:t>C</w:t>
      </w:r>
      <w:r w:rsidR="00735E13" w:rsidRPr="008304FA">
        <w:rPr>
          <w:lang w:eastAsia="zh-CN"/>
        </w:rPr>
        <w:t>hair</w:t>
      </w:r>
      <w:r w:rsidR="00735E13" w:rsidRPr="008304FA">
        <w:rPr>
          <w:rFonts w:eastAsiaTheme="minorEastAsia"/>
          <w:lang w:eastAsia="zh-CN"/>
        </w:rPr>
        <w:t>’</w:t>
      </w:r>
      <w:r w:rsidR="00735E13" w:rsidRPr="008304FA">
        <w:rPr>
          <w:rFonts w:eastAsiaTheme="minorEastAsia" w:hint="eastAsia"/>
          <w:lang w:eastAsia="zh-CN"/>
        </w:rPr>
        <w:t>s</w:t>
      </w:r>
      <w:r w:rsidR="00735E13" w:rsidRPr="008304FA">
        <w:rPr>
          <w:lang w:eastAsia="zh-CN"/>
        </w:rPr>
        <w:t xml:space="preserve"> </w:t>
      </w:r>
      <w:proofErr w:type="gramStart"/>
      <w:r w:rsidR="0011570D" w:rsidRPr="008304FA">
        <w:rPr>
          <w:rFonts w:eastAsiaTheme="minorEastAsia"/>
          <w:lang w:eastAsia="zh-CN"/>
        </w:rPr>
        <w:t>N</w:t>
      </w:r>
      <w:r w:rsidR="0011570D" w:rsidRPr="008304FA">
        <w:rPr>
          <w:lang w:eastAsia="zh-CN"/>
        </w:rPr>
        <w:t>otes</w:t>
      </w:r>
      <w:r w:rsidR="0011570D">
        <w:rPr>
          <w:rFonts w:eastAsiaTheme="minorEastAsia" w:hint="eastAsia"/>
          <w:lang w:eastAsia="zh-CN"/>
        </w:rPr>
        <w:t>,</w:t>
      </w:r>
      <w:proofErr w:type="gramEnd"/>
      <w:r w:rsidRPr="008304FA">
        <w:rPr>
          <w:rFonts w:hint="eastAsia"/>
          <w:lang w:eastAsia="zh-CN"/>
        </w:rPr>
        <w:t xml:space="preserve"> </w:t>
      </w:r>
      <w:r w:rsidR="0011570D">
        <w:rPr>
          <w:rFonts w:eastAsiaTheme="minorEastAsia" w:hint="eastAsia"/>
          <w:bCs/>
          <w:lang w:eastAsia="zh-CN"/>
        </w:rPr>
        <w:t>May 9</w:t>
      </w:r>
      <w:r w:rsidR="006A6FB3" w:rsidRPr="00541E7D">
        <w:rPr>
          <w:rFonts w:eastAsiaTheme="minorEastAsia"/>
          <w:bCs/>
          <w:vertAlign w:val="superscript"/>
          <w:lang w:eastAsia="zh-CN"/>
        </w:rPr>
        <w:t>st</w:t>
      </w:r>
      <w:r w:rsidR="006A6FB3" w:rsidRPr="00541E7D">
        <w:rPr>
          <w:rFonts w:eastAsiaTheme="minorEastAsia"/>
          <w:bCs/>
          <w:lang w:eastAsia="zh-CN"/>
        </w:rPr>
        <w:t xml:space="preserve"> – </w:t>
      </w:r>
      <w:r w:rsidR="0011570D">
        <w:rPr>
          <w:rFonts w:eastAsiaTheme="minorEastAsia" w:hint="eastAsia"/>
          <w:bCs/>
          <w:lang w:eastAsia="zh-CN"/>
        </w:rPr>
        <w:t>May</w:t>
      </w:r>
      <w:r w:rsidR="006A6FB3" w:rsidRPr="00541E7D">
        <w:rPr>
          <w:rFonts w:eastAsiaTheme="minorEastAsia"/>
          <w:bCs/>
          <w:lang w:eastAsia="zh-CN"/>
        </w:rPr>
        <w:t xml:space="preserve"> </w:t>
      </w:r>
      <w:r w:rsidR="0011570D">
        <w:rPr>
          <w:rFonts w:eastAsiaTheme="minorEastAsia" w:hint="eastAsia"/>
          <w:bCs/>
          <w:lang w:eastAsia="zh-CN"/>
        </w:rPr>
        <w:t>20</w:t>
      </w:r>
      <w:r w:rsidR="006A6FB3" w:rsidRPr="00541E7D">
        <w:rPr>
          <w:rFonts w:eastAsiaTheme="minorEastAsia"/>
          <w:bCs/>
          <w:vertAlign w:val="superscript"/>
          <w:lang w:eastAsia="zh-CN"/>
        </w:rPr>
        <w:t>rd</w:t>
      </w:r>
      <w:r w:rsidR="006A6FB3" w:rsidRPr="00541E7D">
        <w:rPr>
          <w:bCs/>
        </w:rPr>
        <w:t xml:space="preserve">, </w:t>
      </w:r>
      <w:r w:rsidR="006A6FB3" w:rsidRPr="00541E7D">
        <w:rPr>
          <w:rFonts w:cs="Arial"/>
          <w:bCs/>
        </w:rPr>
        <w:t>202</w:t>
      </w:r>
      <w:r w:rsidR="006A6FB3" w:rsidRPr="00541E7D">
        <w:rPr>
          <w:rFonts w:eastAsiaTheme="minorEastAsia" w:cs="Arial"/>
          <w:bCs/>
          <w:lang w:eastAsia="zh-CN"/>
        </w:rPr>
        <w:t>2</w:t>
      </w:r>
      <w:r w:rsidRPr="00485F4C">
        <w:rPr>
          <w:rFonts w:hint="eastAsia"/>
          <w:lang w:eastAsia="zh-CN"/>
        </w:rPr>
        <w:t>.</w:t>
      </w:r>
    </w:p>
    <w:p w:rsidR="006A6FB3" w:rsidRPr="0011570D" w:rsidRDefault="006A6FB3" w:rsidP="0011570D">
      <w:pPr>
        <w:spacing w:afterLines="50" w:after="120"/>
        <w:jc w:val="both"/>
        <w:rPr>
          <w:rFonts w:eastAsiaTheme="minorEastAsia"/>
          <w:szCs w:val="20"/>
          <w:lang w:val="en-GB" w:eastAsia="zh-CN"/>
        </w:rPr>
      </w:pPr>
    </w:p>
    <w:sectPr w:rsidR="006A6FB3" w:rsidRPr="0011570D" w:rsidSect="00F50A0A">
      <w:headerReference w:type="default" r:id="rId13"/>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96C" w:rsidRDefault="00B5696C">
      <w:r>
        <w:separator/>
      </w:r>
    </w:p>
  </w:endnote>
  <w:endnote w:type="continuationSeparator" w:id="0">
    <w:p w:rsidR="00B5696C" w:rsidRDefault="00B5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96C" w:rsidRDefault="00B5696C">
      <w:r>
        <w:separator/>
      </w:r>
    </w:p>
  </w:footnote>
  <w:footnote w:type="continuationSeparator" w:id="0">
    <w:p w:rsidR="00B5696C" w:rsidRDefault="00B5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9">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
  </w:num>
  <w:num w:numId="3">
    <w:abstractNumId w:val="30"/>
  </w:num>
  <w:num w:numId="4">
    <w:abstractNumId w:val="1"/>
  </w:num>
  <w:num w:numId="5">
    <w:abstractNumId w:val="14"/>
  </w:num>
  <w:num w:numId="6">
    <w:abstractNumId w:val="28"/>
  </w:num>
  <w:num w:numId="7">
    <w:abstractNumId w:val="22"/>
  </w:num>
  <w:num w:numId="8">
    <w:abstractNumId w:val="18"/>
  </w:num>
  <w:num w:numId="9">
    <w:abstractNumId w:val="33"/>
  </w:num>
  <w:num w:numId="10">
    <w:abstractNumId w:val="19"/>
  </w:num>
  <w:num w:numId="11">
    <w:abstractNumId w:val="16"/>
  </w:num>
  <w:num w:numId="12">
    <w:abstractNumId w:val="31"/>
  </w:num>
  <w:num w:numId="13">
    <w:abstractNumId w:val="12"/>
  </w:num>
  <w:num w:numId="14">
    <w:abstractNumId w:val="25"/>
  </w:num>
  <w:num w:numId="15">
    <w:abstractNumId w:val="17"/>
  </w:num>
  <w:num w:numId="16">
    <w:abstractNumId w:val="7"/>
  </w:num>
  <w:num w:numId="17">
    <w:abstractNumId w:val="0"/>
  </w:num>
  <w:num w:numId="18">
    <w:abstractNumId w:val="23"/>
  </w:num>
  <w:num w:numId="19">
    <w:abstractNumId w:val="32"/>
  </w:num>
  <w:num w:numId="20">
    <w:abstractNumId w:val="9"/>
  </w:num>
  <w:num w:numId="21">
    <w:abstractNumId w:val="15"/>
  </w:num>
  <w:num w:numId="22">
    <w:abstractNumId w:val="11"/>
  </w:num>
  <w:num w:numId="23">
    <w:abstractNumId w:val="10"/>
  </w:num>
  <w:num w:numId="24">
    <w:abstractNumId w:val="6"/>
  </w:num>
  <w:num w:numId="25">
    <w:abstractNumId w:val="13"/>
  </w:num>
  <w:num w:numId="26">
    <w:abstractNumId w:val="27"/>
  </w:num>
  <w:num w:numId="27">
    <w:abstractNumId w:val="3"/>
  </w:num>
  <w:num w:numId="28">
    <w:abstractNumId w:val="4"/>
  </w:num>
  <w:num w:numId="29">
    <w:abstractNumId w:val="21"/>
  </w:num>
  <w:num w:numId="30">
    <w:abstractNumId w:val="26"/>
  </w:num>
  <w:num w:numId="31">
    <w:abstractNumId w:val="5"/>
  </w:num>
  <w:num w:numId="32">
    <w:abstractNumId w:val="24"/>
  </w:num>
  <w:num w:numId="33">
    <w:abstractNumId w:val="29"/>
  </w:num>
  <w:num w:numId="34">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3"/>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89EA3-F875-47BD-96BF-0D955A07A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1</Pages>
  <Words>7878</Words>
  <Characters>44911</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朱敏</cp:lastModifiedBy>
  <cp:revision>4</cp:revision>
  <cp:lastPrinted>2022-04-12T11:34:00Z</cp:lastPrinted>
  <dcterms:created xsi:type="dcterms:W3CDTF">2022-08-12T07:47:00Z</dcterms:created>
  <dcterms:modified xsi:type="dcterms:W3CDTF">2022-08-12T07:47:00Z</dcterms:modified>
</cp:coreProperties>
</file>