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9681DD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F1324D">
        <w:rPr>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A74A23">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680202">
        <w:rPr>
          <w:b/>
          <w:kern w:val="2"/>
          <w:lang w:eastAsia="zh-CN"/>
        </w:rPr>
        <w:t>0</w:t>
      </w:r>
      <w:r w:rsidR="00467002">
        <w:rPr>
          <w:b/>
          <w:kern w:val="2"/>
          <w:lang w:eastAsia="zh-CN"/>
        </w:rPr>
        <w:t>4918</w:t>
      </w:r>
    </w:p>
    <w:p w14:paraId="45F916B8" w14:textId="5864E37C"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A74A23">
        <w:rPr>
          <w:b/>
          <w:kern w:val="2"/>
          <w:lang w:eastAsia="zh-CN"/>
        </w:rPr>
        <w:t>May 9</w:t>
      </w:r>
      <w:r w:rsidR="00E0063D">
        <w:rPr>
          <w:b/>
          <w:kern w:val="2"/>
          <w:lang w:eastAsia="zh-CN"/>
        </w:rPr>
        <w:t>–</w:t>
      </w:r>
      <w:r w:rsidR="008E16F1">
        <w:rPr>
          <w:b/>
          <w:kern w:val="2"/>
          <w:lang w:eastAsia="zh-CN"/>
        </w:rPr>
        <w:t xml:space="preserve"> </w:t>
      </w:r>
      <w:r w:rsidR="00A74A23">
        <w:rPr>
          <w:b/>
          <w:kern w:val="2"/>
          <w:lang w:eastAsia="zh-CN"/>
        </w:rPr>
        <w:t>May</w:t>
      </w:r>
      <w:r w:rsidR="004F0B10">
        <w:rPr>
          <w:b/>
          <w:kern w:val="2"/>
          <w:lang w:eastAsia="zh-CN"/>
        </w:rPr>
        <w:t xml:space="preserve"> </w:t>
      </w:r>
      <w:r w:rsidR="00A74A23">
        <w:rPr>
          <w:b/>
          <w:kern w:val="2"/>
          <w:lang w:eastAsia="zh-CN"/>
        </w:rPr>
        <w:t>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A74A23" w:rsidRDefault="009C0564" w:rsidP="00CF195E">
      <w:pPr>
        <w:pBdr>
          <w:top w:val="single" w:sz="4" w:space="1" w:color="auto"/>
        </w:pBdr>
        <w:spacing w:after="0"/>
        <w:jc w:val="left"/>
        <w:rPr>
          <w:b/>
          <w:kern w:val="2"/>
          <w:sz w:val="16"/>
          <w:szCs w:val="16"/>
          <w:lang w:eastAsia="zh-CN"/>
        </w:rPr>
      </w:pPr>
    </w:p>
    <w:p w14:paraId="377AFB16" w14:textId="71CA7E5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023E4">
        <w:rPr>
          <w:b/>
          <w:kern w:val="2"/>
          <w:lang w:eastAsia="zh-CN"/>
        </w:rPr>
        <w:t>9.7.3</w:t>
      </w:r>
    </w:p>
    <w:p w14:paraId="03FF410E" w14:textId="215A1FD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p>
    <w:p w14:paraId="726F6331" w14:textId="7BD1B64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023E4">
        <w:rPr>
          <w:b/>
          <w:kern w:val="2"/>
          <w:lang w:eastAsia="zh-CN"/>
        </w:rPr>
        <w:t>Discussion on information assistance for network energy saving</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A933375" w14:textId="7251FC58" w:rsidR="00845D0D" w:rsidRDefault="000C39B2" w:rsidP="00845D0D">
      <w:pPr>
        <w:rPr>
          <w:lang w:eastAsia="zh-CN"/>
        </w:rPr>
      </w:pPr>
      <w:r>
        <w:rPr>
          <w:lang w:eastAsia="zh-CN"/>
        </w:rPr>
        <w:t>The SID</w:t>
      </w:r>
      <w:r w:rsidR="006F18D5" w:rsidRPr="006F18D5">
        <w:rPr>
          <w:lang w:eastAsia="zh-CN"/>
        </w:rPr>
        <w:t xml:space="preserve"> for </w:t>
      </w:r>
      <w:r w:rsidR="0033024C">
        <w:rPr>
          <w:lang w:eastAsia="zh-CN"/>
        </w:rPr>
        <w:t xml:space="preserve">NR </w:t>
      </w:r>
      <w:r w:rsidR="002C6827">
        <w:rPr>
          <w:lang w:eastAsia="zh-CN"/>
        </w:rPr>
        <w:t xml:space="preserve">network energy saving </w:t>
      </w:r>
      <w:r>
        <w:rPr>
          <w:lang w:eastAsia="zh-CN"/>
        </w:rPr>
        <w:t>contains the following objectives</w:t>
      </w:r>
      <w:r w:rsidR="0033024C">
        <w:rPr>
          <w:lang w:eastAsia="zh-CN"/>
        </w:rPr>
        <w:t xml:space="preserve"> </w:t>
      </w:r>
      <w:r w:rsidR="00A83998">
        <w:rPr>
          <w:lang w:eastAsia="zh-CN"/>
        </w:rPr>
        <w:fldChar w:fldCharType="begin"/>
      </w:r>
      <w:r w:rsidR="00A83998">
        <w:rPr>
          <w:lang w:eastAsia="zh-CN"/>
        </w:rPr>
        <w:instrText xml:space="preserve"> REF _Ref100758148 \r \h </w:instrText>
      </w:r>
      <w:r w:rsidR="00A83998">
        <w:rPr>
          <w:lang w:eastAsia="zh-CN"/>
        </w:rPr>
      </w:r>
      <w:r w:rsidR="00A83998">
        <w:rPr>
          <w:lang w:eastAsia="zh-CN"/>
        </w:rPr>
        <w:fldChar w:fldCharType="separate"/>
      </w:r>
      <w:r w:rsidR="003325D9">
        <w:rPr>
          <w:lang w:eastAsia="zh-CN"/>
        </w:rPr>
        <w:t>[1]</w:t>
      </w:r>
      <w:r w:rsidR="00A83998">
        <w:rPr>
          <w:lang w:eastAsia="zh-CN"/>
        </w:rPr>
        <w:fldChar w:fldCharType="end"/>
      </w:r>
      <w:r>
        <w:rPr>
          <w:lang w:eastAsia="zh-CN"/>
        </w:rPr>
        <w:t>:</w:t>
      </w:r>
      <w:r w:rsidR="006F18D5" w:rsidRPr="006F18D5">
        <w:rPr>
          <w:lang w:eastAsia="zh-CN"/>
        </w:rPr>
        <w:t xml:space="preserve"> </w:t>
      </w:r>
    </w:p>
    <w:tbl>
      <w:tblPr>
        <w:tblStyle w:val="ac"/>
        <w:tblW w:w="0" w:type="auto"/>
        <w:tblLook w:val="04A0" w:firstRow="1" w:lastRow="0" w:firstColumn="1" w:lastColumn="0" w:noHBand="0" w:noVBand="1"/>
      </w:tblPr>
      <w:tblGrid>
        <w:gridCol w:w="9307"/>
      </w:tblGrid>
      <w:tr w:rsidR="00712021" w14:paraId="00F66E3D" w14:textId="77777777" w:rsidTr="0091022E">
        <w:tc>
          <w:tcPr>
            <w:tcW w:w="9307" w:type="dxa"/>
          </w:tcPr>
          <w:p w14:paraId="4F4F3C60" w14:textId="77777777" w:rsidR="00DB2636" w:rsidRPr="002E4EE7" w:rsidRDefault="00DB2636" w:rsidP="00FE0411">
            <w:pPr>
              <w:numPr>
                <w:ilvl w:val="0"/>
                <w:numId w:val="6"/>
              </w:numPr>
              <w:overflowPunct w:val="0"/>
              <w:snapToGrid/>
              <w:spacing w:after="0"/>
              <w:ind w:leftChars="100" w:left="640"/>
              <w:jc w:val="left"/>
              <w:textAlignment w:val="baseline"/>
              <w:rPr>
                <w:bCs/>
              </w:rPr>
            </w:pPr>
            <w:r w:rsidRPr="002E4EE7">
              <w:rPr>
                <w:bCs/>
              </w:rPr>
              <w:t>Definition of a base station energy consumption model [RAN1]</w:t>
            </w:r>
          </w:p>
          <w:p w14:paraId="2DCC14DB" w14:textId="77777777" w:rsidR="00DB2636" w:rsidRPr="002E4EE7" w:rsidRDefault="00DB2636" w:rsidP="00FE0411">
            <w:pPr>
              <w:numPr>
                <w:ilvl w:val="0"/>
                <w:numId w:val="5"/>
              </w:numPr>
              <w:overflowPunct w:val="0"/>
              <w:snapToGrid/>
              <w:spacing w:after="0"/>
              <w:ind w:hanging="331"/>
              <w:textAlignment w:val="baseline"/>
              <w:rPr>
                <w:bCs/>
              </w:rPr>
            </w:pPr>
            <w:r w:rsidRPr="002E4EE7">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0948D135" w14:textId="77777777" w:rsidR="00DB2636" w:rsidRPr="002E4EE7" w:rsidRDefault="00DB2636" w:rsidP="00DB2636">
            <w:pPr>
              <w:spacing w:after="0"/>
              <w:ind w:leftChars="400" w:left="880"/>
              <w:rPr>
                <w:bCs/>
              </w:rPr>
            </w:pPr>
          </w:p>
          <w:p w14:paraId="498E81D8" w14:textId="77777777" w:rsidR="00DB2636" w:rsidRPr="002E4EE7" w:rsidRDefault="00DB2636" w:rsidP="00FE0411">
            <w:pPr>
              <w:numPr>
                <w:ilvl w:val="0"/>
                <w:numId w:val="6"/>
              </w:numPr>
              <w:overflowPunct w:val="0"/>
              <w:snapToGrid/>
              <w:spacing w:after="0"/>
              <w:ind w:leftChars="100" w:left="640"/>
              <w:jc w:val="left"/>
              <w:textAlignment w:val="baseline"/>
              <w:rPr>
                <w:bCs/>
              </w:rPr>
            </w:pPr>
            <w:r w:rsidRPr="002E4EE7">
              <w:rPr>
                <w:bCs/>
              </w:rPr>
              <w:t>Definition of an evaluation methodology and KPIs [RAN1]</w:t>
            </w:r>
          </w:p>
          <w:p w14:paraId="7B182005" w14:textId="77777777" w:rsidR="00DB2636" w:rsidRDefault="00DB2636" w:rsidP="00FE0411">
            <w:pPr>
              <w:numPr>
                <w:ilvl w:val="0"/>
                <w:numId w:val="5"/>
              </w:numPr>
              <w:overflowPunct w:val="0"/>
              <w:snapToGrid/>
              <w:spacing w:after="0"/>
              <w:ind w:hanging="331"/>
              <w:textAlignment w:val="baseline"/>
              <w:rPr>
                <w:bCs/>
              </w:rPr>
            </w:pPr>
            <w:r w:rsidRPr="002E4EE7">
              <w:rPr>
                <w:bCs/>
              </w:rPr>
              <w:t>The evaluation methodology should target for</w:t>
            </w:r>
            <w:r w:rsidRPr="002E4EE7" w:rsidDel="00CE2001">
              <w:rPr>
                <w:bCs/>
              </w:rPr>
              <w:t xml:space="preserve"> </w:t>
            </w:r>
            <w:r w:rsidRPr="002E4EE7">
              <w:rPr>
                <w:bCs/>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E4EE7">
              <w:rPr>
                <w:lang w:eastAsia="zh-CN"/>
              </w:rPr>
              <w:t>SLA assurance related KPIs</w:t>
            </w:r>
            <w:r w:rsidRPr="002E4EE7">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79156E0" w14:textId="77777777" w:rsidR="00DB2636" w:rsidRPr="002E4EE7" w:rsidRDefault="00DB2636" w:rsidP="00DB2636">
            <w:pPr>
              <w:spacing w:after="0"/>
              <w:ind w:left="709"/>
              <w:rPr>
                <w:bCs/>
              </w:rPr>
            </w:pPr>
            <w:r w:rsidRPr="002B7217">
              <w:rPr>
                <w:bCs/>
              </w:rPr>
              <w:t xml:space="preserve">Note: </w:t>
            </w:r>
            <w:r w:rsidRPr="007E0C15">
              <w:rPr>
                <w:bCs/>
              </w:rPr>
              <w:t>WGs will decide KPIs to evaluate and how</w:t>
            </w:r>
            <w:r w:rsidRPr="002B7217">
              <w:rPr>
                <w:bCs/>
              </w:rPr>
              <w:t>.</w:t>
            </w:r>
          </w:p>
          <w:p w14:paraId="4DBEC157" w14:textId="77777777" w:rsidR="00DB2636" w:rsidRPr="002E4EE7" w:rsidRDefault="00DB2636" w:rsidP="00DB2636">
            <w:pPr>
              <w:spacing w:after="0"/>
              <w:ind w:leftChars="400" w:left="880"/>
              <w:rPr>
                <w:bCs/>
              </w:rPr>
            </w:pPr>
          </w:p>
          <w:p w14:paraId="2A0C0B03" w14:textId="77777777" w:rsidR="00DB2636" w:rsidRPr="002E4EE7" w:rsidRDefault="00DB2636" w:rsidP="00FE0411">
            <w:pPr>
              <w:numPr>
                <w:ilvl w:val="0"/>
                <w:numId w:val="6"/>
              </w:numPr>
              <w:overflowPunct w:val="0"/>
              <w:snapToGrid/>
              <w:spacing w:after="0"/>
              <w:ind w:leftChars="100" w:left="640"/>
              <w:jc w:val="left"/>
              <w:textAlignment w:val="baseline"/>
              <w:rPr>
                <w:bCs/>
              </w:rPr>
            </w:pPr>
            <w:r w:rsidRPr="002E4EE7">
              <w:rPr>
                <w:bCs/>
              </w:rPr>
              <w:t>Study and identify techniques on the gNB and UE side to improve network energy savings in terms of both BS transmission and reception, which may include:</w:t>
            </w:r>
          </w:p>
          <w:p w14:paraId="2B0F34DA" w14:textId="77777777" w:rsidR="00DB2636" w:rsidRPr="002E4EE7" w:rsidRDefault="00DB2636" w:rsidP="00FE0411">
            <w:pPr>
              <w:numPr>
                <w:ilvl w:val="0"/>
                <w:numId w:val="5"/>
              </w:numPr>
              <w:overflowPunct w:val="0"/>
              <w:snapToGrid/>
              <w:spacing w:after="0"/>
              <w:ind w:hanging="331"/>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 xml:space="preserve">and </w:t>
            </w:r>
            <w:r w:rsidRPr="007B545A">
              <w:rPr>
                <w:highlight w:val="yellow"/>
                <w:lang w:eastAsia="zh-CN"/>
              </w:rPr>
              <w:t>potential UE assistance information</w:t>
            </w:r>
            <w:r w:rsidRPr="002E4EE7">
              <w:rPr>
                <w:bCs/>
              </w:rPr>
              <w:t xml:space="preserve"> [RAN1, RAN2]</w:t>
            </w:r>
          </w:p>
          <w:p w14:paraId="016B62F8" w14:textId="77777777" w:rsidR="00DB2636" w:rsidRPr="002E4EE7" w:rsidRDefault="00DB2636" w:rsidP="00FE0411">
            <w:pPr>
              <w:numPr>
                <w:ilvl w:val="0"/>
                <w:numId w:val="5"/>
              </w:numPr>
              <w:overflowPunct w:val="0"/>
              <w:snapToGrid/>
              <w:spacing w:after="0"/>
              <w:ind w:hanging="331"/>
              <w:textAlignment w:val="baseline"/>
              <w:rPr>
                <w:bCs/>
              </w:rPr>
            </w:pPr>
            <w:r w:rsidRPr="007B545A">
              <w:rPr>
                <w:bCs/>
                <w:highlight w:val="yellow"/>
              </w:rPr>
              <w:t>Information exchange/coordination over network interfaces</w:t>
            </w:r>
            <w:r w:rsidRPr="002E4EE7">
              <w:rPr>
                <w:bCs/>
              </w:rPr>
              <w:t xml:space="preserve"> [RAN3]</w:t>
            </w:r>
          </w:p>
          <w:p w14:paraId="459F07AE" w14:textId="37C4F186" w:rsidR="00712021" w:rsidRPr="001A2AD0" w:rsidRDefault="00DB2636" w:rsidP="00276147">
            <w:pPr>
              <w:spacing w:after="0"/>
              <w:ind w:left="709"/>
              <w:rPr>
                <w:bCs/>
              </w:rPr>
            </w:pPr>
            <w:r w:rsidRPr="002B7217">
              <w:t>Note: Oth</w:t>
            </w:r>
            <w:r>
              <w:t>er techniques are not precluded</w:t>
            </w:r>
          </w:p>
        </w:tc>
      </w:tr>
    </w:tbl>
    <w:p w14:paraId="44EE58CC" w14:textId="06DBAD83" w:rsidR="00377E15" w:rsidRPr="002F6BC2" w:rsidRDefault="007B545A" w:rsidP="002F6BC2">
      <w:pPr>
        <w:spacing w:beforeLines="50" w:before="120"/>
        <w:rPr>
          <w:color w:val="000000"/>
          <w:lang w:eastAsia="zh-CN"/>
        </w:rPr>
      </w:pPr>
      <w:r>
        <w:rPr>
          <w:lang w:eastAsia="zh-CN"/>
        </w:rPr>
        <w:t xml:space="preserve">One of the objectives </w:t>
      </w:r>
      <w:r w:rsidR="00546E5C" w:rsidRPr="006F18D5">
        <w:rPr>
          <w:lang w:eastAsia="zh-CN"/>
        </w:rPr>
        <w:t xml:space="preserve">is </w:t>
      </w:r>
      <w:r w:rsidR="003C2338">
        <w:rPr>
          <w:lang w:eastAsia="zh-CN"/>
        </w:rPr>
        <w:t>to</w:t>
      </w:r>
      <w:r w:rsidR="003C2338" w:rsidRPr="006F18D5">
        <w:rPr>
          <w:lang w:eastAsia="zh-CN"/>
        </w:rPr>
        <w:t xml:space="preserve"> </w:t>
      </w:r>
      <w:r w:rsidR="00546E5C">
        <w:rPr>
          <w:bCs/>
        </w:rPr>
        <w:t>s</w:t>
      </w:r>
      <w:r w:rsidR="00546E5C" w:rsidRPr="002E4EE7">
        <w:rPr>
          <w:bCs/>
        </w:rPr>
        <w:t>tudy and identify techniques on the gNB and UE side to improve network energy savings in terms of both BS transmission and reception</w:t>
      </w:r>
      <w:r w:rsidR="00546E5C">
        <w:rPr>
          <w:bCs/>
        </w:rPr>
        <w:t>.</w:t>
      </w:r>
      <w:r w:rsidR="00546E5C" w:rsidRPr="00546E5C">
        <w:rPr>
          <w:color w:val="000000"/>
          <w:lang w:eastAsia="zh-CN"/>
        </w:rPr>
        <w:t xml:space="preserve"> </w:t>
      </w:r>
      <w:r w:rsidR="00546E5C">
        <w:rPr>
          <w:color w:val="000000"/>
          <w:lang w:eastAsia="zh-CN"/>
        </w:rPr>
        <w:t xml:space="preserve">In this contribution, we will discuss information exchanged over network interface and some potential </w:t>
      </w:r>
      <w:r w:rsidR="00546E5C" w:rsidRPr="00377E15">
        <w:rPr>
          <w:color w:val="000000"/>
          <w:lang w:eastAsia="zh-CN"/>
        </w:rPr>
        <w:t>UE assistance information</w:t>
      </w:r>
      <w:r w:rsidR="00211CC6">
        <w:rPr>
          <w:color w:val="000000"/>
          <w:lang w:eastAsia="zh-CN"/>
        </w:rPr>
        <w:t>.</w:t>
      </w:r>
      <w:r w:rsidR="00546E5C">
        <w:rPr>
          <w:color w:val="000000"/>
          <w:lang w:eastAsia="zh-CN"/>
        </w:rPr>
        <w:t xml:space="preserve"> </w:t>
      </w:r>
      <w:r w:rsidR="000F0968">
        <w:rPr>
          <w:color w:val="000000"/>
          <w:lang w:eastAsia="zh-CN"/>
        </w:rPr>
        <w:t>O</w:t>
      </w:r>
      <w:r w:rsidR="00211CC6">
        <w:rPr>
          <w:color w:val="000000"/>
          <w:lang w:eastAsia="zh-CN"/>
        </w:rPr>
        <w:t>ther potential techniques for improving network energy saving</w:t>
      </w:r>
      <w:r w:rsidR="00211CC6" w:rsidRPr="00100927">
        <w:rPr>
          <w:color w:val="000000"/>
          <w:lang w:eastAsia="zh-CN"/>
        </w:rPr>
        <w:t xml:space="preserve"> </w:t>
      </w:r>
      <w:r w:rsidR="000F0968">
        <w:rPr>
          <w:color w:val="000000"/>
          <w:lang w:eastAsia="zh-CN"/>
        </w:rPr>
        <w:t>will be discussed in another contribution</w:t>
      </w:r>
      <w:r w:rsidR="00A83998">
        <w:rPr>
          <w:color w:val="000000"/>
          <w:lang w:eastAsia="zh-CN"/>
        </w:rPr>
        <w:t xml:space="preserve"> </w:t>
      </w:r>
      <w:r w:rsidR="00A83998">
        <w:rPr>
          <w:color w:val="000000"/>
          <w:lang w:eastAsia="zh-CN"/>
        </w:rPr>
        <w:fldChar w:fldCharType="begin"/>
      </w:r>
      <w:r w:rsidR="00A83998">
        <w:rPr>
          <w:color w:val="000000"/>
          <w:lang w:eastAsia="zh-CN"/>
        </w:rPr>
        <w:instrText xml:space="preserve"> REF _Ref100758170 \r \h </w:instrText>
      </w:r>
      <w:r w:rsidR="00A83998">
        <w:rPr>
          <w:color w:val="000000"/>
          <w:lang w:eastAsia="zh-CN"/>
        </w:rPr>
      </w:r>
      <w:r w:rsidR="00A83998">
        <w:rPr>
          <w:color w:val="000000"/>
          <w:lang w:eastAsia="zh-CN"/>
        </w:rPr>
        <w:fldChar w:fldCharType="separate"/>
      </w:r>
      <w:r w:rsidR="003325D9">
        <w:rPr>
          <w:color w:val="000000"/>
          <w:lang w:eastAsia="zh-CN"/>
        </w:rPr>
        <w:t>[2]</w:t>
      </w:r>
      <w:r w:rsidR="00A83998">
        <w:rPr>
          <w:color w:val="000000"/>
          <w:lang w:eastAsia="zh-CN"/>
        </w:rPr>
        <w:fldChar w:fldCharType="end"/>
      </w:r>
      <w:r w:rsidR="00211CC6" w:rsidRPr="00100927">
        <w:rPr>
          <w:color w:val="000000"/>
          <w:lang w:eastAsia="zh-CN"/>
        </w:rPr>
        <w:t>.</w:t>
      </w:r>
      <w:r w:rsidR="003C2338">
        <w:rPr>
          <w:color w:val="000000"/>
          <w:lang w:eastAsia="zh-CN"/>
        </w:rPr>
        <w:t xml:space="preserve"> </w:t>
      </w:r>
      <w:r w:rsidR="000C39B2">
        <w:rPr>
          <w:color w:val="000000"/>
          <w:lang w:eastAsia="zh-CN"/>
        </w:rPr>
        <w:t>T</w:t>
      </w:r>
      <w:r w:rsidR="00100927" w:rsidRPr="00100927">
        <w:rPr>
          <w:color w:val="000000"/>
          <w:lang w:eastAsia="zh-CN"/>
        </w:rPr>
        <w:t xml:space="preserve">he discussion </w:t>
      </w:r>
      <w:r w:rsidR="00211CC6">
        <w:rPr>
          <w:color w:val="000000"/>
          <w:lang w:eastAsia="zh-CN"/>
        </w:rPr>
        <w:t xml:space="preserve">of </w:t>
      </w:r>
      <w:r w:rsidR="00211CC6" w:rsidRPr="002E4EE7">
        <w:rPr>
          <w:bCs/>
        </w:rPr>
        <w:t>base station energy consumption model</w:t>
      </w:r>
      <w:r w:rsidR="00211CC6">
        <w:rPr>
          <w:bCs/>
        </w:rPr>
        <w:t xml:space="preserve"> and evaluation methodology</w:t>
      </w:r>
      <w:r w:rsidR="00211CC6">
        <w:rPr>
          <w:color w:val="000000"/>
          <w:lang w:eastAsia="zh-CN"/>
        </w:rPr>
        <w:t xml:space="preserve"> </w:t>
      </w:r>
      <w:r w:rsidR="000F0968">
        <w:rPr>
          <w:color w:val="000000"/>
          <w:lang w:eastAsia="zh-CN"/>
        </w:rPr>
        <w:t xml:space="preserve">can </w:t>
      </w:r>
      <w:r w:rsidR="003C2338">
        <w:rPr>
          <w:color w:val="000000"/>
          <w:lang w:eastAsia="zh-CN"/>
        </w:rPr>
        <w:t xml:space="preserve">be </w:t>
      </w:r>
      <w:r w:rsidR="000C39B2">
        <w:rPr>
          <w:color w:val="000000"/>
          <w:lang w:eastAsia="zh-CN"/>
        </w:rPr>
        <w:t>found in</w:t>
      </w:r>
      <w:r w:rsidR="00A83998" w:rsidRPr="00100927">
        <w:rPr>
          <w:color w:val="000000"/>
          <w:lang w:eastAsia="zh-CN"/>
        </w:rPr>
        <w:t xml:space="preserve"> </w:t>
      </w:r>
      <w:r w:rsidR="00A83998">
        <w:rPr>
          <w:color w:val="000000"/>
          <w:lang w:eastAsia="zh-CN"/>
        </w:rPr>
        <w:fldChar w:fldCharType="begin"/>
      </w:r>
      <w:r w:rsidR="00A83998">
        <w:rPr>
          <w:color w:val="000000"/>
          <w:lang w:eastAsia="zh-CN"/>
        </w:rPr>
        <w:instrText xml:space="preserve"> REF _Ref100758186 \r \h </w:instrText>
      </w:r>
      <w:r w:rsidR="00A83998">
        <w:rPr>
          <w:color w:val="000000"/>
          <w:lang w:eastAsia="zh-CN"/>
        </w:rPr>
      </w:r>
      <w:r w:rsidR="00A83998">
        <w:rPr>
          <w:color w:val="000000"/>
          <w:lang w:eastAsia="zh-CN"/>
        </w:rPr>
        <w:fldChar w:fldCharType="separate"/>
      </w:r>
      <w:r w:rsidR="003325D9">
        <w:rPr>
          <w:color w:val="000000"/>
          <w:lang w:eastAsia="zh-CN"/>
        </w:rPr>
        <w:t>[3]</w:t>
      </w:r>
      <w:r w:rsidR="00A83998">
        <w:rPr>
          <w:color w:val="000000"/>
          <w:lang w:eastAsia="zh-CN"/>
        </w:rPr>
        <w:fldChar w:fldCharType="end"/>
      </w:r>
      <w:r w:rsidR="00211CC6">
        <w:rPr>
          <w:color w:val="000000"/>
          <w:lang w:eastAsia="zh-CN"/>
        </w:rPr>
        <w:t>.</w:t>
      </w:r>
    </w:p>
    <w:p w14:paraId="0C85EB70" w14:textId="7ABFC522" w:rsidR="00182E50" w:rsidRDefault="00182E50" w:rsidP="00021E22">
      <w:pPr>
        <w:pStyle w:val="1"/>
        <w:rPr>
          <w:lang w:eastAsia="zh-CN"/>
        </w:rPr>
      </w:pPr>
      <w:bookmarkStart w:id="2" w:name="_Ref129681832"/>
      <w:r>
        <w:rPr>
          <w:rFonts w:hint="eastAsia"/>
          <w:lang w:eastAsia="zh-CN"/>
        </w:rPr>
        <w:t>D</w:t>
      </w:r>
      <w:r>
        <w:rPr>
          <w:lang w:eastAsia="zh-CN"/>
        </w:rPr>
        <w:t>iscussion</w:t>
      </w:r>
    </w:p>
    <w:p w14:paraId="3C764FFD" w14:textId="5952B6E7" w:rsidR="00182E50" w:rsidRPr="00182E50" w:rsidRDefault="00182E50" w:rsidP="00182E50">
      <w:pPr>
        <w:pStyle w:val="2"/>
        <w:rPr>
          <w:lang w:eastAsia="zh-CN"/>
        </w:rPr>
      </w:pPr>
      <w:r w:rsidRPr="00182E50">
        <w:rPr>
          <w:lang w:eastAsia="zh-CN"/>
        </w:rPr>
        <w:t>Information exchanged</w:t>
      </w:r>
      <w:r w:rsidR="00A64C52">
        <w:rPr>
          <w:lang w:eastAsia="zh-CN"/>
        </w:rPr>
        <w:t>/coordination</w:t>
      </w:r>
      <w:r w:rsidRPr="00182E50">
        <w:rPr>
          <w:lang w:eastAsia="zh-CN"/>
        </w:rPr>
        <w:t xml:space="preserve"> over network interface</w:t>
      </w:r>
    </w:p>
    <w:p w14:paraId="48461B7A" w14:textId="379F32B8" w:rsidR="008F0DE1" w:rsidRDefault="00976FF5" w:rsidP="00B6002E">
      <w:pPr>
        <w:rPr>
          <w:lang w:eastAsia="zh-CN"/>
        </w:rPr>
      </w:pPr>
      <w:r>
        <w:rPr>
          <w:lang w:eastAsia="zh-CN"/>
        </w:rPr>
        <w:t>In</w:t>
      </w:r>
      <w:r w:rsidR="00E53385">
        <w:rPr>
          <w:lang w:eastAsia="zh-CN"/>
        </w:rPr>
        <w:t xml:space="preserve"> Rel-</w:t>
      </w:r>
      <w:r w:rsidR="006E418A">
        <w:rPr>
          <w:lang w:eastAsia="zh-CN"/>
        </w:rPr>
        <w:t>16</w:t>
      </w:r>
      <w:r>
        <w:rPr>
          <w:lang w:eastAsia="zh-CN"/>
        </w:rPr>
        <w:t>, it is supported to</w:t>
      </w:r>
      <w:r w:rsidR="006E418A" w:rsidRPr="0013232F">
        <w:t xml:space="preserve"> reduce </w:t>
      </w:r>
      <w:r w:rsidR="002C6ED6">
        <w:t>energy consumption via information exchanging over Xn interface</w:t>
      </w:r>
      <w:r w:rsidR="006E418A" w:rsidRPr="0013232F">
        <w:t>.</w:t>
      </w:r>
      <w:r w:rsidR="006E418A">
        <w:t xml:space="preserve"> For example, </w:t>
      </w:r>
      <w:r w:rsidR="002248A7">
        <w:t xml:space="preserve">in a deployment, </w:t>
      </w:r>
      <w:r w:rsidR="00BD571A">
        <w:t xml:space="preserve">the cell with </w:t>
      </w:r>
      <w:r w:rsidR="006E418A" w:rsidRPr="0013232F">
        <w:t>capacity boosters can be distinguished from cells providing basic coverage</w:t>
      </w:r>
      <w:r w:rsidR="00CF46AF">
        <w:t xml:space="preserve">. Capacity booster cell can </w:t>
      </w:r>
      <w:r w:rsidR="006E418A" w:rsidRPr="0013232F">
        <w:t xml:space="preserve">be switched off when its capacity is no longer needed and to be re-activated </w:t>
      </w:r>
      <w:r w:rsidR="00AD7E9E">
        <w:t xml:space="preserve">via on-demand </w:t>
      </w:r>
      <w:r w:rsidR="006E418A" w:rsidRPr="0013232F">
        <w:t>basis</w:t>
      </w:r>
      <w:r w:rsidR="008F0DE1">
        <w:t xml:space="preserve">, which </w:t>
      </w:r>
      <w:r w:rsidR="00AD7E9E">
        <w:t xml:space="preserve">is </w:t>
      </w:r>
      <w:r w:rsidR="00D7678C">
        <w:t>briefly</w:t>
      </w:r>
      <w:r w:rsidR="008F0DE1">
        <w:t xml:space="preserve"> shown in </w:t>
      </w:r>
      <w:r w:rsidR="00706B64">
        <w:fldChar w:fldCharType="begin"/>
      </w:r>
      <w:r w:rsidR="00706B64">
        <w:instrText xml:space="preserve"> REF _Ref101263745 \h </w:instrText>
      </w:r>
      <w:r w:rsidR="00706B64">
        <w:fldChar w:fldCharType="separate"/>
      </w:r>
      <w:r w:rsidR="003325D9">
        <w:t xml:space="preserve">Figure </w:t>
      </w:r>
      <w:r w:rsidR="003325D9">
        <w:rPr>
          <w:noProof/>
        </w:rPr>
        <w:t>1</w:t>
      </w:r>
      <w:r w:rsidR="00706B64">
        <w:fldChar w:fldCharType="end"/>
      </w:r>
      <w:r w:rsidR="006E418A" w:rsidRPr="0013232F">
        <w:t>.</w:t>
      </w:r>
      <w:r w:rsidR="00E445C3">
        <w:rPr>
          <w:rFonts w:hint="eastAsia"/>
          <w:lang w:eastAsia="zh-CN"/>
        </w:rPr>
        <w:t xml:space="preserve"> </w:t>
      </w:r>
    </w:p>
    <w:p w14:paraId="4F39AF97" w14:textId="4E31E668" w:rsidR="008F0DE1" w:rsidRDefault="008F0DE1" w:rsidP="00286128">
      <w:pPr>
        <w:jc w:val="center"/>
        <w:rPr>
          <w:lang w:eastAsia="zh-CN"/>
        </w:rPr>
      </w:pPr>
      <w:r w:rsidRPr="008F0DE1">
        <w:rPr>
          <w:noProof/>
          <w:lang w:eastAsia="zh-CN"/>
        </w:rPr>
        <w:lastRenderedPageBreak/>
        <w:drawing>
          <wp:inline distT="0" distB="0" distL="0" distR="0" wp14:anchorId="6B60FBD2" wp14:editId="6FD69A86">
            <wp:extent cx="3117850" cy="1792187"/>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3151757" cy="1811677"/>
                    </a:xfrm>
                    <a:prstGeom prst="rect">
                      <a:avLst/>
                    </a:prstGeom>
                  </pic:spPr>
                </pic:pic>
              </a:graphicData>
            </a:graphic>
          </wp:inline>
        </w:drawing>
      </w:r>
    </w:p>
    <w:p w14:paraId="01EE5828" w14:textId="6196DEFA" w:rsidR="008F0DE1" w:rsidRDefault="008F0DE1" w:rsidP="00286128">
      <w:pPr>
        <w:pStyle w:val="a5"/>
        <w:rPr>
          <w:lang w:eastAsia="zh-CN"/>
        </w:rPr>
      </w:pPr>
      <w:bookmarkStart w:id="3" w:name="_Ref101263745"/>
      <w:r>
        <w:t xml:space="preserve">Figure </w:t>
      </w:r>
      <w:r w:rsidR="009F0BEE">
        <w:rPr>
          <w:noProof/>
        </w:rPr>
        <w:fldChar w:fldCharType="begin"/>
      </w:r>
      <w:r w:rsidR="009F0BEE">
        <w:rPr>
          <w:noProof/>
        </w:rPr>
        <w:instrText xml:space="preserve"> SEQ Figure \* ARABIC </w:instrText>
      </w:r>
      <w:r w:rsidR="009F0BEE">
        <w:rPr>
          <w:noProof/>
        </w:rPr>
        <w:fldChar w:fldCharType="separate"/>
      </w:r>
      <w:r w:rsidR="003325D9">
        <w:rPr>
          <w:noProof/>
        </w:rPr>
        <w:t>1</w:t>
      </w:r>
      <w:r w:rsidR="009F0BEE">
        <w:rPr>
          <w:noProof/>
        </w:rPr>
        <w:fldChar w:fldCharType="end"/>
      </w:r>
      <w:bookmarkEnd w:id="3"/>
      <w:r w:rsidR="00706B64">
        <w:t>.</w:t>
      </w:r>
      <w:r>
        <w:t xml:space="preserve"> Briefly introduction of R16 energy saving over network interface.</w:t>
      </w:r>
    </w:p>
    <w:p w14:paraId="51A6B88A" w14:textId="71699CF9" w:rsidR="00184C6E" w:rsidRDefault="00087EE4" w:rsidP="00B6002E">
      <w:r>
        <w:rPr>
          <w:rFonts w:hint="eastAsia"/>
          <w:lang w:eastAsia="zh-CN"/>
        </w:rPr>
        <w:t>W</w:t>
      </w:r>
      <w:r>
        <w:rPr>
          <w:lang w:eastAsia="zh-CN"/>
        </w:rPr>
        <w:t xml:space="preserve">e illustrate </w:t>
      </w:r>
      <w:r w:rsidR="00E445C3">
        <w:rPr>
          <w:lang w:eastAsia="zh-CN"/>
        </w:rPr>
        <w:t>this</w:t>
      </w:r>
      <w:r>
        <w:rPr>
          <w:lang w:eastAsia="zh-CN"/>
        </w:rPr>
        <w:t xml:space="preserve"> function with help of </w:t>
      </w:r>
      <w:r>
        <w:rPr>
          <w:lang w:eastAsia="zh-CN"/>
        </w:rPr>
        <w:fldChar w:fldCharType="begin"/>
      </w:r>
      <w:r>
        <w:rPr>
          <w:lang w:eastAsia="zh-CN"/>
        </w:rPr>
        <w:instrText xml:space="preserve"> REF _Ref100768286 \h </w:instrText>
      </w:r>
      <w:r>
        <w:rPr>
          <w:lang w:eastAsia="zh-CN"/>
        </w:rPr>
      </w:r>
      <w:r>
        <w:rPr>
          <w:lang w:eastAsia="zh-CN"/>
        </w:rPr>
        <w:fldChar w:fldCharType="separate"/>
      </w:r>
      <w:r w:rsidR="003325D9">
        <w:t xml:space="preserve">Figure </w:t>
      </w:r>
      <w:r w:rsidR="003325D9">
        <w:rPr>
          <w:noProof/>
        </w:rPr>
        <w:t>2</w:t>
      </w:r>
      <w:r>
        <w:rPr>
          <w:lang w:eastAsia="zh-CN"/>
        </w:rPr>
        <w:fldChar w:fldCharType="end"/>
      </w:r>
      <w:r w:rsidR="00D7678C">
        <w:rPr>
          <w:lang w:eastAsia="zh-CN"/>
        </w:rPr>
        <w:t xml:space="preserve"> in details</w:t>
      </w:r>
      <w:r>
        <w:rPr>
          <w:lang w:eastAsia="zh-CN"/>
        </w:rPr>
        <w:t xml:space="preserve">. </w:t>
      </w:r>
      <w:r>
        <w:t>The function</w:t>
      </w:r>
      <w:r w:rsidR="00D53288" w:rsidRPr="00D53288">
        <w:t xml:space="preserve"> builds upon the possibility for the NG-RAN node owning a capacity booster cell</w:t>
      </w:r>
      <w:r w:rsidR="00E62D37">
        <w:t xml:space="preserve"> </w:t>
      </w:r>
      <w:r w:rsidR="001F1C3C">
        <w:t>(e.g., NG-RAN node</w:t>
      </w:r>
      <w:r w:rsidR="001F1C3C" w:rsidRPr="00E62D37">
        <w:rPr>
          <w:vertAlign w:val="subscript"/>
        </w:rPr>
        <w:t>2</w:t>
      </w:r>
      <w:r w:rsidR="001F1C3C">
        <w:t>)</w:t>
      </w:r>
      <w:r w:rsidR="00D53288" w:rsidRPr="00D53288">
        <w:t xml:space="preserve"> to autonomously decide to switch-off such cell to lower en</w:t>
      </w:r>
      <w:r w:rsidR="00D53288">
        <w:t xml:space="preserve">ergy consumption (e.g., </w:t>
      </w:r>
      <w:r w:rsidR="007A2C20">
        <w:t>Step</w:t>
      </w:r>
      <w:r w:rsidR="00D53288">
        <w:t xml:space="preserve"> 1</w:t>
      </w:r>
      <w:r w:rsidR="00F9539A">
        <w:t xml:space="preserve">). The </w:t>
      </w:r>
      <w:r w:rsidR="00B55637">
        <w:t xml:space="preserve">switch-off </w:t>
      </w:r>
      <w:r w:rsidR="00F9539A">
        <w:t>decision can be</w:t>
      </w:r>
      <w:r w:rsidR="00D53288" w:rsidRPr="00D53288">
        <w:t xml:space="preserve"> typically </w:t>
      </w:r>
      <w:r w:rsidR="00B55637">
        <w:t xml:space="preserve">based on cell load information </w:t>
      </w:r>
      <w:r w:rsidR="00E62D37">
        <w:t>or can be taken by O&amp;M</w:t>
      </w:r>
      <w:r w:rsidR="00D53288" w:rsidRPr="00D53288">
        <w:t>.</w:t>
      </w:r>
      <w:r w:rsidR="00184C6E">
        <w:t xml:space="preserve"> </w:t>
      </w:r>
      <w:r w:rsidR="000652D1">
        <w:rPr>
          <w:lang w:eastAsia="zh-CN"/>
        </w:rPr>
        <w:t>Then the NG-RAN node will initiate handover actions</w:t>
      </w:r>
      <w:r w:rsidR="004E65CC">
        <w:rPr>
          <w:lang w:eastAsia="zh-CN"/>
        </w:rPr>
        <w:t xml:space="preserve"> </w:t>
      </w:r>
      <w:r w:rsidR="000652D1">
        <w:rPr>
          <w:lang w:eastAsia="zh-CN"/>
        </w:rPr>
        <w:t>in order to offload the cell being switc</w:t>
      </w:r>
      <w:r w:rsidR="00D57F71">
        <w:rPr>
          <w:lang w:eastAsia="zh-CN"/>
        </w:rPr>
        <w:t xml:space="preserve">hed off, </w:t>
      </w:r>
      <w:r w:rsidR="000652D1">
        <w:rPr>
          <w:lang w:eastAsia="zh-CN"/>
        </w:rPr>
        <w:t>and indicate the reason for handover with an appropriate cause value</w:t>
      </w:r>
      <w:r w:rsidR="004E65CC">
        <w:rPr>
          <w:lang w:eastAsia="zh-CN"/>
        </w:rPr>
        <w:t xml:space="preserve"> (e.g., Step 1-a)</w:t>
      </w:r>
      <w:r w:rsidR="000652D1">
        <w:rPr>
          <w:lang w:eastAsia="zh-CN"/>
        </w:rPr>
        <w:t xml:space="preserve"> to support the target node taking subsequent actions.</w:t>
      </w:r>
      <w:r w:rsidR="004E65CC">
        <w:rPr>
          <w:lang w:eastAsia="zh-CN"/>
        </w:rPr>
        <w:t xml:space="preserve"> </w:t>
      </w:r>
    </w:p>
    <w:p w14:paraId="6D32EFFB" w14:textId="3DE21AAE" w:rsidR="006A621D" w:rsidRDefault="00184C6E" w:rsidP="00184C6E">
      <w:pPr>
        <w:rPr>
          <w:lang w:eastAsia="zh-CN"/>
        </w:rPr>
      </w:pPr>
      <w:r>
        <w:rPr>
          <w:lang w:eastAsia="zh-CN"/>
        </w:rPr>
        <w:t>All neighbor NG-RAN nodes are informed by the NG-RAN node owning the concerned cell</w:t>
      </w:r>
      <w:r w:rsidR="00F04464">
        <w:rPr>
          <w:lang w:eastAsia="zh-CN"/>
        </w:rPr>
        <w:t xml:space="preserve"> (e.g., NG-RAN node</w:t>
      </w:r>
      <w:r w:rsidR="00F04464" w:rsidRPr="00F04464">
        <w:rPr>
          <w:vertAlign w:val="subscript"/>
          <w:lang w:eastAsia="zh-CN"/>
        </w:rPr>
        <w:t>2</w:t>
      </w:r>
      <w:r w:rsidR="00F04464">
        <w:rPr>
          <w:lang w:eastAsia="zh-CN"/>
        </w:rPr>
        <w:t>)</w:t>
      </w:r>
      <w:r>
        <w:rPr>
          <w:lang w:eastAsia="zh-CN"/>
        </w:rPr>
        <w:t xml:space="preserve"> about the switch-off actions over the Xn interface, by means of the NG-RAN node </w:t>
      </w:r>
      <w:r w:rsidR="006A621D">
        <w:rPr>
          <w:lang w:eastAsia="zh-CN"/>
        </w:rPr>
        <w:t xml:space="preserve">Configuration Update </w:t>
      </w:r>
      <w:r w:rsidR="00087EE4">
        <w:rPr>
          <w:lang w:eastAsia="zh-CN"/>
        </w:rPr>
        <w:t>procedure (e.g., Step 2</w:t>
      </w:r>
      <w:r w:rsidR="00833A07">
        <w:rPr>
          <w:lang w:eastAsia="zh-CN"/>
        </w:rPr>
        <w:t>)</w:t>
      </w:r>
      <w:r w:rsidR="006A621D">
        <w:rPr>
          <w:lang w:eastAsia="zh-CN"/>
        </w:rPr>
        <w:t>.</w:t>
      </w:r>
      <w:r w:rsidR="006A621D">
        <w:rPr>
          <w:rFonts w:hint="eastAsia"/>
          <w:lang w:eastAsia="zh-CN"/>
        </w:rPr>
        <w:t xml:space="preserve"> </w:t>
      </w:r>
      <w:r w:rsidR="00F04464">
        <w:rPr>
          <w:lang w:eastAsia="zh-CN"/>
        </w:rPr>
        <w:t xml:space="preserve">During switch off time period of the boost cell, </w:t>
      </w:r>
      <w:r w:rsidR="00F62FCB">
        <w:rPr>
          <w:lang w:eastAsia="zh-CN"/>
        </w:rPr>
        <w:t xml:space="preserve">all informed nodes maintain the cell configuration data, e.g., neighbor relationship configuration and </w:t>
      </w:r>
      <w:r w:rsidR="00F04464">
        <w:rPr>
          <w:lang w:eastAsia="zh-CN"/>
        </w:rPr>
        <w:t xml:space="preserve">the NG-RAN node may prevent idle mode UEs from camping on this </w:t>
      </w:r>
      <w:r w:rsidR="00FC0B38">
        <w:rPr>
          <w:lang w:eastAsia="zh-CN"/>
        </w:rPr>
        <w:t>switch</w:t>
      </w:r>
      <w:r w:rsidR="00FC0B38">
        <w:rPr>
          <w:rFonts w:hint="eastAsia"/>
          <w:lang w:eastAsia="zh-CN"/>
        </w:rPr>
        <w:t>-</w:t>
      </w:r>
      <w:r w:rsidR="00FC0B38">
        <w:rPr>
          <w:lang w:eastAsia="zh-CN"/>
        </w:rPr>
        <w:t xml:space="preserve">off </w:t>
      </w:r>
      <w:r w:rsidR="00F04464">
        <w:rPr>
          <w:lang w:eastAsia="zh-CN"/>
        </w:rPr>
        <w:t>cell.</w:t>
      </w:r>
    </w:p>
    <w:p w14:paraId="19344CEA" w14:textId="7C4D851E" w:rsidR="00184C6E" w:rsidRDefault="00B51586" w:rsidP="00184C6E">
      <w:pPr>
        <w:rPr>
          <w:lang w:eastAsia="zh-CN"/>
        </w:rPr>
      </w:pPr>
      <w:r>
        <w:rPr>
          <w:lang w:eastAsia="zh-CN"/>
        </w:rPr>
        <w:t xml:space="preserve">The </w:t>
      </w:r>
      <w:r w:rsidR="00184C6E">
        <w:rPr>
          <w:lang w:eastAsia="zh-CN"/>
        </w:rPr>
        <w:t>NG-RAN node owning non-capacity boosting cells</w:t>
      </w:r>
      <w:r w:rsidR="006A621D">
        <w:rPr>
          <w:lang w:eastAsia="zh-CN"/>
        </w:rPr>
        <w:t xml:space="preserve"> (e.g., NG-RAN node</w:t>
      </w:r>
      <w:r w:rsidR="006A621D" w:rsidRPr="006A621D">
        <w:rPr>
          <w:vertAlign w:val="subscript"/>
          <w:lang w:eastAsia="zh-CN"/>
        </w:rPr>
        <w:t>1</w:t>
      </w:r>
      <w:r w:rsidR="006A621D">
        <w:rPr>
          <w:lang w:eastAsia="zh-CN"/>
        </w:rPr>
        <w:t>)</w:t>
      </w:r>
      <w:r w:rsidR="00407206">
        <w:rPr>
          <w:lang w:eastAsia="zh-CN"/>
        </w:rPr>
        <w:t xml:space="preserve"> </w:t>
      </w:r>
      <w:r w:rsidR="00C009AF">
        <w:rPr>
          <w:lang w:eastAsia="zh-CN"/>
        </w:rPr>
        <w:t xml:space="preserve">may </w:t>
      </w:r>
      <w:r w:rsidR="00407206">
        <w:rPr>
          <w:lang w:eastAsia="zh-CN"/>
        </w:rPr>
        <w:t xml:space="preserve">decide to </w:t>
      </w:r>
      <w:r w:rsidR="006277E6">
        <w:rPr>
          <w:lang w:eastAsia="zh-CN"/>
        </w:rPr>
        <w:t>switch-on</w:t>
      </w:r>
      <w:r w:rsidR="00407206">
        <w:rPr>
          <w:lang w:eastAsia="zh-CN"/>
        </w:rPr>
        <w:t xml:space="preserve"> the cells </w:t>
      </w:r>
      <w:r w:rsidR="00407206" w:rsidRPr="00FD0425">
        <w:rPr>
          <w:rFonts w:cs="Arial"/>
        </w:rPr>
        <w:t xml:space="preserve">previously </w:t>
      </w:r>
      <w:r w:rsidR="00777321">
        <w:rPr>
          <w:rFonts w:cs="Arial"/>
        </w:rPr>
        <w:t>being deactivated</w:t>
      </w:r>
      <w:r w:rsidR="00407206">
        <w:rPr>
          <w:rFonts w:cs="Arial"/>
        </w:rPr>
        <w:t xml:space="preserve"> due to energy saving (e.g., Step 3)</w:t>
      </w:r>
      <w:r w:rsidR="00777321">
        <w:rPr>
          <w:rFonts w:cs="Arial"/>
        </w:rPr>
        <w:t xml:space="preserve"> if cell load is heavy or decided by </w:t>
      </w:r>
      <w:r>
        <w:t>O&amp;M</w:t>
      </w:r>
      <w:r w:rsidR="002F5F02">
        <w:t xml:space="preserve">, and </w:t>
      </w:r>
      <w:r w:rsidR="002F5F02">
        <w:rPr>
          <w:rFonts w:cs="Arial"/>
        </w:rPr>
        <w:t>then</w:t>
      </w:r>
      <w:r w:rsidR="00534FF0">
        <w:rPr>
          <w:rFonts w:cs="Arial"/>
        </w:rPr>
        <w:t xml:space="preserve"> </w:t>
      </w:r>
      <w:r w:rsidR="0092532A">
        <w:rPr>
          <w:rFonts w:cs="Arial"/>
        </w:rPr>
        <w:t xml:space="preserve">Cell Activation procedure </w:t>
      </w:r>
      <w:r w:rsidR="00534FF0">
        <w:rPr>
          <w:rFonts w:cs="Arial"/>
        </w:rPr>
        <w:t xml:space="preserve">will be performed </w:t>
      </w:r>
      <w:r w:rsidR="00184C6E">
        <w:rPr>
          <w:lang w:eastAsia="zh-CN"/>
        </w:rPr>
        <w:t>over the Xn interface</w:t>
      </w:r>
      <w:r w:rsidR="0092532A">
        <w:rPr>
          <w:lang w:eastAsia="zh-CN"/>
        </w:rPr>
        <w:t xml:space="preserve"> </w:t>
      </w:r>
      <w:r w:rsidR="00407206">
        <w:rPr>
          <w:lang w:eastAsia="zh-CN"/>
        </w:rPr>
        <w:t>(e.g., Ste</w:t>
      </w:r>
      <w:r w:rsidR="00087EE4">
        <w:rPr>
          <w:lang w:eastAsia="zh-CN"/>
        </w:rPr>
        <w:t>p 4</w:t>
      </w:r>
      <w:r w:rsidR="00407206">
        <w:rPr>
          <w:lang w:eastAsia="zh-CN"/>
        </w:rPr>
        <w:t>)</w:t>
      </w:r>
      <w:r w:rsidR="00184C6E">
        <w:rPr>
          <w:lang w:eastAsia="zh-CN"/>
        </w:rPr>
        <w:t xml:space="preserve">. </w:t>
      </w:r>
    </w:p>
    <w:p w14:paraId="28E5A245" w14:textId="0C8EFA80" w:rsidR="00087EE4" w:rsidRDefault="00184C6E" w:rsidP="00087EE4">
      <w:pPr>
        <w:spacing w:after="240"/>
        <w:rPr>
          <w:lang w:eastAsia="zh-CN"/>
        </w:rPr>
      </w:pPr>
      <w:r>
        <w:rPr>
          <w:lang w:eastAsia="zh-CN"/>
        </w:rPr>
        <w:t xml:space="preserve">All peer NG-RAN nodes </w:t>
      </w:r>
      <w:r w:rsidR="00AB0175">
        <w:rPr>
          <w:lang w:eastAsia="zh-CN"/>
        </w:rPr>
        <w:t>will</w:t>
      </w:r>
      <w:r>
        <w:rPr>
          <w:lang w:eastAsia="zh-CN"/>
        </w:rPr>
        <w:t xml:space="preserve"> </w:t>
      </w:r>
      <w:r w:rsidR="00AB0175">
        <w:rPr>
          <w:lang w:eastAsia="zh-CN"/>
        </w:rPr>
        <w:t xml:space="preserve">be </w:t>
      </w:r>
      <w:r>
        <w:rPr>
          <w:lang w:eastAsia="zh-CN"/>
        </w:rPr>
        <w:t>informed by the NG-RAN node owning the concerned cell</w:t>
      </w:r>
      <w:r w:rsidR="00AB0175">
        <w:rPr>
          <w:lang w:eastAsia="zh-CN"/>
        </w:rPr>
        <w:t xml:space="preserve"> (e.g., NG-RAN node</w:t>
      </w:r>
      <w:r w:rsidR="00AB0175" w:rsidRPr="006A621D">
        <w:rPr>
          <w:vertAlign w:val="subscript"/>
          <w:lang w:eastAsia="zh-CN"/>
        </w:rPr>
        <w:t>1</w:t>
      </w:r>
      <w:r w:rsidR="00AB0175">
        <w:rPr>
          <w:lang w:eastAsia="zh-CN"/>
        </w:rPr>
        <w:t>)</w:t>
      </w:r>
      <w:r>
        <w:rPr>
          <w:lang w:eastAsia="zh-CN"/>
        </w:rPr>
        <w:t xml:space="preserve"> about the re-activation by an indication on the Xn </w:t>
      </w:r>
      <w:r w:rsidR="00087EE4">
        <w:rPr>
          <w:lang w:eastAsia="zh-CN"/>
        </w:rPr>
        <w:t>interface (</w:t>
      </w:r>
      <w:r w:rsidR="00AB0175">
        <w:rPr>
          <w:lang w:eastAsia="zh-CN"/>
        </w:rPr>
        <w:t>e.g., Step5)</w:t>
      </w:r>
      <w:r>
        <w:rPr>
          <w:lang w:eastAsia="zh-CN"/>
        </w:rPr>
        <w:t>.</w:t>
      </w:r>
    </w:p>
    <w:p w14:paraId="46E92850" w14:textId="4C1E77C5" w:rsidR="008F6958" w:rsidRDefault="00B55637" w:rsidP="008F6958">
      <w:pPr>
        <w:jc w:val="center"/>
        <w:rPr>
          <w:lang w:eastAsia="zh-CN"/>
        </w:rPr>
      </w:pPr>
      <w:r>
        <w:rPr>
          <w:noProof/>
          <w:lang w:eastAsia="zh-CN"/>
        </w:rPr>
        <w:drawing>
          <wp:inline distT="0" distB="0" distL="0" distR="0" wp14:anchorId="589AD25D" wp14:editId="57457480">
            <wp:extent cx="5054600" cy="3293446"/>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9903" cy="3329480"/>
                    </a:xfrm>
                    <a:prstGeom prst="rect">
                      <a:avLst/>
                    </a:prstGeom>
                    <a:noFill/>
                  </pic:spPr>
                </pic:pic>
              </a:graphicData>
            </a:graphic>
          </wp:inline>
        </w:drawing>
      </w:r>
    </w:p>
    <w:p w14:paraId="190F16A7" w14:textId="1172D3B4" w:rsidR="009A38DC" w:rsidRPr="003D029B" w:rsidRDefault="00087EE4" w:rsidP="003D029B">
      <w:pPr>
        <w:pStyle w:val="a5"/>
        <w:rPr>
          <w:lang w:eastAsia="zh-CN"/>
        </w:rPr>
      </w:pPr>
      <w:bookmarkStart w:id="4" w:name="_Ref100768286"/>
      <w:bookmarkStart w:id="5" w:name="_Ref100931312"/>
      <w:r>
        <w:t xml:space="preserve">Figure </w:t>
      </w:r>
      <w:r w:rsidR="00942A60">
        <w:rPr>
          <w:noProof/>
        </w:rPr>
        <w:fldChar w:fldCharType="begin"/>
      </w:r>
      <w:r w:rsidR="00942A60">
        <w:rPr>
          <w:noProof/>
        </w:rPr>
        <w:instrText xml:space="preserve"> SEQ Figure \* ARABIC </w:instrText>
      </w:r>
      <w:r w:rsidR="00942A60">
        <w:rPr>
          <w:noProof/>
        </w:rPr>
        <w:fldChar w:fldCharType="separate"/>
      </w:r>
      <w:r w:rsidR="003325D9">
        <w:rPr>
          <w:noProof/>
        </w:rPr>
        <w:t>2</w:t>
      </w:r>
      <w:r w:rsidR="00942A60">
        <w:rPr>
          <w:noProof/>
        </w:rPr>
        <w:fldChar w:fldCharType="end"/>
      </w:r>
      <w:bookmarkEnd w:id="4"/>
      <w:r>
        <w:t>. Exchanged information over Xn interface</w:t>
      </w:r>
      <w:bookmarkEnd w:id="5"/>
    </w:p>
    <w:p w14:paraId="60D28E67" w14:textId="135330EC" w:rsidR="003D029B" w:rsidRPr="003D029B" w:rsidRDefault="00275091" w:rsidP="00FE1D24">
      <w:pPr>
        <w:rPr>
          <w:lang w:eastAsia="zh-CN"/>
        </w:rPr>
      </w:pPr>
      <w:r>
        <w:rPr>
          <w:lang w:eastAsia="zh-CN"/>
        </w:rPr>
        <w:lastRenderedPageBreak/>
        <w:t xml:space="preserve">Based on the </w:t>
      </w:r>
      <w:r w:rsidR="00281D13">
        <w:rPr>
          <w:lang w:eastAsia="zh-CN"/>
        </w:rPr>
        <w:t xml:space="preserve">above </w:t>
      </w:r>
      <w:r>
        <w:rPr>
          <w:lang w:eastAsia="zh-CN"/>
        </w:rPr>
        <w:t>analysis, it can be seen that Rel-16 already support</w:t>
      </w:r>
      <w:r w:rsidR="0084409F">
        <w:rPr>
          <w:lang w:eastAsia="zh-CN"/>
        </w:rPr>
        <w:t>s</w:t>
      </w:r>
      <w:r>
        <w:rPr>
          <w:lang w:eastAsia="zh-CN"/>
        </w:rPr>
        <w:t xml:space="preserve"> to use exchanged information over Xn interface to</w:t>
      </w:r>
      <w:r w:rsidR="00180823">
        <w:rPr>
          <w:lang w:eastAsia="zh-CN"/>
        </w:rPr>
        <w:t xml:space="preserve"> reduce energy consumption</w:t>
      </w:r>
      <w:r w:rsidR="00180823">
        <w:rPr>
          <w:rFonts w:hint="eastAsia"/>
          <w:lang w:eastAsia="zh-CN"/>
        </w:rPr>
        <w:t>.</w:t>
      </w:r>
      <w:r w:rsidR="00180823">
        <w:rPr>
          <w:lang w:eastAsia="zh-CN"/>
        </w:rPr>
        <w:t xml:space="preserve"> Thus, the n</w:t>
      </w:r>
      <w:r w:rsidR="00180823" w:rsidRPr="00180823">
        <w:rPr>
          <w:lang w:eastAsia="zh-CN"/>
        </w:rPr>
        <w:t xml:space="preserve">ecessity </w:t>
      </w:r>
      <w:r w:rsidR="0050229E">
        <w:rPr>
          <w:lang w:eastAsia="zh-CN"/>
        </w:rPr>
        <w:t xml:space="preserve">and benefits </w:t>
      </w:r>
      <w:r w:rsidR="00180823">
        <w:rPr>
          <w:lang w:eastAsia="zh-CN"/>
        </w:rPr>
        <w:t xml:space="preserve">of </w:t>
      </w:r>
      <w:r w:rsidR="0050229E">
        <w:rPr>
          <w:lang w:eastAsia="zh-CN"/>
        </w:rPr>
        <w:t>exchanging/coordinating information</w:t>
      </w:r>
      <w:r w:rsidR="00180823">
        <w:rPr>
          <w:lang w:eastAsia="zh-CN"/>
        </w:rPr>
        <w:t xml:space="preserve"> over network interfaces</w:t>
      </w:r>
      <w:r w:rsidR="00250C94">
        <w:rPr>
          <w:lang w:eastAsia="zh-CN"/>
        </w:rPr>
        <w:t xml:space="preserve"> for network energy saving</w:t>
      </w:r>
      <w:r w:rsidR="00180823">
        <w:rPr>
          <w:lang w:eastAsia="zh-CN"/>
        </w:rPr>
        <w:t xml:space="preserve"> </w:t>
      </w:r>
      <w:r w:rsidR="0084409F">
        <w:rPr>
          <w:lang w:eastAsia="zh-CN"/>
        </w:rPr>
        <w:t xml:space="preserve">can </w:t>
      </w:r>
      <w:r w:rsidR="00180823">
        <w:rPr>
          <w:lang w:eastAsia="zh-CN"/>
        </w:rPr>
        <w:t>be further studied</w:t>
      </w:r>
      <w:r w:rsidR="0084409F">
        <w:rPr>
          <w:lang w:eastAsia="zh-CN"/>
        </w:rPr>
        <w:t xml:space="preserve"> based on the existing scheme</w:t>
      </w:r>
      <w:r w:rsidR="007E5502">
        <w:rPr>
          <w:lang w:eastAsia="zh-CN"/>
        </w:rPr>
        <w:t xml:space="preserve"> in RAN2/RAN3 first while RAN1 await</w:t>
      </w:r>
      <w:r w:rsidR="00E73538">
        <w:rPr>
          <w:lang w:eastAsia="zh-CN"/>
        </w:rPr>
        <w:t>s</w:t>
      </w:r>
      <w:r w:rsidR="007E5502">
        <w:rPr>
          <w:lang w:eastAsia="zh-CN"/>
        </w:rPr>
        <w:t xml:space="preserve"> </w:t>
      </w:r>
      <w:r w:rsidR="00E73538">
        <w:rPr>
          <w:lang w:eastAsia="zh-CN"/>
        </w:rPr>
        <w:t>when</w:t>
      </w:r>
      <w:r w:rsidR="007E5502">
        <w:rPr>
          <w:lang w:eastAsia="zh-CN"/>
        </w:rPr>
        <w:t xml:space="preserve"> there is any impact</w:t>
      </w:r>
      <w:r w:rsidR="00E73538">
        <w:rPr>
          <w:lang w:eastAsia="zh-CN"/>
        </w:rPr>
        <w:t xml:space="preserve"> foreseen</w:t>
      </w:r>
      <w:r w:rsidR="00180823">
        <w:rPr>
          <w:lang w:eastAsia="zh-CN"/>
        </w:rPr>
        <w:t xml:space="preserve">. </w:t>
      </w:r>
    </w:p>
    <w:p w14:paraId="32734565" w14:textId="0484E2A7" w:rsidR="000F658D" w:rsidRDefault="00275091" w:rsidP="00FE1D24">
      <w:pPr>
        <w:rPr>
          <w:b/>
          <w:i/>
          <w:lang w:eastAsia="zh-CN"/>
        </w:rPr>
      </w:pPr>
      <w:r>
        <w:rPr>
          <w:b/>
          <w:i/>
          <w:u w:val="single"/>
          <w:lang w:eastAsia="zh-CN"/>
        </w:rPr>
        <w:t>Proposal 1:</w:t>
      </w:r>
      <w:r w:rsidR="00B462B4">
        <w:rPr>
          <w:b/>
          <w:i/>
          <w:lang w:eastAsia="zh-CN"/>
        </w:rPr>
        <w:t xml:space="preserve"> </w:t>
      </w:r>
      <w:r w:rsidR="00E73538">
        <w:rPr>
          <w:b/>
          <w:i/>
          <w:lang w:eastAsia="zh-CN"/>
        </w:rPr>
        <w:t>St</w:t>
      </w:r>
      <w:r w:rsidR="00AD63C9">
        <w:rPr>
          <w:b/>
          <w:i/>
          <w:lang w:eastAsia="zh-CN"/>
        </w:rPr>
        <w:t>udy</w:t>
      </w:r>
      <w:r w:rsidR="00E4183B">
        <w:rPr>
          <w:b/>
          <w:i/>
          <w:lang w:eastAsia="zh-CN"/>
        </w:rPr>
        <w:t xml:space="preserve"> in </w:t>
      </w:r>
      <w:r w:rsidR="00E73538">
        <w:rPr>
          <w:b/>
          <w:i/>
          <w:lang w:eastAsia="zh-CN"/>
        </w:rPr>
        <w:t xml:space="preserve">RAN3 first </w:t>
      </w:r>
      <w:r w:rsidR="0044464D" w:rsidRPr="0044464D">
        <w:rPr>
          <w:b/>
          <w:i/>
          <w:lang w:eastAsia="zh-CN"/>
        </w:rPr>
        <w:t>the necessity and benefits of exchanging/coordinating information over network interfaces for network energy saving</w:t>
      </w:r>
      <w:r w:rsidR="00224B6D">
        <w:rPr>
          <w:b/>
          <w:i/>
          <w:lang w:eastAsia="zh-CN"/>
        </w:rPr>
        <w:t xml:space="preserve"> based on the existing schemes</w:t>
      </w:r>
      <w:r w:rsidR="00AD63C9">
        <w:rPr>
          <w:b/>
          <w:i/>
          <w:lang w:eastAsia="zh-CN"/>
        </w:rPr>
        <w:t>.</w:t>
      </w:r>
    </w:p>
    <w:p w14:paraId="004182BC" w14:textId="7B18E99B" w:rsidR="00182E50" w:rsidRPr="00182E50" w:rsidRDefault="00182E50" w:rsidP="00182E50">
      <w:pPr>
        <w:pStyle w:val="2"/>
        <w:rPr>
          <w:lang w:eastAsia="zh-CN"/>
        </w:rPr>
      </w:pPr>
      <w:r>
        <w:rPr>
          <w:lang w:eastAsia="zh-CN"/>
        </w:rPr>
        <w:t xml:space="preserve">Potential </w:t>
      </w:r>
      <w:r w:rsidR="00A64C52">
        <w:rPr>
          <w:lang w:eastAsia="zh-CN"/>
        </w:rPr>
        <w:t>UE assistance i</w:t>
      </w:r>
      <w:r w:rsidRPr="00182E50">
        <w:rPr>
          <w:lang w:eastAsia="zh-CN"/>
        </w:rPr>
        <w:t>nformation</w:t>
      </w:r>
    </w:p>
    <w:p w14:paraId="2D74C370" w14:textId="20A80672" w:rsidR="007B725D" w:rsidRDefault="007D13E0" w:rsidP="006A0F28">
      <w:pPr>
        <w:rPr>
          <w:lang w:eastAsia="zh-CN"/>
        </w:rPr>
      </w:pPr>
      <w:r>
        <w:rPr>
          <w:lang w:eastAsia="zh-CN"/>
        </w:rPr>
        <w:t xml:space="preserve">Network energy saving </w:t>
      </w:r>
      <w:r w:rsidR="00197BE8">
        <w:rPr>
          <w:lang w:eastAsia="zh-CN"/>
        </w:rPr>
        <w:t>should</w:t>
      </w:r>
      <w:r w:rsidR="00E91E6A">
        <w:rPr>
          <w:lang w:eastAsia="zh-CN"/>
        </w:rPr>
        <w:t xml:space="preserve"> not </w:t>
      </w:r>
      <w:r w:rsidR="00197BE8">
        <w:rPr>
          <w:lang w:eastAsia="zh-CN"/>
        </w:rPr>
        <w:t xml:space="preserve">be </w:t>
      </w:r>
      <w:r w:rsidR="00E91E6A">
        <w:rPr>
          <w:lang w:eastAsia="zh-CN"/>
        </w:rPr>
        <w:t xml:space="preserve">achieved by </w:t>
      </w:r>
      <w:r w:rsidR="000C39B2">
        <w:rPr>
          <w:lang w:eastAsia="zh-CN"/>
        </w:rPr>
        <w:t>endlessly sacrificing</w:t>
      </w:r>
      <w:r>
        <w:rPr>
          <w:lang w:eastAsia="zh-CN"/>
        </w:rPr>
        <w:t xml:space="preserve"> data</w:t>
      </w:r>
      <w:r w:rsidR="00E91E6A">
        <w:rPr>
          <w:lang w:eastAsia="zh-CN"/>
        </w:rPr>
        <w:t xml:space="preserve"> transmission performance. </w:t>
      </w:r>
      <w:r w:rsidR="00F06DA1">
        <w:rPr>
          <w:lang w:eastAsia="zh-CN"/>
        </w:rPr>
        <w:t>Thus, sleep</w:t>
      </w:r>
      <w:r w:rsidR="007F1218">
        <w:rPr>
          <w:lang w:eastAsia="zh-CN"/>
        </w:rPr>
        <w:t xml:space="preserve"> </w:t>
      </w:r>
      <w:r w:rsidR="00BE0A38">
        <w:rPr>
          <w:lang w:eastAsia="zh-CN"/>
        </w:rPr>
        <w:t xml:space="preserve">and active </w:t>
      </w:r>
      <w:r w:rsidR="007F1218">
        <w:rPr>
          <w:lang w:eastAsia="zh-CN"/>
        </w:rPr>
        <w:t xml:space="preserve">modes </w:t>
      </w:r>
      <w:r w:rsidR="000C39B2">
        <w:rPr>
          <w:lang w:eastAsia="zh-CN"/>
        </w:rPr>
        <w:t>are proposed</w:t>
      </w:r>
      <w:r w:rsidR="00A37082">
        <w:rPr>
          <w:lang w:eastAsia="zh-CN"/>
        </w:rPr>
        <w:t xml:space="preserve"> for BS power consumption model</w:t>
      </w:r>
      <w:r w:rsidR="000C39B2">
        <w:rPr>
          <w:lang w:eastAsia="zh-CN"/>
        </w:rPr>
        <w:t>ing</w:t>
      </w:r>
      <w:r w:rsidR="00D31553">
        <w:rPr>
          <w:lang w:eastAsia="zh-CN"/>
        </w:rPr>
        <w:t xml:space="preserve"> </w:t>
      </w:r>
      <w:r w:rsidR="00D31553">
        <w:rPr>
          <w:lang w:eastAsia="zh-CN"/>
        </w:rPr>
        <w:fldChar w:fldCharType="begin"/>
      </w:r>
      <w:r w:rsidR="00D31553">
        <w:rPr>
          <w:lang w:eastAsia="zh-CN"/>
        </w:rPr>
        <w:instrText xml:space="preserve"> REF _Ref100758186 \r \h </w:instrText>
      </w:r>
      <w:r w:rsidR="00D31553">
        <w:rPr>
          <w:lang w:eastAsia="zh-CN"/>
        </w:rPr>
      </w:r>
      <w:r w:rsidR="00D31553">
        <w:rPr>
          <w:lang w:eastAsia="zh-CN"/>
        </w:rPr>
        <w:fldChar w:fldCharType="separate"/>
      </w:r>
      <w:r w:rsidR="003325D9">
        <w:rPr>
          <w:lang w:eastAsia="zh-CN"/>
        </w:rPr>
        <w:t>[3]</w:t>
      </w:r>
      <w:r w:rsidR="00D31553">
        <w:rPr>
          <w:lang w:eastAsia="zh-CN"/>
        </w:rPr>
        <w:fldChar w:fldCharType="end"/>
      </w:r>
      <w:r w:rsidR="007B725D">
        <w:rPr>
          <w:lang w:eastAsia="zh-CN"/>
        </w:rPr>
        <w:t>. For low</w:t>
      </w:r>
      <w:r w:rsidR="00D31553">
        <w:rPr>
          <w:lang w:eastAsia="zh-CN"/>
        </w:rPr>
        <w:t>/medium</w:t>
      </w:r>
      <w:r w:rsidR="007B725D">
        <w:rPr>
          <w:lang w:eastAsia="zh-CN"/>
        </w:rPr>
        <w:t xml:space="preserve"> traffic load, network can </w:t>
      </w:r>
      <w:r w:rsidR="00AC4D33">
        <w:rPr>
          <w:lang w:eastAsia="zh-CN"/>
        </w:rPr>
        <w:t>enter</w:t>
      </w:r>
      <w:r w:rsidR="00D31553">
        <w:rPr>
          <w:lang w:eastAsia="zh-CN"/>
        </w:rPr>
        <w:t xml:space="preserve"> energy saving </w:t>
      </w:r>
      <w:r w:rsidR="007F1218">
        <w:rPr>
          <w:lang w:eastAsia="zh-CN"/>
        </w:rPr>
        <w:t>modes</w:t>
      </w:r>
      <w:r w:rsidR="00CC01AD">
        <w:rPr>
          <w:lang w:eastAsia="zh-CN"/>
        </w:rPr>
        <w:t xml:space="preserve">, e.g., sleep </w:t>
      </w:r>
      <w:r w:rsidR="007F1218">
        <w:rPr>
          <w:lang w:eastAsia="zh-CN"/>
        </w:rPr>
        <w:t>modes</w:t>
      </w:r>
      <w:r w:rsidR="00CC01AD">
        <w:rPr>
          <w:lang w:eastAsia="zh-CN"/>
        </w:rPr>
        <w:t>,</w:t>
      </w:r>
      <w:r w:rsidR="00D31553">
        <w:rPr>
          <w:lang w:eastAsia="zh-CN"/>
        </w:rPr>
        <w:t xml:space="preserve"> to reduce energy consumption. </w:t>
      </w:r>
      <w:r w:rsidR="001E050B">
        <w:rPr>
          <w:lang w:eastAsia="zh-CN"/>
        </w:rPr>
        <w:t>But w</w:t>
      </w:r>
      <w:r w:rsidR="00D31553">
        <w:rPr>
          <w:lang w:eastAsia="zh-CN"/>
        </w:rPr>
        <w:t>hen the traffic load becomes high</w:t>
      </w:r>
      <w:r w:rsidR="00FF2ECA">
        <w:rPr>
          <w:lang w:eastAsia="zh-CN"/>
        </w:rPr>
        <w:t xml:space="preserve">, </w:t>
      </w:r>
      <w:r>
        <w:rPr>
          <w:lang w:eastAsia="zh-CN"/>
        </w:rPr>
        <w:t xml:space="preserve">network </w:t>
      </w:r>
      <w:r w:rsidR="00394851">
        <w:rPr>
          <w:lang w:eastAsia="zh-CN"/>
        </w:rPr>
        <w:t>should</w:t>
      </w:r>
      <w:r w:rsidR="00AB255A">
        <w:rPr>
          <w:lang w:eastAsia="zh-CN"/>
        </w:rPr>
        <w:t xml:space="preserve"> turn </w:t>
      </w:r>
      <w:r w:rsidR="007E5502">
        <w:rPr>
          <w:lang w:eastAsia="zh-CN"/>
        </w:rPr>
        <w:t>int</w:t>
      </w:r>
      <w:r w:rsidR="00AB255A">
        <w:rPr>
          <w:lang w:eastAsia="zh-CN"/>
        </w:rPr>
        <w:t xml:space="preserve">o </w:t>
      </w:r>
      <w:r w:rsidR="00FF2ECA">
        <w:rPr>
          <w:lang w:eastAsia="zh-CN"/>
        </w:rPr>
        <w:t>non</w:t>
      </w:r>
      <w:r w:rsidR="000C39B2">
        <w:rPr>
          <w:lang w:eastAsia="zh-CN"/>
        </w:rPr>
        <w:t>-</w:t>
      </w:r>
      <w:r w:rsidR="00FF2ECA">
        <w:rPr>
          <w:lang w:eastAsia="zh-CN"/>
        </w:rPr>
        <w:t>e</w:t>
      </w:r>
      <w:r w:rsidR="00AB255A">
        <w:rPr>
          <w:lang w:eastAsia="zh-CN"/>
        </w:rPr>
        <w:t xml:space="preserve">nergy saving </w:t>
      </w:r>
      <w:r w:rsidR="007F1218">
        <w:rPr>
          <w:lang w:eastAsia="zh-CN"/>
        </w:rPr>
        <w:t>mode</w:t>
      </w:r>
      <w:r w:rsidR="00CC01AD">
        <w:rPr>
          <w:lang w:eastAsia="zh-CN"/>
        </w:rPr>
        <w:t xml:space="preserve">, e.g., active </w:t>
      </w:r>
      <w:r w:rsidR="007F1218">
        <w:rPr>
          <w:lang w:eastAsia="zh-CN"/>
        </w:rPr>
        <w:t>mode</w:t>
      </w:r>
      <w:r w:rsidR="00CC01AD">
        <w:rPr>
          <w:lang w:eastAsia="zh-CN"/>
        </w:rPr>
        <w:t>,</w:t>
      </w:r>
      <w:r>
        <w:rPr>
          <w:lang w:eastAsia="zh-CN"/>
        </w:rPr>
        <w:t xml:space="preserve"> to assure the data transmission</w:t>
      </w:r>
      <w:r w:rsidR="00B0253B">
        <w:rPr>
          <w:lang w:eastAsia="zh-CN"/>
        </w:rPr>
        <w:t xml:space="preserve"> performance</w:t>
      </w:r>
      <w:r w:rsidR="00FF2ECA">
        <w:rPr>
          <w:lang w:eastAsia="zh-CN"/>
        </w:rPr>
        <w:t>.</w:t>
      </w:r>
      <w:r w:rsidR="007B725D">
        <w:rPr>
          <w:lang w:eastAsia="zh-CN"/>
        </w:rPr>
        <w:t xml:space="preserve"> </w:t>
      </w:r>
      <w:r w:rsidR="00A1796F">
        <w:rPr>
          <w:lang w:eastAsia="zh-CN"/>
        </w:rPr>
        <w:t>Therefore</w:t>
      </w:r>
      <w:r w:rsidR="00FF2ECA">
        <w:rPr>
          <w:lang w:eastAsia="zh-CN"/>
        </w:rPr>
        <w:t xml:space="preserve">, </w:t>
      </w:r>
      <w:r w:rsidR="00987550">
        <w:rPr>
          <w:lang w:eastAsia="zh-CN"/>
        </w:rPr>
        <w:t>UE assistance information should</w:t>
      </w:r>
      <w:r w:rsidR="009C6E28">
        <w:rPr>
          <w:lang w:eastAsia="zh-CN"/>
        </w:rPr>
        <w:t xml:space="preserve"> </w:t>
      </w:r>
      <w:r w:rsidR="00987550">
        <w:rPr>
          <w:lang w:eastAsia="zh-CN"/>
        </w:rPr>
        <w:t xml:space="preserve">be considered </w:t>
      </w:r>
      <w:r w:rsidR="00A1796F">
        <w:rPr>
          <w:lang w:eastAsia="zh-CN"/>
        </w:rPr>
        <w:t>from</w:t>
      </w:r>
      <w:r w:rsidR="00987550">
        <w:rPr>
          <w:lang w:eastAsia="zh-CN"/>
        </w:rPr>
        <w:t xml:space="preserve"> </w:t>
      </w:r>
      <w:r w:rsidR="00A1796F">
        <w:rPr>
          <w:lang w:eastAsia="zh-CN"/>
        </w:rPr>
        <w:t>two perspectives</w:t>
      </w:r>
      <w:r w:rsidR="00B0253B">
        <w:rPr>
          <w:lang w:eastAsia="zh-CN"/>
        </w:rPr>
        <w:t>.</w:t>
      </w:r>
      <w:r w:rsidR="00A1796F">
        <w:rPr>
          <w:lang w:eastAsia="zh-CN"/>
        </w:rPr>
        <w:t xml:space="preserve"> </w:t>
      </w:r>
      <w:r w:rsidR="00B0253B">
        <w:rPr>
          <w:lang w:eastAsia="zh-CN"/>
        </w:rPr>
        <w:t xml:space="preserve">One </w:t>
      </w:r>
      <w:r w:rsidR="00A1796F">
        <w:rPr>
          <w:lang w:eastAsia="zh-CN"/>
        </w:rPr>
        <w:t xml:space="preserve">is </w:t>
      </w:r>
      <w:r w:rsidR="00987550">
        <w:rPr>
          <w:lang w:eastAsia="zh-CN"/>
        </w:rPr>
        <w:t xml:space="preserve">for assisting network </w:t>
      </w:r>
      <w:r w:rsidR="00A1796F">
        <w:rPr>
          <w:lang w:eastAsia="zh-CN"/>
        </w:rPr>
        <w:t xml:space="preserve">to </w:t>
      </w:r>
      <w:r w:rsidR="00E73538">
        <w:rPr>
          <w:lang w:eastAsia="zh-CN"/>
        </w:rPr>
        <w:t xml:space="preserve">make decisions whether/when to </w:t>
      </w:r>
      <w:r w:rsidR="00223C98">
        <w:rPr>
          <w:lang w:eastAsia="zh-CN"/>
        </w:rPr>
        <w:t>enter</w:t>
      </w:r>
      <w:r w:rsidR="00E73538">
        <w:rPr>
          <w:lang w:eastAsia="zh-CN"/>
        </w:rPr>
        <w:t>/resume from</w:t>
      </w:r>
      <w:r w:rsidR="00223C98">
        <w:rPr>
          <w:lang w:eastAsia="zh-CN"/>
        </w:rPr>
        <w:t xml:space="preserve"> sleep </w:t>
      </w:r>
      <w:r w:rsidR="00B0253B">
        <w:rPr>
          <w:lang w:eastAsia="zh-CN"/>
        </w:rPr>
        <w:t xml:space="preserve">modes </w:t>
      </w:r>
      <w:r w:rsidR="00987550">
        <w:rPr>
          <w:lang w:eastAsia="zh-CN"/>
        </w:rPr>
        <w:t>to save energy</w:t>
      </w:r>
      <w:r w:rsidR="00E73538">
        <w:rPr>
          <w:lang w:eastAsia="zh-CN"/>
        </w:rPr>
        <w:t xml:space="preserve"> or perform data transmission</w:t>
      </w:r>
      <w:r w:rsidR="00987550">
        <w:rPr>
          <w:lang w:eastAsia="zh-CN"/>
        </w:rPr>
        <w:t xml:space="preserve">, the other </w:t>
      </w:r>
      <w:r w:rsidR="00A1796F">
        <w:rPr>
          <w:lang w:eastAsia="zh-CN"/>
        </w:rPr>
        <w:t xml:space="preserve">is </w:t>
      </w:r>
      <w:r w:rsidR="00E73538">
        <w:rPr>
          <w:lang w:eastAsia="zh-CN"/>
        </w:rPr>
        <w:t>to help mitigate the potential performance impact due to implementation of energy saving techniques or even enhance the performance</w:t>
      </w:r>
      <w:r w:rsidR="0034043A">
        <w:rPr>
          <w:lang w:eastAsia="zh-CN"/>
        </w:rPr>
        <w:t xml:space="preserve">. </w:t>
      </w:r>
    </w:p>
    <w:p w14:paraId="57A56B21" w14:textId="2866AE77" w:rsidR="001E050B" w:rsidRDefault="00E4183B" w:rsidP="00C31EE8">
      <w:pPr>
        <w:spacing w:after="0"/>
        <w:rPr>
          <w:b/>
          <w:i/>
          <w:lang w:eastAsia="zh-CN"/>
        </w:rPr>
      </w:pPr>
      <w:r>
        <w:rPr>
          <w:b/>
          <w:i/>
          <w:u w:val="single"/>
          <w:lang w:eastAsia="zh-CN"/>
        </w:rPr>
        <w:t>Proposal</w:t>
      </w:r>
      <w:r w:rsidRPr="00532406">
        <w:rPr>
          <w:b/>
          <w:i/>
          <w:u w:val="single"/>
          <w:lang w:eastAsia="zh-CN"/>
        </w:rPr>
        <w:t xml:space="preserve"> </w:t>
      </w:r>
      <w:r>
        <w:rPr>
          <w:b/>
          <w:i/>
          <w:u w:val="single"/>
          <w:lang w:eastAsia="zh-CN"/>
        </w:rPr>
        <w:t>2</w:t>
      </w:r>
      <w:r w:rsidR="001E050B" w:rsidRPr="00532406">
        <w:rPr>
          <w:b/>
          <w:i/>
          <w:lang w:eastAsia="zh-CN"/>
        </w:rPr>
        <w:t>:</w:t>
      </w:r>
      <w:r w:rsidR="001E050B">
        <w:rPr>
          <w:b/>
          <w:i/>
          <w:lang w:eastAsia="zh-CN"/>
        </w:rPr>
        <w:t xml:space="preserve"> </w:t>
      </w:r>
      <w:r w:rsidR="00E73538">
        <w:rPr>
          <w:b/>
          <w:i/>
          <w:lang w:eastAsia="zh-CN"/>
        </w:rPr>
        <w:t xml:space="preserve">Study </w:t>
      </w:r>
      <w:r w:rsidR="00BF7777">
        <w:rPr>
          <w:b/>
          <w:i/>
          <w:lang w:eastAsia="zh-CN"/>
        </w:rPr>
        <w:t>UE</w:t>
      </w:r>
      <w:r w:rsidR="001E050B">
        <w:rPr>
          <w:b/>
          <w:i/>
          <w:lang w:eastAsia="zh-CN"/>
        </w:rPr>
        <w:t xml:space="preserve"> assistance information </w:t>
      </w:r>
      <w:r w:rsidR="00E73538">
        <w:rPr>
          <w:b/>
          <w:i/>
          <w:lang w:eastAsia="zh-CN"/>
        </w:rPr>
        <w:t>for the purpose of</w:t>
      </w:r>
      <w:r w:rsidR="000E5967">
        <w:rPr>
          <w:b/>
          <w:i/>
          <w:lang w:eastAsia="zh-CN"/>
        </w:rPr>
        <w:t xml:space="preserve"> </w:t>
      </w:r>
    </w:p>
    <w:p w14:paraId="53993E42" w14:textId="5722639F" w:rsidR="00BF7777" w:rsidRPr="00BF7777" w:rsidRDefault="00E73538" w:rsidP="00FE0411">
      <w:pPr>
        <w:pStyle w:val="af4"/>
        <w:numPr>
          <w:ilvl w:val="0"/>
          <w:numId w:val="7"/>
        </w:numPr>
        <w:rPr>
          <w:b/>
          <w:i/>
          <w:sz w:val="22"/>
          <w:lang w:eastAsia="zh-CN"/>
        </w:rPr>
      </w:pPr>
      <w:r>
        <w:rPr>
          <w:b/>
          <w:i/>
          <w:sz w:val="22"/>
          <w:lang w:eastAsia="zh-CN"/>
        </w:rPr>
        <w:t>a</w:t>
      </w:r>
      <w:r w:rsidR="00BF7777" w:rsidRPr="00BF7777">
        <w:rPr>
          <w:b/>
          <w:i/>
          <w:sz w:val="22"/>
          <w:lang w:eastAsia="zh-CN"/>
        </w:rPr>
        <w:t xml:space="preserve">ssisting network to </w:t>
      </w:r>
      <w:r>
        <w:rPr>
          <w:b/>
          <w:i/>
          <w:sz w:val="22"/>
          <w:lang w:eastAsia="zh-CN"/>
        </w:rPr>
        <w:t xml:space="preserve">make decisions on the need/timing for </w:t>
      </w:r>
      <w:r w:rsidR="00717EB3">
        <w:rPr>
          <w:b/>
          <w:i/>
          <w:sz w:val="22"/>
          <w:lang w:eastAsia="zh-CN"/>
        </w:rPr>
        <w:t>enter</w:t>
      </w:r>
      <w:r>
        <w:rPr>
          <w:b/>
          <w:i/>
          <w:sz w:val="22"/>
          <w:lang w:eastAsia="zh-CN"/>
        </w:rPr>
        <w:t>ing/resume from</w:t>
      </w:r>
      <w:r w:rsidR="00717EB3">
        <w:rPr>
          <w:b/>
          <w:i/>
          <w:sz w:val="22"/>
          <w:lang w:eastAsia="zh-CN"/>
        </w:rPr>
        <w:t xml:space="preserve"> sleep </w:t>
      </w:r>
      <w:r w:rsidR="0083311E">
        <w:rPr>
          <w:b/>
          <w:i/>
          <w:sz w:val="22"/>
          <w:lang w:eastAsia="zh-CN"/>
        </w:rPr>
        <w:t>mode</w:t>
      </w:r>
      <w:r w:rsidR="000C39B2">
        <w:rPr>
          <w:b/>
          <w:i/>
          <w:sz w:val="22"/>
          <w:lang w:eastAsia="zh-CN"/>
        </w:rPr>
        <w:t>s</w:t>
      </w:r>
    </w:p>
    <w:p w14:paraId="7C91674F" w14:textId="5C1CEA72" w:rsidR="00452F45" w:rsidRPr="00452F45" w:rsidRDefault="00E73538" w:rsidP="00FE0411">
      <w:pPr>
        <w:pStyle w:val="af4"/>
        <w:numPr>
          <w:ilvl w:val="0"/>
          <w:numId w:val="7"/>
        </w:numPr>
        <w:rPr>
          <w:b/>
          <w:i/>
          <w:sz w:val="22"/>
          <w:lang w:eastAsia="zh-CN"/>
        </w:rPr>
      </w:pPr>
      <w:r>
        <w:rPr>
          <w:b/>
          <w:i/>
          <w:sz w:val="22"/>
          <w:lang w:eastAsia="zh-CN"/>
        </w:rPr>
        <w:t>mitigating the performance impact when BS energy saving techniques are implemented.</w:t>
      </w:r>
    </w:p>
    <w:p w14:paraId="4F55D362" w14:textId="3E8B6AEF" w:rsidR="00452F45" w:rsidRDefault="000357C9" w:rsidP="00452F45">
      <w:pPr>
        <w:rPr>
          <w:lang w:eastAsia="zh-CN"/>
        </w:rPr>
      </w:pPr>
      <w:r>
        <w:rPr>
          <w:lang w:eastAsia="zh-CN"/>
        </w:rPr>
        <w:t xml:space="preserve">Based on the above </w:t>
      </w:r>
      <w:r w:rsidR="001268A3">
        <w:rPr>
          <w:lang w:eastAsia="zh-CN"/>
        </w:rPr>
        <w:t>goals</w:t>
      </w:r>
      <w:r w:rsidR="007D1C12">
        <w:rPr>
          <w:lang w:eastAsia="zh-CN"/>
        </w:rPr>
        <w:t>, t</w:t>
      </w:r>
      <w:r w:rsidR="00452F45">
        <w:rPr>
          <w:lang w:eastAsia="zh-CN"/>
        </w:rPr>
        <w:t xml:space="preserve">he following existing UE information can be considered: </w:t>
      </w:r>
    </w:p>
    <w:p w14:paraId="16533C10" w14:textId="19AAE7BB" w:rsidR="00452F45" w:rsidRPr="00452F45" w:rsidRDefault="00452F45" w:rsidP="00FE0411">
      <w:pPr>
        <w:pStyle w:val="af4"/>
        <w:numPr>
          <w:ilvl w:val="0"/>
          <w:numId w:val="8"/>
        </w:numPr>
        <w:rPr>
          <w:sz w:val="22"/>
          <w:szCs w:val="22"/>
          <w:lang w:val="en-US" w:eastAsia="zh-CN"/>
        </w:rPr>
      </w:pPr>
      <w:r w:rsidRPr="00452F45">
        <w:rPr>
          <w:sz w:val="22"/>
          <w:szCs w:val="22"/>
          <w:lang w:val="en-US" w:eastAsia="zh-CN"/>
        </w:rPr>
        <w:t>Mobility information</w:t>
      </w:r>
      <w:r w:rsidR="00195EF8">
        <w:rPr>
          <w:sz w:val="22"/>
          <w:szCs w:val="22"/>
          <w:lang w:val="en-US" w:eastAsia="zh-CN"/>
        </w:rPr>
        <w:t xml:space="preserve">, </w:t>
      </w:r>
      <w:r w:rsidRPr="00452F45">
        <w:rPr>
          <w:sz w:val="22"/>
          <w:szCs w:val="22"/>
          <w:lang w:val="en-US" w:eastAsia="zh-CN"/>
        </w:rPr>
        <w:t>e.g., l</w:t>
      </w:r>
      <w:r w:rsidR="00A070C6">
        <w:rPr>
          <w:sz w:val="22"/>
          <w:szCs w:val="22"/>
          <w:lang w:val="en-US" w:eastAsia="zh-CN"/>
        </w:rPr>
        <w:t xml:space="preserve">ocation, </w:t>
      </w:r>
      <w:r w:rsidRPr="00452F45">
        <w:rPr>
          <w:sz w:val="22"/>
          <w:szCs w:val="22"/>
          <w:lang w:val="en-US" w:eastAsia="zh-CN"/>
        </w:rPr>
        <w:t>velocity</w:t>
      </w:r>
      <w:r w:rsidR="00195EF8">
        <w:rPr>
          <w:sz w:val="22"/>
          <w:szCs w:val="22"/>
          <w:lang w:val="en-US" w:eastAsia="zh-CN"/>
        </w:rPr>
        <w:t>, for predicting the time of UE departure</w:t>
      </w:r>
      <w:r w:rsidR="001268A3">
        <w:rPr>
          <w:sz w:val="22"/>
          <w:szCs w:val="22"/>
          <w:lang w:val="en-US" w:eastAsia="zh-CN"/>
        </w:rPr>
        <w:t xml:space="preserve"> from the cell</w:t>
      </w:r>
    </w:p>
    <w:p w14:paraId="60D89719" w14:textId="74CB5647" w:rsidR="00195EF8" w:rsidRDefault="00452F45" w:rsidP="00FE0411">
      <w:pPr>
        <w:pStyle w:val="af4"/>
        <w:numPr>
          <w:ilvl w:val="0"/>
          <w:numId w:val="8"/>
        </w:numPr>
        <w:rPr>
          <w:sz w:val="22"/>
          <w:szCs w:val="22"/>
          <w:lang w:val="en-US" w:eastAsia="zh-CN"/>
        </w:rPr>
      </w:pPr>
      <w:r>
        <w:rPr>
          <w:sz w:val="22"/>
          <w:szCs w:val="22"/>
          <w:lang w:val="en-US" w:eastAsia="zh-CN"/>
        </w:rPr>
        <w:t>T</w:t>
      </w:r>
      <w:r w:rsidRPr="00452F45">
        <w:rPr>
          <w:sz w:val="22"/>
          <w:szCs w:val="22"/>
          <w:lang w:val="en-US" w:eastAsia="zh-CN"/>
        </w:rPr>
        <w:t>raffic information</w:t>
      </w:r>
      <w:r w:rsidR="00A070C6">
        <w:rPr>
          <w:sz w:val="22"/>
          <w:szCs w:val="22"/>
          <w:lang w:val="en-US" w:eastAsia="zh-CN"/>
        </w:rPr>
        <w:t xml:space="preserve">: </w:t>
      </w:r>
      <w:r w:rsidRPr="00452F45">
        <w:rPr>
          <w:sz w:val="22"/>
          <w:szCs w:val="22"/>
          <w:lang w:val="en-US" w:eastAsia="zh-CN"/>
        </w:rPr>
        <w:t>e.g., traffi</w:t>
      </w:r>
      <w:r w:rsidR="00A070C6">
        <w:rPr>
          <w:sz w:val="22"/>
          <w:szCs w:val="22"/>
          <w:lang w:val="en-US" w:eastAsia="zh-CN"/>
        </w:rPr>
        <w:t>c distribution, volume change, expected volume, etc.</w:t>
      </w:r>
    </w:p>
    <w:p w14:paraId="7EE7BD48" w14:textId="4670748E" w:rsidR="00E4183B" w:rsidRDefault="00E4183B" w:rsidP="00FE0411">
      <w:pPr>
        <w:pStyle w:val="af4"/>
        <w:numPr>
          <w:ilvl w:val="0"/>
          <w:numId w:val="8"/>
        </w:numPr>
        <w:rPr>
          <w:sz w:val="22"/>
          <w:szCs w:val="22"/>
          <w:lang w:val="en-US" w:eastAsia="zh-CN"/>
        </w:rPr>
      </w:pPr>
      <w:r>
        <w:rPr>
          <w:sz w:val="22"/>
          <w:szCs w:val="22"/>
          <w:lang w:val="en-US" w:eastAsia="zh-CN"/>
        </w:rPr>
        <w:t>Function wise information: e.g., CSI reports/feedback.</w:t>
      </w:r>
    </w:p>
    <w:p w14:paraId="546A6F67" w14:textId="32B8E903" w:rsidR="00F05551" w:rsidRPr="00F05551" w:rsidRDefault="00F05551" w:rsidP="00F05551">
      <w:pPr>
        <w:rPr>
          <w:lang w:eastAsia="zh-CN"/>
        </w:rPr>
      </w:pPr>
      <w:r>
        <w:rPr>
          <w:rFonts w:hint="eastAsia"/>
          <w:lang w:eastAsia="zh-CN"/>
        </w:rPr>
        <w:t>H</w:t>
      </w:r>
      <w:r>
        <w:rPr>
          <w:lang w:eastAsia="zh-CN"/>
        </w:rPr>
        <w:t xml:space="preserve">owever, </w:t>
      </w:r>
      <w:r w:rsidR="00ED4131">
        <w:rPr>
          <w:lang w:eastAsia="zh-CN"/>
        </w:rPr>
        <w:t xml:space="preserve">the specific </w:t>
      </w:r>
      <w:r w:rsidR="00CF46AF">
        <w:rPr>
          <w:lang w:eastAsia="zh-CN"/>
        </w:rPr>
        <w:t xml:space="preserve">discussion </w:t>
      </w:r>
      <w:r w:rsidR="00C23012">
        <w:rPr>
          <w:lang w:eastAsia="zh-CN"/>
        </w:rPr>
        <w:t xml:space="preserve">for the first purpose </w:t>
      </w:r>
      <w:r w:rsidR="00CF46AF">
        <w:rPr>
          <w:lang w:eastAsia="zh-CN"/>
        </w:rPr>
        <w:t>should</w:t>
      </w:r>
      <w:r w:rsidR="00ED4131">
        <w:rPr>
          <w:lang w:eastAsia="zh-CN"/>
        </w:rPr>
        <w:t xml:space="preserve"> involve</w:t>
      </w:r>
      <w:r>
        <w:rPr>
          <w:lang w:eastAsia="zh-CN"/>
        </w:rPr>
        <w:t xml:space="preserve"> RAN2 </w:t>
      </w:r>
      <w:r w:rsidR="00ED4131">
        <w:rPr>
          <w:lang w:eastAsia="zh-CN"/>
        </w:rPr>
        <w:t>to jointly study</w:t>
      </w:r>
      <w:r>
        <w:rPr>
          <w:lang w:eastAsia="zh-CN"/>
        </w:rPr>
        <w:t xml:space="preserve"> whether benefits can be brought </w:t>
      </w:r>
      <w:r w:rsidR="00ED4131">
        <w:rPr>
          <w:lang w:eastAsia="zh-CN"/>
        </w:rPr>
        <w:t>by the above UE assistance information for network energy saving</w:t>
      </w:r>
      <w:r>
        <w:rPr>
          <w:lang w:eastAsia="zh-CN"/>
        </w:rPr>
        <w:t xml:space="preserve">. </w:t>
      </w:r>
      <w:r w:rsidR="00C23012">
        <w:rPr>
          <w:lang w:eastAsia="zh-CN"/>
        </w:rPr>
        <w:t>For physical layer function associated UE feedback information, they can be studied along with proposed energy saving techniques.</w:t>
      </w:r>
    </w:p>
    <w:p w14:paraId="1ECCAE1D" w14:textId="77777777" w:rsidR="00C23012" w:rsidRPr="008550B9" w:rsidRDefault="00C23012" w:rsidP="00C23012">
      <w:pPr>
        <w:rPr>
          <w:lang w:val="en-GB" w:eastAsia="zh-CN"/>
        </w:rPr>
      </w:pPr>
      <w:r>
        <w:rPr>
          <w:b/>
          <w:i/>
          <w:u w:val="single"/>
          <w:lang w:eastAsia="zh-CN"/>
        </w:rPr>
        <w:t>Proposal 3</w:t>
      </w:r>
      <w:r w:rsidRPr="00532406">
        <w:rPr>
          <w:b/>
          <w:i/>
          <w:lang w:eastAsia="zh-CN"/>
        </w:rPr>
        <w:t>:</w:t>
      </w:r>
      <w:r>
        <w:rPr>
          <w:b/>
          <w:i/>
          <w:lang w:eastAsia="zh-CN"/>
        </w:rPr>
        <w:t xml:space="preserve"> UE assistance information in terms of mobility/traffic information can be studied jointly with RAN2 while UE feedback information with performance impact, e.g. CSI feedback is to be studied and evaluated in RAN1.</w:t>
      </w:r>
    </w:p>
    <w:p w14:paraId="317ED2EC" w14:textId="77777777" w:rsidR="00157FC3" w:rsidRPr="00CF195E" w:rsidRDefault="00747F48" w:rsidP="00CF195E">
      <w:pPr>
        <w:pStyle w:val="1"/>
      </w:pPr>
      <w:r w:rsidRPr="00CF195E">
        <w:t>Conclusion</w:t>
      </w:r>
      <w:r w:rsidR="006B1FD5" w:rsidRPr="00CF195E">
        <w:t>s</w:t>
      </w:r>
    </w:p>
    <w:p w14:paraId="730209E4" w14:textId="481B0EC1" w:rsidR="00085457" w:rsidRDefault="00321418" w:rsidP="001656B3">
      <w:bookmarkStart w:id="6" w:name="_Ref124589665"/>
      <w:bookmarkStart w:id="7" w:name="_Ref71620620"/>
      <w:bookmarkStart w:id="8" w:name="_Ref124671424"/>
      <w:r>
        <w:t xml:space="preserve">In this </w:t>
      </w:r>
      <w:r w:rsidR="00D06BEA">
        <w:t>contribution</w:t>
      </w:r>
      <w:r>
        <w:t xml:space="preserve">, the following </w:t>
      </w:r>
      <w:r w:rsidR="003325D9">
        <w:t xml:space="preserve">observation and </w:t>
      </w:r>
      <w:r>
        <w:t>proposals are made:</w:t>
      </w:r>
    </w:p>
    <w:p w14:paraId="07EC997E" w14:textId="77777777" w:rsidR="00B92701" w:rsidRDefault="00B92701" w:rsidP="00B92701">
      <w:pPr>
        <w:rPr>
          <w:b/>
          <w:i/>
          <w:lang w:eastAsia="zh-CN"/>
        </w:rPr>
      </w:pPr>
      <w:bookmarkStart w:id="9" w:name="_GoBack"/>
      <w:r>
        <w:rPr>
          <w:b/>
          <w:i/>
          <w:u w:val="single"/>
          <w:lang w:eastAsia="zh-CN"/>
        </w:rPr>
        <w:t>Proposal 1:</w:t>
      </w:r>
      <w:r>
        <w:rPr>
          <w:b/>
          <w:i/>
          <w:lang w:eastAsia="zh-CN"/>
        </w:rPr>
        <w:t xml:space="preserve"> Study in RAN3 first </w:t>
      </w:r>
      <w:r w:rsidRPr="0044464D">
        <w:rPr>
          <w:b/>
          <w:i/>
          <w:lang w:eastAsia="zh-CN"/>
        </w:rPr>
        <w:t>the necessity and benefits of exchanging/coordinating information over network interfaces for network energy saving</w:t>
      </w:r>
      <w:r>
        <w:rPr>
          <w:b/>
          <w:i/>
          <w:lang w:eastAsia="zh-CN"/>
        </w:rPr>
        <w:t xml:space="preserve"> based on the existing schemes.</w:t>
      </w:r>
      <w:bookmarkEnd w:id="9"/>
    </w:p>
    <w:p w14:paraId="41040740" w14:textId="77777777" w:rsidR="00C23012" w:rsidRDefault="00C23012" w:rsidP="00C31EE8">
      <w:pPr>
        <w:spacing w:after="0"/>
        <w:rPr>
          <w:b/>
          <w:i/>
          <w:lang w:eastAsia="zh-CN"/>
        </w:rPr>
      </w:pPr>
      <w:r>
        <w:rPr>
          <w:b/>
          <w:i/>
          <w:u w:val="single"/>
          <w:lang w:eastAsia="zh-CN"/>
        </w:rPr>
        <w:t>Proposal</w:t>
      </w:r>
      <w:r w:rsidRPr="00532406">
        <w:rPr>
          <w:b/>
          <w:i/>
          <w:u w:val="single"/>
          <w:lang w:eastAsia="zh-CN"/>
        </w:rPr>
        <w:t xml:space="preserve"> </w:t>
      </w:r>
      <w:r>
        <w:rPr>
          <w:b/>
          <w:i/>
          <w:u w:val="single"/>
          <w:lang w:eastAsia="zh-CN"/>
        </w:rPr>
        <w:t>2</w:t>
      </w:r>
      <w:r w:rsidRPr="00532406">
        <w:rPr>
          <w:b/>
          <w:i/>
          <w:lang w:eastAsia="zh-CN"/>
        </w:rPr>
        <w:t>:</w:t>
      </w:r>
      <w:r>
        <w:rPr>
          <w:b/>
          <w:i/>
          <w:lang w:eastAsia="zh-CN"/>
        </w:rPr>
        <w:t xml:space="preserve"> Study UE assistance information for the purpose of </w:t>
      </w:r>
    </w:p>
    <w:p w14:paraId="52970BAC" w14:textId="77777777" w:rsidR="00C23012" w:rsidRPr="00BF7777" w:rsidRDefault="00C23012" w:rsidP="00FE0411">
      <w:pPr>
        <w:pStyle w:val="af4"/>
        <w:numPr>
          <w:ilvl w:val="0"/>
          <w:numId w:val="7"/>
        </w:numPr>
        <w:rPr>
          <w:b/>
          <w:i/>
          <w:sz w:val="22"/>
          <w:lang w:eastAsia="zh-CN"/>
        </w:rPr>
      </w:pPr>
      <w:r>
        <w:rPr>
          <w:b/>
          <w:i/>
          <w:sz w:val="22"/>
          <w:lang w:eastAsia="zh-CN"/>
        </w:rPr>
        <w:t>a</w:t>
      </w:r>
      <w:r w:rsidRPr="00BF7777">
        <w:rPr>
          <w:b/>
          <w:i/>
          <w:sz w:val="22"/>
          <w:lang w:eastAsia="zh-CN"/>
        </w:rPr>
        <w:t xml:space="preserve">ssisting network to </w:t>
      </w:r>
      <w:r>
        <w:rPr>
          <w:b/>
          <w:i/>
          <w:sz w:val="22"/>
          <w:lang w:eastAsia="zh-CN"/>
        </w:rPr>
        <w:t>make decisions on the need/timing for entering/resume from sleep modes</w:t>
      </w:r>
    </w:p>
    <w:p w14:paraId="07A7B522" w14:textId="77777777" w:rsidR="00C23012" w:rsidRPr="00452F45" w:rsidRDefault="00C23012" w:rsidP="00FE0411">
      <w:pPr>
        <w:pStyle w:val="af4"/>
        <w:numPr>
          <w:ilvl w:val="0"/>
          <w:numId w:val="7"/>
        </w:numPr>
        <w:rPr>
          <w:b/>
          <w:i/>
          <w:sz w:val="22"/>
          <w:lang w:eastAsia="zh-CN"/>
        </w:rPr>
      </w:pPr>
      <w:r>
        <w:rPr>
          <w:b/>
          <w:i/>
          <w:sz w:val="22"/>
          <w:lang w:eastAsia="zh-CN"/>
        </w:rPr>
        <w:t>mitigating the performance impact when BS energy saving techniques are implemented.</w:t>
      </w:r>
    </w:p>
    <w:p w14:paraId="741821DC" w14:textId="32E15880" w:rsidR="00C23012" w:rsidRPr="008550B9" w:rsidRDefault="00C23012" w:rsidP="00C23012">
      <w:pPr>
        <w:rPr>
          <w:lang w:val="en-GB" w:eastAsia="zh-CN"/>
        </w:rPr>
      </w:pPr>
      <w:r>
        <w:rPr>
          <w:b/>
          <w:i/>
          <w:u w:val="single"/>
          <w:lang w:eastAsia="zh-CN"/>
        </w:rPr>
        <w:t>Proposal 3</w:t>
      </w:r>
      <w:r w:rsidRPr="00532406">
        <w:rPr>
          <w:b/>
          <w:i/>
          <w:lang w:eastAsia="zh-CN"/>
        </w:rPr>
        <w:t>:</w:t>
      </w:r>
      <w:r>
        <w:rPr>
          <w:b/>
          <w:i/>
          <w:lang w:eastAsia="zh-CN"/>
        </w:rPr>
        <w:t xml:space="preserve"> UE assistance information in terms of mobility/traffic information can be studied jointly with RAN2 while UE feedback information with performance impact, e.g. CSI feedback is to be studied and evaluated in RAN1.</w:t>
      </w:r>
    </w:p>
    <w:p w14:paraId="69D1F522" w14:textId="3BC19B4B" w:rsidR="001D780E" w:rsidRPr="00CF195E" w:rsidRDefault="001D780E" w:rsidP="001656B3">
      <w:pPr>
        <w:pStyle w:val="1"/>
        <w:numPr>
          <w:ilvl w:val="0"/>
          <w:numId w:val="0"/>
        </w:numPr>
      </w:pPr>
      <w:r w:rsidRPr="00CF195E">
        <w:t>References</w:t>
      </w:r>
    </w:p>
    <w:p w14:paraId="4C2CD162" w14:textId="2504F69C" w:rsidR="00F52D3E" w:rsidRDefault="00156460" w:rsidP="00A2509D">
      <w:pPr>
        <w:pStyle w:val="References"/>
      </w:pPr>
      <w:bookmarkStart w:id="10" w:name="OLE_LINK18"/>
      <w:bookmarkStart w:id="11" w:name="_Ref82276554"/>
      <w:bookmarkStart w:id="12" w:name="_Ref82792784"/>
      <w:bookmarkStart w:id="13" w:name="_Ref100758148"/>
      <w:bookmarkStart w:id="14" w:name="_Ref70263630"/>
      <w:bookmarkEnd w:id="6"/>
      <w:bookmarkEnd w:id="7"/>
      <w:bookmarkEnd w:id="8"/>
      <w:r w:rsidRPr="00156460">
        <w:rPr>
          <w:bCs/>
        </w:rPr>
        <w:t>R</w:t>
      </w:r>
      <w:bookmarkEnd w:id="10"/>
      <w:bookmarkEnd w:id="11"/>
      <w:bookmarkEnd w:id="12"/>
      <w:r w:rsidR="00A2509D">
        <w:rPr>
          <w:bCs/>
        </w:rPr>
        <w:t>P</w:t>
      </w:r>
      <w:r w:rsidR="00A2509D">
        <w:rPr>
          <w:rFonts w:hint="eastAsia"/>
          <w:bCs/>
          <w:lang w:eastAsia="zh-CN"/>
        </w:rPr>
        <w:t>-</w:t>
      </w:r>
      <w:r w:rsidR="00A2509D">
        <w:rPr>
          <w:bCs/>
        </w:rPr>
        <w:t>220297</w:t>
      </w:r>
      <w:r w:rsidR="00A2509D">
        <w:rPr>
          <w:rFonts w:hint="eastAsia"/>
          <w:bCs/>
          <w:lang w:eastAsia="zh-CN"/>
        </w:rPr>
        <w:t>,</w:t>
      </w:r>
      <w:r w:rsidR="00A2509D">
        <w:rPr>
          <w:bCs/>
          <w:lang w:eastAsia="zh-CN"/>
        </w:rPr>
        <w:t xml:space="preserve"> </w:t>
      </w:r>
      <w:r w:rsidR="00A2509D" w:rsidRPr="00A2509D">
        <w:rPr>
          <w:bCs/>
          <w:lang w:eastAsia="zh-CN"/>
        </w:rPr>
        <w:t>Revised SI: Study on network energy savings for NR</w:t>
      </w:r>
      <w:r w:rsidR="00A2509D">
        <w:rPr>
          <w:bCs/>
          <w:lang w:eastAsia="zh-CN"/>
        </w:rPr>
        <w:t>, March 17 – March 23, 2022</w:t>
      </w:r>
      <w:bookmarkEnd w:id="13"/>
    </w:p>
    <w:p w14:paraId="4B560F3F" w14:textId="490D5897" w:rsidR="00176389" w:rsidRDefault="00211CC6" w:rsidP="00B41977">
      <w:pPr>
        <w:pStyle w:val="References"/>
      </w:pPr>
      <w:bookmarkStart w:id="15" w:name="_Ref100758170"/>
      <w:r>
        <w:rPr>
          <w:lang w:eastAsia="zh-CN"/>
        </w:rPr>
        <w:t>R1-</w:t>
      </w:r>
      <w:r w:rsidR="00B41977" w:rsidRPr="00B41977">
        <w:t xml:space="preserve"> </w:t>
      </w:r>
      <w:r w:rsidR="00B41977" w:rsidRPr="00B41977">
        <w:rPr>
          <w:lang w:eastAsia="zh-CN"/>
        </w:rPr>
        <w:t>2203173</w:t>
      </w:r>
      <w:r>
        <w:rPr>
          <w:lang w:eastAsia="zh-CN"/>
        </w:rPr>
        <w:t xml:space="preserve">, </w:t>
      </w:r>
      <w:r w:rsidRPr="00211CC6">
        <w:rPr>
          <w:lang w:eastAsia="zh-CN"/>
        </w:rPr>
        <w:t>Discussion on network energy saving techniques</w:t>
      </w:r>
      <w:r>
        <w:rPr>
          <w:lang w:eastAsia="zh-CN"/>
        </w:rPr>
        <w:t xml:space="preserve">, </w:t>
      </w:r>
      <w:r w:rsidR="00B13869">
        <w:rPr>
          <w:lang w:eastAsia="zh-CN"/>
        </w:rPr>
        <w:t>Huawei, Hisilicon, May 9 – May 20, 2022</w:t>
      </w:r>
      <w:bookmarkEnd w:id="15"/>
    </w:p>
    <w:p w14:paraId="43D97171" w14:textId="1BC0A3FF" w:rsidR="00211CC6" w:rsidRDefault="00211CC6" w:rsidP="00B41977">
      <w:pPr>
        <w:pStyle w:val="References"/>
      </w:pPr>
      <w:bookmarkStart w:id="16" w:name="_Ref100758186"/>
      <w:r>
        <w:rPr>
          <w:lang w:eastAsia="zh-CN"/>
        </w:rPr>
        <w:t>R1-</w:t>
      </w:r>
      <w:r w:rsidR="00B41977" w:rsidRPr="00B41977">
        <w:t xml:space="preserve"> </w:t>
      </w:r>
      <w:r w:rsidR="00B41977" w:rsidRPr="00B41977">
        <w:rPr>
          <w:lang w:eastAsia="zh-CN"/>
        </w:rPr>
        <w:t>2203172</w:t>
      </w:r>
      <w:r>
        <w:rPr>
          <w:lang w:eastAsia="zh-CN"/>
        </w:rPr>
        <w:t>,</w:t>
      </w:r>
      <w:r w:rsidRPr="00211CC6">
        <w:t xml:space="preserve"> </w:t>
      </w:r>
      <w:r w:rsidRPr="00211CC6">
        <w:rPr>
          <w:lang w:eastAsia="zh-CN"/>
        </w:rPr>
        <w:t>Discussion on performance evaluation for network energy saving</w:t>
      </w:r>
      <w:r>
        <w:rPr>
          <w:lang w:eastAsia="zh-CN"/>
        </w:rPr>
        <w:t>,</w:t>
      </w:r>
      <w:r w:rsidR="00B13869">
        <w:rPr>
          <w:lang w:eastAsia="zh-CN"/>
        </w:rPr>
        <w:t xml:space="preserve"> Huawei, Hisilicon, May 9 – May 20, 2022</w:t>
      </w:r>
      <w:bookmarkEnd w:id="16"/>
    </w:p>
    <w:bookmarkEnd w:id="2"/>
    <w:bookmarkEnd w:id="14"/>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27B8" w14:textId="77777777" w:rsidR="00120204" w:rsidRDefault="00120204">
      <w:r>
        <w:separator/>
      </w:r>
    </w:p>
  </w:endnote>
  <w:endnote w:type="continuationSeparator" w:id="0">
    <w:p w14:paraId="02BF63AA" w14:textId="77777777" w:rsidR="00120204" w:rsidRDefault="0012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A869D" w14:textId="77777777" w:rsidR="00120204" w:rsidRDefault="00120204">
      <w:r>
        <w:separator/>
      </w:r>
    </w:p>
  </w:footnote>
  <w:footnote w:type="continuationSeparator" w:id="0">
    <w:p w14:paraId="01377842" w14:textId="77777777" w:rsidR="00120204" w:rsidRDefault="00120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540"/>
    <w:multiLevelType w:val="hybridMultilevel"/>
    <w:tmpl w:val="B9B602CE"/>
    <w:lvl w:ilvl="0" w:tplc="5A2828D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478C05B0"/>
    <w:multiLevelType w:val="hybridMultilevel"/>
    <w:tmpl w:val="D2F23D9E"/>
    <w:lvl w:ilvl="0" w:tplc="5A2828D8">
      <w:start w:val="1"/>
      <w:numFmt w:val="bullet"/>
      <w:lvlText w:val=""/>
      <w:lvlJc w:val="left"/>
      <w:pPr>
        <w:ind w:left="845" w:hanging="420"/>
      </w:pPr>
      <w:rPr>
        <w:rFonts w:ascii="Wingdings" w:hAnsi="Wingdings"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79D353CF"/>
    <w:multiLevelType w:val="hybridMultilevel"/>
    <w:tmpl w:val="033A2520"/>
    <w:lvl w:ilvl="0" w:tplc="8AA0A79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3"/>
  </w:num>
  <w:num w:numId="4">
    <w:abstractNumId w:val="7"/>
  </w:num>
  <w:num w:numId="5">
    <w:abstractNumId w:val="5"/>
  </w:num>
  <w:num w:numId="6">
    <w:abstractNumId w:val="6"/>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07E24"/>
    <w:rsid w:val="000108EA"/>
    <w:rsid w:val="000109E6"/>
    <w:rsid w:val="0001137D"/>
    <w:rsid w:val="00011752"/>
    <w:rsid w:val="00011C28"/>
    <w:rsid w:val="00011E83"/>
    <w:rsid w:val="00011F67"/>
    <w:rsid w:val="00012862"/>
    <w:rsid w:val="000128E6"/>
    <w:rsid w:val="00012D1E"/>
    <w:rsid w:val="000145BD"/>
    <w:rsid w:val="000145C1"/>
    <w:rsid w:val="000146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37B"/>
    <w:rsid w:val="00045C56"/>
    <w:rsid w:val="00046600"/>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9BF"/>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DF8"/>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E07D6"/>
    <w:rsid w:val="000E1380"/>
    <w:rsid w:val="000E142A"/>
    <w:rsid w:val="000E150B"/>
    <w:rsid w:val="000E18DF"/>
    <w:rsid w:val="000E2E79"/>
    <w:rsid w:val="000E2EAD"/>
    <w:rsid w:val="000E39C9"/>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58D"/>
    <w:rsid w:val="000F6739"/>
    <w:rsid w:val="000F7F58"/>
    <w:rsid w:val="00100128"/>
    <w:rsid w:val="00100927"/>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2A6"/>
    <w:rsid w:val="00117C85"/>
    <w:rsid w:val="00117E96"/>
    <w:rsid w:val="00120204"/>
    <w:rsid w:val="001205DE"/>
    <w:rsid w:val="001207AF"/>
    <w:rsid w:val="0012090F"/>
    <w:rsid w:val="00120B13"/>
    <w:rsid w:val="00120C11"/>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A3"/>
    <w:rsid w:val="00126917"/>
    <w:rsid w:val="00127005"/>
    <w:rsid w:val="00127091"/>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1619"/>
    <w:rsid w:val="00152835"/>
    <w:rsid w:val="00152AC1"/>
    <w:rsid w:val="00152ECD"/>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CC8"/>
    <w:rsid w:val="00187252"/>
    <w:rsid w:val="0018773A"/>
    <w:rsid w:val="00187A37"/>
    <w:rsid w:val="00187A4E"/>
    <w:rsid w:val="00187E3F"/>
    <w:rsid w:val="001902B1"/>
    <w:rsid w:val="00190574"/>
    <w:rsid w:val="001905A6"/>
    <w:rsid w:val="00190E75"/>
    <w:rsid w:val="00191409"/>
    <w:rsid w:val="00191936"/>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23CE"/>
    <w:rsid w:val="001A2AD0"/>
    <w:rsid w:val="001A2C89"/>
    <w:rsid w:val="001A334C"/>
    <w:rsid w:val="001A41C2"/>
    <w:rsid w:val="001A5064"/>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1022"/>
    <w:rsid w:val="001C18E9"/>
    <w:rsid w:val="001C1C82"/>
    <w:rsid w:val="001C2176"/>
    <w:rsid w:val="001C2378"/>
    <w:rsid w:val="001C34BB"/>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83C"/>
    <w:rsid w:val="001D3109"/>
    <w:rsid w:val="001D332E"/>
    <w:rsid w:val="001D3CDB"/>
    <w:rsid w:val="001D3D3E"/>
    <w:rsid w:val="001D4A5B"/>
    <w:rsid w:val="001D4EE3"/>
    <w:rsid w:val="001D5033"/>
    <w:rsid w:val="001D524B"/>
    <w:rsid w:val="001D5C88"/>
    <w:rsid w:val="001D6567"/>
    <w:rsid w:val="001D694B"/>
    <w:rsid w:val="001D695C"/>
    <w:rsid w:val="001D69EA"/>
    <w:rsid w:val="001D6C82"/>
    <w:rsid w:val="001D6E20"/>
    <w:rsid w:val="001D6FD9"/>
    <w:rsid w:val="001D713C"/>
    <w:rsid w:val="001D739D"/>
    <w:rsid w:val="001D7479"/>
    <w:rsid w:val="001D7649"/>
    <w:rsid w:val="001D780E"/>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1D7"/>
    <w:rsid w:val="00233AFA"/>
    <w:rsid w:val="00233B5A"/>
    <w:rsid w:val="00234151"/>
    <w:rsid w:val="00234979"/>
    <w:rsid w:val="00234F07"/>
    <w:rsid w:val="00234F12"/>
    <w:rsid w:val="00234F8C"/>
    <w:rsid w:val="0023541C"/>
    <w:rsid w:val="00235542"/>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BE0"/>
    <w:rsid w:val="00253333"/>
    <w:rsid w:val="00253588"/>
    <w:rsid w:val="00253595"/>
    <w:rsid w:val="002546F4"/>
    <w:rsid w:val="00254767"/>
    <w:rsid w:val="00254D9B"/>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0D"/>
    <w:rsid w:val="00270D42"/>
    <w:rsid w:val="00271654"/>
    <w:rsid w:val="0027195D"/>
    <w:rsid w:val="00272540"/>
    <w:rsid w:val="00272AEB"/>
    <w:rsid w:val="00272B03"/>
    <w:rsid w:val="00272D51"/>
    <w:rsid w:val="00273141"/>
    <w:rsid w:val="002733E2"/>
    <w:rsid w:val="00273758"/>
    <w:rsid w:val="00274A12"/>
    <w:rsid w:val="00274DF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22"/>
    <w:rsid w:val="00280AB1"/>
    <w:rsid w:val="00281114"/>
    <w:rsid w:val="0028116C"/>
    <w:rsid w:val="00281D13"/>
    <w:rsid w:val="0028309E"/>
    <w:rsid w:val="00283EDF"/>
    <w:rsid w:val="002843D6"/>
    <w:rsid w:val="00284BAE"/>
    <w:rsid w:val="002853DF"/>
    <w:rsid w:val="00285511"/>
    <w:rsid w:val="0028597E"/>
    <w:rsid w:val="002859AF"/>
    <w:rsid w:val="00286128"/>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A01F3"/>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5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34"/>
    <w:rsid w:val="002B5183"/>
    <w:rsid w:val="002B538E"/>
    <w:rsid w:val="002B549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82A"/>
    <w:rsid w:val="00301B38"/>
    <w:rsid w:val="003025DD"/>
    <w:rsid w:val="00302665"/>
    <w:rsid w:val="00302C71"/>
    <w:rsid w:val="00302F34"/>
    <w:rsid w:val="00302F8A"/>
    <w:rsid w:val="00303440"/>
    <w:rsid w:val="003038B5"/>
    <w:rsid w:val="0030455A"/>
    <w:rsid w:val="00304D9B"/>
    <w:rsid w:val="003055AC"/>
    <w:rsid w:val="00305A15"/>
    <w:rsid w:val="00305FF9"/>
    <w:rsid w:val="00306828"/>
    <w:rsid w:val="00306B83"/>
    <w:rsid w:val="00306E6B"/>
    <w:rsid w:val="0030703B"/>
    <w:rsid w:val="0030775D"/>
    <w:rsid w:val="00307C73"/>
    <w:rsid w:val="003100C8"/>
    <w:rsid w:val="00310C93"/>
    <w:rsid w:val="00311161"/>
    <w:rsid w:val="00311454"/>
    <w:rsid w:val="00312400"/>
    <w:rsid w:val="00312739"/>
    <w:rsid w:val="00312CA0"/>
    <w:rsid w:val="00312D10"/>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426"/>
    <w:rsid w:val="0033171D"/>
    <w:rsid w:val="00331FC3"/>
    <w:rsid w:val="00332064"/>
    <w:rsid w:val="003325D9"/>
    <w:rsid w:val="00333404"/>
    <w:rsid w:val="003336B3"/>
    <w:rsid w:val="00333784"/>
    <w:rsid w:val="00333E71"/>
    <w:rsid w:val="003348CB"/>
    <w:rsid w:val="00334A82"/>
    <w:rsid w:val="00334B57"/>
    <w:rsid w:val="00335031"/>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D7E"/>
    <w:rsid w:val="00364749"/>
    <w:rsid w:val="0036487C"/>
    <w:rsid w:val="00364AC8"/>
    <w:rsid w:val="00364BE8"/>
    <w:rsid w:val="00365411"/>
    <w:rsid w:val="00365FA2"/>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20C8"/>
    <w:rsid w:val="003A2C29"/>
    <w:rsid w:val="003A2EC3"/>
    <w:rsid w:val="003A3669"/>
    <w:rsid w:val="003A36F2"/>
    <w:rsid w:val="003A3BD6"/>
    <w:rsid w:val="003A3D39"/>
    <w:rsid w:val="003A3EC7"/>
    <w:rsid w:val="003A40B4"/>
    <w:rsid w:val="003A47D9"/>
    <w:rsid w:val="003A4824"/>
    <w:rsid w:val="003A58CB"/>
    <w:rsid w:val="003A5A1A"/>
    <w:rsid w:val="003A68FD"/>
    <w:rsid w:val="003A700F"/>
    <w:rsid w:val="003A7026"/>
    <w:rsid w:val="003A7834"/>
    <w:rsid w:val="003B02B1"/>
    <w:rsid w:val="003B0AE9"/>
    <w:rsid w:val="003B0B5B"/>
    <w:rsid w:val="003B0E79"/>
    <w:rsid w:val="003B19A2"/>
    <w:rsid w:val="003B1FE5"/>
    <w:rsid w:val="003B25C1"/>
    <w:rsid w:val="003B27BC"/>
    <w:rsid w:val="003B3575"/>
    <w:rsid w:val="003B3CAA"/>
    <w:rsid w:val="003B50BC"/>
    <w:rsid w:val="003B53AE"/>
    <w:rsid w:val="003B5D97"/>
    <w:rsid w:val="003B63A4"/>
    <w:rsid w:val="003B68FE"/>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3192"/>
    <w:rsid w:val="003C3C1A"/>
    <w:rsid w:val="003C3E4A"/>
    <w:rsid w:val="003C4009"/>
    <w:rsid w:val="003C4B38"/>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1D3"/>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206"/>
    <w:rsid w:val="00407CDA"/>
    <w:rsid w:val="00407D4B"/>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5364"/>
    <w:rsid w:val="00425446"/>
    <w:rsid w:val="00425463"/>
    <w:rsid w:val="00425E5D"/>
    <w:rsid w:val="00425FC6"/>
    <w:rsid w:val="00426266"/>
    <w:rsid w:val="00426DA0"/>
    <w:rsid w:val="00426FFF"/>
    <w:rsid w:val="004272C3"/>
    <w:rsid w:val="004275BE"/>
    <w:rsid w:val="0043012C"/>
    <w:rsid w:val="00430A2D"/>
    <w:rsid w:val="00430DC7"/>
    <w:rsid w:val="004313CD"/>
    <w:rsid w:val="00431505"/>
    <w:rsid w:val="0043178D"/>
    <w:rsid w:val="004318A1"/>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434"/>
    <w:rsid w:val="00445A81"/>
    <w:rsid w:val="00445D1D"/>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F0D"/>
    <w:rsid w:val="00455113"/>
    <w:rsid w:val="00455440"/>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4C6"/>
    <w:rsid w:val="0047083E"/>
    <w:rsid w:val="00470A57"/>
    <w:rsid w:val="00470B12"/>
    <w:rsid w:val="00470EB5"/>
    <w:rsid w:val="00471320"/>
    <w:rsid w:val="004713D9"/>
    <w:rsid w:val="00471C9A"/>
    <w:rsid w:val="00472428"/>
    <w:rsid w:val="00472678"/>
    <w:rsid w:val="0047286B"/>
    <w:rsid w:val="0047292D"/>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8D2"/>
    <w:rsid w:val="00484A77"/>
    <w:rsid w:val="0048540F"/>
    <w:rsid w:val="00485910"/>
    <w:rsid w:val="00485970"/>
    <w:rsid w:val="00485C0D"/>
    <w:rsid w:val="00486575"/>
    <w:rsid w:val="004866D0"/>
    <w:rsid w:val="00486936"/>
    <w:rsid w:val="004874FC"/>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AA"/>
    <w:rsid w:val="004A3BF1"/>
    <w:rsid w:val="004A3E42"/>
    <w:rsid w:val="004A4214"/>
    <w:rsid w:val="004A4370"/>
    <w:rsid w:val="004A4715"/>
    <w:rsid w:val="004A47EB"/>
    <w:rsid w:val="004A4C6D"/>
    <w:rsid w:val="004A5046"/>
    <w:rsid w:val="004A565E"/>
    <w:rsid w:val="004A5905"/>
    <w:rsid w:val="004A5939"/>
    <w:rsid w:val="004A5DF3"/>
    <w:rsid w:val="004A6134"/>
    <w:rsid w:val="004A6340"/>
    <w:rsid w:val="004A6503"/>
    <w:rsid w:val="004A6B77"/>
    <w:rsid w:val="004A6E8A"/>
    <w:rsid w:val="004A6EF2"/>
    <w:rsid w:val="004A7092"/>
    <w:rsid w:val="004A7A13"/>
    <w:rsid w:val="004B1899"/>
    <w:rsid w:val="004B25D2"/>
    <w:rsid w:val="004B278C"/>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1B4F"/>
    <w:rsid w:val="004C24C9"/>
    <w:rsid w:val="004C31B6"/>
    <w:rsid w:val="004C34CF"/>
    <w:rsid w:val="004C35FF"/>
    <w:rsid w:val="004C36F9"/>
    <w:rsid w:val="004C48B6"/>
    <w:rsid w:val="004C5166"/>
    <w:rsid w:val="004C5319"/>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CB9"/>
    <w:rsid w:val="004E5560"/>
    <w:rsid w:val="004E5974"/>
    <w:rsid w:val="004E5C63"/>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11DCC"/>
    <w:rsid w:val="00511F15"/>
    <w:rsid w:val="00511F66"/>
    <w:rsid w:val="005123FC"/>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4FB"/>
    <w:rsid w:val="00547989"/>
    <w:rsid w:val="00547D4A"/>
    <w:rsid w:val="00547FD9"/>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A78"/>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452E"/>
    <w:rsid w:val="00564B31"/>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33B"/>
    <w:rsid w:val="0057397C"/>
    <w:rsid w:val="005743DE"/>
    <w:rsid w:val="00574855"/>
    <w:rsid w:val="00574E34"/>
    <w:rsid w:val="00574F3F"/>
    <w:rsid w:val="0057562C"/>
    <w:rsid w:val="005759F6"/>
    <w:rsid w:val="00575E3E"/>
    <w:rsid w:val="005763D5"/>
    <w:rsid w:val="005765F5"/>
    <w:rsid w:val="00576D6C"/>
    <w:rsid w:val="005772F8"/>
    <w:rsid w:val="0057771B"/>
    <w:rsid w:val="00577A2E"/>
    <w:rsid w:val="00577F35"/>
    <w:rsid w:val="0058080B"/>
    <w:rsid w:val="00580E48"/>
    <w:rsid w:val="00580F0A"/>
    <w:rsid w:val="00581246"/>
    <w:rsid w:val="00581401"/>
    <w:rsid w:val="005817AE"/>
    <w:rsid w:val="00581A5F"/>
    <w:rsid w:val="00581EA0"/>
    <w:rsid w:val="00582C3A"/>
    <w:rsid w:val="00582D48"/>
    <w:rsid w:val="00582E1A"/>
    <w:rsid w:val="00583147"/>
    <w:rsid w:val="00583907"/>
    <w:rsid w:val="00583B21"/>
    <w:rsid w:val="00584416"/>
    <w:rsid w:val="00584B39"/>
    <w:rsid w:val="00585028"/>
    <w:rsid w:val="005854D1"/>
    <w:rsid w:val="0058571E"/>
    <w:rsid w:val="00585F5B"/>
    <w:rsid w:val="0058620A"/>
    <w:rsid w:val="0058640F"/>
    <w:rsid w:val="005866D5"/>
    <w:rsid w:val="005870F5"/>
    <w:rsid w:val="005872FF"/>
    <w:rsid w:val="0058776F"/>
    <w:rsid w:val="00587C5C"/>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10B9"/>
    <w:rsid w:val="005A11EA"/>
    <w:rsid w:val="005A15E2"/>
    <w:rsid w:val="005A269F"/>
    <w:rsid w:val="005A273A"/>
    <w:rsid w:val="005A290F"/>
    <w:rsid w:val="005A2A2C"/>
    <w:rsid w:val="005A305E"/>
    <w:rsid w:val="005A30BB"/>
    <w:rsid w:val="005A3219"/>
    <w:rsid w:val="005A3887"/>
    <w:rsid w:val="005A420E"/>
    <w:rsid w:val="005A45DE"/>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565"/>
    <w:rsid w:val="005C0576"/>
    <w:rsid w:val="005C0A5C"/>
    <w:rsid w:val="005C10B0"/>
    <w:rsid w:val="005C12E0"/>
    <w:rsid w:val="005C266D"/>
    <w:rsid w:val="005C26F2"/>
    <w:rsid w:val="005C28FA"/>
    <w:rsid w:val="005C2FF5"/>
    <w:rsid w:val="005C36A1"/>
    <w:rsid w:val="005C3E40"/>
    <w:rsid w:val="005C40F4"/>
    <w:rsid w:val="005C4122"/>
    <w:rsid w:val="005C43BE"/>
    <w:rsid w:val="005C44F3"/>
    <w:rsid w:val="005C485F"/>
    <w:rsid w:val="005C49B4"/>
    <w:rsid w:val="005C54CA"/>
    <w:rsid w:val="005C5C6C"/>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437"/>
    <w:rsid w:val="005D55BA"/>
    <w:rsid w:val="005D5ADB"/>
    <w:rsid w:val="005D5CBE"/>
    <w:rsid w:val="005D6090"/>
    <w:rsid w:val="005D648A"/>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4DDC"/>
    <w:rsid w:val="005F50D8"/>
    <w:rsid w:val="005F512E"/>
    <w:rsid w:val="005F53A1"/>
    <w:rsid w:val="005F5C14"/>
    <w:rsid w:val="005F5DE0"/>
    <w:rsid w:val="005F63EA"/>
    <w:rsid w:val="005F6B77"/>
    <w:rsid w:val="005F7487"/>
    <w:rsid w:val="006002C7"/>
    <w:rsid w:val="00600636"/>
    <w:rsid w:val="00600EAA"/>
    <w:rsid w:val="00600F95"/>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B85"/>
    <w:rsid w:val="00614E47"/>
    <w:rsid w:val="00615054"/>
    <w:rsid w:val="00615537"/>
    <w:rsid w:val="00616004"/>
    <w:rsid w:val="00616112"/>
    <w:rsid w:val="00616912"/>
    <w:rsid w:val="006169C7"/>
    <w:rsid w:val="00616FF4"/>
    <w:rsid w:val="00617569"/>
    <w:rsid w:val="00617ECF"/>
    <w:rsid w:val="006203F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EDB"/>
    <w:rsid w:val="00634ACF"/>
    <w:rsid w:val="00635035"/>
    <w:rsid w:val="00635075"/>
    <w:rsid w:val="0063580D"/>
    <w:rsid w:val="00635CAE"/>
    <w:rsid w:val="00636068"/>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57C6"/>
    <w:rsid w:val="00646264"/>
    <w:rsid w:val="00646947"/>
    <w:rsid w:val="00646D34"/>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07FC"/>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1E"/>
    <w:rsid w:val="00683DE6"/>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C30"/>
    <w:rsid w:val="006A301C"/>
    <w:rsid w:val="006A3E2B"/>
    <w:rsid w:val="006A599E"/>
    <w:rsid w:val="006A621D"/>
    <w:rsid w:val="006A63FA"/>
    <w:rsid w:val="006A6893"/>
    <w:rsid w:val="006A6A34"/>
    <w:rsid w:val="006A6E17"/>
    <w:rsid w:val="006A7403"/>
    <w:rsid w:val="006A7752"/>
    <w:rsid w:val="006B0E52"/>
    <w:rsid w:val="006B120D"/>
    <w:rsid w:val="006B1262"/>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24B"/>
    <w:rsid w:val="006C4516"/>
    <w:rsid w:val="006C455E"/>
    <w:rsid w:val="006C4BE6"/>
    <w:rsid w:val="006C4E26"/>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1B3"/>
    <w:rsid w:val="006D3966"/>
    <w:rsid w:val="006D3BE1"/>
    <w:rsid w:val="006D3E75"/>
    <w:rsid w:val="006D3FDA"/>
    <w:rsid w:val="006D401F"/>
    <w:rsid w:val="006D41A3"/>
    <w:rsid w:val="006D4336"/>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BA0"/>
    <w:rsid w:val="006E2BFE"/>
    <w:rsid w:val="006E2FEF"/>
    <w:rsid w:val="006E3118"/>
    <w:rsid w:val="006E418A"/>
    <w:rsid w:val="006E45F3"/>
    <w:rsid w:val="006E4A2F"/>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10073"/>
    <w:rsid w:val="00710770"/>
    <w:rsid w:val="007109C2"/>
    <w:rsid w:val="00710C3F"/>
    <w:rsid w:val="00711340"/>
    <w:rsid w:val="007115CB"/>
    <w:rsid w:val="00711847"/>
    <w:rsid w:val="00711969"/>
    <w:rsid w:val="00712021"/>
    <w:rsid w:val="00712C42"/>
    <w:rsid w:val="00713AAB"/>
    <w:rsid w:val="00713DE4"/>
    <w:rsid w:val="007146D0"/>
    <w:rsid w:val="00714C47"/>
    <w:rsid w:val="00714EA8"/>
    <w:rsid w:val="0071506A"/>
    <w:rsid w:val="00715143"/>
    <w:rsid w:val="00715734"/>
    <w:rsid w:val="0071633C"/>
    <w:rsid w:val="00716462"/>
    <w:rsid w:val="007168FA"/>
    <w:rsid w:val="00716F44"/>
    <w:rsid w:val="0071712B"/>
    <w:rsid w:val="0071757A"/>
    <w:rsid w:val="00717849"/>
    <w:rsid w:val="00717EB3"/>
    <w:rsid w:val="00720121"/>
    <w:rsid w:val="00720A86"/>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79"/>
    <w:rsid w:val="007262C2"/>
    <w:rsid w:val="00726A9B"/>
    <w:rsid w:val="00727530"/>
    <w:rsid w:val="0072798E"/>
    <w:rsid w:val="00727DBC"/>
    <w:rsid w:val="00727F7B"/>
    <w:rsid w:val="00731C59"/>
    <w:rsid w:val="00731E7C"/>
    <w:rsid w:val="00731E82"/>
    <w:rsid w:val="00732819"/>
    <w:rsid w:val="007329E2"/>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0AB"/>
    <w:rsid w:val="007371C1"/>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60F"/>
    <w:rsid w:val="007439EB"/>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924"/>
    <w:rsid w:val="00795953"/>
    <w:rsid w:val="00796059"/>
    <w:rsid w:val="00796438"/>
    <w:rsid w:val="0079672F"/>
    <w:rsid w:val="00796D05"/>
    <w:rsid w:val="00796D17"/>
    <w:rsid w:val="00797216"/>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2"/>
    <w:rsid w:val="007A45DC"/>
    <w:rsid w:val="007A49EA"/>
    <w:rsid w:val="007A4D04"/>
    <w:rsid w:val="007A4ED9"/>
    <w:rsid w:val="007A4EDC"/>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45A"/>
    <w:rsid w:val="007B5D65"/>
    <w:rsid w:val="007B60FD"/>
    <w:rsid w:val="007B64DF"/>
    <w:rsid w:val="007B6792"/>
    <w:rsid w:val="007B6C91"/>
    <w:rsid w:val="007B725D"/>
    <w:rsid w:val="007B77E4"/>
    <w:rsid w:val="007B7C13"/>
    <w:rsid w:val="007B7DC1"/>
    <w:rsid w:val="007B7EDB"/>
    <w:rsid w:val="007C19AD"/>
    <w:rsid w:val="007C21FB"/>
    <w:rsid w:val="007C23B0"/>
    <w:rsid w:val="007C2403"/>
    <w:rsid w:val="007C2740"/>
    <w:rsid w:val="007C3598"/>
    <w:rsid w:val="007C3FA8"/>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7D9"/>
    <w:rsid w:val="007E2C24"/>
    <w:rsid w:val="007E2EDE"/>
    <w:rsid w:val="007E32CA"/>
    <w:rsid w:val="007E4414"/>
    <w:rsid w:val="007E4BA5"/>
    <w:rsid w:val="007E4C88"/>
    <w:rsid w:val="007E4D2F"/>
    <w:rsid w:val="007E4DF4"/>
    <w:rsid w:val="007E50D6"/>
    <w:rsid w:val="007E5117"/>
    <w:rsid w:val="007E5502"/>
    <w:rsid w:val="007E585E"/>
    <w:rsid w:val="007E688A"/>
    <w:rsid w:val="007E7DDF"/>
    <w:rsid w:val="007F0A66"/>
    <w:rsid w:val="007F0AEB"/>
    <w:rsid w:val="007F11A5"/>
    <w:rsid w:val="007F11C8"/>
    <w:rsid w:val="007F1218"/>
    <w:rsid w:val="007F1940"/>
    <w:rsid w:val="007F1CFB"/>
    <w:rsid w:val="007F1DEC"/>
    <w:rsid w:val="007F220B"/>
    <w:rsid w:val="007F27DD"/>
    <w:rsid w:val="007F3289"/>
    <w:rsid w:val="007F3C68"/>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0FB8"/>
    <w:rsid w:val="00801143"/>
    <w:rsid w:val="0080115D"/>
    <w:rsid w:val="008019BD"/>
    <w:rsid w:val="008019C7"/>
    <w:rsid w:val="008019F4"/>
    <w:rsid w:val="00801C38"/>
    <w:rsid w:val="00802AA6"/>
    <w:rsid w:val="00802AA8"/>
    <w:rsid w:val="00802E74"/>
    <w:rsid w:val="008037F3"/>
    <w:rsid w:val="0080474F"/>
    <w:rsid w:val="00804B92"/>
    <w:rsid w:val="00804E21"/>
    <w:rsid w:val="00805092"/>
    <w:rsid w:val="00806032"/>
    <w:rsid w:val="008063AC"/>
    <w:rsid w:val="00806807"/>
    <w:rsid w:val="00806AAF"/>
    <w:rsid w:val="008070AC"/>
    <w:rsid w:val="00807339"/>
    <w:rsid w:val="00807C65"/>
    <w:rsid w:val="008101FD"/>
    <w:rsid w:val="008103B1"/>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E2F"/>
    <w:rsid w:val="0082717D"/>
    <w:rsid w:val="008274BF"/>
    <w:rsid w:val="00830445"/>
    <w:rsid w:val="00830DC3"/>
    <w:rsid w:val="00831555"/>
    <w:rsid w:val="00831699"/>
    <w:rsid w:val="00831755"/>
    <w:rsid w:val="00831A29"/>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90C"/>
    <w:rsid w:val="00842A46"/>
    <w:rsid w:val="00842B77"/>
    <w:rsid w:val="0084309F"/>
    <w:rsid w:val="0084409F"/>
    <w:rsid w:val="00844C40"/>
    <w:rsid w:val="00844C6B"/>
    <w:rsid w:val="00844F6D"/>
    <w:rsid w:val="00845C12"/>
    <w:rsid w:val="00845C81"/>
    <w:rsid w:val="00845D0D"/>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5F"/>
    <w:rsid w:val="008559DE"/>
    <w:rsid w:val="00855FA7"/>
    <w:rsid w:val="0085612A"/>
    <w:rsid w:val="00856833"/>
    <w:rsid w:val="00856840"/>
    <w:rsid w:val="00857260"/>
    <w:rsid w:val="00857403"/>
    <w:rsid w:val="00857B68"/>
    <w:rsid w:val="0086087C"/>
    <w:rsid w:val="00860D8E"/>
    <w:rsid w:val="008611FF"/>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BD2"/>
    <w:rsid w:val="008712FD"/>
    <w:rsid w:val="008715E5"/>
    <w:rsid w:val="008716A1"/>
    <w:rsid w:val="00871CAA"/>
    <w:rsid w:val="00872D3F"/>
    <w:rsid w:val="00873010"/>
    <w:rsid w:val="0087316B"/>
    <w:rsid w:val="0087333F"/>
    <w:rsid w:val="008733E4"/>
    <w:rsid w:val="008735A5"/>
    <w:rsid w:val="0087381B"/>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9D4"/>
    <w:rsid w:val="008C1DDF"/>
    <w:rsid w:val="008C1F26"/>
    <w:rsid w:val="008C212C"/>
    <w:rsid w:val="008C2170"/>
    <w:rsid w:val="008C298A"/>
    <w:rsid w:val="008C2A3A"/>
    <w:rsid w:val="008C2D17"/>
    <w:rsid w:val="008C3196"/>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D7B"/>
    <w:rsid w:val="008D6DD3"/>
    <w:rsid w:val="008D7410"/>
    <w:rsid w:val="008D7EB7"/>
    <w:rsid w:val="008E03F0"/>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4F80"/>
    <w:rsid w:val="008E5144"/>
    <w:rsid w:val="008E5B33"/>
    <w:rsid w:val="008E5BF2"/>
    <w:rsid w:val="008E5C81"/>
    <w:rsid w:val="008E5F8F"/>
    <w:rsid w:val="008E72F3"/>
    <w:rsid w:val="008F0A38"/>
    <w:rsid w:val="008F0A93"/>
    <w:rsid w:val="008F0DE1"/>
    <w:rsid w:val="008F0F84"/>
    <w:rsid w:val="008F1014"/>
    <w:rsid w:val="008F11C9"/>
    <w:rsid w:val="008F11FC"/>
    <w:rsid w:val="008F1953"/>
    <w:rsid w:val="008F1B76"/>
    <w:rsid w:val="008F23D8"/>
    <w:rsid w:val="008F2BC3"/>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663B"/>
    <w:rsid w:val="00917656"/>
    <w:rsid w:val="00917B6E"/>
    <w:rsid w:val="009204C5"/>
    <w:rsid w:val="009206DD"/>
    <w:rsid w:val="00920B01"/>
    <w:rsid w:val="00920D0F"/>
    <w:rsid w:val="0092180D"/>
    <w:rsid w:val="009218FC"/>
    <w:rsid w:val="00922735"/>
    <w:rsid w:val="00922F8C"/>
    <w:rsid w:val="009232C9"/>
    <w:rsid w:val="00923452"/>
    <w:rsid w:val="00923608"/>
    <w:rsid w:val="009238E5"/>
    <w:rsid w:val="0092394B"/>
    <w:rsid w:val="00923F12"/>
    <w:rsid w:val="0092494B"/>
    <w:rsid w:val="00924FF8"/>
    <w:rsid w:val="0092532A"/>
    <w:rsid w:val="00925730"/>
    <w:rsid w:val="00925BA8"/>
    <w:rsid w:val="0092668B"/>
    <w:rsid w:val="00926B47"/>
    <w:rsid w:val="00926DA7"/>
    <w:rsid w:val="00927AE4"/>
    <w:rsid w:val="00927D9C"/>
    <w:rsid w:val="00927F8B"/>
    <w:rsid w:val="009303E0"/>
    <w:rsid w:val="0093094D"/>
    <w:rsid w:val="00930F10"/>
    <w:rsid w:val="00930F49"/>
    <w:rsid w:val="00931D39"/>
    <w:rsid w:val="00931DCE"/>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D98"/>
    <w:rsid w:val="00937082"/>
    <w:rsid w:val="00937416"/>
    <w:rsid w:val="00937C41"/>
    <w:rsid w:val="00937F92"/>
    <w:rsid w:val="009401D1"/>
    <w:rsid w:val="00940D7D"/>
    <w:rsid w:val="0094159F"/>
    <w:rsid w:val="009418BC"/>
    <w:rsid w:val="00942A60"/>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BE6"/>
    <w:rsid w:val="00963FC7"/>
    <w:rsid w:val="00964F57"/>
    <w:rsid w:val="00965649"/>
    <w:rsid w:val="009657F1"/>
    <w:rsid w:val="00965C43"/>
    <w:rsid w:val="00965D0D"/>
    <w:rsid w:val="00965E6D"/>
    <w:rsid w:val="00966001"/>
    <w:rsid w:val="0096625D"/>
    <w:rsid w:val="0096667A"/>
    <w:rsid w:val="00967549"/>
    <w:rsid w:val="0096796D"/>
    <w:rsid w:val="00967D49"/>
    <w:rsid w:val="0097054E"/>
    <w:rsid w:val="00970709"/>
    <w:rsid w:val="009709F8"/>
    <w:rsid w:val="00971921"/>
    <w:rsid w:val="00972076"/>
    <w:rsid w:val="0097218A"/>
    <w:rsid w:val="00972315"/>
    <w:rsid w:val="00972929"/>
    <w:rsid w:val="00972F91"/>
    <w:rsid w:val="0097314C"/>
    <w:rsid w:val="00973827"/>
    <w:rsid w:val="00973FCF"/>
    <w:rsid w:val="009742D3"/>
    <w:rsid w:val="00974445"/>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F28"/>
    <w:rsid w:val="00986149"/>
    <w:rsid w:val="00986176"/>
    <w:rsid w:val="0098689F"/>
    <w:rsid w:val="00986E7F"/>
    <w:rsid w:val="00987275"/>
    <w:rsid w:val="0098727F"/>
    <w:rsid w:val="00987536"/>
    <w:rsid w:val="00987550"/>
    <w:rsid w:val="00987632"/>
    <w:rsid w:val="00987A16"/>
    <w:rsid w:val="00990BD5"/>
    <w:rsid w:val="0099196F"/>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A7"/>
    <w:rsid w:val="009B7204"/>
    <w:rsid w:val="009B7239"/>
    <w:rsid w:val="009C0074"/>
    <w:rsid w:val="009C0564"/>
    <w:rsid w:val="009C0736"/>
    <w:rsid w:val="009C096B"/>
    <w:rsid w:val="009C0FEE"/>
    <w:rsid w:val="009C1644"/>
    <w:rsid w:val="009C1ED3"/>
    <w:rsid w:val="009C1FC6"/>
    <w:rsid w:val="009C2098"/>
    <w:rsid w:val="009C21EA"/>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92F"/>
    <w:rsid w:val="009C7954"/>
    <w:rsid w:val="009D0672"/>
    <w:rsid w:val="009D0729"/>
    <w:rsid w:val="009D0B65"/>
    <w:rsid w:val="009D0CF6"/>
    <w:rsid w:val="009D0F66"/>
    <w:rsid w:val="009D1151"/>
    <w:rsid w:val="009D1A06"/>
    <w:rsid w:val="009D1BA4"/>
    <w:rsid w:val="009D1CB0"/>
    <w:rsid w:val="009D22E4"/>
    <w:rsid w:val="009D22F7"/>
    <w:rsid w:val="009D27D9"/>
    <w:rsid w:val="009D319C"/>
    <w:rsid w:val="009D37C5"/>
    <w:rsid w:val="009D3E2E"/>
    <w:rsid w:val="009D3FE6"/>
    <w:rsid w:val="009D4350"/>
    <w:rsid w:val="009D44C4"/>
    <w:rsid w:val="009D5053"/>
    <w:rsid w:val="009D50FA"/>
    <w:rsid w:val="009D532C"/>
    <w:rsid w:val="009D5978"/>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B16"/>
    <w:rsid w:val="009E4C14"/>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10230"/>
    <w:rsid w:val="00A10781"/>
    <w:rsid w:val="00A108EE"/>
    <w:rsid w:val="00A10BB8"/>
    <w:rsid w:val="00A1108D"/>
    <w:rsid w:val="00A115A4"/>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49D"/>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082"/>
    <w:rsid w:val="00A378B3"/>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49F"/>
    <w:rsid w:val="00A45B9B"/>
    <w:rsid w:val="00A45E60"/>
    <w:rsid w:val="00A462FE"/>
    <w:rsid w:val="00A46A52"/>
    <w:rsid w:val="00A46F40"/>
    <w:rsid w:val="00A479E5"/>
    <w:rsid w:val="00A47E3F"/>
    <w:rsid w:val="00A50068"/>
    <w:rsid w:val="00A500CB"/>
    <w:rsid w:val="00A501C9"/>
    <w:rsid w:val="00A5026D"/>
    <w:rsid w:val="00A50506"/>
    <w:rsid w:val="00A505DD"/>
    <w:rsid w:val="00A50F1C"/>
    <w:rsid w:val="00A51034"/>
    <w:rsid w:val="00A51898"/>
    <w:rsid w:val="00A51CCC"/>
    <w:rsid w:val="00A52BB0"/>
    <w:rsid w:val="00A5315C"/>
    <w:rsid w:val="00A53A0F"/>
    <w:rsid w:val="00A53EC5"/>
    <w:rsid w:val="00A53F55"/>
    <w:rsid w:val="00A5417B"/>
    <w:rsid w:val="00A54599"/>
    <w:rsid w:val="00A54A16"/>
    <w:rsid w:val="00A54ABF"/>
    <w:rsid w:val="00A54B82"/>
    <w:rsid w:val="00A558DD"/>
    <w:rsid w:val="00A55B5A"/>
    <w:rsid w:val="00A55D88"/>
    <w:rsid w:val="00A56629"/>
    <w:rsid w:val="00A569D4"/>
    <w:rsid w:val="00A56D7E"/>
    <w:rsid w:val="00A57306"/>
    <w:rsid w:val="00A57E45"/>
    <w:rsid w:val="00A57F1A"/>
    <w:rsid w:val="00A60163"/>
    <w:rsid w:val="00A6038D"/>
    <w:rsid w:val="00A6086F"/>
    <w:rsid w:val="00A60C79"/>
    <w:rsid w:val="00A60CF0"/>
    <w:rsid w:val="00A60EC5"/>
    <w:rsid w:val="00A613DD"/>
    <w:rsid w:val="00A61429"/>
    <w:rsid w:val="00A61514"/>
    <w:rsid w:val="00A61645"/>
    <w:rsid w:val="00A62080"/>
    <w:rsid w:val="00A62457"/>
    <w:rsid w:val="00A630A2"/>
    <w:rsid w:val="00A632B8"/>
    <w:rsid w:val="00A6368F"/>
    <w:rsid w:val="00A63BF3"/>
    <w:rsid w:val="00A63C69"/>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EB4"/>
    <w:rsid w:val="00A752A5"/>
    <w:rsid w:val="00A757DF"/>
    <w:rsid w:val="00A75CC1"/>
    <w:rsid w:val="00A75E88"/>
    <w:rsid w:val="00A76490"/>
    <w:rsid w:val="00A7660F"/>
    <w:rsid w:val="00A76C0A"/>
    <w:rsid w:val="00A77212"/>
    <w:rsid w:val="00A77A13"/>
    <w:rsid w:val="00A8048C"/>
    <w:rsid w:val="00A8056E"/>
    <w:rsid w:val="00A8094B"/>
    <w:rsid w:val="00A82257"/>
    <w:rsid w:val="00A827B2"/>
    <w:rsid w:val="00A82D58"/>
    <w:rsid w:val="00A83553"/>
    <w:rsid w:val="00A83968"/>
    <w:rsid w:val="00A83998"/>
    <w:rsid w:val="00A8399D"/>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51BE"/>
    <w:rsid w:val="00A963C7"/>
    <w:rsid w:val="00A97CB8"/>
    <w:rsid w:val="00AA1626"/>
    <w:rsid w:val="00AA1C25"/>
    <w:rsid w:val="00AA2B9F"/>
    <w:rsid w:val="00AA2E8A"/>
    <w:rsid w:val="00AA32B7"/>
    <w:rsid w:val="00AA379F"/>
    <w:rsid w:val="00AA3DB7"/>
    <w:rsid w:val="00AA4258"/>
    <w:rsid w:val="00AA4C65"/>
    <w:rsid w:val="00AA51F5"/>
    <w:rsid w:val="00AA54A8"/>
    <w:rsid w:val="00AA56EB"/>
    <w:rsid w:val="00AA5BC1"/>
    <w:rsid w:val="00AA5E3B"/>
    <w:rsid w:val="00AA5F30"/>
    <w:rsid w:val="00AA641A"/>
    <w:rsid w:val="00AA68B4"/>
    <w:rsid w:val="00AA6E61"/>
    <w:rsid w:val="00AA7227"/>
    <w:rsid w:val="00AA7A66"/>
    <w:rsid w:val="00AB0108"/>
    <w:rsid w:val="00AB0175"/>
    <w:rsid w:val="00AB0543"/>
    <w:rsid w:val="00AB0AC9"/>
    <w:rsid w:val="00AB10C5"/>
    <w:rsid w:val="00AB185A"/>
    <w:rsid w:val="00AB1BA7"/>
    <w:rsid w:val="00AB1E04"/>
    <w:rsid w:val="00AB255A"/>
    <w:rsid w:val="00AB29CF"/>
    <w:rsid w:val="00AB3113"/>
    <w:rsid w:val="00AB348A"/>
    <w:rsid w:val="00AB36A2"/>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23B6"/>
    <w:rsid w:val="00AC33BD"/>
    <w:rsid w:val="00AC3F6C"/>
    <w:rsid w:val="00AC4749"/>
    <w:rsid w:val="00AC4980"/>
    <w:rsid w:val="00AC4D33"/>
    <w:rsid w:val="00AC5A5E"/>
    <w:rsid w:val="00AC5B2B"/>
    <w:rsid w:val="00AC5C34"/>
    <w:rsid w:val="00AC5E74"/>
    <w:rsid w:val="00AC74DA"/>
    <w:rsid w:val="00AC7A2B"/>
    <w:rsid w:val="00AC7C25"/>
    <w:rsid w:val="00AD08E5"/>
    <w:rsid w:val="00AD0980"/>
    <w:rsid w:val="00AD0A51"/>
    <w:rsid w:val="00AD0B37"/>
    <w:rsid w:val="00AD11F7"/>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3C9"/>
    <w:rsid w:val="00AD6DEE"/>
    <w:rsid w:val="00AD71E0"/>
    <w:rsid w:val="00AD7305"/>
    <w:rsid w:val="00AD7C9E"/>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ADF"/>
    <w:rsid w:val="00AE5025"/>
    <w:rsid w:val="00AE59EC"/>
    <w:rsid w:val="00AE5A31"/>
    <w:rsid w:val="00AE5E9C"/>
    <w:rsid w:val="00AE602A"/>
    <w:rsid w:val="00AE67B3"/>
    <w:rsid w:val="00AE689C"/>
    <w:rsid w:val="00AE6968"/>
    <w:rsid w:val="00AE6D2D"/>
    <w:rsid w:val="00AE6F71"/>
    <w:rsid w:val="00AE7399"/>
    <w:rsid w:val="00AE7864"/>
    <w:rsid w:val="00AE7949"/>
    <w:rsid w:val="00AF03CA"/>
    <w:rsid w:val="00AF0684"/>
    <w:rsid w:val="00AF0A18"/>
    <w:rsid w:val="00AF10FB"/>
    <w:rsid w:val="00AF15B3"/>
    <w:rsid w:val="00AF1A79"/>
    <w:rsid w:val="00AF25D5"/>
    <w:rsid w:val="00AF3370"/>
    <w:rsid w:val="00AF3B81"/>
    <w:rsid w:val="00AF3DBB"/>
    <w:rsid w:val="00AF4C2A"/>
    <w:rsid w:val="00AF5194"/>
    <w:rsid w:val="00AF53EF"/>
    <w:rsid w:val="00AF57DC"/>
    <w:rsid w:val="00AF5A01"/>
    <w:rsid w:val="00AF5AD3"/>
    <w:rsid w:val="00AF5D0F"/>
    <w:rsid w:val="00AF5E52"/>
    <w:rsid w:val="00AF60E6"/>
    <w:rsid w:val="00AF6812"/>
    <w:rsid w:val="00AF6BEB"/>
    <w:rsid w:val="00AF723A"/>
    <w:rsid w:val="00AF73C3"/>
    <w:rsid w:val="00AF77ED"/>
    <w:rsid w:val="00AF795C"/>
    <w:rsid w:val="00AF79F0"/>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B98"/>
    <w:rsid w:val="00B10558"/>
    <w:rsid w:val="00B10A20"/>
    <w:rsid w:val="00B10C71"/>
    <w:rsid w:val="00B11703"/>
    <w:rsid w:val="00B117B1"/>
    <w:rsid w:val="00B118E5"/>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40B"/>
    <w:rsid w:val="00B377E6"/>
    <w:rsid w:val="00B37D97"/>
    <w:rsid w:val="00B40A00"/>
    <w:rsid w:val="00B40ED3"/>
    <w:rsid w:val="00B411BD"/>
    <w:rsid w:val="00B41559"/>
    <w:rsid w:val="00B418E8"/>
    <w:rsid w:val="00B41977"/>
    <w:rsid w:val="00B42285"/>
    <w:rsid w:val="00B42641"/>
    <w:rsid w:val="00B4274B"/>
    <w:rsid w:val="00B42882"/>
    <w:rsid w:val="00B42B78"/>
    <w:rsid w:val="00B42BEE"/>
    <w:rsid w:val="00B4343F"/>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50DCE"/>
    <w:rsid w:val="00B5118A"/>
    <w:rsid w:val="00B51317"/>
    <w:rsid w:val="00B51542"/>
    <w:rsid w:val="00B51586"/>
    <w:rsid w:val="00B51A2D"/>
    <w:rsid w:val="00B51BAA"/>
    <w:rsid w:val="00B51D1D"/>
    <w:rsid w:val="00B5310E"/>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1011"/>
    <w:rsid w:val="00B6102F"/>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2F60"/>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701"/>
    <w:rsid w:val="00B93102"/>
    <w:rsid w:val="00B931FD"/>
    <w:rsid w:val="00B93204"/>
    <w:rsid w:val="00B9361F"/>
    <w:rsid w:val="00B938B2"/>
    <w:rsid w:val="00B93CB6"/>
    <w:rsid w:val="00B94979"/>
    <w:rsid w:val="00B94DDA"/>
    <w:rsid w:val="00B94E17"/>
    <w:rsid w:val="00B95048"/>
    <w:rsid w:val="00B957FE"/>
    <w:rsid w:val="00B95995"/>
    <w:rsid w:val="00B95F02"/>
    <w:rsid w:val="00B96B27"/>
    <w:rsid w:val="00B96BEF"/>
    <w:rsid w:val="00B96FC0"/>
    <w:rsid w:val="00B97260"/>
    <w:rsid w:val="00B9729D"/>
    <w:rsid w:val="00B97651"/>
    <w:rsid w:val="00B97A69"/>
    <w:rsid w:val="00BA041A"/>
    <w:rsid w:val="00BA05DE"/>
    <w:rsid w:val="00BA0632"/>
    <w:rsid w:val="00BA0AAA"/>
    <w:rsid w:val="00BA0BC5"/>
    <w:rsid w:val="00BA0C6D"/>
    <w:rsid w:val="00BA0DFB"/>
    <w:rsid w:val="00BA1008"/>
    <w:rsid w:val="00BA2FEF"/>
    <w:rsid w:val="00BA3294"/>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F9"/>
    <w:rsid w:val="00BB3CD1"/>
    <w:rsid w:val="00BB48F5"/>
    <w:rsid w:val="00BB49C4"/>
    <w:rsid w:val="00BB4A91"/>
    <w:rsid w:val="00BB4C41"/>
    <w:rsid w:val="00BB4E3F"/>
    <w:rsid w:val="00BB4F91"/>
    <w:rsid w:val="00BB5093"/>
    <w:rsid w:val="00BB50AD"/>
    <w:rsid w:val="00BB53B4"/>
    <w:rsid w:val="00BB5BF4"/>
    <w:rsid w:val="00BB5FCB"/>
    <w:rsid w:val="00BB604B"/>
    <w:rsid w:val="00BB772A"/>
    <w:rsid w:val="00BB79DA"/>
    <w:rsid w:val="00BB7B12"/>
    <w:rsid w:val="00BB7FD6"/>
    <w:rsid w:val="00BC00EC"/>
    <w:rsid w:val="00BC040D"/>
    <w:rsid w:val="00BC080C"/>
    <w:rsid w:val="00BC08C5"/>
    <w:rsid w:val="00BC12FB"/>
    <w:rsid w:val="00BC15CF"/>
    <w:rsid w:val="00BC1B34"/>
    <w:rsid w:val="00BC1C3C"/>
    <w:rsid w:val="00BC1D8A"/>
    <w:rsid w:val="00BC1DAD"/>
    <w:rsid w:val="00BC1E97"/>
    <w:rsid w:val="00BC1FC4"/>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E3"/>
    <w:rsid w:val="00BE2B4F"/>
    <w:rsid w:val="00BE2C45"/>
    <w:rsid w:val="00BE2F39"/>
    <w:rsid w:val="00BE30C1"/>
    <w:rsid w:val="00BE332D"/>
    <w:rsid w:val="00BE3CF1"/>
    <w:rsid w:val="00BE3FF8"/>
    <w:rsid w:val="00BE4434"/>
    <w:rsid w:val="00BE4B20"/>
    <w:rsid w:val="00BE56C7"/>
    <w:rsid w:val="00BE5A33"/>
    <w:rsid w:val="00BE5FC4"/>
    <w:rsid w:val="00BE639D"/>
    <w:rsid w:val="00BE6B39"/>
    <w:rsid w:val="00BE6FB4"/>
    <w:rsid w:val="00BE7C4D"/>
    <w:rsid w:val="00BE7F6A"/>
    <w:rsid w:val="00BF0274"/>
    <w:rsid w:val="00BF03A7"/>
    <w:rsid w:val="00BF053C"/>
    <w:rsid w:val="00BF08C4"/>
    <w:rsid w:val="00BF0BAF"/>
    <w:rsid w:val="00BF1076"/>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C009AF"/>
    <w:rsid w:val="00C01671"/>
    <w:rsid w:val="00C023E4"/>
    <w:rsid w:val="00C02419"/>
    <w:rsid w:val="00C025BD"/>
    <w:rsid w:val="00C02766"/>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16A"/>
    <w:rsid w:val="00C43315"/>
    <w:rsid w:val="00C43E95"/>
    <w:rsid w:val="00C44AEE"/>
    <w:rsid w:val="00C44C94"/>
    <w:rsid w:val="00C44F4B"/>
    <w:rsid w:val="00C45038"/>
    <w:rsid w:val="00C45291"/>
    <w:rsid w:val="00C452F5"/>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52AE"/>
    <w:rsid w:val="00C75375"/>
    <w:rsid w:val="00C754D1"/>
    <w:rsid w:val="00C75906"/>
    <w:rsid w:val="00C75A6B"/>
    <w:rsid w:val="00C763B6"/>
    <w:rsid w:val="00C7644F"/>
    <w:rsid w:val="00C76527"/>
    <w:rsid w:val="00C768F6"/>
    <w:rsid w:val="00C76B09"/>
    <w:rsid w:val="00C76F13"/>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2BE"/>
    <w:rsid w:val="00CB1F7B"/>
    <w:rsid w:val="00CB26EC"/>
    <w:rsid w:val="00CB2B8B"/>
    <w:rsid w:val="00CB2D2A"/>
    <w:rsid w:val="00CB304B"/>
    <w:rsid w:val="00CB3B1B"/>
    <w:rsid w:val="00CB42DA"/>
    <w:rsid w:val="00CB4CBA"/>
    <w:rsid w:val="00CB51EF"/>
    <w:rsid w:val="00CB5472"/>
    <w:rsid w:val="00CB5667"/>
    <w:rsid w:val="00CB599E"/>
    <w:rsid w:val="00CB5B1E"/>
    <w:rsid w:val="00CB6EAF"/>
    <w:rsid w:val="00CB749E"/>
    <w:rsid w:val="00CB7572"/>
    <w:rsid w:val="00CB75F3"/>
    <w:rsid w:val="00CB77DA"/>
    <w:rsid w:val="00CB787A"/>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4CAC"/>
    <w:rsid w:val="00CC5504"/>
    <w:rsid w:val="00CC5D5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4048"/>
    <w:rsid w:val="00CD4B0C"/>
    <w:rsid w:val="00CD5512"/>
    <w:rsid w:val="00CD5F80"/>
    <w:rsid w:val="00CD636A"/>
    <w:rsid w:val="00CD6918"/>
    <w:rsid w:val="00CD6AF8"/>
    <w:rsid w:val="00CD6E1E"/>
    <w:rsid w:val="00CD6E3D"/>
    <w:rsid w:val="00CD6FDE"/>
    <w:rsid w:val="00CD7133"/>
    <w:rsid w:val="00CD71AB"/>
    <w:rsid w:val="00CD7347"/>
    <w:rsid w:val="00CD7AE5"/>
    <w:rsid w:val="00CE0109"/>
    <w:rsid w:val="00CE0BF3"/>
    <w:rsid w:val="00CE1B82"/>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6ABF"/>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5263"/>
    <w:rsid w:val="00CF5300"/>
    <w:rsid w:val="00CF5818"/>
    <w:rsid w:val="00CF60B5"/>
    <w:rsid w:val="00CF61A7"/>
    <w:rsid w:val="00CF66F8"/>
    <w:rsid w:val="00CF692D"/>
    <w:rsid w:val="00CF725D"/>
    <w:rsid w:val="00CF799A"/>
    <w:rsid w:val="00D004FA"/>
    <w:rsid w:val="00D00539"/>
    <w:rsid w:val="00D007C0"/>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68E"/>
    <w:rsid w:val="00D13AC5"/>
    <w:rsid w:val="00D14236"/>
    <w:rsid w:val="00D14553"/>
    <w:rsid w:val="00D14A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5F1"/>
    <w:rsid w:val="00D22C1E"/>
    <w:rsid w:val="00D233F1"/>
    <w:rsid w:val="00D23CFA"/>
    <w:rsid w:val="00D23EF6"/>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CD5"/>
    <w:rsid w:val="00D40EC9"/>
    <w:rsid w:val="00D4107C"/>
    <w:rsid w:val="00D4127F"/>
    <w:rsid w:val="00D42C68"/>
    <w:rsid w:val="00D42F34"/>
    <w:rsid w:val="00D437D8"/>
    <w:rsid w:val="00D43BB2"/>
    <w:rsid w:val="00D43C12"/>
    <w:rsid w:val="00D441C4"/>
    <w:rsid w:val="00D44588"/>
    <w:rsid w:val="00D44603"/>
    <w:rsid w:val="00D44994"/>
    <w:rsid w:val="00D44A69"/>
    <w:rsid w:val="00D45BC0"/>
    <w:rsid w:val="00D45DF3"/>
    <w:rsid w:val="00D45FF2"/>
    <w:rsid w:val="00D46174"/>
    <w:rsid w:val="00D4632C"/>
    <w:rsid w:val="00D46C7B"/>
    <w:rsid w:val="00D471EA"/>
    <w:rsid w:val="00D47DD0"/>
    <w:rsid w:val="00D50183"/>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92F"/>
    <w:rsid w:val="00D70B36"/>
    <w:rsid w:val="00D70E3A"/>
    <w:rsid w:val="00D71C6A"/>
    <w:rsid w:val="00D71F09"/>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807B0"/>
    <w:rsid w:val="00D80AB8"/>
    <w:rsid w:val="00D80D05"/>
    <w:rsid w:val="00D80E5B"/>
    <w:rsid w:val="00D81792"/>
    <w:rsid w:val="00D8193D"/>
    <w:rsid w:val="00D819B1"/>
    <w:rsid w:val="00D82494"/>
    <w:rsid w:val="00D83AE9"/>
    <w:rsid w:val="00D83E9C"/>
    <w:rsid w:val="00D84553"/>
    <w:rsid w:val="00D84BF6"/>
    <w:rsid w:val="00D85644"/>
    <w:rsid w:val="00D857B8"/>
    <w:rsid w:val="00D85D26"/>
    <w:rsid w:val="00D85F70"/>
    <w:rsid w:val="00D86153"/>
    <w:rsid w:val="00D86DB1"/>
    <w:rsid w:val="00D87175"/>
    <w:rsid w:val="00D87ABF"/>
    <w:rsid w:val="00D90CD3"/>
    <w:rsid w:val="00D91670"/>
    <w:rsid w:val="00D917E8"/>
    <w:rsid w:val="00D919E6"/>
    <w:rsid w:val="00D91BE1"/>
    <w:rsid w:val="00D9218C"/>
    <w:rsid w:val="00D92C29"/>
    <w:rsid w:val="00D92C62"/>
    <w:rsid w:val="00D92CD8"/>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8BF"/>
    <w:rsid w:val="00DB7C97"/>
    <w:rsid w:val="00DC030B"/>
    <w:rsid w:val="00DC05AD"/>
    <w:rsid w:val="00DC06A0"/>
    <w:rsid w:val="00DC0ACB"/>
    <w:rsid w:val="00DC0DAE"/>
    <w:rsid w:val="00DC1327"/>
    <w:rsid w:val="00DC1350"/>
    <w:rsid w:val="00DC1601"/>
    <w:rsid w:val="00DC1875"/>
    <w:rsid w:val="00DC1D9B"/>
    <w:rsid w:val="00DC1E0A"/>
    <w:rsid w:val="00DC2315"/>
    <w:rsid w:val="00DC2927"/>
    <w:rsid w:val="00DC2A55"/>
    <w:rsid w:val="00DC2C2E"/>
    <w:rsid w:val="00DC3179"/>
    <w:rsid w:val="00DC3237"/>
    <w:rsid w:val="00DC332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B27"/>
    <w:rsid w:val="00DD6E6E"/>
    <w:rsid w:val="00DD75FE"/>
    <w:rsid w:val="00DD7923"/>
    <w:rsid w:val="00DD7B3E"/>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A71"/>
    <w:rsid w:val="00E03A42"/>
    <w:rsid w:val="00E03E38"/>
    <w:rsid w:val="00E04022"/>
    <w:rsid w:val="00E04331"/>
    <w:rsid w:val="00E04513"/>
    <w:rsid w:val="00E0470A"/>
    <w:rsid w:val="00E04C27"/>
    <w:rsid w:val="00E04FD6"/>
    <w:rsid w:val="00E05626"/>
    <w:rsid w:val="00E05F9B"/>
    <w:rsid w:val="00E061F0"/>
    <w:rsid w:val="00E064E0"/>
    <w:rsid w:val="00E07157"/>
    <w:rsid w:val="00E0728F"/>
    <w:rsid w:val="00E0755C"/>
    <w:rsid w:val="00E0769F"/>
    <w:rsid w:val="00E07934"/>
    <w:rsid w:val="00E1031E"/>
    <w:rsid w:val="00E10A77"/>
    <w:rsid w:val="00E11487"/>
    <w:rsid w:val="00E11AD7"/>
    <w:rsid w:val="00E12D57"/>
    <w:rsid w:val="00E12EBB"/>
    <w:rsid w:val="00E13876"/>
    <w:rsid w:val="00E142F7"/>
    <w:rsid w:val="00E14A7E"/>
    <w:rsid w:val="00E151E1"/>
    <w:rsid w:val="00E1576C"/>
    <w:rsid w:val="00E15C6B"/>
    <w:rsid w:val="00E16117"/>
    <w:rsid w:val="00E16F2A"/>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8B5"/>
    <w:rsid w:val="00E30B11"/>
    <w:rsid w:val="00E30DAC"/>
    <w:rsid w:val="00E3134C"/>
    <w:rsid w:val="00E31E93"/>
    <w:rsid w:val="00E32D62"/>
    <w:rsid w:val="00E32F7B"/>
    <w:rsid w:val="00E33197"/>
    <w:rsid w:val="00E339DC"/>
    <w:rsid w:val="00E33E15"/>
    <w:rsid w:val="00E33F38"/>
    <w:rsid w:val="00E34A42"/>
    <w:rsid w:val="00E34D65"/>
    <w:rsid w:val="00E3557D"/>
    <w:rsid w:val="00E359A3"/>
    <w:rsid w:val="00E35E52"/>
    <w:rsid w:val="00E361B8"/>
    <w:rsid w:val="00E36A1B"/>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77B"/>
    <w:rsid w:val="00E62C05"/>
    <w:rsid w:val="00E62D37"/>
    <w:rsid w:val="00E62FF9"/>
    <w:rsid w:val="00E6315A"/>
    <w:rsid w:val="00E632F9"/>
    <w:rsid w:val="00E63B5F"/>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814"/>
    <w:rsid w:val="00E93A8C"/>
    <w:rsid w:val="00E93CF4"/>
    <w:rsid w:val="00E93EE5"/>
    <w:rsid w:val="00E941F4"/>
    <w:rsid w:val="00E945B9"/>
    <w:rsid w:val="00E9490A"/>
    <w:rsid w:val="00E957AF"/>
    <w:rsid w:val="00E95BA6"/>
    <w:rsid w:val="00E95C19"/>
    <w:rsid w:val="00E95CE8"/>
    <w:rsid w:val="00E96260"/>
    <w:rsid w:val="00E968BA"/>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695"/>
    <w:rsid w:val="00EA5B0A"/>
    <w:rsid w:val="00EA5CEE"/>
    <w:rsid w:val="00EA5E3D"/>
    <w:rsid w:val="00EA6085"/>
    <w:rsid w:val="00EA65AD"/>
    <w:rsid w:val="00EA7866"/>
    <w:rsid w:val="00EA7907"/>
    <w:rsid w:val="00EA7FCF"/>
    <w:rsid w:val="00EB0225"/>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C7FB6"/>
    <w:rsid w:val="00ED0A74"/>
    <w:rsid w:val="00ED0BDD"/>
    <w:rsid w:val="00ED15BA"/>
    <w:rsid w:val="00ED162F"/>
    <w:rsid w:val="00ED2655"/>
    <w:rsid w:val="00ED294D"/>
    <w:rsid w:val="00ED2E52"/>
    <w:rsid w:val="00ED3024"/>
    <w:rsid w:val="00ED35A3"/>
    <w:rsid w:val="00ED3951"/>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34D"/>
    <w:rsid w:val="00EE545C"/>
    <w:rsid w:val="00EE5560"/>
    <w:rsid w:val="00EE5E1D"/>
    <w:rsid w:val="00EE606B"/>
    <w:rsid w:val="00EE632A"/>
    <w:rsid w:val="00EE6B04"/>
    <w:rsid w:val="00EE6EC6"/>
    <w:rsid w:val="00EE6F1E"/>
    <w:rsid w:val="00EE72BA"/>
    <w:rsid w:val="00EE7DB2"/>
    <w:rsid w:val="00EF0041"/>
    <w:rsid w:val="00EF029F"/>
    <w:rsid w:val="00EF0348"/>
    <w:rsid w:val="00EF04E7"/>
    <w:rsid w:val="00EF0B13"/>
    <w:rsid w:val="00EF162D"/>
    <w:rsid w:val="00EF1F82"/>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9C5"/>
    <w:rsid w:val="00F22B2D"/>
    <w:rsid w:val="00F237FB"/>
    <w:rsid w:val="00F238AB"/>
    <w:rsid w:val="00F238C3"/>
    <w:rsid w:val="00F23C04"/>
    <w:rsid w:val="00F23C64"/>
    <w:rsid w:val="00F23DBB"/>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0F5C"/>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798"/>
    <w:rsid w:val="00F62DBF"/>
    <w:rsid w:val="00F62FCB"/>
    <w:rsid w:val="00F6305A"/>
    <w:rsid w:val="00F63173"/>
    <w:rsid w:val="00F6408C"/>
    <w:rsid w:val="00F641FC"/>
    <w:rsid w:val="00F647F7"/>
    <w:rsid w:val="00F64C03"/>
    <w:rsid w:val="00F6517E"/>
    <w:rsid w:val="00F65252"/>
    <w:rsid w:val="00F654AF"/>
    <w:rsid w:val="00F6583C"/>
    <w:rsid w:val="00F6589A"/>
    <w:rsid w:val="00F65C54"/>
    <w:rsid w:val="00F66F9A"/>
    <w:rsid w:val="00F670A6"/>
    <w:rsid w:val="00F673CE"/>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4B06"/>
    <w:rsid w:val="00F950B5"/>
    <w:rsid w:val="00F9513F"/>
    <w:rsid w:val="00F95147"/>
    <w:rsid w:val="00F9539A"/>
    <w:rsid w:val="00F95673"/>
    <w:rsid w:val="00F963C7"/>
    <w:rsid w:val="00F968F9"/>
    <w:rsid w:val="00F96F5C"/>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A27"/>
    <w:rsid w:val="00FC7B21"/>
    <w:rsid w:val="00FD0572"/>
    <w:rsid w:val="00FD18C6"/>
    <w:rsid w:val="00FD1A97"/>
    <w:rsid w:val="00FD1A9D"/>
    <w:rsid w:val="00FD21E9"/>
    <w:rsid w:val="00FD2B94"/>
    <w:rsid w:val="00FD2D7B"/>
    <w:rsid w:val="00FD37F6"/>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ECA"/>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5D9"/>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link w:val="4Char"/>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customStyle="1" w:styleId="4Char">
    <w:name w:val="标题 4 Char"/>
    <w:basedOn w:val="a0"/>
    <w:link w:val="4"/>
    <w:rsid w:val="009A3FF6"/>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914791">
      <w:bodyDiv w:val="1"/>
      <w:marLeft w:val="0"/>
      <w:marRight w:val="0"/>
      <w:marTop w:val="0"/>
      <w:marBottom w:val="0"/>
      <w:divBdr>
        <w:top w:val="none" w:sz="0" w:space="0" w:color="auto"/>
        <w:left w:val="none" w:sz="0" w:space="0" w:color="auto"/>
        <w:bottom w:val="none" w:sz="0" w:space="0" w:color="auto"/>
        <w:right w:val="none" w:sz="0" w:space="0" w:color="auto"/>
      </w:divBdr>
    </w:div>
    <w:div w:id="410006315">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252753">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11798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66072921">
      <w:bodyDiv w:val="1"/>
      <w:marLeft w:val="0"/>
      <w:marRight w:val="0"/>
      <w:marTop w:val="0"/>
      <w:marBottom w:val="0"/>
      <w:divBdr>
        <w:top w:val="none" w:sz="0" w:space="0" w:color="auto"/>
        <w:left w:val="none" w:sz="0" w:space="0" w:color="auto"/>
        <w:bottom w:val="none" w:sz="0" w:space="0" w:color="auto"/>
        <w:right w:val="none" w:sz="0" w:space="0" w:color="auto"/>
      </w:divBdr>
    </w:div>
    <w:div w:id="1779595462">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71953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01318-FB79-4E50-B12B-BF9A12FB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1266</Words>
  <Characters>7217</Characters>
  <Application>Microsoft Office Word</Application>
  <DocSecurity>0</DocSecurity>
  <Lines>112</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mazzarese</dc:creator>
  <cp:lastModifiedBy>Huawei</cp:lastModifiedBy>
  <cp:revision>3</cp:revision>
  <cp:lastPrinted>2007-06-18T22:08:00Z</cp:lastPrinted>
  <dcterms:created xsi:type="dcterms:W3CDTF">2022-04-29T15:11:00Z</dcterms:created>
  <dcterms:modified xsi:type="dcterms:W3CDTF">2022-04-29T16:22:00Z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(3)0BOBVwC/nXlNf1NHKEOxklx3CSG3VhKTr/dHbAYvO/2afD9zHWsM9d0Jblf9Cp+EbeSW53ws
dAIlRCURR1edKtd36JJ9OTKBVdWnd/kZNnuSpbqdGTjlG5TR3DK1lMxABNuodoetskOxRkVz
HSyTc58jZFA4TKz3SdvLLVBgjpkpyRM5pHct6a4VG9iPl3lsDwWPEbcuMUkaJdVPToCp9N+S
BMb2l0PpvjFBD/wADS</vt:lpwstr>
  </property>
  <property fmtid="{D5CDD505-2E9C-101B-9397-08002B2CF9AE}" pid="13" name="_2015_ms_pID_725343_00">
    <vt:lpwstr>_2015_ms_pID_725343</vt:lpwstr>
  </property>
  <property fmtid="{D5CDD505-2E9C-101B-9397-08002B2CF9AE}" pid="14" name="_2015_ms_pID_7253431">
    <vt:lpwstr>IkhdPFmMltbANesTWNlU+iq0oGH5OopIh7BIM7FKhQeCf01Ozn8vFD
DGfmNvsAvAg7uUsCph6x6aQeOvkyTu6fkcWo+9iCQKEendXkhVkGeQFTWtUO+J7WsRL4BhyP
uJKm8OVALmHYFVIkJFYrjOSsHl4kjxJYzymBjeHGEdrQ7RG5LfSJetxTQW17eE1UukV7oSa/
mGEW5S8G7zJaKH5HBnsO8V8rfMHpTXjvLvnx</vt:lpwstr>
  </property>
  <property fmtid="{D5CDD505-2E9C-101B-9397-08002B2CF9AE}" pid="15" name="_2015_ms_pID_7253431_00">
    <vt:lpwstr>_2015_ms_pID_7253431</vt:lpwstr>
  </property>
  <property fmtid="{D5CDD505-2E9C-101B-9397-08002B2CF9AE}" pid="16" name="_2015_ms_pID_7253432">
    <vt:lpwstr>C5SbHvwWzdD8eT4WiAdsl+cPM8xdV+Xsiy05
EHPiGL9o3jyIoglggklzfO0syaQCeg==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ies>
</file>