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7A" w:rsidRPr="0094558B" w:rsidRDefault="0059707A" w:rsidP="0059707A">
      <w:pPr>
        <w:tabs>
          <w:tab w:val="right" w:pos="9639"/>
        </w:tabs>
        <w:outlineLvl w:val="0"/>
        <w:rPr>
          <w:rFonts w:ascii="Times New Roman" w:eastAsia="Times New Roman" w:hAnsi="Times New Roman"/>
          <w:b/>
          <w:i/>
          <w:noProof/>
          <w:sz w:val="28"/>
          <w:szCs w:val="28"/>
        </w:rPr>
      </w:pP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3GPP TSG-</w:t>
      </w:r>
      <w:r w:rsidRPr="0094558B">
        <w:rPr>
          <w:rFonts w:ascii="Times New Roman" w:eastAsia="Times New Roman" w:hAnsi="Times New Roman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z w:val="28"/>
          <w:szCs w:val="28"/>
        </w:rPr>
        <w:instrText xml:space="preserve"> DOCPROPERTY  TSG/WGRef  \* MERGEFORMAT </w:instrText>
      </w:r>
      <w:r w:rsidRPr="0094558B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RAN-WG1</w:t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 xml:space="preserve"> #</w:t>
      </w:r>
      <w:r w:rsidR="00A531B0" w:rsidRPr="0094558B">
        <w:rPr>
          <w:rFonts w:ascii="Times New Roman" w:eastAsia="Times New Roman" w:hAnsi="Times New Roman"/>
          <w:b/>
          <w:sz w:val="28"/>
          <w:szCs w:val="28"/>
        </w:rPr>
        <w:t>109</w:t>
      </w:r>
      <w:r w:rsidRPr="0094558B">
        <w:rPr>
          <w:rFonts w:ascii="Times New Roman" w:eastAsia="Times New Roman" w:hAnsi="Times New Roman"/>
          <w:b/>
          <w:sz w:val="28"/>
          <w:szCs w:val="28"/>
        </w:rPr>
        <w:t>-e</w:t>
      </w:r>
      <w:r w:rsidRPr="0094558B">
        <w:rPr>
          <w:rFonts w:ascii="Times New Roman" w:eastAsia="Times New Roman" w:hAnsi="Times New Roman"/>
          <w:b/>
          <w:i/>
          <w:noProof/>
          <w:sz w:val="28"/>
          <w:szCs w:val="28"/>
        </w:rPr>
        <w:tab/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separate"/>
      </w:r>
      <w:r w:rsidR="000E0310" w:rsidRPr="000E0310">
        <w:rPr>
          <w:rFonts w:ascii="Times New Roman" w:eastAsia="Times New Roman" w:hAnsi="Times New Roman"/>
          <w:b/>
          <w:noProof/>
          <w:sz w:val="28"/>
          <w:szCs w:val="28"/>
        </w:rPr>
        <w:t xml:space="preserve">R1-2204502 </w:t>
      </w:r>
      <w:r w:rsidRPr="0094558B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t xml:space="preserve"> </w:t>
      </w:r>
      <w:r w:rsidRPr="0094558B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59707A" w:rsidRPr="0094558B" w:rsidRDefault="0059707A" w:rsidP="0059707A">
      <w:pPr>
        <w:spacing w:after="120"/>
        <w:rPr>
          <w:rFonts w:ascii="Times New Roman" w:eastAsia="Times New Roman" w:hAnsi="Times New Roman"/>
          <w:b/>
          <w:noProof/>
          <w:sz w:val="28"/>
          <w:szCs w:val="28"/>
        </w:rPr>
      </w:pPr>
      <w:r w:rsidRPr="0094558B">
        <w:rPr>
          <w:rFonts w:ascii="Times New Roman" w:eastAsia="Times New Roman" w:hAnsi="Times New Roman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z w:val="28"/>
          <w:szCs w:val="28"/>
        </w:rPr>
        <w:instrText xml:space="preserve"> DOCPROPERTY  Location  \* MERGEFORMAT </w:instrText>
      </w:r>
      <w:r w:rsidRPr="0094558B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e-Meeting</w:t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 xml:space="preserve">, </w:t>
      </w:r>
      <w:r w:rsidR="00A531B0" w:rsidRPr="0094558B">
        <w:rPr>
          <w:rFonts w:ascii="Times New Roman" w:eastAsia="Times New Roman" w:hAnsi="Times New Roman"/>
          <w:b/>
          <w:noProof/>
          <w:sz w:val="28"/>
          <w:szCs w:val="28"/>
        </w:rPr>
        <w:t>May</w:t>
      </w:r>
      <w:r w:rsidR="00602E81" w:rsidRPr="0094558B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="00A531B0" w:rsidRPr="0094558B">
        <w:rPr>
          <w:rFonts w:ascii="Times New Roman" w:eastAsia="Times New Roman" w:hAnsi="Times New Roman"/>
          <w:b/>
          <w:noProof/>
          <w:sz w:val="28"/>
          <w:szCs w:val="28"/>
        </w:rPr>
        <w:t>9</w:t>
      </w:r>
      <w:r w:rsidR="00A531B0" w:rsidRPr="0094558B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="00A531B0" w:rsidRPr="0094558B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Pr="0094558B">
        <w:rPr>
          <w:rFonts w:ascii="Times New Roman" w:eastAsia="MS Mincho" w:hAnsi="Times New Roman"/>
          <w:b/>
          <w:bCs/>
          <w:sz w:val="28"/>
          <w:lang w:eastAsia="ja-JP"/>
        </w:rPr>
        <w:t xml:space="preserve">– </w:t>
      </w:r>
      <w:r w:rsidR="00A531B0" w:rsidRPr="0094558B">
        <w:rPr>
          <w:rFonts w:ascii="Times New Roman" w:eastAsia="MS Mincho" w:hAnsi="Times New Roman"/>
          <w:b/>
          <w:bCs/>
          <w:sz w:val="28"/>
          <w:lang w:eastAsia="ja-JP"/>
        </w:rPr>
        <w:t>20</w:t>
      </w:r>
      <w:r w:rsidR="00A531B0" w:rsidRPr="0094558B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="00024234" w:rsidRPr="0094558B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Agenda Item: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A531B0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8.12.1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Source: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Google Inc.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trike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Title: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B10AA2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Remaining reliability issues</w:t>
      </w:r>
      <w:r w:rsidR="00C56714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 xml:space="preserve"> of </w:t>
      </w:r>
      <w:proofErr w:type="spellStart"/>
      <w:r w:rsidR="00024234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MBS</w:t>
      </w:r>
      <w:proofErr w:type="spellEnd"/>
      <w:r w:rsidR="0089523E" w:rsidRPr="0094558B">
        <w:rPr>
          <w:rFonts w:ascii="Times New Roman" w:hAnsi="Times New Roman"/>
        </w:rPr>
        <w:t xml:space="preserve"> </w:t>
      </w:r>
      <w:r w:rsidR="0089523E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 xml:space="preserve">for </w:t>
      </w:r>
      <w:proofErr w:type="spellStart"/>
      <w:r w:rsidR="0089523E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RRC_CONNECTED</w:t>
      </w:r>
      <w:proofErr w:type="spellEnd"/>
      <w:r w:rsidR="0089523E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 xml:space="preserve"> </w:t>
      </w:r>
      <w:proofErr w:type="spellStart"/>
      <w:r w:rsidR="0089523E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UEs</w:t>
      </w:r>
      <w:proofErr w:type="spellEnd"/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Document for: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Discussion and decision</w:t>
      </w:r>
    </w:p>
    <w:p w:rsidR="0059707A" w:rsidRPr="0094558B" w:rsidRDefault="003E445F" w:rsidP="0059707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 xml:space="preserve">1. </w:t>
      </w:r>
      <w:r w:rsidR="0059707A" w:rsidRPr="0094558B">
        <w:rPr>
          <w:rFonts w:ascii="Times New Roman" w:eastAsia="Times New Roman" w:hAnsi="Times New Roman"/>
          <w:sz w:val="36"/>
          <w:lang w:eastAsia="ja-JP"/>
        </w:rPr>
        <w:t>Introduction</w:t>
      </w:r>
    </w:p>
    <w:p w:rsidR="0059707A" w:rsidRPr="0094558B" w:rsidRDefault="001726B0" w:rsidP="0059707A">
      <w:pPr>
        <w:rPr>
          <w:rFonts w:ascii="Times New Roman" w:hAnsi="Times New Roman"/>
          <w:sz w:val="22"/>
          <w:szCs w:val="22"/>
        </w:rPr>
      </w:pPr>
      <w:r w:rsidRPr="0094558B">
        <w:rPr>
          <w:rFonts w:ascii="Times New Roman" w:hAnsi="Times New Roman"/>
          <w:sz w:val="22"/>
          <w:szCs w:val="22"/>
        </w:rPr>
        <w:t xml:space="preserve">In this document, we provide our views on </w:t>
      </w:r>
      <w:r w:rsidR="00142508">
        <w:rPr>
          <w:rFonts w:ascii="Times New Roman" w:hAnsi="Times New Roman"/>
          <w:sz w:val="22"/>
          <w:szCs w:val="22"/>
        </w:rPr>
        <w:t>multiplexing</w:t>
      </w:r>
      <w:r w:rsidR="00142508" w:rsidRPr="00142508">
        <w:rPr>
          <w:rFonts w:ascii="Times New Roman" w:hAnsi="Times New Roman"/>
          <w:sz w:val="22"/>
          <w:szCs w:val="22"/>
        </w:rPr>
        <w:t xml:space="preserve"> </w:t>
      </w:r>
      <w:r w:rsidR="002A016E">
        <w:rPr>
          <w:rFonts w:ascii="Times New Roman" w:hAnsi="Times New Roman"/>
          <w:sz w:val="22"/>
          <w:szCs w:val="22"/>
        </w:rPr>
        <w:t xml:space="preserve">type-2 </w:t>
      </w:r>
      <w:proofErr w:type="spellStart"/>
      <w:r w:rsidR="002A016E">
        <w:rPr>
          <w:rFonts w:ascii="Times New Roman" w:hAnsi="Times New Roman"/>
          <w:sz w:val="22"/>
          <w:szCs w:val="22"/>
        </w:rPr>
        <w:t>HARQ</w:t>
      </w:r>
      <w:proofErr w:type="spellEnd"/>
      <w:r w:rsidR="002A016E">
        <w:rPr>
          <w:rFonts w:ascii="Times New Roman" w:hAnsi="Times New Roman"/>
          <w:sz w:val="22"/>
          <w:szCs w:val="22"/>
        </w:rPr>
        <w:t xml:space="preserve"> codebook</w:t>
      </w:r>
      <w:r w:rsidR="00C63B40">
        <w:rPr>
          <w:rFonts w:ascii="Times New Roman" w:hAnsi="Times New Roman"/>
          <w:sz w:val="22"/>
          <w:szCs w:val="22"/>
        </w:rPr>
        <w:t xml:space="preserve"> </w:t>
      </w:r>
      <w:r w:rsidR="00142508" w:rsidRPr="00142508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142508" w:rsidRPr="00142508">
        <w:rPr>
          <w:rFonts w:ascii="Times New Roman" w:hAnsi="Times New Roman"/>
          <w:sz w:val="22"/>
          <w:szCs w:val="22"/>
        </w:rPr>
        <w:t>PUSCH</w:t>
      </w:r>
      <w:proofErr w:type="spellEnd"/>
      <w:r w:rsidR="002A016E">
        <w:rPr>
          <w:rFonts w:ascii="Times New Roman" w:hAnsi="Times New Roman"/>
          <w:sz w:val="22"/>
          <w:szCs w:val="22"/>
        </w:rPr>
        <w:t xml:space="preserve"> for multiple </w:t>
      </w:r>
      <w:proofErr w:type="spellStart"/>
      <w:r w:rsidR="002A016E">
        <w:rPr>
          <w:rFonts w:ascii="Times New Roman" w:hAnsi="Times New Roman"/>
          <w:sz w:val="22"/>
          <w:szCs w:val="22"/>
        </w:rPr>
        <w:t>MBS</w:t>
      </w:r>
      <w:proofErr w:type="spellEnd"/>
      <w:r w:rsidR="00C63B40">
        <w:rPr>
          <w:rFonts w:ascii="Times New Roman" w:hAnsi="Times New Roman"/>
          <w:sz w:val="22"/>
          <w:szCs w:val="22"/>
        </w:rPr>
        <w:t>.</w:t>
      </w:r>
    </w:p>
    <w:p w:rsidR="00F06571" w:rsidRPr="0094558B" w:rsidRDefault="0059707A" w:rsidP="003D13B2">
      <w:pPr>
        <w:keepNext/>
        <w:keepLines/>
        <w:pBdr>
          <w:top w:val="single" w:sz="12" w:space="0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>2</w:t>
      </w:r>
      <w:r w:rsidR="003E445F" w:rsidRPr="0094558B">
        <w:rPr>
          <w:rFonts w:ascii="Times New Roman" w:eastAsia="Times New Roman" w:hAnsi="Times New Roman"/>
          <w:sz w:val="36"/>
          <w:lang w:eastAsia="ja-JP"/>
        </w:rPr>
        <w:t xml:space="preserve">. </w:t>
      </w:r>
      <w:r w:rsidRPr="0094558B">
        <w:rPr>
          <w:rFonts w:ascii="Times New Roman" w:eastAsia="Times New Roman" w:hAnsi="Times New Roman"/>
          <w:sz w:val="36"/>
          <w:lang w:eastAsia="ja-JP"/>
        </w:rPr>
        <w:t>Discussion</w:t>
      </w:r>
    </w:p>
    <w:p w:rsidR="007E0550" w:rsidRDefault="003D13B2" w:rsidP="0094558B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36"/>
          <w:lang w:eastAsia="ja-JP"/>
        </w:rPr>
      </w:pPr>
      <w:r>
        <w:rPr>
          <w:rFonts w:ascii="Times New Roman" w:eastAsia="Times New Roman" w:hAnsi="Times New Roman"/>
          <w:sz w:val="36"/>
          <w:lang w:eastAsia="ja-JP"/>
        </w:rPr>
        <w:t>2.1</w:t>
      </w:r>
      <w:r w:rsidR="0094558B" w:rsidRPr="0094558B">
        <w:rPr>
          <w:rFonts w:ascii="Times New Roman" w:eastAsia="Times New Roman" w:hAnsi="Times New Roman"/>
          <w:sz w:val="36"/>
          <w:lang w:eastAsia="ja-JP"/>
        </w:rPr>
        <w:t xml:space="preserve"> </w:t>
      </w:r>
      <w:r w:rsidR="00142508">
        <w:rPr>
          <w:rFonts w:ascii="Times New Roman" w:eastAsia="Times New Roman" w:hAnsi="Times New Roman"/>
          <w:sz w:val="36"/>
          <w:lang w:eastAsia="ja-JP"/>
        </w:rPr>
        <w:t>Multiplexing</w:t>
      </w:r>
      <w:r w:rsidR="0094558B" w:rsidRPr="0094558B">
        <w:rPr>
          <w:rFonts w:ascii="Times New Roman" w:eastAsia="Times New Roman" w:hAnsi="Times New Roman"/>
          <w:sz w:val="36"/>
          <w:lang w:eastAsia="ja-JP"/>
        </w:rPr>
        <w:t xml:space="preserve"> </w:t>
      </w:r>
      <w:r w:rsidR="00DD3CCE" w:rsidRPr="0094558B">
        <w:rPr>
          <w:rFonts w:ascii="Times New Roman" w:eastAsia="Times New Roman" w:hAnsi="Times New Roman"/>
          <w:sz w:val="36"/>
          <w:lang w:eastAsia="ja-JP"/>
        </w:rPr>
        <w:t xml:space="preserve">type-2 </w:t>
      </w:r>
      <w:proofErr w:type="spellStart"/>
      <w:r w:rsidR="0094558B" w:rsidRPr="0094558B">
        <w:rPr>
          <w:rFonts w:ascii="Times New Roman" w:eastAsia="Times New Roman" w:hAnsi="Times New Roman"/>
          <w:sz w:val="36"/>
          <w:lang w:eastAsia="ja-JP"/>
        </w:rPr>
        <w:t>HARQ</w:t>
      </w:r>
      <w:proofErr w:type="spellEnd"/>
      <w:r w:rsidR="0094558B" w:rsidRPr="0094558B">
        <w:rPr>
          <w:rFonts w:ascii="Times New Roman" w:eastAsia="Times New Roman" w:hAnsi="Times New Roman"/>
          <w:sz w:val="36"/>
          <w:lang w:eastAsia="ja-JP"/>
        </w:rPr>
        <w:t xml:space="preserve"> codebook in </w:t>
      </w:r>
      <w:proofErr w:type="spellStart"/>
      <w:r w:rsidR="0094558B" w:rsidRPr="0094558B">
        <w:rPr>
          <w:rFonts w:ascii="Times New Roman" w:eastAsia="Times New Roman" w:hAnsi="Times New Roman"/>
          <w:sz w:val="36"/>
          <w:lang w:eastAsia="ja-JP"/>
        </w:rPr>
        <w:t>PUSCH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D13B2" w:rsidTr="003D13B2">
        <w:tc>
          <w:tcPr>
            <w:tcW w:w="9350" w:type="dxa"/>
          </w:tcPr>
          <w:p w:rsidR="003D13B2" w:rsidRPr="0094558B" w:rsidRDefault="003D13B2" w:rsidP="003D13B2">
            <w:pPr>
              <w:rPr>
                <w:rFonts w:ascii="Times New Roman" w:hAnsi="Times New Roman"/>
                <w:bCs/>
                <w:highlight w:val="green"/>
                <w:lang w:eastAsia="zh-CN"/>
              </w:rPr>
            </w:pPr>
            <w:r w:rsidRPr="0094558B">
              <w:rPr>
                <w:rFonts w:ascii="Times New Roman" w:hAnsi="Times New Roman"/>
                <w:bCs/>
                <w:highlight w:val="green"/>
                <w:lang w:eastAsia="zh-CN"/>
              </w:rPr>
              <w:t>Agreement</w:t>
            </w:r>
          </w:p>
          <w:p w:rsidR="003D13B2" w:rsidRPr="0094558B" w:rsidRDefault="003D13B2" w:rsidP="003D13B2">
            <w:pPr>
              <w:contextualSpacing/>
              <w:rPr>
                <w:rFonts w:ascii="Times New Roman" w:hAnsi="Times New Roman"/>
                <w:szCs w:val="20"/>
                <w:lang w:eastAsia="zh-CN"/>
              </w:rPr>
            </w:pPr>
            <w:r w:rsidRPr="0094558B">
              <w:rPr>
                <w:rFonts w:ascii="Times New Roman" w:hAnsi="Times New Roman"/>
                <w:szCs w:val="20"/>
                <w:lang w:eastAsia="zh-CN"/>
              </w:rPr>
              <w:t xml:space="preserve">If Type-2 codebook is configured for unicast and multicast, the following option2-2 (from the previous agreement) is adopted: </w:t>
            </w:r>
          </w:p>
          <w:p w:rsidR="003D13B2" w:rsidRPr="0094558B" w:rsidRDefault="003D13B2" w:rsidP="003D13B2">
            <w:pPr>
              <w:pStyle w:val="ListParagraph"/>
              <w:numPr>
                <w:ilvl w:val="0"/>
                <w:numId w:val="15"/>
              </w:numPr>
              <w:rPr>
                <w:lang w:eastAsia="zh-CN"/>
              </w:rPr>
            </w:pPr>
            <w:r w:rsidRPr="0094558B">
              <w:rPr>
                <w:lang w:eastAsia="zh-CN"/>
              </w:rPr>
              <w:t xml:space="preserve">Option2-2: 2-bit UL DAI(s) are included in DCI for multicast, in addition to the 2-bit UL DAI for unicast. </w:t>
            </w:r>
          </w:p>
          <w:p w:rsidR="003D13B2" w:rsidRPr="0094558B" w:rsidRDefault="003D13B2" w:rsidP="003D13B2">
            <w:pPr>
              <w:pStyle w:val="ListParagraph"/>
              <w:numPr>
                <w:ilvl w:val="1"/>
                <w:numId w:val="15"/>
              </w:numPr>
            </w:pPr>
            <w:r w:rsidRPr="0094558B">
              <w:t>The 2-bit UL DAI for multicast is applied for all configured G-</w:t>
            </w:r>
            <w:proofErr w:type="spellStart"/>
            <w:r w:rsidRPr="0094558B">
              <w:t>RNTIs</w:t>
            </w:r>
            <w:proofErr w:type="spellEnd"/>
            <w:r w:rsidRPr="0094558B">
              <w:t>.</w:t>
            </w:r>
          </w:p>
          <w:p w:rsidR="003D13B2" w:rsidRPr="0094558B" w:rsidRDefault="003D13B2" w:rsidP="003D13B2">
            <w:pPr>
              <w:pStyle w:val="ListParagraph"/>
              <w:numPr>
                <w:ilvl w:val="2"/>
                <w:numId w:val="15"/>
              </w:numPr>
            </w:pPr>
            <w:proofErr w:type="spellStart"/>
            <w:r w:rsidRPr="0094558B">
              <w:t>FFS</w:t>
            </w:r>
            <w:proofErr w:type="spellEnd"/>
            <w:r w:rsidRPr="0094558B">
              <w:t xml:space="preserve">: how to count the total number of </w:t>
            </w:r>
            <w:proofErr w:type="spellStart"/>
            <w:r w:rsidRPr="0094558B">
              <w:t>HARQ-ACK</w:t>
            </w:r>
            <w:proofErr w:type="spellEnd"/>
            <w:r w:rsidRPr="0094558B">
              <w:t xml:space="preserve"> bits for all configured G-</w:t>
            </w:r>
            <w:proofErr w:type="spellStart"/>
            <w:r w:rsidRPr="0094558B">
              <w:t>RNTIs</w:t>
            </w:r>
            <w:proofErr w:type="spellEnd"/>
            <w:r w:rsidRPr="0094558B">
              <w:t xml:space="preserve">. </w:t>
            </w:r>
          </w:p>
          <w:p w:rsidR="003D13B2" w:rsidRPr="0094558B" w:rsidRDefault="003D13B2" w:rsidP="003D13B2">
            <w:pPr>
              <w:pStyle w:val="ListParagraph"/>
              <w:numPr>
                <w:ilvl w:val="3"/>
                <w:numId w:val="15"/>
              </w:numPr>
            </w:pPr>
            <w:r w:rsidRPr="0094558B">
              <w:rPr>
                <w:lang w:eastAsia="zh-CN"/>
              </w:rPr>
              <w:t>Alt1-1: UL-DAI indicates the sum of DL-</w:t>
            </w:r>
            <w:proofErr w:type="spellStart"/>
            <w:r w:rsidRPr="0094558B">
              <w:rPr>
                <w:lang w:eastAsia="zh-CN"/>
              </w:rPr>
              <w:t>DAIs</w:t>
            </w:r>
            <w:proofErr w:type="spellEnd"/>
            <w:r w:rsidRPr="0094558B">
              <w:rPr>
                <w:lang w:eastAsia="zh-CN"/>
              </w:rPr>
              <w:t xml:space="preserve"> </w:t>
            </w:r>
          </w:p>
          <w:p w:rsidR="003D13B2" w:rsidRPr="0094558B" w:rsidRDefault="003D13B2" w:rsidP="003D13B2">
            <w:pPr>
              <w:pStyle w:val="ListParagraph"/>
              <w:numPr>
                <w:ilvl w:val="3"/>
                <w:numId w:val="15"/>
              </w:numPr>
            </w:pPr>
            <w:r w:rsidRPr="0094558B">
              <w:rPr>
                <w:lang w:eastAsia="zh-CN"/>
              </w:rPr>
              <w:t>Alt1-2: DL-</w:t>
            </w:r>
            <w:proofErr w:type="spellStart"/>
            <w:r w:rsidRPr="0094558B">
              <w:rPr>
                <w:lang w:eastAsia="zh-CN"/>
              </w:rPr>
              <w:t>DAIs</w:t>
            </w:r>
            <w:proofErr w:type="spellEnd"/>
            <w:r w:rsidRPr="0094558B">
              <w:rPr>
                <w:lang w:eastAsia="zh-CN"/>
              </w:rPr>
              <w:t xml:space="preserve"> have the same value. </w:t>
            </w:r>
          </w:p>
          <w:p w:rsidR="003D13B2" w:rsidRPr="0094558B" w:rsidRDefault="003D13B2" w:rsidP="003D13B2">
            <w:pPr>
              <w:pStyle w:val="ListParagraph"/>
              <w:numPr>
                <w:ilvl w:val="3"/>
                <w:numId w:val="15"/>
              </w:numPr>
            </w:pPr>
            <w:r w:rsidRPr="0094558B">
              <w:t>Alt1-3: largest DL DAI value among the configured G-</w:t>
            </w:r>
            <w:proofErr w:type="spellStart"/>
            <w:r w:rsidRPr="0094558B">
              <w:t>RNTIs</w:t>
            </w:r>
            <w:proofErr w:type="spellEnd"/>
            <w:r w:rsidRPr="0094558B">
              <w:t>.</w:t>
            </w:r>
          </w:p>
          <w:p w:rsidR="003D13B2" w:rsidRPr="0094558B" w:rsidRDefault="003D13B2" w:rsidP="003D13B2">
            <w:pPr>
              <w:pStyle w:val="ListParagraph"/>
              <w:numPr>
                <w:ilvl w:val="3"/>
                <w:numId w:val="15"/>
              </w:numPr>
            </w:pPr>
            <w:r w:rsidRPr="0094558B">
              <w:t>Other alternatives are not precluded</w:t>
            </w:r>
          </w:p>
          <w:p w:rsidR="003D13B2" w:rsidRPr="0094558B" w:rsidRDefault="003D13B2" w:rsidP="003D13B2">
            <w:pPr>
              <w:rPr>
                <w:rFonts w:ascii="Times New Roman" w:hAnsi="Times New Roman"/>
                <w:bCs/>
                <w:highlight w:val="green"/>
                <w:lang w:eastAsia="zh-CN"/>
              </w:rPr>
            </w:pPr>
            <w:r w:rsidRPr="0094558B">
              <w:rPr>
                <w:rFonts w:ascii="Times New Roman" w:hAnsi="Times New Roman"/>
                <w:bCs/>
                <w:highlight w:val="green"/>
                <w:lang w:eastAsia="zh-CN"/>
              </w:rPr>
              <w:t>Agreement</w:t>
            </w:r>
          </w:p>
          <w:p w:rsidR="003D13B2" w:rsidRPr="0094558B" w:rsidRDefault="003D13B2" w:rsidP="003D13B2">
            <w:pPr>
              <w:contextualSpacing/>
              <w:rPr>
                <w:rFonts w:ascii="Times New Roman" w:hAnsi="Times New Roman"/>
                <w:szCs w:val="20"/>
                <w:lang w:eastAsia="zh-CN"/>
              </w:rPr>
            </w:pPr>
            <w:r w:rsidRPr="0094558B">
              <w:rPr>
                <w:rFonts w:ascii="Times New Roman" w:hAnsi="Times New Roman"/>
                <w:szCs w:val="20"/>
                <w:lang w:eastAsia="zh-CN"/>
              </w:rPr>
              <w:t>When Type-1 codebook is configured for unicast and Type-2 codebook is configured for multicast, or when Type-2 codebook is configured for unicast and Type-1 codebook is configured for multicast, the UL-DAI for multicast is included in DCI format 0_1/0_2, in addition to the UL-DAI field for unicast.</w:t>
            </w:r>
          </w:p>
          <w:p w:rsidR="003D13B2" w:rsidRPr="0094558B" w:rsidRDefault="003D13B2" w:rsidP="003D13B2">
            <w:pPr>
              <w:pStyle w:val="ListParagraph"/>
              <w:numPr>
                <w:ilvl w:val="0"/>
                <w:numId w:val="16"/>
              </w:numPr>
              <w:rPr>
                <w:lang w:eastAsia="zh-CN"/>
              </w:rPr>
            </w:pPr>
            <w:r w:rsidRPr="0094558B">
              <w:rPr>
                <w:lang w:eastAsia="zh-CN"/>
              </w:rPr>
              <w:t>The UL-DAI for multicast is 1-bit for Type-1 codebook</w:t>
            </w:r>
          </w:p>
          <w:p w:rsidR="003D13B2" w:rsidRPr="0094558B" w:rsidRDefault="003D13B2" w:rsidP="003D13B2">
            <w:pPr>
              <w:pStyle w:val="ListParagraph"/>
              <w:numPr>
                <w:ilvl w:val="1"/>
                <w:numId w:val="16"/>
              </w:numPr>
              <w:rPr>
                <w:lang w:eastAsia="zh-CN"/>
              </w:rPr>
            </w:pPr>
            <w:r w:rsidRPr="0094558B">
              <w:rPr>
                <w:lang w:eastAsia="zh-CN"/>
              </w:rPr>
              <w:t>The 1-bit UL-DAI for multicast is applied to all configured G-</w:t>
            </w:r>
            <w:proofErr w:type="spellStart"/>
            <w:r w:rsidRPr="0094558B">
              <w:rPr>
                <w:lang w:eastAsia="zh-CN"/>
              </w:rPr>
              <w:t>RNTIs</w:t>
            </w:r>
            <w:proofErr w:type="spellEnd"/>
            <w:r w:rsidRPr="0094558B">
              <w:rPr>
                <w:lang w:eastAsia="zh-CN"/>
              </w:rPr>
              <w:t xml:space="preserve">. </w:t>
            </w:r>
          </w:p>
          <w:p w:rsidR="003D13B2" w:rsidRPr="0094558B" w:rsidRDefault="003D13B2" w:rsidP="003D13B2">
            <w:pPr>
              <w:pStyle w:val="ListParagraph"/>
              <w:numPr>
                <w:ilvl w:val="0"/>
                <w:numId w:val="16"/>
              </w:numPr>
              <w:rPr>
                <w:lang w:eastAsia="zh-CN"/>
              </w:rPr>
            </w:pPr>
            <w:r w:rsidRPr="0094558B">
              <w:rPr>
                <w:lang w:eastAsia="zh-CN"/>
              </w:rPr>
              <w:t>The UL-DAI for multicast is 2-bit for Type-2 codebook applied for all configured G-</w:t>
            </w:r>
            <w:proofErr w:type="spellStart"/>
            <w:r w:rsidRPr="0094558B">
              <w:rPr>
                <w:lang w:eastAsia="zh-CN"/>
              </w:rPr>
              <w:t>RNTIs</w:t>
            </w:r>
            <w:proofErr w:type="spellEnd"/>
            <w:r w:rsidRPr="0094558B">
              <w:rPr>
                <w:lang w:eastAsia="zh-CN"/>
              </w:rPr>
              <w:t xml:space="preserve">. </w:t>
            </w:r>
          </w:p>
          <w:p w:rsidR="003D13B2" w:rsidRPr="0094558B" w:rsidRDefault="003D13B2" w:rsidP="003D13B2">
            <w:pPr>
              <w:pStyle w:val="ListParagraph"/>
              <w:numPr>
                <w:ilvl w:val="1"/>
                <w:numId w:val="16"/>
              </w:numPr>
              <w:rPr>
                <w:lang w:eastAsia="zh-CN"/>
              </w:rPr>
            </w:pPr>
            <w:proofErr w:type="spellStart"/>
            <w:r w:rsidRPr="0094558B">
              <w:rPr>
                <w:lang w:eastAsia="zh-CN"/>
              </w:rPr>
              <w:t>FFS</w:t>
            </w:r>
            <w:proofErr w:type="spellEnd"/>
            <w:r w:rsidRPr="0094558B">
              <w:rPr>
                <w:lang w:eastAsia="zh-CN"/>
              </w:rPr>
              <w:t xml:space="preserve">: how to count the total number of </w:t>
            </w:r>
            <w:proofErr w:type="spellStart"/>
            <w:r w:rsidRPr="0094558B">
              <w:rPr>
                <w:lang w:eastAsia="zh-CN"/>
              </w:rPr>
              <w:t>HARQ-ACK</w:t>
            </w:r>
            <w:proofErr w:type="spellEnd"/>
            <w:r w:rsidRPr="0094558B">
              <w:rPr>
                <w:lang w:eastAsia="zh-CN"/>
              </w:rPr>
              <w:t xml:space="preserve"> bits for all configured G-</w:t>
            </w:r>
            <w:proofErr w:type="spellStart"/>
            <w:r w:rsidRPr="0094558B">
              <w:rPr>
                <w:lang w:eastAsia="zh-CN"/>
              </w:rPr>
              <w:t>RNTIs</w:t>
            </w:r>
            <w:proofErr w:type="spellEnd"/>
            <w:r w:rsidRPr="0094558B">
              <w:rPr>
                <w:lang w:eastAsia="zh-CN"/>
              </w:rPr>
              <w:t xml:space="preserve">. </w:t>
            </w:r>
          </w:p>
          <w:p w:rsidR="003D13B2" w:rsidRPr="0094558B" w:rsidRDefault="003D13B2" w:rsidP="003D13B2">
            <w:pPr>
              <w:pStyle w:val="ListParagraph"/>
              <w:numPr>
                <w:ilvl w:val="2"/>
                <w:numId w:val="16"/>
              </w:numPr>
              <w:rPr>
                <w:lang w:eastAsia="zh-CN"/>
              </w:rPr>
            </w:pPr>
            <w:r w:rsidRPr="0094558B">
              <w:rPr>
                <w:lang w:eastAsia="zh-CN"/>
              </w:rPr>
              <w:t>Alt1-1: UL-DAI indicates the sum of DL-</w:t>
            </w:r>
            <w:proofErr w:type="spellStart"/>
            <w:r w:rsidRPr="0094558B">
              <w:rPr>
                <w:lang w:eastAsia="zh-CN"/>
              </w:rPr>
              <w:t>DAIs</w:t>
            </w:r>
            <w:proofErr w:type="spellEnd"/>
            <w:r w:rsidRPr="0094558B">
              <w:rPr>
                <w:lang w:eastAsia="zh-CN"/>
              </w:rPr>
              <w:t xml:space="preserve"> </w:t>
            </w:r>
          </w:p>
          <w:p w:rsidR="003D13B2" w:rsidRPr="0094558B" w:rsidRDefault="003D13B2" w:rsidP="003D13B2">
            <w:pPr>
              <w:pStyle w:val="ListParagraph"/>
              <w:numPr>
                <w:ilvl w:val="2"/>
                <w:numId w:val="16"/>
              </w:numPr>
              <w:rPr>
                <w:lang w:eastAsia="zh-CN"/>
              </w:rPr>
            </w:pPr>
            <w:r w:rsidRPr="0094558B">
              <w:rPr>
                <w:lang w:eastAsia="zh-CN"/>
              </w:rPr>
              <w:t>Alt1-2: DL-</w:t>
            </w:r>
            <w:proofErr w:type="spellStart"/>
            <w:r w:rsidRPr="0094558B">
              <w:rPr>
                <w:lang w:eastAsia="zh-CN"/>
              </w:rPr>
              <w:t>DAIs</w:t>
            </w:r>
            <w:proofErr w:type="spellEnd"/>
            <w:r w:rsidRPr="0094558B">
              <w:rPr>
                <w:lang w:eastAsia="zh-CN"/>
              </w:rPr>
              <w:t xml:space="preserve"> have the same value. </w:t>
            </w:r>
          </w:p>
          <w:p w:rsidR="003D13B2" w:rsidRPr="0094558B" w:rsidRDefault="003D13B2" w:rsidP="003D13B2">
            <w:pPr>
              <w:pStyle w:val="ListParagraph"/>
              <w:numPr>
                <w:ilvl w:val="2"/>
                <w:numId w:val="16"/>
              </w:numPr>
              <w:rPr>
                <w:lang w:eastAsia="zh-CN"/>
              </w:rPr>
            </w:pPr>
            <w:r w:rsidRPr="0094558B">
              <w:rPr>
                <w:lang w:eastAsia="zh-CN"/>
              </w:rPr>
              <w:t>Alt1-3: largest DL DAI value among the configured G-</w:t>
            </w:r>
            <w:proofErr w:type="spellStart"/>
            <w:r w:rsidRPr="0094558B">
              <w:rPr>
                <w:lang w:eastAsia="zh-CN"/>
              </w:rPr>
              <w:t>RNTIs</w:t>
            </w:r>
            <w:proofErr w:type="spellEnd"/>
            <w:r w:rsidRPr="0094558B">
              <w:rPr>
                <w:lang w:eastAsia="zh-CN"/>
              </w:rPr>
              <w:t>.</w:t>
            </w:r>
          </w:p>
          <w:p w:rsidR="003D13B2" w:rsidRPr="0094558B" w:rsidRDefault="003D13B2" w:rsidP="003D13B2">
            <w:pPr>
              <w:pStyle w:val="ListParagraph"/>
              <w:numPr>
                <w:ilvl w:val="2"/>
                <w:numId w:val="16"/>
              </w:numPr>
            </w:pPr>
            <w:r w:rsidRPr="0094558B">
              <w:t>Other alternatives are not precluded</w:t>
            </w:r>
          </w:p>
          <w:p w:rsidR="003D13B2" w:rsidRPr="005308CF" w:rsidRDefault="003D13B2" w:rsidP="003D13B2">
            <w:pPr>
              <w:pStyle w:val="ListParagraph"/>
              <w:numPr>
                <w:ilvl w:val="0"/>
                <w:numId w:val="16"/>
              </w:numPr>
              <w:rPr>
                <w:lang w:eastAsia="zh-CN"/>
              </w:rPr>
            </w:pPr>
            <w:proofErr w:type="spellStart"/>
            <w:r w:rsidRPr="0094558B">
              <w:rPr>
                <w:lang w:eastAsia="zh-CN"/>
              </w:rPr>
              <w:t>FFS</w:t>
            </w:r>
            <w:proofErr w:type="spellEnd"/>
            <w:r w:rsidRPr="0094558B">
              <w:rPr>
                <w:lang w:eastAsia="zh-CN"/>
              </w:rPr>
              <w:t>: details of the UL DAI field</w:t>
            </w:r>
          </w:p>
        </w:tc>
      </w:tr>
    </w:tbl>
    <w:p w:rsidR="003D13B2" w:rsidRDefault="003D13B2" w:rsidP="003D13B2">
      <w:pPr>
        <w:rPr>
          <w:rFonts w:ascii="Times New Roman" w:eastAsia="Times New Roman" w:hAnsi="Times New Roman"/>
          <w:sz w:val="22"/>
          <w:szCs w:val="22"/>
          <w:lang w:eastAsia="ja-JP"/>
        </w:rPr>
      </w:pPr>
    </w:p>
    <w:p w:rsidR="00244F59" w:rsidRPr="009A1046" w:rsidRDefault="003D13B2" w:rsidP="00244F59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In the last meeting, </w:t>
      </w:r>
      <w:r w:rsidR="00C8139F">
        <w:rPr>
          <w:rFonts w:ascii="Times New Roman" w:eastAsia="Times New Roman" w:hAnsi="Times New Roman"/>
          <w:sz w:val="22"/>
          <w:szCs w:val="22"/>
          <w:lang w:eastAsia="ja-JP"/>
        </w:rPr>
        <w:t>RAN1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has agreed to introduce 2 additional UL DAI bits to support type-2 </w:t>
      </w:r>
      <w:proofErr w:type="spellStart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HARQ</w:t>
      </w:r>
      <w:proofErr w:type="spellEnd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codebook for all configured G-</w:t>
      </w:r>
      <w:proofErr w:type="spellStart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RNTIs</w:t>
      </w:r>
      <w:proofErr w:type="spellEnd"/>
      <w:r w:rsidR="00244F59" w:rsidRPr="009A1046">
        <w:rPr>
          <w:rFonts w:ascii="Times New Roman" w:eastAsia="Times New Roman" w:hAnsi="Times New Roman"/>
          <w:sz w:val="22"/>
          <w:szCs w:val="22"/>
          <w:lang w:eastAsia="ja-JP"/>
        </w:rPr>
        <w:t>, but how to apply these 2 bits to multiple separated DAI for multiple G-</w:t>
      </w:r>
      <w:proofErr w:type="spellStart"/>
      <w:r w:rsidR="00244F59" w:rsidRPr="009A1046">
        <w:rPr>
          <w:rFonts w:ascii="Times New Roman" w:eastAsia="Times New Roman" w:hAnsi="Times New Roman"/>
          <w:sz w:val="22"/>
          <w:szCs w:val="22"/>
          <w:lang w:eastAsia="ja-JP"/>
        </w:rPr>
        <w:t>RNTI</w:t>
      </w:r>
      <w:proofErr w:type="spellEnd"/>
      <w:r w:rsidR="00244F59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still need further study. There are 3 alternatives l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>isted i</w:t>
      </w:r>
      <w:r w:rsidR="00C8139F">
        <w:rPr>
          <w:rFonts w:ascii="Times New Roman" w:eastAsia="Times New Roman" w:hAnsi="Times New Roman"/>
          <w:sz w:val="22"/>
          <w:szCs w:val="22"/>
          <w:lang w:eastAsia="ja-JP"/>
        </w:rPr>
        <w:t>n the agreement. However, the details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C8139F">
        <w:rPr>
          <w:rFonts w:ascii="Times New Roman" w:eastAsia="Times New Roman" w:hAnsi="Times New Roman"/>
          <w:sz w:val="22"/>
          <w:szCs w:val="22"/>
          <w:lang w:eastAsia="ja-JP"/>
        </w:rPr>
        <w:t>about how to implement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these alternatives are</w:t>
      </w:r>
      <w:r w:rsidR="00C8139F">
        <w:rPr>
          <w:rFonts w:ascii="Times New Roman" w:eastAsia="Times New Roman" w:hAnsi="Times New Roman"/>
          <w:sz w:val="22"/>
          <w:szCs w:val="22"/>
          <w:lang w:eastAsia="ja-JP"/>
        </w:rPr>
        <w:t xml:space="preserve"> not captured. T</w:t>
      </w:r>
      <w:r w:rsidR="00FF5DDE">
        <w:rPr>
          <w:rFonts w:ascii="Times New Roman" w:eastAsia="Times New Roman" w:hAnsi="Times New Roman"/>
          <w:sz w:val="22"/>
          <w:szCs w:val="22"/>
          <w:lang w:eastAsia="ja-JP"/>
        </w:rPr>
        <w:t>hus i</w:t>
      </w:r>
      <w:r w:rsidR="00C8139F">
        <w:rPr>
          <w:rFonts w:ascii="Times New Roman" w:eastAsia="Times New Roman" w:hAnsi="Times New Roman"/>
          <w:sz w:val="22"/>
          <w:szCs w:val="22"/>
          <w:lang w:eastAsia="ja-JP"/>
        </w:rPr>
        <w:t>n this document</w:t>
      </w:r>
      <w:r w:rsidR="00244F59" w:rsidRPr="009A1046">
        <w:rPr>
          <w:rFonts w:ascii="Times New Roman" w:eastAsia="Times New Roman" w:hAnsi="Times New Roman"/>
          <w:sz w:val="22"/>
          <w:szCs w:val="22"/>
          <w:lang w:eastAsia="ja-JP"/>
        </w:rPr>
        <w:t>, we provide our view</w:t>
      </w:r>
      <w:r w:rsidR="00C8139F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r w:rsidR="00244F59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on how these alternatives may </w:t>
      </w:r>
      <w:r w:rsidR="00C63B40">
        <w:rPr>
          <w:rFonts w:ascii="Times New Roman" w:eastAsia="Times New Roman" w:hAnsi="Times New Roman"/>
          <w:sz w:val="22"/>
          <w:szCs w:val="22"/>
          <w:lang w:eastAsia="ja-JP"/>
        </w:rPr>
        <w:t>work</w:t>
      </w:r>
      <w:r w:rsidR="00C8139F">
        <w:rPr>
          <w:rFonts w:ascii="Times New Roman" w:eastAsia="Times New Roman" w:hAnsi="Times New Roman"/>
          <w:sz w:val="22"/>
          <w:szCs w:val="22"/>
          <w:lang w:eastAsia="ja-JP"/>
        </w:rPr>
        <w:t xml:space="preserve"> or may not work.</w:t>
      </w:r>
    </w:p>
    <w:p w:rsidR="00285D56" w:rsidRDefault="00373314" w:rsidP="00244F59">
      <w:pPr>
        <w:spacing w:after="240"/>
        <w:rPr>
          <w:rFonts w:ascii="Times New Roman" w:eastAsiaTheme="minorEastAsia" w:hAnsi="Times New Roman"/>
          <w:sz w:val="22"/>
          <w:szCs w:val="22"/>
          <w:lang w:val="en-US" w:eastAsia="zh-TW"/>
        </w:rPr>
      </w:pPr>
      <w:r>
        <w:rPr>
          <w:rFonts w:ascii="Times New Roman" w:eastAsia="Times New Roman" w:hAnsi="Times New Roman"/>
          <w:sz w:val="22"/>
          <w:szCs w:val="22"/>
          <w:lang w:val="en-US" w:eastAsia="ja-JP"/>
        </w:rPr>
        <w:lastRenderedPageBreak/>
        <w:t>In legacy DAI mechanism</w:t>
      </w:r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to report </w:t>
      </w:r>
      <w:r w:rsidR="00C8139F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a type-2 </w:t>
      </w:r>
      <w:proofErr w:type="spellStart"/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>HARQ</w:t>
      </w:r>
      <w:proofErr w:type="spellEnd"/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codebook in </w:t>
      </w:r>
      <w:proofErr w:type="spellStart"/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>PUCCH</w:t>
      </w:r>
      <w:proofErr w:type="spellEnd"/>
      <w:r>
        <w:rPr>
          <w:rFonts w:ascii="Times New Roman" w:eastAsia="Times New Roman" w:hAnsi="Times New Roman"/>
          <w:sz w:val="22"/>
          <w:szCs w:val="22"/>
          <w:lang w:val="en-US" w:eastAsia="ja-JP"/>
        </w:rPr>
        <w:t>,</w:t>
      </w:r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</w:t>
      </w:r>
      <w:r w:rsidR="00C8139F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if only C-DAI is available, the </w:t>
      </w:r>
      <w:proofErr w:type="spellStart"/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>UE</w:t>
      </w:r>
      <w:proofErr w:type="spellEnd"/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may miscalculate the </w:t>
      </w:r>
      <w:proofErr w:type="spellStart"/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>HARQ</w:t>
      </w:r>
      <w:proofErr w:type="spellEnd"/>
      <w:r w:rsidR="00EF5F35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codebook size if the last DCI is missing</w:t>
      </w:r>
      <w:r w:rsidR="00EF5F35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. In </w:t>
      </w:r>
      <w:proofErr w:type="spellStart"/>
      <w:r w:rsidR="00EF5F35">
        <w:rPr>
          <w:rFonts w:ascii="Times New Roman" w:eastAsiaTheme="minorEastAsia" w:hAnsi="Times New Roman"/>
          <w:sz w:val="22"/>
          <w:szCs w:val="22"/>
          <w:lang w:val="en-US" w:eastAsia="zh-TW"/>
        </w:rPr>
        <w:t>MBS</w:t>
      </w:r>
      <w:proofErr w:type="spellEnd"/>
      <w:r w:rsidR="00EF5F35">
        <w:rPr>
          <w:rFonts w:ascii="Times New Roman" w:eastAsiaTheme="minorEastAsia" w:hAnsi="Times New Roman"/>
          <w:sz w:val="22"/>
          <w:szCs w:val="22"/>
          <w:lang w:val="en-US" w:eastAsia="zh-TW"/>
        </w:rPr>
        <w:t>,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RAN1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has agreed that </w:t>
      </w:r>
      <w:proofErr w:type="spellStart"/>
      <w:r>
        <w:rPr>
          <w:rFonts w:ascii="Times New Roman" w:eastAsiaTheme="minorEastAsia" w:hAnsi="Times New Roman" w:hint="eastAsia"/>
          <w:sz w:val="22"/>
          <w:szCs w:val="22"/>
          <w:lang w:val="en-US" w:eastAsia="zh-TW"/>
        </w:rPr>
        <w:t>HARQ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val="en-US" w:eastAsia="zh-TW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>feedback of each G-</w:t>
      </w:r>
      <w:proofErr w:type="spellStart"/>
      <w:r>
        <w:rPr>
          <w:rFonts w:ascii="Times New Roman" w:eastAsiaTheme="minorEastAsia" w:hAnsi="Times New Roman"/>
          <w:sz w:val="22"/>
          <w:szCs w:val="22"/>
          <w:lang w:val="en-US" w:eastAsia="zh-TW"/>
        </w:rPr>
        <w:t>RNTI</w:t>
      </w:r>
      <w:proofErr w:type="spellEnd"/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associates to a separate DAI and a sub-codebook, then all sub-codebooks will 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be 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>concatenate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d together</w:t>
      </w:r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to form </w:t>
      </w:r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the </w:t>
      </w:r>
      <w:proofErr w:type="spellStart"/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>HARQ</w:t>
      </w:r>
      <w:proofErr w:type="spellEnd"/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codebook. </w:t>
      </w:r>
      <w:r w:rsidR="00EF5F35">
        <w:rPr>
          <w:rFonts w:ascii="Times New Roman" w:eastAsiaTheme="minorEastAsia" w:hAnsi="Times New Roman"/>
          <w:sz w:val="22"/>
          <w:szCs w:val="22"/>
          <w:lang w:val="en-US" w:eastAsia="zh-TW"/>
        </w:rPr>
        <w:t>In this regard</w:t>
      </w:r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, if a last DL DCI of 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at least </w:t>
      </w:r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>one of the G-</w:t>
      </w:r>
      <w:proofErr w:type="spellStart"/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>RNTIs</w:t>
      </w:r>
      <w:proofErr w:type="spellEnd"/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is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missing, the </w:t>
      </w:r>
      <w:proofErr w:type="spellStart"/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UE</w:t>
      </w:r>
      <w:proofErr w:type="spellEnd"/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will miscalculate</w:t>
      </w:r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the associated sub-</w:t>
      </w:r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codebook 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size, thereby generates a codebook that the base station cannot read</w:t>
      </w:r>
      <w:r w:rsidR="00285D56">
        <w:rPr>
          <w:rFonts w:ascii="Times New Roman" w:eastAsiaTheme="minorEastAsia" w:hAnsi="Times New Roman"/>
          <w:sz w:val="22"/>
          <w:szCs w:val="22"/>
          <w:lang w:val="en-US" w:eastAsia="zh-TW"/>
        </w:rPr>
        <w:t>.</w:t>
      </w:r>
    </w:p>
    <w:p w:rsidR="00373314" w:rsidRPr="00EF5F35" w:rsidRDefault="00285D56" w:rsidP="00244F59">
      <w:pPr>
        <w:spacing w:after="240"/>
        <w:rPr>
          <w:rFonts w:ascii="Times New Roman" w:eastAsiaTheme="minorEastAsia" w:hAnsi="Times New Roman"/>
          <w:sz w:val="22"/>
          <w:szCs w:val="22"/>
          <w:lang w:val="en-US" w:eastAsia="zh-TW"/>
        </w:rPr>
      </w:pPr>
      <w:r w:rsidRPr="00A47930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Observation 1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: The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probability 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that </w:t>
      </w:r>
      <w:proofErr w:type="spellStart"/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UE</w:t>
      </w:r>
      <w:proofErr w:type="spellEnd"/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miscalculates the </w:t>
      </w:r>
      <w:proofErr w:type="spellStart"/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HARQ</w:t>
      </w:r>
      <w:proofErr w:type="spellEnd"/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codebook size 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is positive 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correlated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to the number of configure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d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G-</w:t>
      </w:r>
      <w:proofErr w:type="spellStart"/>
      <w:r>
        <w:rPr>
          <w:rFonts w:ascii="Times New Roman" w:eastAsiaTheme="minorEastAsia" w:hAnsi="Times New Roman"/>
          <w:sz w:val="22"/>
          <w:szCs w:val="22"/>
          <w:lang w:val="en-US" w:eastAsia="zh-TW"/>
        </w:rPr>
        <w:t>RNTI</w:t>
      </w:r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s</w:t>
      </w:r>
      <w:proofErr w:type="spellEnd"/>
      <w:r w:rsidR="00A47930">
        <w:rPr>
          <w:rFonts w:ascii="Times New Roman" w:eastAsiaTheme="minorEastAsia" w:hAnsi="Times New Roman"/>
          <w:sz w:val="22"/>
          <w:szCs w:val="22"/>
          <w:lang w:val="en-US" w:eastAsia="zh-TW"/>
        </w:rPr>
        <w:t>.</w:t>
      </w:r>
    </w:p>
    <w:p w:rsidR="00B06A6D" w:rsidRDefault="00EF5F35" w:rsidP="00244F59">
      <w:pPr>
        <w:spacing w:after="240"/>
        <w:rPr>
          <w:rFonts w:ascii="Times New Roman" w:eastAsia="Times New Roman" w:hAnsi="Times New Roman"/>
          <w:sz w:val="22"/>
          <w:szCs w:val="22"/>
          <w:lang w:val="en-US" w:eastAsia="ja-JP"/>
        </w:rPr>
      </w:pP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In unicast transmission, when a base station schedules a </w:t>
      </w:r>
      <w:proofErr w:type="spellStart"/>
      <w:r>
        <w:rPr>
          <w:rFonts w:ascii="Times New Roman" w:eastAsia="Times New Roman" w:hAnsi="Times New Roman"/>
          <w:sz w:val="22"/>
          <w:szCs w:val="22"/>
          <w:lang w:val="en-US" w:eastAsia="ja-JP"/>
        </w:rPr>
        <w:t>UE</w:t>
      </w:r>
      <w:proofErr w:type="spellEnd"/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to multiplex a type-2 </w:t>
      </w:r>
      <w:proofErr w:type="spellStart"/>
      <w:r>
        <w:rPr>
          <w:rFonts w:ascii="Times New Roman" w:eastAsia="Times New Roman" w:hAnsi="Times New Roman"/>
          <w:sz w:val="22"/>
          <w:szCs w:val="22"/>
          <w:lang w:val="en-US" w:eastAsia="ja-JP"/>
        </w:rPr>
        <w:t>HARQ</w:t>
      </w:r>
      <w:proofErr w:type="spellEnd"/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codebook in </w:t>
      </w:r>
      <w:proofErr w:type="spellStart"/>
      <w:r>
        <w:rPr>
          <w:rFonts w:ascii="Times New Roman" w:eastAsia="Times New Roman" w:hAnsi="Times New Roman"/>
          <w:sz w:val="22"/>
          <w:szCs w:val="22"/>
          <w:lang w:val="en-US" w:eastAsia="ja-JP"/>
        </w:rPr>
        <w:t>PUSCH</w:t>
      </w:r>
      <w:proofErr w:type="spellEnd"/>
      <w:r>
        <w:rPr>
          <w:rFonts w:ascii="Times New Roman" w:eastAsia="Times New Roman" w:hAnsi="Times New Roman"/>
          <w:sz w:val="22"/>
          <w:szCs w:val="22"/>
          <w:lang w:val="en-US" w:eastAsia="ja-JP"/>
        </w:rPr>
        <w:t>, the base station indicates a 2 bits UL-DAI in the</w:t>
      </w:r>
      <w:r w:rsidRPr="00373314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</w:t>
      </w:r>
      <w:r w:rsidRPr="00373314">
        <w:rPr>
          <w:rFonts w:ascii="Times New Roman" w:eastAsiaTheme="minorEastAsia" w:hAnsi="Times New Roman"/>
          <w:sz w:val="22"/>
          <w:szCs w:val="22"/>
          <w:lang w:val="en-US" w:eastAsia="zh-TW"/>
        </w:rPr>
        <w:t>UL DCI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, which protects an error case that </w:t>
      </w:r>
      <w:proofErr w:type="spellStart"/>
      <w:r>
        <w:rPr>
          <w:rFonts w:ascii="Times New Roman" w:eastAsiaTheme="minorEastAsia" w:hAnsi="Times New Roman"/>
          <w:sz w:val="22"/>
          <w:szCs w:val="22"/>
          <w:lang w:val="en-US" w:eastAsia="zh-TW"/>
        </w:rPr>
        <w:t>UE</w:t>
      </w:r>
      <w:proofErr w:type="spellEnd"/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miscalculate the codebook size due to </w:t>
      </w:r>
      <w:r w:rsidR="003A1A89">
        <w:rPr>
          <w:rFonts w:ascii="Times New Roman" w:eastAsiaTheme="minorEastAsia" w:hAnsi="Times New Roman"/>
          <w:sz w:val="22"/>
          <w:szCs w:val="22"/>
          <w:lang w:val="en-US" w:eastAsia="zh-TW"/>
        </w:rPr>
        <w:t>more than 4 contiguous last</w:t>
      </w: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DL DCIs missing. However, based on the agreement above, 2 bits UL-DAI will be introduced for all configured G-</w:t>
      </w:r>
      <w:proofErr w:type="spellStart"/>
      <w:r>
        <w:rPr>
          <w:rFonts w:ascii="Times New Roman" w:eastAsiaTheme="minorEastAsia" w:hAnsi="Times New Roman"/>
          <w:sz w:val="22"/>
          <w:szCs w:val="22"/>
          <w:lang w:val="en-US" w:eastAsia="zh-TW"/>
        </w:rPr>
        <w:t>RNTIs</w:t>
      </w:r>
      <w:proofErr w:type="spellEnd"/>
      <w:r>
        <w:rPr>
          <w:rFonts w:ascii="Times New Roman" w:eastAsiaTheme="minorEastAsia" w:hAnsi="Times New Roman"/>
          <w:sz w:val="22"/>
          <w:szCs w:val="22"/>
          <w:lang w:val="en-US" w:eastAsia="zh-TW"/>
        </w:rPr>
        <w:t>. Then a question to us is</w:t>
      </w:r>
      <w:r w:rsidR="00FF5DDE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whether a base station can always find a perfect UL-DAI for multiple 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>separated DAI process</w:t>
      </w:r>
      <w:r w:rsidR="00B06A6D">
        <w:rPr>
          <w:rFonts w:ascii="Times New Roman" w:eastAsia="Times New Roman" w:hAnsi="Times New Roman"/>
          <w:sz w:val="22"/>
          <w:szCs w:val="22"/>
          <w:lang w:val="en-US" w:eastAsia="ja-JP"/>
        </w:rPr>
        <w:t>es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>?</w:t>
      </w:r>
    </w:p>
    <w:p w:rsidR="00B06A6D" w:rsidRDefault="00043282" w:rsidP="00244F59">
      <w:pPr>
        <w:spacing w:after="240"/>
        <w:rPr>
          <w:rFonts w:ascii="Times New Roman" w:eastAsia="Times New Roman" w:hAnsi="Times New Roman"/>
          <w:sz w:val="22"/>
          <w:szCs w:val="22"/>
          <w:lang w:val="en-US" w:eastAsia="ja-JP"/>
        </w:rPr>
      </w:pPr>
      <w:r>
        <w:rPr>
          <w:rFonts w:ascii="Times New Roman" w:eastAsia="Times New Roman" w:hAnsi="Times New Roman"/>
          <w:sz w:val="22"/>
          <w:szCs w:val="22"/>
          <w:lang w:val="en-US" w:eastAsia="ja-JP"/>
        </w:rPr>
        <w:t>Consider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>ing the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example in Figure 1, a </w:t>
      </w:r>
      <w:proofErr w:type="spellStart"/>
      <w:r>
        <w:rPr>
          <w:rFonts w:ascii="Times New Roman" w:eastAsia="Times New Roman" w:hAnsi="Times New Roman"/>
          <w:sz w:val="22"/>
          <w:szCs w:val="22"/>
          <w:lang w:val="en-US" w:eastAsia="ja-JP"/>
        </w:rPr>
        <w:t>UE</w:t>
      </w:r>
      <w:proofErr w:type="spellEnd"/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is configured with 4 G-</w:t>
      </w:r>
      <w:proofErr w:type="spellStart"/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>RNTIs</w:t>
      </w:r>
      <w:proofErr w:type="spellEnd"/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in a single cell, and a base station 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respectively 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>sends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2, 3, 4 and 1 TBs with these 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>G-</w:t>
      </w:r>
      <w:proofErr w:type="spellStart"/>
      <w:r>
        <w:rPr>
          <w:rFonts w:ascii="Times New Roman" w:eastAsia="Times New Roman" w:hAnsi="Times New Roman"/>
          <w:sz w:val="22"/>
          <w:szCs w:val="22"/>
          <w:lang w:val="en-US" w:eastAsia="ja-JP"/>
        </w:rPr>
        <w:t>RNTI</w:t>
      </w:r>
      <w:proofErr w:type="spellEnd"/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1, 2, 3, and 4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>.</w:t>
      </w:r>
      <w:r w:rsidR="00CE3823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88054B">
        <w:rPr>
          <w:rFonts w:ascii="Times New Roman" w:eastAsia="Times New Roman" w:hAnsi="Times New Roman"/>
          <w:sz w:val="22"/>
          <w:szCs w:val="22"/>
          <w:lang w:eastAsia="ja-JP"/>
        </w:rPr>
        <w:t xml:space="preserve">Assuming the base station can </w:t>
      </w:r>
      <w:r w:rsidR="00B06A6D">
        <w:rPr>
          <w:rFonts w:ascii="Times New Roman" w:eastAsia="Times New Roman" w:hAnsi="Times New Roman"/>
          <w:sz w:val="22"/>
          <w:szCs w:val="22"/>
          <w:lang w:eastAsia="ja-JP"/>
        </w:rPr>
        <w:t xml:space="preserve">indicate arbitrary UL-DAI value. If </w:t>
      </w:r>
      <w:r w:rsidR="00B06A6D">
        <w:rPr>
          <w:rFonts w:ascii="Times New Roman" w:eastAsia="Times New Roman" w:hAnsi="Times New Roman"/>
          <w:sz w:val="22"/>
          <w:szCs w:val="22"/>
          <w:lang w:val="en-US" w:eastAsia="ja-JP"/>
        </w:rPr>
        <w:t>the indicated</w:t>
      </w:r>
      <w:r w:rsidR="0005360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</w:t>
      </w:r>
      <w:r w:rsidR="0005360B" w:rsidRPr="009A1046">
        <w:rPr>
          <w:sz w:val="22"/>
          <w:szCs w:val="22"/>
          <w:lang w:eastAsia="ja-JP"/>
        </w:rPr>
        <w:t>V</w:t>
      </w:r>
      <w:r w:rsidR="0005360B" w:rsidRPr="009A1046">
        <w:rPr>
          <w:sz w:val="22"/>
          <w:szCs w:val="22"/>
          <w:vertAlign w:val="subscript"/>
          <w:lang w:eastAsia="ja-JP"/>
        </w:rPr>
        <w:t>T-DAI</w:t>
      </w:r>
      <w:r w:rsidR="0005360B">
        <w:rPr>
          <w:rFonts w:ascii="Times New Roman" w:eastAsia="Times New Roman" w:hAnsi="Times New Roman"/>
          <w:sz w:val="22"/>
          <w:szCs w:val="22"/>
          <w:lang w:val="en-US" w:eastAsia="ja-JP"/>
        </w:rPr>
        <w:t>=1</w:t>
      </w:r>
      <w:r w:rsidR="00B06A6D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, and 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the </w:t>
      </w:r>
      <w:proofErr w:type="spellStart"/>
      <w:r w:rsidR="00C900CD">
        <w:rPr>
          <w:rFonts w:ascii="Times New Roman" w:eastAsia="Times New Roman" w:hAnsi="Times New Roman"/>
          <w:sz w:val="22"/>
          <w:szCs w:val="22"/>
          <w:lang w:val="en-US" w:eastAsia="ja-JP"/>
        </w:rPr>
        <w:t>UE</w:t>
      </w:r>
      <w:proofErr w:type="spellEnd"/>
      <w:r w:rsidR="00C900CD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misses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the 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scheduling 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DCI 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>of T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B_2, 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the </w:t>
      </w:r>
      <w:proofErr w:type="spellStart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UE</w:t>
      </w:r>
      <w:proofErr w:type="spellEnd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will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assume 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that there is only 1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TB 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has been 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>transmitted with G-</w:t>
      </w:r>
      <w:proofErr w:type="spellStart"/>
      <w:r>
        <w:rPr>
          <w:rFonts w:ascii="Times New Roman" w:eastAsia="Times New Roman" w:hAnsi="Times New Roman"/>
          <w:sz w:val="22"/>
          <w:szCs w:val="22"/>
          <w:lang w:val="en-US" w:eastAsia="ja-JP"/>
        </w:rPr>
        <w:t>RNTI</w:t>
      </w:r>
      <w:proofErr w:type="spellEnd"/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1, thereby size of the 1</w:t>
      </w:r>
      <w:r w:rsidRPr="00043282">
        <w:rPr>
          <w:rFonts w:ascii="Times New Roman" w:eastAsia="Times New Roman" w:hAnsi="Times New Roman"/>
          <w:sz w:val="22"/>
          <w:szCs w:val="22"/>
          <w:vertAlign w:val="superscript"/>
          <w:lang w:val="en-US" w:eastAsia="ja-JP"/>
        </w:rPr>
        <w:t>st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sub-codebook of multicast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will be </w:t>
      </w:r>
      <w:r w:rsidR="00C900CD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incorrect. </w:t>
      </w:r>
      <w:r w:rsidR="00CE3823">
        <w:rPr>
          <w:rFonts w:ascii="Times New Roman" w:eastAsia="Times New Roman" w:hAnsi="Times New Roman"/>
          <w:sz w:val="22"/>
          <w:szCs w:val="22"/>
          <w:lang w:val="en-US" w:eastAsia="ja-JP"/>
        </w:rPr>
        <w:t>Likewise, i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f the</w:t>
      </w:r>
      <w:r w:rsidR="00CE3823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base station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</w:t>
      </w:r>
      <w:r w:rsidR="00CE3823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indicates </w:t>
      </w:r>
      <w:r w:rsidR="0005360B" w:rsidRPr="009A1046">
        <w:rPr>
          <w:sz w:val="22"/>
          <w:szCs w:val="22"/>
          <w:lang w:eastAsia="ja-JP"/>
        </w:rPr>
        <w:t>V</w:t>
      </w:r>
      <w:r w:rsidR="0005360B" w:rsidRPr="009A1046">
        <w:rPr>
          <w:sz w:val="22"/>
          <w:szCs w:val="22"/>
          <w:vertAlign w:val="subscript"/>
          <w:lang w:eastAsia="ja-JP"/>
        </w:rPr>
        <w:t>T-DAI</w:t>
      </w:r>
      <w:r w:rsidR="0005360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=2 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and the </w:t>
      </w:r>
      <w:proofErr w:type="spellStart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UE</w:t>
      </w:r>
      <w:proofErr w:type="spellEnd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misses the 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scheduling 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DCI 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of </w:t>
      </w:r>
      <w:proofErr w:type="spellStart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TB_c</w:t>
      </w:r>
      <w:proofErr w:type="spellEnd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, the </w:t>
      </w:r>
      <w:proofErr w:type="spellStart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UE</w:t>
      </w:r>
      <w:proofErr w:type="spellEnd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will assume that there is only 2 TBs have been transmitted with G-</w:t>
      </w:r>
      <w:proofErr w:type="spellStart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RNTI</w:t>
      </w:r>
      <w:proofErr w:type="spellEnd"/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2, which leads to incorrect 2</w:t>
      </w:r>
      <w:r w:rsidR="00C72FF8" w:rsidRPr="00C72FF8">
        <w:rPr>
          <w:rFonts w:ascii="Times New Roman" w:eastAsia="Times New Roman" w:hAnsi="Times New Roman"/>
          <w:sz w:val="22"/>
          <w:szCs w:val="22"/>
          <w:vertAlign w:val="superscript"/>
          <w:lang w:val="en-US" w:eastAsia="ja-JP"/>
        </w:rPr>
        <w:t>nd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sub-codebook size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. </w:t>
      </w:r>
      <w:r w:rsidR="00F06D92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Similarly, </w:t>
      </w:r>
      <w:r w:rsidR="0088054B" w:rsidRPr="009A1046">
        <w:rPr>
          <w:sz w:val="22"/>
          <w:szCs w:val="22"/>
          <w:lang w:eastAsia="ja-JP"/>
        </w:rPr>
        <w:t>V</w:t>
      </w:r>
      <w:r w:rsidR="0088054B" w:rsidRPr="009A1046">
        <w:rPr>
          <w:sz w:val="22"/>
          <w:szCs w:val="22"/>
          <w:vertAlign w:val="subscript"/>
          <w:lang w:eastAsia="ja-JP"/>
        </w:rPr>
        <w:t>T-DAI</w:t>
      </w:r>
      <w:r w:rsidR="0088054B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equal</w:t>
      </w:r>
      <w:r w:rsidR="00CE3823">
        <w:rPr>
          <w:rFonts w:ascii="Times New Roman" w:eastAsia="Times New Roman" w:hAnsi="Times New Roman"/>
          <w:sz w:val="22"/>
          <w:szCs w:val="22"/>
          <w:lang w:val="en-US" w:eastAsia="ja-JP"/>
        </w:rPr>
        <w:t>s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to</w:t>
      </w:r>
      <w:r w:rsidR="00C900CD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3</w:t>
      </w:r>
      <w:r w:rsidR="00C900CD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and 4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may </w:t>
      </w:r>
      <w:r w:rsidR="00CE3823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also </w:t>
      </w:r>
      <w:r w:rsidR="00C72FF8">
        <w:rPr>
          <w:rFonts w:ascii="Times New Roman" w:eastAsia="Times New Roman" w:hAnsi="Times New Roman"/>
          <w:sz w:val="22"/>
          <w:szCs w:val="22"/>
          <w:lang w:val="en-US" w:eastAsia="ja-JP"/>
        </w:rPr>
        <w:t>lead to incorrect</w:t>
      </w:r>
      <w:r w:rsidR="00C900CD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sub-codebook size dete</w:t>
      </w:r>
      <w:r w:rsidR="003A1A89">
        <w:rPr>
          <w:rFonts w:ascii="Times New Roman" w:eastAsia="Times New Roman" w:hAnsi="Times New Roman"/>
          <w:sz w:val="22"/>
          <w:szCs w:val="22"/>
          <w:lang w:val="en-US" w:eastAsia="ja-JP"/>
        </w:rPr>
        <w:t>rmination in some cases that</w:t>
      </w:r>
      <w:r w:rsidR="00F06D92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a last</w:t>
      </w:r>
      <w:r w:rsidR="00C900CD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DCI </w:t>
      </w:r>
      <w:r w:rsidR="003A1A89">
        <w:rPr>
          <w:rFonts w:ascii="Times New Roman" w:eastAsia="Times New Roman" w:hAnsi="Times New Roman"/>
          <w:sz w:val="22"/>
          <w:szCs w:val="22"/>
          <w:lang w:val="en-US" w:eastAsia="ja-JP"/>
        </w:rPr>
        <w:t>of a G-</w:t>
      </w:r>
      <w:proofErr w:type="spellStart"/>
      <w:r w:rsidR="003A1A89">
        <w:rPr>
          <w:rFonts w:ascii="Times New Roman" w:eastAsia="Times New Roman" w:hAnsi="Times New Roman"/>
          <w:sz w:val="22"/>
          <w:szCs w:val="22"/>
          <w:lang w:val="en-US" w:eastAsia="ja-JP"/>
        </w:rPr>
        <w:t>RNTI</w:t>
      </w:r>
      <w:proofErr w:type="spellEnd"/>
      <w:r w:rsidR="003A1A89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is </w:t>
      </w:r>
      <w:r w:rsidR="00C900CD">
        <w:rPr>
          <w:rFonts w:ascii="Times New Roman" w:eastAsia="Times New Roman" w:hAnsi="Times New Roman"/>
          <w:sz w:val="22"/>
          <w:szCs w:val="22"/>
          <w:lang w:val="en-US" w:eastAsia="ja-JP"/>
        </w:rPr>
        <w:t>missing.</w:t>
      </w:r>
      <w:r w:rsidR="00B06A6D"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</w:t>
      </w:r>
    </w:p>
    <w:p w:rsidR="00CE3823" w:rsidRDefault="00B06A6D" w:rsidP="00244F59">
      <w:pPr>
        <w:spacing w:after="240"/>
        <w:rPr>
          <w:rFonts w:ascii="Times New Roman" w:eastAsia="Times New Roman" w:hAnsi="Times New Roman"/>
          <w:sz w:val="22"/>
          <w:szCs w:val="22"/>
          <w:lang w:val="en-US" w:eastAsia="ja-JP"/>
        </w:rPr>
      </w:pPr>
      <w:r w:rsidRPr="005F2367">
        <w:rPr>
          <w:rFonts w:ascii="Times New Roman" w:eastAsia="Times New Roman" w:hAnsi="Times New Roman"/>
          <w:b/>
          <w:sz w:val="22"/>
          <w:szCs w:val="22"/>
          <w:lang w:val="en-US" w:eastAsia="ja-JP"/>
        </w:rPr>
        <w:t>Observation 2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>: The miscalculation probability of one DCI missing depends on how many last DCI</w:t>
      </w:r>
      <w:r w:rsidR="003A1A89">
        <w:rPr>
          <w:rFonts w:ascii="Times New Roman" w:eastAsia="Times New Roman" w:hAnsi="Times New Roman"/>
          <w:sz w:val="22"/>
          <w:szCs w:val="22"/>
          <w:lang w:val="en-US" w:eastAsia="ja-JP"/>
        </w:rPr>
        <w:t>s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 that indicates a </w:t>
      </w:r>
      <w:r w:rsidRPr="009A1046">
        <w:rPr>
          <w:sz w:val="22"/>
          <w:szCs w:val="22"/>
          <w:lang w:eastAsia="ja-JP"/>
        </w:rPr>
        <w:t>V</w:t>
      </w:r>
      <w:r w:rsidRPr="009A1046">
        <w:rPr>
          <w:sz w:val="22"/>
          <w:szCs w:val="22"/>
          <w:vertAlign w:val="subscript"/>
          <w:lang w:eastAsia="ja-JP"/>
        </w:rPr>
        <w:t>C-DAI</w:t>
      </w:r>
      <w:r>
        <w:rPr>
          <w:sz w:val="22"/>
          <w:szCs w:val="22"/>
          <w:lang w:eastAsia="ja-JP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>equal to (</w:t>
      </w:r>
      <w:r w:rsidRPr="009A1046">
        <w:rPr>
          <w:sz w:val="22"/>
          <w:szCs w:val="22"/>
          <w:lang w:eastAsia="ja-JP"/>
        </w:rPr>
        <w:t>V</w:t>
      </w:r>
      <w:r w:rsidRPr="009A1046">
        <w:rPr>
          <w:sz w:val="22"/>
          <w:szCs w:val="22"/>
          <w:vertAlign w:val="subscript"/>
          <w:lang w:eastAsia="ja-JP"/>
        </w:rPr>
        <w:t>T-DAI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>+1</w:t>
      </w:r>
      <w:proofErr w:type="gramStart"/>
      <w:r>
        <w:rPr>
          <w:rFonts w:ascii="Times New Roman" w:eastAsia="Times New Roman" w:hAnsi="Times New Roman"/>
          <w:sz w:val="22"/>
          <w:szCs w:val="22"/>
          <w:lang w:val="en-US" w:eastAsia="ja-JP"/>
        </w:rPr>
        <w:t>)mod4</w:t>
      </w:r>
      <w:proofErr w:type="gramEnd"/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8"/>
        <w:gridCol w:w="1559"/>
      </w:tblGrid>
      <w:tr w:rsidR="00FF5DDE" w:rsidRPr="009A1046" w:rsidTr="0005360B">
        <w:trPr>
          <w:jc w:val="center"/>
        </w:trPr>
        <w:tc>
          <w:tcPr>
            <w:tcW w:w="1558" w:type="dxa"/>
            <w:shd w:val="clear" w:color="auto" w:fill="DEEAF6" w:themeFill="accent1" w:themeFillTint="33"/>
            <w:vAlign w:val="center"/>
          </w:tcPr>
          <w:p w:rsidR="00FF5DDE" w:rsidRPr="009A1046" w:rsidRDefault="00FF5DDE" w:rsidP="0005360B">
            <w:pPr>
              <w:jc w:val="center"/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PDCCH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occasion index</w:t>
            </w:r>
          </w:p>
        </w:tc>
        <w:tc>
          <w:tcPr>
            <w:tcW w:w="1558" w:type="dxa"/>
            <w:shd w:val="clear" w:color="auto" w:fill="DEEAF6" w:themeFill="accent1" w:themeFillTint="33"/>
            <w:vAlign w:val="center"/>
          </w:tcPr>
          <w:p w:rsidR="00FF5DDE" w:rsidRPr="009A1046" w:rsidRDefault="00FF5DDE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m=0</w:t>
            </w:r>
          </w:p>
        </w:tc>
        <w:tc>
          <w:tcPr>
            <w:tcW w:w="1558" w:type="dxa"/>
            <w:shd w:val="clear" w:color="auto" w:fill="DEEAF6" w:themeFill="accent1" w:themeFillTint="33"/>
            <w:vAlign w:val="center"/>
          </w:tcPr>
          <w:p w:rsidR="00FF5DDE" w:rsidRPr="009A1046" w:rsidRDefault="00FF5DDE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m=1</w:t>
            </w:r>
          </w:p>
        </w:tc>
        <w:tc>
          <w:tcPr>
            <w:tcW w:w="1558" w:type="dxa"/>
            <w:shd w:val="clear" w:color="auto" w:fill="DEEAF6" w:themeFill="accent1" w:themeFillTint="33"/>
            <w:vAlign w:val="center"/>
          </w:tcPr>
          <w:p w:rsidR="00FF5DDE" w:rsidRPr="009A1046" w:rsidRDefault="00FF5DDE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m=2</w:t>
            </w:r>
          </w:p>
        </w:tc>
        <w:tc>
          <w:tcPr>
            <w:tcW w:w="1558" w:type="dxa"/>
            <w:shd w:val="clear" w:color="auto" w:fill="DEEAF6" w:themeFill="accent1" w:themeFillTint="33"/>
            <w:vAlign w:val="center"/>
          </w:tcPr>
          <w:p w:rsidR="00FF5DDE" w:rsidRPr="009A1046" w:rsidRDefault="00FF5DDE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m=3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FF5DDE" w:rsidRPr="009A1046" w:rsidRDefault="00FF5DDE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m=4</w:t>
            </w:r>
          </w:p>
        </w:tc>
      </w:tr>
      <w:tr w:rsidR="00043282" w:rsidRPr="009A1046" w:rsidTr="00B06A6D">
        <w:trPr>
          <w:jc w:val="center"/>
        </w:trPr>
        <w:tc>
          <w:tcPr>
            <w:tcW w:w="1558" w:type="dxa"/>
            <w:vMerge w:val="restart"/>
            <w:vAlign w:val="center"/>
          </w:tcPr>
          <w:p w:rsidR="00043282" w:rsidRPr="009A1046" w:rsidRDefault="00043282" w:rsidP="00043282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CC #0</w:t>
            </w: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558" w:type="dxa"/>
            <w:shd w:val="clear" w:color="auto" w:fill="EDEDED" w:themeFill="accent3" w:themeFillTint="33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TB_2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=2</w:t>
            </w:r>
          </w:p>
        </w:tc>
        <w:tc>
          <w:tcPr>
            <w:tcW w:w="1559" w:type="dxa"/>
            <w:vMerge w:val="restart"/>
            <w:vAlign w:val="center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C-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0_1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T-DAI</w:t>
            </w:r>
            <w:r w:rsidRPr="009A1046">
              <w:rPr>
                <w:sz w:val="22"/>
                <w:szCs w:val="22"/>
                <w:lang w:eastAsia="ja-JP"/>
              </w:rPr>
              <w:t>=</w:t>
            </w:r>
            <w:r w:rsidR="00C900CD">
              <w:rPr>
                <w:sz w:val="22"/>
                <w:szCs w:val="22"/>
                <w:lang w:eastAsia="ja-JP"/>
              </w:rPr>
              <w:t>[</w:t>
            </w:r>
            <w:r w:rsidRPr="00B06A6D">
              <w:rPr>
                <w:b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, 2, 3, 4</w:t>
            </w:r>
            <w:r w:rsidR="00C900CD">
              <w:rPr>
                <w:sz w:val="22"/>
                <w:szCs w:val="22"/>
                <w:lang w:eastAsia="ja-JP"/>
              </w:rPr>
              <w:t>]</w:t>
            </w:r>
          </w:p>
        </w:tc>
      </w:tr>
      <w:tr w:rsidR="00043282" w:rsidRPr="009A1046" w:rsidTr="0005360B">
        <w:trPr>
          <w:jc w:val="center"/>
        </w:trPr>
        <w:tc>
          <w:tcPr>
            <w:tcW w:w="1558" w:type="dxa"/>
            <w:vMerge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2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TB_a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2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TB_b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=2</w:t>
            </w: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2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proofErr w:type="spellStart"/>
            <w:r>
              <w:rPr>
                <w:sz w:val="22"/>
                <w:szCs w:val="22"/>
                <w:lang w:eastAsia="ja-JP"/>
              </w:rPr>
              <w:t>TB_c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>
              <w:rPr>
                <w:sz w:val="22"/>
                <w:szCs w:val="22"/>
                <w:lang w:eastAsia="ja-JP"/>
              </w:rPr>
              <w:t>=3</w:t>
            </w:r>
          </w:p>
        </w:tc>
        <w:tc>
          <w:tcPr>
            <w:tcW w:w="1559" w:type="dxa"/>
            <w:vMerge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</w:tr>
      <w:tr w:rsidR="00043282" w:rsidRPr="009A1046" w:rsidTr="0005360B">
        <w:trPr>
          <w:jc w:val="center"/>
        </w:trPr>
        <w:tc>
          <w:tcPr>
            <w:tcW w:w="1558" w:type="dxa"/>
            <w:vMerge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G-</w:t>
            </w:r>
            <w:proofErr w:type="spellStart"/>
            <w:r>
              <w:rPr>
                <w:sz w:val="22"/>
                <w:szCs w:val="22"/>
                <w:lang w:eastAsia="ja-JP"/>
              </w:rPr>
              <w:t>RNTI</w:t>
            </w:r>
            <w:proofErr w:type="spellEnd"/>
            <w:r>
              <w:rPr>
                <w:sz w:val="22"/>
                <w:szCs w:val="22"/>
                <w:lang w:eastAsia="ja-JP"/>
              </w:rPr>
              <w:t xml:space="preserve"> 3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proofErr w:type="spellStart"/>
            <w:r>
              <w:rPr>
                <w:sz w:val="22"/>
                <w:szCs w:val="22"/>
                <w:lang w:eastAsia="ja-JP"/>
              </w:rPr>
              <w:t>TB_w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G-</w:t>
            </w:r>
            <w:proofErr w:type="spellStart"/>
            <w:r>
              <w:rPr>
                <w:sz w:val="22"/>
                <w:szCs w:val="22"/>
                <w:lang w:eastAsia="ja-JP"/>
              </w:rPr>
              <w:t>RNTI</w:t>
            </w:r>
            <w:proofErr w:type="spellEnd"/>
            <w:r>
              <w:rPr>
                <w:sz w:val="22"/>
                <w:szCs w:val="22"/>
                <w:lang w:eastAsia="ja-JP"/>
              </w:rPr>
              <w:t xml:space="preserve"> 3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proofErr w:type="spellStart"/>
            <w:r>
              <w:rPr>
                <w:sz w:val="22"/>
                <w:szCs w:val="22"/>
                <w:lang w:eastAsia="ja-JP"/>
              </w:rPr>
              <w:t>TB_x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=2</w:t>
            </w: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G-</w:t>
            </w:r>
            <w:proofErr w:type="spellStart"/>
            <w:r>
              <w:rPr>
                <w:sz w:val="22"/>
                <w:szCs w:val="22"/>
                <w:lang w:eastAsia="ja-JP"/>
              </w:rPr>
              <w:t>RNTI</w:t>
            </w:r>
            <w:proofErr w:type="spellEnd"/>
            <w:r>
              <w:rPr>
                <w:sz w:val="22"/>
                <w:szCs w:val="22"/>
                <w:lang w:eastAsia="ja-JP"/>
              </w:rPr>
              <w:t xml:space="preserve"> 3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proofErr w:type="spellStart"/>
            <w:r>
              <w:rPr>
                <w:sz w:val="22"/>
                <w:szCs w:val="22"/>
                <w:lang w:eastAsia="ja-JP"/>
              </w:rPr>
              <w:t>TB_y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>
              <w:rPr>
                <w:sz w:val="22"/>
                <w:szCs w:val="22"/>
                <w:lang w:eastAsia="ja-JP"/>
              </w:rPr>
              <w:t>=3</w:t>
            </w: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G-</w:t>
            </w:r>
            <w:proofErr w:type="spellStart"/>
            <w:r>
              <w:rPr>
                <w:sz w:val="22"/>
                <w:szCs w:val="22"/>
                <w:lang w:eastAsia="ja-JP"/>
              </w:rPr>
              <w:t>RNTI</w:t>
            </w:r>
            <w:proofErr w:type="spellEnd"/>
            <w:r>
              <w:rPr>
                <w:sz w:val="22"/>
                <w:szCs w:val="22"/>
                <w:lang w:eastAsia="ja-JP"/>
              </w:rPr>
              <w:t xml:space="preserve"> 3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proofErr w:type="spellStart"/>
            <w:r>
              <w:rPr>
                <w:sz w:val="22"/>
                <w:szCs w:val="22"/>
                <w:lang w:eastAsia="ja-JP"/>
              </w:rPr>
              <w:t>TB_z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>
              <w:rPr>
                <w:sz w:val="22"/>
                <w:szCs w:val="22"/>
                <w:lang w:eastAsia="ja-JP"/>
              </w:rPr>
              <w:t>=4</w:t>
            </w:r>
          </w:p>
        </w:tc>
        <w:tc>
          <w:tcPr>
            <w:tcW w:w="1559" w:type="dxa"/>
            <w:vMerge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</w:tr>
      <w:tr w:rsidR="00043282" w:rsidRPr="009A1046" w:rsidTr="0005360B">
        <w:trPr>
          <w:jc w:val="center"/>
        </w:trPr>
        <w:tc>
          <w:tcPr>
            <w:tcW w:w="1558" w:type="dxa"/>
            <w:vMerge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G-</w:t>
            </w:r>
            <w:proofErr w:type="spellStart"/>
            <w:r>
              <w:rPr>
                <w:sz w:val="22"/>
                <w:szCs w:val="22"/>
                <w:lang w:eastAsia="ja-JP"/>
              </w:rPr>
              <w:t>RNTI</w:t>
            </w:r>
            <w:proofErr w:type="spellEnd"/>
            <w:r>
              <w:rPr>
                <w:sz w:val="22"/>
                <w:szCs w:val="22"/>
                <w:lang w:eastAsia="ja-JP"/>
              </w:rPr>
              <w:t xml:space="preserve"> 4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proofErr w:type="spellStart"/>
            <w:r>
              <w:rPr>
                <w:sz w:val="22"/>
                <w:szCs w:val="22"/>
                <w:lang w:eastAsia="ja-JP"/>
              </w:rPr>
              <w:t>TB_i</w:t>
            </w:r>
            <w:proofErr w:type="spellEnd"/>
          </w:p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9" w:type="dxa"/>
            <w:vMerge/>
          </w:tcPr>
          <w:p w:rsidR="00043282" w:rsidRPr="009A1046" w:rsidRDefault="00043282" w:rsidP="00043282">
            <w:pPr>
              <w:rPr>
                <w:sz w:val="22"/>
                <w:szCs w:val="22"/>
                <w:lang w:eastAsia="ja-JP"/>
              </w:rPr>
            </w:pPr>
          </w:p>
        </w:tc>
      </w:tr>
    </w:tbl>
    <w:p w:rsidR="00FF5DDE" w:rsidRPr="00FF5DDE" w:rsidRDefault="00C900CD" w:rsidP="00C900CD">
      <w:pPr>
        <w:spacing w:after="240"/>
        <w:jc w:val="center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>Figure 1. Example for no change of DAI procedures</w:t>
      </w:r>
    </w:p>
    <w:p w:rsidR="00310298" w:rsidRPr="00A47930" w:rsidRDefault="00CE3823" w:rsidP="00244F59">
      <w:pPr>
        <w:spacing w:after="240"/>
        <w:rPr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>Regarding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Alt-1,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“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>UL-DAI indicates the sum of the DL-</w:t>
      </w:r>
      <w:proofErr w:type="spellStart"/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>DAIs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>.”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The UL-DA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I seems can help 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UE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to determine the total 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>codebook size among multiple G-</w:t>
      </w:r>
      <w:proofErr w:type="spellStart"/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>RNTIs</w:t>
      </w:r>
      <w:proofErr w:type="spellEnd"/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 xml:space="preserve"> However, if the size indicated by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UL-DAI 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lastRenderedPageBreak/>
        <w:t>doesn’t match to the sum of received DL-</w:t>
      </w:r>
      <w:proofErr w:type="spellStart"/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>DAIs</w:t>
      </w:r>
      <w:proofErr w:type="spellEnd"/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, how does the </w:t>
      </w:r>
      <w:proofErr w:type="spellStart"/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>UE</w:t>
      </w:r>
      <w:proofErr w:type="spellEnd"/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know the missed DCI(s) belong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to which sub-codebook(s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)? Considering the example in Figure 2</w:t>
      </w:r>
      <w:r w:rsidR="00731C7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, where </w:t>
      </w:r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 xml:space="preserve">a </w:t>
      </w:r>
      <w:proofErr w:type="spellStart"/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>UE</w:t>
      </w:r>
      <w:proofErr w:type="spellEnd"/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 xml:space="preserve"> is configured with 2 G-</w:t>
      </w:r>
      <w:proofErr w:type="spellStart"/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>RNTIs</w:t>
      </w:r>
      <w:proofErr w:type="spellEnd"/>
      <w:r w:rsidR="00DA3A53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in a single cell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. </w:t>
      </w:r>
      <w:r w:rsidR="00DA3A53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The </w:t>
      </w:r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>base station sends 3 TBs with</w:t>
      </w:r>
      <w:r w:rsidR="00DA3A53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G-</w:t>
      </w:r>
      <w:proofErr w:type="spellStart"/>
      <w:r w:rsidR="00DA3A53" w:rsidRPr="009A1046">
        <w:rPr>
          <w:rFonts w:ascii="Times New Roman" w:eastAsia="Times New Roman" w:hAnsi="Times New Roman"/>
          <w:sz w:val="22"/>
          <w:szCs w:val="22"/>
          <w:lang w:eastAsia="ja-JP"/>
        </w:rPr>
        <w:t>RNTI</w:t>
      </w:r>
      <w:proofErr w:type="spellEnd"/>
      <w:r w:rsidR="00DA3A53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1</w:t>
      </w:r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 xml:space="preserve"> and 2 TBs with G-RNTI-2. The UL-DAI is set to </w:t>
      </w:r>
      <w:r w:rsidR="0005360B" w:rsidRPr="009A1046">
        <w:rPr>
          <w:sz w:val="22"/>
          <w:szCs w:val="22"/>
          <w:lang w:eastAsia="ja-JP"/>
        </w:rPr>
        <w:t>V</w:t>
      </w:r>
      <w:r w:rsidR="0005360B" w:rsidRPr="009A1046">
        <w:rPr>
          <w:sz w:val="22"/>
          <w:szCs w:val="22"/>
          <w:vertAlign w:val="subscript"/>
          <w:lang w:eastAsia="ja-JP"/>
        </w:rPr>
        <w:t>T-DAI</w:t>
      </w:r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 xml:space="preserve"> =1 due to 5 TBs have been transmitted</w:t>
      </w:r>
      <w:r w:rsidR="00E61ADF" w:rsidRPr="009A1046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05360B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310298" w:rsidRPr="009A1046">
        <w:rPr>
          <w:sz w:val="22"/>
          <w:szCs w:val="22"/>
          <w:lang w:eastAsia="ja-JP"/>
        </w:rPr>
        <w:t xml:space="preserve">The </w:t>
      </w:r>
      <w:proofErr w:type="spellStart"/>
      <w:r w:rsidR="00310298" w:rsidRPr="009A1046">
        <w:rPr>
          <w:sz w:val="22"/>
          <w:szCs w:val="22"/>
          <w:lang w:eastAsia="ja-JP"/>
        </w:rPr>
        <w:t>gNB</w:t>
      </w:r>
      <w:proofErr w:type="spellEnd"/>
      <w:r w:rsidR="00310298" w:rsidRPr="009A1046">
        <w:rPr>
          <w:sz w:val="22"/>
          <w:szCs w:val="22"/>
          <w:lang w:eastAsia="ja-JP"/>
        </w:rPr>
        <w:t xml:space="preserve"> expects </w:t>
      </w:r>
      <w:r w:rsidR="00310298">
        <w:rPr>
          <w:sz w:val="22"/>
          <w:szCs w:val="22"/>
          <w:lang w:eastAsia="ja-JP"/>
        </w:rPr>
        <w:t xml:space="preserve">the </w:t>
      </w:r>
      <w:proofErr w:type="spellStart"/>
      <w:r w:rsidR="00310298">
        <w:rPr>
          <w:sz w:val="22"/>
          <w:szCs w:val="22"/>
          <w:lang w:eastAsia="ja-JP"/>
        </w:rPr>
        <w:t>UE</w:t>
      </w:r>
      <w:proofErr w:type="spellEnd"/>
      <w:r w:rsidR="00310298">
        <w:rPr>
          <w:sz w:val="22"/>
          <w:szCs w:val="22"/>
          <w:lang w:eastAsia="ja-JP"/>
        </w:rPr>
        <w:t xml:space="preserve"> to generate</w:t>
      </w:r>
      <w:r w:rsidR="003B6170">
        <w:rPr>
          <w:sz w:val="22"/>
          <w:szCs w:val="22"/>
          <w:lang w:eastAsia="ja-JP"/>
        </w:rPr>
        <w:t xml:space="preserve"> the</w:t>
      </w:r>
      <w:r w:rsidR="00310298">
        <w:rPr>
          <w:sz w:val="22"/>
          <w:szCs w:val="22"/>
          <w:lang w:eastAsia="ja-JP"/>
        </w:rPr>
        <w:t xml:space="preserve"> 1</w:t>
      </w:r>
      <w:r w:rsidR="00310298" w:rsidRPr="00310298">
        <w:rPr>
          <w:sz w:val="22"/>
          <w:szCs w:val="22"/>
          <w:vertAlign w:val="superscript"/>
          <w:lang w:eastAsia="ja-JP"/>
        </w:rPr>
        <w:t>st</w:t>
      </w:r>
      <w:r w:rsidR="00310298">
        <w:rPr>
          <w:sz w:val="22"/>
          <w:szCs w:val="22"/>
          <w:lang w:eastAsia="ja-JP"/>
        </w:rPr>
        <w:t xml:space="preserve"> and 2</w:t>
      </w:r>
      <w:r w:rsidR="00310298" w:rsidRPr="00310298">
        <w:rPr>
          <w:sz w:val="22"/>
          <w:szCs w:val="22"/>
          <w:vertAlign w:val="superscript"/>
          <w:lang w:eastAsia="ja-JP"/>
        </w:rPr>
        <w:t>nd</w:t>
      </w:r>
      <w:r w:rsidR="00310298">
        <w:rPr>
          <w:sz w:val="22"/>
          <w:szCs w:val="22"/>
          <w:lang w:eastAsia="ja-JP"/>
        </w:rPr>
        <w:t xml:space="preserve"> sub-</w:t>
      </w:r>
      <w:r w:rsidR="00310298" w:rsidRPr="009A1046">
        <w:rPr>
          <w:sz w:val="22"/>
          <w:szCs w:val="22"/>
          <w:lang w:eastAsia="ja-JP"/>
        </w:rPr>
        <w:t>codebook</w:t>
      </w:r>
      <w:r w:rsidR="00310298">
        <w:rPr>
          <w:sz w:val="22"/>
          <w:szCs w:val="22"/>
          <w:lang w:eastAsia="ja-JP"/>
        </w:rPr>
        <w:t>s</w:t>
      </w:r>
      <w:r w:rsidR="00310298" w:rsidRPr="009A1046">
        <w:rPr>
          <w:sz w:val="22"/>
          <w:szCs w:val="22"/>
          <w:lang w:eastAsia="ja-JP"/>
        </w:rPr>
        <w:t xml:space="preserve"> as {{A/N, A/N, </w:t>
      </w:r>
      <w:proofErr w:type="gramStart"/>
      <w:r w:rsidR="00310298" w:rsidRPr="009A1046">
        <w:rPr>
          <w:sz w:val="22"/>
          <w:szCs w:val="22"/>
          <w:lang w:eastAsia="ja-JP"/>
        </w:rPr>
        <w:t>A</w:t>
      </w:r>
      <w:proofErr w:type="gramEnd"/>
      <w:r w:rsidR="00310298" w:rsidRPr="009A1046">
        <w:rPr>
          <w:sz w:val="22"/>
          <w:szCs w:val="22"/>
          <w:lang w:eastAsia="ja-JP"/>
        </w:rPr>
        <w:t>/N}, {A/N, A/N}}.</w:t>
      </w:r>
      <w:r w:rsidR="003A1A89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3A1A89">
        <w:rPr>
          <w:sz w:val="22"/>
          <w:szCs w:val="22"/>
          <w:lang w:eastAsia="ja-JP"/>
        </w:rPr>
        <w:t>I</w:t>
      </w:r>
      <w:r w:rsidR="00310298">
        <w:rPr>
          <w:sz w:val="22"/>
          <w:szCs w:val="22"/>
          <w:lang w:eastAsia="ja-JP"/>
        </w:rPr>
        <w:t>f the</w:t>
      </w:r>
      <w:r w:rsidR="00310298" w:rsidRPr="009A1046">
        <w:rPr>
          <w:sz w:val="22"/>
          <w:szCs w:val="22"/>
          <w:lang w:eastAsia="ja-JP"/>
        </w:rPr>
        <w:t xml:space="preserve"> </w:t>
      </w:r>
      <w:r w:rsidR="003B6170">
        <w:rPr>
          <w:sz w:val="22"/>
          <w:szCs w:val="22"/>
          <w:lang w:eastAsia="ja-JP"/>
        </w:rPr>
        <w:t xml:space="preserve">scheduling </w:t>
      </w:r>
      <w:r w:rsidR="00310298" w:rsidRPr="009A1046">
        <w:rPr>
          <w:sz w:val="22"/>
          <w:szCs w:val="22"/>
          <w:lang w:eastAsia="ja-JP"/>
        </w:rPr>
        <w:t xml:space="preserve">DCI </w:t>
      </w:r>
      <w:r w:rsidR="003B6170">
        <w:rPr>
          <w:sz w:val="22"/>
          <w:szCs w:val="22"/>
          <w:lang w:eastAsia="ja-JP"/>
        </w:rPr>
        <w:t xml:space="preserve">of </w:t>
      </w:r>
      <w:r w:rsidR="00310298">
        <w:rPr>
          <w:sz w:val="22"/>
          <w:szCs w:val="22"/>
          <w:lang w:eastAsia="ja-JP"/>
        </w:rPr>
        <w:t xml:space="preserve">TB_3 is missing, although the </w:t>
      </w:r>
      <w:proofErr w:type="spellStart"/>
      <w:r w:rsidR="00310298">
        <w:rPr>
          <w:sz w:val="22"/>
          <w:szCs w:val="22"/>
          <w:lang w:eastAsia="ja-JP"/>
        </w:rPr>
        <w:t>UE</w:t>
      </w:r>
      <w:proofErr w:type="spellEnd"/>
      <w:r w:rsidR="00310298">
        <w:rPr>
          <w:sz w:val="22"/>
          <w:szCs w:val="22"/>
          <w:lang w:eastAsia="ja-JP"/>
        </w:rPr>
        <w:t xml:space="preserve"> knows</w:t>
      </w:r>
      <w:r w:rsidR="00310298" w:rsidRPr="009A1046">
        <w:rPr>
          <w:sz w:val="22"/>
          <w:szCs w:val="22"/>
          <w:lang w:eastAsia="ja-JP"/>
        </w:rPr>
        <w:t xml:space="preserve"> there is </w:t>
      </w:r>
      <w:r w:rsidR="00310298">
        <w:rPr>
          <w:sz w:val="22"/>
          <w:szCs w:val="22"/>
          <w:lang w:eastAsia="ja-JP"/>
        </w:rPr>
        <w:t>one DCI missing according to</w:t>
      </w:r>
      <w:r w:rsidR="00310298" w:rsidRPr="009A1046">
        <w:rPr>
          <w:sz w:val="22"/>
          <w:szCs w:val="22"/>
          <w:lang w:eastAsia="ja-JP"/>
        </w:rPr>
        <w:t xml:space="preserve"> V</w:t>
      </w:r>
      <w:r w:rsidR="00310298" w:rsidRPr="009A1046">
        <w:rPr>
          <w:sz w:val="22"/>
          <w:szCs w:val="22"/>
          <w:vertAlign w:val="subscript"/>
          <w:lang w:eastAsia="ja-JP"/>
        </w:rPr>
        <w:t>T-DAI</w:t>
      </w:r>
      <w:r w:rsidR="00310298" w:rsidRPr="009A1046">
        <w:rPr>
          <w:sz w:val="22"/>
          <w:szCs w:val="22"/>
          <w:lang w:eastAsia="ja-JP"/>
        </w:rPr>
        <w:t xml:space="preserve">, </w:t>
      </w:r>
      <w:r w:rsidR="003A1A89">
        <w:rPr>
          <w:sz w:val="22"/>
          <w:szCs w:val="22"/>
          <w:lang w:eastAsia="ja-JP"/>
        </w:rPr>
        <w:t xml:space="preserve">but </w:t>
      </w:r>
      <w:r w:rsidR="00310298" w:rsidRPr="009A1046">
        <w:rPr>
          <w:sz w:val="22"/>
          <w:szCs w:val="22"/>
          <w:lang w:eastAsia="ja-JP"/>
        </w:rPr>
        <w:t xml:space="preserve">the </w:t>
      </w:r>
      <w:proofErr w:type="spellStart"/>
      <w:r w:rsidR="00310298" w:rsidRPr="009A1046">
        <w:rPr>
          <w:sz w:val="22"/>
          <w:szCs w:val="22"/>
          <w:lang w:eastAsia="ja-JP"/>
        </w:rPr>
        <w:t>UE</w:t>
      </w:r>
      <w:proofErr w:type="spellEnd"/>
      <w:r w:rsidR="00310298" w:rsidRPr="009A1046">
        <w:rPr>
          <w:sz w:val="22"/>
          <w:szCs w:val="22"/>
          <w:lang w:eastAsia="ja-JP"/>
        </w:rPr>
        <w:t xml:space="preserve"> cannot determine </w:t>
      </w:r>
      <w:r w:rsidR="00310298">
        <w:rPr>
          <w:sz w:val="22"/>
          <w:szCs w:val="22"/>
          <w:lang w:eastAsia="ja-JP"/>
        </w:rPr>
        <w:t xml:space="preserve">whether to append a </w:t>
      </w:r>
      <w:proofErr w:type="spellStart"/>
      <w:r w:rsidR="00310298">
        <w:rPr>
          <w:sz w:val="22"/>
          <w:szCs w:val="22"/>
          <w:lang w:eastAsia="ja-JP"/>
        </w:rPr>
        <w:t>NACK</w:t>
      </w:r>
      <w:proofErr w:type="spellEnd"/>
      <w:r w:rsidR="00310298">
        <w:rPr>
          <w:sz w:val="22"/>
          <w:szCs w:val="22"/>
          <w:lang w:eastAsia="ja-JP"/>
        </w:rPr>
        <w:t xml:space="preserve"> in the</w:t>
      </w:r>
      <w:r w:rsidR="00310298" w:rsidRPr="009A1046">
        <w:rPr>
          <w:sz w:val="22"/>
          <w:szCs w:val="22"/>
          <w:lang w:eastAsia="ja-JP"/>
        </w:rPr>
        <w:t xml:space="preserve"> 1</w:t>
      </w:r>
      <w:r w:rsidR="00310298" w:rsidRPr="009A1046">
        <w:rPr>
          <w:sz w:val="22"/>
          <w:szCs w:val="22"/>
          <w:vertAlign w:val="superscript"/>
          <w:lang w:eastAsia="ja-JP"/>
        </w:rPr>
        <w:t>st</w:t>
      </w:r>
      <w:r w:rsidR="00310298" w:rsidRPr="009A1046">
        <w:rPr>
          <w:sz w:val="22"/>
          <w:szCs w:val="22"/>
          <w:lang w:eastAsia="ja-JP"/>
        </w:rPr>
        <w:t xml:space="preserve"> or 2</w:t>
      </w:r>
      <w:r w:rsidR="00310298" w:rsidRPr="009A1046">
        <w:rPr>
          <w:sz w:val="22"/>
          <w:szCs w:val="22"/>
          <w:vertAlign w:val="superscript"/>
          <w:lang w:eastAsia="ja-JP"/>
        </w:rPr>
        <w:t>nd</w:t>
      </w:r>
      <w:r w:rsidR="00310298">
        <w:rPr>
          <w:sz w:val="22"/>
          <w:szCs w:val="22"/>
          <w:lang w:eastAsia="ja-JP"/>
        </w:rPr>
        <w:t xml:space="preserve"> sub-codebook</w:t>
      </w:r>
      <w:r w:rsidR="00310298" w:rsidRPr="009A1046">
        <w:rPr>
          <w:sz w:val="22"/>
          <w:szCs w:val="22"/>
          <w:lang w:eastAsia="ja-JP"/>
        </w:rPr>
        <w:t>.</w:t>
      </w:r>
      <w:r w:rsidR="00310298">
        <w:rPr>
          <w:sz w:val="22"/>
          <w:szCs w:val="22"/>
          <w:lang w:eastAsia="ja-JP"/>
        </w:rPr>
        <w:t xml:space="preserve"> If the </w:t>
      </w:r>
      <w:proofErr w:type="spellStart"/>
      <w:r w:rsidR="00310298">
        <w:rPr>
          <w:sz w:val="22"/>
          <w:szCs w:val="22"/>
          <w:lang w:eastAsia="ja-JP"/>
        </w:rPr>
        <w:t>UE</w:t>
      </w:r>
      <w:proofErr w:type="spellEnd"/>
      <w:r w:rsidR="00310298">
        <w:rPr>
          <w:sz w:val="22"/>
          <w:szCs w:val="22"/>
          <w:lang w:eastAsia="ja-JP"/>
        </w:rPr>
        <w:t xml:space="preserve"> selects the wrong sub-codebook, the base station will not be able to parse the </w:t>
      </w:r>
      <w:proofErr w:type="spellStart"/>
      <w:r w:rsidR="00310298">
        <w:rPr>
          <w:sz w:val="22"/>
          <w:szCs w:val="22"/>
          <w:lang w:eastAsia="ja-JP"/>
        </w:rPr>
        <w:t>HARQ</w:t>
      </w:r>
      <w:proofErr w:type="spellEnd"/>
      <w:r w:rsidR="00310298">
        <w:rPr>
          <w:sz w:val="22"/>
          <w:szCs w:val="22"/>
          <w:lang w:eastAsia="ja-JP"/>
        </w:rPr>
        <w:t xml:space="preserve"> codebook.</w:t>
      </w:r>
      <w:r w:rsidR="00310298" w:rsidRPr="009A1046">
        <w:rPr>
          <w:sz w:val="22"/>
          <w:szCs w:val="22"/>
          <w:lang w:eastAsia="ja-JP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8"/>
        <w:gridCol w:w="1559"/>
      </w:tblGrid>
      <w:tr w:rsidR="00D14EDD" w:rsidRPr="009A1046" w:rsidTr="00D14EDD">
        <w:trPr>
          <w:jc w:val="center"/>
        </w:trPr>
        <w:tc>
          <w:tcPr>
            <w:tcW w:w="1558" w:type="dxa"/>
            <w:shd w:val="clear" w:color="auto" w:fill="DEEAF6" w:themeFill="accent1" w:themeFillTint="33"/>
            <w:vAlign w:val="center"/>
          </w:tcPr>
          <w:p w:rsidR="00D14EDD" w:rsidRPr="009A1046" w:rsidRDefault="00D14EDD" w:rsidP="00D14EDD">
            <w:pPr>
              <w:jc w:val="center"/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PDCCH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occasion index</w:t>
            </w:r>
          </w:p>
        </w:tc>
        <w:tc>
          <w:tcPr>
            <w:tcW w:w="1558" w:type="dxa"/>
            <w:shd w:val="clear" w:color="auto" w:fill="DEEAF6" w:themeFill="accent1" w:themeFillTint="33"/>
            <w:vAlign w:val="center"/>
          </w:tcPr>
          <w:p w:rsidR="00D14EDD" w:rsidRPr="009A1046" w:rsidRDefault="00D14EDD" w:rsidP="00D14EDD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m=0</w:t>
            </w:r>
          </w:p>
        </w:tc>
        <w:tc>
          <w:tcPr>
            <w:tcW w:w="1558" w:type="dxa"/>
            <w:shd w:val="clear" w:color="auto" w:fill="DEEAF6" w:themeFill="accent1" w:themeFillTint="33"/>
            <w:vAlign w:val="center"/>
          </w:tcPr>
          <w:p w:rsidR="00D14EDD" w:rsidRPr="009A1046" w:rsidRDefault="00D14EDD" w:rsidP="00D14EDD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m=1</w:t>
            </w:r>
          </w:p>
        </w:tc>
        <w:tc>
          <w:tcPr>
            <w:tcW w:w="1558" w:type="dxa"/>
            <w:shd w:val="clear" w:color="auto" w:fill="DEEAF6" w:themeFill="accent1" w:themeFillTint="33"/>
            <w:vAlign w:val="center"/>
          </w:tcPr>
          <w:p w:rsidR="00D14EDD" w:rsidRPr="009A1046" w:rsidRDefault="00D14EDD" w:rsidP="00D14EDD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m=2</w:t>
            </w:r>
          </w:p>
        </w:tc>
        <w:tc>
          <w:tcPr>
            <w:tcW w:w="1558" w:type="dxa"/>
            <w:shd w:val="clear" w:color="auto" w:fill="DEEAF6" w:themeFill="accent1" w:themeFillTint="33"/>
            <w:vAlign w:val="center"/>
          </w:tcPr>
          <w:p w:rsidR="00D14EDD" w:rsidRPr="009A1046" w:rsidRDefault="00D14EDD" w:rsidP="00D14EDD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m=3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D14EDD" w:rsidRPr="009A1046" w:rsidRDefault="00D14EDD" w:rsidP="00D14EDD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m=4</w:t>
            </w:r>
          </w:p>
        </w:tc>
      </w:tr>
      <w:tr w:rsidR="00D14EDD" w:rsidRPr="009A1046" w:rsidTr="00D14EDD">
        <w:trPr>
          <w:jc w:val="center"/>
        </w:trPr>
        <w:tc>
          <w:tcPr>
            <w:tcW w:w="1558" w:type="dxa"/>
            <w:vMerge w:val="restart"/>
            <w:vAlign w:val="center"/>
          </w:tcPr>
          <w:p w:rsidR="00D14EDD" w:rsidRPr="009A1046" w:rsidRDefault="00D14EDD" w:rsidP="00D14EDD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CC #0</w:t>
            </w:r>
          </w:p>
        </w:tc>
        <w:tc>
          <w:tcPr>
            <w:tcW w:w="1558" w:type="dxa"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558" w:type="dxa"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TB_2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=2</w:t>
            </w:r>
          </w:p>
        </w:tc>
        <w:tc>
          <w:tcPr>
            <w:tcW w:w="1558" w:type="dxa"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TB_3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=3</w:t>
            </w:r>
          </w:p>
        </w:tc>
        <w:tc>
          <w:tcPr>
            <w:tcW w:w="1559" w:type="dxa"/>
            <w:vMerge w:val="restart"/>
            <w:vAlign w:val="center"/>
          </w:tcPr>
          <w:p w:rsidR="00D14EDD" w:rsidRPr="009A1046" w:rsidRDefault="00D14EDD" w:rsidP="00DA3A53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C-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</w:p>
          <w:p w:rsidR="00D14EDD" w:rsidRPr="009A1046" w:rsidRDefault="00D14EDD" w:rsidP="00DA3A53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0_1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T-DAI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</w:tr>
      <w:tr w:rsidR="00D14EDD" w:rsidRPr="009A1046" w:rsidTr="0005360B">
        <w:trPr>
          <w:jc w:val="center"/>
        </w:trPr>
        <w:tc>
          <w:tcPr>
            <w:tcW w:w="1558" w:type="dxa"/>
            <w:vMerge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2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TB_a</w:t>
            </w:r>
            <w:proofErr w:type="spellEnd"/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558" w:type="dxa"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8" w:type="dxa"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2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TB_b</w:t>
            </w:r>
            <w:proofErr w:type="spellEnd"/>
          </w:p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=2</w:t>
            </w:r>
          </w:p>
        </w:tc>
        <w:tc>
          <w:tcPr>
            <w:tcW w:w="1558" w:type="dxa"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559" w:type="dxa"/>
            <w:vMerge/>
          </w:tcPr>
          <w:p w:rsidR="00D14EDD" w:rsidRPr="009A1046" w:rsidRDefault="00D14EDD" w:rsidP="003D13B2">
            <w:pPr>
              <w:rPr>
                <w:sz w:val="22"/>
                <w:szCs w:val="22"/>
                <w:lang w:eastAsia="ja-JP"/>
              </w:rPr>
            </w:pPr>
          </w:p>
        </w:tc>
      </w:tr>
    </w:tbl>
    <w:p w:rsidR="003D13B2" w:rsidRPr="009A1046" w:rsidRDefault="00A47930" w:rsidP="00946EFE">
      <w:pPr>
        <w:spacing w:after="240"/>
        <w:jc w:val="center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Figure 2</w:t>
      </w:r>
      <w:r w:rsidR="00E61ADF" w:rsidRPr="009A1046">
        <w:rPr>
          <w:sz w:val="22"/>
          <w:szCs w:val="22"/>
          <w:lang w:eastAsia="ja-JP"/>
        </w:rPr>
        <w:t>. UL-DAI indicates the sum of DL-</w:t>
      </w:r>
      <w:proofErr w:type="spellStart"/>
      <w:r w:rsidR="00E61ADF" w:rsidRPr="009A1046">
        <w:rPr>
          <w:sz w:val="22"/>
          <w:szCs w:val="22"/>
          <w:lang w:eastAsia="ja-JP"/>
        </w:rPr>
        <w:t>DAIs</w:t>
      </w:r>
      <w:proofErr w:type="spellEnd"/>
    </w:p>
    <w:p w:rsidR="00146A62" w:rsidRPr="009A1046" w:rsidRDefault="005F2367" w:rsidP="00B53A95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>To make this alternative work</w:t>
      </w:r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, </w:t>
      </w:r>
      <w:proofErr w:type="spellStart"/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>UE</w:t>
      </w:r>
      <w:proofErr w:type="spellEnd"/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should able to tell the </w:t>
      </w:r>
      <w:proofErr w:type="spellStart"/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>gNB</w:t>
      </w:r>
      <w:proofErr w:type="spellEnd"/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which DL assignment is missing. On</w:t>
      </w:r>
      <w:r w:rsidR="00BE2BB4">
        <w:rPr>
          <w:rFonts w:ascii="Times New Roman" w:eastAsia="Times New Roman" w:hAnsi="Times New Roman"/>
          <w:sz w:val="22"/>
          <w:szCs w:val="22"/>
          <w:lang w:eastAsia="ja-JP"/>
        </w:rPr>
        <w:t xml:space="preserve">e way to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achieve that</w:t>
      </w:r>
      <w:r w:rsidR="00BE2BB4">
        <w:rPr>
          <w:rFonts w:ascii="Times New Roman" w:eastAsia="Times New Roman" w:hAnsi="Times New Roman"/>
          <w:sz w:val="22"/>
          <w:szCs w:val="22"/>
          <w:lang w:eastAsia="ja-JP"/>
        </w:rPr>
        <w:t xml:space="preserve"> is to include</w:t>
      </w:r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the last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 xml:space="preserve"> received</w:t>
      </w:r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V</w:t>
      </w:r>
      <w:r w:rsidR="00646E96" w:rsidRPr="009A1046">
        <w:rPr>
          <w:rFonts w:ascii="Times New Roman" w:eastAsia="Times New Roman" w:hAnsi="Times New Roman"/>
          <w:sz w:val="22"/>
          <w:szCs w:val="22"/>
          <w:vertAlign w:val="subscript"/>
          <w:lang w:eastAsia="ja-JP"/>
        </w:rPr>
        <w:t>C-</w:t>
      </w:r>
      <w:proofErr w:type="gramStart"/>
      <w:r w:rsidR="00646E96" w:rsidRPr="009A1046">
        <w:rPr>
          <w:rFonts w:ascii="Times New Roman" w:eastAsia="Times New Roman" w:hAnsi="Times New Roman"/>
          <w:sz w:val="22"/>
          <w:szCs w:val="22"/>
          <w:vertAlign w:val="subscript"/>
          <w:lang w:eastAsia="ja-JP"/>
        </w:rPr>
        <w:t xml:space="preserve">DAI  </w:t>
      </w:r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>of</w:t>
      </w:r>
      <w:proofErr w:type="gramEnd"/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a G-</w:t>
      </w:r>
      <w:proofErr w:type="spellStart"/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>RNTI</w:t>
      </w:r>
      <w:proofErr w:type="spellEnd"/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to the a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ssociated sub-codebook. Take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Figure 2</w:t>
      </w:r>
      <w:r w:rsidR="00646E96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as 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an example, if the</w:t>
      </w:r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 xml:space="preserve"> scheduling DCI of TB_3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3A1A89">
        <w:rPr>
          <w:rFonts w:ascii="Times New Roman" w:eastAsia="Times New Roman" w:hAnsi="Times New Roman"/>
          <w:sz w:val="22"/>
          <w:szCs w:val="22"/>
          <w:lang w:eastAsia="ja-JP"/>
        </w:rPr>
        <w:t xml:space="preserve">and </w:t>
      </w:r>
      <w:proofErr w:type="spellStart"/>
      <w:r w:rsidR="003A1A89">
        <w:rPr>
          <w:rFonts w:ascii="Times New Roman" w:eastAsia="Times New Roman" w:hAnsi="Times New Roman"/>
          <w:sz w:val="22"/>
          <w:szCs w:val="22"/>
          <w:lang w:eastAsia="ja-JP"/>
        </w:rPr>
        <w:t>TB_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b</w:t>
      </w:r>
      <w:proofErr w:type="spellEnd"/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are missing, the </w:t>
      </w:r>
      <w:proofErr w:type="spellStart"/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UE</w:t>
      </w:r>
      <w:proofErr w:type="spellEnd"/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generates {0, 1, A/N, A/N} for the 1</w:t>
      </w:r>
      <w:r w:rsidR="00146A62" w:rsidRPr="009A1046">
        <w:rPr>
          <w:rFonts w:ascii="Times New Roman" w:eastAsia="Times New Roman" w:hAnsi="Times New Roman"/>
          <w:sz w:val="22"/>
          <w:szCs w:val="22"/>
          <w:vertAlign w:val="superscript"/>
          <w:lang w:eastAsia="ja-JP"/>
        </w:rPr>
        <w:t>st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sub-codebook, where the first 2 bit </w:t>
      </w:r>
      <w:r w:rsidR="003A1A89">
        <w:rPr>
          <w:rFonts w:ascii="Times New Roman" w:eastAsia="Times New Roman" w:hAnsi="Times New Roman"/>
          <w:sz w:val="22"/>
          <w:szCs w:val="22"/>
          <w:lang w:eastAsia="ja-JP"/>
        </w:rPr>
        <w:t xml:space="preserve">{0, 1} 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refer to</w:t>
      </w:r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 xml:space="preserve"> last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 xml:space="preserve">received </w:t>
      </w:r>
      <w:r w:rsidR="00146A62" w:rsidRPr="009A1046">
        <w:rPr>
          <w:sz w:val="22"/>
          <w:szCs w:val="22"/>
          <w:lang w:eastAsia="ja-JP"/>
        </w:rPr>
        <w:t>V</w:t>
      </w:r>
      <w:r w:rsidR="00146A62" w:rsidRPr="009A1046">
        <w:rPr>
          <w:sz w:val="22"/>
          <w:szCs w:val="22"/>
          <w:vertAlign w:val="subscript"/>
          <w:lang w:eastAsia="ja-JP"/>
        </w:rPr>
        <w:t>C-DAI</w:t>
      </w:r>
      <w:r w:rsidR="00146A62" w:rsidRPr="009A1046">
        <w:rPr>
          <w:sz w:val="22"/>
          <w:szCs w:val="22"/>
          <w:lang w:eastAsia="ja-JP"/>
        </w:rPr>
        <w:t xml:space="preserve">=2. Likewise, the </w:t>
      </w:r>
      <w:proofErr w:type="spellStart"/>
      <w:r w:rsidR="00146A62" w:rsidRPr="009A1046">
        <w:rPr>
          <w:sz w:val="22"/>
          <w:szCs w:val="22"/>
          <w:lang w:eastAsia="ja-JP"/>
        </w:rPr>
        <w:t>UE</w:t>
      </w:r>
      <w:proofErr w:type="spellEnd"/>
      <w:r w:rsidR="00146A62" w:rsidRPr="009A1046">
        <w:rPr>
          <w:sz w:val="22"/>
          <w:szCs w:val="22"/>
          <w:lang w:eastAsia="ja-JP"/>
        </w:rPr>
        <w:t xml:space="preserve"> generates 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{0, 0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, A/N} to the 2</w:t>
      </w:r>
      <w:r w:rsidR="00146A62" w:rsidRPr="009A1046">
        <w:rPr>
          <w:rFonts w:ascii="Times New Roman" w:eastAsia="Times New Roman" w:hAnsi="Times New Roman"/>
          <w:sz w:val="22"/>
          <w:szCs w:val="22"/>
          <w:vertAlign w:val="superscript"/>
          <w:lang w:eastAsia="ja-JP"/>
        </w:rPr>
        <w:t>nd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sub-codebook. </w:t>
      </w:r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>Next, i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n order to correct the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 xml:space="preserve"> codebook size, the </w:t>
      </w:r>
      <w:proofErr w:type="spellStart"/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UE</w:t>
      </w:r>
      <w:proofErr w:type="spellEnd"/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 xml:space="preserve"> appends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2 </w:t>
      </w:r>
      <w:proofErr w:type="spellStart"/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NACK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at the end of the codebook according to the </w:t>
      </w:r>
      <w:r w:rsidRPr="009A1046">
        <w:rPr>
          <w:sz w:val="22"/>
          <w:szCs w:val="22"/>
          <w:lang w:eastAsia="ja-JP"/>
        </w:rPr>
        <w:t>V</w:t>
      </w:r>
      <w:r w:rsidRPr="009A1046">
        <w:rPr>
          <w:sz w:val="22"/>
          <w:szCs w:val="22"/>
          <w:vertAlign w:val="subscript"/>
          <w:lang w:eastAsia="ja-JP"/>
        </w:rPr>
        <w:t>T-DAI</w:t>
      </w:r>
      <w:r>
        <w:rPr>
          <w:sz w:val="22"/>
          <w:szCs w:val="22"/>
          <w:lang w:eastAsia="ja-JP"/>
        </w:rPr>
        <w:t>,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thereby the codebook become {{</w:t>
      </w:r>
      <w:r w:rsidR="00146A62" w:rsidRPr="009A1046">
        <w:rPr>
          <w:rFonts w:ascii="Times New Roman" w:eastAsia="Times New Roman" w:hAnsi="Times New Roman"/>
          <w:b/>
          <w:sz w:val="22"/>
          <w:szCs w:val="22"/>
          <w:lang w:eastAsia="ja-JP"/>
        </w:rPr>
        <w:t>0, 1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, A/N, A/N}, {</w:t>
      </w:r>
      <w:r w:rsidR="00146A62" w:rsidRPr="009A10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0, </w:t>
      </w:r>
      <w:r w:rsidR="003B6170">
        <w:rPr>
          <w:rFonts w:ascii="Times New Roman" w:eastAsia="Times New Roman" w:hAnsi="Times New Roman"/>
          <w:b/>
          <w:sz w:val="22"/>
          <w:szCs w:val="22"/>
          <w:lang w:eastAsia="ja-JP"/>
        </w:rPr>
        <w:t>0</w:t>
      </w:r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>, A/N}, N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, N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}. </w:t>
      </w:r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 xml:space="preserve">On the other side, the </w:t>
      </w:r>
      <w:proofErr w:type="spellStart"/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>gNB</w:t>
      </w:r>
      <w:proofErr w:type="spellEnd"/>
      <w:r w:rsidR="00D857B6">
        <w:rPr>
          <w:rFonts w:ascii="Times New Roman" w:eastAsia="Times New Roman" w:hAnsi="Times New Roman"/>
          <w:sz w:val="22"/>
          <w:szCs w:val="22"/>
          <w:lang w:eastAsia="ja-JP"/>
        </w:rPr>
        <w:t xml:space="preserve"> determines the size of a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sub-codebook acc</w:t>
      </w:r>
      <w:r w:rsidR="003A1A89">
        <w:rPr>
          <w:rFonts w:ascii="Times New Roman" w:eastAsia="Times New Roman" w:hAnsi="Times New Roman"/>
          <w:sz w:val="22"/>
          <w:szCs w:val="22"/>
          <w:lang w:eastAsia="ja-JP"/>
        </w:rPr>
        <w:t>ording to the first 2 bits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, then parses</w:t>
      </w:r>
      <w:r w:rsidR="00D857B6">
        <w:rPr>
          <w:rFonts w:ascii="Times New Roman" w:eastAsia="Times New Roman" w:hAnsi="Times New Roman"/>
          <w:sz w:val="22"/>
          <w:szCs w:val="22"/>
          <w:lang w:eastAsia="ja-JP"/>
        </w:rPr>
        <w:t xml:space="preserve"> remaining</w:t>
      </w:r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proofErr w:type="spellStart"/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>ACK</w:t>
      </w:r>
      <w:proofErr w:type="spellEnd"/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>/</w:t>
      </w:r>
      <w:proofErr w:type="spellStart"/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>NACK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proofErr w:type="spellEnd"/>
      <w:r w:rsidR="00D857B6">
        <w:rPr>
          <w:rFonts w:ascii="Times New Roman" w:eastAsia="Times New Roman" w:hAnsi="Times New Roman"/>
          <w:sz w:val="22"/>
          <w:szCs w:val="22"/>
          <w:lang w:eastAsia="ja-JP"/>
        </w:rPr>
        <w:t xml:space="preserve"> in the sub-codebook</w:t>
      </w:r>
      <w:r w:rsidR="00146A62" w:rsidRPr="009A1046">
        <w:rPr>
          <w:rFonts w:ascii="Times New Roman" w:eastAsia="Times New Roman" w:hAnsi="Times New Roman"/>
          <w:sz w:val="22"/>
          <w:szCs w:val="22"/>
          <w:lang w:eastAsia="ja-JP"/>
        </w:rPr>
        <w:t>.</w:t>
      </w:r>
    </w:p>
    <w:p w:rsidR="00B53A95" w:rsidRPr="0046314C" w:rsidRDefault="00B53A95" w:rsidP="0046314C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 w:rsidRPr="009A1046">
        <w:rPr>
          <w:rFonts w:ascii="Times New Roman" w:eastAsia="Times New Roman" w:hAnsi="Times New Roman"/>
          <w:b/>
          <w:sz w:val="22"/>
          <w:szCs w:val="22"/>
          <w:lang w:eastAsia="ja-JP"/>
        </w:rPr>
        <w:t>Proposal 1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: 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Update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Alt-1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with 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following.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proofErr w:type="spellStart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UE</w:t>
      </w:r>
      <w:proofErr w:type="spellEnd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include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s 2 bits of the last received C-DAI value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(</w:t>
      </w:r>
      <w:r w:rsidRPr="009A1046">
        <w:rPr>
          <w:sz w:val="22"/>
          <w:szCs w:val="22"/>
          <w:lang w:eastAsia="ja-JP"/>
        </w:rPr>
        <w:t>V</w:t>
      </w:r>
      <w:r w:rsidRPr="009A1046">
        <w:rPr>
          <w:sz w:val="22"/>
          <w:szCs w:val="22"/>
          <w:vertAlign w:val="subscript"/>
          <w:lang w:eastAsia="ja-JP"/>
        </w:rPr>
        <w:t>C-DAI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) 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of a G-</w:t>
      </w:r>
      <w:proofErr w:type="spellStart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RNTI</w:t>
      </w:r>
      <w:proofErr w:type="spellEnd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at the beginning o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>f the associated sub-codebook.</w:t>
      </w:r>
    </w:p>
    <w:p w:rsidR="00F06571" w:rsidRPr="009A1046" w:rsidRDefault="00B53A95" w:rsidP="0046314C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Observation 2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: </w:t>
      </w:r>
      <w:r w:rsidR="006206B1">
        <w:rPr>
          <w:rFonts w:ascii="Times New Roman" w:eastAsia="Times New Roman" w:hAnsi="Times New Roman"/>
          <w:sz w:val="22"/>
          <w:szCs w:val="22"/>
          <w:lang w:eastAsia="ja-JP"/>
        </w:rPr>
        <w:t xml:space="preserve">If adopting Alt-1 </w:t>
      </w:r>
      <w:r w:rsidR="00095949">
        <w:rPr>
          <w:rFonts w:ascii="Times New Roman" w:eastAsia="Times New Roman" w:hAnsi="Times New Roman"/>
          <w:sz w:val="22"/>
          <w:szCs w:val="22"/>
          <w:lang w:eastAsia="ja-JP"/>
        </w:rPr>
        <w:t>without other details (</w:t>
      </w:r>
      <w:r w:rsidR="006206B1">
        <w:rPr>
          <w:rFonts w:ascii="Times New Roman" w:eastAsia="Times New Roman" w:hAnsi="Times New Roman"/>
          <w:sz w:val="22"/>
          <w:szCs w:val="22"/>
          <w:lang w:eastAsia="ja-JP"/>
        </w:rPr>
        <w:t>the UL-DAI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indicates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the sum of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C-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DAIs</w:t>
      </w:r>
      <w:proofErr w:type="spellEnd"/>
      <w:r w:rsidR="00095949">
        <w:rPr>
          <w:rFonts w:ascii="Times New Roman" w:eastAsia="Times New Roman" w:hAnsi="Times New Roman"/>
          <w:sz w:val="22"/>
          <w:szCs w:val="22"/>
          <w:lang w:eastAsia="ja-JP"/>
        </w:rPr>
        <w:t>)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, the last C-DAI missing of a G-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RNTI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may cause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an incorrect sub-codebook.</w:t>
      </w:r>
      <w:r w:rsidR="006206B1">
        <w:rPr>
          <w:rFonts w:ascii="Times New Roman" w:eastAsia="Times New Roman" w:hAnsi="Times New Roman"/>
          <w:sz w:val="22"/>
          <w:szCs w:val="22"/>
          <w:lang w:eastAsia="ja-JP"/>
        </w:rPr>
        <w:t xml:space="preserve"> With the update of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proposal 1, the Alt-1 </w:t>
      </w:r>
      <w:r w:rsidR="00095949">
        <w:rPr>
          <w:rFonts w:ascii="Times New Roman" w:eastAsia="Times New Roman" w:hAnsi="Times New Roman"/>
          <w:sz w:val="22"/>
          <w:szCs w:val="22"/>
          <w:lang w:eastAsia="ja-JP"/>
        </w:rPr>
        <w:t>can work properly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6206B1">
        <w:rPr>
          <w:rFonts w:ascii="Times New Roman" w:eastAsia="Times New Roman" w:hAnsi="Times New Roman"/>
          <w:sz w:val="22"/>
          <w:szCs w:val="22"/>
          <w:lang w:eastAsia="ja-JP"/>
        </w:rPr>
        <w:t>and can tolerate up to 3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last C-DAI </w:t>
      </w:r>
      <w:r w:rsidR="006206B1">
        <w:rPr>
          <w:rFonts w:ascii="Times New Roman" w:eastAsia="Times New Roman" w:hAnsi="Times New Roman"/>
          <w:sz w:val="22"/>
          <w:szCs w:val="22"/>
          <w:lang w:eastAsia="ja-JP"/>
        </w:rPr>
        <w:t>missing among G-</w:t>
      </w:r>
      <w:proofErr w:type="spellStart"/>
      <w:r w:rsidR="006206B1">
        <w:rPr>
          <w:rFonts w:ascii="Times New Roman" w:eastAsia="Times New Roman" w:hAnsi="Times New Roman"/>
          <w:sz w:val="22"/>
          <w:szCs w:val="22"/>
          <w:lang w:eastAsia="ja-JP"/>
        </w:rPr>
        <w:t>RNTIs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6206B1">
        <w:rPr>
          <w:rFonts w:ascii="Times New Roman" w:eastAsia="Times New Roman" w:hAnsi="Times New Roman"/>
          <w:sz w:val="22"/>
          <w:szCs w:val="22"/>
          <w:lang w:eastAsia="ja-JP"/>
        </w:rPr>
        <w:t xml:space="preserve"> Regarding the codebook size,</w:t>
      </w:r>
      <w:r w:rsidR="009226B2">
        <w:rPr>
          <w:rFonts w:ascii="Times New Roman" w:eastAsia="Times New Roman" w:hAnsi="Times New Roman"/>
          <w:sz w:val="22"/>
          <w:szCs w:val="22"/>
          <w:lang w:eastAsia="ja-JP"/>
        </w:rPr>
        <w:t xml:space="preserve"> 2 bits </w:t>
      </w:r>
      <w:r w:rsidR="006206B1">
        <w:rPr>
          <w:rFonts w:ascii="Times New Roman" w:eastAsia="Times New Roman" w:hAnsi="Times New Roman"/>
          <w:sz w:val="22"/>
          <w:szCs w:val="22"/>
          <w:lang w:eastAsia="ja-JP"/>
        </w:rPr>
        <w:t xml:space="preserve">will be added </w:t>
      </w:r>
      <w:r w:rsidR="009226B2">
        <w:rPr>
          <w:rFonts w:ascii="Times New Roman" w:eastAsia="Times New Roman" w:hAnsi="Times New Roman"/>
          <w:sz w:val="22"/>
          <w:szCs w:val="22"/>
          <w:lang w:eastAsia="ja-JP"/>
        </w:rPr>
        <w:t xml:space="preserve">to each sub-codebook. </w:t>
      </w:r>
    </w:p>
    <w:p w:rsidR="00E36194" w:rsidRPr="00E36194" w:rsidRDefault="00146A62" w:rsidP="002D052D">
      <w:pPr>
        <w:spacing w:after="240"/>
        <w:rPr>
          <w:sz w:val="22"/>
          <w:szCs w:val="22"/>
          <w:lang w:eastAsia="zh-CN"/>
        </w:rPr>
      </w:pP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Regarding Alt-2</w:t>
      </w:r>
      <w:r w:rsidR="00710B5F">
        <w:rPr>
          <w:rFonts w:ascii="Times New Roman" w:eastAsia="Times New Roman" w:hAnsi="Times New Roman"/>
          <w:sz w:val="22"/>
          <w:szCs w:val="22"/>
          <w:lang w:eastAsia="ja-JP"/>
        </w:rPr>
        <w:t xml:space="preserve"> that</w:t>
      </w:r>
      <w:r w:rsidR="009F61C2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3E4C9D">
        <w:rPr>
          <w:rFonts w:ascii="Times New Roman" w:eastAsia="Times New Roman" w:hAnsi="Times New Roman"/>
          <w:sz w:val="22"/>
          <w:szCs w:val="22"/>
          <w:lang w:eastAsia="ja-JP"/>
        </w:rPr>
        <w:t>“</w:t>
      </w:r>
      <w:r w:rsidR="003E4C9D">
        <w:rPr>
          <w:sz w:val="22"/>
          <w:szCs w:val="22"/>
          <w:lang w:eastAsia="zh-CN"/>
        </w:rPr>
        <w:t>DL-</w:t>
      </w:r>
      <w:proofErr w:type="spellStart"/>
      <w:r w:rsidR="003E4C9D">
        <w:rPr>
          <w:sz w:val="22"/>
          <w:szCs w:val="22"/>
          <w:lang w:eastAsia="zh-CN"/>
        </w:rPr>
        <w:t>DAIs</w:t>
      </w:r>
      <w:proofErr w:type="spellEnd"/>
      <w:r w:rsidR="003E4C9D">
        <w:rPr>
          <w:sz w:val="22"/>
          <w:szCs w:val="22"/>
          <w:lang w:eastAsia="zh-CN"/>
        </w:rPr>
        <w:t xml:space="preserve"> have the same value.” T</w:t>
      </w:r>
      <w:r w:rsidR="009F61C2" w:rsidRPr="009A1046">
        <w:rPr>
          <w:sz w:val="22"/>
          <w:szCs w:val="22"/>
          <w:lang w:eastAsia="zh-CN"/>
        </w:rPr>
        <w:t xml:space="preserve">he description </w:t>
      </w:r>
      <w:r w:rsidR="003E4C9D">
        <w:rPr>
          <w:rFonts w:eastAsiaTheme="minorEastAsia" w:hint="eastAsia"/>
          <w:sz w:val="22"/>
          <w:szCs w:val="22"/>
          <w:lang w:eastAsia="zh-TW"/>
        </w:rPr>
        <w:t xml:space="preserve">is not </w:t>
      </w:r>
      <w:r w:rsidR="00E36194">
        <w:rPr>
          <w:rFonts w:eastAsiaTheme="minorEastAsia" w:hint="eastAsia"/>
          <w:sz w:val="22"/>
          <w:szCs w:val="22"/>
          <w:lang w:eastAsia="zh-TW"/>
        </w:rPr>
        <w:t>clear to us. A</w:t>
      </w:r>
      <w:r w:rsidR="00E36194">
        <w:rPr>
          <w:rFonts w:eastAsiaTheme="minorEastAsia"/>
          <w:sz w:val="22"/>
          <w:szCs w:val="22"/>
          <w:lang w:eastAsia="zh-TW"/>
        </w:rPr>
        <w:t>ssuming</w:t>
      </w:r>
      <w:r w:rsidR="003E4C9D">
        <w:rPr>
          <w:rFonts w:eastAsiaTheme="minorEastAsia"/>
          <w:sz w:val="22"/>
          <w:szCs w:val="22"/>
          <w:lang w:eastAsia="zh-TW"/>
        </w:rPr>
        <w:t xml:space="preserve"> it</w:t>
      </w:r>
      <w:r w:rsidR="009F61C2" w:rsidRPr="009A1046">
        <w:rPr>
          <w:rFonts w:eastAsiaTheme="minorEastAsia"/>
          <w:sz w:val="22"/>
          <w:szCs w:val="22"/>
          <w:lang w:eastAsia="zh-TW"/>
        </w:rPr>
        <w:t xml:space="preserve"> refer</w:t>
      </w:r>
      <w:r w:rsidR="00F04DE4" w:rsidRPr="009A1046">
        <w:rPr>
          <w:rFonts w:eastAsiaTheme="minorEastAsia"/>
          <w:sz w:val="22"/>
          <w:szCs w:val="22"/>
          <w:lang w:eastAsia="zh-TW"/>
        </w:rPr>
        <w:t>s</w:t>
      </w:r>
      <w:r w:rsidR="003E4C9D">
        <w:rPr>
          <w:rFonts w:eastAsiaTheme="minorEastAsia"/>
          <w:sz w:val="22"/>
          <w:szCs w:val="22"/>
          <w:lang w:eastAsia="zh-TW"/>
        </w:rPr>
        <w:t xml:space="preserve"> that </w:t>
      </w:r>
      <w:r w:rsidR="00E36194">
        <w:rPr>
          <w:rFonts w:eastAsiaTheme="minorEastAsia"/>
          <w:sz w:val="22"/>
          <w:szCs w:val="22"/>
          <w:lang w:eastAsia="zh-TW"/>
        </w:rPr>
        <w:t xml:space="preserve">all </w:t>
      </w:r>
      <w:r w:rsidR="009F61C2" w:rsidRPr="009A1046">
        <w:rPr>
          <w:sz w:val="22"/>
          <w:szCs w:val="22"/>
          <w:lang w:eastAsia="zh-CN"/>
        </w:rPr>
        <w:t>V</w:t>
      </w:r>
      <w:r w:rsidR="009F61C2" w:rsidRPr="009A1046">
        <w:rPr>
          <w:sz w:val="22"/>
          <w:szCs w:val="22"/>
          <w:vertAlign w:val="subscript"/>
          <w:lang w:eastAsia="zh-CN"/>
        </w:rPr>
        <w:t>C-DAI</w:t>
      </w:r>
      <w:r w:rsidR="009F61C2" w:rsidRPr="009A1046">
        <w:rPr>
          <w:sz w:val="22"/>
          <w:szCs w:val="22"/>
          <w:lang w:eastAsia="zh-CN"/>
        </w:rPr>
        <w:t xml:space="preserve"> </w:t>
      </w:r>
      <w:r w:rsidR="00E36194">
        <w:rPr>
          <w:sz w:val="22"/>
          <w:szCs w:val="22"/>
          <w:lang w:eastAsia="zh-CN"/>
        </w:rPr>
        <w:t xml:space="preserve">indicated </w:t>
      </w:r>
      <w:r w:rsidR="009F61C2" w:rsidRPr="009A1046">
        <w:rPr>
          <w:sz w:val="22"/>
          <w:szCs w:val="22"/>
          <w:lang w:eastAsia="zh-CN"/>
        </w:rPr>
        <w:t xml:space="preserve">in the same </w:t>
      </w:r>
      <w:proofErr w:type="spellStart"/>
      <w:r w:rsidR="009F61C2" w:rsidRPr="009A1046">
        <w:rPr>
          <w:sz w:val="22"/>
          <w:szCs w:val="22"/>
          <w:lang w:eastAsia="zh-CN"/>
        </w:rPr>
        <w:t>PDCCH</w:t>
      </w:r>
      <w:proofErr w:type="spellEnd"/>
      <w:r w:rsidR="009F61C2" w:rsidRPr="009A1046">
        <w:rPr>
          <w:sz w:val="22"/>
          <w:szCs w:val="22"/>
          <w:lang w:eastAsia="zh-CN"/>
        </w:rPr>
        <w:t xml:space="preserve"> occasion have the same value</w:t>
      </w:r>
      <w:r w:rsidR="00F04DE4" w:rsidRPr="009A1046">
        <w:rPr>
          <w:sz w:val="22"/>
          <w:szCs w:val="22"/>
          <w:lang w:eastAsia="zh-CN"/>
        </w:rPr>
        <w:t xml:space="preserve">, </w:t>
      </w:r>
      <w:r w:rsidR="00E36194">
        <w:rPr>
          <w:sz w:val="22"/>
          <w:szCs w:val="22"/>
          <w:lang w:eastAsia="zh-CN"/>
        </w:rPr>
        <w:t xml:space="preserve">and </w:t>
      </w:r>
      <w:r w:rsidR="00E36194" w:rsidRPr="009A1046">
        <w:rPr>
          <w:sz w:val="22"/>
          <w:szCs w:val="22"/>
          <w:lang w:eastAsia="ja-JP"/>
        </w:rPr>
        <w:t>V</w:t>
      </w:r>
      <w:r w:rsidR="00E36194" w:rsidRPr="009A1046">
        <w:rPr>
          <w:sz w:val="22"/>
          <w:szCs w:val="22"/>
          <w:vertAlign w:val="subscript"/>
          <w:lang w:eastAsia="ja-JP"/>
        </w:rPr>
        <w:t>C-DAI</w:t>
      </w:r>
      <w:r w:rsidR="00E36194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of all configured G-</w:t>
      </w:r>
      <w:proofErr w:type="spellStart"/>
      <w:r w:rsidR="00E36194" w:rsidRPr="009A1046">
        <w:rPr>
          <w:rFonts w:ascii="Times New Roman" w:eastAsia="Times New Roman" w:hAnsi="Times New Roman"/>
          <w:sz w:val="22"/>
          <w:szCs w:val="22"/>
          <w:lang w:eastAsia="ja-JP"/>
        </w:rPr>
        <w:t>RNTIs</w:t>
      </w:r>
      <w:proofErr w:type="spellEnd"/>
      <w:r w:rsidR="00E36194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maintain</w:t>
      </w:r>
      <w:r w:rsidR="00E36194">
        <w:rPr>
          <w:rFonts w:ascii="Times New Roman" w:eastAsia="Times New Roman" w:hAnsi="Times New Roman"/>
          <w:sz w:val="22"/>
          <w:szCs w:val="22"/>
          <w:lang w:eastAsia="ja-JP"/>
        </w:rPr>
        <w:t>s one C-DAI increment.</w:t>
      </w:r>
      <w:r w:rsidR="00B80146" w:rsidRPr="009A1046">
        <w:rPr>
          <w:sz w:val="22"/>
          <w:szCs w:val="22"/>
          <w:lang w:eastAsia="zh-CN"/>
        </w:rPr>
        <w:t xml:space="preserve"> </w:t>
      </w:r>
      <w:r w:rsidR="00E36194">
        <w:rPr>
          <w:sz w:val="22"/>
          <w:szCs w:val="22"/>
          <w:lang w:eastAsia="zh-CN"/>
        </w:rPr>
        <w:t xml:space="preserve">The indicated UL-DAI can protect the C-DAI as legacy mechanism. However, because the </w:t>
      </w:r>
      <w:r w:rsidR="00E36194" w:rsidRPr="009A1046">
        <w:rPr>
          <w:sz w:val="22"/>
          <w:szCs w:val="22"/>
          <w:lang w:eastAsia="zh-CN"/>
        </w:rPr>
        <w:t>V</w:t>
      </w:r>
      <w:r w:rsidR="00E36194" w:rsidRPr="009A1046">
        <w:rPr>
          <w:sz w:val="22"/>
          <w:szCs w:val="22"/>
          <w:vertAlign w:val="subscript"/>
          <w:lang w:eastAsia="zh-CN"/>
        </w:rPr>
        <w:t>C-DAI</w:t>
      </w:r>
      <w:r w:rsidR="00E36194">
        <w:rPr>
          <w:sz w:val="22"/>
          <w:szCs w:val="22"/>
          <w:lang w:eastAsia="zh-CN"/>
        </w:rPr>
        <w:t xml:space="preserve"> </w:t>
      </w:r>
      <w:r w:rsidR="00E36194" w:rsidRPr="00E36194">
        <w:rPr>
          <w:sz w:val="22"/>
          <w:szCs w:val="22"/>
          <w:lang w:eastAsia="zh-CN"/>
        </w:rPr>
        <w:t xml:space="preserve">of </w:t>
      </w:r>
      <w:r w:rsidR="00E36194">
        <w:rPr>
          <w:sz w:val="22"/>
          <w:szCs w:val="22"/>
          <w:lang w:eastAsia="zh-CN"/>
        </w:rPr>
        <w:t>different G-</w:t>
      </w:r>
      <w:proofErr w:type="spellStart"/>
      <w:r w:rsidR="00E36194">
        <w:rPr>
          <w:sz w:val="22"/>
          <w:szCs w:val="22"/>
          <w:lang w:eastAsia="zh-CN"/>
        </w:rPr>
        <w:t>RNTI</w:t>
      </w:r>
      <w:proofErr w:type="spellEnd"/>
      <w:r w:rsidR="00E36194">
        <w:rPr>
          <w:sz w:val="22"/>
          <w:szCs w:val="22"/>
          <w:lang w:eastAsia="zh-CN"/>
        </w:rPr>
        <w:t xml:space="preserve"> updates depending on each other</w:t>
      </w:r>
      <w:r w:rsidR="002D052D">
        <w:rPr>
          <w:sz w:val="22"/>
          <w:szCs w:val="22"/>
          <w:lang w:eastAsia="zh-CN"/>
        </w:rPr>
        <w:t xml:space="preserve">, it would not work if a </w:t>
      </w:r>
      <w:proofErr w:type="spellStart"/>
      <w:r w:rsidR="002D052D">
        <w:rPr>
          <w:sz w:val="22"/>
          <w:szCs w:val="22"/>
          <w:lang w:eastAsia="zh-CN"/>
        </w:rPr>
        <w:t>UE</w:t>
      </w:r>
      <w:proofErr w:type="spellEnd"/>
      <w:r w:rsidR="002D052D">
        <w:rPr>
          <w:sz w:val="22"/>
          <w:szCs w:val="22"/>
          <w:lang w:eastAsia="zh-CN"/>
        </w:rPr>
        <w:t xml:space="preserve"> only some of G-</w:t>
      </w:r>
      <w:proofErr w:type="spellStart"/>
      <w:r w:rsidR="002D052D">
        <w:rPr>
          <w:sz w:val="22"/>
          <w:szCs w:val="22"/>
          <w:lang w:eastAsia="zh-CN"/>
        </w:rPr>
        <w:t>RNTIs</w:t>
      </w:r>
      <w:proofErr w:type="spellEnd"/>
      <w:r w:rsidR="002D052D">
        <w:rPr>
          <w:sz w:val="22"/>
          <w:szCs w:val="22"/>
          <w:lang w:eastAsia="zh-CN"/>
        </w:rPr>
        <w:t xml:space="preserve"> that sharing the same C-DAI increment.  </w:t>
      </w:r>
      <w:r w:rsidR="00E36194" w:rsidRPr="00E36194">
        <w:rPr>
          <w:sz w:val="22"/>
          <w:szCs w:val="22"/>
          <w:lang w:eastAsia="zh-CN"/>
        </w:rPr>
        <w:t xml:space="preserve"> </w:t>
      </w:r>
    </w:p>
    <w:p w:rsidR="00E36194" w:rsidRPr="00E36194" w:rsidRDefault="0046314C" w:rsidP="002D052D">
      <w:pPr>
        <w:spacing w:after="240"/>
        <w:rPr>
          <w:sz w:val="22"/>
          <w:szCs w:val="22"/>
          <w:lang w:eastAsia="zh-CN"/>
        </w:rPr>
      </w:pPr>
      <w:r w:rsidRPr="009226B2">
        <w:rPr>
          <w:b/>
          <w:sz w:val="22"/>
          <w:szCs w:val="22"/>
          <w:lang w:eastAsia="zh-CN"/>
        </w:rPr>
        <w:t>Observation</w:t>
      </w:r>
      <w:r w:rsidR="009226B2" w:rsidRPr="009226B2">
        <w:rPr>
          <w:b/>
          <w:sz w:val="22"/>
          <w:szCs w:val="22"/>
          <w:lang w:eastAsia="zh-CN"/>
        </w:rPr>
        <w:t xml:space="preserve"> 3</w:t>
      </w:r>
      <w:r>
        <w:rPr>
          <w:sz w:val="22"/>
          <w:szCs w:val="22"/>
          <w:lang w:eastAsia="zh-CN"/>
        </w:rPr>
        <w:t xml:space="preserve">: </w:t>
      </w:r>
      <w:r w:rsidR="002D052D">
        <w:rPr>
          <w:rFonts w:ascii="Times New Roman" w:eastAsia="Times New Roman" w:hAnsi="Times New Roman"/>
          <w:sz w:val="22"/>
          <w:szCs w:val="22"/>
          <w:lang w:eastAsia="ja-JP"/>
        </w:rPr>
        <w:t>The</w:t>
      </w:r>
      <w:r w:rsidR="0029472E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2D052D">
        <w:rPr>
          <w:rFonts w:ascii="Times New Roman" w:eastAsia="Times New Roman" w:hAnsi="Times New Roman"/>
          <w:sz w:val="22"/>
          <w:szCs w:val="22"/>
          <w:lang w:eastAsia="ja-JP"/>
        </w:rPr>
        <w:t xml:space="preserve">mechanism of </w:t>
      </w:r>
      <w:r w:rsidR="0029472E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Alt-2 </w:t>
      </w:r>
      <w:r w:rsidR="002D052D">
        <w:rPr>
          <w:rFonts w:ascii="Times New Roman" w:eastAsia="Times New Roman" w:hAnsi="Times New Roman"/>
          <w:sz w:val="22"/>
          <w:szCs w:val="22"/>
          <w:lang w:eastAsia="ja-JP"/>
        </w:rPr>
        <w:t xml:space="preserve">is unclear to us, more details are needed to justify the applicability. </w:t>
      </w:r>
    </w:p>
    <w:p w:rsidR="009F61C2" w:rsidRPr="007A5E85" w:rsidRDefault="00B5597D" w:rsidP="003E445F">
      <w:pPr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>Regarding Alt-3 that</w:t>
      </w:r>
      <w:r w:rsidR="007A5E85"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“</w:t>
      </w:r>
      <w:r w:rsidR="007A5E85" w:rsidRPr="009A1046">
        <w:rPr>
          <w:sz w:val="22"/>
          <w:szCs w:val="22"/>
        </w:rPr>
        <w:t>largest DL DAI value among the configured G-</w:t>
      </w:r>
      <w:proofErr w:type="spellStart"/>
      <w:r w:rsidR="007A5E85" w:rsidRPr="009A1046">
        <w:rPr>
          <w:sz w:val="22"/>
          <w:szCs w:val="22"/>
        </w:rPr>
        <w:t>RNTIs</w:t>
      </w:r>
      <w:proofErr w:type="spellEnd"/>
      <w:r w:rsidR="007A5E85" w:rsidRPr="009A1046">
        <w:rPr>
          <w:sz w:val="22"/>
          <w:szCs w:val="22"/>
        </w:rPr>
        <w:t>,</w:t>
      </w:r>
      <w:r>
        <w:rPr>
          <w:sz w:val="22"/>
          <w:szCs w:val="22"/>
        </w:rPr>
        <w:t>”</w:t>
      </w:r>
      <w:r w:rsidR="007A5E85" w:rsidRPr="009A1046">
        <w:rPr>
          <w:sz w:val="22"/>
          <w:szCs w:val="22"/>
        </w:rPr>
        <w:t xml:space="preserve"> the detail has been introduced in Lenovo’s contribution </w:t>
      </w:r>
      <w:r w:rsidR="007A5E85">
        <w:rPr>
          <w:sz w:val="22"/>
          <w:szCs w:val="22"/>
        </w:rPr>
        <w:t xml:space="preserve">[2] </w:t>
      </w:r>
      <w:r w:rsidR="007A5E85" w:rsidRPr="009A1046">
        <w:rPr>
          <w:sz w:val="22"/>
          <w:szCs w:val="22"/>
        </w:rPr>
        <w:t>tha</w:t>
      </w:r>
      <w:r w:rsidR="007A5E85">
        <w:rPr>
          <w:sz w:val="22"/>
          <w:szCs w:val="22"/>
        </w:rPr>
        <w:t>t all sub-codebook should have</w:t>
      </w:r>
      <w:r w:rsidR="007A5E85" w:rsidRPr="009A1046">
        <w:rPr>
          <w:sz w:val="22"/>
          <w:szCs w:val="22"/>
        </w:rPr>
        <w:t xml:space="preserve"> the same size according to the largest DL-DAI </w:t>
      </w:r>
      <w:r w:rsidR="007A5E85">
        <w:rPr>
          <w:sz w:val="22"/>
          <w:szCs w:val="22"/>
        </w:rPr>
        <w:t>(i.e. the Y value calculated from (Y-1</w:t>
      </w:r>
      <w:proofErr w:type="gramStart"/>
      <w:r w:rsidR="007A5E85">
        <w:rPr>
          <w:sz w:val="22"/>
          <w:szCs w:val="22"/>
        </w:rPr>
        <w:t>)modT</w:t>
      </w:r>
      <w:r w:rsidR="007A5E85" w:rsidRPr="009A1046">
        <w:rPr>
          <w:sz w:val="22"/>
          <w:szCs w:val="22"/>
          <w:vertAlign w:val="subscript"/>
        </w:rPr>
        <w:t>d</w:t>
      </w:r>
      <w:proofErr w:type="gramEnd"/>
      <w:r w:rsidR="007A5E85">
        <w:rPr>
          <w:sz w:val="22"/>
          <w:szCs w:val="22"/>
        </w:rPr>
        <w:t>+1=V</w:t>
      </w:r>
      <w:r w:rsidR="007A5E85" w:rsidRPr="009A1046">
        <w:rPr>
          <w:sz w:val="22"/>
          <w:szCs w:val="22"/>
          <w:vertAlign w:val="subscript"/>
        </w:rPr>
        <w:t>C-DAI</w:t>
      </w:r>
      <w:r w:rsidR="007A5E85">
        <w:rPr>
          <w:sz w:val="22"/>
          <w:szCs w:val="22"/>
        </w:rPr>
        <w:t>). Considering the transmission pattern in Figure 3</w:t>
      </w:r>
      <w:r w:rsidR="005F1536">
        <w:rPr>
          <w:sz w:val="22"/>
          <w:szCs w:val="22"/>
        </w:rPr>
        <w:t>, if</w:t>
      </w:r>
      <w:r w:rsidR="007A5E85">
        <w:rPr>
          <w:sz w:val="22"/>
          <w:szCs w:val="22"/>
        </w:rPr>
        <w:t xml:space="preserve"> the scheduling DCI of </w:t>
      </w:r>
      <w:r w:rsidR="007A5E85" w:rsidRPr="009A1046">
        <w:rPr>
          <w:sz w:val="22"/>
          <w:szCs w:val="22"/>
          <w:lang w:eastAsia="zh-CN"/>
        </w:rPr>
        <w:t>TB_2, TB_3, and TB_4 are missing</w:t>
      </w:r>
      <w:r w:rsidR="007A5E85">
        <w:rPr>
          <w:sz w:val="22"/>
          <w:szCs w:val="22"/>
          <w:lang w:eastAsia="zh-CN"/>
        </w:rPr>
        <w:t>,</w:t>
      </w:r>
      <w:r w:rsidR="007A5E85">
        <w:rPr>
          <w:sz w:val="22"/>
          <w:szCs w:val="22"/>
        </w:rPr>
        <w:t xml:space="preserve"> the </w:t>
      </w:r>
      <w:proofErr w:type="spellStart"/>
      <w:r w:rsidR="007A5E85">
        <w:rPr>
          <w:sz w:val="22"/>
          <w:szCs w:val="22"/>
        </w:rPr>
        <w:t>UE</w:t>
      </w:r>
      <w:proofErr w:type="spellEnd"/>
      <w:r w:rsidR="007A5E85">
        <w:rPr>
          <w:sz w:val="22"/>
          <w:szCs w:val="22"/>
        </w:rPr>
        <w:t xml:space="preserve"> will generate the </w:t>
      </w:r>
      <w:r w:rsidR="007A5E85">
        <w:rPr>
          <w:sz w:val="22"/>
          <w:szCs w:val="22"/>
        </w:rPr>
        <w:lastRenderedPageBreak/>
        <w:t>1</w:t>
      </w:r>
      <w:r w:rsidR="007A5E85" w:rsidRPr="001928C2">
        <w:rPr>
          <w:sz w:val="22"/>
          <w:szCs w:val="22"/>
          <w:vertAlign w:val="superscript"/>
        </w:rPr>
        <w:t>st</w:t>
      </w:r>
      <w:r w:rsidR="007A5E85">
        <w:rPr>
          <w:sz w:val="22"/>
          <w:szCs w:val="22"/>
        </w:rPr>
        <w:t>, 2</w:t>
      </w:r>
      <w:r w:rsidR="007A5E85" w:rsidRPr="001928C2">
        <w:rPr>
          <w:sz w:val="22"/>
          <w:szCs w:val="22"/>
          <w:vertAlign w:val="superscript"/>
        </w:rPr>
        <w:t>nd</w:t>
      </w:r>
      <w:r w:rsidR="007A5E85">
        <w:rPr>
          <w:sz w:val="22"/>
          <w:szCs w:val="22"/>
        </w:rPr>
        <w:t>, and 3</w:t>
      </w:r>
      <w:r w:rsidR="007A5E85" w:rsidRPr="001928C2">
        <w:rPr>
          <w:sz w:val="22"/>
          <w:szCs w:val="22"/>
          <w:vertAlign w:val="superscript"/>
        </w:rPr>
        <w:t>rd</w:t>
      </w:r>
      <w:r w:rsidR="007A5E85">
        <w:rPr>
          <w:sz w:val="22"/>
          <w:szCs w:val="22"/>
        </w:rPr>
        <w:t xml:space="preserve"> sub-codebooks as {{A/N, N, N, N}, {A/N,</w:t>
      </w:r>
      <w:r w:rsidR="007A5E85" w:rsidRPr="003D6667">
        <w:rPr>
          <w:sz w:val="22"/>
          <w:szCs w:val="22"/>
        </w:rPr>
        <w:t xml:space="preserve"> </w:t>
      </w:r>
      <w:r w:rsidR="007A5E85">
        <w:rPr>
          <w:sz w:val="22"/>
          <w:szCs w:val="22"/>
        </w:rPr>
        <w:t>A/N,</w:t>
      </w:r>
      <w:r w:rsidR="007A5E85" w:rsidRPr="003D6667">
        <w:rPr>
          <w:sz w:val="22"/>
          <w:szCs w:val="22"/>
        </w:rPr>
        <w:t xml:space="preserve"> </w:t>
      </w:r>
      <w:r w:rsidR="007A5E85">
        <w:rPr>
          <w:sz w:val="22"/>
          <w:szCs w:val="22"/>
        </w:rPr>
        <w:t>A/N, N}, {A/N,</w:t>
      </w:r>
      <w:r w:rsidR="007A5E85" w:rsidRPr="003D6667">
        <w:rPr>
          <w:sz w:val="22"/>
          <w:szCs w:val="22"/>
        </w:rPr>
        <w:t xml:space="preserve"> </w:t>
      </w:r>
      <w:r w:rsidR="007A5E85">
        <w:rPr>
          <w:sz w:val="22"/>
          <w:szCs w:val="22"/>
        </w:rPr>
        <w:t>A/N,</w:t>
      </w:r>
      <w:r w:rsidR="007A5E85" w:rsidRPr="003D6667">
        <w:rPr>
          <w:sz w:val="22"/>
          <w:szCs w:val="22"/>
        </w:rPr>
        <w:t xml:space="preserve"> </w:t>
      </w:r>
      <w:r w:rsidR="007A5E85">
        <w:rPr>
          <w:sz w:val="22"/>
          <w:szCs w:val="22"/>
        </w:rPr>
        <w:t>N, N}}, respectively</w:t>
      </w:r>
      <w:r w:rsidR="005F1536">
        <w:rPr>
          <w:sz w:val="22"/>
          <w:szCs w:val="22"/>
        </w:rPr>
        <w:t xml:space="preserve">. The UL-DAI is used to protect the C-DAI </w:t>
      </w:r>
      <w:r w:rsidR="00C83A0E">
        <w:rPr>
          <w:sz w:val="22"/>
          <w:szCs w:val="22"/>
        </w:rPr>
        <w:t>with the largest value and determine the size of all sub-codebooks.</w:t>
      </w:r>
      <w:r w:rsidR="005F1536">
        <w:rPr>
          <w:sz w:val="22"/>
          <w:szCs w:val="22"/>
        </w:rPr>
        <w:t xml:space="preserve"> </w:t>
      </w:r>
      <w:r w:rsidR="00C83A0E">
        <w:rPr>
          <w:sz w:val="22"/>
          <w:szCs w:val="22"/>
        </w:rPr>
        <w:t>In this case, there is</w:t>
      </w:r>
      <w:bookmarkStart w:id="0" w:name="_GoBack"/>
      <w:bookmarkEnd w:id="0"/>
      <w:r w:rsidR="005F1536">
        <w:rPr>
          <w:sz w:val="22"/>
          <w:szCs w:val="22"/>
        </w:rPr>
        <w:t xml:space="preserve"> no miscalculation error unless more than 3 last DL DCI with the largest C-DAI are missing.  </w:t>
      </w:r>
    </w:p>
    <w:p w:rsidR="00921DE1" w:rsidRDefault="00921DE1" w:rsidP="003E445F">
      <w:pPr>
        <w:rPr>
          <w:rFonts w:ascii="Times New Roman" w:eastAsiaTheme="minorEastAsia" w:hAnsi="Times New Roman"/>
          <w:sz w:val="22"/>
          <w:szCs w:val="22"/>
          <w:lang w:eastAsia="zh-T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51"/>
        <w:gridCol w:w="1351"/>
        <w:gridCol w:w="1351"/>
        <w:gridCol w:w="1351"/>
        <w:gridCol w:w="1351"/>
        <w:gridCol w:w="1352"/>
      </w:tblGrid>
      <w:tr w:rsidR="00820FC0" w:rsidRPr="009A1046" w:rsidTr="0005360B">
        <w:trPr>
          <w:jc w:val="center"/>
        </w:trPr>
        <w:tc>
          <w:tcPr>
            <w:tcW w:w="1243" w:type="dxa"/>
            <w:shd w:val="clear" w:color="auto" w:fill="DEEAF6" w:themeFill="accent1" w:themeFillTint="33"/>
            <w:vAlign w:val="center"/>
          </w:tcPr>
          <w:p w:rsidR="00820FC0" w:rsidRPr="009A1046" w:rsidRDefault="00820FC0" w:rsidP="0005360B">
            <w:pPr>
              <w:jc w:val="center"/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PDCCH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occasion index</w:t>
            </w:r>
          </w:p>
        </w:tc>
        <w:tc>
          <w:tcPr>
            <w:tcW w:w="1351" w:type="dxa"/>
            <w:shd w:val="clear" w:color="auto" w:fill="DEEAF6" w:themeFill="accent1" w:themeFillTint="33"/>
            <w:vAlign w:val="center"/>
          </w:tcPr>
          <w:p w:rsidR="00820FC0" w:rsidRPr="009A1046" w:rsidRDefault="00820FC0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m=0</w:t>
            </w:r>
          </w:p>
        </w:tc>
        <w:tc>
          <w:tcPr>
            <w:tcW w:w="1351" w:type="dxa"/>
            <w:shd w:val="clear" w:color="auto" w:fill="DEEAF6" w:themeFill="accent1" w:themeFillTint="33"/>
            <w:vAlign w:val="center"/>
          </w:tcPr>
          <w:p w:rsidR="00820FC0" w:rsidRPr="009A1046" w:rsidRDefault="00820FC0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m=1</w:t>
            </w:r>
          </w:p>
        </w:tc>
        <w:tc>
          <w:tcPr>
            <w:tcW w:w="1351" w:type="dxa"/>
            <w:shd w:val="clear" w:color="auto" w:fill="DEEAF6" w:themeFill="accent1" w:themeFillTint="33"/>
            <w:vAlign w:val="center"/>
          </w:tcPr>
          <w:p w:rsidR="00820FC0" w:rsidRPr="009A1046" w:rsidRDefault="00820FC0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m=2</w:t>
            </w:r>
          </w:p>
        </w:tc>
        <w:tc>
          <w:tcPr>
            <w:tcW w:w="1351" w:type="dxa"/>
            <w:shd w:val="clear" w:color="auto" w:fill="DEEAF6" w:themeFill="accent1" w:themeFillTint="33"/>
            <w:vAlign w:val="center"/>
          </w:tcPr>
          <w:p w:rsidR="00820FC0" w:rsidRPr="009A1046" w:rsidRDefault="00820FC0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m=3</w:t>
            </w:r>
          </w:p>
        </w:tc>
        <w:tc>
          <w:tcPr>
            <w:tcW w:w="1351" w:type="dxa"/>
            <w:shd w:val="clear" w:color="auto" w:fill="DEEAF6" w:themeFill="accent1" w:themeFillTint="33"/>
            <w:vAlign w:val="center"/>
          </w:tcPr>
          <w:p w:rsidR="00820FC0" w:rsidRPr="009A1046" w:rsidRDefault="00820FC0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m=4</w:t>
            </w:r>
          </w:p>
        </w:tc>
        <w:tc>
          <w:tcPr>
            <w:tcW w:w="1352" w:type="dxa"/>
            <w:shd w:val="clear" w:color="auto" w:fill="DEEAF6" w:themeFill="accent1" w:themeFillTint="33"/>
            <w:vAlign w:val="center"/>
          </w:tcPr>
          <w:p w:rsidR="00820FC0" w:rsidRPr="009A1046" w:rsidRDefault="00820FC0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m=5</w:t>
            </w:r>
          </w:p>
        </w:tc>
      </w:tr>
      <w:tr w:rsidR="00820FC0" w:rsidRPr="009A1046" w:rsidTr="003D6667">
        <w:trPr>
          <w:jc w:val="center"/>
        </w:trPr>
        <w:tc>
          <w:tcPr>
            <w:tcW w:w="1243" w:type="dxa"/>
            <w:vMerge w:val="restart"/>
            <w:vAlign w:val="center"/>
          </w:tcPr>
          <w:p w:rsidR="00820FC0" w:rsidRPr="009A1046" w:rsidRDefault="00820FC0" w:rsidP="0005360B">
            <w:pPr>
              <w:jc w:val="center"/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CC #0</w:t>
            </w: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351" w:type="dxa"/>
            <w:shd w:val="clear" w:color="auto" w:fill="EDEDED" w:themeFill="accent3" w:themeFillTint="33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TB_2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=2</w:t>
            </w: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351" w:type="dxa"/>
            <w:shd w:val="clear" w:color="auto" w:fill="EDEDED" w:themeFill="accent3" w:themeFillTint="33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TB_3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>
              <w:rPr>
                <w:sz w:val="22"/>
                <w:szCs w:val="22"/>
                <w:lang w:eastAsia="ja-JP"/>
              </w:rPr>
              <w:t>=3</w:t>
            </w:r>
          </w:p>
        </w:tc>
        <w:tc>
          <w:tcPr>
            <w:tcW w:w="1351" w:type="dxa"/>
            <w:shd w:val="clear" w:color="auto" w:fill="EDEDED" w:themeFill="accent3" w:themeFillTint="33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TB_4</w:t>
            </w:r>
          </w:p>
          <w:p w:rsidR="00820FC0" w:rsidRPr="009A1046" w:rsidRDefault="00820FC0" w:rsidP="00820FC0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</w:t>
            </w:r>
            <w:r>
              <w:rPr>
                <w:sz w:val="22"/>
                <w:szCs w:val="22"/>
                <w:lang w:eastAsia="ja-JP"/>
              </w:rPr>
              <w:t>4</w:t>
            </w:r>
          </w:p>
        </w:tc>
        <w:tc>
          <w:tcPr>
            <w:tcW w:w="1352" w:type="dxa"/>
            <w:vMerge w:val="restart"/>
            <w:vAlign w:val="center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C-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0_1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T-DAI</w:t>
            </w:r>
            <w:r>
              <w:rPr>
                <w:sz w:val="22"/>
                <w:szCs w:val="22"/>
                <w:lang w:eastAsia="ja-JP"/>
              </w:rPr>
              <w:t>=4</w:t>
            </w:r>
          </w:p>
        </w:tc>
      </w:tr>
      <w:tr w:rsidR="00820FC0" w:rsidRPr="009A1046" w:rsidTr="0005360B">
        <w:trPr>
          <w:jc w:val="center"/>
        </w:trPr>
        <w:tc>
          <w:tcPr>
            <w:tcW w:w="1243" w:type="dxa"/>
            <w:vMerge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2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TB_a</w:t>
            </w:r>
            <w:proofErr w:type="spellEnd"/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2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TB_b</w:t>
            </w:r>
            <w:proofErr w:type="spellEnd"/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>
              <w:rPr>
                <w:sz w:val="22"/>
                <w:szCs w:val="22"/>
                <w:lang w:eastAsia="ja-JP"/>
              </w:rPr>
              <w:t>=2</w:t>
            </w: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2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TB_c</w:t>
            </w:r>
            <w:proofErr w:type="spellEnd"/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>
              <w:rPr>
                <w:sz w:val="22"/>
                <w:szCs w:val="22"/>
                <w:lang w:eastAsia="ja-JP"/>
              </w:rPr>
              <w:t>=3</w:t>
            </w: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352" w:type="dxa"/>
            <w:vMerge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</w:tr>
      <w:tr w:rsidR="00820FC0" w:rsidRPr="009A1046" w:rsidTr="0005360B">
        <w:trPr>
          <w:jc w:val="center"/>
        </w:trPr>
        <w:tc>
          <w:tcPr>
            <w:tcW w:w="1243" w:type="dxa"/>
            <w:vMerge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3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TB_x</w:t>
            </w:r>
            <w:proofErr w:type="spellEnd"/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 w:rsidRPr="009A1046">
              <w:rPr>
                <w:sz w:val="22"/>
                <w:szCs w:val="22"/>
                <w:lang w:eastAsia="ja-JP"/>
              </w:rPr>
              <w:t>=1</w:t>
            </w: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1351" w:type="dxa"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G-</w:t>
            </w:r>
            <w:proofErr w:type="spellStart"/>
            <w:r w:rsidRPr="009A1046">
              <w:rPr>
                <w:sz w:val="22"/>
                <w:szCs w:val="22"/>
                <w:lang w:eastAsia="ja-JP"/>
              </w:rPr>
              <w:t>RNTI</w:t>
            </w:r>
            <w:proofErr w:type="spellEnd"/>
            <w:r w:rsidRPr="009A1046">
              <w:rPr>
                <w:sz w:val="22"/>
                <w:szCs w:val="22"/>
                <w:lang w:eastAsia="ja-JP"/>
              </w:rPr>
              <w:t xml:space="preserve"> 3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DCI 1_1</w:t>
            </w:r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proofErr w:type="spellStart"/>
            <w:r w:rsidRPr="009A1046">
              <w:rPr>
                <w:sz w:val="22"/>
                <w:szCs w:val="22"/>
                <w:lang w:eastAsia="ja-JP"/>
              </w:rPr>
              <w:t>TB_y</w:t>
            </w:r>
            <w:proofErr w:type="spellEnd"/>
          </w:p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  <w:r w:rsidRPr="009A1046">
              <w:rPr>
                <w:sz w:val="22"/>
                <w:szCs w:val="22"/>
                <w:lang w:eastAsia="ja-JP"/>
              </w:rPr>
              <w:t>V</w:t>
            </w:r>
            <w:r w:rsidRPr="009A1046">
              <w:rPr>
                <w:sz w:val="22"/>
                <w:szCs w:val="22"/>
                <w:vertAlign w:val="subscript"/>
                <w:lang w:eastAsia="ja-JP"/>
              </w:rPr>
              <w:t>C-DAI</w:t>
            </w:r>
            <w:r>
              <w:rPr>
                <w:sz w:val="22"/>
                <w:szCs w:val="22"/>
                <w:lang w:eastAsia="ja-JP"/>
              </w:rPr>
              <w:t>=2</w:t>
            </w:r>
          </w:p>
        </w:tc>
        <w:tc>
          <w:tcPr>
            <w:tcW w:w="1352" w:type="dxa"/>
            <w:vMerge/>
          </w:tcPr>
          <w:p w:rsidR="00820FC0" w:rsidRPr="009A1046" w:rsidRDefault="00820FC0" w:rsidP="0005360B">
            <w:pPr>
              <w:rPr>
                <w:sz w:val="22"/>
                <w:szCs w:val="22"/>
                <w:lang w:eastAsia="ja-JP"/>
              </w:rPr>
            </w:pPr>
          </w:p>
        </w:tc>
      </w:tr>
    </w:tbl>
    <w:p w:rsidR="00820FC0" w:rsidRPr="009A1046" w:rsidRDefault="002D052D" w:rsidP="00820FC0">
      <w:pPr>
        <w:jc w:val="center"/>
        <w:rPr>
          <w:rFonts w:ascii="Times New Roman" w:eastAsiaTheme="minorEastAsia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sz w:val="22"/>
          <w:szCs w:val="22"/>
          <w:lang w:eastAsia="zh-TW"/>
        </w:rPr>
        <w:t>Figure 3</w:t>
      </w:r>
      <w:r w:rsidR="00820FC0" w:rsidRPr="009A1046">
        <w:rPr>
          <w:rFonts w:ascii="Times New Roman" w:eastAsiaTheme="minorEastAsia" w:hAnsi="Times New Roman"/>
          <w:sz w:val="22"/>
          <w:szCs w:val="22"/>
          <w:lang w:eastAsia="zh-TW"/>
        </w:rPr>
        <w:t xml:space="preserve">. </w:t>
      </w:r>
      <w:r w:rsidR="00820FC0" w:rsidRPr="009A1046">
        <w:rPr>
          <w:sz w:val="22"/>
          <w:szCs w:val="22"/>
          <w:lang w:eastAsia="zh-CN"/>
        </w:rPr>
        <w:t>V</w:t>
      </w:r>
      <w:r w:rsidR="00820FC0">
        <w:rPr>
          <w:sz w:val="22"/>
          <w:szCs w:val="22"/>
          <w:vertAlign w:val="subscript"/>
          <w:lang w:eastAsia="zh-CN"/>
        </w:rPr>
        <w:t>T</w:t>
      </w:r>
      <w:r w:rsidR="00820FC0" w:rsidRPr="009A1046">
        <w:rPr>
          <w:sz w:val="22"/>
          <w:szCs w:val="22"/>
          <w:vertAlign w:val="subscript"/>
          <w:lang w:eastAsia="zh-CN"/>
        </w:rPr>
        <w:t>-DAI</w:t>
      </w:r>
      <w:r w:rsidR="00820FC0" w:rsidRPr="009A1046">
        <w:rPr>
          <w:sz w:val="22"/>
          <w:szCs w:val="22"/>
          <w:lang w:eastAsia="zh-CN"/>
        </w:rPr>
        <w:t xml:space="preserve"> </w:t>
      </w:r>
      <w:r w:rsidR="00820FC0">
        <w:rPr>
          <w:sz w:val="22"/>
          <w:szCs w:val="22"/>
          <w:lang w:eastAsia="zh-CN"/>
        </w:rPr>
        <w:t>associate with the largest C-DAI</w:t>
      </w:r>
    </w:p>
    <w:p w:rsidR="003D6667" w:rsidRDefault="003D6667" w:rsidP="003E445F">
      <w:pPr>
        <w:rPr>
          <w:rFonts w:ascii="Times New Roman" w:eastAsiaTheme="minorEastAsia" w:hAnsi="Times New Roman"/>
          <w:sz w:val="22"/>
          <w:szCs w:val="22"/>
          <w:lang w:eastAsia="zh-TW"/>
        </w:rPr>
      </w:pPr>
    </w:p>
    <w:p w:rsidR="006A7588" w:rsidRDefault="00E16717" w:rsidP="005F2A7B">
      <w:pPr>
        <w:spacing w:after="240"/>
        <w:rPr>
          <w:rFonts w:ascii="Times New Roman" w:eastAsiaTheme="minorEastAsia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Observation 4</w:t>
      </w:r>
      <w:r w:rsidR="006A7588">
        <w:rPr>
          <w:rFonts w:ascii="Times New Roman" w:eastAsiaTheme="minorEastAsia" w:hAnsi="Times New Roman"/>
          <w:sz w:val="22"/>
          <w:szCs w:val="22"/>
          <w:lang w:eastAsia="zh-TW"/>
        </w:rPr>
        <w:t>:</w:t>
      </w:r>
      <w:r w:rsidR="004530BE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7A5E85">
        <w:rPr>
          <w:rFonts w:ascii="Times New Roman" w:eastAsiaTheme="minorEastAsia" w:hAnsi="Times New Roman"/>
          <w:sz w:val="22"/>
          <w:szCs w:val="22"/>
          <w:lang w:eastAsia="zh-TW"/>
        </w:rPr>
        <w:t>With sub-codebook size aligns to the largest C-DAI, Alt-3 can tolera</w:t>
      </w:r>
      <w:r w:rsidR="005F1536">
        <w:rPr>
          <w:rFonts w:ascii="Times New Roman" w:eastAsiaTheme="minorEastAsia" w:hAnsi="Times New Roman"/>
          <w:sz w:val="22"/>
          <w:szCs w:val="22"/>
          <w:lang w:eastAsia="zh-TW"/>
        </w:rPr>
        <w:t>te up to 3 contiguous last C-DAI</w:t>
      </w:r>
      <w:r w:rsidR="007A5E85">
        <w:rPr>
          <w:rFonts w:ascii="Times New Roman" w:eastAsiaTheme="minorEastAsia" w:hAnsi="Times New Roman"/>
          <w:sz w:val="22"/>
          <w:szCs w:val="22"/>
          <w:lang w:eastAsia="zh-TW"/>
        </w:rPr>
        <w:t xml:space="preserve"> missing. Regarding the codebook size</w:t>
      </w:r>
      <w:r w:rsidR="006721B8">
        <w:rPr>
          <w:rFonts w:ascii="Times New Roman" w:eastAsiaTheme="minorEastAsia" w:hAnsi="Times New Roman"/>
          <w:sz w:val="22"/>
          <w:szCs w:val="22"/>
          <w:lang w:eastAsia="zh-TW"/>
        </w:rPr>
        <w:t xml:space="preserve">, the number of extra </w:t>
      </w:r>
      <w:proofErr w:type="spellStart"/>
      <w:r w:rsidR="006721B8">
        <w:rPr>
          <w:rFonts w:ascii="Times New Roman" w:eastAsiaTheme="minorEastAsia" w:hAnsi="Times New Roman"/>
          <w:sz w:val="22"/>
          <w:szCs w:val="22"/>
          <w:lang w:eastAsia="zh-TW"/>
        </w:rPr>
        <w:t>NACKs</w:t>
      </w:r>
      <w:proofErr w:type="spellEnd"/>
      <w:r w:rsidR="006721B8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7A5E85">
        <w:rPr>
          <w:rFonts w:ascii="Times New Roman" w:eastAsiaTheme="minorEastAsia" w:hAnsi="Times New Roman"/>
          <w:sz w:val="22"/>
          <w:szCs w:val="22"/>
          <w:lang w:eastAsia="zh-TW"/>
        </w:rPr>
        <w:t xml:space="preserve">to be added </w:t>
      </w:r>
      <w:r w:rsidR="006721B8">
        <w:rPr>
          <w:rFonts w:ascii="Times New Roman" w:eastAsiaTheme="minorEastAsia" w:hAnsi="Times New Roman"/>
          <w:sz w:val="22"/>
          <w:szCs w:val="22"/>
          <w:lang w:eastAsia="zh-TW"/>
        </w:rPr>
        <w:t>depends on the difference between the transmitted TBs of each G-</w:t>
      </w:r>
      <w:proofErr w:type="spellStart"/>
      <w:r w:rsidR="006721B8">
        <w:rPr>
          <w:rFonts w:ascii="Times New Roman" w:eastAsiaTheme="minorEastAsia" w:hAnsi="Times New Roman"/>
          <w:sz w:val="22"/>
          <w:szCs w:val="22"/>
          <w:lang w:eastAsia="zh-TW"/>
        </w:rPr>
        <w:t>RNTI</w:t>
      </w:r>
      <w:proofErr w:type="spellEnd"/>
      <w:r w:rsidR="006721B8">
        <w:rPr>
          <w:rFonts w:ascii="Times New Roman" w:eastAsiaTheme="minorEastAsia" w:hAnsi="Times New Roman"/>
          <w:sz w:val="22"/>
          <w:szCs w:val="22"/>
          <w:lang w:eastAsia="zh-TW"/>
        </w:rPr>
        <w:t xml:space="preserve"> and the largest C-DAI value</w:t>
      </w:r>
      <w:r w:rsidR="007A5E85">
        <w:rPr>
          <w:rFonts w:ascii="Times New Roman" w:eastAsiaTheme="minorEastAsia" w:hAnsi="Times New Roman"/>
          <w:sz w:val="22"/>
          <w:szCs w:val="22"/>
          <w:lang w:eastAsia="zh-TW"/>
        </w:rPr>
        <w:t xml:space="preserve">. </w:t>
      </w:r>
    </w:p>
    <w:p w:rsidR="003E445F" w:rsidRDefault="003E445F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>3. Conclusion</w:t>
      </w:r>
    </w:p>
    <w:p w:rsidR="00B5597D" w:rsidRDefault="00B5597D" w:rsidP="00B5597D">
      <w:pPr>
        <w:spacing w:after="240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C72FF8">
        <w:rPr>
          <w:rFonts w:ascii="Times New Roman" w:eastAsia="Times New Roman" w:hAnsi="Times New Roman"/>
          <w:b/>
          <w:sz w:val="22"/>
          <w:szCs w:val="22"/>
          <w:lang w:val="en-US" w:eastAsia="ja-JP"/>
        </w:rPr>
        <w:t>Observation 1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>: If there is no change on C-DAI and UL-DAI mechanism, 2 bits UL-DAI is insufficient to cover all sub-codebook size determination error cases when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the last C-DAI of a G-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RNTI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is missing</w:t>
      </w:r>
      <w:r>
        <w:rPr>
          <w:rFonts w:ascii="Times New Roman" w:eastAsia="Times New Roman" w:hAnsi="Times New Roman"/>
          <w:sz w:val="22"/>
          <w:szCs w:val="22"/>
          <w:lang w:val="en-US" w:eastAsia="ja-JP"/>
        </w:rPr>
        <w:t xml:space="preserve">. However,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>i</w:t>
      </w:r>
      <w:r w:rsidRPr="005F2A7B">
        <w:rPr>
          <w:rFonts w:ascii="Times New Roman" w:eastAsiaTheme="minorEastAsia" w:hAnsi="Times New Roman"/>
          <w:sz w:val="22"/>
          <w:szCs w:val="22"/>
          <w:lang w:eastAsia="zh-TW"/>
        </w:rPr>
        <w:t xml:space="preserve">f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the error case caused by </w:t>
      </w:r>
      <w:r w:rsidRPr="005F2A7B">
        <w:rPr>
          <w:rFonts w:ascii="Times New Roman" w:eastAsiaTheme="minorEastAsia" w:hAnsi="Times New Roman"/>
          <w:sz w:val="22"/>
          <w:szCs w:val="22"/>
          <w:lang w:eastAsia="zh-TW"/>
        </w:rPr>
        <w:t>the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>last C-DAI missing issue is not a concern to the group, there is no need to adopt any other alternatives.</w:t>
      </w:r>
    </w:p>
    <w:p w:rsidR="00B5597D" w:rsidRPr="0046314C" w:rsidRDefault="00B5597D" w:rsidP="00B5597D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 w:rsidRPr="009A1046">
        <w:rPr>
          <w:rFonts w:ascii="Times New Roman" w:eastAsia="Times New Roman" w:hAnsi="Times New Roman"/>
          <w:b/>
          <w:sz w:val="22"/>
          <w:szCs w:val="22"/>
          <w:lang w:eastAsia="ja-JP"/>
        </w:rPr>
        <w:t>Proposal 1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: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Update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Alt-1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with following.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proofErr w:type="spellStart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UE</w:t>
      </w:r>
      <w:proofErr w:type="spellEnd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include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s 2 bits of the last received C-DAI value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(</w:t>
      </w:r>
      <w:r w:rsidRPr="009A1046">
        <w:rPr>
          <w:sz w:val="22"/>
          <w:szCs w:val="22"/>
          <w:lang w:eastAsia="ja-JP"/>
        </w:rPr>
        <w:t>V</w:t>
      </w:r>
      <w:r w:rsidRPr="009A1046">
        <w:rPr>
          <w:sz w:val="22"/>
          <w:szCs w:val="22"/>
          <w:vertAlign w:val="subscript"/>
          <w:lang w:eastAsia="ja-JP"/>
        </w:rPr>
        <w:t>C-DAI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) 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of a G-</w:t>
      </w:r>
      <w:proofErr w:type="spellStart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RNTI</w:t>
      </w:r>
      <w:proofErr w:type="spellEnd"/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at the beginning o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f the associated sub-codebook.</w:t>
      </w:r>
    </w:p>
    <w:p w:rsidR="00095949" w:rsidRPr="009A1046" w:rsidRDefault="00095949" w:rsidP="00095949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Observation 2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: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If adopting Alt-1 without other details (the UL-DAI indicates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 the sum of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C-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DAIs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>), the last C-DAI missing of a G-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RNTI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>may cause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an incorrect sub-codebook. With the update of proposal 1, the Alt-1 can work properly and can tolerate up to 3 last C-DAI missing among G-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RNTIs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. Regarding the codebook size, 2 bits will be added to each sub-codebook. </w:t>
      </w:r>
    </w:p>
    <w:p w:rsidR="002D052D" w:rsidRPr="00E36194" w:rsidRDefault="002D052D" w:rsidP="002D052D">
      <w:pPr>
        <w:spacing w:after="240"/>
        <w:rPr>
          <w:sz w:val="22"/>
          <w:szCs w:val="22"/>
          <w:lang w:eastAsia="zh-CN"/>
        </w:rPr>
      </w:pPr>
      <w:r w:rsidRPr="009226B2">
        <w:rPr>
          <w:b/>
          <w:sz w:val="22"/>
          <w:szCs w:val="22"/>
          <w:lang w:eastAsia="zh-CN"/>
        </w:rPr>
        <w:t>Observation 3</w:t>
      </w:r>
      <w:r>
        <w:rPr>
          <w:sz w:val="22"/>
          <w:szCs w:val="22"/>
          <w:lang w:eastAsia="zh-CN"/>
        </w:rPr>
        <w:t xml:space="preserve">: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The mechanism of </w:t>
      </w:r>
      <w:r w:rsidRPr="009A1046">
        <w:rPr>
          <w:rFonts w:ascii="Times New Roman" w:eastAsia="Times New Roman" w:hAnsi="Times New Roman"/>
          <w:sz w:val="22"/>
          <w:szCs w:val="22"/>
          <w:lang w:eastAsia="ja-JP"/>
        </w:rPr>
        <w:t xml:space="preserve">Alt-2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is unclear to us, more details are needed to justify the applicability. </w:t>
      </w:r>
    </w:p>
    <w:p w:rsidR="005F1536" w:rsidRDefault="005F1536" w:rsidP="005F1536">
      <w:pPr>
        <w:spacing w:after="240"/>
        <w:rPr>
          <w:rFonts w:ascii="Times New Roman" w:eastAsiaTheme="minorEastAsia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Observation 4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: With sub-codebook size aligns to the largest C-DAI, Alt-3 can tolerate up to 3 contiguous last C-DAI missing. Regarding the codebook size, the number of extra </w:t>
      </w:r>
      <w:proofErr w:type="spellStart"/>
      <w:r>
        <w:rPr>
          <w:rFonts w:ascii="Times New Roman" w:eastAsiaTheme="minorEastAsia" w:hAnsi="Times New Roman"/>
          <w:sz w:val="22"/>
          <w:szCs w:val="22"/>
          <w:lang w:eastAsia="zh-TW"/>
        </w:rPr>
        <w:t>NACKs</w:t>
      </w:r>
      <w:proofErr w:type="spellEnd"/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 to be added depends on the difference between the transmitted TBs of each G-</w:t>
      </w:r>
      <w:proofErr w:type="spellStart"/>
      <w:r>
        <w:rPr>
          <w:rFonts w:ascii="Times New Roman" w:eastAsiaTheme="minorEastAsia" w:hAnsi="Times New Roman"/>
          <w:sz w:val="22"/>
          <w:szCs w:val="22"/>
          <w:lang w:eastAsia="zh-TW"/>
        </w:rPr>
        <w:t>RNTI</w:t>
      </w:r>
      <w:proofErr w:type="spellEnd"/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 and the largest C-DAI value. </w:t>
      </w:r>
    </w:p>
    <w:p w:rsidR="00D322A2" w:rsidRPr="00D322A2" w:rsidRDefault="00D322A2" w:rsidP="00D322A2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 w:rsidRPr="00D322A2">
        <w:rPr>
          <w:rFonts w:ascii="Times New Roman" w:eastAsia="Times New Roman" w:hAnsi="Times New Roman"/>
          <w:b/>
          <w:sz w:val="22"/>
          <w:szCs w:val="22"/>
          <w:lang w:eastAsia="ja-JP"/>
        </w:rPr>
        <w:t>Summary</w:t>
      </w:r>
      <w:r w:rsidR="00E16717">
        <w:rPr>
          <w:rFonts w:ascii="Times New Roman" w:eastAsia="Times New Roman" w:hAnsi="Times New Roman"/>
          <w:sz w:val="22"/>
          <w:szCs w:val="22"/>
          <w:lang w:eastAsia="ja-JP"/>
        </w:rPr>
        <w:t xml:space="preserve">: </w:t>
      </w:r>
      <w:r w:rsidR="002D052D" w:rsidRPr="005F2A7B">
        <w:rPr>
          <w:rFonts w:ascii="Times New Roman" w:eastAsiaTheme="minorEastAsia" w:hAnsi="Times New Roman"/>
          <w:sz w:val="22"/>
          <w:szCs w:val="22"/>
          <w:lang w:eastAsia="zh-TW"/>
        </w:rPr>
        <w:t>If the</w:t>
      </w:r>
      <w:r w:rsidR="002D052D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</w:t>
      </w:r>
      <w:r w:rsidR="002D052D">
        <w:rPr>
          <w:rFonts w:ascii="Times New Roman" w:eastAsiaTheme="minorEastAsia" w:hAnsi="Times New Roman"/>
          <w:sz w:val="22"/>
          <w:szCs w:val="22"/>
          <w:lang w:eastAsia="zh-TW"/>
        </w:rPr>
        <w:t xml:space="preserve">last C-DAI missing issue is not a concern to the group, there is no change needed to the C-DAI and UL-DAI mechanism. Otherwise, from </w:t>
      </w:r>
      <w:r w:rsidR="00CA456F">
        <w:rPr>
          <w:rFonts w:ascii="Times New Roman" w:eastAsiaTheme="minorEastAsia" w:hAnsi="Times New Roman"/>
          <w:sz w:val="22"/>
          <w:szCs w:val="22"/>
          <w:lang w:eastAsia="zh-TW"/>
        </w:rPr>
        <w:t>reliability perspective, Alt-3 is better than Alt-1, and</w:t>
      </w:r>
      <w:r w:rsidR="002D052D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CA456F">
        <w:rPr>
          <w:rFonts w:ascii="Times New Roman" w:eastAsiaTheme="minorEastAsia" w:hAnsi="Times New Roman"/>
          <w:sz w:val="22"/>
          <w:szCs w:val="22"/>
          <w:lang w:eastAsia="zh-TW"/>
        </w:rPr>
        <w:lastRenderedPageBreak/>
        <w:t>f</w:t>
      </w:r>
      <w:r w:rsidR="002D052D">
        <w:rPr>
          <w:rFonts w:ascii="Times New Roman" w:eastAsiaTheme="minorEastAsia" w:hAnsi="Times New Roman"/>
          <w:sz w:val="22"/>
          <w:szCs w:val="22"/>
          <w:lang w:eastAsia="zh-TW"/>
        </w:rPr>
        <w:t>rom codebook size perspective</w:t>
      </w:r>
      <w:r w:rsidR="00CA456F">
        <w:rPr>
          <w:rFonts w:ascii="Times New Roman" w:eastAsiaTheme="minorEastAsia" w:hAnsi="Times New Roman"/>
          <w:sz w:val="22"/>
          <w:szCs w:val="22"/>
          <w:lang w:eastAsia="zh-TW"/>
        </w:rPr>
        <w:t>,</w:t>
      </w:r>
      <w:r w:rsidR="002D052D">
        <w:rPr>
          <w:rFonts w:ascii="Times New Roman" w:eastAsiaTheme="minorEastAsia" w:hAnsi="Times New Roman"/>
          <w:sz w:val="22"/>
          <w:szCs w:val="22"/>
          <w:lang w:eastAsia="zh-TW"/>
        </w:rPr>
        <w:t xml:space="preserve"> the </w:t>
      </w:r>
      <w:r w:rsidR="00CA456F">
        <w:rPr>
          <w:rFonts w:ascii="Times New Roman" w:eastAsiaTheme="minorEastAsia" w:hAnsi="Times New Roman"/>
          <w:sz w:val="22"/>
          <w:szCs w:val="22"/>
          <w:lang w:eastAsia="zh-TW"/>
        </w:rPr>
        <w:t>size of Alt-1 is more static tha</w:t>
      </w:r>
      <w:r w:rsidR="002D052D">
        <w:rPr>
          <w:rFonts w:ascii="Times New Roman" w:eastAsiaTheme="minorEastAsia" w:hAnsi="Times New Roman"/>
          <w:sz w:val="22"/>
          <w:szCs w:val="22"/>
          <w:lang w:eastAsia="zh-TW"/>
        </w:rPr>
        <w:t xml:space="preserve">n Alt-3. From our perspective, </w:t>
      </w:r>
      <w:r w:rsidR="002D052D">
        <w:rPr>
          <w:rFonts w:ascii="Times New Roman" w:eastAsia="Times New Roman" w:hAnsi="Times New Roman"/>
          <w:sz w:val="22"/>
          <w:szCs w:val="22"/>
          <w:lang w:eastAsia="ja-JP"/>
        </w:rPr>
        <w:t>w</w:t>
      </w:r>
      <w:r w:rsidR="00E16717">
        <w:rPr>
          <w:rFonts w:ascii="Times New Roman" w:eastAsia="Times New Roman" w:hAnsi="Times New Roman"/>
          <w:sz w:val="22"/>
          <w:szCs w:val="22"/>
          <w:lang w:eastAsia="ja-JP"/>
        </w:rPr>
        <w:t xml:space="preserve">e </w:t>
      </w:r>
      <w:r w:rsidR="003B6170">
        <w:rPr>
          <w:rFonts w:ascii="Times New Roman" w:eastAsia="Times New Roman" w:hAnsi="Times New Roman"/>
          <w:sz w:val="22"/>
          <w:szCs w:val="22"/>
          <w:lang w:eastAsia="ja-JP"/>
        </w:rPr>
        <w:t xml:space="preserve">do </w:t>
      </w:r>
      <w:r w:rsidR="00B5597D">
        <w:rPr>
          <w:rFonts w:ascii="Times New Roman" w:eastAsia="Times New Roman" w:hAnsi="Times New Roman"/>
          <w:sz w:val="22"/>
          <w:szCs w:val="22"/>
          <w:lang w:eastAsia="ja-JP"/>
        </w:rPr>
        <w:t>have concern to</w:t>
      </w:r>
      <w:r w:rsidR="00CA456F">
        <w:rPr>
          <w:rFonts w:ascii="Times New Roman" w:eastAsia="Times New Roman" w:hAnsi="Times New Roman"/>
          <w:sz w:val="22"/>
          <w:szCs w:val="22"/>
          <w:lang w:eastAsia="ja-JP"/>
        </w:rPr>
        <w:t xml:space="preserve"> the increased error probability caused </w:t>
      </w:r>
      <w:r w:rsidR="00807C96">
        <w:rPr>
          <w:rFonts w:ascii="Times New Roman" w:eastAsia="Times New Roman" w:hAnsi="Times New Roman"/>
          <w:sz w:val="22"/>
          <w:szCs w:val="22"/>
          <w:lang w:eastAsia="ja-JP"/>
        </w:rPr>
        <w:t xml:space="preserve">by </w:t>
      </w:r>
      <w:r w:rsidR="00CA456F">
        <w:rPr>
          <w:rFonts w:ascii="Times New Roman" w:eastAsia="Times New Roman" w:hAnsi="Times New Roman"/>
          <w:sz w:val="22"/>
          <w:szCs w:val="22"/>
          <w:lang w:eastAsia="ja-JP"/>
        </w:rPr>
        <w:t>codebook size miscalculation. In this regard,</w:t>
      </w:r>
      <w:r w:rsidR="00E16717">
        <w:rPr>
          <w:rFonts w:ascii="Times New Roman" w:eastAsia="Times New Roman" w:hAnsi="Times New Roman"/>
          <w:sz w:val="22"/>
          <w:szCs w:val="22"/>
          <w:lang w:eastAsia="ja-JP"/>
        </w:rPr>
        <w:t xml:space="preserve"> we prefer to adopt a method </w:t>
      </w:r>
      <w:r w:rsidR="00CA456F">
        <w:rPr>
          <w:rFonts w:ascii="Times New Roman" w:eastAsia="Times New Roman" w:hAnsi="Times New Roman"/>
          <w:sz w:val="22"/>
          <w:szCs w:val="22"/>
          <w:lang w:eastAsia="ja-JP"/>
        </w:rPr>
        <w:t>that addresses</w:t>
      </w:r>
      <w:r w:rsidR="00E16717">
        <w:rPr>
          <w:rFonts w:ascii="Times New Roman" w:eastAsia="Times New Roman" w:hAnsi="Times New Roman"/>
          <w:sz w:val="22"/>
          <w:szCs w:val="22"/>
          <w:lang w:eastAsia="ja-JP"/>
        </w:rPr>
        <w:t xml:space="preserve"> this issue. The </w:t>
      </w:r>
      <w:r w:rsidR="002D052D">
        <w:rPr>
          <w:rFonts w:ascii="Times New Roman" w:eastAsia="Times New Roman" w:hAnsi="Times New Roman"/>
          <w:sz w:val="22"/>
          <w:szCs w:val="22"/>
          <w:lang w:eastAsia="ja-JP"/>
        </w:rPr>
        <w:t xml:space="preserve">error </w:t>
      </w:r>
      <w:r w:rsidR="00CA456F">
        <w:rPr>
          <w:rFonts w:ascii="Times New Roman" w:eastAsia="Times New Roman" w:hAnsi="Times New Roman"/>
          <w:sz w:val="22"/>
          <w:szCs w:val="22"/>
          <w:lang w:eastAsia="ja-JP"/>
        </w:rPr>
        <w:t>tolerance of Alt-1 is acceptable to</w:t>
      </w:r>
      <w:r w:rsidR="00807C96">
        <w:rPr>
          <w:rFonts w:ascii="Times New Roman" w:eastAsia="Times New Roman" w:hAnsi="Times New Roman"/>
          <w:sz w:val="22"/>
          <w:szCs w:val="22"/>
          <w:lang w:eastAsia="ja-JP"/>
        </w:rPr>
        <w:t xml:space="preserve"> us</w:t>
      </w:r>
      <w:r w:rsidR="00E16717">
        <w:rPr>
          <w:rFonts w:ascii="Times New Roman" w:eastAsia="Times New Roman" w:hAnsi="Times New Roman"/>
          <w:sz w:val="22"/>
          <w:szCs w:val="22"/>
          <w:lang w:eastAsia="ja-JP"/>
        </w:rPr>
        <w:t xml:space="preserve">, therefore we support Alt-1 (with proposal 1). However, we are </w:t>
      </w:r>
      <w:r w:rsidR="00495F21">
        <w:rPr>
          <w:rFonts w:ascii="Times New Roman" w:eastAsia="Times New Roman" w:hAnsi="Times New Roman"/>
          <w:sz w:val="22"/>
          <w:szCs w:val="22"/>
          <w:lang w:eastAsia="ja-JP"/>
        </w:rPr>
        <w:t xml:space="preserve">also </w:t>
      </w:r>
      <w:r w:rsidR="00E16717">
        <w:rPr>
          <w:rFonts w:ascii="Times New Roman" w:eastAsia="Times New Roman" w:hAnsi="Times New Roman"/>
          <w:sz w:val="22"/>
          <w:szCs w:val="22"/>
          <w:lang w:eastAsia="ja-JP"/>
        </w:rPr>
        <w:t>OK to other alternatives as long as the last C-DAI missing issue is addressed.</w:t>
      </w:r>
    </w:p>
    <w:p w:rsidR="003E445F" w:rsidRPr="0094558B" w:rsidRDefault="003E445F" w:rsidP="006721B8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>4. Reference</w:t>
      </w:r>
    </w:p>
    <w:p w:rsidR="001726B0" w:rsidRDefault="00D515D3" w:rsidP="00D515D3">
      <w:pPr>
        <w:rPr>
          <w:rFonts w:ascii="Times New Roman" w:eastAsia="Times New Roman" w:hAnsi="Times New Roman"/>
          <w:sz w:val="22"/>
          <w:szCs w:val="20"/>
          <w:lang w:eastAsia="ja-JP"/>
        </w:rPr>
      </w:pPr>
      <w:r w:rsidRPr="0094558B">
        <w:rPr>
          <w:rFonts w:ascii="Times New Roman" w:eastAsia="Times New Roman" w:hAnsi="Times New Roman"/>
          <w:sz w:val="22"/>
          <w:szCs w:val="20"/>
          <w:lang w:eastAsia="ja-JP"/>
        </w:rPr>
        <w:t>[1]</w:t>
      </w:r>
      <w:r w:rsidRPr="0094558B">
        <w:rPr>
          <w:rFonts w:ascii="Times New Roman" w:eastAsia="Times New Roman" w:hAnsi="Times New Roman"/>
          <w:sz w:val="22"/>
          <w:szCs w:val="20"/>
          <w:lang w:eastAsia="ja-JP"/>
        </w:rPr>
        <w:tab/>
      </w:r>
      <w:r w:rsidR="001726B0" w:rsidRPr="0094558B">
        <w:rPr>
          <w:rFonts w:ascii="Times New Roman" w:eastAsia="Times New Roman" w:hAnsi="Times New Roman"/>
          <w:sz w:val="22"/>
          <w:szCs w:val="20"/>
          <w:lang w:eastAsia="ja-JP"/>
        </w:rPr>
        <w:t>Chairman’s note, RAN1 meeting #108e, Feb. 2022</w:t>
      </w:r>
      <w:r w:rsidRPr="0094558B">
        <w:rPr>
          <w:rFonts w:ascii="Times New Roman" w:eastAsia="Times New Roman" w:hAnsi="Times New Roman"/>
          <w:sz w:val="22"/>
          <w:szCs w:val="20"/>
          <w:lang w:eastAsia="ja-JP"/>
        </w:rPr>
        <w:t>.</w:t>
      </w:r>
    </w:p>
    <w:p w:rsidR="009A1046" w:rsidRPr="0094558B" w:rsidRDefault="009A1046" w:rsidP="00D515D3">
      <w:pPr>
        <w:rPr>
          <w:rFonts w:ascii="Times New Roman" w:eastAsiaTheme="minorEastAsia" w:hAnsi="Times New Roman"/>
          <w:sz w:val="22"/>
          <w:szCs w:val="20"/>
          <w:lang w:val="en-US" w:eastAsia="zh-TW"/>
        </w:rPr>
      </w:pPr>
      <w:r>
        <w:rPr>
          <w:rFonts w:ascii="Times New Roman" w:eastAsia="Times New Roman" w:hAnsi="Times New Roman"/>
          <w:sz w:val="22"/>
          <w:szCs w:val="20"/>
          <w:lang w:eastAsia="ja-JP"/>
        </w:rPr>
        <w:t>[2]</w:t>
      </w:r>
      <w:r>
        <w:rPr>
          <w:rFonts w:ascii="Times New Roman" w:eastAsia="Times New Roman" w:hAnsi="Times New Roman"/>
          <w:sz w:val="22"/>
          <w:szCs w:val="20"/>
          <w:lang w:eastAsia="ja-JP"/>
        </w:rPr>
        <w:tab/>
      </w:r>
      <w:r w:rsidRPr="009A1046">
        <w:rPr>
          <w:rFonts w:ascii="Times New Roman" w:eastAsia="Times New Roman" w:hAnsi="Times New Roman"/>
          <w:sz w:val="22"/>
          <w:szCs w:val="20"/>
          <w:lang w:eastAsia="ja-JP"/>
        </w:rPr>
        <w:t>R1-2202228</w:t>
      </w:r>
      <w:r>
        <w:rPr>
          <w:rFonts w:ascii="Times New Roman" w:eastAsia="Times New Roman" w:hAnsi="Times New Roman"/>
          <w:sz w:val="22"/>
          <w:szCs w:val="20"/>
          <w:lang w:eastAsia="ja-JP"/>
        </w:rPr>
        <w:t>, Lenovo</w:t>
      </w:r>
      <w:r w:rsidR="00495F21" w:rsidRPr="0094558B">
        <w:rPr>
          <w:rFonts w:ascii="Times New Roman" w:eastAsia="Times New Roman" w:hAnsi="Times New Roman"/>
          <w:sz w:val="22"/>
          <w:szCs w:val="20"/>
          <w:lang w:eastAsia="ja-JP"/>
        </w:rPr>
        <w:t>, RAN1 meeting #108e, Feb. 2022.</w:t>
      </w:r>
    </w:p>
    <w:p w:rsidR="003E445F" w:rsidRPr="0094558B" w:rsidRDefault="003E445F" w:rsidP="00D515D3">
      <w:pPr>
        <w:rPr>
          <w:rFonts w:ascii="Times New Roman" w:eastAsia="Times New Roman" w:hAnsi="Times New Roman"/>
          <w:sz w:val="36"/>
          <w:lang w:eastAsia="ja-JP"/>
        </w:rPr>
      </w:pPr>
    </w:p>
    <w:p w:rsidR="00946EFE" w:rsidRPr="0094558B" w:rsidRDefault="00946EFE">
      <w:pPr>
        <w:rPr>
          <w:rFonts w:ascii="Times New Roman" w:hAnsi="Times New Roman"/>
        </w:rPr>
      </w:pPr>
    </w:p>
    <w:sectPr w:rsidR="00946EFE" w:rsidRPr="009455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ED29EE"/>
    <w:multiLevelType w:val="hybridMultilevel"/>
    <w:tmpl w:val="B2D0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57F72"/>
    <w:multiLevelType w:val="multilevel"/>
    <w:tmpl w:val="A2D08AB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F13524E"/>
    <w:multiLevelType w:val="hybridMultilevel"/>
    <w:tmpl w:val="78B682B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10DFC"/>
    <w:multiLevelType w:val="hybridMultilevel"/>
    <w:tmpl w:val="5AE2F9A2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1FA82086"/>
    <w:multiLevelType w:val="hybridMultilevel"/>
    <w:tmpl w:val="C6B009A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932E41"/>
    <w:multiLevelType w:val="hybridMultilevel"/>
    <w:tmpl w:val="8B1E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05A2F"/>
    <w:multiLevelType w:val="hybridMultilevel"/>
    <w:tmpl w:val="F6A227A4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D2F77"/>
    <w:multiLevelType w:val="hybridMultilevel"/>
    <w:tmpl w:val="5D18C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0821A1C"/>
    <w:multiLevelType w:val="hybridMultilevel"/>
    <w:tmpl w:val="A86C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7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5"/>
  </w:num>
  <w:num w:numId="10">
    <w:abstractNumId w:val="8"/>
  </w:num>
  <w:num w:numId="11">
    <w:abstractNumId w:val="6"/>
  </w:num>
  <w:num w:numId="12">
    <w:abstractNumId w:val="2"/>
  </w:num>
  <w:num w:numId="13">
    <w:abstractNumId w:val="3"/>
  </w:num>
  <w:num w:numId="14">
    <w:abstractNumId w:val="10"/>
  </w:num>
  <w:num w:numId="15">
    <w:abstractNumId w:val="16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CF"/>
    <w:rsid w:val="00024234"/>
    <w:rsid w:val="00043282"/>
    <w:rsid w:val="0005360B"/>
    <w:rsid w:val="00095949"/>
    <w:rsid w:val="000E0310"/>
    <w:rsid w:val="00142508"/>
    <w:rsid w:val="00146A62"/>
    <w:rsid w:val="001726B0"/>
    <w:rsid w:val="001928C2"/>
    <w:rsid w:val="001A19E2"/>
    <w:rsid w:val="001F2D98"/>
    <w:rsid w:val="00244F59"/>
    <w:rsid w:val="00245BB2"/>
    <w:rsid w:val="00285D56"/>
    <w:rsid w:val="0029472E"/>
    <w:rsid w:val="00294DB6"/>
    <w:rsid w:val="002A016E"/>
    <w:rsid w:val="002D052D"/>
    <w:rsid w:val="002F5967"/>
    <w:rsid w:val="00306FB1"/>
    <w:rsid w:val="00310298"/>
    <w:rsid w:val="00373314"/>
    <w:rsid w:val="003A1A89"/>
    <w:rsid w:val="003B094B"/>
    <w:rsid w:val="003B17F8"/>
    <w:rsid w:val="003B6170"/>
    <w:rsid w:val="003C73BF"/>
    <w:rsid w:val="003D13B2"/>
    <w:rsid w:val="003D5696"/>
    <w:rsid w:val="003D6667"/>
    <w:rsid w:val="003E445F"/>
    <w:rsid w:val="003E4C9D"/>
    <w:rsid w:val="00415321"/>
    <w:rsid w:val="004530BE"/>
    <w:rsid w:val="0046314C"/>
    <w:rsid w:val="00495F21"/>
    <w:rsid w:val="00497FBB"/>
    <w:rsid w:val="005308CF"/>
    <w:rsid w:val="005868A8"/>
    <w:rsid w:val="0059707A"/>
    <w:rsid w:val="005D32B5"/>
    <w:rsid w:val="005F1536"/>
    <w:rsid w:val="005F2367"/>
    <w:rsid w:val="005F2A7B"/>
    <w:rsid w:val="00602E81"/>
    <w:rsid w:val="006206B1"/>
    <w:rsid w:val="00646E96"/>
    <w:rsid w:val="0066544B"/>
    <w:rsid w:val="006721B8"/>
    <w:rsid w:val="006A7588"/>
    <w:rsid w:val="006B47AD"/>
    <w:rsid w:val="006F5C8B"/>
    <w:rsid w:val="00710B5F"/>
    <w:rsid w:val="00731C72"/>
    <w:rsid w:val="007A5E85"/>
    <w:rsid w:val="007C6183"/>
    <w:rsid w:val="007E0550"/>
    <w:rsid w:val="00807C96"/>
    <w:rsid w:val="00820262"/>
    <w:rsid w:val="00820FC0"/>
    <w:rsid w:val="008408CF"/>
    <w:rsid w:val="008635DA"/>
    <w:rsid w:val="0088054B"/>
    <w:rsid w:val="0089523E"/>
    <w:rsid w:val="008D1F8C"/>
    <w:rsid w:val="00921DE1"/>
    <w:rsid w:val="009226B2"/>
    <w:rsid w:val="0094558B"/>
    <w:rsid w:val="00946EFE"/>
    <w:rsid w:val="00964173"/>
    <w:rsid w:val="009816FB"/>
    <w:rsid w:val="009A1046"/>
    <w:rsid w:val="009F61C2"/>
    <w:rsid w:val="00A47930"/>
    <w:rsid w:val="00A531B0"/>
    <w:rsid w:val="00A57715"/>
    <w:rsid w:val="00AE6972"/>
    <w:rsid w:val="00B06A6D"/>
    <w:rsid w:val="00B10AA2"/>
    <w:rsid w:val="00B27C23"/>
    <w:rsid w:val="00B53A95"/>
    <w:rsid w:val="00B5597D"/>
    <w:rsid w:val="00B7232F"/>
    <w:rsid w:val="00B80146"/>
    <w:rsid w:val="00B92E3B"/>
    <w:rsid w:val="00BB4EC5"/>
    <w:rsid w:val="00BE2BB4"/>
    <w:rsid w:val="00C30AE8"/>
    <w:rsid w:val="00C33A1A"/>
    <w:rsid w:val="00C56714"/>
    <w:rsid w:val="00C61AD4"/>
    <w:rsid w:val="00C63B40"/>
    <w:rsid w:val="00C72FF8"/>
    <w:rsid w:val="00C8139F"/>
    <w:rsid w:val="00C83A0E"/>
    <w:rsid w:val="00C900CD"/>
    <w:rsid w:val="00CA456F"/>
    <w:rsid w:val="00CB59C2"/>
    <w:rsid w:val="00CE3823"/>
    <w:rsid w:val="00CE7E02"/>
    <w:rsid w:val="00CF1771"/>
    <w:rsid w:val="00D06B7B"/>
    <w:rsid w:val="00D14EDD"/>
    <w:rsid w:val="00D16552"/>
    <w:rsid w:val="00D322A2"/>
    <w:rsid w:val="00D3733D"/>
    <w:rsid w:val="00D515D3"/>
    <w:rsid w:val="00D857B6"/>
    <w:rsid w:val="00DA3A53"/>
    <w:rsid w:val="00DA77ED"/>
    <w:rsid w:val="00DD3CCE"/>
    <w:rsid w:val="00E16717"/>
    <w:rsid w:val="00E36194"/>
    <w:rsid w:val="00E36B55"/>
    <w:rsid w:val="00E430FC"/>
    <w:rsid w:val="00E61ADF"/>
    <w:rsid w:val="00E808E6"/>
    <w:rsid w:val="00EF5F35"/>
    <w:rsid w:val="00F04DE4"/>
    <w:rsid w:val="00F06571"/>
    <w:rsid w:val="00F06D92"/>
    <w:rsid w:val="00F155E9"/>
    <w:rsid w:val="00F649AF"/>
    <w:rsid w:val="00F94EF3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C5098"/>
  <w15:chartTrackingRefBased/>
  <w15:docId w15:val="{E2C34DAE-3221-43EC-B6C8-5EB9884E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7A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970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0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07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07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07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707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qFormat/>
    <w:rsid w:val="0059707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qFormat/>
    <w:rsid w:val="005970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70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07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07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07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07A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3E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8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8E6"/>
    <w:rPr>
      <w:rFonts w:ascii="Segoe UI" w:eastAsia="Batang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Char1"/>
    <w:qFormat/>
    <w:rsid w:val="00E808E6"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Normal"/>
    <w:link w:val="B2Char"/>
    <w:uiPriority w:val="99"/>
    <w:qFormat/>
    <w:rsid w:val="00E808E6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character" w:customStyle="1" w:styleId="B1Char1">
    <w:name w:val="B1 Char1"/>
    <w:link w:val="B1"/>
    <w:qFormat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F94EF3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character" w:customStyle="1" w:styleId="B10">
    <w:name w:val="B1 (文字)"/>
    <w:qFormat/>
    <w:locked/>
    <w:rsid w:val="00F94EF3"/>
    <w:rPr>
      <w:lang w:val="en-GB"/>
    </w:rPr>
  </w:style>
  <w:style w:type="paragraph" w:customStyle="1" w:styleId="RAN1bullet2">
    <w:name w:val="RAN1 bullet2"/>
    <w:basedOn w:val="Normal"/>
    <w:qFormat/>
    <w:rsid w:val="00F94EF3"/>
    <w:pPr>
      <w:numPr>
        <w:ilvl w:val="1"/>
        <w:numId w:val="2"/>
      </w:numPr>
      <w:tabs>
        <w:tab w:val="left" w:pos="1440"/>
      </w:tabs>
    </w:pPr>
    <w:rPr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94EF3"/>
    <w:rPr>
      <w:color w:val="808080"/>
    </w:rPr>
  </w:style>
  <w:style w:type="paragraph" w:customStyle="1" w:styleId="TAH">
    <w:name w:val="TAH"/>
    <w:basedOn w:val="TAC"/>
    <w:link w:val="TAHCar"/>
    <w:qFormat/>
    <w:rsid w:val="00CF1771"/>
    <w:rPr>
      <w:b/>
    </w:rPr>
  </w:style>
  <w:style w:type="paragraph" w:customStyle="1" w:styleId="TAC">
    <w:name w:val="TAC"/>
    <w:basedOn w:val="Normal"/>
    <w:link w:val="TACChar"/>
    <w:qFormat/>
    <w:rsid w:val="00CF1771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CF1771"/>
    <w:pPr>
      <w:keepNext/>
      <w:keepLines/>
      <w:spacing w:before="60" w:after="180"/>
      <w:jc w:val="center"/>
    </w:pPr>
    <w:rPr>
      <w:rFonts w:ascii="Arial" w:eastAsia="SimSun" w:hAnsi="Arial"/>
      <w:b/>
      <w:szCs w:val="20"/>
    </w:rPr>
  </w:style>
  <w:style w:type="character" w:customStyle="1" w:styleId="B1Zchn">
    <w:name w:val="B1 Zchn"/>
    <w:qFormat/>
    <w:rsid w:val="00CF1771"/>
    <w:rPr>
      <w:lang w:eastAsia="en-US"/>
    </w:rPr>
  </w:style>
  <w:style w:type="character" w:customStyle="1" w:styleId="THChar">
    <w:name w:val="TH Char"/>
    <w:link w:val="TH"/>
    <w:qFormat/>
    <w:rsid w:val="00CF177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CF1771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TACChar">
    <w:name w:val="TAC Char"/>
    <w:link w:val="TAC"/>
    <w:qFormat/>
    <w:locked/>
    <w:rsid w:val="00CF17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F177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1771"/>
    <w:pPr>
      <w:spacing w:before="100" w:beforeAutospacing="1" w:after="100" w:afterAutospacing="1"/>
    </w:pPr>
    <w:rPr>
      <w:rFonts w:ascii="Times New Roman" w:eastAsia="Calibri" w:hAnsi="Times New Roman"/>
      <w:sz w:val="24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B094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B094B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F06571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Times New Roma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06571"/>
    <w:rPr>
      <w:rFonts w:ascii="Times New Roman" w:eastAsia="Times New Roman" w:hAnsi="Times New Roman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3063</TotalTime>
  <Pages>5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47</cp:revision>
  <dcterms:created xsi:type="dcterms:W3CDTF">2022-01-06T07:51:00Z</dcterms:created>
  <dcterms:modified xsi:type="dcterms:W3CDTF">2022-04-25T14:43:00Z</dcterms:modified>
</cp:coreProperties>
</file>