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C4E5B" w14:textId="225A713B" w:rsidR="00EA19FA" w:rsidRPr="004B3500" w:rsidRDefault="00EA19FA" w:rsidP="00EA19FA">
      <w:pPr>
        <w:widowControl w:val="0"/>
        <w:tabs>
          <w:tab w:val="right" w:pos="8280"/>
          <w:tab w:val="right" w:pos="9781"/>
        </w:tabs>
        <w:snapToGrid w:val="0"/>
        <w:spacing w:after="0"/>
        <w:ind w:right="-57"/>
        <w:jc w:val="both"/>
        <w:rPr>
          <w:rFonts w:ascii="Arial" w:eastAsiaTheme="minorEastAsia" w:hAnsi="Arial"/>
          <w:b/>
          <w:noProof/>
          <w:color w:val="000000"/>
          <w:sz w:val="24"/>
          <w:szCs w:val="24"/>
          <w:lang w:val="en-US" w:eastAsia="zh-CN"/>
        </w:rPr>
      </w:pPr>
      <w:r w:rsidRPr="004E5ED8">
        <w:rPr>
          <w:rFonts w:ascii="Arial" w:hAnsi="Arial" w:cs="Arial"/>
          <w:b/>
          <w:noProof/>
          <w:kern w:val="3"/>
          <w:sz w:val="24"/>
          <w:szCs w:val="24"/>
          <w:lang w:val="en-US"/>
        </w:rPr>
        <w:t>3GPP TSG RAN WG1 #</w:t>
      </w:r>
      <w:r w:rsidR="0050144B" w:rsidRPr="004E5ED8">
        <w:rPr>
          <w:rFonts w:ascii="Arial" w:hAnsi="Arial" w:cs="Arial"/>
          <w:b/>
          <w:noProof/>
          <w:kern w:val="3"/>
          <w:sz w:val="24"/>
          <w:szCs w:val="24"/>
          <w:lang w:val="en-US"/>
        </w:rPr>
        <w:t>10</w:t>
      </w:r>
      <w:r w:rsidR="003E2099">
        <w:rPr>
          <w:rFonts w:ascii="Arial" w:eastAsiaTheme="minorEastAsia" w:hAnsi="Arial" w:cs="Arial" w:hint="eastAsia"/>
          <w:b/>
          <w:noProof/>
          <w:kern w:val="3"/>
          <w:sz w:val="24"/>
          <w:szCs w:val="24"/>
          <w:lang w:val="en-US" w:eastAsia="zh-CN"/>
        </w:rPr>
        <w:t>9</w:t>
      </w:r>
      <w:r w:rsidRPr="004E5ED8">
        <w:rPr>
          <w:rFonts w:ascii="Arial" w:hAnsi="Arial" w:cs="Arial"/>
          <w:b/>
          <w:noProof/>
          <w:kern w:val="3"/>
          <w:sz w:val="24"/>
          <w:szCs w:val="24"/>
          <w:lang w:val="en-US"/>
        </w:rPr>
        <w:t xml:space="preserve">-e </w:t>
      </w:r>
      <w:r w:rsidRPr="004E5ED8">
        <w:rPr>
          <w:rFonts w:ascii="Arial" w:eastAsia="宋体" w:hAnsi="Arial" w:cs="Arial"/>
          <w:b/>
          <w:bCs/>
          <w:noProof/>
          <w:sz w:val="24"/>
          <w:szCs w:val="24"/>
          <w:lang w:val="en-US" w:eastAsia="zh-CN"/>
        </w:rPr>
        <w:t xml:space="preserve">                                        </w:t>
      </w:r>
      <w:r w:rsidR="00250DE2">
        <w:rPr>
          <w:rFonts w:ascii="Arial" w:eastAsia="宋体" w:hAnsi="Arial" w:cs="Arial"/>
          <w:b/>
          <w:bCs/>
          <w:noProof/>
          <w:sz w:val="24"/>
          <w:szCs w:val="24"/>
          <w:lang w:val="en-US" w:eastAsia="zh-CN"/>
        </w:rPr>
        <w:t xml:space="preserve">                               </w:t>
      </w:r>
      <w:r w:rsidR="00CF1A7F">
        <w:rPr>
          <w:rFonts w:ascii="Arial" w:eastAsia="宋体" w:hAnsi="Arial" w:cs="Arial" w:hint="eastAsia"/>
          <w:b/>
          <w:bCs/>
          <w:noProof/>
          <w:sz w:val="24"/>
          <w:szCs w:val="24"/>
          <w:lang w:val="en-US" w:eastAsia="zh-CN"/>
        </w:rPr>
        <w:t xml:space="preserve">   </w:t>
      </w:r>
      <w:r w:rsidR="007F1E32" w:rsidRPr="007F1E32">
        <w:rPr>
          <w:rFonts w:ascii="Arial" w:hAnsi="Arial"/>
          <w:b/>
          <w:noProof/>
          <w:color w:val="000000"/>
          <w:sz w:val="24"/>
          <w:szCs w:val="24"/>
          <w:lang w:val="en-US"/>
        </w:rPr>
        <w:t>R1-2203486</w:t>
      </w:r>
    </w:p>
    <w:p w14:paraId="344FBFF7" w14:textId="6C6FDABE" w:rsidR="00282005" w:rsidRPr="00282005" w:rsidRDefault="00EA19FA" w:rsidP="00282005">
      <w:pPr>
        <w:tabs>
          <w:tab w:val="center" w:pos="4536"/>
          <w:tab w:val="right" w:pos="9072"/>
        </w:tabs>
        <w:jc w:val="both"/>
        <w:rPr>
          <w:rFonts w:ascii="Arial" w:hAnsi="Arial" w:cs="Arial"/>
          <w:b/>
          <w:noProof/>
          <w:kern w:val="3"/>
          <w:sz w:val="24"/>
          <w:szCs w:val="24"/>
          <w:lang w:val="en-US"/>
        </w:rPr>
      </w:pPr>
      <w:r w:rsidRPr="004E5ED8">
        <w:rPr>
          <w:rFonts w:ascii="Arial" w:hAnsi="Arial" w:cs="Arial"/>
          <w:b/>
          <w:noProof/>
          <w:kern w:val="3"/>
          <w:sz w:val="24"/>
          <w:szCs w:val="24"/>
          <w:lang w:val="en-US"/>
        </w:rPr>
        <w:t xml:space="preserve">e-Meeting, </w:t>
      </w:r>
      <w:r w:rsidR="003E2099">
        <w:rPr>
          <w:rFonts w:ascii="Arial" w:eastAsiaTheme="minorEastAsia" w:hAnsi="Arial" w:cs="Arial" w:hint="eastAsia"/>
          <w:b/>
          <w:noProof/>
          <w:kern w:val="3"/>
          <w:sz w:val="24"/>
          <w:szCs w:val="24"/>
          <w:lang w:val="en-US" w:eastAsia="zh-CN"/>
        </w:rPr>
        <w:t>May 9</w:t>
      </w:r>
      <w:r w:rsidRPr="00994690">
        <w:rPr>
          <w:rFonts w:ascii="Arial" w:hAnsi="Arial" w:cs="Arial"/>
          <w:b/>
          <w:noProof/>
          <w:kern w:val="3"/>
          <w:sz w:val="24"/>
          <w:szCs w:val="24"/>
          <w:vertAlign w:val="superscript"/>
          <w:lang w:val="en-US"/>
        </w:rPr>
        <w:t>th</w:t>
      </w:r>
      <w:r w:rsidR="009F15D2">
        <w:rPr>
          <w:rFonts w:ascii="Arial" w:hAnsi="Arial" w:cs="Arial"/>
          <w:b/>
          <w:noProof/>
          <w:kern w:val="3"/>
          <w:sz w:val="24"/>
          <w:szCs w:val="24"/>
          <w:lang w:val="en-US"/>
        </w:rPr>
        <w:t xml:space="preserve"> – </w:t>
      </w:r>
      <w:r w:rsidR="009F15D2">
        <w:rPr>
          <w:rFonts w:ascii="Arial" w:eastAsiaTheme="minorEastAsia" w:hAnsi="Arial" w:cs="Arial" w:hint="eastAsia"/>
          <w:b/>
          <w:noProof/>
          <w:kern w:val="3"/>
          <w:sz w:val="24"/>
          <w:szCs w:val="24"/>
          <w:lang w:val="en-US" w:eastAsia="zh-CN"/>
        </w:rPr>
        <w:t>20</w:t>
      </w:r>
      <w:r w:rsidRPr="00994690">
        <w:rPr>
          <w:rFonts w:ascii="Arial" w:hAnsi="Arial" w:cs="Arial"/>
          <w:b/>
          <w:noProof/>
          <w:kern w:val="3"/>
          <w:sz w:val="24"/>
          <w:szCs w:val="24"/>
          <w:vertAlign w:val="superscript"/>
          <w:lang w:val="en-US"/>
        </w:rPr>
        <w:t>th</w:t>
      </w:r>
      <w:r w:rsidRPr="004B3500">
        <w:rPr>
          <w:rFonts w:ascii="Arial" w:hAnsi="Arial" w:cs="Arial"/>
          <w:b/>
          <w:noProof/>
          <w:kern w:val="3"/>
          <w:sz w:val="24"/>
          <w:szCs w:val="24"/>
          <w:lang w:val="en-US"/>
        </w:rPr>
        <w:t>, 202</w:t>
      </w:r>
      <w:r w:rsidR="003E2099">
        <w:rPr>
          <w:rFonts w:ascii="Arial" w:hAnsi="Arial" w:cs="Arial"/>
          <w:b/>
          <w:noProof/>
          <w:kern w:val="3"/>
          <w:sz w:val="24"/>
          <w:szCs w:val="24"/>
          <w:lang w:val="en-US"/>
        </w:rPr>
        <w:t>2</w:t>
      </w:r>
      <w:r w:rsidR="00282005" w:rsidRPr="00282005">
        <w:rPr>
          <w:rFonts w:ascii="Arial" w:hAnsi="Arial" w:cs="Arial"/>
          <w:b/>
          <w:noProof/>
          <w:kern w:val="3"/>
          <w:sz w:val="24"/>
          <w:szCs w:val="24"/>
          <w:lang w:val="en-US"/>
        </w:rPr>
        <w:t xml:space="preserve"> </w:t>
      </w:r>
    </w:p>
    <w:p w14:paraId="565A11D0" w14:textId="06C3A393" w:rsidR="002C59EC" w:rsidRDefault="005367E3">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b/>
          <w:sz w:val="24"/>
          <w:szCs w:val="24"/>
          <w:lang w:val="en-US" w:eastAsia="zh-CN"/>
        </w:rPr>
        <w:t xml:space="preserve"> </w:t>
      </w:r>
      <w:r>
        <w:rPr>
          <w:rFonts w:ascii="Arial" w:eastAsia="宋体" w:hAnsi="Arial" w:cs="Arial"/>
          <w:b/>
          <w:sz w:val="24"/>
          <w:szCs w:val="24"/>
          <w:lang w:eastAsia="zh-CN"/>
        </w:rPr>
        <w:t>CATT</w:t>
      </w:r>
    </w:p>
    <w:p w14:paraId="586A3B04" w14:textId="1FCF1E7A" w:rsidR="002C59EC" w:rsidRDefault="005367E3">
      <w:pPr>
        <w:pStyle w:val="aa"/>
        <w:spacing w:line="276" w:lineRule="auto"/>
        <w:jc w:val="both"/>
        <w:rPr>
          <w:rFonts w:eastAsia="宋体" w:cs="Arial"/>
          <w:sz w:val="24"/>
          <w:szCs w:val="24"/>
          <w:lang w:eastAsia="zh-CN"/>
        </w:rPr>
      </w:pPr>
      <w:r w:rsidRPr="005367E3">
        <w:rPr>
          <w:rFonts w:eastAsia="宋体" w:cs="Arial"/>
          <w:sz w:val="24"/>
          <w:szCs w:val="24"/>
          <w:lang w:eastAsia="zh-CN"/>
        </w:rPr>
        <w:t>Title:</w:t>
      </w:r>
      <w:r>
        <w:rPr>
          <w:rFonts w:eastAsia="宋体" w:cs="Arial"/>
          <w:sz w:val="24"/>
          <w:szCs w:val="24"/>
          <w:lang w:eastAsia="zh-CN"/>
        </w:rPr>
        <w:t xml:space="preserve">                  </w:t>
      </w:r>
      <w:r>
        <w:rPr>
          <w:rFonts w:eastAsiaTheme="minorEastAsia" w:cs="Arial"/>
          <w:bCs/>
          <w:sz w:val="24"/>
          <w:lang w:eastAsia="zh-CN"/>
        </w:rPr>
        <w:t xml:space="preserve"> </w:t>
      </w:r>
      <w:r w:rsidR="00B142B6">
        <w:rPr>
          <w:rFonts w:eastAsiaTheme="minorEastAsia" w:cs="Arial" w:hint="eastAsia"/>
          <w:bCs/>
          <w:sz w:val="24"/>
          <w:lang w:eastAsia="zh-CN"/>
        </w:rPr>
        <w:t xml:space="preserve">XR awareness scheduling and </w:t>
      </w:r>
      <w:proofErr w:type="spellStart"/>
      <w:r w:rsidR="00B142B6">
        <w:rPr>
          <w:rFonts w:eastAsiaTheme="minorEastAsia" w:cs="Arial" w:hint="eastAsia"/>
          <w:bCs/>
          <w:sz w:val="24"/>
          <w:lang w:eastAsia="zh-CN"/>
        </w:rPr>
        <w:t>QoS</w:t>
      </w:r>
      <w:proofErr w:type="spellEnd"/>
      <w:r w:rsidR="00B142B6">
        <w:rPr>
          <w:rFonts w:eastAsiaTheme="minorEastAsia" w:cs="Arial" w:hint="eastAsia"/>
          <w:bCs/>
          <w:sz w:val="24"/>
          <w:lang w:eastAsia="zh-CN"/>
        </w:rPr>
        <w:t xml:space="preserve"> control</w:t>
      </w:r>
    </w:p>
    <w:p w14:paraId="7E66FC37" w14:textId="6C207C9E" w:rsidR="002C59EC" w:rsidRDefault="005367E3">
      <w:pPr>
        <w:pStyle w:val="aa"/>
        <w:spacing w:line="276" w:lineRule="auto"/>
        <w:jc w:val="both"/>
        <w:rPr>
          <w:rFonts w:eastAsia="宋体" w:cs="Arial"/>
          <w:sz w:val="24"/>
          <w:szCs w:val="24"/>
          <w:lang w:val="en-US" w:eastAsia="zh-CN"/>
        </w:rPr>
      </w:pPr>
      <w:bookmarkStart w:id="0" w:name="Source"/>
      <w:bookmarkEnd w:id="0"/>
      <w:r w:rsidRPr="005367E3">
        <w:rPr>
          <w:rFonts w:eastAsia="宋体" w:cs="Arial"/>
          <w:sz w:val="24"/>
          <w:szCs w:val="24"/>
          <w:lang w:eastAsia="zh-CN"/>
        </w:rPr>
        <w:t>Agenda Item:</w:t>
      </w:r>
      <w:r>
        <w:rPr>
          <w:rFonts w:eastAsia="宋体" w:cs="Arial"/>
          <w:sz w:val="24"/>
          <w:szCs w:val="24"/>
          <w:lang w:eastAsia="zh-CN"/>
        </w:rPr>
        <w:t xml:space="preserve">    </w:t>
      </w:r>
      <w:r>
        <w:rPr>
          <w:rFonts w:eastAsia="宋体" w:cs="Arial"/>
          <w:sz w:val="24"/>
          <w:szCs w:val="24"/>
          <w:lang w:val="en-US" w:eastAsia="zh-CN"/>
        </w:rPr>
        <w:t xml:space="preserve"> </w:t>
      </w:r>
      <w:r w:rsidR="009F15D2">
        <w:rPr>
          <w:rFonts w:eastAsia="宋体" w:cs="Arial" w:hint="eastAsia"/>
          <w:sz w:val="24"/>
          <w:szCs w:val="24"/>
          <w:lang w:val="en-US" w:eastAsia="zh-CN"/>
        </w:rPr>
        <w:t>9</w:t>
      </w:r>
      <w:r>
        <w:rPr>
          <w:rFonts w:eastAsia="宋体" w:cs="Arial"/>
          <w:sz w:val="24"/>
          <w:szCs w:val="24"/>
          <w:lang w:val="en-US" w:eastAsia="zh-CN"/>
        </w:rPr>
        <w:t>.1</w:t>
      </w:r>
      <w:r w:rsidR="009F15D2">
        <w:rPr>
          <w:rFonts w:eastAsia="宋体" w:cs="Arial" w:hint="eastAsia"/>
          <w:sz w:val="24"/>
          <w:szCs w:val="24"/>
          <w:lang w:val="en-US" w:eastAsia="zh-CN"/>
        </w:rPr>
        <w:t>1</w:t>
      </w:r>
      <w:r>
        <w:rPr>
          <w:rFonts w:eastAsia="宋体" w:cs="Arial"/>
          <w:sz w:val="24"/>
          <w:szCs w:val="24"/>
          <w:lang w:val="en-US" w:eastAsia="zh-CN"/>
        </w:rPr>
        <w:t>.</w:t>
      </w:r>
      <w:r w:rsidR="00653F86">
        <w:rPr>
          <w:rFonts w:eastAsia="宋体" w:cs="Arial" w:hint="eastAsia"/>
          <w:sz w:val="24"/>
          <w:szCs w:val="24"/>
          <w:lang w:val="en-US" w:eastAsia="zh-CN"/>
        </w:rPr>
        <w:t>3</w:t>
      </w:r>
    </w:p>
    <w:p w14:paraId="4FE6BC2C" w14:textId="4CE14348" w:rsidR="002C59EC" w:rsidRPr="008849C0" w:rsidRDefault="005367E3">
      <w:pPr>
        <w:pStyle w:val="aa"/>
        <w:spacing w:line="276" w:lineRule="auto"/>
        <w:jc w:val="both"/>
        <w:rPr>
          <w:rFonts w:eastAsiaTheme="minorEastAsia" w:cs="Arial"/>
          <w:sz w:val="24"/>
          <w:szCs w:val="24"/>
          <w:lang w:eastAsia="zh-CN"/>
        </w:rPr>
      </w:pPr>
      <w:bookmarkStart w:id="1" w:name="DocumentFor"/>
      <w:bookmarkEnd w:id="1"/>
      <w:r w:rsidRPr="005367E3">
        <w:rPr>
          <w:rFonts w:eastAsia="宋体" w:cs="Arial"/>
          <w:sz w:val="24"/>
          <w:szCs w:val="24"/>
          <w:lang w:eastAsia="zh-CN"/>
        </w:rPr>
        <w:t>Document for:</w:t>
      </w:r>
      <w:r>
        <w:rPr>
          <w:rFonts w:eastAsia="宋体" w:cs="Arial"/>
          <w:sz w:val="24"/>
          <w:szCs w:val="24"/>
          <w:lang w:eastAsia="zh-CN"/>
        </w:rPr>
        <w:t xml:space="preserve">   </w:t>
      </w:r>
      <w:r w:rsidRPr="005367E3">
        <w:rPr>
          <w:rFonts w:eastAsia="宋体" w:cs="Arial"/>
          <w:sz w:val="24"/>
          <w:szCs w:val="24"/>
          <w:lang w:eastAsia="zh-CN"/>
        </w:rPr>
        <w:t>Discussion</w:t>
      </w:r>
      <w:r w:rsidR="00CA0AC7">
        <w:rPr>
          <w:rFonts w:cs="Arial"/>
          <w:sz w:val="24"/>
          <w:szCs w:val="24"/>
        </w:rPr>
        <w:t xml:space="preserve"> </w:t>
      </w:r>
    </w:p>
    <w:p w14:paraId="61CDB6EE" w14:textId="77777777" w:rsidR="002C59EC" w:rsidRDefault="002C59EC">
      <w:pPr>
        <w:pBdr>
          <w:bottom w:val="single" w:sz="4" w:space="1" w:color="auto"/>
        </w:pBdr>
        <w:tabs>
          <w:tab w:val="left" w:pos="2552"/>
        </w:tabs>
        <w:jc w:val="both"/>
        <w:rPr>
          <w:sz w:val="4"/>
          <w:szCs w:val="4"/>
        </w:rPr>
      </w:pPr>
    </w:p>
    <w:p w14:paraId="1E0E21F6" w14:textId="44A773BE" w:rsidR="003E2099" w:rsidRDefault="005367E3" w:rsidP="003E2099">
      <w:pPr>
        <w:pStyle w:val="1"/>
        <w:rPr>
          <w:rFonts w:eastAsia="宋体"/>
          <w:b/>
          <w:sz w:val="24"/>
          <w:szCs w:val="28"/>
          <w:lang w:eastAsia="zh-CN"/>
        </w:rPr>
      </w:pPr>
      <w:r w:rsidRPr="005367E3">
        <w:rPr>
          <w:rFonts w:eastAsia="宋体"/>
          <w:b/>
          <w:sz w:val="24"/>
          <w:szCs w:val="28"/>
          <w:lang w:eastAsia="zh-CN"/>
        </w:rPr>
        <w:t>Introduction</w:t>
      </w:r>
    </w:p>
    <w:p w14:paraId="67102866" w14:textId="7094A4E8" w:rsidR="00BC6649" w:rsidRDefault="00BC6649" w:rsidP="00DA4C0B">
      <w:pPr>
        <w:jc w:val="both"/>
        <w:rPr>
          <w:rFonts w:eastAsiaTheme="minorEastAsia"/>
          <w:lang w:eastAsia="zh-CN"/>
        </w:rPr>
      </w:pPr>
      <w:r>
        <w:rPr>
          <w:rFonts w:eastAsiaTheme="minorEastAsia" w:hint="eastAsia"/>
          <w:lang w:eastAsia="zh-CN"/>
        </w:rPr>
        <w:t>In RAN Rel-17 SI</w:t>
      </w:r>
      <w:r w:rsidR="00D8080E">
        <w:rPr>
          <w:rFonts w:eastAsiaTheme="minorEastAsia" w:hint="eastAsia"/>
          <w:lang w:eastAsia="zh-CN"/>
        </w:rPr>
        <w:t>D</w:t>
      </w:r>
      <w:r>
        <w:rPr>
          <w:rFonts w:eastAsiaTheme="minorEastAsia" w:hint="eastAsia"/>
          <w:lang w:eastAsia="zh-CN"/>
        </w:rPr>
        <w:t xml:space="preserve">, XR awareness is proposed to enhance XR performance and some related possible </w:t>
      </w:r>
      <w:r w:rsidR="00986105">
        <w:rPr>
          <w:rFonts w:eastAsiaTheme="minorEastAsia" w:hint="eastAsia"/>
          <w:lang w:eastAsia="zh-CN"/>
        </w:rPr>
        <w:t xml:space="preserve">enhancement </w:t>
      </w:r>
      <w:r>
        <w:rPr>
          <w:rFonts w:eastAsiaTheme="minorEastAsia" w:hint="eastAsia"/>
          <w:lang w:eastAsia="zh-CN"/>
        </w:rPr>
        <w:t xml:space="preserve">schemes </w:t>
      </w:r>
      <w:r w:rsidR="00986105">
        <w:rPr>
          <w:rFonts w:eastAsiaTheme="minorEastAsia" w:hint="eastAsia"/>
          <w:lang w:eastAsia="zh-CN"/>
        </w:rPr>
        <w:t xml:space="preserve">were </w:t>
      </w:r>
      <w:r>
        <w:rPr>
          <w:rFonts w:eastAsiaTheme="minorEastAsia" w:hint="eastAsia"/>
          <w:lang w:eastAsia="zh-CN"/>
        </w:rPr>
        <w:t>proposed and evaluated in TR 38.838</w:t>
      </w:r>
      <w:r w:rsidR="00060298">
        <w:rPr>
          <w:rFonts w:eastAsiaTheme="minorEastAsia" w:hint="eastAsia"/>
          <w:lang w:eastAsia="zh-CN"/>
        </w:rPr>
        <w:t xml:space="preserve"> </w:t>
      </w:r>
      <w:r w:rsidR="00060298">
        <w:rPr>
          <w:rFonts w:eastAsiaTheme="minorEastAsia"/>
          <w:lang w:eastAsia="zh-CN"/>
        </w:rPr>
        <w:fldChar w:fldCharType="begin"/>
      </w:r>
      <w:r w:rsidR="00060298">
        <w:rPr>
          <w:rFonts w:eastAsiaTheme="minorEastAsia"/>
          <w:lang w:eastAsia="zh-CN"/>
        </w:rPr>
        <w:instrText xml:space="preserve"> </w:instrText>
      </w:r>
      <w:r w:rsidR="00060298">
        <w:rPr>
          <w:rFonts w:eastAsiaTheme="minorEastAsia" w:hint="eastAsia"/>
          <w:lang w:eastAsia="zh-CN"/>
        </w:rPr>
        <w:instrText>REF _Ref101443413 \r \h</w:instrText>
      </w:r>
      <w:r w:rsidR="00060298">
        <w:rPr>
          <w:rFonts w:eastAsiaTheme="minorEastAsia"/>
          <w:lang w:eastAsia="zh-CN"/>
        </w:rPr>
        <w:instrText xml:space="preserve"> </w:instrText>
      </w:r>
      <w:r w:rsidR="00060298">
        <w:rPr>
          <w:rFonts w:eastAsiaTheme="minorEastAsia"/>
          <w:lang w:eastAsia="zh-CN"/>
        </w:rPr>
      </w:r>
      <w:r w:rsidR="00060298">
        <w:rPr>
          <w:rFonts w:eastAsiaTheme="minorEastAsia"/>
          <w:lang w:eastAsia="zh-CN"/>
        </w:rPr>
        <w:fldChar w:fldCharType="separate"/>
      </w:r>
      <w:r w:rsidR="00884CAA">
        <w:rPr>
          <w:rFonts w:eastAsiaTheme="minorEastAsia"/>
          <w:lang w:eastAsia="zh-CN"/>
        </w:rPr>
        <w:t>[1]</w:t>
      </w:r>
      <w:r w:rsidR="00060298">
        <w:rPr>
          <w:rFonts w:eastAsiaTheme="minorEastAsia"/>
          <w:lang w:eastAsia="zh-CN"/>
        </w:rPr>
        <w:fldChar w:fldCharType="end"/>
      </w:r>
      <w:r>
        <w:rPr>
          <w:rFonts w:eastAsiaTheme="minorEastAsia" w:hint="eastAsia"/>
          <w:lang w:eastAsia="zh-CN"/>
        </w:rPr>
        <w:t xml:space="preserve">. Based on </w:t>
      </w:r>
      <w:r w:rsidR="00986105">
        <w:rPr>
          <w:rFonts w:eastAsiaTheme="minorEastAsia" w:hint="eastAsia"/>
          <w:lang w:eastAsia="zh-CN"/>
        </w:rPr>
        <w:t xml:space="preserve">the </w:t>
      </w:r>
      <w:r>
        <w:rPr>
          <w:rFonts w:eastAsiaTheme="minorEastAsia" w:hint="eastAsia"/>
          <w:lang w:eastAsia="zh-CN"/>
        </w:rPr>
        <w:t xml:space="preserve">Release 17 TR 38.838, </w:t>
      </w:r>
      <w:r>
        <w:rPr>
          <w:rFonts w:eastAsiaTheme="minorEastAsia"/>
          <w:lang w:eastAsia="zh-CN"/>
        </w:rPr>
        <w:t>corresponding</w:t>
      </w:r>
      <w:r>
        <w:rPr>
          <w:rFonts w:eastAsiaTheme="minorEastAsia" w:hint="eastAsia"/>
          <w:lang w:eastAsia="zh-CN"/>
        </w:rPr>
        <w:t xml:space="preserve"> Release 17 work from SA4 and Release 18 work from SA2, the RAN1 R</w:t>
      </w:r>
      <w:r>
        <w:rPr>
          <w:rFonts w:eastAsiaTheme="minorEastAsia"/>
          <w:lang w:eastAsia="zh-CN"/>
        </w:rPr>
        <w:t>e</w:t>
      </w:r>
      <w:r>
        <w:rPr>
          <w:rFonts w:eastAsiaTheme="minorEastAsia" w:hint="eastAsia"/>
          <w:lang w:eastAsia="zh-CN"/>
        </w:rPr>
        <w:t>l-18 SI objective</w:t>
      </w:r>
      <w:r w:rsidR="00884CAA">
        <w:rPr>
          <w:rFonts w:eastAsiaTheme="minorEastAsia" w:hint="eastAsia"/>
          <w:lang w:eastAsia="zh-CN"/>
        </w:rPr>
        <w:t xml:space="preserve"> </w:t>
      </w:r>
      <w:r w:rsidR="00884CAA">
        <w:rPr>
          <w:rFonts w:eastAsiaTheme="minorEastAsia"/>
          <w:lang w:eastAsia="zh-CN"/>
        </w:rPr>
        <w:fldChar w:fldCharType="begin"/>
      </w:r>
      <w:r w:rsidR="00884CAA">
        <w:rPr>
          <w:rFonts w:eastAsiaTheme="minorEastAsia"/>
          <w:lang w:eastAsia="zh-CN"/>
        </w:rPr>
        <w:instrText xml:space="preserve"> </w:instrText>
      </w:r>
      <w:r w:rsidR="00884CAA">
        <w:rPr>
          <w:rFonts w:eastAsiaTheme="minorEastAsia" w:hint="eastAsia"/>
          <w:lang w:eastAsia="zh-CN"/>
        </w:rPr>
        <w:instrText>REF _Ref101443418 \r \h</w:instrText>
      </w:r>
      <w:r w:rsidR="00884CAA">
        <w:rPr>
          <w:rFonts w:eastAsiaTheme="minorEastAsia"/>
          <w:lang w:eastAsia="zh-CN"/>
        </w:rPr>
        <w:instrText xml:space="preserve"> </w:instrText>
      </w:r>
      <w:r w:rsidR="00884CAA">
        <w:rPr>
          <w:rFonts w:eastAsiaTheme="minorEastAsia"/>
          <w:lang w:eastAsia="zh-CN"/>
        </w:rPr>
      </w:r>
      <w:r w:rsidR="00884CAA">
        <w:rPr>
          <w:rFonts w:eastAsiaTheme="minorEastAsia"/>
          <w:lang w:eastAsia="zh-CN"/>
        </w:rPr>
        <w:fldChar w:fldCharType="separate"/>
      </w:r>
      <w:r w:rsidR="00884CAA">
        <w:rPr>
          <w:rFonts w:eastAsiaTheme="minorEastAsia"/>
          <w:lang w:eastAsia="zh-CN"/>
        </w:rPr>
        <w:t>[2]</w:t>
      </w:r>
      <w:r w:rsidR="00884CAA">
        <w:rPr>
          <w:rFonts w:eastAsiaTheme="minorEastAsia"/>
          <w:lang w:eastAsia="zh-CN"/>
        </w:rPr>
        <w:fldChar w:fldCharType="end"/>
      </w:r>
      <w:r>
        <w:rPr>
          <w:rFonts w:eastAsiaTheme="minorEastAsia" w:hint="eastAsia"/>
          <w:lang w:eastAsia="zh-CN"/>
        </w:rPr>
        <w:t xml:space="preserve"> </w:t>
      </w:r>
      <w:r>
        <w:rPr>
          <w:rFonts w:eastAsiaTheme="minorEastAsia"/>
          <w:lang w:eastAsia="zh-CN"/>
        </w:rPr>
        <w:t>include</w:t>
      </w:r>
      <w:r>
        <w:rPr>
          <w:rFonts w:eastAsiaTheme="minorEastAsia" w:hint="eastAsia"/>
          <w:lang w:eastAsia="zh-CN"/>
        </w:rPr>
        <w:t xml:space="preserve">s XR-awareness in RAN, as follows: </w:t>
      </w:r>
    </w:p>
    <w:p w14:paraId="7E5D5FED" w14:textId="0C6CFA75" w:rsidR="00BC6649" w:rsidRDefault="00BC6649" w:rsidP="00BC6649">
      <w:pPr>
        <w:rPr>
          <w:rFonts w:eastAsiaTheme="minorEastAsia"/>
          <w:lang w:eastAsia="zh-CN"/>
        </w:rPr>
      </w:pPr>
      <w:r w:rsidRPr="00A56DAB">
        <w:rPr>
          <w:rFonts w:eastAsiaTheme="minorEastAsia"/>
          <w:noProof/>
          <w:lang w:val="en-US" w:eastAsia="zh-CN"/>
        </w:rPr>
        <mc:AlternateContent>
          <mc:Choice Requires="wps">
            <w:drawing>
              <wp:inline distT="0" distB="0" distL="0" distR="0" wp14:anchorId="4BD102F7" wp14:editId="3D0BCF21">
                <wp:extent cx="6122035" cy="3536641"/>
                <wp:effectExtent l="0" t="0" r="12065"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36641"/>
                        </a:xfrm>
                        <a:prstGeom prst="rect">
                          <a:avLst/>
                        </a:prstGeom>
                        <a:noFill/>
                        <a:ln w="9525">
                          <a:solidFill>
                            <a:srgbClr val="000000"/>
                          </a:solidFill>
                          <a:miter lim="800000"/>
                          <a:headEnd/>
                          <a:tailEnd/>
                        </a:ln>
                      </wps:spPr>
                      <wps:txbx>
                        <w:txbxContent>
                          <w:p w14:paraId="378D8D91" w14:textId="77777777" w:rsidR="009F23E6" w:rsidRPr="00A52508" w:rsidRDefault="009F23E6" w:rsidP="00BC6649">
                            <w:r w:rsidRPr="00A52508">
                              <w:t>Objectives on XR-awareness in RAN (RAN2):</w:t>
                            </w:r>
                          </w:p>
                          <w:p w14:paraId="4C7CBA8F" w14:textId="77777777" w:rsidR="009F23E6" w:rsidRPr="00A52508" w:rsidRDefault="009F23E6" w:rsidP="00BC6649">
                            <w:pPr>
                              <w:numPr>
                                <w:ilvl w:val="0"/>
                                <w:numId w:val="15"/>
                              </w:numPr>
                              <w:overflowPunct w:val="0"/>
                              <w:autoSpaceDE w:val="0"/>
                              <w:autoSpaceDN w:val="0"/>
                              <w:adjustRightInd w:val="0"/>
                              <w:textAlignment w:val="baseline"/>
                            </w:pPr>
                            <w:r w:rsidRPr="00A52508">
                              <w:t xml:space="preserve">Study and identify the XR traffic (both UL and DL) characteristics, </w:t>
                            </w:r>
                            <w:proofErr w:type="spellStart"/>
                            <w:r w:rsidRPr="00A52508">
                              <w:t>QoS</w:t>
                            </w:r>
                            <w:proofErr w:type="spellEnd"/>
                            <w:r w:rsidRPr="00A52508">
                              <w:t xml:space="preserve"> metrics, and application layer attributes beneficial for the </w:t>
                            </w:r>
                            <w:proofErr w:type="spellStart"/>
                            <w:r w:rsidRPr="00A52508">
                              <w:t>gNB</w:t>
                            </w:r>
                            <w:proofErr w:type="spellEnd"/>
                            <w:r w:rsidRPr="00A52508">
                              <w:t xml:space="preserve"> to be aware of.</w:t>
                            </w:r>
                          </w:p>
                          <w:p w14:paraId="680DD358" w14:textId="77777777" w:rsidR="009F23E6" w:rsidRPr="00A56DAB" w:rsidRDefault="009F23E6" w:rsidP="00BC6649">
                            <w:pPr>
                              <w:numPr>
                                <w:ilvl w:val="0"/>
                                <w:numId w:val="15"/>
                              </w:numPr>
                              <w:overflowPunct w:val="0"/>
                              <w:autoSpaceDE w:val="0"/>
                              <w:autoSpaceDN w:val="0"/>
                              <w:adjustRightInd w:val="0"/>
                              <w:textAlignment w:val="baseline"/>
                            </w:pPr>
                            <w:r w:rsidRPr="00A52508">
                              <w:t>Study how the above information aids XR-specific traffic handling.</w:t>
                            </w:r>
                          </w:p>
                          <w:p w14:paraId="4334A6A6" w14:textId="1D332BE3" w:rsidR="009F23E6" w:rsidRPr="00A56DAB" w:rsidRDefault="009F23E6" w:rsidP="00BC6649">
                            <w:pPr>
                              <w:overflowPunct w:val="0"/>
                              <w:autoSpaceDE w:val="0"/>
                              <w:autoSpaceDN w:val="0"/>
                              <w:adjustRightInd w:val="0"/>
                              <w:textAlignment w:val="baseline"/>
                            </w:pPr>
                            <w:r>
                              <w:rPr>
                                <w:rFonts w:eastAsiaTheme="minorEastAsia"/>
                                <w:lang w:eastAsia="zh-CN"/>
                              </w:rPr>
                              <w:t>…</w:t>
                            </w:r>
                            <w:r>
                              <w:rPr>
                                <w:rFonts w:eastAsiaTheme="minorEastAsia" w:hint="eastAsia"/>
                                <w:lang w:eastAsia="zh-CN"/>
                              </w:rPr>
                              <w:t>.</w:t>
                            </w:r>
                          </w:p>
                        </w:txbxContent>
                      </wps:txbx>
                      <wps:bodyPr rot="0" vert="horz" wrap="square" lIns="91440" tIns="45720" rIns="91440" bIns="45720" anchor="t" anchorCtr="0">
                        <a:sp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D102F7" id="_x0000_t202" coordsize="21600,21600" o:spt="202" path="m,l,21600r21600,l21600,xe">
                <v:stroke joinstyle="miter"/>
                <v:path gradientshapeok="t" o:connecttype="rect"/>
              </v:shapetype>
              <v:shape id="文本框 2" o:spid="_x0000_s1026" type="#_x0000_t202" style="width:482.05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" filled="f">
                <v:textbox style="mso-fit-shape-to-text:t">
                  <w:txbxContent>
                    <w:p w14:paraId="378D8D91" w14:textId="77777777" w:rsidR="009F23E6" w:rsidRPr="00A52508" w:rsidRDefault="009F23E6" w:rsidP="00BC6649">
                      <w:r w:rsidRPr="00A52508">
                        <w:t>Objectives on XR-awareness in RAN (RAN2):</w:t>
                      </w:r>
                    </w:p>
                    <w:p w14:paraId="4C7CBA8F" w14:textId="77777777" w:rsidR="009F23E6" w:rsidRPr="00A52508" w:rsidRDefault="009F23E6" w:rsidP="00BC6649">
                      <w:pPr>
                        <w:numPr>
                          <w:ilvl w:val="0"/>
                          <w:numId w:val="15"/>
                        </w:numPr>
                        <w:overflowPunct w:val="0"/>
                        <w:autoSpaceDE w:val="0"/>
                        <w:autoSpaceDN w:val="0"/>
                        <w:adjustRightInd w:val="0"/>
                        <w:textAlignment w:val="baseline"/>
                      </w:pPr>
                      <w:r w:rsidRPr="00A52508">
                        <w:t>Study and identify the XR traffic (both UL and DL) characteristics, QoS metrics, and application layer attributes beneficial for the gNB to be aware of.</w:t>
                      </w:r>
                    </w:p>
                    <w:p w14:paraId="680DD358" w14:textId="77777777" w:rsidR="009F23E6" w:rsidRPr="00A56DAB" w:rsidRDefault="009F23E6" w:rsidP="00BC6649">
                      <w:pPr>
                        <w:numPr>
                          <w:ilvl w:val="0"/>
                          <w:numId w:val="15"/>
                        </w:numPr>
                        <w:overflowPunct w:val="0"/>
                        <w:autoSpaceDE w:val="0"/>
                        <w:autoSpaceDN w:val="0"/>
                        <w:adjustRightInd w:val="0"/>
                        <w:textAlignment w:val="baseline"/>
                      </w:pPr>
                      <w:r w:rsidRPr="00A52508">
                        <w:t>Study how the above information aids XR-specific traffic handling.</w:t>
                      </w:r>
                    </w:p>
                    <w:p w14:paraId="4334A6A6" w14:textId="1D332BE3" w:rsidR="009F23E6" w:rsidRPr="00A56DAB" w:rsidRDefault="009F23E6" w:rsidP="00BC6649">
                      <w:pPr>
                        <w:overflowPunct w:val="0"/>
                        <w:autoSpaceDE w:val="0"/>
                        <w:autoSpaceDN w:val="0"/>
                        <w:adjustRightInd w:val="0"/>
                        <w:textAlignment w:val="baseline"/>
                      </w:pPr>
                      <w:r>
                        <w:rPr>
                          <w:rFonts w:eastAsiaTheme="minorEastAsia"/>
                          <w:lang w:eastAsia="zh-CN"/>
                        </w:rPr>
                        <w:t>…</w:t>
                      </w:r>
                      <w:r>
                        <w:rPr>
                          <w:rFonts w:eastAsiaTheme="minorEastAsia" w:hint="eastAsia"/>
                          <w:lang w:eastAsia="zh-CN"/>
                        </w:rPr>
                        <w:t>.</w:t>
                      </w:r>
                    </w:p>
                  </w:txbxContent>
                </v:textbox>
                <w10:anchorlock/>
              </v:shape>
            </w:pict>
          </mc:Fallback>
        </mc:AlternateContent>
      </w:r>
    </w:p>
    <w:p w14:paraId="4F904327" w14:textId="63AE8470" w:rsidR="00B271A8" w:rsidRDefault="002C796B" w:rsidP="00F023EF">
      <w:pPr>
        <w:jc w:val="both"/>
        <w:rPr>
          <w:rFonts w:eastAsiaTheme="minorEastAsia"/>
          <w:lang w:eastAsia="zh-CN"/>
        </w:rPr>
      </w:pPr>
      <w:r>
        <w:rPr>
          <w:rFonts w:eastAsiaTheme="minorEastAsia"/>
          <w:lang w:eastAsia="zh-CN"/>
        </w:rPr>
        <w:t>K</w:t>
      </w:r>
      <w:r w:rsidR="00F023EF">
        <w:rPr>
          <w:rFonts w:eastAsiaTheme="minorEastAsia" w:hint="eastAsia"/>
          <w:lang w:eastAsia="zh-CN"/>
        </w:rPr>
        <w:t>ey issues on the support of advanced media services</w:t>
      </w:r>
      <w:r>
        <w:rPr>
          <w:rFonts w:eastAsiaTheme="minorEastAsia"/>
          <w:lang w:eastAsia="zh-CN"/>
        </w:rPr>
        <w:t xml:space="preserve"> ha</w:t>
      </w:r>
      <w:r w:rsidR="00EE1DE2">
        <w:rPr>
          <w:rFonts w:eastAsiaTheme="minorEastAsia" w:hint="eastAsia"/>
          <w:lang w:eastAsia="zh-CN"/>
        </w:rPr>
        <w:t>ve</w:t>
      </w:r>
      <w:r>
        <w:rPr>
          <w:rFonts w:eastAsiaTheme="minorEastAsia"/>
          <w:lang w:eastAsia="zh-CN"/>
        </w:rPr>
        <w:t xml:space="preserve"> been studied in</w:t>
      </w:r>
      <w:r w:rsidRPr="002C796B">
        <w:rPr>
          <w:rFonts w:eastAsiaTheme="minorEastAsia" w:hint="eastAsia"/>
          <w:lang w:eastAsia="zh-CN"/>
        </w:rPr>
        <w:t xml:space="preserve"> </w:t>
      </w:r>
      <w:r>
        <w:rPr>
          <w:rFonts w:eastAsiaTheme="minorEastAsia" w:hint="eastAsia"/>
          <w:lang w:eastAsia="zh-CN"/>
        </w:rPr>
        <w:t>SA2</w:t>
      </w:r>
      <w:r>
        <w:rPr>
          <w:rFonts w:eastAsiaTheme="minorEastAsia"/>
          <w:lang w:eastAsia="zh-CN"/>
        </w:rPr>
        <w:t xml:space="preserve"> with study results captured in </w:t>
      </w:r>
      <w:r>
        <w:rPr>
          <w:rFonts w:eastAsiaTheme="minorEastAsia" w:hint="eastAsia"/>
          <w:lang w:eastAsia="zh-CN"/>
        </w:rPr>
        <w:t xml:space="preserve">TR 23.700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_Ref101445690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F023EF">
        <w:rPr>
          <w:rFonts w:eastAsiaTheme="minorEastAsia" w:hint="eastAsia"/>
          <w:lang w:eastAsia="zh-CN"/>
        </w:rPr>
        <w:t xml:space="preserve">, </w:t>
      </w:r>
      <w:r>
        <w:rPr>
          <w:rFonts w:eastAsiaTheme="minorEastAsia"/>
          <w:lang w:eastAsia="zh-CN"/>
        </w:rPr>
        <w:t xml:space="preserve">which </w:t>
      </w:r>
      <w:r w:rsidR="00F023EF">
        <w:rPr>
          <w:rFonts w:eastAsiaTheme="minorEastAsia" w:hint="eastAsia"/>
          <w:lang w:eastAsia="zh-CN"/>
        </w:rPr>
        <w:t>includ</w:t>
      </w:r>
      <w:r w:rsidR="00EE1DE2">
        <w:rPr>
          <w:rFonts w:eastAsiaTheme="minorEastAsia"/>
          <w:lang w:eastAsia="zh-CN"/>
        </w:rPr>
        <w:t>es</w:t>
      </w:r>
      <w:r w:rsidR="00F023EF">
        <w:rPr>
          <w:rFonts w:eastAsiaTheme="minorEastAsia" w:hint="eastAsia"/>
          <w:lang w:eastAsia="zh-CN"/>
        </w:rPr>
        <w:t xml:space="preserve"> the </w:t>
      </w:r>
      <w:r w:rsidR="00F023EF" w:rsidRPr="00E45023">
        <w:t>multi-modality flows coordinated transmission</w:t>
      </w:r>
      <w:r w:rsidR="00F023EF">
        <w:rPr>
          <w:rFonts w:eastAsiaTheme="minorEastAsia" w:hint="eastAsia"/>
          <w:lang w:eastAsia="zh-CN"/>
        </w:rPr>
        <w:t xml:space="preserve"> for a single UE and among multiple UEs.</w:t>
      </w:r>
    </w:p>
    <w:p w14:paraId="233DA868" w14:textId="391B9ED8" w:rsidR="00533F51" w:rsidRPr="00533F51" w:rsidRDefault="00D91219" w:rsidP="00F023EF">
      <w:pPr>
        <w:jc w:val="both"/>
        <w:rPr>
          <w:rFonts w:eastAsiaTheme="minorEastAsia"/>
          <w:lang w:eastAsia="zh-CN"/>
        </w:rPr>
      </w:pPr>
      <w:r>
        <w:rPr>
          <w:rFonts w:eastAsia="宋体"/>
          <w:lang w:eastAsia="zh-CN"/>
        </w:rPr>
        <w:t>Since XR services ha</w:t>
      </w:r>
      <w:r w:rsidR="00EE1DE2">
        <w:rPr>
          <w:rFonts w:eastAsia="宋体" w:hint="eastAsia"/>
          <w:lang w:eastAsia="zh-CN"/>
        </w:rPr>
        <w:t>ve</w:t>
      </w:r>
      <w:r>
        <w:rPr>
          <w:rFonts w:eastAsia="宋体"/>
          <w:lang w:eastAsia="zh-CN"/>
        </w:rPr>
        <w:t xml:space="preserve"> </w:t>
      </w:r>
      <w:r w:rsidR="00533F51">
        <w:rPr>
          <w:rFonts w:eastAsia="宋体" w:hint="eastAsia"/>
          <w:lang w:eastAsia="zh-CN"/>
        </w:rPr>
        <w:t>the</w:t>
      </w:r>
      <w:r w:rsidR="00533F51" w:rsidRPr="00AA10EA">
        <w:rPr>
          <w:rFonts w:eastAsia="宋体"/>
          <w:lang w:eastAsia="zh-CN"/>
        </w:rPr>
        <w:t xml:space="preserve"> </w:t>
      </w:r>
      <w:r w:rsidR="00533F51">
        <w:rPr>
          <w:rFonts w:eastAsia="宋体" w:hint="eastAsia"/>
          <w:lang w:eastAsia="zh-CN"/>
        </w:rPr>
        <w:t>strict</w:t>
      </w:r>
      <w:r>
        <w:rPr>
          <w:rFonts w:eastAsia="宋体"/>
          <w:lang w:eastAsia="zh-CN"/>
        </w:rPr>
        <w:t xml:space="preserve"> </w:t>
      </w:r>
      <w:proofErr w:type="spellStart"/>
      <w:r>
        <w:rPr>
          <w:rFonts w:eastAsia="宋体"/>
          <w:lang w:eastAsia="zh-CN"/>
        </w:rPr>
        <w:t>QoS</w:t>
      </w:r>
      <w:proofErr w:type="spellEnd"/>
      <w:r w:rsidR="00533F51">
        <w:rPr>
          <w:rFonts w:eastAsia="宋体" w:hint="eastAsia"/>
          <w:lang w:eastAsia="zh-CN"/>
        </w:rPr>
        <w:t xml:space="preserve"> </w:t>
      </w:r>
      <w:r w:rsidR="00533F51" w:rsidRPr="00AA10EA">
        <w:rPr>
          <w:rFonts w:eastAsia="宋体"/>
          <w:lang w:eastAsia="zh-CN"/>
        </w:rPr>
        <w:t>require</w:t>
      </w:r>
      <w:r w:rsidR="00533F51">
        <w:rPr>
          <w:rFonts w:eastAsia="宋体"/>
          <w:lang w:eastAsia="zh-CN"/>
        </w:rPr>
        <w:t>ments</w:t>
      </w:r>
      <w:r w:rsidR="00533F51">
        <w:rPr>
          <w:rFonts w:eastAsia="宋体" w:hint="eastAsia"/>
          <w:lang w:eastAsia="zh-CN"/>
        </w:rPr>
        <w:t xml:space="preserve"> services</w:t>
      </w:r>
      <w:r w:rsidR="00533F51" w:rsidRPr="00AA10EA">
        <w:rPr>
          <w:rFonts w:eastAsia="宋体"/>
          <w:lang w:eastAsia="zh-CN"/>
        </w:rPr>
        <w:t xml:space="preserve"> in terms of high data rate, low latency, etc., </w:t>
      </w:r>
      <w:r>
        <w:rPr>
          <w:rFonts w:eastAsia="宋体"/>
          <w:lang w:eastAsia="zh-CN"/>
        </w:rPr>
        <w:t xml:space="preserve">the generic network control function of resource allocation in the </w:t>
      </w:r>
      <w:r w:rsidR="00533F51" w:rsidRPr="00AA10EA">
        <w:rPr>
          <w:rFonts w:eastAsia="宋体"/>
          <w:lang w:eastAsia="zh-CN"/>
        </w:rPr>
        <w:t xml:space="preserve">traditional </w:t>
      </w:r>
      <w:r w:rsidR="00EE1DE2">
        <w:rPr>
          <w:rFonts w:eastAsia="宋体"/>
          <w:lang w:eastAsia="zh-CN"/>
        </w:rPr>
        <w:t>scheduling function</w:t>
      </w:r>
      <w:r w:rsidR="00533F51" w:rsidRPr="00AA10EA">
        <w:rPr>
          <w:rFonts w:eastAsia="宋体"/>
          <w:lang w:eastAsia="zh-CN"/>
        </w:rPr>
        <w:t xml:space="preserve"> with service agnostic principles may not work efficiently.</w:t>
      </w:r>
      <w:r w:rsidR="00533F51">
        <w:rPr>
          <w:rFonts w:eastAsia="宋体" w:hint="eastAsia"/>
          <w:lang w:eastAsia="zh-CN"/>
        </w:rPr>
        <w:t xml:space="preserve"> An enhanced </w:t>
      </w:r>
      <w:r>
        <w:rPr>
          <w:rFonts w:eastAsia="宋体"/>
          <w:lang w:eastAsia="zh-CN"/>
        </w:rPr>
        <w:t xml:space="preserve">network control function </w:t>
      </w:r>
      <w:r w:rsidR="00533F51">
        <w:rPr>
          <w:rFonts w:eastAsia="宋体" w:hint="eastAsia"/>
          <w:lang w:eastAsia="zh-CN"/>
        </w:rPr>
        <w:t xml:space="preserve">with service awareness principles, i.e., XR awareness, should be studied </w:t>
      </w:r>
      <w:r w:rsidR="003F16C2">
        <w:rPr>
          <w:rFonts w:eastAsia="宋体"/>
          <w:lang w:eastAsia="zh-CN"/>
        </w:rPr>
        <w:t>to provide</w:t>
      </w:r>
      <w:r w:rsidR="00533F51">
        <w:rPr>
          <w:rFonts w:eastAsia="宋体" w:hint="eastAsia"/>
          <w:lang w:eastAsia="zh-CN"/>
        </w:rPr>
        <w:t xml:space="preserve"> better user experience</w:t>
      </w:r>
      <w:r>
        <w:rPr>
          <w:rFonts w:eastAsia="宋体"/>
          <w:lang w:eastAsia="zh-CN"/>
        </w:rPr>
        <w:t xml:space="preserve"> and increase the resource utilization</w:t>
      </w:r>
      <w:r w:rsidR="00533F51">
        <w:rPr>
          <w:rFonts w:eastAsia="宋体" w:hint="eastAsia"/>
          <w:lang w:eastAsia="zh-CN"/>
        </w:rPr>
        <w:t xml:space="preserve">. XR awareness may </w:t>
      </w:r>
      <w:r w:rsidR="00533F51">
        <w:rPr>
          <w:rFonts w:eastAsia="宋体"/>
          <w:lang w:eastAsia="zh-CN"/>
        </w:rPr>
        <w:t>inclu</w:t>
      </w:r>
      <w:r w:rsidR="00533F51">
        <w:rPr>
          <w:rFonts w:eastAsia="宋体" w:hint="eastAsia"/>
          <w:lang w:eastAsia="zh-CN"/>
        </w:rPr>
        <w:t xml:space="preserve">de RAN awareness of XR application information and application awareness of RAN. </w:t>
      </w:r>
      <w:r w:rsidR="00533F51" w:rsidRPr="00AA10EA">
        <w:rPr>
          <w:rFonts w:eastAsia="宋体"/>
          <w:lang w:eastAsia="zh-CN"/>
        </w:rPr>
        <w:t xml:space="preserve">If RAN can acquire some necessary information </w:t>
      </w:r>
      <w:r w:rsidR="00AE643E">
        <w:rPr>
          <w:rFonts w:eastAsia="宋体"/>
          <w:lang w:eastAsia="zh-CN"/>
        </w:rPr>
        <w:t>of</w:t>
      </w:r>
      <w:r w:rsidR="00533F51" w:rsidRPr="00AA10EA">
        <w:rPr>
          <w:rFonts w:eastAsia="宋体"/>
          <w:lang w:eastAsia="zh-CN"/>
        </w:rPr>
        <w:t xml:space="preserve"> </w:t>
      </w:r>
      <w:r w:rsidR="00533F51" w:rsidRPr="00AA10EA">
        <w:t>XR</w:t>
      </w:r>
      <w:r w:rsidR="00533F51" w:rsidRPr="00AA10EA">
        <w:rPr>
          <w:spacing w:val="-7"/>
        </w:rPr>
        <w:t xml:space="preserve"> </w:t>
      </w:r>
      <w:r w:rsidR="00533F51" w:rsidRPr="00AA10EA">
        <w:rPr>
          <w:spacing w:val="-1"/>
        </w:rPr>
        <w:t>traffic</w:t>
      </w:r>
      <w:r w:rsidR="00533F51" w:rsidRPr="00AA10EA">
        <w:rPr>
          <w:spacing w:val="-7"/>
        </w:rPr>
        <w:t xml:space="preserve"> </w:t>
      </w:r>
      <w:r w:rsidR="00533F51" w:rsidRPr="00AA10EA">
        <w:t>characteristics</w:t>
      </w:r>
      <w:r w:rsidR="00533F51" w:rsidRPr="00AA10EA">
        <w:rPr>
          <w:spacing w:val="-7"/>
        </w:rPr>
        <w:t xml:space="preserve"> </w:t>
      </w:r>
      <w:r w:rsidR="00533F51" w:rsidRPr="00AA10EA">
        <w:t>and</w:t>
      </w:r>
      <w:r w:rsidR="00533F51" w:rsidRPr="00AA10EA">
        <w:rPr>
          <w:spacing w:val="-7"/>
        </w:rPr>
        <w:t xml:space="preserve"> </w:t>
      </w:r>
      <w:r w:rsidR="00533F51" w:rsidRPr="00AA10EA">
        <w:t>application</w:t>
      </w:r>
      <w:r w:rsidR="00533F51" w:rsidRPr="00AA10EA">
        <w:rPr>
          <w:spacing w:val="-7"/>
        </w:rPr>
        <w:t xml:space="preserve"> </w:t>
      </w:r>
      <w:r w:rsidR="00533F51" w:rsidRPr="00AA10EA">
        <w:t>layer</w:t>
      </w:r>
      <w:r w:rsidR="00533F51" w:rsidRPr="00AA10EA">
        <w:rPr>
          <w:spacing w:val="-7"/>
        </w:rPr>
        <w:t xml:space="preserve"> </w:t>
      </w:r>
      <w:r w:rsidR="00533F51" w:rsidRPr="00AA10EA">
        <w:t>attributes</w:t>
      </w:r>
      <w:r w:rsidR="00533F51" w:rsidRPr="00AA10EA">
        <w:rPr>
          <w:rFonts w:eastAsia="宋体"/>
          <w:lang w:eastAsia="zh-CN"/>
        </w:rPr>
        <w:t xml:space="preserve">, RAN can perform smart </w:t>
      </w:r>
      <w:r w:rsidR="00533F51">
        <w:rPr>
          <w:rFonts w:eastAsia="宋体"/>
          <w:lang w:eastAsia="zh-CN"/>
        </w:rPr>
        <w:t>radio bearer</w:t>
      </w:r>
      <w:r w:rsidR="00533F51" w:rsidRPr="00AA10EA">
        <w:rPr>
          <w:rFonts w:eastAsia="宋体"/>
          <w:lang w:eastAsia="zh-CN"/>
        </w:rPr>
        <w:t xml:space="preserve"> </w:t>
      </w:r>
      <w:r w:rsidR="00533F51">
        <w:rPr>
          <w:rFonts w:eastAsia="宋体"/>
          <w:lang w:eastAsia="zh-CN"/>
        </w:rPr>
        <w:t>control</w:t>
      </w:r>
      <w:r w:rsidR="00533F51" w:rsidRPr="00AA10EA">
        <w:rPr>
          <w:rFonts w:eastAsia="宋体"/>
          <w:lang w:eastAsia="zh-CN"/>
        </w:rPr>
        <w:t xml:space="preserve"> and adaptive scheduling for XR traffic</w:t>
      </w:r>
      <w:r w:rsidR="00533F51">
        <w:rPr>
          <w:rFonts w:eastAsia="宋体" w:hint="eastAsia"/>
          <w:lang w:eastAsia="zh-CN"/>
        </w:rPr>
        <w:t xml:space="preserve">. </w:t>
      </w:r>
      <w:r w:rsidR="00AE643E">
        <w:rPr>
          <w:rFonts w:eastAsia="宋体"/>
          <w:lang w:eastAsia="zh-CN"/>
        </w:rPr>
        <w:t>O</w:t>
      </w:r>
      <w:r w:rsidR="00533F51">
        <w:rPr>
          <w:rFonts w:eastAsia="宋体" w:hint="eastAsia"/>
          <w:lang w:eastAsia="zh-CN"/>
        </w:rPr>
        <w:t xml:space="preserve">n the other side, 5GS information could be also exposed to </w:t>
      </w:r>
      <w:r w:rsidR="00533F51">
        <w:rPr>
          <w:rFonts w:eastAsia="宋体"/>
          <w:lang w:eastAsia="zh-CN"/>
        </w:rPr>
        <w:t>application</w:t>
      </w:r>
      <w:r w:rsidR="00EE1DE2">
        <w:rPr>
          <w:rFonts w:eastAsia="宋体" w:hint="eastAsia"/>
          <w:lang w:eastAsia="zh-CN"/>
        </w:rPr>
        <w:t xml:space="preserve"> for XR enhancement.</w:t>
      </w:r>
    </w:p>
    <w:p w14:paraId="5ED9079E" w14:textId="26676CA8" w:rsidR="00BC6649" w:rsidRPr="00F023EF" w:rsidRDefault="00BC6649" w:rsidP="00DA4C0B">
      <w:pPr>
        <w:jc w:val="both"/>
        <w:rPr>
          <w:rFonts w:eastAsiaTheme="minorEastAsia"/>
          <w:lang w:eastAsia="zh-CN"/>
        </w:rPr>
      </w:pPr>
      <w:r>
        <w:rPr>
          <w:rFonts w:eastAsiaTheme="minorEastAsia"/>
          <w:lang w:eastAsia="zh-CN"/>
        </w:rPr>
        <w:t>I</w:t>
      </w:r>
      <w:r>
        <w:rPr>
          <w:rFonts w:eastAsiaTheme="minorEastAsia" w:hint="eastAsia"/>
          <w:lang w:eastAsia="zh-CN"/>
        </w:rPr>
        <w:t>n this paper, we discuss XR awareness</w:t>
      </w:r>
      <w:r w:rsidR="00F023EF">
        <w:rPr>
          <w:rFonts w:eastAsiaTheme="minorEastAsia" w:hint="eastAsia"/>
          <w:lang w:eastAsia="zh-CN"/>
        </w:rPr>
        <w:t xml:space="preserve"> for RAN</w:t>
      </w:r>
      <w:r>
        <w:rPr>
          <w:rFonts w:eastAsiaTheme="minorEastAsia" w:hint="eastAsia"/>
          <w:lang w:eastAsia="zh-CN"/>
        </w:rPr>
        <w:t xml:space="preserve">, </w:t>
      </w:r>
      <w:r w:rsidR="00F023EF">
        <w:rPr>
          <w:rFonts w:eastAsiaTheme="minorEastAsia" w:hint="eastAsia"/>
          <w:lang w:eastAsia="zh-CN"/>
        </w:rPr>
        <w:t xml:space="preserve">including </w:t>
      </w:r>
      <w:proofErr w:type="spellStart"/>
      <w:r w:rsidR="00F023EF" w:rsidRPr="00F023EF">
        <w:rPr>
          <w:rFonts w:eastAsiaTheme="minorEastAsia"/>
          <w:lang w:eastAsia="zh-CN"/>
        </w:rPr>
        <w:t>gNB</w:t>
      </w:r>
      <w:proofErr w:type="spellEnd"/>
      <w:r w:rsidR="00F023EF" w:rsidRPr="00F023EF">
        <w:rPr>
          <w:rFonts w:eastAsiaTheme="minorEastAsia"/>
          <w:lang w:eastAsia="zh-CN"/>
        </w:rPr>
        <w:t xml:space="preserve"> awareness of XR application information from UE</w:t>
      </w:r>
      <w:r w:rsidR="00F023EF">
        <w:rPr>
          <w:rFonts w:eastAsiaTheme="minorEastAsia" w:hint="eastAsia"/>
          <w:lang w:eastAsia="zh-CN"/>
        </w:rPr>
        <w:t xml:space="preserve"> and </w:t>
      </w:r>
      <w:r w:rsidR="00F023EF" w:rsidRPr="00F023EF">
        <w:rPr>
          <w:rFonts w:eastAsiaTheme="minorEastAsia"/>
          <w:lang w:eastAsia="zh-CN"/>
        </w:rPr>
        <w:t>RAN awareness of XR application information from higher level</w:t>
      </w:r>
      <w:r w:rsidR="00986105">
        <w:rPr>
          <w:rFonts w:eastAsiaTheme="minorEastAsia" w:hint="eastAsia"/>
          <w:lang w:eastAsia="zh-CN"/>
        </w:rPr>
        <w:t xml:space="preserve"> in Section 2 and Section 3, respectively</w:t>
      </w:r>
      <w:r w:rsidR="00F023EF">
        <w:rPr>
          <w:rFonts w:eastAsiaTheme="minorEastAsia" w:hint="eastAsia"/>
          <w:lang w:eastAsia="zh-CN"/>
        </w:rPr>
        <w:t xml:space="preserve">. </w:t>
      </w:r>
      <w:r w:rsidR="00A05CA3">
        <w:rPr>
          <w:rFonts w:eastAsiaTheme="minorEastAsia" w:hint="eastAsia"/>
          <w:lang w:eastAsia="zh-CN"/>
        </w:rPr>
        <w:t>Besides that, we also discuss m</w:t>
      </w:r>
      <w:r w:rsidR="00A05CA3" w:rsidRPr="00A05CA3">
        <w:rPr>
          <w:rFonts w:eastAsiaTheme="minorEastAsia"/>
          <w:lang w:eastAsia="zh-CN"/>
        </w:rPr>
        <w:t>ulti-modality flows coordinated transmission</w:t>
      </w:r>
      <w:r w:rsidR="00A05CA3">
        <w:rPr>
          <w:rFonts w:eastAsiaTheme="minorEastAsia" w:hint="eastAsia"/>
          <w:lang w:eastAsia="zh-CN"/>
        </w:rPr>
        <w:t xml:space="preserve"> for XR</w:t>
      </w:r>
      <w:r w:rsidR="00986105">
        <w:rPr>
          <w:rFonts w:eastAsiaTheme="minorEastAsia" w:hint="eastAsia"/>
          <w:lang w:eastAsia="zh-CN"/>
        </w:rPr>
        <w:t xml:space="preserve"> in Section 4</w:t>
      </w:r>
      <w:r w:rsidR="00A05CA3">
        <w:rPr>
          <w:rFonts w:eastAsiaTheme="minorEastAsia" w:hint="eastAsia"/>
          <w:lang w:eastAsia="zh-CN"/>
        </w:rPr>
        <w:t>.</w:t>
      </w:r>
    </w:p>
    <w:p w14:paraId="07C61129" w14:textId="58FE762E" w:rsidR="00B65F95" w:rsidRPr="00251703" w:rsidRDefault="00653F86" w:rsidP="00EE5E68">
      <w:pPr>
        <w:pStyle w:val="1"/>
        <w:rPr>
          <w:rFonts w:eastAsiaTheme="minorEastAsia"/>
          <w:b/>
          <w:sz w:val="24"/>
          <w:szCs w:val="24"/>
          <w:lang w:eastAsia="zh-CN"/>
        </w:rPr>
      </w:pPr>
      <w:proofErr w:type="spellStart"/>
      <w:proofErr w:type="gramStart"/>
      <w:r w:rsidRPr="00251703">
        <w:rPr>
          <w:rFonts w:eastAsiaTheme="minorEastAsia" w:hint="eastAsia"/>
          <w:b/>
          <w:sz w:val="24"/>
          <w:szCs w:val="24"/>
          <w:lang w:eastAsia="zh-CN"/>
        </w:rPr>
        <w:t>gNB</w:t>
      </w:r>
      <w:proofErr w:type="spellEnd"/>
      <w:proofErr w:type="gramEnd"/>
      <w:r w:rsidRPr="00251703">
        <w:rPr>
          <w:rFonts w:eastAsiaTheme="minorEastAsia" w:hint="eastAsia"/>
          <w:b/>
          <w:sz w:val="24"/>
          <w:szCs w:val="24"/>
          <w:lang w:eastAsia="zh-CN"/>
        </w:rPr>
        <w:t xml:space="preserve"> awareness of XR application information from UE </w:t>
      </w:r>
    </w:p>
    <w:p w14:paraId="79688E90" w14:textId="35ADDC80" w:rsidR="007E75E4" w:rsidRDefault="00EE5E68" w:rsidP="00EE5E68">
      <w:pPr>
        <w:jc w:val="both"/>
        <w:rPr>
          <w:rFonts w:eastAsiaTheme="minorEastAsia"/>
          <w:szCs w:val="21"/>
          <w:lang w:eastAsia="zh-CN"/>
        </w:rPr>
      </w:pPr>
      <w:r w:rsidRPr="008D5CBF">
        <w:rPr>
          <w:rFonts w:eastAsiaTheme="minorEastAsia" w:hint="eastAsia"/>
          <w:szCs w:val="21"/>
          <w:lang w:eastAsia="zh-CN"/>
        </w:rPr>
        <w:t xml:space="preserve">The XR application </w:t>
      </w:r>
      <w:r w:rsidRPr="008D5CBF">
        <w:rPr>
          <w:rFonts w:eastAsiaTheme="minorEastAsia"/>
          <w:szCs w:val="21"/>
          <w:lang w:eastAsia="zh-CN"/>
        </w:rPr>
        <w:t>information</w:t>
      </w:r>
      <w:r w:rsidRPr="008D5CBF">
        <w:rPr>
          <w:rFonts w:eastAsiaTheme="minorEastAsia" w:hint="eastAsia"/>
          <w:szCs w:val="21"/>
          <w:lang w:eastAsia="zh-CN"/>
        </w:rPr>
        <w:t xml:space="preserve"> </w:t>
      </w:r>
      <w:r w:rsidR="00B65F95" w:rsidRPr="008D5CBF">
        <w:rPr>
          <w:rFonts w:eastAsiaTheme="minorEastAsia" w:hint="eastAsia"/>
          <w:szCs w:val="21"/>
          <w:lang w:eastAsia="zh-CN"/>
        </w:rPr>
        <w:t xml:space="preserve">from UE </w:t>
      </w:r>
      <w:r w:rsidRPr="008D5CBF">
        <w:rPr>
          <w:rFonts w:eastAsiaTheme="minorEastAsia" w:hint="eastAsia"/>
          <w:szCs w:val="21"/>
          <w:lang w:eastAsia="zh-CN"/>
        </w:rPr>
        <w:t xml:space="preserve">includes a variety of </w:t>
      </w:r>
      <w:r w:rsidR="00AE643E">
        <w:rPr>
          <w:rFonts w:eastAsiaTheme="minorEastAsia"/>
          <w:szCs w:val="21"/>
          <w:lang w:eastAsia="zh-CN"/>
        </w:rPr>
        <w:t>attributes of the X</w:t>
      </w:r>
      <w:r w:rsidR="003F16C2">
        <w:rPr>
          <w:rFonts w:eastAsiaTheme="minorEastAsia"/>
          <w:szCs w:val="21"/>
          <w:lang w:eastAsia="zh-CN"/>
        </w:rPr>
        <w:t>R traffic and UE implementation</w:t>
      </w:r>
      <w:r w:rsidRPr="008D5CBF">
        <w:rPr>
          <w:rFonts w:eastAsiaTheme="minorEastAsia" w:hint="eastAsia"/>
          <w:szCs w:val="21"/>
          <w:lang w:eastAsia="zh-CN"/>
        </w:rPr>
        <w:t xml:space="preserve">, </w:t>
      </w:r>
      <w:r w:rsidR="00272030">
        <w:rPr>
          <w:rFonts w:eastAsiaTheme="minorEastAsia" w:hint="eastAsia"/>
          <w:szCs w:val="21"/>
          <w:lang w:eastAsia="zh-CN"/>
        </w:rPr>
        <w:t xml:space="preserve">e.g., </w:t>
      </w:r>
      <w:r w:rsidR="00610551" w:rsidRPr="008D5CBF">
        <w:rPr>
          <w:rFonts w:eastAsiaTheme="minorEastAsia" w:hint="eastAsia"/>
          <w:szCs w:val="21"/>
          <w:lang w:eastAsia="zh-CN"/>
        </w:rPr>
        <w:t>UE playout buffer related information</w:t>
      </w:r>
      <w:r w:rsidR="00610551">
        <w:rPr>
          <w:rFonts w:eastAsiaTheme="minorEastAsia" w:hint="eastAsia"/>
          <w:szCs w:val="21"/>
          <w:lang w:eastAsia="zh-CN"/>
        </w:rPr>
        <w:t xml:space="preserve"> </w:t>
      </w:r>
      <w:r w:rsidR="00610551">
        <w:rPr>
          <w:rFonts w:eastAsiaTheme="minorEastAsia"/>
          <w:szCs w:val="21"/>
          <w:lang w:eastAsia="zh-CN"/>
        </w:rPr>
        <w:fldChar w:fldCharType="begin"/>
      </w:r>
      <w:r w:rsidR="00610551">
        <w:rPr>
          <w:rFonts w:eastAsiaTheme="minorEastAsia"/>
          <w:szCs w:val="21"/>
          <w:lang w:eastAsia="zh-CN"/>
        </w:rPr>
        <w:instrText xml:space="preserve"> </w:instrText>
      </w:r>
      <w:r w:rsidR="00610551">
        <w:rPr>
          <w:rFonts w:eastAsiaTheme="minorEastAsia" w:hint="eastAsia"/>
          <w:szCs w:val="21"/>
          <w:lang w:eastAsia="zh-CN"/>
        </w:rPr>
        <w:instrText>REF _Ref101449412 \r \h</w:instrText>
      </w:r>
      <w:r w:rsidR="00610551">
        <w:rPr>
          <w:rFonts w:eastAsiaTheme="minorEastAsia"/>
          <w:szCs w:val="21"/>
          <w:lang w:eastAsia="zh-CN"/>
        </w:rPr>
        <w:instrText xml:space="preserve"> </w:instrText>
      </w:r>
      <w:r w:rsidR="00610551">
        <w:rPr>
          <w:rFonts w:eastAsiaTheme="minorEastAsia"/>
          <w:szCs w:val="21"/>
          <w:lang w:eastAsia="zh-CN"/>
        </w:rPr>
      </w:r>
      <w:r w:rsidR="00610551">
        <w:rPr>
          <w:rFonts w:eastAsiaTheme="minorEastAsia"/>
          <w:szCs w:val="21"/>
          <w:lang w:eastAsia="zh-CN"/>
        </w:rPr>
        <w:fldChar w:fldCharType="separate"/>
      </w:r>
      <w:r w:rsidR="00610551">
        <w:rPr>
          <w:rFonts w:eastAsiaTheme="minorEastAsia"/>
          <w:szCs w:val="21"/>
          <w:lang w:eastAsia="zh-CN"/>
        </w:rPr>
        <w:t>[4]</w:t>
      </w:r>
      <w:r w:rsidR="00610551">
        <w:rPr>
          <w:rFonts w:eastAsiaTheme="minorEastAsia"/>
          <w:szCs w:val="21"/>
          <w:lang w:eastAsia="zh-CN"/>
        </w:rPr>
        <w:fldChar w:fldCharType="end"/>
      </w:r>
      <w:r w:rsidR="00610551">
        <w:rPr>
          <w:rFonts w:eastAsiaTheme="minorEastAsia" w:hint="eastAsia"/>
          <w:szCs w:val="21"/>
          <w:lang w:eastAsia="zh-CN"/>
        </w:rPr>
        <w:t xml:space="preserve">, </w:t>
      </w:r>
      <w:r w:rsidR="00610551">
        <w:rPr>
          <w:rFonts w:eastAsiaTheme="minorEastAsia"/>
          <w:szCs w:val="21"/>
          <w:lang w:eastAsia="zh-CN"/>
        </w:rPr>
        <w:fldChar w:fldCharType="begin"/>
      </w:r>
      <w:r w:rsidR="00610551">
        <w:rPr>
          <w:rFonts w:eastAsiaTheme="minorEastAsia"/>
          <w:szCs w:val="21"/>
          <w:lang w:eastAsia="zh-CN"/>
        </w:rPr>
        <w:instrText xml:space="preserve"> REF _Ref101449419 \r \h </w:instrText>
      </w:r>
      <w:r w:rsidR="00610551">
        <w:rPr>
          <w:rFonts w:eastAsiaTheme="minorEastAsia"/>
          <w:szCs w:val="21"/>
          <w:lang w:eastAsia="zh-CN"/>
        </w:rPr>
      </w:r>
      <w:r w:rsidR="00610551">
        <w:rPr>
          <w:rFonts w:eastAsiaTheme="minorEastAsia"/>
          <w:szCs w:val="21"/>
          <w:lang w:eastAsia="zh-CN"/>
        </w:rPr>
        <w:fldChar w:fldCharType="separate"/>
      </w:r>
      <w:r w:rsidR="00610551">
        <w:rPr>
          <w:rFonts w:eastAsiaTheme="minorEastAsia"/>
          <w:szCs w:val="21"/>
          <w:lang w:eastAsia="zh-CN"/>
        </w:rPr>
        <w:t>[5]</w:t>
      </w:r>
      <w:r w:rsidR="00610551">
        <w:rPr>
          <w:rFonts w:eastAsiaTheme="minorEastAsia"/>
          <w:szCs w:val="21"/>
          <w:lang w:eastAsia="zh-CN"/>
        </w:rPr>
        <w:fldChar w:fldCharType="end"/>
      </w:r>
      <w:r w:rsidR="00610551" w:rsidRPr="008D5CBF">
        <w:rPr>
          <w:rFonts w:eastAsiaTheme="minorEastAsia" w:hint="eastAsia"/>
          <w:szCs w:val="21"/>
          <w:lang w:eastAsia="zh-CN"/>
        </w:rPr>
        <w:t xml:space="preserve">, </w:t>
      </w:r>
      <w:r w:rsidR="00AE643E">
        <w:rPr>
          <w:rFonts w:eastAsiaTheme="minorEastAsia"/>
          <w:szCs w:val="21"/>
          <w:lang w:eastAsia="zh-CN"/>
        </w:rPr>
        <w:t>XR</w:t>
      </w:r>
      <w:r w:rsidR="00610551" w:rsidRPr="008D5CBF">
        <w:rPr>
          <w:rFonts w:eastAsiaTheme="minorEastAsia" w:hint="eastAsia"/>
          <w:szCs w:val="21"/>
          <w:lang w:eastAsia="zh-CN"/>
        </w:rPr>
        <w:t xml:space="preserve"> traffic </w:t>
      </w:r>
      <w:r w:rsidR="00610551">
        <w:rPr>
          <w:rFonts w:eastAsiaTheme="minorEastAsia" w:hint="eastAsia"/>
          <w:szCs w:val="21"/>
          <w:lang w:eastAsia="zh-CN"/>
        </w:rPr>
        <w:t>characteristics</w:t>
      </w:r>
      <w:r w:rsidR="00610551" w:rsidRPr="007E75E4" w:rsidDel="0094072B">
        <w:rPr>
          <w:rFonts w:eastAsiaTheme="minorEastAsia"/>
          <w:szCs w:val="21"/>
          <w:lang w:eastAsia="zh-CN"/>
        </w:rPr>
        <w:t xml:space="preserve"> </w:t>
      </w:r>
      <w:r w:rsidR="00610551" w:rsidRPr="008D5CBF">
        <w:rPr>
          <w:rFonts w:eastAsiaTheme="minorEastAsia" w:hint="eastAsia"/>
          <w:szCs w:val="21"/>
          <w:lang w:eastAsia="zh-CN"/>
        </w:rPr>
        <w:t xml:space="preserve">and </w:t>
      </w:r>
      <w:r w:rsidR="00AE643E">
        <w:rPr>
          <w:rFonts w:eastAsiaTheme="minorEastAsia"/>
          <w:szCs w:val="21"/>
          <w:lang w:eastAsia="zh-CN"/>
        </w:rPr>
        <w:t>XR</w:t>
      </w:r>
      <w:r w:rsidR="00610551" w:rsidRPr="008D5CBF">
        <w:rPr>
          <w:rFonts w:eastAsiaTheme="minorEastAsia" w:hint="eastAsia"/>
          <w:szCs w:val="21"/>
          <w:lang w:eastAsia="zh-CN"/>
        </w:rPr>
        <w:t xml:space="preserve"> </w:t>
      </w:r>
      <w:bookmarkStart w:id="2" w:name="_GoBack"/>
      <w:bookmarkEnd w:id="2"/>
      <w:r w:rsidR="00AE643E">
        <w:rPr>
          <w:rFonts w:eastAsiaTheme="minorEastAsia"/>
          <w:szCs w:val="21"/>
          <w:lang w:eastAsia="zh-CN"/>
        </w:rPr>
        <w:t>latency</w:t>
      </w:r>
      <w:r w:rsidR="00610551" w:rsidRPr="008D5CBF">
        <w:rPr>
          <w:rFonts w:eastAsiaTheme="minorEastAsia" w:hint="eastAsia"/>
          <w:szCs w:val="21"/>
          <w:lang w:eastAsia="zh-CN"/>
        </w:rPr>
        <w:t xml:space="preserve"> information</w:t>
      </w:r>
      <w:r w:rsidRPr="008D5CBF">
        <w:rPr>
          <w:rFonts w:eastAsiaTheme="minorEastAsia" w:hint="eastAsia"/>
          <w:szCs w:val="21"/>
          <w:lang w:eastAsia="zh-CN"/>
        </w:rPr>
        <w:t xml:space="preserve">. </w:t>
      </w:r>
      <w:r w:rsidR="00B65F95" w:rsidRPr="008D5CBF">
        <w:rPr>
          <w:rFonts w:eastAsiaTheme="minorEastAsia" w:hint="eastAsia"/>
          <w:szCs w:val="21"/>
          <w:lang w:eastAsia="zh-CN"/>
        </w:rPr>
        <w:t xml:space="preserve">UE has fully knowledge of </w:t>
      </w:r>
      <w:r w:rsidR="004D1E16">
        <w:rPr>
          <w:rFonts w:eastAsiaTheme="minorEastAsia" w:hint="eastAsia"/>
          <w:szCs w:val="21"/>
          <w:lang w:eastAsia="zh-CN"/>
        </w:rPr>
        <w:t>all this</w:t>
      </w:r>
      <w:r w:rsidR="004D1E16" w:rsidRPr="008D5CBF">
        <w:rPr>
          <w:rFonts w:eastAsiaTheme="minorEastAsia" w:hint="eastAsia"/>
          <w:szCs w:val="21"/>
          <w:lang w:eastAsia="zh-CN"/>
        </w:rPr>
        <w:t xml:space="preserve"> </w:t>
      </w:r>
      <w:r w:rsidR="00B106F9" w:rsidRPr="008D5CBF">
        <w:rPr>
          <w:rFonts w:eastAsiaTheme="minorEastAsia" w:hint="eastAsia"/>
          <w:szCs w:val="21"/>
          <w:lang w:eastAsia="zh-CN"/>
        </w:rPr>
        <w:t xml:space="preserve">XR application </w:t>
      </w:r>
      <w:r w:rsidR="00B65F95" w:rsidRPr="008D5CBF">
        <w:rPr>
          <w:rFonts w:eastAsiaTheme="minorEastAsia" w:hint="eastAsia"/>
          <w:szCs w:val="21"/>
          <w:lang w:eastAsia="zh-CN"/>
        </w:rPr>
        <w:t xml:space="preserve">information. UE playout buffer </w:t>
      </w:r>
      <w:r w:rsidR="003F16C2">
        <w:rPr>
          <w:rFonts w:eastAsiaTheme="minorEastAsia"/>
          <w:szCs w:val="21"/>
          <w:lang w:eastAsia="zh-CN"/>
        </w:rPr>
        <w:t>implementation</w:t>
      </w:r>
      <w:r w:rsidR="003F16C2">
        <w:rPr>
          <w:rFonts w:eastAsiaTheme="minorEastAsia" w:hint="eastAsia"/>
          <w:szCs w:val="21"/>
          <w:lang w:eastAsia="zh-CN"/>
        </w:rPr>
        <w:t xml:space="preserve"> </w:t>
      </w:r>
      <w:r w:rsidR="00B65F95" w:rsidRPr="008D5CBF">
        <w:rPr>
          <w:rFonts w:eastAsiaTheme="minorEastAsia" w:hint="eastAsia"/>
          <w:szCs w:val="21"/>
          <w:lang w:eastAsia="zh-CN"/>
        </w:rPr>
        <w:t>and</w:t>
      </w:r>
      <w:r w:rsidR="00AE643E">
        <w:rPr>
          <w:rFonts w:eastAsiaTheme="minorEastAsia"/>
          <w:szCs w:val="21"/>
          <w:lang w:eastAsia="zh-CN"/>
        </w:rPr>
        <w:t xml:space="preserve"> XR</w:t>
      </w:r>
      <w:r w:rsidR="00B65F95" w:rsidRPr="008D5CBF">
        <w:rPr>
          <w:rFonts w:eastAsiaTheme="minorEastAsia" w:hint="eastAsia"/>
          <w:szCs w:val="21"/>
          <w:lang w:eastAsia="zh-CN"/>
        </w:rPr>
        <w:t xml:space="preserve"> traffic </w:t>
      </w:r>
      <w:r w:rsidR="0094072B">
        <w:rPr>
          <w:rFonts w:eastAsiaTheme="minorEastAsia" w:hint="eastAsia"/>
          <w:szCs w:val="21"/>
          <w:lang w:eastAsia="zh-CN"/>
        </w:rPr>
        <w:t>characteristics</w:t>
      </w:r>
      <w:r w:rsidR="0094072B" w:rsidRPr="007E75E4" w:rsidDel="0094072B">
        <w:rPr>
          <w:rFonts w:eastAsiaTheme="minorEastAsia"/>
          <w:szCs w:val="21"/>
          <w:lang w:eastAsia="zh-CN"/>
        </w:rPr>
        <w:t xml:space="preserve"> </w:t>
      </w:r>
      <w:r w:rsidR="003F16C2">
        <w:rPr>
          <w:rFonts w:eastAsiaTheme="minorEastAsia"/>
          <w:szCs w:val="21"/>
          <w:lang w:eastAsia="zh-CN"/>
        </w:rPr>
        <w:t>could be retrieved from</w:t>
      </w:r>
      <w:r w:rsidR="00B65F95" w:rsidRPr="008D5CBF">
        <w:rPr>
          <w:rFonts w:eastAsiaTheme="minorEastAsia" w:hint="eastAsia"/>
          <w:szCs w:val="21"/>
          <w:lang w:eastAsia="zh-CN"/>
        </w:rPr>
        <w:t xml:space="preserve"> UE </w:t>
      </w:r>
      <w:r w:rsidR="003F16C2">
        <w:rPr>
          <w:rFonts w:eastAsiaTheme="minorEastAsia"/>
          <w:szCs w:val="21"/>
          <w:lang w:eastAsia="zh-CN"/>
        </w:rPr>
        <w:t>application layer</w:t>
      </w:r>
      <w:r w:rsidR="00B65F95" w:rsidRPr="008D5CBF">
        <w:rPr>
          <w:rFonts w:eastAsiaTheme="minorEastAsia" w:hint="eastAsia"/>
          <w:szCs w:val="21"/>
          <w:lang w:eastAsia="zh-CN"/>
        </w:rPr>
        <w:t xml:space="preserve">. </w:t>
      </w:r>
      <w:proofErr w:type="spellStart"/>
      <w:proofErr w:type="gramStart"/>
      <w:r w:rsidR="00B65F95" w:rsidRPr="008D5CBF">
        <w:rPr>
          <w:rFonts w:eastAsiaTheme="minorEastAsia" w:hint="eastAsia"/>
          <w:szCs w:val="21"/>
          <w:lang w:eastAsia="zh-CN"/>
        </w:rPr>
        <w:t>gNB</w:t>
      </w:r>
      <w:proofErr w:type="spellEnd"/>
      <w:proofErr w:type="gramEnd"/>
      <w:r w:rsidR="00B65F95" w:rsidRPr="008D5CBF">
        <w:rPr>
          <w:rFonts w:eastAsiaTheme="minorEastAsia" w:hint="eastAsia"/>
          <w:szCs w:val="21"/>
          <w:lang w:eastAsia="zh-CN"/>
        </w:rPr>
        <w:t xml:space="preserve"> </w:t>
      </w:r>
      <w:r w:rsidR="00FA77E2">
        <w:rPr>
          <w:rFonts w:eastAsiaTheme="minorEastAsia"/>
          <w:szCs w:val="21"/>
          <w:lang w:eastAsia="zh-CN"/>
        </w:rPr>
        <w:t>might not be able to obtain XR traffic characteristics from XR server sin</w:t>
      </w:r>
      <w:r w:rsidR="004D1E16">
        <w:rPr>
          <w:rFonts w:eastAsiaTheme="minorEastAsia"/>
          <w:szCs w:val="21"/>
          <w:lang w:eastAsia="zh-CN"/>
        </w:rPr>
        <w:t>ce it is outside 3GPP domain.</w:t>
      </w:r>
      <w:r w:rsidR="00B65F95" w:rsidRPr="008D5CBF">
        <w:rPr>
          <w:rFonts w:eastAsiaTheme="minorEastAsia" w:hint="eastAsia"/>
          <w:szCs w:val="21"/>
          <w:lang w:eastAsia="zh-CN"/>
        </w:rPr>
        <w:t xml:space="preserve"> </w:t>
      </w:r>
      <w:bookmarkStart w:id="3" w:name="OLE_LINK1"/>
      <w:bookmarkStart w:id="4" w:name="OLE_LINK2"/>
      <w:r w:rsidR="00FA77E2">
        <w:rPr>
          <w:rFonts w:eastAsiaTheme="minorEastAsia"/>
          <w:szCs w:val="21"/>
          <w:lang w:eastAsia="zh-CN"/>
        </w:rPr>
        <w:t xml:space="preserve">In order to ensure </w:t>
      </w:r>
      <w:proofErr w:type="spellStart"/>
      <w:r w:rsidR="00B65F95" w:rsidRPr="008D5CBF">
        <w:rPr>
          <w:rFonts w:eastAsiaTheme="minorEastAsia" w:hint="eastAsia"/>
          <w:szCs w:val="21"/>
          <w:lang w:eastAsia="zh-CN"/>
        </w:rPr>
        <w:t>gNB</w:t>
      </w:r>
      <w:proofErr w:type="spellEnd"/>
      <w:r w:rsidR="00B65F95" w:rsidRPr="008D5CBF">
        <w:rPr>
          <w:rFonts w:eastAsiaTheme="minorEastAsia" w:hint="eastAsia"/>
          <w:szCs w:val="21"/>
          <w:lang w:eastAsia="zh-CN"/>
        </w:rPr>
        <w:t xml:space="preserve"> aware of </w:t>
      </w:r>
      <w:r w:rsidR="00B106F9" w:rsidRPr="008D5CBF">
        <w:rPr>
          <w:rFonts w:eastAsiaTheme="minorEastAsia" w:hint="eastAsia"/>
          <w:szCs w:val="21"/>
          <w:lang w:eastAsia="zh-CN"/>
        </w:rPr>
        <w:t xml:space="preserve">the </w:t>
      </w:r>
      <w:r w:rsidR="00B65F95" w:rsidRPr="008D5CBF">
        <w:rPr>
          <w:rFonts w:eastAsiaTheme="minorEastAsia" w:hint="eastAsia"/>
          <w:szCs w:val="21"/>
          <w:lang w:eastAsia="zh-CN"/>
        </w:rPr>
        <w:t>XR application</w:t>
      </w:r>
      <w:r w:rsidR="00FA77E2">
        <w:rPr>
          <w:rFonts w:eastAsiaTheme="minorEastAsia"/>
          <w:szCs w:val="21"/>
          <w:lang w:eastAsia="zh-CN"/>
        </w:rPr>
        <w:t xml:space="preserve">, </w:t>
      </w:r>
      <w:r w:rsidRPr="008D5CBF">
        <w:rPr>
          <w:rFonts w:eastAsiaTheme="minorEastAsia" w:hint="eastAsia"/>
          <w:szCs w:val="21"/>
          <w:lang w:eastAsia="zh-CN"/>
        </w:rPr>
        <w:t xml:space="preserve">XR application information reported by UE can be used to assist </w:t>
      </w:r>
      <w:proofErr w:type="spellStart"/>
      <w:r w:rsidRPr="008D5CBF">
        <w:rPr>
          <w:rFonts w:eastAsiaTheme="minorEastAsia" w:hint="eastAsia"/>
          <w:szCs w:val="21"/>
          <w:lang w:eastAsia="zh-CN"/>
        </w:rPr>
        <w:t>gNB</w:t>
      </w:r>
      <w:proofErr w:type="spellEnd"/>
      <w:r w:rsidRPr="008D5CBF">
        <w:rPr>
          <w:rFonts w:eastAsiaTheme="minorEastAsia" w:hint="eastAsia"/>
          <w:szCs w:val="21"/>
          <w:lang w:eastAsia="zh-CN"/>
        </w:rPr>
        <w:t xml:space="preserve"> scheduling </w:t>
      </w:r>
      <w:r w:rsidR="00FA77E2">
        <w:rPr>
          <w:rFonts w:eastAsiaTheme="minorEastAsia"/>
          <w:szCs w:val="21"/>
          <w:lang w:eastAsia="zh-CN"/>
        </w:rPr>
        <w:t>in network control of the resource allocation and provide a better XR service to the UE.</w:t>
      </w:r>
      <w:bookmarkEnd w:id="3"/>
      <w:bookmarkEnd w:id="4"/>
    </w:p>
    <w:p w14:paraId="02FEE82D" w14:textId="3C65EFE5" w:rsidR="007E75E4" w:rsidRDefault="00EE5E68" w:rsidP="00EE5E68">
      <w:pPr>
        <w:jc w:val="both"/>
        <w:rPr>
          <w:rFonts w:eastAsiaTheme="minorEastAsia"/>
          <w:szCs w:val="21"/>
          <w:lang w:eastAsia="zh-CN"/>
        </w:rPr>
      </w:pPr>
      <w:proofErr w:type="spellStart"/>
      <w:proofErr w:type="gramStart"/>
      <w:r w:rsidRPr="008D5CBF">
        <w:rPr>
          <w:rFonts w:eastAsiaTheme="minorEastAsia"/>
          <w:szCs w:val="21"/>
          <w:lang w:eastAsia="zh-CN"/>
        </w:rPr>
        <w:t>gNB</w:t>
      </w:r>
      <w:proofErr w:type="spellEnd"/>
      <w:proofErr w:type="gramEnd"/>
      <w:r w:rsidRPr="008D5CBF">
        <w:rPr>
          <w:rFonts w:eastAsiaTheme="minorEastAsia"/>
          <w:szCs w:val="21"/>
          <w:lang w:eastAsia="zh-CN"/>
        </w:rPr>
        <w:t xml:space="preserve"> </w:t>
      </w:r>
      <w:r w:rsidR="00F5233E">
        <w:rPr>
          <w:rFonts w:eastAsiaTheme="minorEastAsia" w:hint="eastAsia"/>
          <w:szCs w:val="21"/>
          <w:lang w:eastAsia="zh-CN"/>
        </w:rPr>
        <w:t>optimizes</w:t>
      </w:r>
      <w:r w:rsidRPr="008D5CBF">
        <w:rPr>
          <w:rFonts w:eastAsiaTheme="minorEastAsia"/>
          <w:szCs w:val="21"/>
          <w:lang w:eastAsia="zh-CN"/>
        </w:rPr>
        <w:t xml:space="preserve"> </w:t>
      </w:r>
      <w:r w:rsidR="00F5233E">
        <w:rPr>
          <w:rFonts w:eastAsiaTheme="minorEastAsia" w:hint="eastAsia"/>
          <w:szCs w:val="21"/>
          <w:lang w:eastAsia="zh-CN"/>
        </w:rPr>
        <w:t xml:space="preserve">UE </w:t>
      </w:r>
      <w:r w:rsidRPr="008D5CBF">
        <w:rPr>
          <w:rFonts w:eastAsiaTheme="minorEastAsia"/>
          <w:szCs w:val="21"/>
          <w:lang w:eastAsia="zh-CN"/>
        </w:rPr>
        <w:t xml:space="preserve">scheduling </w:t>
      </w:r>
      <w:r w:rsidR="00F5233E">
        <w:rPr>
          <w:rFonts w:eastAsiaTheme="minorEastAsia" w:hint="eastAsia"/>
          <w:szCs w:val="21"/>
          <w:lang w:eastAsia="zh-CN"/>
        </w:rPr>
        <w:t>process</w:t>
      </w:r>
      <w:r w:rsidRPr="008D5CBF">
        <w:rPr>
          <w:rFonts w:eastAsiaTheme="minorEastAsia"/>
          <w:szCs w:val="21"/>
          <w:lang w:eastAsia="zh-CN"/>
        </w:rPr>
        <w:t xml:space="preserve"> </w:t>
      </w:r>
      <w:r w:rsidR="00B65F95" w:rsidRPr="008D5CBF">
        <w:rPr>
          <w:rFonts w:eastAsiaTheme="minorEastAsia" w:hint="eastAsia"/>
          <w:szCs w:val="21"/>
          <w:lang w:eastAsia="zh-CN"/>
        </w:rPr>
        <w:t xml:space="preserve">to enhance system capacity </w:t>
      </w:r>
      <w:r w:rsidRPr="008D5CBF">
        <w:rPr>
          <w:rFonts w:eastAsiaTheme="minorEastAsia"/>
          <w:szCs w:val="21"/>
          <w:lang w:eastAsia="zh-CN"/>
        </w:rPr>
        <w:t xml:space="preserve">based on the </w:t>
      </w:r>
      <w:r w:rsidR="000B5E21">
        <w:rPr>
          <w:rFonts w:eastAsiaTheme="minorEastAsia"/>
          <w:szCs w:val="21"/>
          <w:lang w:eastAsia="zh-CN"/>
        </w:rPr>
        <w:t xml:space="preserve">UE feedback on the XR traffic attribute and its implementation in </w:t>
      </w:r>
      <w:r w:rsidRPr="008D5CBF">
        <w:rPr>
          <w:rFonts w:eastAsiaTheme="minorEastAsia"/>
          <w:szCs w:val="21"/>
          <w:lang w:eastAsia="zh-CN"/>
        </w:rPr>
        <w:t>UE playout buffer size for DL.</w:t>
      </w:r>
      <w:r w:rsidR="007E75E4" w:rsidRPr="007E75E4">
        <w:rPr>
          <w:rFonts w:eastAsiaTheme="minorEastAsia" w:hint="eastAsia"/>
          <w:szCs w:val="21"/>
          <w:lang w:eastAsia="zh-CN"/>
        </w:rPr>
        <w:t xml:space="preserve"> </w:t>
      </w:r>
      <w:r w:rsidR="00E10F5C">
        <w:rPr>
          <w:rFonts w:eastAsiaTheme="minorEastAsia" w:hint="eastAsia"/>
          <w:szCs w:val="21"/>
          <w:lang w:eastAsia="zh-CN"/>
        </w:rPr>
        <w:t xml:space="preserve">In detail, </w:t>
      </w:r>
      <w:r w:rsidR="00E10F5C">
        <w:rPr>
          <w:rFonts w:eastAsiaTheme="minorEastAsia" w:hint="eastAsia"/>
          <w:lang w:eastAsia="zh-CN"/>
        </w:rPr>
        <w:t>i</w:t>
      </w:r>
      <w:r w:rsidR="007E75E4">
        <w:rPr>
          <w:rFonts w:eastAsiaTheme="minorEastAsia"/>
          <w:lang w:eastAsia="zh-CN"/>
        </w:rPr>
        <w:t xml:space="preserve">f the size of the playout buffer is </w:t>
      </w:r>
      <w:r w:rsidR="007E75E4">
        <w:rPr>
          <w:rFonts w:eastAsiaTheme="minorEastAsia" w:hint="eastAsia"/>
          <w:lang w:eastAsia="zh-CN"/>
        </w:rPr>
        <w:t xml:space="preserve">fed back </w:t>
      </w:r>
      <w:r w:rsidR="007E75E4">
        <w:rPr>
          <w:rFonts w:eastAsiaTheme="minorEastAsia"/>
          <w:lang w:eastAsia="zh-CN"/>
        </w:rPr>
        <w:t xml:space="preserve">to the </w:t>
      </w:r>
      <w:proofErr w:type="spellStart"/>
      <w:r w:rsidR="007E75E4">
        <w:rPr>
          <w:rFonts w:eastAsiaTheme="minorEastAsia"/>
          <w:lang w:eastAsia="zh-CN"/>
        </w:rPr>
        <w:t>gNB</w:t>
      </w:r>
      <w:proofErr w:type="spellEnd"/>
      <w:r w:rsidR="007E75E4">
        <w:rPr>
          <w:rFonts w:eastAsiaTheme="minorEastAsia"/>
          <w:lang w:eastAsia="zh-CN"/>
        </w:rPr>
        <w:t xml:space="preserve"> scheduler, </w:t>
      </w:r>
      <w:proofErr w:type="spellStart"/>
      <w:r w:rsidR="007E75E4">
        <w:rPr>
          <w:rFonts w:eastAsiaTheme="minorEastAsia"/>
          <w:lang w:eastAsia="zh-CN"/>
        </w:rPr>
        <w:t>gNB</w:t>
      </w:r>
      <w:proofErr w:type="spellEnd"/>
      <w:r w:rsidR="007E75E4">
        <w:rPr>
          <w:rFonts w:eastAsiaTheme="minorEastAsia"/>
          <w:lang w:eastAsia="zh-CN"/>
        </w:rPr>
        <w:t xml:space="preserve"> could have</w:t>
      </w:r>
      <w:r w:rsidR="007E75E4">
        <w:rPr>
          <w:rFonts w:eastAsiaTheme="minorEastAsia" w:hint="eastAsia"/>
          <w:lang w:eastAsia="zh-CN"/>
        </w:rPr>
        <w:t xml:space="preserve"> additional PDB</w:t>
      </w:r>
      <w:r w:rsidR="000B5E21">
        <w:rPr>
          <w:rFonts w:eastAsiaTheme="minorEastAsia"/>
          <w:lang w:eastAsia="zh-CN"/>
        </w:rPr>
        <w:t xml:space="preserve"> for any DL XR packet</w:t>
      </w:r>
      <w:r w:rsidR="007E75E4">
        <w:rPr>
          <w:rFonts w:eastAsiaTheme="minorEastAsia"/>
          <w:lang w:eastAsia="zh-CN"/>
        </w:rPr>
        <w:t xml:space="preserve">. </w:t>
      </w:r>
      <w:r w:rsidR="007E75E4">
        <w:rPr>
          <w:rFonts w:eastAsiaTheme="minorEastAsia" w:hint="eastAsia"/>
          <w:lang w:eastAsia="zh-CN"/>
        </w:rPr>
        <w:t xml:space="preserve">Additional PDB </w:t>
      </w:r>
      <w:r w:rsidR="007E75E4">
        <w:rPr>
          <w:rFonts w:eastAsiaTheme="minorEastAsia"/>
          <w:lang w:eastAsia="zh-CN"/>
        </w:rPr>
        <w:t xml:space="preserve">can </w:t>
      </w:r>
      <w:r w:rsidR="007E75E4">
        <w:rPr>
          <w:rFonts w:eastAsiaTheme="minorEastAsia" w:hint="eastAsia"/>
          <w:lang w:eastAsia="zh-CN"/>
        </w:rPr>
        <w:t>give</w:t>
      </w:r>
      <w:r w:rsidR="007E75E4">
        <w:rPr>
          <w:rFonts w:eastAsiaTheme="minorEastAsia"/>
          <w:lang w:eastAsia="zh-CN"/>
        </w:rPr>
        <w:t xml:space="preserve"> </w:t>
      </w:r>
      <w:proofErr w:type="spellStart"/>
      <w:r w:rsidR="007E75E4">
        <w:rPr>
          <w:rFonts w:eastAsiaTheme="minorEastAsia" w:hint="eastAsia"/>
          <w:lang w:eastAsia="zh-CN"/>
        </w:rPr>
        <w:t>gNB</w:t>
      </w:r>
      <w:proofErr w:type="spellEnd"/>
      <w:r w:rsidR="007E75E4">
        <w:rPr>
          <w:rFonts w:eastAsiaTheme="minorEastAsia"/>
          <w:lang w:eastAsia="zh-CN"/>
        </w:rPr>
        <w:t xml:space="preserve"> more</w:t>
      </w:r>
      <w:r w:rsidR="007E75E4" w:rsidRPr="00897F1C">
        <w:rPr>
          <w:rFonts w:eastAsiaTheme="minorEastAsia"/>
          <w:lang w:eastAsia="zh-CN"/>
        </w:rPr>
        <w:t xml:space="preserve"> time</w:t>
      </w:r>
      <w:r w:rsidR="007E75E4">
        <w:rPr>
          <w:rFonts w:eastAsiaTheme="minorEastAsia" w:hint="eastAsia"/>
          <w:lang w:eastAsia="zh-CN"/>
        </w:rPr>
        <w:t xml:space="preserve"> to schedule UE</w:t>
      </w:r>
      <w:r w:rsidR="007E75E4" w:rsidRPr="00897F1C">
        <w:rPr>
          <w:rFonts w:eastAsiaTheme="minorEastAsia"/>
          <w:lang w:eastAsia="zh-CN"/>
        </w:rPr>
        <w:t xml:space="preserve"> </w:t>
      </w:r>
      <w:r w:rsidR="007E75E4">
        <w:rPr>
          <w:rFonts w:eastAsiaTheme="minorEastAsia"/>
          <w:lang w:eastAsia="zh-CN"/>
        </w:rPr>
        <w:t xml:space="preserve">within the delay budget requirements of the XR service </w:t>
      </w:r>
      <w:r w:rsidR="007E75E4" w:rsidRPr="00897F1C">
        <w:rPr>
          <w:rFonts w:eastAsiaTheme="minorEastAsia"/>
          <w:lang w:eastAsia="zh-CN"/>
        </w:rPr>
        <w:t xml:space="preserve">and more likely to successfully transmit packets. </w:t>
      </w:r>
      <w:proofErr w:type="spellStart"/>
      <w:proofErr w:type="gramStart"/>
      <w:r w:rsidR="007E75E4">
        <w:rPr>
          <w:rFonts w:eastAsiaTheme="minorEastAsia" w:hint="eastAsia"/>
          <w:lang w:eastAsia="zh-CN"/>
        </w:rPr>
        <w:t>g</w:t>
      </w:r>
      <w:r w:rsidR="007E75E4">
        <w:rPr>
          <w:rFonts w:eastAsiaTheme="minorEastAsia"/>
          <w:lang w:eastAsia="zh-CN"/>
        </w:rPr>
        <w:t>NB</w:t>
      </w:r>
      <w:proofErr w:type="spellEnd"/>
      <w:proofErr w:type="gramEnd"/>
      <w:r w:rsidR="007E75E4">
        <w:rPr>
          <w:rFonts w:eastAsiaTheme="minorEastAsia" w:hint="eastAsia"/>
          <w:lang w:eastAsia="zh-CN"/>
        </w:rPr>
        <w:t xml:space="preserve"> </w:t>
      </w:r>
      <w:r w:rsidR="007E75E4">
        <w:rPr>
          <w:rFonts w:eastAsiaTheme="minorEastAsia"/>
          <w:lang w:eastAsia="zh-CN"/>
        </w:rPr>
        <w:t xml:space="preserve">knowing the size of </w:t>
      </w:r>
      <w:r w:rsidR="007E75E4">
        <w:rPr>
          <w:rFonts w:eastAsiaTheme="minorEastAsia" w:hint="eastAsia"/>
          <w:lang w:eastAsia="zh-CN"/>
        </w:rPr>
        <w:t>p</w:t>
      </w:r>
      <w:r w:rsidR="007E75E4" w:rsidRPr="003D392C">
        <w:rPr>
          <w:rFonts w:eastAsiaTheme="minorEastAsia"/>
          <w:lang w:eastAsia="zh-CN"/>
        </w:rPr>
        <w:t xml:space="preserve">layout buffer can preferentially schedule UE </w:t>
      </w:r>
      <w:r w:rsidR="007E75E4">
        <w:rPr>
          <w:rFonts w:eastAsiaTheme="minorEastAsia" w:hint="eastAsia"/>
          <w:lang w:eastAsia="zh-CN"/>
        </w:rPr>
        <w:t>with</w:t>
      </w:r>
      <w:r w:rsidR="007E75E4" w:rsidRPr="003D392C">
        <w:rPr>
          <w:rFonts w:eastAsiaTheme="minorEastAsia"/>
          <w:lang w:eastAsia="zh-CN"/>
        </w:rPr>
        <w:t xml:space="preserve"> </w:t>
      </w:r>
      <w:r w:rsidR="007E75E4">
        <w:rPr>
          <w:rFonts w:eastAsiaTheme="minorEastAsia" w:hint="eastAsia"/>
          <w:lang w:eastAsia="zh-CN"/>
        </w:rPr>
        <w:t xml:space="preserve">packet </w:t>
      </w:r>
      <w:r w:rsidR="007E75E4" w:rsidRPr="003D392C">
        <w:rPr>
          <w:rFonts w:eastAsiaTheme="minorEastAsia"/>
          <w:lang w:eastAsia="zh-CN"/>
        </w:rPr>
        <w:t xml:space="preserve">delay </w:t>
      </w:r>
      <w:r w:rsidR="000B5E21">
        <w:rPr>
          <w:rFonts w:eastAsiaTheme="minorEastAsia"/>
          <w:lang w:eastAsia="zh-CN"/>
        </w:rPr>
        <w:t>with extended</w:t>
      </w:r>
      <w:r w:rsidR="007E75E4" w:rsidRPr="003D392C">
        <w:rPr>
          <w:rFonts w:eastAsiaTheme="minorEastAsia"/>
          <w:lang w:eastAsia="zh-CN"/>
        </w:rPr>
        <w:t xml:space="preserve"> </w:t>
      </w:r>
      <w:r w:rsidR="007E75E4">
        <w:rPr>
          <w:rFonts w:eastAsiaTheme="minorEastAsia" w:hint="eastAsia"/>
          <w:lang w:eastAsia="zh-CN"/>
        </w:rPr>
        <w:t>deadline</w:t>
      </w:r>
      <w:r w:rsidR="007E75E4" w:rsidRPr="003D392C">
        <w:rPr>
          <w:rFonts w:eastAsiaTheme="minorEastAsia"/>
          <w:lang w:eastAsia="zh-CN"/>
        </w:rPr>
        <w:t xml:space="preserve"> and better channel conditions</w:t>
      </w:r>
      <w:r w:rsidR="007E75E4">
        <w:rPr>
          <w:rFonts w:eastAsiaTheme="minorEastAsia" w:hint="eastAsia"/>
          <w:lang w:eastAsia="zh-CN"/>
        </w:rPr>
        <w:t>. T</w:t>
      </w:r>
      <w:r w:rsidR="007E75E4">
        <w:rPr>
          <w:rFonts w:eastAsiaTheme="minorEastAsia"/>
          <w:lang w:eastAsia="zh-CN"/>
        </w:rPr>
        <w:t>h</w:t>
      </w:r>
      <w:r w:rsidR="007E75E4">
        <w:rPr>
          <w:rFonts w:eastAsiaTheme="minorEastAsia" w:hint="eastAsia"/>
          <w:lang w:eastAsia="zh-CN"/>
        </w:rPr>
        <w:t xml:space="preserve">e </w:t>
      </w:r>
      <w:r w:rsidR="00310C77">
        <w:rPr>
          <w:rFonts w:eastAsiaTheme="minorEastAsia" w:hint="eastAsia"/>
          <w:szCs w:val="21"/>
          <w:lang w:eastAsia="zh-CN"/>
        </w:rPr>
        <w:t xml:space="preserve">corresponding </w:t>
      </w:r>
      <w:r w:rsidR="00E252E1">
        <w:rPr>
          <w:rFonts w:eastAsiaTheme="minorEastAsia"/>
          <w:lang w:eastAsia="zh-CN"/>
        </w:rPr>
        <w:t>capacity</w:t>
      </w:r>
      <w:r w:rsidR="007E75E4">
        <w:rPr>
          <w:rFonts w:eastAsiaTheme="minorEastAsia" w:hint="eastAsia"/>
          <w:lang w:eastAsia="zh-CN"/>
        </w:rPr>
        <w:t xml:space="preserve"> performance is </w:t>
      </w:r>
      <w:r w:rsidR="007E75E4">
        <w:rPr>
          <w:rFonts w:eastAsiaTheme="minorEastAsia"/>
          <w:lang w:eastAsia="zh-CN"/>
        </w:rPr>
        <w:t>evaluated</w:t>
      </w:r>
      <w:r w:rsidR="007E75E4">
        <w:rPr>
          <w:rFonts w:eastAsiaTheme="minorEastAsia" w:hint="eastAsia"/>
          <w:lang w:eastAsia="zh-CN"/>
        </w:rPr>
        <w:t xml:space="preserve"> and discussed in our contribution</w:t>
      </w:r>
      <w:r w:rsidR="00DA4C0B">
        <w:rPr>
          <w:rFonts w:eastAsiaTheme="minorEastAsia" w:hint="eastAsia"/>
          <w:lang w:eastAsia="zh-CN"/>
        </w:rPr>
        <w:t xml:space="preserve"> </w:t>
      </w:r>
      <w:r w:rsidR="00DA4C0B">
        <w:rPr>
          <w:rFonts w:eastAsiaTheme="minorEastAsia"/>
          <w:highlight w:val="yellow"/>
          <w:lang w:eastAsia="zh-CN"/>
        </w:rPr>
        <w:fldChar w:fldCharType="begin"/>
      </w:r>
      <w:r w:rsidR="00DA4C0B">
        <w:rPr>
          <w:rFonts w:eastAsiaTheme="minorEastAsia"/>
          <w:lang w:eastAsia="zh-CN"/>
        </w:rPr>
        <w:instrText xml:space="preserve"> </w:instrText>
      </w:r>
      <w:r w:rsidR="00DA4C0B">
        <w:rPr>
          <w:rFonts w:eastAsiaTheme="minorEastAsia" w:hint="eastAsia"/>
          <w:lang w:eastAsia="zh-CN"/>
        </w:rPr>
        <w:instrText>REF _Ref101449412 \r \h</w:instrText>
      </w:r>
      <w:r w:rsidR="00DA4C0B">
        <w:rPr>
          <w:rFonts w:eastAsiaTheme="minorEastAsia"/>
          <w:lang w:eastAsia="zh-CN"/>
        </w:rPr>
        <w:instrText xml:space="preserve"> </w:instrText>
      </w:r>
      <w:r w:rsidR="00DA4C0B">
        <w:rPr>
          <w:rFonts w:eastAsiaTheme="minorEastAsia"/>
          <w:highlight w:val="yellow"/>
          <w:lang w:eastAsia="zh-CN"/>
        </w:rPr>
      </w:r>
      <w:r w:rsidR="00DA4C0B">
        <w:rPr>
          <w:rFonts w:eastAsiaTheme="minorEastAsia"/>
          <w:highlight w:val="yellow"/>
          <w:lang w:eastAsia="zh-CN"/>
        </w:rPr>
        <w:fldChar w:fldCharType="separate"/>
      </w:r>
      <w:r w:rsidR="00884CAA">
        <w:rPr>
          <w:rFonts w:eastAsiaTheme="minorEastAsia"/>
          <w:lang w:eastAsia="zh-CN"/>
        </w:rPr>
        <w:t>[4]</w:t>
      </w:r>
      <w:r w:rsidR="00DA4C0B">
        <w:rPr>
          <w:rFonts w:eastAsiaTheme="minorEastAsia"/>
          <w:highlight w:val="yellow"/>
          <w:lang w:eastAsia="zh-CN"/>
        </w:rPr>
        <w:fldChar w:fldCharType="end"/>
      </w:r>
      <w:r w:rsidR="007E75E4">
        <w:rPr>
          <w:rFonts w:eastAsiaTheme="minorEastAsia" w:hint="eastAsia"/>
          <w:lang w:eastAsia="zh-CN"/>
        </w:rPr>
        <w:t>.</w:t>
      </w:r>
      <w:r w:rsidR="007A4D89">
        <w:rPr>
          <w:rFonts w:eastAsiaTheme="minorEastAsia" w:hint="eastAsia"/>
          <w:lang w:eastAsia="zh-CN"/>
        </w:rPr>
        <w:t xml:space="preserve"> </w:t>
      </w:r>
      <w:r w:rsidR="00406CC0" w:rsidRPr="008D5CBF">
        <w:rPr>
          <w:rFonts w:eastAsiaTheme="minorEastAsia" w:hint="eastAsia"/>
          <w:szCs w:val="21"/>
          <w:lang w:eastAsia="zh-CN"/>
        </w:rPr>
        <w:t>UL traffic characteristics, such as periodicity, data rate and packet size s</w:t>
      </w:r>
      <w:r w:rsidR="00406CC0" w:rsidRPr="008D5CBF">
        <w:rPr>
          <w:rFonts w:eastAsiaTheme="minorEastAsia"/>
          <w:szCs w:val="21"/>
          <w:lang w:eastAsia="zh-CN"/>
        </w:rPr>
        <w:t xml:space="preserve">tatistical </w:t>
      </w:r>
      <w:r w:rsidR="00406CC0" w:rsidRPr="00F5233E">
        <w:rPr>
          <w:rFonts w:eastAsiaTheme="minorEastAsia"/>
          <w:szCs w:val="21"/>
          <w:lang w:eastAsia="zh-CN"/>
        </w:rPr>
        <w:t xml:space="preserve">properties </w:t>
      </w:r>
      <w:r w:rsidR="00406CC0" w:rsidRPr="008D5CBF">
        <w:rPr>
          <w:rFonts w:eastAsiaTheme="minorEastAsia" w:hint="eastAsia"/>
          <w:szCs w:val="21"/>
          <w:lang w:eastAsia="zh-CN"/>
        </w:rPr>
        <w:t>for one or more data stream</w:t>
      </w:r>
      <w:r w:rsidR="00406CC0">
        <w:rPr>
          <w:rFonts w:eastAsiaTheme="minorEastAsia" w:hint="eastAsia"/>
          <w:szCs w:val="21"/>
          <w:lang w:eastAsia="zh-CN"/>
        </w:rPr>
        <w:t>(</w:t>
      </w:r>
      <w:r w:rsidR="00406CC0" w:rsidRPr="008D5CBF">
        <w:rPr>
          <w:rFonts w:eastAsiaTheme="minorEastAsia" w:hint="eastAsia"/>
          <w:szCs w:val="21"/>
          <w:lang w:eastAsia="zh-CN"/>
        </w:rPr>
        <w:t>s</w:t>
      </w:r>
      <w:proofErr w:type="gramStart"/>
      <w:r w:rsidR="00406CC0">
        <w:rPr>
          <w:rFonts w:eastAsiaTheme="minorEastAsia" w:hint="eastAsia"/>
          <w:szCs w:val="21"/>
          <w:lang w:eastAsia="zh-CN"/>
        </w:rPr>
        <w:t>)</w:t>
      </w:r>
      <w:r w:rsidR="00406CC0" w:rsidRPr="008D5CBF">
        <w:rPr>
          <w:rFonts w:eastAsiaTheme="minorEastAsia" w:hint="eastAsia"/>
          <w:szCs w:val="21"/>
          <w:lang w:eastAsia="zh-CN"/>
        </w:rPr>
        <w:t>,</w:t>
      </w:r>
      <w:proofErr w:type="gramEnd"/>
      <w:r w:rsidR="00406CC0" w:rsidRPr="008D5CBF">
        <w:rPr>
          <w:rFonts w:eastAsiaTheme="minorEastAsia" w:hint="eastAsia"/>
          <w:szCs w:val="21"/>
          <w:lang w:eastAsia="zh-CN"/>
        </w:rPr>
        <w:t xml:space="preserve"> can be reported to </w:t>
      </w:r>
      <w:proofErr w:type="spellStart"/>
      <w:r w:rsidR="00406CC0" w:rsidRPr="008D5CBF">
        <w:rPr>
          <w:rFonts w:eastAsiaTheme="minorEastAsia" w:hint="eastAsia"/>
          <w:szCs w:val="21"/>
          <w:lang w:eastAsia="zh-CN"/>
        </w:rPr>
        <w:t>gNB</w:t>
      </w:r>
      <w:proofErr w:type="spellEnd"/>
      <w:r w:rsidR="00406CC0" w:rsidRPr="008D5CBF">
        <w:rPr>
          <w:rFonts w:eastAsiaTheme="minorEastAsia" w:hint="eastAsia"/>
          <w:szCs w:val="21"/>
          <w:lang w:eastAsia="zh-CN"/>
        </w:rPr>
        <w:t xml:space="preserve"> for flexible and adaptive radio bearer control and scheduling. </w:t>
      </w:r>
      <w:r w:rsidR="00406CC0">
        <w:rPr>
          <w:rFonts w:eastAsiaTheme="minorEastAsia" w:hint="eastAsia"/>
          <w:szCs w:val="21"/>
          <w:lang w:eastAsia="zh-CN"/>
        </w:rPr>
        <w:t xml:space="preserve">For example, if </w:t>
      </w:r>
      <w:proofErr w:type="spellStart"/>
      <w:r w:rsidR="00406CC0">
        <w:rPr>
          <w:rFonts w:eastAsiaTheme="minorEastAsia" w:hint="eastAsia"/>
          <w:szCs w:val="21"/>
          <w:lang w:eastAsia="zh-CN"/>
        </w:rPr>
        <w:t>gNB</w:t>
      </w:r>
      <w:proofErr w:type="spellEnd"/>
      <w:r w:rsidR="00406CC0">
        <w:rPr>
          <w:rFonts w:eastAsiaTheme="minorEastAsia" w:hint="eastAsia"/>
          <w:szCs w:val="21"/>
          <w:lang w:eastAsia="zh-CN"/>
        </w:rPr>
        <w:t xml:space="preserve"> knows these UL traffic characteristics, </w:t>
      </w:r>
      <w:proofErr w:type="spellStart"/>
      <w:r w:rsidR="00406CC0">
        <w:rPr>
          <w:rFonts w:eastAsiaTheme="minorEastAsia" w:hint="eastAsia"/>
          <w:szCs w:val="21"/>
          <w:lang w:eastAsia="zh-CN"/>
        </w:rPr>
        <w:t>gNB</w:t>
      </w:r>
      <w:proofErr w:type="spellEnd"/>
      <w:r w:rsidR="00406CC0">
        <w:rPr>
          <w:rFonts w:eastAsiaTheme="minorEastAsia" w:hint="eastAsia"/>
          <w:szCs w:val="21"/>
          <w:lang w:eastAsia="zh-CN"/>
        </w:rPr>
        <w:t xml:space="preserve"> could determine the CG configuration according to the UL traffic characteristics, e.g., CG cycle matched with UL traffic periodicity </w:t>
      </w:r>
      <w:r w:rsidR="00406CC0">
        <w:rPr>
          <w:rFonts w:eastAsiaTheme="minorEastAsia"/>
          <w:szCs w:val="21"/>
          <w:lang w:eastAsia="zh-CN"/>
        </w:rPr>
        <w:t>and</w:t>
      </w:r>
      <w:r w:rsidR="00406CC0">
        <w:rPr>
          <w:rFonts w:eastAsiaTheme="minorEastAsia" w:hint="eastAsia"/>
          <w:szCs w:val="21"/>
          <w:lang w:eastAsia="zh-CN"/>
        </w:rPr>
        <w:t xml:space="preserve"> proper reserved resource adapted to UL packet </w:t>
      </w:r>
      <w:r w:rsidR="00406CC0">
        <w:rPr>
          <w:rFonts w:eastAsiaTheme="minorEastAsia" w:hint="eastAsia"/>
          <w:szCs w:val="21"/>
          <w:lang w:eastAsia="zh-CN"/>
        </w:rPr>
        <w:lastRenderedPageBreak/>
        <w:t xml:space="preserve">size. </w:t>
      </w:r>
      <w:r w:rsidR="000B5E21">
        <w:rPr>
          <w:rFonts w:eastAsiaTheme="minorEastAsia"/>
          <w:lang w:eastAsia="zh-CN"/>
        </w:rPr>
        <w:t xml:space="preserve">Since </w:t>
      </w:r>
      <w:r w:rsidR="007A4D89">
        <w:rPr>
          <w:rFonts w:eastAsiaTheme="minorEastAsia" w:hint="eastAsia"/>
          <w:lang w:eastAsia="zh-CN"/>
        </w:rPr>
        <w:t>the</w:t>
      </w:r>
      <w:r w:rsidR="000B5E21">
        <w:rPr>
          <w:rFonts w:eastAsiaTheme="minorEastAsia"/>
          <w:lang w:eastAsia="zh-CN"/>
        </w:rPr>
        <w:t>re is no</w:t>
      </w:r>
      <w:r w:rsidR="007A4D89">
        <w:rPr>
          <w:rFonts w:eastAsiaTheme="minorEastAsia" w:hint="eastAsia"/>
          <w:lang w:eastAsia="zh-CN"/>
        </w:rPr>
        <w:t xml:space="preserve"> delay </w:t>
      </w:r>
      <w:r w:rsidR="00AA2322">
        <w:rPr>
          <w:rFonts w:eastAsiaTheme="minorEastAsia"/>
          <w:lang w:eastAsia="zh-CN"/>
        </w:rPr>
        <w:t>jitter in</w:t>
      </w:r>
      <w:r w:rsidR="007A4D89">
        <w:rPr>
          <w:rFonts w:eastAsiaTheme="minorEastAsia" w:hint="eastAsia"/>
          <w:lang w:eastAsia="zh-CN"/>
        </w:rPr>
        <w:t xml:space="preserve"> the UL </w:t>
      </w:r>
      <w:r w:rsidR="000B5E21">
        <w:rPr>
          <w:rFonts w:eastAsiaTheme="minorEastAsia"/>
          <w:lang w:eastAsia="zh-CN"/>
        </w:rPr>
        <w:t xml:space="preserve">XR </w:t>
      </w:r>
      <w:r w:rsidR="007A4D89">
        <w:rPr>
          <w:rFonts w:eastAsiaTheme="minorEastAsia" w:hint="eastAsia"/>
          <w:lang w:eastAsia="zh-CN"/>
        </w:rPr>
        <w:t>packet</w:t>
      </w:r>
      <w:r w:rsidR="000B5E21">
        <w:rPr>
          <w:rFonts w:eastAsiaTheme="minorEastAsia"/>
          <w:lang w:eastAsia="zh-CN"/>
        </w:rPr>
        <w:t>s</w:t>
      </w:r>
      <w:r w:rsidR="007A4D89">
        <w:rPr>
          <w:rFonts w:eastAsiaTheme="minorEastAsia" w:hint="eastAsia"/>
          <w:lang w:eastAsia="zh-CN"/>
        </w:rPr>
        <w:t xml:space="preserve">, </w:t>
      </w:r>
      <w:proofErr w:type="spellStart"/>
      <w:r w:rsidR="007A4D89">
        <w:rPr>
          <w:rFonts w:eastAsiaTheme="minorEastAsia" w:hint="eastAsia"/>
          <w:lang w:eastAsia="zh-CN"/>
        </w:rPr>
        <w:t>gNB</w:t>
      </w:r>
      <w:proofErr w:type="spellEnd"/>
      <w:r w:rsidR="007A4D89">
        <w:rPr>
          <w:rFonts w:eastAsiaTheme="minorEastAsia" w:hint="eastAsia"/>
          <w:lang w:eastAsia="zh-CN"/>
        </w:rPr>
        <w:t xml:space="preserve"> can </w:t>
      </w:r>
      <w:r w:rsidR="007A4D89" w:rsidRPr="007A4D89">
        <w:rPr>
          <w:rFonts w:eastAsiaTheme="minorEastAsia"/>
          <w:lang w:eastAsia="zh-CN"/>
        </w:rPr>
        <w:t xml:space="preserve">preferentially schedule the UE </w:t>
      </w:r>
      <w:r w:rsidR="000B5E21">
        <w:rPr>
          <w:rFonts w:eastAsiaTheme="minorEastAsia"/>
          <w:lang w:eastAsia="zh-CN"/>
        </w:rPr>
        <w:t xml:space="preserve">within </w:t>
      </w:r>
      <w:r w:rsidR="007A4D89" w:rsidRPr="007A4D89">
        <w:rPr>
          <w:rFonts w:eastAsiaTheme="minorEastAsia"/>
          <w:lang w:eastAsia="zh-CN"/>
        </w:rPr>
        <w:t>the</w:t>
      </w:r>
      <w:r w:rsidR="007A4D89">
        <w:rPr>
          <w:rFonts w:eastAsiaTheme="minorEastAsia" w:hint="eastAsia"/>
          <w:lang w:eastAsia="zh-CN"/>
        </w:rPr>
        <w:t xml:space="preserve"> PDB, </w:t>
      </w:r>
      <w:r w:rsidR="000B5E21">
        <w:rPr>
          <w:rFonts w:eastAsiaTheme="minorEastAsia"/>
          <w:lang w:eastAsia="zh-CN"/>
        </w:rPr>
        <w:t xml:space="preserve">which is </w:t>
      </w:r>
      <w:r w:rsidR="007A4D89">
        <w:rPr>
          <w:rFonts w:eastAsiaTheme="minorEastAsia" w:hint="eastAsia"/>
          <w:lang w:eastAsia="zh-CN"/>
        </w:rPr>
        <w:t>so-called delay-aware scheduling</w:t>
      </w:r>
      <w:r w:rsidR="00EE1DE2">
        <w:rPr>
          <w:rFonts w:eastAsiaTheme="minorEastAsia" w:hint="eastAsia"/>
          <w:lang w:eastAsia="zh-CN"/>
        </w:rPr>
        <w:t>,</w:t>
      </w:r>
      <w:r w:rsidR="000B5E21">
        <w:rPr>
          <w:rFonts w:eastAsiaTheme="minorEastAsia"/>
          <w:lang w:eastAsia="zh-CN"/>
        </w:rPr>
        <w:t xml:space="preserve"> once the XR traffic attributes is fed back from UE</w:t>
      </w:r>
      <w:r w:rsidR="007A4D89">
        <w:rPr>
          <w:rFonts w:eastAsiaTheme="minorEastAsia" w:hint="eastAsia"/>
          <w:lang w:eastAsia="zh-CN"/>
        </w:rPr>
        <w:t xml:space="preserve">. </w:t>
      </w:r>
    </w:p>
    <w:p w14:paraId="42945DB4" w14:textId="4253A11E" w:rsidR="00FB4F91" w:rsidRDefault="00166746" w:rsidP="00EE5E68">
      <w:pPr>
        <w:jc w:val="both"/>
        <w:rPr>
          <w:rFonts w:eastAsiaTheme="minorEastAsia"/>
          <w:szCs w:val="21"/>
          <w:lang w:eastAsia="zh-CN"/>
        </w:rPr>
      </w:pPr>
      <w:r>
        <w:rPr>
          <w:rFonts w:eastAsiaTheme="minorEastAsia" w:hint="eastAsia"/>
          <w:szCs w:val="21"/>
          <w:lang w:eastAsia="zh-CN"/>
        </w:rPr>
        <w:t xml:space="preserve">Moreover, </w:t>
      </w:r>
      <w:proofErr w:type="spellStart"/>
      <w:r w:rsidR="00EE5E68" w:rsidRPr="008D5CBF">
        <w:rPr>
          <w:rFonts w:eastAsiaTheme="minorEastAsia"/>
          <w:szCs w:val="21"/>
          <w:lang w:eastAsia="zh-CN"/>
        </w:rPr>
        <w:t>gNB</w:t>
      </w:r>
      <w:proofErr w:type="spellEnd"/>
      <w:r w:rsidR="00EE5E68" w:rsidRPr="008D5CBF">
        <w:rPr>
          <w:rFonts w:eastAsiaTheme="minorEastAsia"/>
          <w:szCs w:val="21"/>
          <w:lang w:eastAsia="zh-CN"/>
        </w:rPr>
        <w:t xml:space="preserve"> </w:t>
      </w:r>
      <w:r w:rsidR="00EE5E68" w:rsidRPr="008D5CBF">
        <w:rPr>
          <w:rFonts w:eastAsiaTheme="minorEastAsia" w:hint="eastAsia"/>
          <w:szCs w:val="21"/>
          <w:lang w:eastAsia="zh-CN"/>
        </w:rPr>
        <w:t xml:space="preserve">can also </w:t>
      </w:r>
      <w:r w:rsidR="00EE5E68" w:rsidRPr="008D5CBF">
        <w:rPr>
          <w:rFonts w:eastAsiaTheme="minorEastAsia"/>
          <w:szCs w:val="21"/>
          <w:lang w:eastAsia="zh-CN"/>
        </w:rPr>
        <w:t>update</w:t>
      </w:r>
      <w:r w:rsidR="00EE5E68" w:rsidRPr="008D5CBF">
        <w:rPr>
          <w:rFonts w:eastAsiaTheme="minorEastAsia" w:hint="eastAsia"/>
          <w:szCs w:val="21"/>
          <w:lang w:eastAsia="zh-CN"/>
        </w:rPr>
        <w:t xml:space="preserve"> </w:t>
      </w:r>
      <w:r w:rsidR="00EE5E68" w:rsidRPr="008D5CBF">
        <w:rPr>
          <w:rFonts w:eastAsiaTheme="minorEastAsia"/>
          <w:szCs w:val="21"/>
          <w:lang w:eastAsia="zh-CN"/>
        </w:rPr>
        <w:t>configuration parameters</w:t>
      </w:r>
      <w:r w:rsidR="009E1FE7">
        <w:rPr>
          <w:rFonts w:eastAsiaTheme="minorEastAsia"/>
          <w:szCs w:val="21"/>
          <w:lang w:eastAsia="zh-CN"/>
        </w:rPr>
        <w:t xml:space="preserve">, like SPS </w:t>
      </w:r>
      <w:r w:rsidR="009E1FE7">
        <w:rPr>
          <w:rFonts w:eastAsiaTheme="minorEastAsia" w:hint="eastAsia"/>
          <w:szCs w:val="21"/>
          <w:lang w:eastAsia="zh-CN"/>
        </w:rPr>
        <w:t>cycle</w:t>
      </w:r>
      <w:r w:rsidR="00B65F95" w:rsidRPr="008D5CBF">
        <w:rPr>
          <w:rFonts w:eastAsiaTheme="minorEastAsia"/>
          <w:szCs w:val="21"/>
          <w:lang w:eastAsia="zh-CN"/>
        </w:rPr>
        <w:t xml:space="preserve">, DRX cycle and </w:t>
      </w:r>
      <w:r w:rsidR="009E1FE7">
        <w:rPr>
          <w:rFonts w:eastAsiaTheme="minorEastAsia" w:hint="eastAsia"/>
          <w:szCs w:val="21"/>
          <w:lang w:eastAsia="zh-CN"/>
        </w:rPr>
        <w:t xml:space="preserve">DRX </w:t>
      </w:r>
      <w:proofErr w:type="spellStart"/>
      <w:r w:rsidR="00B65F95" w:rsidRPr="008D5CBF">
        <w:rPr>
          <w:rFonts w:eastAsiaTheme="minorEastAsia"/>
          <w:szCs w:val="21"/>
          <w:lang w:eastAsia="zh-CN"/>
        </w:rPr>
        <w:t>Onduration</w:t>
      </w:r>
      <w:proofErr w:type="spellEnd"/>
      <w:r w:rsidR="00B65F95" w:rsidRPr="008D5CBF">
        <w:rPr>
          <w:rFonts w:eastAsiaTheme="minorEastAsia"/>
          <w:szCs w:val="21"/>
          <w:lang w:eastAsia="zh-CN"/>
        </w:rPr>
        <w:t xml:space="preserve"> etc</w:t>
      </w:r>
      <w:r w:rsidR="00272030">
        <w:rPr>
          <w:rFonts w:eastAsiaTheme="minorEastAsia" w:hint="eastAsia"/>
          <w:szCs w:val="21"/>
          <w:lang w:eastAsia="zh-CN"/>
        </w:rPr>
        <w:t>.</w:t>
      </w:r>
      <w:r w:rsidR="00B65F95" w:rsidRPr="008D5CBF">
        <w:rPr>
          <w:rFonts w:eastAsiaTheme="minorEastAsia" w:hint="eastAsia"/>
          <w:szCs w:val="21"/>
          <w:lang w:eastAsia="zh-CN"/>
        </w:rPr>
        <w:t>,</w:t>
      </w:r>
      <w:r w:rsidR="00EE5E68" w:rsidRPr="008D5CBF">
        <w:rPr>
          <w:rFonts w:eastAsiaTheme="minorEastAsia"/>
          <w:szCs w:val="21"/>
          <w:lang w:eastAsia="zh-CN"/>
        </w:rPr>
        <w:t xml:space="preserve"> </w:t>
      </w:r>
      <w:r w:rsidR="00B65F95" w:rsidRPr="008D5CBF">
        <w:rPr>
          <w:rFonts w:eastAsiaTheme="minorEastAsia" w:hint="eastAsia"/>
          <w:szCs w:val="21"/>
          <w:lang w:eastAsia="zh-CN"/>
        </w:rPr>
        <w:t xml:space="preserve">to </w:t>
      </w:r>
      <w:r w:rsidR="00C73BD7" w:rsidRPr="008D5CBF">
        <w:rPr>
          <w:rFonts w:eastAsiaTheme="minorEastAsia" w:hint="eastAsia"/>
          <w:szCs w:val="21"/>
          <w:lang w:eastAsia="zh-CN"/>
        </w:rPr>
        <w:t>facilitate</w:t>
      </w:r>
      <w:r w:rsidR="00B65F95" w:rsidRPr="008D5CBF">
        <w:rPr>
          <w:rFonts w:eastAsiaTheme="minorEastAsia" w:hint="eastAsia"/>
          <w:szCs w:val="21"/>
          <w:lang w:eastAsia="zh-CN"/>
        </w:rPr>
        <w:t xml:space="preserve"> </w:t>
      </w:r>
      <w:r w:rsidR="0051034D">
        <w:rPr>
          <w:rFonts w:eastAsiaTheme="minorEastAsia" w:hint="eastAsia"/>
          <w:szCs w:val="21"/>
          <w:lang w:eastAsia="zh-CN"/>
        </w:rPr>
        <w:t xml:space="preserve">the </w:t>
      </w:r>
      <w:r w:rsidR="00B65F95" w:rsidRPr="008D5CBF">
        <w:rPr>
          <w:rFonts w:eastAsiaTheme="minorEastAsia" w:hint="eastAsia"/>
          <w:szCs w:val="21"/>
          <w:lang w:eastAsia="zh-CN"/>
        </w:rPr>
        <w:t xml:space="preserve">balance </w:t>
      </w:r>
      <w:r w:rsidR="00C73BD7" w:rsidRPr="008D5CBF">
        <w:rPr>
          <w:rFonts w:eastAsiaTheme="minorEastAsia" w:hint="eastAsia"/>
          <w:szCs w:val="21"/>
          <w:lang w:eastAsia="zh-CN"/>
        </w:rPr>
        <w:t xml:space="preserve">between </w:t>
      </w:r>
      <w:r w:rsidR="00B65F95" w:rsidRPr="008D5CBF">
        <w:rPr>
          <w:rFonts w:eastAsiaTheme="minorEastAsia" w:hint="eastAsia"/>
          <w:szCs w:val="21"/>
          <w:lang w:eastAsia="zh-CN"/>
        </w:rPr>
        <w:t xml:space="preserve">system capacity </w:t>
      </w:r>
      <w:r w:rsidR="00310C77">
        <w:rPr>
          <w:rFonts w:eastAsiaTheme="minorEastAsia" w:hint="eastAsia"/>
          <w:szCs w:val="21"/>
          <w:lang w:eastAsia="zh-CN"/>
        </w:rPr>
        <w:t>and</w:t>
      </w:r>
      <w:r w:rsidR="00C73BD7" w:rsidRPr="008D5CBF">
        <w:rPr>
          <w:rFonts w:eastAsiaTheme="minorEastAsia" w:hint="eastAsia"/>
          <w:szCs w:val="21"/>
          <w:lang w:eastAsia="zh-CN"/>
        </w:rPr>
        <w:t xml:space="preserve"> </w:t>
      </w:r>
      <w:r w:rsidR="00B65F95" w:rsidRPr="008D5CBF">
        <w:rPr>
          <w:rFonts w:eastAsiaTheme="minorEastAsia" w:hint="eastAsia"/>
          <w:szCs w:val="21"/>
          <w:lang w:eastAsia="zh-CN"/>
        </w:rPr>
        <w:t>UE power consumption</w:t>
      </w:r>
      <w:r w:rsidR="00B65F95" w:rsidRPr="008D5CBF">
        <w:rPr>
          <w:rFonts w:eastAsiaTheme="minorEastAsia"/>
          <w:szCs w:val="21"/>
          <w:lang w:eastAsia="zh-CN"/>
        </w:rPr>
        <w:t xml:space="preserve"> </w:t>
      </w:r>
      <w:r w:rsidR="00EE5E68" w:rsidRPr="008D5CBF">
        <w:rPr>
          <w:rFonts w:eastAsiaTheme="minorEastAsia"/>
          <w:szCs w:val="21"/>
          <w:lang w:eastAsia="zh-CN"/>
        </w:rPr>
        <w:t xml:space="preserve">based on the </w:t>
      </w:r>
      <w:r w:rsidR="000B5E21">
        <w:rPr>
          <w:rFonts w:eastAsiaTheme="minorEastAsia"/>
          <w:szCs w:val="21"/>
          <w:lang w:eastAsia="zh-CN"/>
        </w:rPr>
        <w:t xml:space="preserve">UE feedback of XR traffic attribute and </w:t>
      </w:r>
      <w:r w:rsidR="00EE5E68" w:rsidRPr="008D5CBF">
        <w:rPr>
          <w:rFonts w:eastAsiaTheme="minorEastAsia"/>
          <w:szCs w:val="21"/>
          <w:lang w:eastAsia="zh-CN"/>
        </w:rPr>
        <w:t>UE playout buffer size.</w:t>
      </w:r>
      <w:r w:rsidR="00B01891" w:rsidRPr="008D5CBF">
        <w:rPr>
          <w:rFonts w:eastAsiaTheme="minorEastAsia" w:hint="eastAsia"/>
          <w:szCs w:val="21"/>
          <w:lang w:eastAsia="zh-CN"/>
        </w:rPr>
        <w:t xml:space="preserve"> </w:t>
      </w:r>
      <w:r w:rsidR="00E252E1">
        <w:rPr>
          <w:rFonts w:eastAsiaTheme="minorEastAsia" w:hint="eastAsia"/>
          <w:szCs w:val="21"/>
          <w:lang w:eastAsia="zh-CN"/>
        </w:rPr>
        <w:t xml:space="preserve">The </w:t>
      </w:r>
      <w:r w:rsidR="00310C77">
        <w:rPr>
          <w:rFonts w:eastAsiaTheme="minorEastAsia" w:hint="eastAsia"/>
          <w:szCs w:val="21"/>
          <w:lang w:eastAsia="zh-CN"/>
        </w:rPr>
        <w:t>corresponding</w:t>
      </w:r>
      <w:r w:rsidR="00E252E1">
        <w:rPr>
          <w:rFonts w:eastAsiaTheme="minorEastAsia" w:hint="eastAsia"/>
          <w:szCs w:val="21"/>
          <w:lang w:eastAsia="zh-CN"/>
        </w:rPr>
        <w:t xml:space="preserve"> power saving performance is evaluated and discussed in our contribution</w:t>
      </w:r>
      <w:r w:rsidR="00DA4C0B" w:rsidRPr="00DA4C0B">
        <w:rPr>
          <w:rFonts w:eastAsiaTheme="minorEastAsia" w:hint="eastAsia"/>
          <w:szCs w:val="21"/>
          <w:lang w:eastAsia="zh-CN"/>
        </w:rPr>
        <w:t xml:space="preserve"> </w:t>
      </w:r>
      <w:r w:rsidR="00DA4C0B" w:rsidRPr="00DA4C0B">
        <w:rPr>
          <w:rFonts w:eastAsiaTheme="minorEastAsia"/>
          <w:szCs w:val="21"/>
          <w:lang w:eastAsia="zh-CN"/>
        </w:rPr>
        <w:fldChar w:fldCharType="begin"/>
      </w:r>
      <w:r w:rsidR="00DA4C0B" w:rsidRPr="00DA4C0B">
        <w:rPr>
          <w:rFonts w:eastAsiaTheme="minorEastAsia"/>
          <w:szCs w:val="21"/>
          <w:lang w:eastAsia="zh-CN"/>
        </w:rPr>
        <w:instrText xml:space="preserve"> </w:instrText>
      </w:r>
      <w:r w:rsidR="00DA4C0B" w:rsidRPr="00DA4C0B">
        <w:rPr>
          <w:rFonts w:eastAsiaTheme="minorEastAsia" w:hint="eastAsia"/>
          <w:szCs w:val="21"/>
          <w:lang w:eastAsia="zh-CN"/>
        </w:rPr>
        <w:instrText>REF _Ref101449419 \r \h</w:instrText>
      </w:r>
      <w:r w:rsidR="00DA4C0B" w:rsidRPr="00DA4C0B">
        <w:rPr>
          <w:rFonts w:eastAsiaTheme="minorEastAsia"/>
          <w:szCs w:val="21"/>
          <w:lang w:eastAsia="zh-CN"/>
        </w:rPr>
        <w:instrText xml:space="preserve"> </w:instrText>
      </w:r>
      <w:r w:rsidR="00DA4C0B">
        <w:rPr>
          <w:rFonts w:eastAsiaTheme="minorEastAsia"/>
          <w:szCs w:val="21"/>
          <w:lang w:eastAsia="zh-CN"/>
        </w:rPr>
        <w:instrText xml:space="preserve"> \* MERGEFORMAT </w:instrText>
      </w:r>
      <w:r w:rsidR="00DA4C0B" w:rsidRPr="00DA4C0B">
        <w:rPr>
          <w:rFonts w:eastAsiaTheme="minorEastAsia"/>
          <w:szCs w:val="21"/>
          <w:lang w:eastAsia="zh-CN"/>
        </w:rPr>
      </w:r>
      <w:r w:rsidR="00DA4C0B" w:rsidRPr="00DA4C0B">
        <w:rPr>
          <w:rFonts w:eastAsiaTheme="minorEastAsia"/>
          <w:szCs w:val="21"/>
          <w:lang w:eastAsia="zh-CN"/>
        </w:rPr>
        <w:fldChar w:fldCharType="separate"/>
      </w:r>
      <w:r w:rsidR="00884CAA">
        <w:rPr>
          <w:rFonts w:eastAsiaTheme="minorEastAsia"/>
          <w:szCs w:val="21"/>
          <w:lang w:eastAsia="zh-CN"/>
        </w:rPr>
        <w:t>[5]</w:t>
      </w:r>
      <w:r w:rsidR="00DA4C0B" w:rsidRPr="00DA4C0B">
        <w:rPr>
          <w:rFonts w:eastAsiaTheme="minorEastAsia"/>
          <w:szCs w:val="21"/>
          <w:lang w:eastAsia="zh-CN"/>
        </w:rPr>
        <w:fldChar w:fldCharType="end"/>
      </w:r>
      <w:r w:rsidR="00E252E1" w:rsidRPr="00DA4C0B">
        <w:rPr>
          <w:rFonts w:eastAsiaTheme="minorEastAsia" w:hint="eastAsia"/>
          <w:szCs w:val="21"/>
          <w:lang w:eastAsia="zh-CN"/>
        </w:rPr>
        <w:t>.</w:t>
      </w:r>
      <w:r w:rsidR="00E252E1">
        <w:rPr>
          <w:rFonts w:eastAsiaTheme="minorEastAsia" w:hint="eastAsia"/>
          <w:szCs w:val="21"/>
          <w:lang w:eastAsia="zh-CN"/>
        </w:rPr>
        <w:t xml:space="preserve"> </w:t>
      </w:r>
    </w:p>
    <w:p w14:paraId="5E27421B" w14:textId="0618A76D" w:rsidR="007E75E4" w:rsidRPr="00687E63" w:rsidRDefault="00687E63" w:rsidP="00EE5E68">
      <w:pPr>
        <w:jc w:val="both"/>
        <w:rPr>
          <w:rFonts w:eastAsiaTheme="minorEastAsia"/>
          <w:b/>
          <w:i/>
          <w:szCs w:val="21"/>
          <w:lang w:eastAsia="zh-CN"/>
        </w:rPr>
      </w:pPr>
      <w:r w:rsidRPr="00687E63">
        <w:rPr>
          <w:rFonts w:eastAsiaTheme="minorEastAsia" w:hint="eastAsia"/>
          <w:b/>
          <w:i/>
          <w:szCs w:val="21"/>
          <w:lang w:eastAsia="zh-CN"/>
        </w:rPr>
        <w:t>Proposal</w:t>
      </w:r>
      <w:r w:rsidR="00814875">
        <w:rPr>
          <w:rFonts w:eastAsiaTheme="minorEastAsia" w:hint="eastAsia"/>
          <w:b/>
          <w:i/>
          <w:szCs w:val="21"/>
          <w:lang w:eastAsia="zh-CN"/>
        </w:rPr>
        <w:t xml:space="preserve"> 1</w:t>
      </w:r>
      <w:r w:rsidRPr="00687E63">
        <w:rPr>
          <w:rFonts w:eastAsiaTheme="minorEastAsia" w:hint="eastAsia"/>
          <w:b/>
          <w:i/>
          <w:szCs w:val="21"/>
          <w:lang w:eastAsia="zh-CN"/>
        </w:rPr>
        <w:t xml:space="preserve">: </w:t>
      </w:r>
      <w:r w:rsidRPr="00687E63">
        <w:rPr>
          <w:rFonts w:eastAsiaTheme="minorEastAsia"/>
          <w:b/>
          <w:i/>
          <w:szCs w:val="21"/>
          <w:lang w:eastAsia="zh-CN"/>
        </w:rPr>
        <w:t>XR application information</w:t>
      </w:r>
      <w:r w:rsidR="007E75E4">
        <w:rPr>
          <w:rFonts w:eastAsiaTheme="minorEastAsia" w:hint="eastAsia"/>
          <w:b/>
          <w:i/>
          <w:szCs w:val="21"/>
          <w:lang w:eastAsia="zh-CN"/>
        </w:rPr>
        <w:t xml:space="preserve">, </w:t>
      </w:r>
      <w:r w:rsidR="00AA2322">
        <w:rPr>
          <w:rFonts w:eastAsiaTheme="minorEastAsia"/>
          <w:b/>
          <w:i/>
          <w:szCs w:val="21"/>
          <w:lang w:eastAsia="zh-CN"/>
        </w:rPr>
        <w:t>which includes</w:t>
      </w:r>
      <w:r w:rsidR="007E75E4" w:rsidRPr="007E75E4">
        <w:rPr>
          <w:rFonts w:eastAsiaTheme="minorEastAsia" w:hint="eastAsia"/>
          <w:b/>
          <w:i/>
          <w:szCs w:val="21"/>
          <w:lang w:eastAsia="zh-CN"/>
        </w:rPr>
        <w:t xml:space="preserve"> UE pla</w:t>
      </w:r>
      <w:r w:rsidR="007E75E4">
        <w:rPr>
          <w:rFonts w:eastAsiaTheme="minorEastAsia" w:hint="eastAsia"/>
          <w:b/>
          <w:i/>
          <w:szCs w:val="21"/>
          <w:lang w:eastAsia="zh-CN"/>
        </w:rPr>
        <w:t>yout buffer related information and</w:t>
      </w:r>
      <w:r w:rsidR="00406CC0">
        <w:rPr>
          <w:rFonts w:eastAsiaTheme="minorEastAsia"/>
          <w:b/>
          <w:i/>
          <w:szCs w:val="21"/>
          <w:lang w:eastAsia="zh-CN"/>
        </w:rPr>
        <w:t xml:space="preserve"> XR</w:t>
      </w:r>
      <w:r w:rsidR="007E75E4" w:rsidRPr="007E75E4">
        <w:rPr>
          <w:rFonts w:eastAsiaTheme="minorEastAsia" w:hint="eastAsia"/>
          <w:b/>
          <w:i/>
          <w:szCs w:val="21"/>
          <w:lang w:eastAsia="zh-CN"/>
        </w:rPr>
        <w:t xml:space="preserve"> traffic </w:t>
      </w:r>
      <w:r w:rsidR="00406CC0">
        <w:rPr>
          <w:rFonts w:eastAsiaTheme="minorEastAsia"/>
          <w:b/>
          <w:i/>
          <w:szCs w:val="21"/>
          <w:lang w:eastAsia="zh-CN"/>
        </w:rPr>
        <w:t>attribute</w:t>
      </w:r>
      <w:r w:rsidR="007E75E4" w:rsidRPr="007E75E4">
        <w:rPr>
          <w:rFonts w:eastAsiaTheme="minorEastAsia" w:hint="eastAsia"/>
          <w:b/>
          <w:i/>
          <w:szCs w:val="21"/>
          <w:lang w:eastAsia="zh-CN"/>
        </w:rPr>
        <w:t xml:space="preserve"> information,</w:t>
      </w:r>
      <w:r w:rsidRPr="007E75E4">
        <w:rPr>
          <w:rFonts w:eastAsiaTheme="minorEastAsia" w:hint="eastAsia"/>
          <w:b/>
          <w:i/>
          <w:szCs w:val="21"/>
          <w:lang w:eastAsia="zh-CN"/>
        </w:rPr>
        <w:t xml:space="preserve"> </w:t>
      </w:r>
      <w:r w:rsidRPr="00687E63">
        <w:rPr>
          <w:rFonts w:eastAsiaTheme="minorEastAsia" w:hint="eastAsia"/>
          <w:b/>
          <w:i/>
          <w:szCs w:val="21"/>
          <w:lang w:eastAsia="zh-CN"/>
        </w:rPr>
        <w:t>should be</w:t>
      </w:r>
      <w:r w:rsidR="00406CC0">
        <w:rPr>
          <w:rFonts w:eastAsiaTheme="minorEastAsia"/>
          <w:b/>
          <w:i/>
          <w:szCs w:val="21"/>
          <w:lang w:eastAsia="zh-CN"/>
        </w:rPr>
        <w:t xml:space="preserve"> fed back</w:t>
      </w:r>
      <w:r w:rsidR="00406CC0" w:rsidRPr="00687E63">
        <w:rPr>
          <w:rFonts w:eastAsiaTheme="minorEastAsia" w:hint="eastAsia"/>
          <w:b/>
          <w:i/>
          <w:szCs w:val="21"/>
          <w:lang w:eastAsia="zh-CN"/>
        </w:rPr>
        <w:t xml:space="preserve"> from UE </w:t>
      </w:r>
      <w:r w:rsidR="00406CC0">
        <w:rPr>
          <w:rFonts w:eastAsiaTheme="minorEastAsia"/>
          <w:b/>
          <w:i/>
          <w:szCs w:val="21"/>
          <w:lang w:eastAsia="zh-CN"/>
        </w:rPr>
        <w:t xml:space="preserve">to the </w:t>
      </w:r>
      <w:proofErr w:type="spellStart"/>
      <w:r w:rsidRPr="00687E63">
        <w:rPr>
          <w:rFonts w:eastAsiaTheme="minorEastAsia" w:hint="eastAsia"/>
          <w:b/>
          <w:i/>
          <w:szCs w:val="21"/>
          <w:lang w:eastAsia="zh-CN"/>
        </w:rPr>
        <w:t>gNB</w:t>
      </w:r>
      <w:proofErr w:type="spellEnd"/>
      <w:r w:rsidRPr="00687E63">
        <w:rPr>
          <w:rFonts w:eastAsiaTheme="minorEastAsia" w:hint="eastAsia"/>
          <w:b/>
          <w:i/>
          <w:szCs w:val="21"/>
          <w:lang w:eastAsia="zh-CN"/>
        </w:rPr>
        <w:t xml:space="preserve"> to optimize </w:t>
      </w:r>
      <w:r w:rsidR="00AA2322">
        <w:rPr>
          <w:rFonts w:eastAsiaTheme="minorEastAsia"/>
          <w:b/>
          <w:i/>
          <w:szCs w:val="21"/>
          <w:lang w:eastAsia="zh-CN"/>
        </w:rPr>
        <w:t>the network control and</w:t>
      </w:r>
      <w:r w:rsidR="00406CC0">
        <w:rPr>
          <w:rFonts w:eastAsiaTheme="minorEastAsia"/>
          <w:b/>
          <w:i/>
          <w:szCs w:val="21"/>
          <w:lang w:eastAsia="zh-CN"/>
        </w:rPr>
        <w:t xml:space="preserve"> resource allocation </w:t>
      </w:r>
      <w:r w:rsidRPr="00687E63">
        <w:rPr>
          <w:rFonts w:eastAsiaTheme="minorEastAsia" w:hint="eastAsia"/>
          <w:b/>
          <w:i/>
          <w:szCs w:val="21"/>
          <w:lang w:eastAsia="zh-CN"/>
        </w:rPr>
        <w:t>operation, e.g., scheduling</w:t>
      </w:r>
      <w:r w:rsidR="00272030" w:rsidRPr="00272030">
        <w:rPr>
          <w:rFonts w:eastAsiaTheme="minorEastAsia" w:hint="eastAsia"/>
          <w:b/>
          <w:i/>
          <w:szCs w:val="21"/>
          <w:lang w:eastAsia="zh-CN"/>
        </w:rPr>
        <w:t xml:space="preserve"> </w:t>
      </w:r>
      <w:r w:rsidR="00272030">
        <w:rPr>
          <w:rFonts w:eastAsiaTheme="minorEastAsia" w:hint="eastAsia"/>
          <w:b/>
          <w:i/>
          <w:szCs w:val="21"/>
          <w:lang w:eastAsia="zh-CN"/>
        </w:rPr>
        <w:t>assistance</w:t>
      </w:r>
      <w:r w:rsidRPr="00687E63">
        <w:rPr>
          <w:rFonts w:eastAsiaTheme="minorEastAsia" w:hint="eastAsia"/>
          <w:b/>
          <w:i/>
          <w:szCs w:val="21"/>
          <w:lang w:eastAsia="zh-CN"/>
        </w:rPr>
        <w:t xml:space="preserve"> and preference configuration parameters update.</w:t>
      </w:r>
    </w:p>
    <w:p w14:paraId="27265A85" w14:textId="150A9DE9" w:rsidR="00B01891" w:rsidRDefault="00F5233E" w:rsidP="00EE5E68">
      <w:pPr>
        <w:jc w:val="both"/>
        <w:rPr>
          <w:rFonts w:eastAsiaTheme="minorEastAsia"/>
          <w:szCs w:val="21"/>
          <w:lang w:eastAsia="zh-CN"/>
        </w:rPr>
      </w:pPr>
      <w:r>
        <w:rPr>
          <w:rFonts w:eastAsiaTheme="minorEastAsia" w:hint="eastAsia"/>
          <w:szCs w:val="21"/>
          <w:lang w:eastAsia="zh-CN"/>
        </w:rPr>
        <w:t xml:space="preserve">The </w:t>
      </w:r>
      <w:r w:rsidR="00E846E1">
        <w:rPr>
          <w:rFonts w:eastAsiaTheme="minorEastAsia" w:hint="eastAsia"/>
          <w:szCs w:val="21"/>
          <w:lang w:eastAsia="zh-CN"/>
        </w:rPr>
        <w:t xml:space="preserve">time </w:t>
      </w:r>
      <w:r>
        <w:rPr>
          <w:rFonts w:eastAsiaTheme="minorEastAsia" w:hint="eastAsia"/>
          <w:szCs w:val="21"/>
          <w:lang w:eastAsia="zh-CN"/>
        </w:rPr>
        <w:t xml:space="preserve">occasion </w:t>
      </w:r>
      <w:r w:rsidR="0051034D">
        <w:rPr>
          <w:rFonts w:eastAsiaTheme="minorEastAsia" w:hint="eastAsia"/>
          <w:szCs w:val="21"/>
          <w:lang w:eastAsia="zh-CN"/>
        </w:rPr>
        <w:t xml:space="preserve">at which </w:t>
      </w:r>
      <w:r w:rsidR="00CD1A17" w:rsidRPr="008D5CBF">
        <w:rPr>
          <w:rFonts w:eastAsiaTheme="minorEastAsia" w:hint="eastAsia"/>
          <w:szCs w:val="21"/>
          <w:lang w:eastAsia="zh-CN"/>
        </w:rPr>
        <w:t xml:space="preserve">UE </w:t>
      </w:r>
      <w:r w:rsidR="00CD1A17" w:rsidRPr="008D5CBF">
        <w:rPr>
          <w:rFonts w:eastAsiaTheme="minorEastAsia"/>
          <w:szCs w:val="21"/>
          <w:lang w:eastAsia="zh-CN"/>
        </w:rPr>
        <w:t>report</w:t>
      </w:r>
      <w:r>
        <w:rPr>
          <w:rFonts w:eastAsiaTheme="minorEastAsia" w:hint="eastAsia"/>
          <w:szCs w:val="21"/>
          <w:lang w:eastAsia="zh-CN"/>
        </w:rPr>
        <w:t>s</w:t>
      </w:r>
      <w:r w:rsidR="00BA2F1F">
        <w:rPr>
          <w:rFonts w:eastAsiaTheme="minorEastAsia"/>
          <w:szCs w:val="21"/>
          <w:lang w:eastAsia="zh-CN"/>
        </w:rPr>
        <w:t xml:space="preserve"> </w:t>
      </w:r>
      <w:r w:rsidR="00CD1A17" w:rsidRPr="008D5CBF">
        <w:rPr>
          <w:rFonts w:eastAsiaTheme="minorEastAsia" w:hint="eastAsia"/>
          <w:szCs w:val="21"/>
          <w:lang w:eastAsia="zh-CN"/>
        </w:rPr>
        <w:t xml:space="preserve">XR </w:t>
      </w:r>
      <w:r w:rsidR="00BA2F1F">
        <w:rPr>
          <w:rFonts w:eastAsiaTheme="minorEastAsia"/>
          <w:szCs w:val="21"/>
          <w:lang w:eastAsia="zh-CN"/>
        </w:rPr>
        <w:t>at</w:t>
      </w:r>
      <w:r w:rsidR="00AA2322">
        <w:rPr>
          <w:rFonts w:eastAsiaTheme="minorEastAsia"/>
          <w:szCs w:val="21"/>
          <w:lang w:eastAsia="zh-CN"/>
        </w:rPr>
        <w:t>tributes and its implementation</w:t>
      </w:r>
      <w:r w:rsidR="00CD1A17" w:rsidRPr="008D5CBF">
        <w:rPr>
          <w:rFonts w:eastAsiaTheme="minorEastAsia" w:hint="eastAsia"/>
          <w:szCs w:val="21"/>
          <w:lang w:eastAsia="zh-CN"/>
        </w:rPr>
        <w:t xml:space="preserve"> information</w:t>
      </w:r>
      <w:r w:rsidR="00E846E1">
        <w:rPr>
          <w:rFonts w:eastAsiaTheme="minorEastAsia" w:hint="eastAsia"/>
          <w:szCs w:val="21"/>
          <w:lang w:eastAsia="zh-CN"/>
        </w:rPr>
        <w:t xml:space="preserve"> can be</w:t>
      </w:r>
      <w:r w:rsidR="00BA2F1F">
        <w:rPr>
          <w:rFonts w:eastAsiaTheme="minorEastAsia"/>
          <w:szCs w:val="21"/>
          <w:lang w:eastAsia="zh-CN"/>
        </w:rPr>
        <w:t xml:space="preserve"> at the instance when XR service is requested to allow the </w:t>
      </w:r>
      <w:proofErr w:type="spellStart"/>
      <w:r w:rsidR="00BA2F1F">
        <w:rPr>
          <w:rFonts w:eastAsiaTheme="minorEastAsia"/>
          <w:szCs w:val="21"/>
          <w:lang w:eastAsia="zh-CN"/>
        </w:rPr>
        <w:t>gNB</w:t>
      </w:r>
      <w:proofErr w:type="spellEnd"/>
      <w:r w:rsidR="00BA2F1F">
        <w:rPr>
          <w:rFonts w:eastAsiaTheme="minorEastAsia"/>
          <w:szCs w:val="21"/>
          <w:lang w:eastAsia="zh-CN"/>
        </w:rPr>
        <w:t xml:space="preserve"> in preparation of customized network control schemes for XR in resource allocation for NR system capacity enhancement and UE power saving. </w:t>
      </w:r>
      <w:r w:rsidR="00B106F9" w:rsidRPr="008D5CBF">
        <w:rPr>
          <w:rFonts w:eastAsiaTheme="minorEastAsia" w:hint="eastAsia"/>
          <w:szCs w:val="21"/>
          <w:lang w:eastAsia="zh-CN"/>
        </w:rPr>
        <w:t xml:space="preserve">The timing or occasion </w:t>
      </w:r>
      <w:r w:rsidR="00FB4F91">
        <w:rPr>
          <w:rFonts w:eastAsiaTheme="minorEastAsia" w:hint="eastAsia"/>
          <w:szCs w:val="21"/>
          <w:lang w:eastAsia="zh-CN"/>
        </w:rPr>
        <w:t>for the</w:t>
      </w:r>
      <w:r w:rsidR="00B106F9" w:rsidRPr="008D5CBF">
        <w:rPr>
          <w:rFonts w:eastAsiaTheme="minorEastAsia" w:hint="eastAsia"/>
          <w:szCs w:val="21"/>
          <w:lang w:eastAsia="zh-CN"/>
        </w:rPr>
        <w:t xml:space="preserve"> UE </w:t>
      </w:r>
      <w:r w:rsidR="00FB4F91">
        <w:rPr>
          <w:rFonts w:eastAsiaTheme="minorEastAsia" w:hint="eastAsia"/>
          <w:szCs w:val="21"/>
          <w:lang w:eastAsia="zh-CN"/>
        </w:rPr>
        <w:t>to report</w:t>
      </w:r>
      <w:r w:rsidR="00B106F9" w:rsidRPr="008D5CBF">
        <w:rPr>
          <w:rFonts w:eastAsiaTheme="minorEastAsia" w:hint="eastAsia"/>
          <w:szCs w:val="21"/>
          <w:lang w:eastAsia="zh-CN"/>
        </w:rPr>
        <w:t xml:space="preserve"> XR application information </w:t>
      </w:r>
      <w:r w:rsidR="00687E63">
        <w:rPr>
          <w:rFonts w:eastAsiaTheme="minorEastAsia" w:hint="eastAsia"/>
          <w:szCs w:val="21"/>
          <w:lang w:eastAsia="zh-CN"/>
        </w:rPr>
        <w:t>can</w:t>
      </w:r>
      <w:r w:rsidR="00BA2F1F">
        <w:rPr>
          <w:rFonts w:eastAsiaTheme="minorEastAsia"/>
          <w:szCs w:val="21"/>
          <w:lang w:eastAsia="zh-CN"/>
        </w:rPr>
        <w:t xml:space="preserve"> be dynamically</w:t>
      </w:r>
      <w:r w:rsidR="00687E63">
        <w:rPr>
          <w:rFonts w:eastAsiaTheme="minorEastAsia" w:hint="eastAsia"/>
          <w:szCs w:val="21"/>
          <w:lang w:eastAsia="zh-CN"/>
        </w:rPr>
        <w:t xml:space="preserve"> ad</w:t>
      </w:r>
      <w:r w:rsidR="00BA2F1F">
        <w:rPr>
          <w:rFonts w:eastAsiaTheme="minorEastAsia"/>
          <w:szCs w:val="21"/>
          <w:lang w:eastAsia="zh-CN"/>
        </w:rPr>
        <w:t>apted when the XR attribute or UE implementation changes</w:t>
      </w:r>
      <w:r w:rsidR="00B106F9" w:rsidRPr="008D5CBF">
        <w:rPr>
          <w:rFonts w:eastAsiaTheme="minorEastAsia" w:hint="eastAsia"/>
          <w:szCs w:val="21"/>
          <w:lang w:eastAsia="zh-CN"/>
        </w:rPr>
        <w:t xml:space="preserve">. </w:t>
      </w:r>
      <w:r w:rsidR="00884CAA">
        <w:rPr>
          <w:rFonts w:eastAsiaTheme="minorEastAsia" w:hint="eastAsia"/>
          <w:szCs w:val="21"/>
          <w:lang w:eastAsia="zh-CN"/>
        </w:rPr>
        <w:t xml:space="preserve">For example, </w:t>
      </w:r>
      <w:r w:rsidR="00B106F9" w:rsidRPr="008D5CBF">
        <w:rPr>
          <w:rFonts w:eastAsiaTheme="minorEastAsia" w:hint="eastAsia"/>
          <w:szCs w:val="21"/>
          <w:lang w:eastAsia="zh-CN"/>
        </w:rPr>
        <w:t xml:space="preserve">UE playout buffer </w:t>
      </w:r>
      <w:r w:rsidR="0051034D">
        <w:rPr>
          <w:rFonts w:eastAsiaTheme="minorEastAsia" w:hint="eastAsia"/>
          <w:szCs w:val="21"/>
          <w:lang w:eastAsia="zh-CN"/>
        </w:rPr>
        <w:t>size</w:t>
      </w:r>
      <w:r w:rsidR="00B106F9" w:rsidRPr="008D5CBF">
        <w:rPr>
          <w:rFonts w:eastAsiaTheme="minorEastAsia" w:hint="eastAsia"/>
          <w:szCs w:val="21"/>
          <w:lang w:eastAsia="zh-CN"/>
        </w:rPr>
        <w:t xml:space="preserve"> and</w:t>
      </w:r>
      <w:r w:rsidR="00BA2F1F">
        <w:rPr>
          <w:rFonts w:eastAsiaTheme="minorEastAsia"/>
          <w:szCs w:val="21"/>
          <w:lang w:eastAsia="zh-CN"/>
        </w:rPr>
        <w:t xml:space="preserve"> XR </w:t>
      </w:r>
      <w:r w:rsidR="00B106F9" w:rsidRPr="008D5CBF">
        <w:rPr>
          <w:rFonts w:eastAsiaTheme="minorEastAsia" w:hint="eastAsia"/>
          <w:szCs w:val="21"/>
          <w:lang w:eastAsia="zh-CN"/>
        </w:rPr>
        <w:t xml:space="preserve">traffic </w:t>
      </w:r>
      <w:r w:rsidR="00A1621F">
        <w:rPr>
          <w:rFonts w:eastAsiaTheme="minorEastAsia"/>
          <w:szCs w:val="21"/>
          <w:lang w:eastAsia="zh-CN"/>
        </w:rPr>
        <w:t xml:space="preserve">attribute </w:t>
      </w:r>
      <w:r w:rsidR="00CD1A17" w:rsidRPr="008D5CBF">
        <w:rPr>
          <w:rFonts w:eastAsiaTheme="minorEastAsia" w:hint="eastAsia"/>
          <w:szCs w:val="21"/>
          <w:lang w:eastAsia="zh-CN"/>
        </w:rPr>
        <w:t>may be reported during RRC establishment or re-establishment</w:t>
      </w:r>
      <w:r w:rsidR="00A1621F">
        <w:rPr>
          <w:rFonts w:eastAsiaTheme="minorEastAsia"/>
          <w:szCs w:val="21"/>
          <w:lang w:eastAsia="zh-CN"/>
        </w:rPr>
        <w:t xml:space="preserve">. </w:t>
      </w:r>
    </w:p>
    <w:p w14:paraId="2C30D743" w14:textId="0DE76138" w:rsidR="00687E63" w:rsidRPr="00687E63" w:rsidRDefault="00687E63" w:rsidP="00EE5E68">
      <w:pPr>
        <w:jc w:val="both"/>
        <w:rPr>
          <w:rFonts w:eastAsiaTheme="minorEastAsia"/>
          <w:b/>
          <w:i/>
          <w:szCs w:val="21"/>
          <w:lang w:eastAsia="zh-CN"/>
        </w:rPr>
      </w:pPr>
      <w:r w:rsidRPr="00687E63">
        <w:rPr>
          <w:rFonts w:eastAsiaTheme="minorEastAsia" w:hint="eastAsia"/>
          <w:b/>
          <w:i/>
          <w:szCs w:val="21"/>
          <w:lang w:eastAsia="zh-CN"/>
        </w:rPr>
        <w:t>Proposal</w:t>
      </w:r>
      <w:r w:rsidR="00814875">
        <w:rPr>
          <w:rFonts w:eastAsiaTheme="minorEastAsia" w:hint="eastAsia"/>
          <w:b/>
          <w:i/>
          <w:szCs w:val="21"/>
          <w:lang w:eastAsia="zh-CN"/>
        </w:rPr>
        <w:t xml:space="preserve"> 2</w:t>
      </w:r>
      <w:r w:rsidRPr="00687E63">
        <w:rPr>
          <w:rFonts w:eastAsiaTheme="minorEastAsia" w:hint="eastAsia"/>
          <w:b/>
          <w:i/>
          <w:szCs w:val="21"/>
          <w:lang w:eastAsia="zh-CN"/>
        </w:rPr>
        <w:t xml:space="preserve">: The timing or occasion </w:t>
      </w:r>
      <w:r w:rsidR="00C76780">
        <w:rPr>
          <w:rFonts w:eastAsiaTheme="minorEastAsia" w:hint="eastAsia"/>
          <w:b/>
          <w:i/>
          <w:szCs w:val="21"/>
          <w:lang w:eastAsia="zh-CN"/>
        </w:rPr>
        <w:t>for the UE</w:t>
      </w:r>
      <w:r w:rsidR="00FB4F91">
        <w:rPr>
          <w:rFonts w:eastAsiaTheme="minorEastAsia" w:hint="eastAsia"/>
          <w:b/>
          <w:i/>
          <w:szCs w:val="21"/>
          <w:lang w:eastAsia="zh-CN"/>
        </w:rPr>
        <w:t xml:space="preserve"> </w:t>
      </w:r>
      <w:r w:rsidR="00C76780">
        <w:rPr>
          <w:rFonts w:eastAsiaTheme="minorEastAsia" w:hint="eastAsia"/>
          <w:b/>
          <w:i/>
          <w:szCs w:val="21"/>
          <w:lang w:eastAsia="zh-CN"/>
        </w:rPr>
        <w:t xml:space="preserve">to </w:t>
      </w:r>
      <w:r w:rsidRPr="00687E63">
        <w:rPr>
          <w:rFonts w:eastAsiaTheme="minorEastAsia" w:hint="eastAsia"/>
          <w:b/>
          <w:i/>
          <w:szCs w:val="21"/>
          <w:lang w:eastAsia="zh-CN"/>
        </w:rPr>
        <w:t>report XR application information can ad</w:t>
      </w:r>
      <w:r w:rsidR="00A1621F">
        <w:rPr>
          <w:rFonts w:eastAsiaTheme="minorEastAsia"/>
          <w:b/>
          <w:i/>
          <w:szCs w:val="21"/>
          <w:lang w:eastAsia="zh-CN"/>
        </w:rPr>
        <w:t>apted with</w:t>
      </w:r>
      <w:r w:rsidRPr="00687E63">
        <w:rPr>
          <w:rFonts w:eastAsiaTheme="minorEastAsia" w:hint="eastAsia"/>
          <w:b/>
          <w:i/>
          <w:szCs w:val="21"/>
          <w:lang w:eastAsia="zh-CN"/>
        </w:rPr>
        <w:t xml:space="preserve"> different </w:t>
      </w:r>
      <w:r w:rsidRPr="00687E63">
        <w:rPr>
          <w:rFonts w:eastAsiaTheme="minorEastAsia"/>
          <w:b/>
          <w:i/>
          <w:szCs w:val="21"/>
          <w:lang w:eastAsia="zh-CN"/>
        </w:rPr>
        <w:t>configuration</w:t>
      </w:r>
      <w:r w:rsidR="002C5B13">
        <w:rPr>
          <w:rFonts w:eastAsiaTheme="minorEastAsia" w:hint="eastAsia"/>
          <w:b/>
          <w:i/>
          <w:szCs w:val="21"/>
          <w:lang w:eastAsia="zh-CN"/>
        </w:rPr>
        <w:t>s based on the character</w:t>
      </w:r>
      <w:r w:rsidR="007E75E4">
        <w:rPr>
          <w:rFonts w:eastAsiaTheme="minorEastAsia" w:hint="eastAsia"/>
          <w:b/>
          <w:i/>
          <w:szCs w:val="21"/>
          <w:lang w:eastAsia="zh-CN"/>
        </w:rPr>
        <w:t>istic</w:t>
      </w:r>
      <w:r w:rsidR="002C5B13">
        <w:rPr>
          <w:rFonts w:eastAsiaTheme="minorEastAsia" w:hint="eastAsia"/>
          <w:b/>
          <w:i/>
          <w:szCs w:val="21"/>
          <w:lang w:eastAsia="zh-CN"/>
        </w:rPr>
        <w:t xml:space="preserve"> of</w:t>
      </w:r>
      <w:r w:rsidRPr="00687E63">
        <w:rPr>
          <w:rFonts w:eastAsiaTheme="minorEastAsia" w:hint="eastAsia"/>
          <w:b/>
          <w:i/>
          <w:szCs w:val="21"/>
          <w:lang w:eastAsia="zh-CN"/>
        </w:rPr>
        <w:t xml:space="preserve"> XR application </w:t>
      </w:r>
      <w:r w:rsidRPr="00687E63">
        <w:rPr>
          <w:rFonts w:eastAsiaTheme="minorEastAsia"/>
          <w:b/>
          <w:i/>
          <w:szCs w:val="21"/>
          <w:lang w:eastAsia="zh-CN"/>
        </w:rPr>
        <w:t>information</w:t>
      </w:r>
      <w:r w:rsidR="00A1621F">
        <w:rPr>
          <w:rFonts w:eastAsiaTheme="minorEastAsia"/>
          <w:b/>
          <w:i/>
          <w:szCs w:val="21"/>
          <w:lang w:eastAsia="zh-CN"/>
        </w:rPr>
        <w:t xml:space="preserve"> at different time instance</w:t>
      </w:r>
      <w:r w:rsidRPr="00687E63">
        <w:rPr>
          <w:rFonts w:eastAsiaTheme="minorEastAsia" w:hint="eastAsia"/>
          <w:b/>
          <w:i/>
          <w:szCs w:val="21"/>
          <w:lang w:eastAsia="zh-CN"/>
        </w:rPr>
        <w:t>.</w:t>
      </w:r>
    </w:p>
    <w:p w14:paraId="3DF9CC47" w14:textId="19F8C2C6" w:rsidR="00653F86" w:rsidRPr="00251703" w:rsidRDefault="00653F86" w:rsidP="00653F86">
      <w:pPr>
        <w:pStyle w:val="1"/>
        <w:rPr>
          <w:rFonts w:eastAsiaTheme="minorEastAsia"/>
          <w:b/>
          <w:sz w:val="24"/>
          <w:szCs w:val="24"/>
          <w:lang w:eastAsia="zh-CN"/>
        </w:rPr>
      </w:pPr>
      <w:r w:rsidRPr="00251703">
        <w:rPr>
          <w:rFonts w:eastAsiaTheme="minorEastAsia" w:hint="eastAsia"/>
          <w:b/>
          <w:sz w:val="24"/>
          <w:szCs w:val="24"/>
          <w:lang w:eastAsia="zh-CN"/>
        </w:rPr>
        <w:t>RAN awareness of XR application information from higher level</w:t>
      </w:r>
    </w:p>
    <w:p w14:paraId="5AD9D5B1" w14:textId="639B0477" w:rsidR="00653F86" w:rsidRDefault="001A3015" w:rsidP="002D60AD">
      <w:pPr>
        <w:jc w:val="both"/>
        <w:rPr>
          <w:rFonts w:eastAsia="宋体"/>
          <w:lang w:eastAsia="zh-CN"/>
        </w:rPr>
      </w:pPr>
      <w:r>
        <w:rPr>
          <w:rFonts w:eastAsia="宋体" w:hint="eastAsia"/>
          <w:lang w:eastAsia="zh-CN"/>
        </w:rPr>
        <w:t>RAN</w:t>
      </w:r>
      <w:r w:rsidR="00885C59">
        <w:rPr>
          <w:rFonts w:eastAsia="宋体" w:hint="eastAsia"/>
          <w:lang w:eastAsia="zh-CN"/>
        </w:rPr>
        <w:t xml:space="preserve"> </w:t>
      </w:r>
      <w:r w:rsidR="007012D7">
        <w:rPr>
          <w:rFonts w:eastAsia="宋体"/>
          <w:lang w:eastAsia="zh-CN"/>
        </w:rPr>
        <w:t>network control and resource allocation</w:t>
      </w:r>
      <w:r>
        <w:rPr>
          <w:rFonts w:eastAsia="宋体" w:hint="eastAsia"/>
          <w:lang w:eastAsia="zh-CN"/>
        </w:rPr>
        <w:t xml:space="preserve"> </w:t>
      </w:r>
      <w:r w:rsidR="00885C59">
        <w:rPr>
          <w:rFonts w:eastAsia="宋体" w:hint="eastAsia"/>
          <w:lang w:eastAsia="zh-CN"/>
        </w:rPr>
        <w:t>with service agnostic principles</w:t>
      </w:r>
      <w:r w:rsidR="00885C59" w:rsidRPr="00AA10EA">
        <w:rPr>
          <w:rFonts w:eastAsia="宋体"/>
          <w:lang w:eastAsia="zh-CN"/>
        </w:rPr>
        <w:t xml:space="preserve"> </w:t>
      </w:r>
      <w:r w:rsidR="00885C59">
        <w:rPr>
          <w:rFonts w:eastAsia="宋体" w:hint="eastAsia"/>
          <w:lang w:eastAsia="zh-CN"/>
        </w:rPr>
        <w:t xml:space="preserve">may not </w:t>
      </w:r>
      <w:r w:rsidR="007012D7">
        <w:rPr>
          <w:rFonts w:eastAsia="宋体"/>
          <w:lang w:eastAsia="zh-CN"/>
        </w:rPr>
        <w:t xml:space="preserve">be </w:t>
      </w:r>
      <w:r w:rsidR="00885C59">
        <w:rPr>
          <w:rFonts w:eastAsia="宋体" w:hint="eastAsia"/>
          <w:lang w:eastAsia="zh-CN"/>
        </w:rPr>
        <w:t xml:space="preserve">efficient for XR traffic with high data rate and low latency requirement. </w:t>
      </w:r>
      <w:r w:rsidR="00885C59">
        <w:rPr>
          <w:rFonts w:eastAsia="宋体"/>
          <w:lang w:eastAsia="zh-CN"/>
        </w:rPr>
        <w:t>I</w:t>
      </w:r>
      <w:r w:rsidR="00885C59">
        <w:rPr>
          <w:rFonts w:eastAsia="宋体" w:hint="eastAsia"/>
          <w:lang w:eastAsia="zh-CN"/>
        </w:rPr>
        <w:t xml:space="preserve">f RAN is aware of XR application information from </w:t>
      </w:r>
      <w:r w:rsidR="007012D7">
        <w:rPr>
          <w:rFonts w:eastAsia="宋体"/>
          <w:lang w:eastAsia="zh-CN"/>
        </w:rPr>
        <w:t>UE</w:t>
      </w:r>
      <w:r w:rsidR="00885C59">
        <w:rPr>
          <w:rFonts w:eastAsia="宋体" w:hint="eastAsia"/>
          <w:lang w:eastAsia="zh-CN"/>
        </w:rPr>
        <w:t xml:space="preserve"> and</w:t>
      </w:r>
      <w:r w:rsidR="0051034D">
        <w:rPr>
          <w:rFonts w:eastAsia="宋体" w:hint="eastAsia"/>
          <w:lang w:eastAsia="zh-CN"/>
        </w:rPr>
        <w:t>/or</w:t>
      </w:r>
      <w:r w:rsidR="00885C59">
        <w:rPr>
          <w:rFonts w:eastAsia="宋体" w:hint="eastAsia"/>
          <w:lang w:eastAsia="zh-CN"/>
        </w:rPr>
        <w:t xml:space="preserve"> application server, RAN can </w:t>
      </w:r>
      <w:r w:rsidR="007012D7">
        <w:rPr>
          <w:rFonts w:eastAsia="宋体"/>
          <w:lang w:eastAsia="zh-CN"/>
        </w:rPr>
        <w:t>u</w:t>
      </w:r>
      <w:r w:rsidR="00421C7C">
        <w:rPr>
          <w:rFonts w:eastAsia="宋体"/>
          <w:lang w:eastAsia="zh-CN"/>
        </w:rPr>
        <w:t>se the obtained XR attribute in</w:t>
      </w:r>
      <w:r w:rsidR="00885C59">
        <w:rPr>
          <w:rFonts w:eastAsia="宋体" w:hint="eastAsia"/>
          <w:lang w:eastAsia="zh-CN"/>
        </w:rPr>
        <w:t xml:space="preserve"> better</w:t>
      </w:r>
      <w:r>
        <w:rPr>
          <w:rFonts w:eastAsia="宋体" w:hint="eastAsia"/>
          <w:lang w:eastAsia="zh-CN"/>
        </w:rPr>
        <w:t xml:space="preserve"> </w:t>
      </w:r>
      <w:r w:rsidR="007012D7">
        <w:rPr>
          <w:rFonts w:eastAsia="宋体"/>
          <w:lang w:eastAsia="zh-CN"/>
        </w:rPr>
        <w:t xml:space="preserve">control of </w:t>
      </w:r>
      <w:r>
        <w:rPr>
          <w:rFonts w:eastAsia="宋体" w:hint="eastAsia"/>
          <w:lang w:eastAsia="zh-CN"/>
        </w:rPr>
        <w:t xml:space="preserve">radio </w:t>
      </w:r>
      <w:r w:rsidR="007012D7">
        <w:rPr>
          <w:rFonts w:eastAsia="宋体"/>
          <w:lang w:eastAsia="zh-CN"/>
        </w:rPr>
        <w:t>resource allocation</w:t>
      </w:r>
      <w:r>
        <w:rPr>
          <w:rFonts w:eastAsia="宋体" w:hint="eastAsia"/>
          <w:lang w:eastAsia="zh-CN"/>
        </w:rPr>
        <w:t xml:space="preserve"> </w:t>
      </w:r>
      <w:r w:rsidR="00421C7C">
        <w:rPr>
          <w:rFonts w:eastAsia="宋体" w:hint="eastAsia"/>
          <w:lang w:eastAsia="zh-CN"/>
        </w:rPr>
        <w:t>and</w:t>
      </w:r>
      <w:r>
        <w:rPr>
          <w:rFonts w:eastAsia="宋体" w:hint="eastAsia"/>
          <w:lang w:eastAsia="zh-CN"/>
        </w:rPr>
        <w:t xml:space="preserve"> scheduling</w:t>
      </w:r>
      <w:r w:rsidR="006778EF">
        <w:rPr>
          <w:rFonts w:eastAsia="宋体"/>
          <w:lang w:eastAsia="zh-CN"/>
        </w:rPr>
        <w:t xml:space="preserve"> for link adaptation</w:t>
      </w:r>
      <w:r>
        <w:rPr>
          <w:rFonts w:eastAsia="宋体" w:hint="eastAsia"/>
          <w:lang w:eastAsia="zh-CN"/>
        </w:rPr>
        <w:t xml:space="preserve">. </w:t>
      </w:r>
      <w:r w:rsidR="00610551">
        <w:rPr>
          <w:rFonts w:eastAsia="宋体" w:hint="eastAsia"/>
          <w:lang w:eastAsia="zh-CN"/>
        </w:rPr>
        <w:t>For example, IP packet</w:t>
      </w:r>
      <w:r w:rsidR="00421C7C">
        <w:rPr>
          <w:rFonts w:eastAsia="宋体"/>
          <w:lang w:eastAsia="zh-CN"/>
        </w:rPr>
        <w:t xml:space="preserve"> origination address</w:t>
      </w:r>
      <w:r w:rsidR="00610551">
        <w:rPr>
          <w:rFonts w:eastAsia="宋体" w:hint="eastAsia"/>
          <w:lang w:eastAsia="zh-CN"/>
        </w:rPr>
        <w:t xml:space="preserve"> </w:t>
      </w:r>
      <w:r w:rsidR="006778EF">
        <w:rPr>
          <w:rFonts w:eastAsia="宋体"/>
          <w:lang w:eastAsia="zh-CN"/>
        </w:rPr>
        <w:t xml:space="preserve">could be used as the reference of </w:t>
      </w:r>
      <w:r w:rsidR="00610551">
        <w:rPr>
          <w:rFonts w:eastAsia="宋体" w:hint="eastAsia"/>
          <w:lang w:eastAsia="zh-CN"/>
        </w:rPr>
        <w:t xml:space="preserve">XR </w:t>
      </w:r>
      <w:r w:rsidR="006778EF">
        <w:rPr>
          <w:rFonts w:eastAsia="宋体"/>
          <w:lang w:eastAsia="zh-CN"/>
        </w:rPr>
        <w:t xml:space="preserve">attributes identification when the XR </w:t>
      </w:r>
      <w:r w:rsidR="00610551">
        <w:rPr>
          <w:rFonts w:eastAsia="宋体" w:hint="eastAsia"/>
          <w:lang w:eastAsia="zh-CN"/>
        </w:rPr>
        <w:t>application frame</w:t>
      </w:r>
      <w:r w:rsidR="00421C7C">
        <w:rPr>
          <w:rFonts w:eastAsia="宋体"/>
          <w:lang w:eastAsia="zh-CN"/>
        </w:rPr>
        <w:t xml:space="preserve"> came from single XR server.</w:t>
      </w:r>
      <w:bookmarkStart w:id="5" w:name="OLE_LINK3"/>
      <w:bookmarkStart w:id="6" w:name="OLE_LINK4"/>
      <w:r w:rsidR="006778EF">
        <w:rPr>
          <w:rFonts w:eastAsia="宋体"/>
          <w:lang w:eastAsia="zh-CN"/>
        </w:rPr>
        <w:t xml:space="preserve"> Other attribute from higher layer, such as PDC</w:t>
      </w:r>
      <w:r w:rsidR="00EA16AE">
        <w:rPr>
          <w:rFonts w:eastAsia="宋体" w:hint="eastAsia"/>
          <w:lang w:eastAsia="zh-CN"/>
        </w:rPr>
        <w:t xml:space="preserve">P </w:t>
      </w:r>
      <w:r w:rsidR="006778EF">
        <w:rPr>
          <w:rFonts w:eastAsia="宋体"/>
          <w:lang w:eastAsia="zh-CN"/>
        </w:rPr>
        <w:t>layer, could also be used as the identification of XR packet with its specific attribute.</w:t>
      </w:r>
      <w:bookmarkEnd w:id="5"/>
      <w:bookmarkEnd w:id="6"/>
      <w:r w:rsidR="006778EF">
        <w:rPr>
          <w:rFonts w:eastAsia="宋体"/>
          <w:lang w:eastAsia="zh-CN"/>
        </w:rPr>
        <w:t xml:space="preserve"> </w:t>
      </w:r>
      <w:r w:rsidR="003A4385">
        <w:rPr>
          <w:rFonts w:eastAsia="宋体"/>
          <w:lang w:eastAsia="zh-CN"/>
        </w:rPr>
        <w:t xml:space="preserve">With XR packet identification at </w:t>
      </w:r>
      <w:r w:rsidR="00610551">
        <w:rPr>
          <w:rFonts w:eastAsia="宋体" w:hint="eastAsia"/>
          <w:lang w:eastAsia="zh-CN"/>
        </w:rPr>
        <w:t>RAN</w:t>
      </w:r>
      <w:r w:rsidR="003A4385">
        <w:rPr>
          <w:rFonts w:eastAsia="宋体"/>
          <w:lang w:eastAsia="zh-CN"/>
        </w:rPr>
        <w:t xml:space="preserve">, </w:t>
      </w:r>
      <w:proofErr w:type="spellStart"/>
      <w:r w:rsidR="003A4385">
        <w:rPr>
          <w:rFonts w:eastAsia="宋体"/>
          <w:lang w:eastAsia="zh-CN"/>
        </w:rPr>
        <w:t>gNB</w:t>
      </w:r>
      <w:proofErr w:type="spellEnd"/>
      <w:r w:rsidR="003A4385">
        <w:rPr>
          <w:rFonts w:eastAsia="宋体"/>
          <w:lang w:eastAsia="zh-CN"/>
        </w:rPr>
        <w:t xml:space="preserve"> scheduler can customize its network control and resource allocation</w:t>
      </w:r>
      <w:r w:rsidR="00610551" w:rsidRPr="00610551">
        <w:rPr>
          <w:rFonts w:eastAsia="宋体" w:hint="eastAsia"/>
          <w:lang w:eastAsia="zh-CN"/>
        </w:rPr>
        <w:t xml:space="preserve"> </w:t>
      </w:r>
      <w:r w:rsidR="00610551">
        <w:rPr>
          <w:rFonts w:eastAsia="宋体" w:hint="eastAsia"/>
          <w:lang w:eastAsia="zh-CN"/>
        </w:rPr>
        <w:t xml:space="preserve">to improve the </w:t>
      </w:r>
      <w:r w:rsidR="003A4385">
        <w:rPr>
          <w:rFonts w:eastAsia="宋体"/>
          <w:lang w:eastAsia="zh-CN"/>
        </w:rPr>
        <w:t xml:space="preserve">XR packet </w:t>
      </w:r>
      <w:r w:rsidR="00610551">
        <w:rPr>
          <w:rFonts w:eastAsia="宋体" w:hint="eastAsia"/>
          <w:lang w:eastAsia="zh-CN"/>
        </w:rPr>
        <w:t xml:space="preserve">reception performance </w:t>
      </w:r>
      <w:r w:rsidR="003A4385">
        <w:rPr>
          <w:rFonts w:eastAsia="宋体"/>
          <w:lang w:eastAsia="zh-CN"/>
        </w:rPr>
        <w:t>at</w:t>
      </w:r>
      <w:r w:rsidR="00610551">
        <w:rPr>
          <w:rFonts w:eastAsia="宋体" w:hint="eastAsia"/>
          <w:lang w:eastAsia="zh-CN"/>
        </w:rPr>
        <w:t xml:space="preserve"> UE</w:t>
      </w:r>
      <w:r w:rsidR="00EE1DE2">
        <w:rPr>
          <w:rFonts w:eastAsia="宋体"/>
          <w:lang w:eastAsia="zh-CN"/>
        </w:rPr>
        <w:t>.</w:t>
      </w:r>
    </w:p>
    <w:p w14:paraId="087F5A2C" w14:textId="23EFDB7F" w:rsidR="00983610" w:rsidRDefault="00416450" w:rsidP="002D60AD">
      <w:pPr>
        <w:jc w:val="both"/>
        <w:rPr>
          <w:rFonts w:eastAsiaTheme="minorEastAsia"/>
          <w:lang w:eastAsia="zh-CN"/>
        </w:rPr>
      </w:pPr>
      <w:r>
        <w:rPr>
          <w:rFonts w:eastAsia="宋体" w:hint="eastAsia"/>
          <w:lang w:eastAsia="zh-CN"/>
        </w:rPr>
        <w:t>As described in TR 23.700</w:t>
      </w:r>
      <w:r w:rsidR="00060298">
        <w:rPr>
          <w:rFonts w:eastAsia="宋体" w:hint="eastAsia"/>
          <w:lang w:eastAsia="zh-CN"/>
        </w:rPr>
        <w:t xml:space="preserve"> </w:t>
      </w:r>
      <w:r w:rsidR="00060298">
        <w:rPr>
          <w:rFonts w:eastAsia="宋体"/>
          <w:lang w:eastAsia="zh-CN"/>
        </w:rPr>
        <w:fldChar w:fldCharType="begin"/>
      </w:r>
      <w:r w:rsidR="00060298">
        <w:rPr>
          <w:rFonts w:eastAsia="宋体"/>
          <w:lang w:eastAsia="zh-CN"/>
        </w:rPr>
        <w:instrText xml:space="preserve"> </w:instrText>
      </w:r>
      <w:r w:rsidR="00060298">
        <w:rPr>
          <w:rFonts w:eastAsia="宋体" w:hint="eastAsia"/>
          <w:lang w:eastAsia="zh-CN"/>
        </w:rPr>
        <w:instrText>REF _Ref101445690 \r \h</w:instrText>
      </w:r>
      <w:r w:rsidR="00060298">
        <w:rPr>
          <w:rFonts w:eastAsia="宋体"/>
          <w:lang w:eastAsia="zh-CN"/>
        </w:rPr>
        <w:instrText xml:space="preserve"> </w:instrText>
      </w:r>
      <w:r w:rsidR="00060298">
        <w:rPr>
          <w:rFonts w:eastAsia="宋体"/>
          <w:lang w:eastAsia="zh-CN"/>
        </w:rPr>
      </w:r>
      <w:r w:rsidR="00060298">
        <w:rPr>
          <w:rFonts w:eastAsia="宋体"/>
          <w:lang w:eastAsia="zh-CN"/>
        </w:rPr>
        <w:fldChar w:fldCharType="separate"/>
      </w:r>
      <w:r w:rsidR="00884CAA">
        <w:rPr>
          <w:rFonts w:eastAsia="宋体"/>
          <w:lang w:eastAsia="zh-CN"/>
        </w:rPr>
        <w:t>[3]</w:t>
      </w:r>
      <w:r w:rsidR="00060298">
        <w:rPr>
          <w:rFonts w:eastAsia="宋体"/>
          <w:lang w:eastAsia="zh-CN"/>
        </w:rPr>
        <w:fldChar w:fldCharType="end"/>
      </w:r>
      <w:r w:rsidR="00983610">
        <w:rPr>
          <w:rFonts w:eastAsia="宋体" w:hint="eastAsia"/>
          <w:lang w:eastAsia="zh-CN"/>
        </w:rPr>
        <w:t xml:space="preserve">, </w:t>
      </w:r>
      <w:r w:rsidR="00983610">
        <w:rPr>
          <w:rFonts w:eastAsiaTheme="minorEastAsia" w:hint="eastAsia"/>
          <w:lang w:eastAsia="zh-CN"/>
        </w:rPr>
        <w:t>a</w:t>
      </w:r>
      <w:r w:rsidR="00983610" w:rsidRPr="00635D2F">
        <w:t xml:space="preserve"> PDU Set is composed of one or more PDUs carrying the payload of one unit of information generated at the application level (e.g</w:t>
      </w:r>
      <w:r w:rsidR="00983610">
        <w:t xml:space="preserve">. </w:t>
      </w:r>
      <w:r w:rsidR="00983610" w:rsidRPr="00635D2F">
        <w:t>a frame or video slice for XR</w:t>
      </w:r>
      <w:r w:rsidR="0088322F">
        <w:t xml:space="preserve"> </w:t>
      </w:r>
      <w:r w:rsidR="0088322F">
        <w:rPr>
          <w:rFonts w:eastAsiaTheme="minorEastAsia" w:hint="eastAsia"/>
          <w:lang w:eastAsia="zh-CN"/>
        </w:rPr>
        <w:t>s</w:t>
      </w:r>
      <w:r w:rsidR="00983610" w:rsidRPr="00635D2F">
        <w:t>ervices), which are of same importance requirement at application layer.</w:t>
      </w:r>
      <w:r w:rsidR="00983610">
        <w:rPr>
          <w:rFonts w:eastAsiaTheme="minorEastAsia" w:hint="eastAsia"/>
          <w:lang w:eastAsia="zh-CN"/>
        </w:rPr>
        <w:t xml:space="preserve"> </w:t>
      </w:r>
      <w:r w:rsidR="00983610" w:rsidRPr="00635D2F">
        <w:t xml:space="preserve">In media layer, packets in such a PDU Set are </w:t>
      </w:r>
      <w:proofErr w:type="gramStart"/>
      <w:r w:rsidR="00983610" w:rsidRPr="00635D2F">
        <w:t>decoded/handled</w:t>
      </w:r>
      <w:proofErr w:type="gramEnd"/>
      <w:r w:rsidR="00983610" w:rsidRPr="00635D2F">
        <w:t xml:space="preserve"> as a whole. For example, the frame/video slice may only be decoded in case all of the packets carrying the frame/video slice are successfully delivered.</w:t>
      </w:r>
      <w:r w:rsidR="00983610">
        <w:rPr>
          <w:rFonts w:eastAsiaTheme="minorEastAsia" w:hint="eastAsia"/>
          <w:lang w:eastAsia="zh-CN"/>
        </w:rPr>
        <w:t xml:space="preserve"> </w:t>
      </w:r>
      <w:r w:rsidR="00983610">
        <w:t>A frame</w:t>
      </w:r>
      <w:r w:rsidR="00983610">
        <w:rPr>
          <w:rFonts w:eastAsiaTheme="minorEastAsia" w:hint="eastAsia"/>
          <w:lang w:eastAsia="zh-CN"/>
        </w:rPr>
        <w:t xml:space="preserve"> </w:t>
      </w:r>
      <w:r w:rsidR="00983610" w:rsidRPr="00635D2F">
        <w:t>within a GOP (Group of Pictures) can only be decoded by the client in case all frames on which that frame depends are successfully received. Hence the groups of packets within the PDU Set have inherent dependency on each other in media layer.</w:t>
      </w:r>
      <w:r w:rsidR="00983610">
        <w:rPr>
          <w:rFonts w:eastAsiaTheme="minorEastAsia" w:hint="eastAsia"/>
          <w:lang w:eastAsia="zh-CN"/>
        </w:rPr>
        <w:t xml:space="preserve"> The dependency on different packets </w:t>
      </w:r>
      <w:r w:rsidR="00610551">
        <w:rPr>
          <w:rFonts w:eastAsiaTheme="minorEastAsia" w:hint="eastAsia"/>
          <w:lang w:eastAsia="zh-CN"/>
        </w:rPr>
        <w:t xml:space="preserve">in the same frame or video slice </w:t>
      </w:r>
      <w:r w:rsidR="00983610">
        <w:rPr>
          <w:rFonts w:eastAsiaTheme="minorEastAsia" w:hint="eastAsia"/>
          <w:lang w:eastAsia="zh-CN"/>
        </w:rPr>
        <w:t>should be learned by RAN</w:t>
      </w:r>
      <w:r w:rsidR="00292B20">
        <w:rPr>
          <w:rFonts w:eastAsiaTheme="minorEastAsia" w:hint="eastAsia"/>
          <w:lang w:eastAsia="zh-CN"/>
        </w:rPr>
        <w:t xml:space="preserve"> to improve the transmission performance</w:t>
      </w:r>
      <w:r w:rsidR="00983610">
        <w:rPr>
          <w:rFonts w:eastAsiaTheme="minorEastAsia" w:hint="eastAsia"/>
          <w:lang w:eastAsia="zh-CN"/>
        </w:rPr>
        <w:t>.</w:t>
      </w:r>
    </w:p>
    <w:p w14:paraId="56B7B1F7" w14:textId="77777777" w:rsidR="00814875" w:rsidRPr="00687E63" w:rsidRDefault="00814875" w:rsidP="00814875">
      <w:pPr>
        <w:jc w:val="both"/>
        <w:rPr>
          <w:rFonts w:eastAsiaTheme="minorEastAsia"/>
          <w:sz w:val="24"/>
          <w:szCs w:val="24"/>
          <w:lang w:eastAsia="zh-CN"/>
        </w:rPr>
      </w:pPr>
      <w:r w:rsidRPr="00687E63">
        <w:rPr>
          <w:rFonts w:eastAsiaTheme="minorEastAsia" w:hint="eastAsia"/>
          <w:b/>
          <w:i/>
          <w:szCs w:val="21"/>
          <w:lang w:eastAsia="zh-CN"/>
        </w:rPr>
        <w:t>Proposal</w:t>
      </w:r>
      <w:r>
        <w:rPr>
          <w:rFonts w:eastAsiaTheme="minorEastAsia" w:hint="eastAsia"/>
          <w:b/>
          <w:i/>
          <w:szCs w:val="21"/>
          <w:lang w:eastAsia="zh-CN"/>
        </w:rPr>
        <w:t xml:space="preserve"> 3</w:t>
      </w:r>
      <w:r w:rsidRPr="00687E63">
        <w:rPr>
          <w:rFonts w:eastAsiaTheme="minorEastAsia" w:hint="eastAsia"/>
          <w:b/>
          <w:i/>
          <w:szCs w:val="21"/>
          <w:lang w:eastAsia="zh-CN"/>
        </w:rPr>
        <w:t>:</w:t>
      </w:r>
      <w:r w:rsidRPr="00687E63">
        <w:t xml:space="preserve"> </w:t>
      </w:r>
      <w:r w:rsidRPr="00687E63">
        <w:rPr>
          <w:rFonts w:eastAsiaTheme="minorEastAsia"/>
          <w:b/>
          <w:i/>
          <w:szCs w:val="21"/>
          <w:lang w:eastAsia="zh-CN"/>
        </w:rPr>
        <w:t>RAN awareness of XR application information from higher leve</w:t>
      </w:r>
      <w:r>
        <w:rPr>
          <w:rFonts w:eastAsiaTheme="minorEastAsia" w:hint="eastAsia"/>
          <w:b/>
          <w:i/>
          <w:szCs w:val="21"/>
          <w:lang w:eastAsia="zh-CN"/>
        </w:rPr>
        <w:t xml:space="preserve">l should be supported. </w:t>
      </w:r>
    </w:p>
    <w:p w14:paraId="27C4982B" w14:textId="14605153" w:rsidR="00A60324" w:rsidRDefault="00A60324" w:rsidP="00BB77BD">
      <w:pPr>
        <w:jc w:val="both"/>
        <w:rPr>
          <w:rFonts w:eastAsiaTheme="minorEastAsia"/>
          <w:lang w:eastAsia="zh-CN"/>
        </w:rPr>
      </w:pPr>
      <w:r>
        <w:rPr>
          <w:rFonts w:eastAsiaTheme="minorEastAsia" w:hint="eastAsia"/>
          <w:lang w:eastAsia="zh-CN"/>
        </w:rPr>
        <w:t xml:space="preserve">In current 5GS, </w:t>
      </w:r>
      <w:proofErr w:type="spellStart"/>
      <w:r>
        <w:rPr>
          <w:rFonts w:eastAsiaTheme="minorEastAsia" w:hint="eastAsia"/>
          <w:lang w:eastAsia="zh-CN"/>
        </w:rPr>
        <w:t>QoS</w:t>
      </w:r>
      <w:proofErr w:type="spellEnd"/>
      <w:r>
        <w:rPr>
          <w:rFonts w:eastAsiaTheme="minorEastAsia" w:hint="eastAsia"/>
          <w:lang w:eastAsia="zh-CN"/>
        </w:rPr>
        <w:t xml:space="preserve"> flow is the finest granularity of </w:t>
      </w:r>
      <w:proofErr w:type="spellStart"/>
      <w:r>
        <w:rPr>
          <w:rFonts w:eastAsiaTheme="minorEastAsia" w:hint="eastAsia"/>
          <w:lang w:eastAsia="zh-CN"/>
        </w:rPr>
        <w:t>QoS</w:t>
      </w:r>
      <w:proofErr w:type="spellEnd"/>
      <w:r>
        <w:rPr>
          <w:rFonts w:eastAsiaTheme="minorEastAsia" w:hint="eastAsia"/>
          <w:lang w:eastAsia="zh-CN"/>
        </w:rPr>
        <w:t xml:space="preserve"> differentiation in the PDU Session. T</w:t>
      </w:r>
      <w:r>
        <w:rPr>
          <w:rFonts w:eastAsiaTheme="minorEastAsia"/>
          <w:lang w:eastAsia="zh-CN"/>
        </w:rPr>
        <w:t>h</w:t>
      </w:r>
      <w:r>
        <w:rPr>
          <w:rFonts w:eastAsiaTheme="minorEastAsia" w:hint="eastAsia"/>
          <w:lang w:eastAsia="zh-CN"/>
        </w:rPr>
        <w:t xml:space="preserve">e 5G </w:t>
      </w:r>
      <w:proofErr w:type="spellStart"/>
      <w:r>
        <w:rPr>
          <w:rFonts w:eastAsiaTheme="minorEastAsia" w:hint="eastAsia"/>
          <w:lang w:eastAsia="zh-CN"/>
        </w:rPr>
        <w:t>QoS</w:t>
      </w:r>
      <w:proofErr w:type="spellEnd"/>
      <w:r>
        <w:rPr>
          <w:rFonts w:eastAsiaTheme="minorEastAsia" w:hint="eastAsia"/>
          <w:lang w:eastAsia="zh-CN"/>
        </w:rPr>
        <w:t xml:space="preserve"> characteristics </w:t>
      </w:r>
      <w:r w:rsidR="00EE1DE2">
        <w:rPr>
          <w:rFonts w:eastAsiaTheme="minorEastAsia" w:hint="eastAsia"/>
          <w:lang w:eastAsia="zh-CN"/>
        </w:rPr>
        <w:t>are</w:t>
      </w:r>
      <w:r>
        <w:rPr>
          <w:rFonts w:eastAsiaTheme="minorEastAsia" w:hint="eastAsia"/>
          <w:lang w:eastAsia="zh-CN"/>
        </w:rPr>
        <w:t xml:space="preserve"> determined by the 5QI. This implies that each packet in a </w:t>
      </w:r>
      <w:proofErr w:type="spellStart"/>
      <w:r>
        <w:rPr>
          <w:rFonts w:eastAsiaTheme="minorEastAsia" w:hint="eastAsia"/>
          <w:lang w:eastAsia="zh-CN"/>
        </w:rPr>
        <w:t>QoS</w:t>
      </w:r>
      <w:proofErr w:type="spellEnd"/>
      <w:r>
        <w:rPr>
          <w:rFonts w:eastAsiaTheme="minorEastAsia" w:hint="eastAsia"/>
          <w:lang w:eastAsia="zh-CN"/>
        </w:rPr>
        <w:t xml:space="preserve"> flow is treated according to the same </w:t>
      </w:r>
      <w:proofErr w:type="spellStart"/>
      <w:r>
        <w:rPr>
          <w:rFonts w:eastAsiaTheme="minorEastAsia" w:hint="eastAsia"/>
          <w:lang w:eastAsia="zh-CN"/>
        </w:rPr>
        <w:t>QoS</w:t>
      </w:r>
      <w:proofErr w:type="spellEnd"/>
      <w:r>
        <w:rPr>
          <w:rFonts w:eastAsiaTheme="minorEastAsia" w:hint="eastAsia"/>
          <w:lang w:eastAsia="zh-CN"/>
        </w:rPr>
        <w:t xml:space="preserve"> requirements. T</w:t>
      </w:r>
      <w:r>
        <w:rPr>
          <w:rFonts w:eastAsiaTheme="minorEastAsia"/>
          <w:lang w:eastAsia="zh-CN"/>
        </w:rPr>
        <w:t>h</w:t>
      </w:r>
      <w:r>
        <w:rPr>
          <w:rFonts w:eastAsiaTheme="minorEastAsia" w:hint="eastAsia"/>
          <w:lang w:eastAsia="zh-CN"/>
        </w:rPr>
        <w:t xml:space="preserve">e </w:t>
      </w:r>
      <w:r w:rsidR="00CF68EC">
        <w:rPr>
          <w:rFonts w:eastAsiaTheme="minorEastAsia" w:hint="eastAsia"/>
          <w:lang w:eastAsia="zh-CN"/>
        </w:rPr>
        <w:t>packet</w:t>
      </w:r>
      <w:r>
        <w:rPr>
          <w:rFonts w:eastAsiaTheme="minorEastAsia" w:hint="eastAsia"/>
          <w:lang w:eastAsia="zh-CN"/>
        </w:rPr>
        <w:t>s associated</w:t>
      </w:r>
      <w:r w:rsidR="00CF68EC">
        <w:rPr>
          <w:rFonts w:eastAsiaTheme="minorEastAsia" w:hint="eastAsia"/>
          <w:lang w:eastAsia="zh-CN"/>
        </w:rPr>
        <w:t xml:space="preserve"> </w:t>
      </w:r>
      <w:r>
        <w:rPr>
          <w:rFonts w:eastAsiaTheme="minorEastAsia" w:hint="eastAsia"/>
          <w:lang w:eastAsia="zh-CN"/>
        </w:rPr>
        <w:t xml:space="preserve">with a service stream are assumed to require the same </w:t>
      </w:r>
      <w:proofErr w:type="spellStart"/>
      <w:r>
        <w:rPr>
          <w:rFonts w:eastAsiaTheme="minorEastAsia" w:hint="eastAsia"/>
          <w:lang w:eastAsia="zh-CN"/>
        </w:rPr>
        <w:t>QoS</w:t>
      </w:r>
      <w:proofErr w:type="spellEnd"/>
      <w:r>
        <w:rPr>
          <w:rFonts w:eastAsiaTheme="minorEastAsia" w:hint="eastAsia"/>
          <w:lang w:eastAsia="zh-CN"/>
        </w:rPr>
        <w:t xml:space="preserve"> handling, which will be mapped to the same </w:t>
      </w:r>
      <w:proofErr w:type="spellStart"/>
      <w:r>
        <w:rPr>
          <w:rFonts w:eastAsiaTheme="minorEastAsia" w:hint="eastAsia"/>
          <w:lang w:eastAsia="zh-CN"/>
        </w:rPr>
        <w:t>QoS</w:t>
      </w:r>
      <w:proofErr w:type="spellEnd"/>
      <w:r>
        <w:rPr>
          <w:rFonts w:eastAsiaTheme="minorEastAsia" w:hint="eastAsia"/>
          <w:lang w:eastAsia="zh-CN"/>
        </w:rPr>
        <w:t xml:space="preserve"> flow by SMF.</w:t>
      </w:r>
      <w:r w:rsidR="00EE1DE2">
        <w:rPr>
          <w:rFonts w:eastAsiaTheme="minorEastAsia" w:hint="eastAsia"/>
          <w:lang w:eastAsia="zh-CN"/>
        </w:rPr>
        <w:t xml:space="preserve"> </w:t>
      </w:r>
      <w:r w:rsidR="00CF68EC">
        <w:rPr>
          <w:rFonts w:eastAsiaTheme="minorEastAsia" w:hint="eastAsia"/>
          <w:lang w:eastAsia="zh-CN"/>
        </w:rPr>
        <w:t xml:space="preserve">Packets belonging to the same XR service stream </w:t>
      </w:r>
      <w:r w:rsidR="00CF68EC">
        <w:rPr>
          <w:rFonts w:eastAsiaTheme="minorEastAsia"/>
          <w:lang w:eastAsia="zh-CN"/>
        </w:rPr>
        <w:t>should</w:t>
      </w:r>
      <w:r w:rsidR="00CF68EC">
        <w:rPr>
          <w:rFonts w:eastAsiaTheme="minorEastAsia" w:hint="eastAsia"/>
          <w:lang w:eastAsia="zh-CN"/>
        </w:rPr>
        <w:t xml:space="preserve"> be delivered</w:t>
      </w:r>
      <w:r w:rsidR="00533F51">
        <w:rPr>
          <w:rFonts w:eastAsiaTheme="minorEastAsia" w:hint="eastAsia"/>
          <w:lang w:eastAsia="zh-CN"/>
        </w:rPr>
        <w:t xml:space="preserve"> with the same </w:t>
      </w:r>
      <w:r w:rsidR="00533F51" w:rsidRPr="00533F51">
        <w:rPr>
          <w:rFonts w:eastAsiaTheme="minorEastAsia"/>
          <w:lang w:eastAsia="zh-CN"/>
        </w:rPr>
        <w:t>priority</w:t>
      </w:r>
      <w:r w:rsidR="00CF68EC">
        <w:rPr>
          <w:rFonts w:eastAsiaTheme="minorEastAsia" w:hint="eastAsia"/>
          <w:lang w:eastAsia="zh-CN"/>
        </w:rPr>
        <w:t>, even though</w:t>
      </w:r>
      <w:r w:rsidR="00D15385">
        <w:rPr>
          <w:rFonts w:eastAsiaTheme="minorEastAsia" w:hint="eastAsia"/>
          <w:lang w:eastAsia="zh-CN"/>
        </w:rPr>
        <w:t xml:space="preserve"> the frame type of them is different</w:t>
      </w:r>
      <w:r w:rsidR="00CF68EC">
        <w:rPr>
          <w:rFonts w:eastAsiaTheme="minorEastAsia" w:hint="eastAsia"/>
          <w:lang w:eastAsia="zh-CN"/>
        </w:rPr>
        <w:t xml:space="preserve">, e.g., I frame/P frame. Therefore, packets belonging to the same XR service stream should be mapped into the same </w:t>
      </w:r>
      <w:proofErr w:type="spellStart"/>
      <w:r w:rsidR="00CF68EC">
        <w:rPr>
          <w:rFonts w:eastAsiaTheme="minorEastAsia" w:hint="eastAsia"/>
          <w:lang w:eastAsia="zh-CN"/>
        </w:rPr>
        <w:t>QoS</w:t>
      </w:r>
      <w:proofErr w:type="spellEnd"/>
      <w:r w:rsidR="00CF68EC">
        <w:rPr>
          <w:rFonts w:eastAsiaTheme="minorEastAsia" w:hint="eastAsia"/>
          <w:lang w:eastAsia="zh-CN"/>
        </w:rPr>
        <w:t xml:space="preserve"> flow. Whether </w:t>
      </w:r>
      <w:r w:rsidR="00BB77BD">
        <w:rPr>
          <w:rFonts w:eastAsiaTheme="minorEastAsia" w:hint="eastAsia"/>
          <w:lang w:eastAsia="zh-CN"/>
        </w:rPr>
        <w:t xml:space="preserve">different type of </w:t>
      </w:r>
      <w:r w:rsidR="00CF68EC">
        <w:rPr>
          <w:rFonts w:eastAsiaTheme="minorEastAsia" w:hint="eastAsia"/>
          <w:lang w:eastAsia="zh-CN"/>
        </w:rPr>
        <w:t>packets</w:t>
      </w:r>
      <w:r w:rsidR="00BB77BD">
        <w:rPr>
          <w:rFonts w:eastAsiaTheme="minorEastAsia" w:hint="eastAsia"/>
          <w:lang w:eastAsia="zh-CN"/>
        </w:rPr>
        <w:t xml:space="preserve"> with </w:t>
      </w:r>
      <w:r w:rsidR="00BB77BD">
        <w:rPr>
          <w:rFonts w:eastAsiaTheme="minorEastAsia"/>
          <w:lang w:eastAsia="zh-CN"/>
        </w:rPr>
        <w:t>different</w:t>
      </w:r>
      <w:r w:rsidR="00BB77BD">
        <w:rPr>
          <w:rFonts w:eastAsiaTheme="minorEastAsia" w:hint="eastAsia"/>
          <w:lang w:eastAsia="zh-CN"/>
        </w:rPr>
        <w:t xml:space="preserve"> importance in the same </w:t>
      </w:r>
      <w:proofErr w:type="spellStart"/>
      <w:r w:rsidR="00BB77BD">
        <w:rPr>
          <w:rFonts w:eastAsiaTheme="minorEastAsia" w:hint="eastAsia"/>
          <w:lang w:eastAsia="zh-CN"/>
        </w:rPr>
        <w:t>QoS</w:t>
      </w:r>
      <w:proofErr w:type="spellEnd"/>
      <w:r w:rsidR="00BB77BD">
        <w:rPr>
          <w:rFonts w:eastAsiaTheme="minorEastAsia" w:hint="eastAsia"/>
          <w:lang w:eastAsia="zh-CN"/>
        </w:rPr>
        <w:t xml:space="preserve"> flow need to be further differentiated </w:t>
      </w:r>
      <w:r w:rsidR="00FA3D00">
        <w:rPr>
          <w:rFonts w:eastAsiaTheme="minorEastAsia" w:hint="eastAsia"/>
          <w:lang w:eastAsia="zh-CN"/>
        </w:rPr>
        <w:t xml:space="preserve">and/or how to further </w:t>
      </w:r>
      <w:r w:rsidR="00FA3D00">
        <w:rPr>
          <w:rFonts w:eastAsiaTheme="minorEastAsia"/>
          <w:lang w:eastAsia="zh-CN"/>
        </w:rPr>
        <w:t>distinguish</w:t>
      </w:r>
      <w:r w:rsidR="00FA3D00">
        <w:rPr>
          <w:rFonts w:eastAsiaTheme="minorEastAsia" w:hint="eastAsia"/>
          <w:lang w:eastAsia="zh-CN"/>
        </w:rPr>
        <w:t xml:space="preserve"> them </w:t>
      </w:r>
      <w:r w:rsidR="00BB77BD">
        <w:rPr>
          <w:rFonts w:eastAsiaTheme="minorEastAsia" w:hint="eastAsia"/>
          <w:lang w:eastAsia="zh-CN"/>
        </w:rPr>
        <w:t xml:space="preserve">should be left </w:t>
      </w:r>
      <w:r w:rsidR="00FA3D00">
        <w:rPr>
          <w:rFonts w:eastAsiaTheme="minorEastAsia" w:hint="eastAsia"/>
          <w:lang w:eastAsia="zh-CN"/>
        </w:rPr>
        <w:t>for</w:t>
      </w:r>
      <w:r w:rsidR="00416450">
        <w:rPr>
          <w:rFonts w:eastAsiaTheme="minorEastAsia" w:hint="eastAsia"/>
          <w:lang w:eastAsia="zh-CN"/>
        </w:rPr>
        <w:t xml:space="preserve"> SA2</w:t>
      </w:r>
      <w:r w:rsidR="00FA3D00">
        <w:rPr>
          <w:rFonts w:eastAsiaTheme="minorEastAsia" w:hint="eastAsia"/>
          <w:lang w:eastAsia="zh-CN"/>
        </w:rPr>
        <w:t xml:space="preserve"> to</w:t>
      </w:r>
      <w:r w:rsidR="00416450">
        <w:rPr>
          <w:rFonts w:eastAsiaTheme="minorEastAsia" w:hint="eastAsia"/>
          <w:lang w:eastAsia="zh-CN"/>
        </w:rPr>
        <w:t xml:space="preserve"> discuss. </w:t>
      </w:r>
      <w:r w:rsidR="00416450" w:rsidRPr="001F2EAF">
        <w:rPr>
          <w:rFonts w:eastAsiaTheme="minorEastAsia" w:hint="eastAsia"/>
          <w:lang w:eastAsia="zh-CN"/>
        </w:rPr>
        <w:t xml:space="preserve">In </w:t>
      </w:r>
      <w:r w:rsidR="00416450" w:rsidRPr="001F2EAF">
        <w:rPr>
          <w:rFonts w:eastAsiaTheme="minorEastAsia"/>
          <w:lang w:eastAsia="zh-CN"/>
        </w:rPr>
        <w:fldChar w:fldCharType="begin"/>
      </w:r>
      <w:r w:rsidR="00416450" w:rsidRPr="001F2EAF">
        <w:rPr>
          <w:rFonts w:eastAsiaTheme="minorEastAsia"/>
          <w:lang w:eastAsia="zh-CN"/>
        </w:rPr>
        <w:instrText xml:space="preserve"> </w:instrText>
      </w:r>
      <w:r w:rsidR="00416450" w:rsidRPr="001F2EAF">
        <w:rPr>
          <w:rFonts w:eastAsiaTheme="minorEastAsia" w:hint="eastAsia"/>
          <w:lang w:eastAsia="zh-CN"/>
        </w:rPr>
        <w:instrText>REF _Ref101377082 \n \h</w:instrText>
      </w:r>
      <w:r w:rsidR="00416450" w:rsidRPr="001F2EAF">
        <w:rPr>
          <w:rFonts w:eastAsiaTheme="minorEastAsia"/>
          <w:lang w:eastAsia="zh-CN"/>
        </w:rPr>
        <w:instrText xml:space="preserve"> </w:instrText>
      </w:r>
      <w:r w:rsidR="00CF6E81" w:rsidRPr="001F2EAF">
        <w:rPr>
          <w:rFonts w:eastAsiaTheme="minorEastAsia"/>
          <w:lang w:eastAsia="zh-CN"/>
        </w:rPr>
        <w:instrText xml:space="preserve"> \* MERGEFORMAT </w:instrText>
      </w:r>
      <w:r w:rsidR="00416450" w:rsidRPr="001F2EAF">
        <w:rPr>
          <w:rFonts w:eastAsiaTheme="minorEastAsia"/>
          <w:lang w:eastAsia="zh-CN"/>
        </w:rPr>
      </w:r>
      <w:r w:rsidR="00416450" w:rsidRPr="001F2EAF">
        <w:rPr>
          <w:rFonts w:eastAsiaTheme="minorEastAsia"/>
          <w:lang w:eastAsia="zh-CN"/>
        </w:rPr>
        <w:fldChar w:fldCharType="separate"/>
      </w:r>
      <w:r w:rsidR="00884CAA">
        <w:rPr>
          <w:rFonts w:eastAsiaTheme="minorEastAsia"/>
          <w:lang w:eastAsia="zh-CN"/>
        </w:rPr>
        <w:t>[6]</w:t>
      </w:r>
      <w:r w:rsidR="00416450" w:rsidRPr="001F2EAF">
        <w:rPr>
          <w:rFonts w:eastAsiaTheme="minorEastAsia"/>
          <w:lang w:eastAsia="zh-CN"/>
        </w:rPr>
        <w:fldChar w:fldCharType="end"/>
      </w:r>
      <w:r w:rsidR="00416450" w:rsidRPr="001F2EAF">
        <w:rPr>
          <w:rFonts w:eastAsiaTheme="minorEastAsia" w:hint="eastAsia"/>
          <w:lang w:eastAsia="zh-CN"/>
        </w:rPr>
        <w:t xml:space="preserve">, an extended </w:t>
      </w:r>
      <w:proofErr w:type="spellStart"/>
      <w:r w:rsidR="00416450" w:rsidRPr="001F2EAF">
        <w:rPr>
          <w:rFonts w:eastAsiaTheme="minorEastAsia" w:hint="eastAsia"/>
          <w:lang w:eastAsia="zh-CN"/>
        </w:rPr>
        <w:t>QoS</w:t>
      </w:r>
      <w:proofErr w:type="spellEnd"/>
      <w:r w:rsidR="00416450" w:rsidRPr="001F2EAF">
        <w:rPr>
          <w:rFonts w:eastAsiaTheme="minorEastAsia" w:hint="eastAsia"/>
          <w:lang w:eastAsia="zh-CN"/>
        </w:rPr>
        <w:t xml:space="preserve"> </w:t>
      </w:r>
      <w:r w:rsidR="00416450" w:rsidRPr="001F2EAF">
        <w:rPr>
          <w:rFonts w:eastAsiaTheme="minorEastAsia"/>
          <w:lang w:eastAsia="zh-CN"/>
        </w:rPr>
        <w:t>framework</w:t>
      </w:r>
      <w:r w:rsidR="00416450" w:rsidRPr="001F2EAF">
        <w:rPr>
          <w:rFonts w:eastAsiaTheme="minorEastAsia" w:hint="eastAsia"/>
          <w:lang w:eastAsia="zh-CN"/>
        </w:rPr>
        <w:t xml:space="preserve"> </w:t>
      </w:r>
      <w:r w:rsidR="00BB77BD" w:rsidRPr="001F2EAF">
        <w:rPr>
          <w:rFonts w:eastAsiaTheme="minorEastAsia" w:hint="eastAsia"/>
          <w:lang w:eastAsia="zh-CN"/>
        </w:rPr>
        <w:t xml:space="preserve">to </w:t>
      </w:r>
      <w:r w:rsidR="00BB77BD" w:rsidRPr="001F2EAF">
        <w:rPr>
          <w:rFonts w:eastAsiaTheme="minorEastAsia"/>
          <w:lang w:eastAsia="zh-CN"/>
        </w:rPr>
        <w:t>differentiate</w:t>
      </w:r>
      <w:r w:rsidR="00BB77BD" w:rsidRPr="001F2EAF">
        <w:rPr>
          <w:rFonts w:eastAsiaTheme="minorEastAsia" w:hint="eastAsia"/>
          <w:lang w:eastAsia="zh-CN"/>
        </w:rPr>
        <w:t xml:space="preserve"> different type of packet in the same </w:t>
      </w:r>
      <w:proofErr w:type="spellStart"/>
      <w:r w:rsidR="00BB77BD" w:rsidRPr="001F2EAF">
        <w:rPr>
          <w:rFonts w:eastAsiaTheme="minorEastAsia" w:hint="eastAsia"/>
          <w:lang w:eastAsia="zh-CN"/>
        </w:rPr>
        <w:t>QoS</w:t>
      </w:r>
      <w:proofErr w:type="spellEnd"/>
      <w:r w:rsidR="00BB77BD" w:rsidRPr="001F2EAF">
        <w:rPr>
          <w:rFonts w:eastAsiaTheme="minorEastAsia" w:hint="eastAsia"/>
          <w:lang w:eastAsia="zh-CN"/>
        </w:rPr>
        <w:t xml:space="preserve"> flow is </w:t>
      </w:r>
      <w:r w:rsidR="00BB77BD" w:rsidRPr="001F2EAF">
        <w:rPr>
          <w:rFonts w:eastAsiaTheme="minorEastAsia"/>
          <w:lang w:eastAsia="zh-CN"/>
        </w:rPr>
        <w:t>described</w:t>
      </w:r>
      <w:r w:rsidR="00BB77BD" w:rsidRPr="001F2EAF">
        <w:rPr>
          <w:rFonts w:eastAsiaTheme="minorEastAsia" w:hint="eastAsia"/>
          <w:lang w:eastAsia="zh-CN"/>
        </w:rPr>
        <w:t>, e.g., sub-</w:t>
      </w:r>
      <w:proofErr w:type="spellStart"/>
      <w:r w:rsidR="00BB77BD" w:rsidRPr="001F2EAF">
        <w:rPr>
          <w:rFonts w:eastAsiaTheme="minorEastAsia" w:hint="eastAsia"/>
          <w:lang w:eastAsia="zh-CN"/>
        </w:rPr>
        <w:t>QoS</w:t>
      </w:r>
      <w:proofErr w:type="spellEnd"/>
      <w:r w:rsidR="00BB77BD" w:rsidRPr="001F2EAF">
        <w:rPr>
          <w:rFonts w:eastAsiaTheme="minorEastAsia" w:hint="eastAsia"/>
          <w:lang w:eastAsia="zh-CN"/>
        </w:rPr>
        <w:t xml:space="preserve"> flow based </w:t>
      </w:r>
      <w:proofErr w:type="spellStart"/>
      <w:r w:rsidR="00BB77BD" w:rsidRPr="001F2EAF">
        <w:rPr>
          <w:rFonts w:eastAsiaTheme="minorEastAsia" w:hint="eastAsia"/>
          <w:lang w:eastAsia="zh-CN"/>
        </w:rPr>
        <w:t>QoS</w:t>
      </w:r>
      <w:proofErr w:type="spellEnd"/>
      <w:r w:rsidR="00BB77BD" w:rsidRPr="001F2EAF">
        <w:rPr>
          <w:rFonts w:eastAsiaTheme="minorEastAsia" w:hint="eastAsia"/>
          <w:lang w:eastAsia="zh-CN"/>
        </w:rPr>
        <w:t xml:space="preserve"> architecture.</w:t>
      </w:r>
    </w:p>
    <w:p w14:paraId="2678BE67" w14:textId="47A4979B" w:rsidR="00BB77BD" w:rsidRPr="00BB77BD" w:rsidRDefault="00BB77BD" w:rsidP="00814875">
      <w:pPr>
        <w:jc w:val="both"/>
        <w:rPr>
          <w:rFonts w:eastAsiaTheme="minorEastAsia"/>
          <w:b/>
          <w:i/>
          <w:lang w:eastAsia="zh-CN"/>
        </w:rPr>
      </w:pPr>
      <w:r w:rsidRPr="00BB77BD">
        <w:rPr>
          <w:rFonts w:eastAsiaTheme="minorEastAsia" w:hint="eastAsia"/>
          <w:b/>
          <w:i/>
          <w:lang w:eastAsia="zh-CN"/>
        </w:rPr>
        <w:t>Proposal</w:t>
      </w:r>
      <w:r w:rsidR="00814875">
        <w:rPr>
          <w:rFonts w:eastAsiaTheme="minorEastAsia" w:hint="eastAsia"/>
          <w:b/>
          <w:i/>
          <w:lang w:eastAsia="zh-CN"/>
        </w:rPr>
        <w:t xml:space="preserve"> 4</w:t>
      </w:r>
      <w:r w:rsidRPr="00BB77BD">
        <w:rPr>
          <w:rFonts w:eastAsiaTheme="minorEastAsia" w:hint="eastAsia"/>
          <w:b/>
          <w:i/>
          <w:lang w:eastAsia="zh-CN"/>
        </w:rPr>
        <w:t xml:space="preserve">: </w:t>
      </w:r>
      <w:r>
        <w:rPr>
          <w:rFonts w:eastAsiaTheme="minorEastAsia" w:hint="eastAsia"/>
          <w:b/>
          <w:i/>
          <w:lang w:eastAsia="zh-CN"/>
        </w:rPr>
        <w:t>P</w:t>
      </w:r>
      <w:r w:rsidRPr="00BB77BD">
        <w:rPr>
          <w:rFonts w:eastAsiaTheme="minorEastAsia" w:hint="eastAsia"/>
          <w:b/>
          <w:i/>
          <w:lang w:eastAsia="zh-CN"/>
        </w:rPr>
        <w:t xml:space="preserve">ackets belonging to the same XR service stream should be mapped into the same </w:t>
      </w:r>
      <w:proofErr w:type="spellStart"/>
      <w:r w:rsidRPr="00BB77BD">
        <w:rPr>
          <w:rFonts w:eastAsiaTheme="minorEastAsia" w:hint="eastAsia"/>
          <w:b/>
          <w:i/>
          <w:lang w:eastAsia="zh-CN"/>
        </w:rPr>
        <w:t>QoS</w:t>
      </w:r>
      <w:proofErr w:type="spellEnd"/>
      <w:r w:rsidRPr="00BB77BD">
        <w:rPr>
          <w:rFonts w:eastAsiaTheme="minorEastAsia" w:hint="eastAsia"/>
          <w:b/>
          <w:i/>
          <w:lang w:eastAsia="zh-CN"/>
        </w:rPr>
        <w:t xml:space="preserve"> flow</w:t>
      </w:r>
      <w:r>
        <w:rPr>
          <w:rFonts w:eastAsiaTheme="minorEastAsia"/>
          <w:b/>
          <w:i/>
          <w:lang w:eastAsia="zh-CN"/>
        </w:rPr>
        <w:t xml:space="preserve">, even though </w:t>
      </w:r>
      <w:r w:rsidR="00D15385">
        <w:rPr>
          <w:rFonts w:eastAsiaTheme="minorEastAsia" w:hint="eastAsia"/>
          <w:b/>
          <w:i/>
          <w:lang w:eastAsia="zh-CN"/>
        </w:rPr>
        <w:t xml:space="preserve">the frame type of them is </w:t>
      </w:r>
      <w:r w:rsidR="00D15385">
        <w:rPr>
          <w:rFonts w:eastAsiaTheme="minorEastAsia"/>
          <w:b/>
          <w:i/>
          <w:lang w:eastAsia="zh-CN"/>
        </w:rPr>
        <w:t>different</w:t>
      </w:r>
      <w:r>
        <w:rPr>
          <w:rFonts w:eastAsiaTheme="minorEastAsia" w:hint="eastAsia"/>
          <w:b/>
          <w:i/>
          <w:lang w:eastAsia="zh-CN"/>
        </w:rPr>
        <w:t>.</w:t>
      </w:r>
    </w:p>
    <w:p w14:paraId="6CFE3B4B" w14:textId="74581626" w:rsidR="00653F86" w:rsidRPr="00251703" w:rsidRDefault="00653F86" w:rsidP="00653F86">
      <w:pPr>
        <w:pStyle w:val="1"/>
        <w:rPr>
          <w:rFonts w:eastAsiaTheme="minorEastAsia"/>
          <w:b/>
          <w:sz w:val="24"/>
          <w:szCs w:val="24"/>
          <w:lang w:eastAsia="zh-CN"/>
        </w:rPr>
      </w:pPr>
      <w:r w:rsidRPr="00251703">
        <w:rPr>
          <w:rFonts w:eastAsiaTheme="minorEastAsia" w:hint="eastAsia"/>
          <w:b/>
          <w:sz w:val="24"/>
          <w:szCs w:val="24"/>
          <w:lang w:eastAsia="zh-CN"/>
        </w:rPr>
        <w:t xml:space="preserve">Multi-modality </w:t>
      </w:r>
      <w:r w:rsidR="003C0776" w:rsidRPr="00251703">
        <w:rPr>
          <w:rFonts w:eastAsiaTheme="minorEastAsia" w:hint="eastAsia"/>
          <w:b/>
          <w:sz w:val="24"/>
          <w:szCs w:val="24"/>
          <w:lang w:eastAsia="zh-CN"/>
        </w:rPr>
        <w:t>flows</w:t>
      </w:r>
      <w:r w:rsidRPr="00251703">
        <w:rPr>
          <w:rFonts w:eastAsiaTheme="minorEastAsia" w:hint="eastAsia"/>
          <w:b/>
          <w:sz w:val="24"/>
          <w:szCs w:val="24"/>
          <w:lang w:eastAsia="zh-CN"/>
        </w:rPr>
        <w:t xml:space="preserve"> coordinated transmission</w:t>
      </w:r>
    </w:p>
    <w:p w14:paraId="3F677190" w14:textId="5981BA4E" w:rsidR="00F80ABD" w:rsidRDefault="00093296" w:rsidP="00093296">
      <w:pPr>
        <w:jc w:val="both"/>
        <w:rPr>
          <w:rFonts w:eastAsiaTheme="minorEastAsia"/>
          <w:lang w:eastAsia="zh-CN"/>
        </w:rPr>
      </w:pPr>
      <w:r w:rsidRPr="00DD10C3">
        <w:rPr>
          <w:lang w:eastAsia="zh-CN"/>
        </w:rPr>
        <w:t xml:space="preserve">Some advanced XR may include </w:t>
      </w:r>
      <w:r w:rsidR="00FE3A3A">
        <w:rPr>
          <w:rFonts w:eastAsiaTheme="minorEastAsia"/>
          <w:lang w:eastAsia="zh-CN"/>
        </w:rPr>
        <w:t xml:space="preserve">more than one </w:t>
      </w:r>
      <w:r w:rsidR="00387B06">
        <w:rPr>
          <w:lang w:eastAsia="zh-CN"/>
        </w:rPr>
        <w:t xml:space="preserve">type of </w:t>
      </w:r>
      <w:r w:rsidR="00FE3A3A">
        <w:rPr>
          <w:lang w:eastAsia="zh-CN"/>
        </w:rPr>
        <w:t xml:space="preserve">media </w:t>
      </w:r>
      <w:r w:rsidR="003C0776">
        <w:rPr>
          <w:rFonts w:eastAsiaTheme="minorEastAsia" w:hint="eastAsia"/>
          <w:lang w:eastAsia="zh-CN"/>
        </w:rPr>
        <w:t>flow</w:t>
      </w:r>
      <w:r w:rsidR="00FE3A3A">
        <w:rPr>
          <w:rFonts w:eastAsiaTheme="minorEastAsia"/>
          <w:lang w:eastAsia="zh-CN"/>
        </w:rPr>
        <w:t xml:space="preserve"> in the data stream</w:t>
      </w:r>
      <w:r w:rsidRPr="00DD10C3">
        <w:rPr>
          <w:lang w:eastAsia="zh-CN"/>
        </w:rPr>
        <w:t>, e.g</w:t>
      </w:r>
      <w:r>
        <w:rPr>
          <w:lang w:eastAsia="zh-CN"/>
        </w:rPr>
        <w:t>.</w:t>
      </w:r>
      <w:r w:rsidR="00387B06">
        <w:rPr>
          <w:rFonts w:eastAsiaTheme="minorEastAsia" w:hint="eastAsia"/>
          <w:lang w:eastAsia="zh-CN"/>
        </w:rPr>
        <w:t>,</w:t>
      </w:r>
      <w:r>
        <w:rPr>
          <w:lang w:eastAsia="zh-CN"/>
        </w:rPr>
        <w:t xml:space="preserve"> </w:t>
      </w:r>
      <w:r w:rsidRPr="00DD10C3">
        <w:rPr>
          <w:lang w:eastAsia="zh-CN"/>
        </w:rPr>
        <w:t>video</w:t>
      </w:r>
      <w:r w:rsidRPr="00DD10C3">
        <w:rPr>
          <w:rFonts w:hint="eastAsia"/>
          <w:lang w:eastAsia="zh-CN"/>
        </w:rPr>
        <w:t>/</w:t>
      </w:r>
      <w:r w:rsidRPr="00DD10C3">
        <w:rPr>
          <w:lang w:eastAsia="zh-CN"/>
        </w:rPr>
        <w:t>audio stream</w:t>
      </w:r>
      <w:r w:rsidRPr="00DD10C3">
        <w:rPr>
          <w:rFonts w:hint="eastAsia"/>
          <w:lang w:eastAsia="zh-CN"/>
        </w:rPr>
        <w:t>,</w:t>
      </w:r>
      <w:r w:rsidRPr="00DD10C3">
        <w:rPr>
          <w:lang w:eastAsia="ja-JP"/>
        </w:rPr>
        <w:t xml:space="preserve"> </w:t>
      </w:r>
      <w:r w:rsidRPr="00DD10C3">
        <w:rPr>
          <w:lang w:eastAsia="zh-CN"/>
        </w:rPr>
        <w:t xml:space="preserve">and </w:t>
      </w:r>
      <w:r w:rsidRPr="00DD10C3">
        <w:rPr>
          <w:rFonts w:hint="eastAsia"/>
          <w:lang w:eastAsia="zh-CN"/>
        </w:rPr>
        <w:t>haptic or sensor data</w:t>
      </w:r>
      <w:r w:rsidR="00387B06">
        <w:rPr>
          <w:rFonts w:eastAsiaTheme="minorEastAsia" w:hint="eastAsia"/>
          <w:lang w:eastAsia="zh-CN"/>
        </w:rPr>
        <w:t>,</w:t>
      </w:r>
      <w:r w:rsidRPr="00DD10C3">
        <w:rPr>
          <w:rFonts w:hint="eastAsia"/>
          <w:lang w:eastAsia="zh-CN"/>
        </w:rPr>
        <w:t xml:space="preserve"> for</w:t>
      </w:r>
      <w:r w:rsidRPr="00DD10C3">
        <w:rPr>
          <w:lang w:eastAsia="zh-CN"/>
        </w:rPr>
        <w:t xml:space="preserve"> more immersive </w:t>
      </w:r>
      <w:r w:rsidR="00387B06">
        <w:rPr>
          <w:rFonts w:eastAsiaTheme="minorEastAsia" w:hint="eastAsia"/>
          <w:lang w:eastAsia="zh-CN"/>
        </w:rPr>
        <w:t xml:space="preserve">user </w:t>
      </w:r>
      <w:r w:rsidRPr="00DD10C3">
        <w:rPr>
          <w:lang w:eastAsia="zh-CN"/>
        </w:rPr>
        <w:t>experience</w:t>
      </w:r>
      <w:r>
        <w:rPr>
          <w:rFonts w:eastAsiaTheme="minorEastAsia" w:hint="eastAsia"/>
          <w:lang w:eastAsia="zh-CN"/>
        </w:rPr>
        <w:t>.</w:t>
      </w:r>
      <w:r w:rsidRPr="00093296">
        <w:rPr>
          <w:lang w:eastAsia="zh-CN"/>
        </w:rPr>
        <w:t xml:space="preserve"> </w:t>
      </w:r>
      <w:r w:rsidR="00387B06">
        <w:rPr>
          <w:rFonts w:eastAsiaTheme="minorEastAsia" w:hint="eastAsia"/>
          <w:lang w:eastAsia="zh-CN"/>
        </w:rPr>
        <w:t xml:space="preserve">A </w:t>
      </w:r>
      <w:r w:rsidR="00387B06">
        <w:rPr>
          <w:rFonts w:eastAsiaTheme="minorEastAsia"/>
          <w:lang w:eastAsia="zh-CN"/>
        </w:rPr>
        <w:t>terminal</w:t>
      </w:r>
      <w:r w:rsidR="00970DE5">
        <w:rPr>
          <w:rFonts w:eastAsiaTheme="minorEastAsia" w:hint="eastAsia"/>
          <w:lang w:eastAsia="zh-CN"/>
        </w:rPr>
        <w:t xml:space="preserve"> device may contain clients</w:t>
      </w:r>
      <w:r w:rsidR="00387B06">
        <w:rPr>
          <w:rFonts w:eastAsiaTheme="minorEastAsia" w:hint="eastAsia"/>
          <w:lang w:eastAsia="zh-CN"/>
        </w:rPr>
        <w:t xml:space="preserve"> for different types of data for a XR application. </w:t>
      </w:r>
      <w:r w:rsidRPr="00DD10C3">
        <w:rPr>
          <w:lang w:eastAsia="zh-CN"/>
        </w:rPr>
        <w:t>In a</w:t>
      </w:r>
      <w:r w:rsidRPr="00DD10C3">
        <w:rPr>
          <w:rFonts w:hint="eastAsia"/>
          <w:lang w:eastAsia="zh-CN"/>
        </w:rPr>
        <w:t>nother case</w:t>
      </w:r>
      <w:r w:rsidRPr="00DD10C3">
        <w:rPr>
          <w:lang w:eastAsia="zh-CN"/>
        </w:rPr>
        <w:t>,</w:t>
      </w:r>
      <w:r w:rsidRPr="00DD10C3">
        <w:rPr>
          <w:rFonts w:hint="eastAsia"/>
          <w:lang w:eastAsia="zh-CN"/>
        </w:rPr>
        <w:t xml:space="preserve"> there</w:t>
      </w:r>
      <w:r w:rsidRPr="00DD10C3">
        <w:rPr>
          <w:lang w:eastAsia="zh-CN"/>
        </w:rPr>
        <w:t xml:space="preserve"> </w:t>
      </w:r>
      <w:r w:rsidRPr="00DD10C3">
        <w:rPr>
          <w:rFonts w:hint="eastAsia"/>
          <w:lang w:eastAsia="zh-CN"/>
        </w:rPr>
        <w:t xml:space="preserve">are </w:t>
      </w:r>
      <w:r w:rsidRPr="00DD10C3">
        <w:rPr>
          <w:lang w:eastAsia="zh-CN"/>
        </w:rPr>
        <w:t>multiple types of devices, e.g</w:t>
      </w:r>
      <w:r>
        <w:rPr>
          <w:lang w:eastAsia="zh-CN"/>
        </w:rPr>
        <w:t xml:space="preserve">. </w:t>
      </w:r>
      <w:r w:rsidRPr="00DD10C3">
        <w:rPr>
          <w:lang w:eastAsia="zh-CN"/>
        </w:rPr>
        <w:t>VR glasses, gloves and other devices that support haptic and/or kinaesthetic modalities</w:t>
      </w:r>
      <w:r w:rsidRPr="00DD10C3">
        <w:rPr>
          <w:rFonts w:hint="eastAsia"/>
          <w:lang w:eastAsia="zh-CN"/>
        </w:rPr>
        <w:t>, and t</w:t>
      </w:r>
      <w:r w:rsidRPr="00DD10C3">
        <w:rPr>
          <w:lang w:eastAsia="zh-CN"/>
        </w:rPr>
        <w:t>hese devices connect through wireline to a single UE that can access the 5GS.</w:t>
      </w:r>
      <w:r>
        <w:rPr>
          <w:rFonts w:eastAsiaTheme="minorEastAsia" w:hint="eastAsia"/>
          <w:lang w:eastAsia="zh-CN"/>
        </w:rPr>
        <w:t xml:space="preserve"> </w:t>
      </w:r>
      <w:r w:rsidR="00B83C13">
        <w:rPr>
          <w:rFonts w:eastAsiaTheme="minorEastAsia" w:hint="eastAsia"/>
          <w:lang w:eastAsia="zh-CN"/>
        </w:rPr>
        <w:t>Obviously, these flows belonging to the same XR application of single UE have strong dependency with each other</w:t>
      </w:r>
      <w:r w:rsidR="00FE3A3A">
        <w:rPr>
          <w:rFonts w:eastAsiaTheme="minorEastAsia"/>
          <w:lang w:eastAsia="zh-CN"/>
        </w:rPr>
        <w:t xml:space="preserve"> at the application layer of UE receiver</w:t>
      </w:r>
      <w:r w:rsidR="00B83C13">
        <w:rPr>
          <w:rFonts w:eastAsiaTheme="minorEastAsia" w:hint="eastAsia"/>
          <w:lang w:eastAsia="zh-CN"/>
        </w:rPr>
        <w:t>. They need t</w:t>
      </w:r>
      <w:r w:rsidR="00150A15">
        <w:rPr>
          <w:rFonts w:eastAsiaTheme="minorEastAsia" w:hint="eastAsia"/>
          <w:lang w:eastAsia="zh-CN"/>
        </w:rPr>
        <w:t>o</w:t>
      </w:r>
      <w:r w:rsidR="00B83C13">
        <w:rPr>
          <w:rFonts w:eastAsiaTheme="minorEastAsia" w:hint="eastAsia"/>
          <w:lang w:eastAsia="zh-CN"/>
        </w:rPr>
        <w:t xml:space="preserve"> be delivered synchronously for user experience</w:t>
      </w:r>
      <w:r w:rsidR="00094619">
        <w:rPr>
          <w:rFonts w:eastAsiaTheme="minorEastAsia"/>
          <w:lang w:eastAsia="zh-CN"/>
        </w:rPr>
        <w:t xml:space="preserve"> in </w:t>
      </w:r>
      <w:r w:rsidR="00094619">
        <w:rPr>
          <w:rFonts w:eastAsiaTheme="minorEastAsia"/>
          <w:lang w:eastAsia="zh-CN"/>
        </w:rPr>
        <w:lastRenderedPageBreak/>
        <w:t>order to allow UE reassembly at the application layer</w:t>
      </w:r>
      <w:r w:rsidR="00B83C13">
        <w:rPr>
          <w:rFonts w:eastAsiaTheme="minorEastAsia" w:hint="eastAsia"/>
          <w:lang w:eastAsia="zh-CN"/>
        </w:rPr>
        <w:t>. Therefore,</w:t>
      </w:r>
      <w:r w:rsidR="00416450">
        <w:rPr>
          <w:rFonts w:eastAsiaTheme="minorEastAsia" w:hint="eastAsia"/>
          <w:lang w:eastAsia="zh-CN"/>
        </w:rPr>
        <w:t xml:space="preserve"> </w:t>
      </w:r>
      <w:r w:rsidR="00094619">
        <w:rPr>
          <w:rFonts w:eastAsiaTheme="minorEastAsia"/>
          <w:lang w:eastAsia="zh-CN"/>
        </w:rPr>
        <w:t xml:space="preserve">multiple </w:t>
      </w:r>
      <w:r w:rsidR="00416450">
        <w:rPr>
          <w:rFonts w:eastAsiaTheme="minorEastAsia" w:hint="eastAsia"/>
          <w:lang w:eastAsia="zh-CN"/>
        </w:rPr>
        <w:t>flows of</w:t>
      </w:r>
      <w:r w:rsidR="00EC3EEC">
        <w:rPr>
          <w:rFonts w:eastAsiaTheme="minorEastAsia" w:hint="eastAsia"/>
          <w:lang w:eastAsia="zh-CN"/>
        </w:rPr>
        <w:t xml:space="preserve"> a XR application</w:t>
      </w:r>
      <w:r w:rsidR="003C0776">
        <w:rPr>
          <w:rFonts w:eastAsiaTheme="minorEastAsia" w:hint="eastAsia"/>
          <w:lang w:eastAsia="zh-CN"/>
        </w:rPr>
        <w:t xml:space="preserve"> belong</w:t>
      </w:r>
      <w:r w:rsidR="00FA3D00">
        <w:rPr>
          <w:rFonts w:eastAsiaTheme="minorEastAsia" w:hint="eastAsia"/>
          <w:lang w:eastAsia="zh-CN"/>
        </w:rPr>
        <w:t>ing</w:t>
      </w:r>
      <w:r w:rsidR="003C0776">
        <w:rPr>
          <w:rFonts w:eastAsiaTheme="minorEastAsia" w:hint="eastAsia"/>
          <w:lang w:eastAsia="zh-CN"/>
        </w:rPr>
        <w:t xml:space="preserve"> to a single UE should be coordinated</w:t>
      </w:r>
      <w:r w:rsidR="00094619">
        <w:rPr>
          <w:rFonts w:eastAsiaTheme="minorEastAsia"/>
          <w:lang w:eastAsia="zh-CN"/>
        </w:rPr>
        <w:t xml:space="preserve"> in</w:t>
      </w:r>
      <w:r w:rsidR="003C0776">
        <w:rPr>
          <w:rFonts w:eastAsiaTheme="minorEastAsia" w:hint="eastAsia"/>
          <w:lang w:eastAsia="zh-CN"/>
        </w:rPr>
        <w:t xml:space="preserve"> deliver</w:t>
      </w:r>
      <w:r w:rsidR="00094619">
        <w:rPr>
          <w:rFonts w:eastAsiaTheme="minorEastAsia"/>
          <w:lang w:eastAsia="zh-CN"/>
        </w:rPr>
        <w:t xml:space="preserve">y and </w:t>
      </w:r>
      <w:r w:rsidR="003C0776">
        <w:rPr>
          <w:rFonts w:eastAsiaTheme="minorEastAsia" w:hint="eastAsia"/>
          <w:lang w:eastAsia="zh-CN"/>
        </w:rPr>
        <w:t xml:space="preserve">ensure flow </w:t>
      </w:r>
      <w:r w:rsidR="003C0776">
        <w:rPr>
          <w:rFonts w:eastAsiaTheme="minorEastAsia"/>
          <w:lang w:eastAsia="zh-CN"/>
        </w:rPr>
        <w:t>synchro</w:t>
      </w:r>
      <w:r w:rsidR="003C0776">
        <w:rPr>
          <w:rFonts w:eastAsiaTheme="minorEastAsia" w:hint="eastAsia"/>
          <w:lang w:eastAsia="zh-CN"/>
        </w:rPr>
        <w:t>nization.</w:t>
      </w:r>
      <w:r w:rsidR="00D50CD0">
        <w:rPr>
          <w:rFonts w:eastAsiaTheme="minorEastAsia" w:hint="eastAsia"/>
          <w:lang w:eastAsia="zh-CN"/>
        </w:rPr>
        <w:t xml:space="preserve"> </w:t>
      </w:r>
    </w:p>
    <w:p w14:paraId="634AB051" w14:textId="79B5FBF1" w:rsidR="00D50CD0" w:rsidRPr="00D50CD0" w:rsidRDefault="00B83C13" w:rsidP="00093296">
      <w:pPr>
        <w:jc w:val="both"/>
        <w:rPr>
          <w:rFonts w:eastAsiaTheme="minorEastAsia"/>
          <w:b/>
          <w:i/>
          <w:lang w:eastAsia="zh-CN"/>
        </w:rPr>
      </w:pPr>
      <w:r w:rsidRPr="00D50CD0">
        <w:rPr>
          <w:rFonts w:eastAsiaTheme="minorEastAsia" w:hint="eastAsia"/>
          <w:b/>
          <w:i/>
          <w:lang w:eastAsia="zh-CN"/>
        </w:rPr>
        <w:t>Proposal</w:t>
      </w:r>
      <w:r>
        <w:rPr>
          <w:rFonts w:eastAsiaTheme="minorEastAsia" w:hint="eastAsia"/>
          <w:b/>
          <w:i/>
          <w:lang w:eastAsia="zh-CN"/>
        </w:rPr>
        <w:t xml:space="preserve"> </w:t>
      </w:r>
      <w:r w:rsidR="00814875">
        <w:rPr>
          <w:rFonts w:eastAsiaTheme="minorEastAsia" w:hint="eastAsia"/>
          <w:b/>
          <w:i/>
          <w:lang w:eastAsia="zh-CN"/>
        </w:rPr>
        <w:t>5</w:t>
      </w:r>
      <w:r w:rsidR="00D50CD0" w:rsidRPr="00D50CD0">
        <w:rPr>
          <w:rFonts w:eastAsiaTheme="minorEastAsia" w:hint="eastAsia"/>
          <w:b/>
          <w:i/>
          <w:lang w:eastAsia="zh-CN"/>
        </w:rPr>
        <w:t xml:space="preserve">: </w:t>
      </w:r>
      <w:r w:rsidR="00094619">
        <w:rPr>
          <w:rFonts w:eastAsiaTheme="minorEastAsia"/>
          <w:b/>
          <w:i/>
          <w:lang w:eastAsia="zh-CN"/>
        </w:rPr>
        <w:t xml:space="preserve">Multiple </w:t>
      </w:r>
      <w:r w:rsidR="00416450">
        <w:rPr>
          <w:rFonts w:eastAsiaTheme="minorEastAsia" w:hint="eastAsia"/>
          <w:b/>
          <w:i/>
          <w:lang w:eastAsia="zh-CN"/>
        </w:rPr>
        <w:t>flows of</w:t>
      </w:r>
      <w:r w:rsidR="00D50CD0" w:rsidRPr="00D50CD0">
        <w:rPr>
          <w:rFonts w:eastAsiaTheme="minorEastAsia" w:hint="eastAsia"/>
          <w:b/>
          <w:i/>
          <w:lang w:eastAsia="zh-CN"/>
        </w:rPr>
        <w:t xml:space="preserve"> </w:t>
      </w:r>
      <w:r w:rsidR="00D50CD0">
        <w:rPr>
          <w:rFonts w:eastAsiaTheme="minorEastAsia" w:hint="eastAsia"/>
          <w:b/>
          <w:i/>
          <w:lang w:eastAsia="zh-CN"/>
        </w:rPr>
        <w:t xml:space="preserve">a </w:t>
      </w:r>
      <w:r w:rsidR="00D50CD0" w:rsidRPr="00D50CD0">
        <w:rPr>
          <w:rFonts w:eastAsiaTheme="minorEastAsia" w:hint="eastAsia"/>
          <w:b/>
          <w:i/>
          <w:lang w:eastAsia="zh-CN"/>
        </w:rPr>
        <w:t>XR application belong</w:t>
      </w:r>
      <w:r w:rsidR="00FA3D00">
        <w:rPr>
          <w:rFonts w:eastAsiaTheme="minorEastAsia" w:hint="eastAsia"/>
          <w:b/>
          <w:i/>
          <w:lang w:eastAsia="zh-CN"/>
        </w:rPr>
        <w:t>ing</w:t>
      </w:r>
      <w:r w:rsidR="00D50CD0" w:rsidRPr="00D50CD0">
        <w:rPr>
          <w:rFonts w:eastAsiaTheme="minorEastAsia" w:hint="eastAsia"/>
          <w:b/>
          <w:i/>
          <w:lang w:eastAsia="zh-CN"/>
        </w:rPr>
        <w:t xml:space="preserve"> to a single UE should be coordinated </w:t>
      </w:r>
      <w:r w:rsidR="00EC3EEC">
        <w:rPr>
          <w:rFonts w:eastAsiaTheme="minorEastAsia" w:hint="eastAsia"/>
          <w:b/>
          <w:i/>
          <w:lang w:eastAsia="zh-CN"/>
        </w:rPr>
        <w:t xml:space="preserve">in </w:t>
      </w:r>
      <w:r w:rsidR="00D50CD0" w:rsidRPr="00D50CD0">
        <w:rPr>
          <w:rFonts w:eastAsiaTheme="minorEastAsia" w:hint="eastAsia"/>
          <w:b/>
          <w:i/>
          <w:lang w:eastAsia="zh-CN"/>
        </w:rPr>
        <w:t>deliver</w:t>
      </w:r>
      <w:r w:rsidR="00094619">
        <w:rPr>
          <w:rFonts w:eastAsiaTheme="minorEastAsia"/>
          <w:b/>
          <w:i/>
          <w:lang w:eastAsia="zh-CN"/>
        </w:rPr>
        <w:t>y and</w:t>
      </w:r>
      <w:r w:rsidR="00D50CD0" w:rsidRPr="00D50CD0">
        <w:rPr>
          <w:rFonts w:eastAsiaTheme="minorEastAsia" w:hint="eastAsia"/>
          <w:b/>
          <w:i/>
          <w:lang w:eastAsia="zh-CN"/>
        </w:rPr>
        <w:t xml:space="preserve"> ensure flow </w:t>
      </w:r>
      <w:r w:rsidR="00D50CD0" w:rsidRPr="00D50CD0">
        <w:rPr>
          <w:rFonts w:eastAsiaTheme="minorEastAsia"/>
          <w:b/>
          <w:i/>
          <w:lang w:eastAsia="zh-CN"/>
        </w:rPr>
        <w:t>synchro</w:t>
      </w:r>
      <w:r w:rsidR="00D50CD0" w:rsidRPr="00D50CD0">
        <w:rPr>
          <w:rFonts w:eastAsiaTheme="minorEastAsia" w:hint="eastAsia"/>
          <w:b/>
          <w:i/>
          <w:lang w:eastAsia="zh-CN"/>
        </w:rPr>
        <w:t>nization.</w:t>
      </w:r>
    </w:p>
    <w:p w14:paraId="52851EE0" w14:textId="2EDFEB84" w:rsidR="003C0776" w:rsidRDefault="00F80ABD" w:rsidP="00093296">
      <w:pPr>
        <w:jc w:val="both"/>
        <w:rPr>
          <w:rFonts w:eastAsiaTheme="minorEastAsia"/>
          <w:lang w:eastAsia="zh-CN"/>
        </w:rPr>
      </w:pPr>
      <w:r>
        <w:rPr>
          <w:rFonts w:eastAsiaTheme="minorEastAsia" w:hint="eastAsia"/>
          <w:lang w:eastAsia="zh-CN"/>
        </w:rPr>
        <w:t>TS 22.</w:t>
      </w:r>
      <w:r w:rsidR="00610551">
        <w:rPr>
          <w:rFonts w:eastAsiaTheme="minorEastAsia" w:hint="eastAsia"/>
          <w:lang w:eastAsia="zh-CN"/>
        </w:rPr>
        <w:t xml:space="preserve">261 </w:t>
      </w:r>
      <w:r w:rsidR="006550D1">
        <w:rPr>
          <w:rFonts w:eastAsiaTheme="minorEastAsia"/>
          <w:lang w:eastAsia="zh-CN"/>
        </w:rPr>
        <w:t>[7]</w:t>
      </w:r>
      <w:r w:rsidR="006550D1">
        <w:rPr>
          <w:rFonts w:eastAsiaTheme="minorEastAsia" w:hint="eastAsia"/>
          <w:lang w:eastAsia="zh-CN"/>
        </w:rPr>
        <w:t xml:space="preserve"> </w:t>
      </w:r>
      <w:r w:rsidR="00E10F5C">
        <w:rPr>
          <w:rFonts w:eastAsiaTheme="minorEastAsia" w:hint="eastAsia"/>
          <w:lang w:eastAsia="zh-CN"/>
        </w:rPr>
        <w:t xml:space="preserve">documents </w:t>
      </w:r>
      <w:r>
        <w:rPr>
          <w:rFonts w:eastAsiaTheme="minorEastAsia"/>
          <w:lang w:eastAsia="zh-CN"/>
        </w:rPr>
        <w:t>th</w:t>
      </w:r>
      <w:r>
        <w:rPr>
          <w:rFonts w:eastAsiaTheme="minorEastAsia" w:hint="eastAsia"/>
          <w:lang w:eastAsia="zh-CN"/>
        </w:rPr>
        <w:t xml:space="preserve">e requirement of tactile and multi-modal </w:t>
      </w:r>
      <w:r>
        <w:rPr>
          <w:rFonts w:eastAsiaTheme="minorEastAsia"/>
          <w:lang w:eastAsia="zh-CN"/>
        </w:rPr>
        <w:t>communication</w:t>
      </w:r>
      <w:r>
        <w:rPr>
          <w:rFonts w:eastAsiaTheme="minorEastAsia" w:hint="eastAsia"/>
          <w:lang w:eastAsia="zh-CN"/>
        </w:rPr>
        <w:t xml:space="preserve"> service. T</w:t>
      </w:r>
      <w:r>
        <w:rPr>
          <w:rFonts w:eastAsiaTheme="minorEastAsia"/>
          <w:lang w:eastAsia="zh-CN"/>
        </w:rPr>
        <w:t>h</w:t>
      </w:r>
      <w:r>
        <w:rPr>
          <w:rFonts w:eastAsiaTheme="minorEastAsia" w:hint="eastAsia"/>
          <w:lang w:eastAsia="zh-CN"/>
        </w:rPr>
        <w:t xml:space="preserve">e tactile and multi-modal communication service can be </w:t>
      </w:r>
      <w:r>
        <w:rPr>
          <w:rFonts w:eastAsiaTheme="minorEastAsia"/>
          <w:lang w:eastAsia="zh-CN"/>
        </w:rPr>
        <w:t>applied</w:t>
      </w:r>
      <w:r>
        <w:rPr>
          <w:rFonts w:eastAsiaTheme="minorEastAsia" w:hint="eastAsia"/>
          <w:lang w:eastAsia="zh-CN"/>
        </w:rPr>
        <w:t xml:space="preserve"> in multiple fields, including VR and AR. These </w:t>
      </w:r>
      <w:r>
        <w:rPr>
          <w:rFonts w:eastAsiaTheme="minorEastAsia"/>
          <w:lang w:eastAsia="zh-CN"/>
        </w:rPr>
        <w:t>service</w:t>
      </w:r>
      <w:r>
        <w:rPr>
          <w:rFonts w:eastAsiaTheme="minorEastAsia" w:hint="eastAsia"/>
          <w:lang w:eastAsia="zh-CN"/>
        </w:rPr>
        <w:t xml:space="preserve">s support </w:t>
      </w:r>
      <w:r>
        <w:rPr>
          <w:rFonts w:eastAsiaTheme="minorEastAsia"/>
          <w:lang w:eastAsia="zh-CN"/>
        </w:rPr>
        <w:t>application</w:t>
      </w:r>
      <w:r>
        <w:rPr>
          <w:rFonts w:eastAsiaTheme="minorEastAsia" w:hint="eastAsia"/>
          <w:lang w:eastAsia="zh-CN"/>
        </w:rPr>
        <w:t>s enab</w:t>
      </w:r>
      <w:r w:rsidR="00D50CD0">
        <w:rPr>
          <w:rFonts w:eastAsiaTheme="minorEastAsia" w:hint="eastAsia"/>
          <w:lang w:eastAsia="zh-CN"/>
        </w:rPr>
        <w:t>ling input from more than one</w:t>
      </w:r>
      <w:r>
        <w:rPr>
          <w:rFonts w:eastAsiaTheme="minorEastAsia" w:hint="eastAsia"/>
          <w:lang w:eastAsia="zh-CN"/>
        </w:rPr>
        <w:t xml:space="preserve"> source </w:t>
      </w:r>
      <w:r>
        <w:rPr>
          <w:rFonts w:eastAsiaTheme="minorEastAsia"/>
          <w:lang w:eastAsia="zh-CN"/>
        </w:rPr>
        <w:t>and</w:t>
      </w:r>
      <w:r>
        <w:rPr>
          <w:rFonts w:eastAsiaTheme="minorEastAsia" w:hint="eastAsia"/>
          <w:lang w:eastAsia="zh-CN"/>
        </w:rPr>
        <w:t xml:space="preserve">/or </w:t>
      </w:r>
      <w:r w:rsidR="00D50CD0">
        <w:rPr>
          <w:rFonts w:eastAsiaTheme="minorEastAsia" w:hint="eastAsia"/>
          <w:lang w:eastAsia="zh-CN"/>
        </w:rPr>
        <w:t>output to more than one destination to co</w:t>
      </w:r>
      <w:r w:rsidR="00F90CB1">
        <w:rPr>
          <w:rFonts w:eastAsiaTheme="minorEastAsia" w:hint="eastAsia"/>
          <w:lang w:eastAsia="zh-CN"/>
        </w:rPr>
        <w:t>n</w:t>
      </w:r>
      <w:r w:rsidR="00D50CD0">
        <w:rPr>
          <w:rFonts w:eastAsiaTheme="minorEastAsia" w:hint="eastAsia"/>
          <w:lang w:eastAsia="zh-CN"/>
        </w:rPr>
        <w:t>vey information</w:t>
      </w:r>
      <w:r w:rsidR="00094619">
        <w:rPr>
          <w:rFonts w:eastAsiaTheme="minorEastAsia"/>
          <w:lang w:eastAsia="zh-CN"/>
        </w:rPr>
        <w:t xml:space="preserve"> </w:t>
      </w:r>
      <w:r w:rsidR="00D50CD0">
        <w:rPr>
          <w:rFonts w:eastAsiaTheme="minorEastAsia"/>
          <w:lang w:eastAsia="zh-CN"/>
        </w:rPr>
        <w:t>effectively</w:t>
      </w:r>
      <w:r w:rsidR="00416450">
        <w:rPr>
          <w:rFonts w:eastAsiaTheme="minorEastAsia"/>
          <w:lang w:eastAsia="zh-CN"/>
        </w:rPr>
        <w:fldChar w:fldCharType="begin"/>
      </w:r>
      <w:r w:rsidR="00416450">
        <w:rPr>
          <w:rFonts w:eastAsiaTheme="minorEastAsia"/>
          <w:lang w:eastAsia="zh-CN"/>
        </w:rPr>
        <w:instrText xml:space="preserve"> REF _Ref101377016 \n \h </w:instrText>
      </w:r>
      <w:r w:rsidR="00416450">
        <w:rPr>
          <w:rFonts w:eastAsiaTheme="minorEastAsia"/>
          <w:lang w:eastAsia="zh-CN"/>
        </w:rPr>
      </w:r>
      <w:r w:rsidR="00416450">
        <w:rPr>
          <w:rFonts w:eastAsiaTheme="minorEastAsia"/>
          <w:lang w:eastAsia="zh-CN"/>
        </w:rPr>
        <w:fldChar w:fldCharType="end"/>
      </w:r>
      <w:r w:rsidR="00D50CD0">
        <w:rPr>
          <w:rFonts w:eastAsiaTheme="minorEastAsia" w:hint="eastAsia"/>
          <w:lang w:eastAsia="zh-CN"/>
        </w:rPr>
        <w:t xml:space="preserve">. These sources and destinations access the 5GS. </w:t>
      </w:r>
      <w:r w:rsidR="00BD4D42">
        <w:rPr>
          <w:rFonts w:eastAsiaTheme="minorEastAsia"/>
          <w:lang w:eastAsia="zh-CN"/>
        </w:rPr>
        <w:t>If the data streams are not encoded together for transport and/or do not come from the same source</w:t>
      </w:r>
      <w:r w:rsidR="00D50CD0">
        <w:rPr>
          <w:rFonts w:eastAsiaTheme="minorEastAsia" w:hint="eastAsia"/>
          <w:lang w:eastAsia="zh-CN"/>
        </w:rPr>
        <w:t>, synchronization between different media components is critical for immersive multi-modal VR/AR applications. In other word,</w:t>
      </w:r>
      <w:r w:rsidR="00814875">
        <w:rPr>
          <w:rFonts w:eastAsiaTheme="minorEastAsia" w:hint="eastAsia"/>
          <w:lang w:eastAsia="zh-CN"/>
        </w:rPr>
        <w:t xml:space="preserve"> flow</w:t>
      </w:r>
      <w:r w:rsidR="00D50CD0">
        <w:rPr>
          <w:rFonts w:eastAsiaTheme="minorEastAsia" w:hint="eastAsia"/>
          <w:lang w:eastAsia="zh-CN"/>
        </w:rPr>
        <w:t xml:space="preserve"> synchronization among multiple UEs </w:t>
      </w:r>
      <w:r w:rsidR="00D50CD0">
        <w:rPr>
          <w:rFonts w:eastAsiaTheme="minorEastAsia"/>
          <w:lang w:eastAsia="zh-CN"/>
        </w:rPr>
        <w:t>should</w:t>
      </w:r>
      <w:r w:rsidR="00D50CD0">
        <w:rPr>
          <w:rFonts w:eastAsiaTheme="minorEastAsia" w:hint="eastAsia"/>
          <w:lang w:eastAsia="zh-CN"/>
        </w:rPr>
        <w:t xml:space="preserve"> be studied and supported to ensure user experience for immersive multi-modal VR/AR applications.</w:t>
      </w:r>
    </w:p>
    <w:p w14:paraId="049E71A3" w14:textId="1E730F07" w:rsidR="00F80ABD" w:rsidRPr="00D50CD0" w:rsidRDefault="00D50CD0" w:rsidP="00D50CD0">
      <w:pPr>
        <w:jc w:val="both"/>
        <w:rPr>
          <w:rFonts w:eastAsiaTheme="minorEastAsia"/>
          <w:b/>
          <w:i/>
          <w:lang w:eastAsia="zh-CN"/>
        </w:rPr>
      </w:pPr>
      <w:r w:rsidRPr="00D50CD0">
        <w:rPr>
          <w:rFonts w:eastAsiaTheme="minorEastAsia"/>
          <w:b/>
          <w:i/>
          <w:lang w:eastAsia="zh-CN"/>
        </w:rPr>
        <w:t>P</w:t>
      </w:r>
      <w:r w:rsidRPr="00D50CD0">
        <w:rPr>
          <w:rFonts w:eastAsiaTheme="minorEastAsia" w:hint="eastAsia"/>
          <w:b/>
          <w:i/>
          <w:lang w:eastAsia="zh-CN"/>
        </w:rPr>
        <w:t>roposal</w:t>
      </w:r>
      <w:r w:rsidR="00814875">
        <w:rPr>
          <w:rFonts w:eastAsiaTheme="minorEastAsia" w:hint="eastAsia"/>
          <w:b/>
          <w:i/>
          <w:lang w:eastAsia="zh-CN"/>
        </w:rPr>
        <w:t xml:space="preserve"> 6</w:t>
      </w:r>
      <w:r w:rsidRPr="00D50CD0">
        <w:rPr>
          <w:rFonts w:eastAsiaTheme="minorEastAsia" w:hint="eastAsia"/>
          <w:b/>
          <w:i/>
          <w:lang w:eastAsia="zh-CN"/>
        </w:rPr>
        <w:t xml:space="preserve">: </w:t>
      </w:r>
      <w:r w:rsidR="00814875">
        <w:rPr>
          <w:rFonts w:eastAsiaTheme="minorEastAsia" w:hint="eastAsia"/>
          <w:b/>
          <w:i/>
          <w:lang w:eastAsia="zh-CN"/>
        </w:rPr>
        <w:t xml:space="preserve">Flow </w:t>
      </w:r>
      <w:r w:rsidRPr="00D50CD0">
        <w:rPr>
          <w:rFonts w:eastAsiaTheme="minorEastAsia"/>
          <w:b/>
          <w:i/>
          <w:lang w:eastAsia="zh-CN"/>
        </w:rPr>
        <w:t>synchronization among multiple UEs should be studied and supported to ensure user experience for immersive multi-modal VR/AR applications.</w:t>
      </w:r>
    </w:p>
    <w:p w14:paraId="17A3CD43" w14:textId="4F07DFE8" w:rsidR="002C59EC" w:rsidRPr="00251703" w:rsidRDefault="005367E3" w:rsidP="00251703">
      <w:pPr>
        <w:pStyle w:val="1"/>
        <w:rPr>
          <w:rFonts w:eastAsia="宋体"/>
          <w:b/>
          <w:sz w:val="24"/>
          <w:lang w:eastAsia="zh-CN"/>
        </w:rPr>
      </w:pPr>
      <w:r w:rsidRPr="00251703">
        <w:rPr>
          <w:rFonts w:eastAsia="宋体"/>
          <w:b/>
          <w:sz w:val="24"/>
          <w:lang w:eastAsia="zh-CN"/>
        </w:rPr>
        <w:t>Conclusion</w:t>
      </w:r>
      <w:r w:rsidR="00CA0AC7" w:rsidRPr="00251703">
        <w:rPr>
          <w:rFonts w:eastAsia="宋体"/>
          <w:b/>
          <w:sz w:val="24"/>
        </w:rPr>
        <w:t xml:space="preserve"> </w:t>
      </w:r>
    </w:p>
    <w:p w14:paraId="0A691105" w14:textId="18CF0833" w:rsidR="001F2EAF" w:rsidRPr="001F2EAF" w:rsidRDefault="001F2EAF" w:rsidP="001F2EAF">
      <w:pPr>
        <w:rPr>
          <w:rFonts w:eastAsia="宋体"/>
          <w:lang w:eastAsia="zh-CN"/>
        </w:rPr>
      </w:pPr>
      <w:r>
        <w:rPr>
          <w:rFonts w:eastAsia="宋体" w:hint="eastAsia"/>
          <w:lang w:eastAsia="zh-CN"/>
        </w:rPr>
        <w:t xml:space="preserve">Based on above </w:t>
      </w:r>
      <w:r>
        <w:rPr>
          <w:rFonts w:eastAsia="宋体"/>
          <w:lang w:eastAsia="zh-CN"/>
        </w:rPr>
        <w:t>discussion</w:t>
      </w:r>
      <w:r>
        <w:rPr>
          <w:rFonts w:eastAsia="宋体" w:hint="eastAsia"/>
          <w:lang w:eastAsia="zh-CN"/>
        </w:rPr>
        <w:t xml:space="preserve">, we have </w:t>
      </w:r>
      <w:r w:rsidR="0066632C">
        <w:rPr>
          <w:rFonts w:eastAsia="宋体" w:hint="eastAsia"/>
          <w:lang w:eastAsia="zh-CN"/>
        </w:rPr>
        <w:t xml:space="preserve">some </w:t>
      </w:r>
      <w:r>
        <w:rPr>
          <w:rFonts w:eastAsia="宋体" w:hint="eastAsia"/>
          <w:lang w:eastAsia="zh-CN"/>
        </w:rPr>
        <w:t>proposals, as follows:</w:t>
      </w:r>
    </w:p>
    <w:p w14:paraId="03476FBC" w14:textId="55804080" w:rsidR="00814875" w:rsidRPr="00687E63" w:rsidRDefault="00814875" w:rsidP="00814875">
      <w:pPr>
        <w:jc w:val="both"/>
        <w:rPr>
          <w:rFonts w:eastAsiaTheme="minorEastAsia"/>
          <w:b/>
          <w:i/>
          <w:szCs w:val="21"/>
          <w:lang w:eastAsia="zh-CN"/>
        </w:rPr>
      </w:pPr>
      <w:r w:rsidRPr="00687E63">
        <w:rPr>
          <w:rFonts w:eastAsiaTheme="minorEastAsia" w:hint="eastAsia"/>
          <w:b/>
          <w:i/>
          <w:szCs w:val="21"/>
          <w:lang w:eastAsia="zh-CN"/>
        </w:rPr>
        <w:t>Proposal</w:t>
      </w:r>
      <w:r>
        <w:rPr>
          <w:rFonts w:eastAsiaTheme="minorEastAsia" w:hint="eastAsia"/>
          <w:b/>
          <w:i/>
          <w:szCs w:val="21"/>
          <w:lang w:eastAsia="zh-CN"/>
        </w:rPr>
        <w:t xml:space="preserve"> 1</w:t>
      </w:r>
      <w:r w:rsidRPr="00687E63">
        <w:rPr>
          <w:rFonts w:eastAsiaTheme="minorEastAsia" w:hint="eastAsia"/>
          <w:b/>
          <w:i/>
          <w:szCs w:val="21"/>
          <w:lang w:eastAsia="zh-CN"/>
        </w:rPr>
        <w:t xml:space="preserve">: </w:t>
      </w:r>
      <w:r w:rsidRPr="00687E63">
        <w:rPr>
          <w:rFonts w:eastAsiaTheme="minorEastAsia"/>
          <w:b/>
          <w:i/>
          <w:szCs w:val="21"/>
          <w:lang w:eastAsia="zh-CN"/>
        </w:rPr>
        <w:t>XR application information</w:t>
      </w:r>
      <w:r>
        <w:rPr>
          <w:rFonts w:eastAsiaTheme="minorEastAsia" w:hint="eastAsia"/>
          <w:b/>
          <w:i/>
          <w:szCs w:val="21"/>
          <w:lang w:eastAsia="zh-CN"/>
        </w:rPr>
        <w:t>,</w:t>
      </w:r>
      <w:r w:rsidR="00EC3EEC">
        <w:rPr>
          <w:rFonts w:eastAsiaTheme="minorEastAsia" w:hint="eastAsia"/>
          <w:b/>
          <w:i/>
          <w:szCs w:val="21"/>
          <w:lang w:eastAsia="zh-CN"/>
        </w:rPr>
        <w:t xml:space="preserve"> </w:t>
      </w:r>
      <w:r w:rsidR="00EC3EEC">
        <w:rPr>
          <w:rFonts w:eastAsiaTheme="minorEastAsia"/>
          <w:b/>
          <w:i/>
          <w:szCs w:val="21"/>
          <w:lang w:eastAsia="zh-CN"/>
        </w:rPr>
        <w:t>which includes</w:t>
      </w:r>
      <w:r w:rsidR="00EC3EEC">
        <w:rPr>
          <w:rFonts w:eastAsiaTheme="minorEastAsia" w:hint="eastAsia"/>
          <w:b/>
          <w:i/>
          <w:szCs w:val="21"/>
          <w:lang w:eastAsia="zh-CN"/>
        </w:rPr>
        <w:t xml:space="preserve"> UE</w:t>
      </w:r>
      <w:r w:rsidRPr="007E75E4">
        <w:rPr>
          <w:rFonts w:eastAsiaTheme="minorEastAsia" w:hint="eastAsia"/>
          <w:b/>
          <w:i/>
          <w:szCs w:val="21"/>
          <w:lang w:eastAsia="zh-CN"/>
        </w:rPr>
        <w:t xml:space="preserve"> pla</w:t>
      </w:r>
      <w:r>
        <w:rPr>
          <w:rFonts w:eastAsiaTheme="minorEastAsia" w:hint="eastAsia"/>
          <w:b/>
          <w:i/>
          <w:szCs w:val="21"/>
          <w:lang w:eastAsia="zh-CN"/>
        </w:rPr>
        <w:t>yout buffer related information and</w:t>
      </w:r>
      <w:r w:rsidRPr="007E75E4">
        <w:rPr>
          <w:rFonts w:eastAsiaTheme="minorEastAsia" w:hint="eastAsia"/>
          <w:b/>
          <w:i/>
          <w:szCs w:val="21"/>
          <w:lang w:eastAsia="zh-CN"/>
        </w:rPr>
        <w:t xml:space="preserve"> </w:t>
      </w:r>
      <w:r w:rsidR="0000624B">
        <w:rPr>
          <w:rFonts w:eastAsiaTheme="minorEastAsia"/>
          <w:b/>
          <w:i/>
          <w:szCs w:val="21"/>
          <w:lang w:eastAsia="zh-CN"/>
        </w:rPr>
        <w:t>XR</w:t>
      </w:r>
      <w:r w:rsidR="0000624B" w:rsidRPr="007E75E4">
        <w:rPr>
          <w:rFonts w:eastAsiaTheme="minorEastAsia" w:hint="eastAsia"/>
          <w:b/>
          <w:i/>
          <w:szCs w:val="21"/>
          <w:lang w:eastAsia="zh-CN"/>
        </w:rPr>
        <w:t xml:space="preserve"> </w:t>
      </w:r>
      <w:r w:rsidRPr="007E75E4">
        <w:rPr>
          <w:rFonts w:eastAsiaTheme="minorEastAsia" w:hint="eastAsia"/>
          <w:b/>
          <w:i/>
          <w:szCs w:val="21"/>
          <w:lang w:eastAsia="zh-CN"/>
        </w:rPr>
        <w:t xml:space="preserve">traffic </w:t>
      </w:r>
      <w:r w:rsidR="0000624B">
        <w:rPr>
          <w:rFonts w:eastAsiaTheme="minorEastAsia"/>
          <w:b/>
          <w:i/>
          <w:szCs w:val="21"/>
          <w:lang w:eastAsia="zh-CN"/>
        </w:rPr>
        <w:t>attribute</w:t>
      </w:r>
      <w:r w:rsidR="0000624B" w:rsidRPr="007E75E4">
        <w:rPr>
          <w:rFonts w:eastAsiaTheme="minorEastAsia" w:hint="eastAsia"/>
          <w:b/>
          <w:i/>
          <w:szCs w:val="21"/>
          <w:lang w:eastAsia="zh-CN"/>
        </w:rPr>
        <w:t xml:space="preserve"> information</w:t>
      </w:r>
      <w:r w:rsidRPr="007E75E4">
        <w:rPr>
          <w:rFonts w:eastAsiaTheme="minorEastAsia" w:hint="eastAsia"/>
          <w:b/>
          <w:i/>
          <w:szCs w:val="21"/>
          <w:lang w:eastAsia="zh-CN"/>
        </w:rPr>
        <w:t xml:space="preserve">, </w:t>
      </w:r>
      <w:r w:rsidRPr="00687E63">
        <w:rPr>
          <w:rFonts w:eastAsiaTheme="minorEastAsia" w:hint="eastAsia"/>
          <w:b/>
          <w:i/>
          <w:szCs w:val="21"/>
          <w:lang w:eastAsia="zh-CN"/>
        </w:rPr>
        <w:t xml:space="preserve">should be </w:t>
      </w:r>
      <w:r w:rsidR="0000624B">
        <w:rPr>
          <w:rFonts w:eastAsiaTheme="minorEastAsia"/>
          <w:b/>
          <w:i/>
          <w:szCs w:val="21"/>
          <w:lang w:eastAsia="zh-CN"/>
        </w:rPr>
        <w:t>fed back</w:t>
      </w:r>
      <w:r w:rsidR="0000624B" w:rsidRPr="00687E63">
        <w:rPr>
          <w:rFonts w:eastAsiaTheme="minorEastAsia" w:hint="eastAsia"/>
          <w:b/>
          <w:i/>
          <w:szCs w:val="21"/>
          <w:lang w:eastAsia="zh-CN"/>
        </w:rPr>
        <w:t xml:space="preserve"> from UE </w:t>
      </w:r>
      <w:r w:rsidR="0000624B">
        <w:rPr>
          <w:rFonts w:eastAsiaTheme="minorEastAsia"/>
          <w:b/>
          <w:i/>
          <w:szCs w:val="21"/>
          <w:lang w:eastAsia="zh-CN"/>
        </w:rPr>
        <w:t xml:space="preserve">to the </w:t>
      </w:r>
      <w:proofErr w:type="spellStart"/>
      <w:r w:rsidRPr="00687E63">
        <w:rPr>
          <w:rFonts w:eastAsiaTheme="minorEastAsia" w:hint="eastAsia"/>
          <w:b/>
          <w:i/>
          <w:szCs w:val="21"/>
          <w:lang w:eastAsia="zh-CN"/>
        </w:rPr>
        <w:t>gNB</w:t>
      </w:r>
      <w:proofErr w:type="spellEnd"/>
      <w:r w:rsidRPr="00687E63">
        <w:rPr>
          <w:rFonts w:eastAsiaTheme="minorEastAsia" w:hint="eastAsia"/>
          <w:b/>
          <w:i/>
          <w:szCs w:val="21"/>
          <w:lang w:eastAsia="zh-CN"/>
        </w:rPr>
        <w:t xml:space="preserve"> to optimize </w:t>
      </w:r>
      <w:r w:rsidR="0000624B">
        <w:rPr>
          <w:rFonts w:eastAsiaTheme="minorEastAsia"/>
          <w:b/>
          <w:i/>
          <w:szCs w:val="21"/>
          <w:lang w:eastAsia="zh-CN"/>
        </w:rPr>
        <w:t xml:space="preserve">the network control and resource allocation </w:t>
      </w:r>
      <w:r w:rsidR="0000624B" w:rsidRPr="00687E63">
        <w:rPr>
          <w:rFonts w:eastAsiaTheme="minorEastAsia" w:hint="eastAsia"/>
          <w:b/>
          <w:i/>
          <w:szCs w:val="21"/>
          <w:lang w:eastAsia="zh-CN"/>
        </w:rPr>
        <w:t>operation</w:t>
      </w:r>
      <w:r w:rsidRPr="00687E63">
        <w:rPr>
          <w:rFonts w:eastAsiaTheme="minorEastAsia" w:hint="eastAsia"/>
          <w:b/>
          <w:i/>
          <w:szCs w:val="21"/>
          <w:lang w:eastAsia="zh-CN"/>
        </w:rPr>
        <w:t>, e.g., scheduling</w:t>
      </w:r>
      <w:r w:rsidRPr="00272030">
        <w:rPr>
          <w:rFonts w:eastAsiaTheme="minorEastAsia" w:hint="eastAsia"/>
          <w:b/>
          <w:i/>
          <w:szCs w:val="21"/>
          <w:lang w:eastAsia="zh-CN"/>
        </w:rPr>
        <w:t xml:space="preserve"> </w:t>
      </w:r>
      <w:r>
        <w:rPr>
          <w:rFonts w:eastAsiaTheme="minorEastAsia" w:hint="eastAsia"/>
          <w:b/>
          <w:i/>
          <w:szCs w:val="21"/>
          <w:lang w:eastAsia="zh-CN"/>
        </w:rPr>
        <w:t>assistance</w:t>
      </w:r>
      <w:r w:rsidRPr="00687E63">
        <w:rPr>
          <w:rFonts w:eastAsiaTheme="minorEastAsia" w:hint="eastAsia"/>
          <w:b/>
          <w:i/>
          <w:szCs w:val="21"/>
          <w:lang w:eastAsia="zh-CN"/>
        </w:rPr>
        <w:t xml:space="preserve"> and preference configuration parameters update.</w:t>
      </w:r>
    </w:p>
    <w:p w14:paraId="2B29877A" w14:textId="34375AEC" w:rsidR="00814875" w:rsidRPr="00687E63" w:rsidRDefault="00814875" w:rsidP="00814875">
      <w:pPr>
        <w:jc w:val="both"/>
        <w:rPr>
          <w:rFonts w:eastAsiaTheme="minorEastAsia"/>
          <w:b/>
          <w:i/>
          <w:szCs w:val="21"/>
          <w:lang w:eastAsia="zh-CN"/>
        </w:rPr>
      </w:pPr>
      <w:r w:rsidRPr="00687E63">
        <w:rPr>
          <w:rFonts w:eastAsiaTheme="minorEastAsia" w:hint="eastAsia"/>
          <w:b/>
          <w:i/>
          <w:szCs w:val="21"/>
          <w:lang w:eastAsia="zh-CN"/>
        </w:rPr>
        <w:t>Proposal</w:t>
      </w:r>
      <w:r>
        <w:rPr>
          <w:rFonts w:eastAsiaTheme="minorEastAsia" w:hint="eastAsia"/>
          <w:b/>
          <w:i/>
          <w:szCs w:val="21"/>
          <w:lang w:eastAsia="zh-CN"/>
        </w:rPr>
        <w:t xml:space="preserve"> 2</w:t>
      </w:r>
      <w:r w:rsidRPr="00687E63">
        <w:rPr>
          <w:rFonts w:eastAsiaTheme="minorEastAsia" w:hint="eastAsia"/>
          <w:b/>
          <w:i/>
          <w:szCs w:val="21"/>
          <w:lang w:eastAsia="zh-CN"/>
        </w:rPr>
        <w:t xml:space="preserve">: The timing or occasion </w:t>
      </w:r>
      <w:r w:rsidR="00C76780">
        <w:rPr>
          <w:rFonts w:eastAsiaTheme="minorEastAsia" w:hint="eastAsia"/>
          <w:b/>
          <w:i/>
          <w:szCs w:val="21"/>
          <w:lang w:eastAsia="zh-CN"/>
        </w:rPr>
        <w:t>for the UE</w:t>
      </w:r>
      <w:r w:rsidR="00FB4F91">
        <w:rPr>
          <w:rFonts w:eastAsiaTheme="minorEastAsia" w:hint="eastAsia"/>
          <w:b/>
          <w:i/>
          <w:szCs w:val="21"/>
          <w:lang w:eastAsia="zh-CN"/>
        </w:rPr>
        <w:t xml:space="preserve"> </w:t>
      </w:r>
      <w:r w:rsidR="00C76780">
        <w:rPr>
          <w:rFonts w:eastAsiaTheme="minorEastAsia" w:hint="eastAsia"/>
          <w:b/>
          <w:i/>
          <w:szCs w:val="21"/>
          <w:lang w:eastAsia="zh-CN"/>
        </w:rPr>
        <w:t xml:space="preserve">to </w:t>
      </w:r>
      <w:r w:rsidR="00FB4F91">
        <w:rPr>
          <w:rFonts w:eastAsiaTheme="minorEastAsia" w:hint="eastAsia"/>
          <w:b/>
          <w:i/>
          <w:szCs w:val="21"/>
          <w:lang w:eastAsia="zh-CN"/>
        </w:rPr>
        <w:t>report</w:t>
      </w:r>
      <w:r w:rsidRPr="00687E63">
        <w:rPr>
          <w:rFonts w:eastAsiaTheme="minorEastAsia" w:hint="eastAsia"/>
          <w:b/>
          <w:i/>
          <w:szCs w:val="21"/>
          <w:lang w:eastAsia="zh-CN"/>
        </w:rPr>
        <w:t xml:space="preserve"> XR application information can adopt different </w:t>
      </w:r>
      <w:r w:rsidRPr="00687E63">
        <w:rPr>
          <w:rFonts w:eastAsiaTheme="minorEastAsia"/>
          <w:b/>
          <w:i/>
          <w:szCs w:val="21"/>
          <w:lang w:eastAsia="zh-CN"/>
        </w:rPr>
        <w:t>configuration</w:t>
      </w:r>
      <w:r>
        <w:rPr>
          <w:rFonts w:eastAsiaTheme="minorEastAsia" w:hint="eastAsia"/>
          <w:b/>
          <w:i/>
          <w:szCs w:val="21"/>
          <w:lang w:eastAsia="zh-CN"/>
        </w:rPr>
        <w:t>s based on the characteristic of</w:t>
      </w:r>
      <w:r w:rsidRPr="00687E63">
        <w:rPr>
          <w:rFonts w:eastAsiaTheme="minorEastAsia" w:hint="eastAsia"/>
          <w:b/>
          <w:i/>
          <w:szCs w:val="21"/>
          <w:lang w:eastAsia="zh-CN"/>
        </w:rPr>
        <w:t xml:space="preserve"> XR application </w:t>
      </w:r>
      <w:r w:rsidRPr="00687E63">
        <w:rPr>
          <w:rFonts w:eastAsiaTheme="minorEastAsia"/>
          <w:b/>
          <w:i/>
          <w:szCs w:val="21"/>
          <w:lang w:eastAsia="zh-CN"/>
        </w:rPr>
        <w:t>information</w:t>
      </w:r>
      <w:r w:rsidR="0000624B">
        <w:rPr>
          <w:rFonts w:eastAsiaTheme="minorEastAsia" w:hint="eastAsia"/>
          <w:b/>
          <w:i/>
          <w:szCs w:val="21"/>
          <w:lang w:eastAsia="zh-CN"/>
        </w:rPr>
        <w:t xml:space="preserve"> </w:t>
      </w:r>
      <w:r w:rsidR="0000624B">
        <w:rPr>
          <w:rFonts w:eastAsiaTheme="minorEastAsia"/>
          <w:b/>
          <w:i/>
          <w:szCs w:val="21"/>
          <w:lang w:eastAsia="zh-CN"/>
        </w:rPr>
        <w:t>at different time instance</w:t>
      </w:r>
      <w:r w:rsidRPr="00687E63">
        <w:rPr>
          <w:rFonts w:eastAsiaTheme="minorEastAsia" w:hint="eastAsia"/>
          <w:b/>
          <w:i/>
          <w:szCs w:val="21"/>
          <w:lang w:eastAsia="zh-CN"/>
        </w:rPr>
        <w:t>.</w:t>
      </w:r>
    </w:p>
    <w:p w14:paraId="18E0CDE4" w14:textId="24E84EB4" w:rsidR="00814875" w:rsidRDefault="00814875" w:rsidP="00814875">
      <w:pPr>
        <w:rPr>
          <w:rFonts w:eastAsiaTheme="minorEastAsia"/>
          <w:b/>
          <w:i/>
          <w:szCs w:val="21"/>
          <w:lang w:eastAsia="zh-CN"/>
        </w:rPr>
      </w:pPr>
      <w:r w:rsidRPr="00687E63">
        <w:rPr>
          <w:rFonts w:eastAsiaTheme="minorEastAsia" w:hint="eastAsia"/>
          <w:b/>
          <w:i/>
          <w:szCs w:val="21"/>
          <w:lang w:eastAsia="zh-CN"/>
        </w:rPr>
        <w:t>Proposal</w:t>
      </w:r>
      <w:r>
        <w:rPr>
          <w:rFonts w:eastAsiaTheme="minorEastAsia" w:hint="eastAsia"/>
          <w:b/>
          <w:i/>
          <w:szCs w:val="21"/>
          <w:lang w:eastAsia="zh-CN"/>
        </w:rPr>
        <w:t xml:space="preserve"> 3</w:t>
      </w:r>
      <w:r w:rsidRPr="00687E63">
        <w:rPr>
          <w:rFonts w:eastAsiaTheme="minorEastAsia" w:hint="eastAsia"/>
          <w:b/>
          <w:i/>
          <w:szCs w:val="21"/>
          <w:lang w:eastAsia="zh-CN"/>
        </w:rPr>
        <w:t>:</w:t>
      </w:r>
      <w:r w:rsidRPr="00687E63">
        <w:t xml:space="preserve"> </w:t>
      </w:r>
      <w:r w:rsidRPr="00687E63">
        <w:rPr>
          <w:rFonts w:eastAsiaTheme="minorEastAsia"/>
          <w:b/>
          <w:i/>
          <w:szCs w:val="21"/>
          <w:lang w:eastAsia="zh-CN"/>
        </w:rPr>
        <w:t>RAN awareness of XR application information from higher leve</w:t>
      </w:r>
      <w:r>
        <w:rPr>
          <w:rFonts w:eastAsiaTheme="minorEastAsia" w:hint="eastAsia"/>
          <w:b/>
          <w:i/>
          <w:szCs w:val="21"/>
          <w:lang w:eastAsia="zh-CN"/>
        </w:rPr>
        <w:t>l should be supported.</w:t>
      </w:r>
    </w:p>
    <w:p w14:paraId="365EACDB" w14:textId="77777777" w:rsidR="00970DE5" w:rsidRPr="00BB77BD" w:rsidRDefault="00970DE5" w:rsidP="00970DE5">
      <w:pPr>
        <w:jc w:val="both"/>
        <w:rPr>
          <w:rFonts w:eastAsiaTheme="minorEastAsia"/>
          <w:b/>
          <w:i/>
          <w:lang w:eastAsia="zh-CN"/>
        </w:rPr>
      </w:pPr>
      <w:r w:rsidRPr="00BB77BD">
        <w:rPr>
          <w:rFonts w:eastAsiaTheme="minorEastAsia" w:hint="eastAsia"/>
          <w:b/>
          <w:i/>
          <w:lang w:eastAsia="zh-CN"/>
        </w:rPr>
        <w:t>Proposal</w:t>
      </w:r>
      <w:r>
        <w:rPr>
          <w:rFonts w:eastAsiaTheme="minorEastAsia" w:hint="eastAsia"/>
          <w:b/>
          <w:i/>
          <w:lang w:eastAsia="zh-CN"/>
        </w:rPr>
        <w:t xml:space="preserve"> 4</w:t>
      </w:r>
      <w:r w:rsidRPr="00BB77BD">
        <w:rPr>
          <w:rFonts w:eastAsiaTheme="minorEastAsia" w:hint="eastAsia"/>
          <w:b/>
          <w:i/>
          <w:lang w:eastAsia="zh-CN"/>
        </w:rPr>
        <w:t xml:space="preserve">: </w:t>
      </w:r>
      <w:r>
        <w:rPr>
          <w:rFonts w:eastAsiaTheme="minorEastAsia" w:hint="eastAsia"/>
          <w:b/>
          <w:i/>
          <w:lang w:eastAsia="zh-CN"/>
        </w:rPr>
        <w:t>P</w:t>
      </w:r>
      <w:r w:rsidRPr="00BB77BD">
        <w:rPr>
          <w:rFonts w:eastAsiaTheme="minorEastAsia" w:hint="eastAsia"/>
          <w:b/>
          <w:i/>
          <w:lang w:eastAsia="zh-CN"/>
        </w:rPr>
        <w:t xml:space="preserve">ackets belonging to the same XR service stream should be mapped into the same </w:t>
      </w:r>
      <w:proofErr w:type="spellStart"/>
      <w:r w:rsidRPr="00BB77BD">
        <w:rPr>
          <w:rFonts w:eastAsiaTheme="minorEastAsia" w:hint="eastAsia"/>
          <w:b/>
          <w:i/>
          <w:lang w:eastAsia="zh-CN"/>
        </w:rPr>
        <w:t>QoS</w:t>
      </w:r>
      <w:proofErr w:type="spellEnd"/>
      <w:r w:rsidRPr="00BB77BD">
        <w:rPr>
          <w:rFonts w:eastAsiaTheme="minorEastAsia" w:hint="eastAsia"/>
          <w:b/>
          <w:i/>
          <w:lang w:eastAsia="zh-CN"/>
        </w:rPr>
        <w:t xml:space="preserve"> flow</w:t>
      </w:r>
      <w:r>
        <w:rPr>
          <w:rFonts w:eastAsiaTheme="minorEastAsia"/>
          <w:b/>
          <w:i/>
          <w:lang w:eastAsia="zh-CN"/>
        </w:rPr>
        <w:t xml:space="preserve">, even though </w:t>
      </w:r>
      <w:r>
        <w:rPr>
          <w:rFonts w:eastAsiaTheme="minorEastAsia" w:hint="eastAsia"/>
          <w:b/>
          <w:i/>
          <w:lang w:eastAsia="zh-CN"/>
        </w:rPr>
        <w:t xml:space="preserve">the frame type of them is </w:t>
      </w:r>
      <w:r>
        <w:rPr>
          <w:rFonts w:eastAsiaTheme="minorEastAsia"/>
          <w:b/>
          <w:i/>
          <w:lang w:eastAsia="zh-CN"/>
        </w:rPr>
        <w:t>different</w:t>
      </w:r>
      <w:r>
        <w:rPr>
          <w:rFonts w:eastAsiaTheme="minorEastAsia" w:hint="eastAsia"/>
          <w:b/>
          <w:i/>
          <w:lang w:eastAsia="zh-CN"/>
        </w:rPr>
        <w:t>.</w:t>
      </w:r>
    </w:p>
    <w:p w14:paraId="3E38A009" w14:textId="115C0F0F" w:rsidR="00814875" w:rsidRPr="00D50CD0" w:rsidRDefault="00814875" w:rsidP="00814875">
      <w:pPr>
        <w:jc w:val="both"/>
        <w:rPr>
          <w:rFonts w:eastAsiaTheme="minorEastAsia"/>
          <w:b/>
          <w:i/>
          <w:lang w:eastAsia="zh-CN"/>
        </w:rPr>
      </w:pPr>
      <w:r w:rsidRPr="00D50CD0">
        <w:rPr>
          <w:rFonts w:eastAsiaTheme="minorEastAsia" w:hint="eastAsia"/>
          <w:b/>
          <w:i/>
          <w:lang w:eastAsia="zh-CN"/>
        </w:rPr>
        <w:t>Proposal</w:t>
      </w:r>
      <w:r>
        <w:rPr>
          <w:rFonts w:eastAsiaTheme="minorEastAsia" w:hint="eastAsia"/>
          <w:b/>
          <w:i/>
          <w:lang w:eastAsia="zh-CN"/>
        </w:rPr>
        <w:t xml:space="preserve"> 5</w:t>
      </w:r>
      <w:r w:rsidRPr="00D50CD0">
        <w:rPr>
          <w:rFonts w:eastAsiaTheme="minorEastAsia" w:hint="eastAsia"/>
          <w:b/>
          <w:i/>
          <w:lang w:eastAsia="zh-CN"/>
        </w:rPr>
        <w:t xml:space="preserve">: </w:t>
      </w:r>
      <w:r w:rsidR="0000624B">
        <w:rPr>
          <w:rFonts w:eastAsiaTheme="minorEastAsia"/>
          <w:b/>
          <w:i/>
          <w:lang w:eastAsia="zh-CN"/>
        </w:rPr>
        <w:t xml:space="preserve">Multiple </w:t>
      </w:r>
      <w:r>
        <w:rPr>
          <w:rFonts w:eastAsiaTheme="minorEastAsia" w:hint="eastAsia"/>
          <w:b/>
          <w:i/>
          <w:lang w:eastAsia="zh-CN"/>
        </w:rPr>
        <w:t>flows of</w:t>
      </w:r>
      <w:r w:rsidRPr="00D50CD0">
        <w:rPr>
          <w:rFonts w:eastAsiaTheme="minorEastAsia" w:hint="eastAsia"/>
          <w:b/>
          <w:i/>
          <w:lang w:eastAsia="zh-CN"/>
        </w:rPr>
        <w:t xml:space="preserve"> </w:t>
      </w:r>
      <w:r>
        <w:rPr>
          <w:rFonts w:eastAsiaTheme="minorEastAsia" w:hint="eastAsia"/>
          <w:b/>
          <w:i/>
          <w:lang w:eastAsia="zh-CN"/>
        </w:rPr>
        <w:t xml:space="preserve">a </w:t>
      </w:r>
      <w:r w:rsidRPr="00D50CD0">
        <w:rPr>
          <w:rFonts w:eastAsiaTheme="minorEastAsia" w:hint="eastAsia"/>
          <w:b/>
          <w:i/>
          <w:lang w:eastAsia="zh-CN"/>
        </w:rPr>
        <w:t>XR application belong</w:t>
      </w:r>
      <w:r w:rsidR="00FA3D00">
        <w:rPr>
          <w:rFonts w:eastAsiaTheme="minorEastAsia" w:hint="eastAsia"/>
          <w:b/>
          <w:i/>
          <w:lang w:eastAsia="zh-CN"/>
        </w:rPr>
        <w:t>ing</w:t>
      </w:r>
      <w:r w:rsidRPr="00D50CD0">
        <w:rPr>
          <w:rFonts w:eastAsiaTheme="minorEastAsia" w:hint="eastAsia"/>
          <w:b/>
          <w:i/>
          <w:lang w:eastAsia="zh-CN"/>
        </w:rPr>
        <w:t xml:space="preserve"> to a single UE should be coordinated </w:t>
      </w:r>
      <w:r w:rsidR="0000624B">
        <w:rPr>
          <w:rFonts w:eastAsiaTheme="minorEastAsia" w:hint="eastAsia"/>
          <w:b/>
          <w:i/>
          <w:lang w:eastAsia="zh-CN"/>
        </w:rPr>
        <w:t xml:space="preserve">in </w:t>
      </w:r>
      <w:r w:rsidRPr="00D50CD0">
        <w:rPr>
          <w:rFonts w:eastAsiaTheme="minorEastAsia" w:hint="eastAsia"/>
          <w:b/>
          <w:i/>
          <w:lang w:eastAsia="zh-CN"/>
        </w:rPr>
        <w:t>deliver</w:t>
      </w:r>
      <w:r w:rsidR="0000624B">
        <w:rPr>
          <w:rFonts w:eastAsiaTheme="minorEastAsia" w:hint="eastAsia"/>
          <w:b/>
          <w:i/>
          <w:lang w:eastAsia="zh-CN"/>
        </w:rPr>
        <w:t>y</w:t>
      </w:r>
      <w:r w:rsidRPr="00D50CD0">
        <w:rPr>
          <w:rFonts w:eastAsiaTheme="minorEastAsia" w:hint="eastAsia"/>
          <w:b/>
          <w:i/>
          <w:lang w:eastAsia="zh-CN"/>
        </w:rPr>
        <w:t xml:space="preserve"> </w:t>
      </w:r>
      <w:r w:rsidR="0000624B">
        <w:rPr>
          <w:rFonts w:eastAsiaTheme="minorEastAsia" w:hint="eastAsia"/>
          <w:b/>
          <w:i/>
          <w:lang w:eastAsia="zh-CN"/>
        </w:rPr>
        <w:t>and</w:t>
      </w:r>
      <w:r w:rsidR="0000624B" w:rsidRPr="00D50CD0">
        <w:rPr>
          <w:rFonts w:eastAsiaTheme="minorEastAsia" w:hint="eastAsia"/>
          <w:b/>
          <w:i/>
          <w:lang w:eastAsia="zh-CN"/>
        </w:rPr>
        <w:t xml:space="preserve"> </w:t>
      </w:r>
      <w:r w:rsidRPr="00D50CD0">
        <w:rPr>
          <w:rFonts w:eastAsiaTheme="minorEastAsia" w:hint="eastAsia"/>
          <w:b/>
          <w:i/>
          <w:lang w:eastAsia="zh-CN"/>
        </w:rPr>
        <w:t xml:space="preserve">ensure flow </w:t>
      </w:r>
      <w:r w:rsidRPr="00D50CD0">
        <w:rPr>
          <w:rFonts w:eastAsiaTheme="minorEastAsia"/>
          <w:b/>
          <w:i/>
          <w:lang w:eastAsia="zh-CN"/>
        </w:rPr>
        <w:t>synchro</w:t>
      </w:r>
      <w:r w:rsidRPr="00D50CD0">
        <w:rPr>
          <w:rFonts w:eastAsiaTheme="minorEastAsia" w:hint="eastAsia"/>
          <w:b/>
          <w:i/>
          <w:lang w:eastAsia="zh-CN"/>
        </w:rPr>
        <w:t>nization.</w:t>
      </w:r>
    </w:p>
    <w:p w14:paraId="1A186797" w14:textId="2536D6ED" w:rsidR="00814875" w:rsidRPr="00814875" w:rsidRDefault="00814875" w:rsidP="00814875">
      <w:pPr>
        <w:jc w:val="both"/>
        <w:rPr>
          <w:rFonts w:eastAsiaTheme="minorEastAsia"/>
          <w:b/>
          <w:i/>
          <w:lang w:eastAsia="zh-CN"/>
        </w:rPr>
      </w:pPr>
      <w:r w:rsidRPr="00D50CD0">
        <w:rPr>
          <w:rFonts w:eastAsiaTheme="minorEastAsia"/>
          <w:b/>
          <w:i/>
          <w:lang w:eastAsia="zh-CN"/>
        </w:rPr>
        <w:t>P</w:t>
      </w:r>
      <w:r w:rsidRPr="00D50CD0">
        <w:rPr>
          <w:rFonts w:eastAsiaTheme="minorEastAsia" w:hint="eastAsia"/>
          <w:b/>
          <w:i/>
          <w:lang w:eastAsia="zh-CN"/>
        </w:rPr>
        <w:t>roposal</w:t>
      </w:r>
      <w:r>
        <w:rPr>
          <w:rFonts w:eastAsiaTheme="minorEastAsia" w:hint="eastAsia"/>
          <w:b/>
          <w:i/>
          <w:lang w:eastAsia="zh-CN"/>
        </w:rPr>
        <w:t xml:space="preserve"> 6</w:t>
      </w:r>
      <w:r w:rsidRPr="00D50CD0">
        <w:rPr>
          <w:rFonts w:eastAsiaTheme="minorEastAsia" w:hint="eastAsia"/>
          <w:b/>
          <w:i/>
          <w:lang w:eastAsia="zh-CN"/>
        </w:rPr>
        <w:t xml:space="preserve">: </w:t>
      </w:r>
      <w:r>
        <w:rPr>
          <w:rFonts w:eastAsiaTheme="minorEastAsia" w:hint="eastAsia"/>
          <w:b/>
          <w:i/>
          <w:lang w:eastAsia="zh-CN"/>
        </w:rPr>
        <w:t xml:space="preserve">Flow </w:t>
      </w:r>
      <w:r w:rsidRPr="00D50CD0">
        <w:rPr>
          <w:rFonts w:eastAsiaTheme="minorEastAsia"/>
          <w:b/>
          <w:i/>
          <w:lang w:eastAsia="zh-CN"/>
        </w:rPr>
        <w:t>synchronization among multiple UEs should be studied and supported to ensure user experience for immersive multi-modal VR/AR applications.</w:t>
      </w:r>
    </w:p>
    <w:p w14:paraId="39D56449" w14:textId="4680781D" w:rsidR="002C59EC" w:rsidRPr="00251703" w:rsidRDefault="005367E3" w:rsidP="00251703">
      <w:pPr>
        <w:pStyle w:val="1"/>
        <w:rPr>
          <w:rFonts w:eastAsia="宋体"/>
          <w:b/>
          <w:sz w:val="24"/>
          <w:lang w:val="en-US" w:eastAsia="zh-CN"/>
        </w:rPr>
      </w:pPr>
      <w:r w:rsidRPr="00251703">
        <w:rPr>
          <w:rFonts w:eastAsia="宋体"/>
          <w:b/>
          <w:sz w:val="24"/>
          <w:lang w:eastAsia="zh-CN"/>
        </w:rPr>
        <w:t>References</w:t>
      </w:r>
    </w:p>
    <w:p w14:paraId="2DEF7D02" w14:textId="77777777" w:rsidR="00D8080E" w:rsidRDefault="00D8080E" w:rsidP="00D8080E">
      <w:pPr>
        <w:pStyle w:val="af7"/>
        <w:numPr>
          <w:ilvl w:val="0"/>
          <w:numId w:val="14"/>
        </w:numPr>
        <w:rPr>
          <w:rFonts w:eastAsia="宋体"/>
          <w:lang w:eastAsia="zh-CN"/>
        </w:rPr>
      </w:pPr>
      <w:bookmarkStart w:id="7" w:name="_Ref101443413"/>
      <w:bookmarkStart w:id="8" w:name="_Ref101377068"/>
      <w:r>
        <w:rPr>
          <w:rFonts w:eastAsia="宋体" w:hint="eastAsia"/>
          <w:lang w:eastAsia="zh-CN"/>
        </w:rPr>
        <w:t xml:space="preserve">3GPP TR 38.838, </w:t>
      </w:r>
      <w:r w:rsidRPr="008C3AB0">
        <w:t>Study on XR (Extended Reality) Evaluations for NR</w:t>
      </w:r>
      <w:r>
        <w:rPr>
          <w:rFonts w:eastAsia="宋体" w:hint="eastAsia"/>
          <w:lang w:eastAsia="zh-CN"/>
        </w:rPr>
        <w:t>.</w:t>
      </w:r>
      <w:bookmarkEnd w:id="7"/>
    </w:p>
    <w:p w14:paraId="248940D7" w14:textId="620EA111" w:rsidR="00884CAA" w:rsidRDefault="00884CAA" w:rsidP="00D8080E">
      <w:pPr>
        <w:pStyle w:val="af7"/>
        <w:numPr>
          <w:ilvl w:val="0"/>
          <w:numId w:val="14"/>
        </w:numPr>
        <w:rPr>
          <w:rFonts w:eastAsia="宋体"/>
          <w:lang w:eastAsia="zh-CN"/>
        </w:rPr>
      </w:pPr>
      <w:bookmarkStart w:id="9" w:name="_Ref101443418"/>
      <w:r w:rsidRPr="007D4248">
        <w:rPr>
          <w:rFonts w:eastAsia="宋体"/>
          <w:lang w:eastAsia="zh-CN"/>
        </w:rPr>
        <w:t>RP-220285</w:t>
      </w:r>
      <w:r>
        <w:rPr>
          <w:rFonts w:eastAsia="宋体" w:hint="eastAsia"/>
          <w:lang w:eastAsia="zh-CN"/>
        </w:rPr>
        <w:t xml:space="preserve">, </w:t>
      </w:r>
      <w:r>
        <w:rPr>
          <w:rFonts w:eastAsia="宋体"/>
          <w:lang w:eastAsia="zh-CN"/>
        </w:rPr>
        <w:t>Revised SID</w:t>
      </w:r>
      <w:r w:rsidRPr="007D4248">
        <w:rPr>
          <w:rFonts w:eastAsia="宋体"/>
          <w:lang w:eastAsia="zh-CN"/>
        </w:rPr>
        <w:t>: Study on XR Enhancements for NR</w:t>
      </w:r>
      <w:r>
        <w:rPr>
          <w:rFonts w:eastAsia="宋体" w:hint="eastAsia"/>
          <w:lang w:eastAsia="zh-CN"/>
        </w:rPr>
        <w:t>,</w:t>
      </w:r>
      <w:r w:rsidRPr="007D4248">
        <w:t xml:space="preserve"> </w:t>
      </w:r>
      <w:r w:rsidRPr="007131BF">
        <w:rPr>
          <w:rFonts w:eastAsia="宋体"/>
          <w:lang w:eastAsia="zh-CN"/>
        </w:rPr>
        <w:t>Nokia (Rapporteur)</w:t>
      </w:r>
      <w:r>
        <w:rPr>
          <w:rFonts w:eastAsia="宋体" w:hint="eastAsia"/>
          <w:lang w:eastAsia="zh-CN"/>
        </w:rPr>
        <w:t>.</w:t>
      </w:r>
      <w:bookmarkEnd w:id="9"/>
    </w:p>
    <w:p w14:paraId="1A6A9769" w14:textId="544BECCB" w:rsidR="00416450" w:rsidRDefault="00416450" w:rsidP="00416450">
      <w:pPr>
        <w:pStyle w:val="af7"/>
        <w:numPr>
          <w:ilvl w:val="0"/>
          <w:numId w:val="14"/>
        </w:numPr>
        <w:rPr>
          <w:rFonts w:eastAsia="宋体"/>
          <w:lang w:val="en-US" w:eastAsia="zh-CN"/>
        </w:rPr>
      </w:pPr>
      <w:bookmarkStart w:id="10" w:name="_Ref101445690"/>
      <w:r>
        <w:rPr>
          <w:rFonts w:eastAsia="宋体" w:hint="eastAsia"/>
          <w:lang w:val="en-US" w:eastAsia="zh-CN"/>
        </w:rPr>
        <w:t>3GPP TR 23.700, Study on XR (Extended Reality) and media services.</w:t>
      </w:r>
      <w:bookmarkEnd w:id="8"/>
      <w:bookmarkEnd w:id="10"/>
    </w:p>
    <w:p w14:paraId="72D18EE4" w14:textId="2E54C44E" w:rsidR="009F23E6" w:rsidRDefault="007F1E32" w:rsidP="007F1E32">
      <w:pPr>
        <w:pStyle w:val="af7"/>
        <w:numPr>
          <w:ilvl w:val="0"/>
          <w:numId w:val="14"/>
        </w:numPr>
        <w:rPr>
          <w:rFonts w:eastAsia="宋体"/>
          <w:lang w:val="en-US" w:eastAsia="zh-CN"/>
        </w:rPr>
      </w:pPr>
      <w:bookmarkStart w:id="11" w:name="_Ref101449412"/>
      <w:r>
        <w:rPr>
          <w:rFonts w:eastAsia="宋体"/>
          <w:lang w:val="en-US" w:eastAsia="zh-CN"/>
        </w:rPr>
        <w:t>R1-2203485</w:t>
      </w:r>
      <w:r>
        <w:rPr>
          <w:rFonts w:eastAsia="宋体" w:hint="eastAsia"/>
          <w:lang w:val="en-US" w:eastAsia="zh-CN"/>
        </w:rPr>
        <w:t xml:space="preserve">, </w:t>
      </w:r>
      <w:r w:rsidR="009F23E6">
        <w:rPr>
          <w:rFonts w:eastAsia="宋体" w:hint="eastAsia"/>
          <w:lang w:val="en-US" w:eastAsia="zh-CN"/>
        </w:rPr>
        <w:t>NR enhancement for XR capacity improvement, CATT.</w:t>
      </w:r>
      <w:bookmarkEnd w:id="11"/>
    </w:p>
    <w:p w14:paraId="01665264" w14:textId="646C6A13" w:rsidR="009F23E6" w:rsidRDefault="007F1E32" w:rsidP="007F1E32">
      <w:pPr>
        <w:pStyle w:val="af7"/>
        <w:numPr>
          <w:ilvl w:val="0"/>
          <w:numId w:val="14"/>
        </w:numPr>
        <w:rPr>
          <w:rFonts w:eastAsia="宋体"/>
          <w:lang w:val="en-US" w:eastAsia="zh-CN"/>
        </w:rPr>
      </w:pPr>
      <w:bookmarkStart w:id="12" w:name="_Ref101449419"/>
      <w:r>
        <w:rPr>
          <w:rFonts w:eastAsia="宋体"/>
          <w:lang w:val="en-US" w:eastAsia="zh-CN"/>
        </w:rPr>
        <w:t>R1-220348</w:t>
      </w:r>
      <w:r>
        <w:rPr>
          <w:rFonts w:eastAsia="宋体" w:hint="eastAsia"/>
          <w:lang w:val="en-US" w:eastAsia="zh-CN"/>
        </w:rPr>
        <w:t>4</w:t>
      </w:r>
      <w:r w:rsidR="009F23E6">
        <w:rPr>
          <w:rFonts w:eastAsia="宋体" w:hint="eastAsia"/>
          <w:lang w:val="en-US" w:eastAsia="zh-CN"/>
        </w:rPr>
        <w:t xml:space="preserve">, </w:t>
      </w:r>
      <w:r w:rsidR="009F23E6" w:rsidRPr="009F23E6">
        <w:rPr>
          <w:rFonts w:eastAsia="宋体"/>
          <w:lang w:val="en-US" w:eastAsia="zh-CN"/>
        </w:rPr>
        <w:t>UE power saving techniques for XR</w:t>
      </w:r>
      <w:r w:rsidR="009F23E6">
        <w:rPr>
          <w:rFonts w:eastAsia="宋体" w:hint="eastAsia"/>
          <w:lang w:val="en-US" w:eastAsia="zh-CN"/>
        </w:rPr>
        <w:t>,</w:t>
      </w:r>
      <w:r w:rsidR="009F23E6" w:rsidRPr="009F23E6">
        <w:rPr>
          <w:rFonts w:eastAsia="宋体" w:hint="eastAsia"/>
          <w:lang w:val="en-US" w:eastAsia="zh-CN"/>
        </w:rPr>
        <w:t xml:space="preserve"> </w:t>
      </w:r>
      <w:r w:rsidR="009F23E6">
        <w:rPr>
          <w:rFonts w:eastAsia="宋体" w:hint="eastAsia"/>
          <w:lang w:val="en-US" w:eastAsia="zh-CN"/>
        </w:rPr>
        <w:t>CATT.</w:t>
      </w:r>
      <w:bookmarkEnd w:id="12"/>
    </w:p>
    <w:p w14:paraId="6118A33C" w14:textId="7149ADB9" w:rsidR="00416450" w:rsidRPr="00416450" w:rsidRDefault="00416450" w:rsidP="00416450">
      <w:pPr>
        <w:pStyle w:val="af7"/>
        <w:numPr>
          <w:ilvl w:val="0"/>
          <w:numId w:val="14"/>
        </w:numPr>
        <w:rPr>
          <w:rFonts w:eastAsia="宋体"/>
          <w:lang w:val="en-US" w:eastAsia="zh-CN"/>
        </w:rPr>
      </w:pPr>
      <w:bookmarkStart w:id="13" w:name="_Ref101377082"/>
      <w:r>
        <w:rPr>
          <w:rFonts w:eastAsia="宋体" w:hint="eastAsia"/>
          <w:lang w:val="en-US" w:eastAsia="zh-CN"/>
        </w:rPr>
        <w:t>S2-2202715, New Solution for KI#4/5: Sub-</w:t>
      </w:r>
      <w:proofErr w:type="spellStart"/>
      <w:r>
        <w:rPr>
          <w:rFonts w:eastAsia="宋体" w:hint="eastAsia"/>
          <w:lang w:val="en-US" w:eastAsia="zh-CN"/>
        </w:rPr>
        <w:t>QoS</w:t>
      </w:r>
      <w:proofErr w:type="spellEnd"/>
      <w:r>
        <w:rPr>
          <w:rFonts w:eastAsia="宋体" w:hint="eastAsia"/>
          <w:lang w:val="en-US" w:eastAsia="zh-CN"/>
        </w:rPr>
        <w:t xml:space="preserve"> Flow based </w:t>
      </w:r>
      <w:proofErr w:type="spellStart"/>
      <w:r>
        <w:rPr>
          <w:rFonts w:eastAsia="宋体" w:hint="eastAsia"/>
          <w:lang w:val="en-US" w:eastAsia="zh-CN"/>
        </w:rPr>
        <w:t>QoS</w:t>
      </w:r>
      <w:proofErr w:type="spellEnd"/>
      <w:r>
        <w:rPr>
          <w:rFonts w:eastAsia="宋体" w:hint="eastAsia"/>
          <w:lang w:val="en-US" w:eastAsia="zh-CN"/>
        </w:rPr>
        <w:t xml:space="preserve"> Architecture and Policy Control</w:t>
      </w:r>
      <w:r w:rsidR="00F531FA">
        <w:rPr>
          <w:rFonts w:eastAsia="宋体" w:hint="eastAsia"/>
          <w:lang w:val="en-US" w:eastAsia="zh-CN"/>
        </w:rPr>
        <w:t>, CATT</w:t>
      </w:r>
      <w:r>
        <w:rPr>
          <w:rFonts w:eastAsia="宋体" w:hint="eastAsia"/>
          <w:lang w:val="en-US" w:eastAsia="zh-CN"/>
        </w:rPr>
        <w:t>.</w:t>
      </w:r>
      <w:bookmarkEnd w:id="13"/>
    </w:p>
    <w:p w14:paraId="17F12D7B" w14:textId="4F051434" w:rsidR="00416450" w:rsidRPr="00DA4C0B" w:rsidRDefault="00416450" w:rsidP="00DA4C0B">
      <w:pPr>
        <w:pStyle w:val="af7"/>
        <w:numPr>
          <w:ilvl w:val="0"/>
          <w:numId w:val="14"/>
        </w:numPr>
        <w:rPr>
          <w:rFonts w:eastAsia="宋体"/>
          <w:lang w:val="en-US" w:eastAsia="zh-CN"/>
        </w:rPr>
      </w:pPr>
      <w:bookmarkStart w:id="14" w:name="_Ref101377016"/>
      <w:r>
        <w:t>3GPP TS 22.261</w:t>
      </w:r>
      <w:r>
        <w:rPr>
          <w:rFonts w:eastAsiaTheme="minorEastAsia" w:hint="eastAsia"/>
          <w:lang w:eastAsia="zh-CN"/>
        </w:rPr>
        <w:t>,</w:t>
      </w:r>
      <w:r w:rsidR="007D6BD9">
        <w:t xml:space="preserve"> </w:t>
      </w:r>
      <w:r>
        <w:t xml:space="preserve">Service requirements for the 5G system; </w:t>
      </w:r>
      <w:r w:rsidRPr="002C3DC1">
        <w:t>Stage 1</w:t>
      </w:r>
      <w:r>
        <w:t>.</w:t>
      </w:r>
      <w:bookmarkEnd w:id="14"/>
    </w:p>
    <w:sectPr w:rsidR="00416450" w:rsidRPr="00DA4C0B">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42D967" w15:done="0"/>
  <w15:commentEx w15:paraId="78E9CC23" w15:done="0"/>
  <w15:commentEx w15:paraId="39C7097D" w15:done="0"/>
  <w15:commentEx w15:paraId="659B202A" w15:done="0"/>
  <w15:commentEx w15:paraId="2F0D5109" w15:done="0"/>
  <w15:commentEx w15:paraId="2CEA9F5C" w15:done="0"/>
  <w15:commentEx w15:paraId="2D3BF183" w15:done="0"/>
  <w15:commentEx w15:paraId="5E5373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2FD71" w16cex:dateUtc="2022-04-26T14:09:00Z"/>
  <w16cex:commentExtensible w16cex:durableId="2612FD72" w16cex:dateUtc="2022-04-26T14:09:00Z"/>
  <w16cex:commentExtensible w16cex:durableId="2612FD73" w16cex:dateUtc="2022-04-26T14:09:00Z"/>
  <w16cex:commentExtensible w16cex:durableId="2612FD74" w16cex:dateUtc="2022-04-26T14:09:00Z"/>
  <w16cex:commentExtensible w16cex:durableId="2612FD75" w16cex:dateUtc="2022-04-26T14:09:00Z"/>
  <w16cex:commentExtensible w16cex:durableId="2612FD76" w16cex:dateUtc="2022-04-26T14:09:00Z"/>
  <w16cex:commentExtensible w16cex:durableId="2612FD77" w16cex:dateUtc="2022-04-26T14:09:00Z"/>
  <w16cex:commentExtensible w16cex:durableId="2612FD78" w16cex:dateUtc="2022-04-26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42D967" w16cid:durableId="2612FD71"/>
  <w16cid:commentId w16cid:paraId="78E9CC23" w16cid:durableId="2612FD72"/>
  <w16cid:commentId w16cid:paraId="39C7097D" w16cid:durableId="2612FD73"/>
  <w16cid:commentId w16cid:paraId="659B202A" w16cid:durableId="2612FD74"/>
  <w16cid:commentId w16cid:paraId="2F0D5109" w16cid:durableId="2612FD75"/>
  <w16cid:commentId w16cid:paraId="2CEA9F5C" w16cid:durableId="2612FD76"/>
  <w16cid:commentId w16cid:paraId="2D3BF183" w16cid:durableId="2612FD77"/>
  <w16cid:commentId w16cid:paraId="5E5373AD" w16cid:durableId="2612FD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49974" w14:textId="77777777" w:rsidR="000050C4" w:rsidRDefault="000050C4">
      <w:pPr>
        <w:spacing w:after="0"/>
      </w:pPr>
      <w:r>
        <w:separator/>
      </w:r>
    </w:p>
  </w:endnote>
  <w:endnote w:type="continuationSeparator" w:id="0">
    <w:p w14:paraId="345BE0DA" w14:textId="77777777" w:rsidR="000050C4" w:rsidRDefault="00005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135A3A44" w:rsidR="009F23E6" w:rsidRDefault="009F23E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Pr="005367E3">
      <w:rPr>
        <w:rStyle w:val="af1"/>
        <w:rFonts w:eastAsia="宋体"/>
        <w:lang w:eastAsia="zh-CN"/>
      </w:rPr>
      <w:t>1</w:t>
    </w:r>
    <w:r>
      <w:rPr>
        <w:rStyle w:val="af1"/>
      </w:rPr>
      <w:fldChar w:fldCharType="end"/>
    </w:r>
  </w:p>
  <w:p w14:paraId="1A2AA51D" w14:textId="77777777" w:rsidR="009F23E6" w:rsidRDefault="009F23E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57A8D" w14:textId="6E5EA370" w:rsidR="009F23E6" w:rsidRDefault="009F23E6">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3024">
      <w:rPr>
        <w:rStyle w:val="af1"/>
        <w:noProof/>
      </w:rPr>
      <w:t>2</w:t>
    </w:r>
    <w:r>
      <w:rPr>
        <w:rStyle w:val="af1"/>
      </w:rPr>
      <w:fldChar w:fldCharType="end"/>
    </w:r>
  </w:p>
  <w:p w14:paraId="18FB3816" w14:textId="77777777" w:rsidR="009F23E6" w:rsidRDefault="009F23E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B9392" w14:textId="77777777" w:rsidR="000050C4" w:rsidRDefault="000050C4">
      <w:pPr>
        <w:spacing w:after="0"/>
      </w:pPr>
      <w:r>
        <w:separator/>
      </w:r>
    </w:p>
  </w:footnote>
  <w:footnote w:type="continuationSeparator" w:id="0">
    <w:p w14:paraId="6A153BB1" w14:textId="77777777" w:rsidR="000050C4" w:rsidRDefault="000050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1316752E"/>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5E212A"/>
    <w:multiLevelType w:val="hybridMultilevel"/>
    <w:tmpl w:val="FE744D6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18B5027"/>
    <w:multiLevelType w:val="hybridMultilevel"/>
    <w:tmpl w:val="3A80A080"/>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31694A"/>
    <w:multiLevelType w:val="hybridMultilevel"/>
    <w:tmpl w:val="0D280D98"/>
    <w:lvl w:ilvl="0" w:tplc="BA74AE6A">
      <w:start w:val="1"/>
      <w:numFmt w:val="bullet"/>
      <w:lvlText w:val="•"/>
      <w:lvlJc w:val="left"/>
      <w:pPr>
        <w:tabs>
          <w:tab w:val="num" w:pos="720"/>
        </w:tabs>
        <w:ind w:left="720" w:hanging="360"/>
      </w:pPr>
      <w:rPr>
        <w:rFonts w:ascii="Arial" w:hAnsi="Arial" w:hint="default"/>
      </w:rPr>
    </w:lvl>
    <w:lvl w:ilvl="1" w:tplc="BED6D036" w:tentative="1">
      <w:start w:val="1"/>
      <w:numFmt w:val="bullet"/>
      <w:lvlText w:val="•"/>
      <w:lvlJc w:val="left"/>
      <w:pPr>
        <w:tabs>
          <w:tab w:val="num" w:pos="1440"/>
        </w:tabs>
        <w:ind w:left="1440" w:hanging="360"/>
      </w:pPr>
      <w:rPr>
        <w:rFonts w:ascii="Arial" w:hAnsi="Arial" w:hint="default"/>
      </w:rPr>
    </w:lvl>
    <w:lvl w:ilvl="2" w:tplc="47C6C386" w:tentative="1">
      <w:start w:val="1"/>
      <w:numFmt w:val="bullet"/>
      <w:lvlText w:val="•"/>
      <w:lvlJc w:val="left"/>
      <w:pPr>
        <w:tabs>
          <w:tab w:val="num" w:pos="2160"/>
        </w:tabs>
        <w:ind w:left="2160" w:hanging="360"/>
      </w:pPr>
      <w:rPr>
        <w:rFonts w:ascii="Arial" w:hAnsi="Arial" w:hint="default"/>
      </w:rPr>
    </w:lvl>
    <w:lvl w:ilvl="3" w:tplc="75D035AA" w:tentative="1">
      <w:start w:val="1"/>
      <w:numFmt w:val="bullet"/>
      <w:lvlText w:val="•"/>
      <w:lvlJc w:val="left"/>
      <w:pPr>
        <w:tabs>
          <w:tab w:val="num" w:pos="2880"/>
        </w:tabs>
        <w:ind w:left="2880" w:hanging="360"/>
      </w:pPr>
      <w:rPr>
        <w:rFonts w:ascii="Arial" w:hAnsi="Arial" w:hint="default"/>
      </w:rPr>
    </w:lvl>
    <w:lvl w:ilvl="4" w:tplc="42901504" w:tentative="1">
      <w:start w:val="1"/>
      <w:numFmt w:val="bullet"/>
      <w:lvlText w:val="•"/>
      <w:lvlJc w:val="left"/>
      <w:pPr>
        <w:tabs>
          <w:tab w:val="num" w:pos="3600"/>
        </w:tabs>
        <w:ind w:left="3600" w:hanging="360"/>
      </w:pPr>
      <w:rPr>
        <w:rFonts w:ascii="Arial" w:hAnsi="Arial" w:hint="default"/>
      </w:rPr>
    </w:lvl>
    <w:lvl w:ilvl="5" w:tplc="811803D2" w:tentative="1">
      <w:start w:val="1"/>
      <w:numFmt w:val="bullet"/>
      <w:lvlText w:val="•"/>
      <w:lvlJc w:val="left"/>
      <w:pPr>
        <w:tabs>
          <w:tab w:val="num" w:pos="4320"/>
        </w:tabs>
        <w:ind w:left="4320" w:hanging="360"/>
      </w:pPr>
      <w:rPr>
        <w:rFonts w:ascii="Arial" w:hAnsi="Arial" w:hint="default"/>
      </w:rPr>
    </w:lvl>
    <w:lvl w:ilvl="6" w:tplc="DE68CD14" w:tentative="1">
      <w:start w:val="1"/>
      <w:numFmt w:val="bullet"/>
      <w:lvlText w:val="•"/>
      <w:lvlJc w:val="left"/>
      <w:pPr>
        <w:tabs>
          <w:tab w:val="num" w:pos="5040"/>
        </w:tabs>
        <w:ind w:left="5040" w:hanging="360"/>
      </w:pPr>
      <w:rPr>
        <w:rFonts w:ascii="Arial" w:hAnsi="Arial" w:hint="default"/>
      </w:rPr>
    </w:lvl>
    <w:lvl w:ilvl="7" w:tplc="120CAC72" w:tentative="1">
      <w:start w:val="1"/>
      <w:numFmt w:val="bullet"/>
      <w:lvlText w:val="•"/>
      <w:lvlJc w:val="left"/>
      <w:pPr>
        <w:tabs>
          <w:tab w:val="num" w:pos="5760"/>
        </w:tabs>
        <w:ind w:left="5760" w:hanging="360"/>
      </w:pPr>
      <w:rPr>
        <w:rFonts w:ascii="Arial" w:hAnsi="Arial" w:hint="default"/>
      </w:rPr>
    </w:lvl>
    <w:lvl w:ilvl="8" w:tplc="478E8C66" w:tentative="1">
      <w:start w:val="1"/>
      <w:numFmt w:val="bullet"/>
      <w:lvlText w:val="•"/>
      <w:lvlJc w:val="left"/>
      <w:pPr>
        <w:tabs>
          <w:tab w:val="num" w:pos="6480"/>
        </w:tabs>
        <w:ind w:left="6480" w:hanging="360"/>
      </w:pPr>
      <w:rPr>
        <w:rFonts w:ascii="Arial" w:hAnsi="Arial" w:hint="default"/>
      </w:rPr>
    </w:lvl>
  </w:abstractNum>
  <w:abstractNum w:abstractNumId="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C6798C"/>
    <w:multiLevelType w:val="hybridMultilevel"/>
    <w:tmpl w:val="A24CA6C4"/>
    <w:lvl w:ilvl="0" w:tplc="A9B6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1"/>
  </w:num>
  <w:num w:numId="3">
    <w:abstractNumId w:val="8"/>
  </w:num>
  <w:num w:numId="4">
    <w:abstractNumId w:val="15"/>
  </w:num>
  <w:num w:numId="5">
    <w:abstractNumId w:val="0"/>
  </w:num>
  <w:num w:numId="6">
    <w:abstractNumId w:val="2"/>
  </w:num>
  <w:num w:numId="7">
    <w:abstractNumId w:val="12"/>
  </w:num>
  <w:num w:numId="8">
    <w:abstractNumId w:val="7"/>
  </w:num>
  <w:num w:numId="9">
    <w:abstractNumId w:val="9"/>
  </w:num>
  <w:num w:numId="10">
    <w:abstractNumId w:val="3"/>
  </w:num>
  <w:num w:numId="11">
    <w:abstractNumId w:val="4"/>
  </w:num>
  <w:num w:numId="12">
    <w:abstractNumId w:val="6"/>
  </w:num>
  <w:num w:numId="13">
    <w:abstractNumId w:val="10"/>
  </w:num>
  <w:num w:numId="14">
    <w:abstractNumId w:val="5"/>
  </w:num>
  <w:num w:numId="15">
    <w:abstractNumId w:val="13"/>
  </w:num>
  <w:num w:numId="16">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85"/>
    <w:rsid w:val="00004FCE"/>
    <w:rsid w:val="000050C4"/>
    <w:rsid w:val="00005227"/>
    <w:rsid w:val="0000562C"/>
    <w:rsid w:val="000056C6"/>
    <w:rsid w:val="000059F6"/>
    <w:rsid w:val="00005C75"/>
    <w:rsid w:val="00005E0C"/>
    <w:rsid w:val="00005E6A"/>
    <w:rsid w:val="0000624B"/>
    <w:rsid w:val="00006B19"/>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202"/>
    <w:rsid w:val="000143D3"/>
    <w:rsid w:val="000144D0"/>
    <w:rsid w:val="000149B6"/>
    <w:rsid w:val="00014ADD"/>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228"/>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C34"/>
    <w:rsid w:val="00024DE7"/>
    <w:rsid w:val="00024F60"/>
    <w:rsid w:val="00025126"/>
    <w:rsid w:val="000256F6"/>
    <w:rsid w:val="000258F1"/>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27C91"/>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FD"/>
    <w:rsid w:val="00035CF2"/>
    <w:rsid w:val="000362BF"/>
    <w:rsid w:val="0003643E"/>
    <w:rsid w:val="0003643F"/>
    <w:rsid w:val="000364D8"/>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94"/>
    <w:rsid w:val="0004115F"/>
    <w:rsid w:val="00041681"/>
    <w:rsid w:val="00041A69"/>
    <w:rsid w:val="0004246F"/>
    <w:rsid w:val="000424B1"/>
    <w:rsid w:val="000425B9"/>
    <w:rsid w:val="00042B81"/>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3F1"/>
    <w:rsid w:val="0005142E"/>
    <w:rsid w:val="0005159C"/>
    <w:rsid w:val="000516EC"/>
    <w:rsid w:val="00051B7F"/>
    <w:rsid w:val="00051B97"/>
    <w:rsid w:val="00051D19"/>
    <w:rsid w:val="00051D75"/>
    <w:rsid w:val="00051E12"/>
    <w:rsid w:val="00052545"/>
    <w:rsid w:val="000525CC"/>
    <w:rsid w:val="00052644"/>
    <w:rsid w:val="0005293A"/>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298"/>
    <w:rsid w:val="00060406"/>
    <w:rsid w:val="000604D5"/>
    <w:rsid w:val="0006062C"/>
    <w:rsid w:val="00060B3A"/>
    <w:rsid w:val="00060CB1"/>
    <w:rsid w:val="00060D31"/>
    <w:rsid w:val="00060EE5"/>
    <w:rsid w:val="000610A4"/>
    <w:rsid w:val="00061472"/>
    <w:rsid w:val="0006160A"/>
    <w:rsid w:val="00061895"/>
    <w:rsid w:val="000619B7"/>
    <w:rsid w:val="000619FB"/>
    <w:rsid w:val="00061C9F"/>
    <w:rsid w:val="00061EA3"/>
    <w:rsid w:val="0006215D"/>
    <w:rsid w:val="00062460"/>
    <w:rsid w:val="000628FD"/>
    <w:rsid w:val="00063073"/>
    <w:rsid w:val="000631CF"/>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4E20"/>
    <w:rsid w:val="000654F1"/>
    <w:rsid w:val="000654FC"/>
    <w:rsid w:val="000655A7"/>
    <w:rsid w:val="000655B2"/>
    <w:rsid w:val="000655D4"/>
    <w:rsid w:val="00065DA7"/>
    <w:rsid w:val="0006609C"/>
    <w:rsid w:val="000660BD"/>
    <w:rsid w:val="000660F3"/>
    <w:rsid w:val="00066196"/>
    <w:rsid w:val="00066251"/>
    <w:rsid w:val="000663DF"/>
    <w:rsid w:val="0006647D"/>
    <w:rsid w:val="0006656B"/>
    <w:rsid w:val="00066977"/>
    <w:rsid w:val="00066CE8"/>
    <w:rsid w:val="00066F1A"/>
    <w:rsid w:val="0006713E"/>
    <w:rsid w:val="000673B0"/>
    <w:rsid w:val="000673B1"/>
    <w:rsid w:val="0006777A"/>
    <w:rsid w:val="00067D10"/>
    <w:rsid w:val="00067E01"/>
    <w:rsid w:val="00067F44"/>
    <w:rsid w:val="00067F99"/>
    <w:rsid w:val="000702FC"/>
    <w:rsid w:val="00070417"/>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28"/>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23F"/>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4B"/>
    <w:rsid w:val="000906C5"/>
    <w:rsid w:val="00090745"/>
    <w:rsid w:val="00090B5F"/>
    <w:rsid w:val="000912B4"/>
    <w:rsid w:val="000913B3"/>
    <w:rsid w:val="00091534"/>
    <w:rsid w:val="00091965"/>
    <w:rsid w:val="00091BE7"/>
    <w:rsid w:val="0009203A"/>
    <w:rsid w:val="000921EC"/>
    <w:rsid w:val="0009231C"/>
    <w:rsid w:val="0009243F"/>
    <w:rsid w:val="00092727"/>
    <w:rsid w:val="000929DA"/>
    <w:rsid w:val="000929E8"/>
    <w:rsid w:val="00092B20"/>
    <w:rsid w:val="00092C29"/>
    <w:rsid w:val="00092D7E"/>
    <w:rsid w:val="00092F5D"/>
    <w:rsid w:val="0009301E"/>
    <w:rsid w:val="0009320B"/>
    <w:rsid w:val="00093296"/>
    <w:rsid w:val="000933B8"/>
    <w:rsid w:val="00093821"/>
    <w:rsid w:val="00093873"/>
    <w:rsid w:val="0009389E"/>
    <w:rsid w:val="000938CC"/>
    <w:rsid w:val="00093C3A"/>
    <w:rsid w:val="00093E3C"/>
    <w:rsid w:val="00093EC7"/>
    <w:rsid w:val="000940D7"/>
    <w:rsid w:val="00094339"/>
    <w:rsid w:val="00094619"/>
    <w:rsid w:val="00094AA9"/>
    <w:rsid w:val="00094B94"/>
    <w:rsid w:val="00094F80"/>
    <w:rsid w:val="0009506B"/>
    <w:rsid w:val="000951B8"/>
    <w:rsid w:val="0009532F"/>
    <w:rsid w:val="00095370"/>
    <w:rsid w:val="00095504"/>
    <w:rsid w:val="00095D74"/>
    <w:rsid w:val="00095F3E"/>
    <w:rsid w:val="00096029"/>
    <w:rsid w:val="00096061"/>
    <w:rsid w:val="0009609F"/>
    <w:rsid w:val="000960D0"/>
    <w:rsid w:val="00096173"/>
    <w:rsid w:val="00096266"/>
    <w:rsid w:val="00096375"/>
    <w:rsid w:val="00096394"/>
    <w:rsid w:val="000963EA"/>
    <w:rsid w:val="000964C5"/>
    <w:rsid w:val="00096770"/>
    <w:rsid w:val="00096C43"/>
    <w:rsid w:val="00096C49"/>
    <w:rsid w:val="00096CBA"/>
    <w:rsid w:val="00096CC9"/>
    <w:rsid w:val="00096D7E"/>
    <w:rsid w:val="00096F9E"/>
    <w:rsid w:val="00097152"/>
    <w:rsid w:val="00097240"/>
    <w:rsid w:val="00097369"/>
    <w:rsid w:val="00097862"/>
    <w:rsid w:val="000979A1"/>
    <w:rsid w:val="00097EF5"/>
    <w:rsid w:val="00097FAC"/>
    <w:rsid w:val="000A013E"/>
    <w:rsid w:val="000A031D"/>
    <w:rsid w:val="000A035B"/>
    <w:rsid w:val="000A0A58"/>
    <w:rsid w:val="000A0CB5"/>
    <w:rsid w:val="000A0DB3"/>
    <w:rsid w:val="000A0E11"/>
    <w:rsid w:val="000A0F77"/>
    <w:rsid w:val="000A114C"/>
    <w:rsid w:val="000A13E1"/>
    <w:rsid w:val="000A14C9"/>
    <w:rsid w:val="000A2148"/>
    <w:rsid w:val="000A220C"/>
    <w:rsid w:val="000A2580"/>
    <w:rsid w:val="000A264A"/>
    <w:rsid w:val="000A281B"/>
    <w:rsid w:val="000A299C"/>
    <w:rsid w:val="000A2A44"/>
    <w:rsid w:val="000A2B5C"/>
    <w:rsid w:val="000A2B68"/>
    <w:rsid w:val="000A364A"/>
    <w:rsid w:val="000A368B"/>
    <w:rsid w:val="000A3C18"/>
    <w:rsid w:val="000A3E14"/>
    <w:rsid w:val="000A3EF6"/>
    <w:rsid w:val="000A3F28"/>
    <w:rsid w:val="000A3F48"/>
    <w:rsid w:val="000A4053"/>
    <w:rsid w:val="000A425D"/>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2A"/>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393"/>
    <w:rsid w:val="000B54AE"/>
    <w:rsid w:val="000B54F2"/>
    <w:rsid w:val="000B5579"/>
    <w:rsid w:val="000B58CF"/>
    <w:rsid w:val="000B58F9"/>
    <w:rsid w:val="000B5BC7"/>
    <w:rsid w:val="000B5D98"/>
    <w:rsid w:val="000B5E21"/>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040"/>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59D"/>
    <w:rsid w:val="000D3BEB"/>
    <w:rsid w:val="000D3CAF"/>
    <w:rsid w:val="000D3CB2"/>
    <w:rsid w:val="000D3ED7"/>
    <w:rsid w:val="000D3FBF"/>
    <w:rsid w:val="000D4033"/>
    <w:rsid w:val="000D4459"/>
    <w:rsid w:val="000D4463"/>
    <w:rsid w:val="000D46FD"/>
    <w:rsid w:val="000D4792"/>
    <w:rsid w:val="000D487C"/>
    <w:rsid w:val="000D49BC"/>
    <w:rsid w:val="000D4B30"/>
    <w:rsid w:val="000D4CDB"/>
    <w:rsid w:val="000D4DBB"/>
    <w:rsid w:val="000D53E2"/>
    <w:rsid w:val="000D5A13"/>
    <w:rsid w:val="000D5C1E"/>
    <w:rsid w:val="000D5C46"/>
    <w:rsid w:val="000D5D36"/>
    <w:rsid w:val="000D6EE6"/>
    <w:rsid w:val="000D7084"/>
    <w:rsid w:val="000D72C7"/>
    <w:rsid w:val="000D732D"/>
    <w:rsid w:val="000D749A"/>
    <w:rsid w:val="000D74F2"/>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4C1"/>
    <w:rsid w:val="000E77E9"/>
    <w:rsid w:val="000E7A30"/>
    <w:rsid w:val="000E7D28"/>
    <w:rsid w:val="000E7E80"/>
    <w:rsid w:val="000E7E86"/>
    <w:rsid w:val="000E7F08"/>
    <w:rsid w:val="000E7F61"/>
    <w:rsid w:val="000E7FEA"/>
    <w:rsid w:val="000F0291"/>
    <w:rsid w:val="000F03D5"/>
    <w:rsid w:val="000F04BB"/>
    <w:rsid w:val="000F062A"/>
    <w:rsid w:val="000F06F4"/>
    <w:rsid w:val="000F0B53"/>
    <w:rsid w:val="000F0BF5"/>
    <w:rsid w:val="000F0DEC"/>
    <w:rsid w:val="000F0E59"/>
    <w:rsid w:val="000F0ECC"/>
    <w:rsid w:val="000F1394"/>
    <w:rsid w:val="000F13FF"/>
    <w:rsid w:val="000F142A"/>
    <w:rsid w:val="000F1445"/>
    <w:rsid w:val="000F1746"/>
    <w:rsid w:val="000F1793"/>
    <w:rsid w:val="000F19BD"/>
    <w:rsid w:val="000F1AD2"/>
    <w:rsid w:val="000F1C57"/>
    <w:rsid w:val="000F2327"/>
    <w:rsid w:val="000F24F2"/>
    <w:rsid w:val="000F255A"/>
    <w:rsid w:val="000F2B03"/>
    <w:rsid w:val="000F2DDA"/>
    <w:rsid w:val="000F3048"/>
    <w:rsid w:val="000F30FC"/>
    <w:rsid w:val="000F3195"/>
    <w:rsid w:val="000F3478"/>
    <w:rsid w:val="000F36C7"/>
    <w:rsid w:val="000F3768"/>
    <w:rsid w:val="000F3806"/>
    <w:rsid w:val="000F38A7"/>
    <w:rsid w:val="000F38DF"/>
    <w:rsid w:val="000F3DB6"/>
    <w:rsid w:val="000F3F2B"/>
    <w:rsid w:val="000F405D"/>
    <w:rsid w:val="000F40D5"/>
    <w:rsid w:val="000F474C"/>
    <w:rsid w:val="000F47C7"/>
    <w:rsid w:val="000F48C7"/>
    <w:rsid w:val="000F48EF"/>
    <w:rsid w:val="000F494E"/>
    <w:rsid w:val="000F4E86"/>
    <w:rsid w:val="000F5084"/>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3101"/>
    <w:rsid w:val="00103329"/>
    <w:rsid w:val="001034C3"/>
    <w:rsid w:val="001037FD"/>
    <w:rsid w:val="00103B0A"/>
    <w:rsid w:val="00103C2F"/>
    <w:rsid w:val="00103D8D"/>
    <w:rsid w:val="00103F72"/>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413"/>
    <w:rsid w:val="001068A1"/>
    <w:rsid w:val="00106AE9"/>
    <w:rsid w:val="00106B85"/>
    <w:rsid w:val="00106BEB"/>
    <w:rsid w:val="00106D91"/>
    <w:rsid w:val="001071C1"/>
    <w:rsid w:val="0010729B"/>
    <w:rsid w:val="00107347"/>
    <w:rsid w:val="001074A2"/>
    <w:rsid w:val="00107724"/>
    <w:rsid w:val="00107D18"/>
    <w:rsid w:val="00107FA2"/>
    <w:rsid w:val="0011010F"/>
    <w:rsid w:val="001102A6"/>
    <w:rsid w:val="001105C4"/>
    <w:rsid w:val="00110A34"/>
    <w:rsid w:val="00110A53"/>
    <w:rsid w:val="001112BF"/>
    <w:rsid w:val="00111641"/>
    <w:rsid w:val="00111673"/>
    <w:rsid w:val="00111840"/>
    <w:rsid w:val="001118BB"/>
    <w:rsid w:val="001119D7"/>
    <w:rsid w:val="00111B40"/>
    <w:rsid w:val="00111CB5"/>
    <w:rsid w:val="00111F56"/>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E91"/>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70B4"/>
    <w:rsid w:val="0011733C"/>
    <w:rsid w:val="00117370"/>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1E65"/>
    <w:rsid w:val="0012205B"/>
    <w:rsid w:val="001223EC"/>
    <w:rsid w:val="00122613"/>
    <w:rsid w:val="001226F0"/>
    <w:rsid w:val="001227F1"/>
    <w:rsid w:val="00122A78"/>
    <w:rsid w:val="00122D7B"/>
    <w:rsid w:val="0012312D"/>
    <w:rsid w:val="00123205"/>
    <w:rsid w:val="00123404"/>
    <w:rsid w:val="0012364B"/>
    <w:rsid w:val="001237C4"/>
    <w:rsid w:val="001239AA"/>
    <w:rsid w:val="00123DCD"/>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3B7"/>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A15"/>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8F1"/>
    <w:rsid w:val="00160A45"/>
    <w:rsid w:val="00160A88"/>
    <w:rsid w:val="00160E90"/>
    <w:rsid w:val="00161098"/>
    <w:rsid w:val="00161655"/>
    <w:rsid w:val="0016171E"/>
    <w:rsid w:val="001617F3"/>
    <w:rsid w:val="00161867"/>
    <w:rsid w:val="0016188F"/>
    <w:rsid w:val="0016194B"/>
    <w:rsid w:val="00161A26"/>
    <w:rsid w:val="00161E26"/>
    <w:rsid w:val="00162162"/>
    <w:rsid w:val="0016222B"/>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746"/>
    <w:rsid w:val="001648F3"/>
    <w:rsid w:val="00164B15"/>
    <w:rsid w:val="00164BC6"/>
    <w:rsid w:val="00164C30"/>
    <w:rsid w:val="00164F35"/>
    <w:rsid w:val="00165443"/>
    <w:rsid w:val="00165711"/>
    <w:rsid w:val="00165974"/>
    <w:rsid w:val="00165D37"/>
    <w:rsid w:val="00165E25"/>
    <w:rsid w:val="00165E97"/>
    <w:rsid w:val="00165F41"/>
    <w:rsid w:val="001660E2"/>
    <w:rsid w:val="0016610C"/>
    <w:rsid w:val="001665DC"/>
    <w:rsid w:val="001666F2"/>
    <w:rsid w:val="00166746"/>
    <w:rsid w:val="00166A17"/>
    <w:rsid w:val="00166AF3"/>
    <w:rsid w:val="00167078"/>
    <w:rsid w:val="00167612"/>
    <w:rsid w:val="00167A7D"/>
    <w:rsid w:val="00167AAF"/>
    <w:rsid w:val="00167F11"/>
    <w:rsid w:val="00167F30"/>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669"/>
    <w:rsid w:val="001738B3"/>
    <w:rsid w:val="00173A00"/>
    <w:rsid w:val="00173DF2"/>
    <w:rsid w:val="0017408D"/>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844"/>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C0E"/>
    <w:rsid w:val="00180D5D"/>
    <w:rsid w:val="00180F96"/>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03B"/>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B22"/>
    <w:rsid w:val="00192B3C"/>
    <w:rsid w:val="00192C9E"/>
    <w:rsid w:val="001933A0"/>
    <w:rsid w:val="001933BF"/>
    <w:rsid w:val="00193747"/>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015"/>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4FE9"/>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BB2"/>
    <w:rsid w:val="001B1EF2"/>
    <w:rsid w:val="001B2356"/>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814"/>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743"/>
    <w:rsid w:val="001C4A8F"/>
    <w:rsid w:val="001C4AC8"/>
    <w:rsid w:val="001C4BBB"/>
    <w:rsid w:val="001C4D02"/>
    <w:rsid w:val="001C5161"/>
    <w:rsid w:val="001C51C6"/>
    <w:rsid w:val="001C52D2"/>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C7"/>
    <w:rsid w:val="001D4B34"/>
    <w:rsid w:val="001D4E09"/>
    <w:rsid w:val="001D4E45"/>
    <w:rsid w:val="001D524E"/>
    <w:rsid w:val="001D5310"/>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9CE"/>
    <w:rsid w:val="001E2A24"/>
    <w:rsid w:val="001E2C27"/>
    <w:rsid w:val="001E2EBF"/>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2EAF"/>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4B5E"/>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023"/>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680"/>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C79"/>
    <w:rsid w:val="00204DC8"/>
    <w:rsid w:val="00204F03"/>
    <w:rsid w:val="00205012"/>
    <w:rsid w:val="002050BC"/>
    <w:rsid w:val="002050C0"/>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8EB"/>
    <w:rsid w:val="0020797E"/>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7EA"/>
    <w:rsid w:val="00214EDC"/>
    <w:rsid w:val="002151B8"/>
    <w:rsid w:val="00215234"/>
    <w:rsid w:val="00215264"/>
    <w:rsid w:val="00215312"/>
    <w:rsid w:val="0021588B"/>
    <w:rsid w:val="002159F6"/>
    <w:rsid w:val="00215A80"/>
    <w:rsid w:val="00216163"/>
    <w:rsid w:val="0021647F"/>
    <w:rsid w:val="00216649"/>
    <w:rsid w:val="002169CF"/>
    <w:rsid w:val="00216A20"/>
    <w:rsid w:val="00216BAF"/>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27"/>
    <w:rsid w:val="002211BE"/>
    <w:rsid w:val="002213D5"/>
    <w:rsid w:val="0022168C"/>
    <w:rsid w:val="002217D3"/>
    <w:rsid w:val="00221837"/>
    <w:rsid w:val="00221D55"/>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B93"/>
    <w:rsid w:val="00225DB9"/>
    <w:rsid w:val="00225DEB"/>
    <w:rsid w:val="00225E5B"/>
    <w:rsid w:val="00225E83"/>
    <w:rsid w:val="00226075"/>
    <w:rsid w:val="0022620E"/>
    <w:rsid w:val="00226404"/>
    <w:rsid w:val="00226571"/>
    <w:rsid w:val="002266FB"/>
    <w:rsid w:val="00226A32"/>
    <w:rsid w:val="00226A53"/>
    <w:rsid w:val="00226A6F"/>
    <w:rsid w:val="00226A7A"/>
    <w:rsid w:val="00226D42"/>
    <w:rsid w:val="00226DD1"/>
    <w:rsid w:val="002270B4"/>
    <w:rsid w:val="00227392"/>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3A8"/>
    <w:rsid w:val="00231496"/>
    <w:rsid w:val="002315B1"/>
    <w:rsid w:val="002315BC"/>
    <w:rsid w:val="0023193A"/>
    <w:rsid w:val="00231F64"/>
    <w:rsid w:val="00232009"/>
    <w:rsid w:val="002322D7"/>
    <w:rsid w:val="0023234F"/>
    <w:rsid w:val="00232979"/>
    <w:rsid w:val="00232A1C"/>
    <w:rsid w:val="00232CBE"/>
    <w:rsid w:val="00232DFE"/>
    <w:rsid w:val="00232F5F"/>
    <w:rsid w:val="002335B4"/>
    <w:rsid w:val="002337D0"/>
    <w:rsid w:val="002338ED"/>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A7"/>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150"/>
    <w:rsid w:val="0024333A"/>
    <w:rsid w:val="00243455"/>
    <w:rsid w:val="00243744"/>
    <w:rsid w:val="002437F5"/>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0F6"/>
    <w:rsid w:val="0024558F"/>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DE2"/>
    <w:rsid w:val="00250E6C"/>
    <w:rsid w:val="002512D1"/>
    <w:rsid w:val="00251601"/>
    <w:rsid w:val="00251615"/>
    <w:rsid w:val="00251703"/>
    <w:rsid w:val="00251C7C"/>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A11"/>
    <w:rsid w:val="00256C56"/>
    <w:rsid w:val="00256CAB"/>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3B28"/>
    <w:rsid w:val="00264187"/>
    <w:rsid w:val="0026447C"/>
    <w:rsid w:val="002645D7"/>
    <w:rsid w:val="0026461C"/>
    <w:rsid w:val="00264C55"/>
    <w:rsid w:val="00264D27"/>
    <w:rsid w:val="00264E8C"/>
    <w:rsid w:val="00264FFC"/>
    <w:rsid w:val="00265027"/>
    <w:rsid w:val="002653E6"/>
    <w:rsid w:val="002657BB"/>
    <w:rsid w:val="00265A08"/>
    <w:rsid w:val="00265BFA"/>
    <w:rsid w:val="002667C8"/>
    <w:rsid w:val="00266A23"/>
    <w:rsid w:val="00266DEC"/>
    <w:rsid w:val="00266E06"/>
    <w:rsid w:val="00266EB2"/>
    <w:rsid w:val="00267188"/>
    <w:rsid w:val="002671C7"/>
    <w:rsid w:val="002671DC"/>
    <w:rsid w:val="002672F5"/>
    <w:rsid w:val="00267607"/>
    <w:rsid w:val="002677EF"/>
    <w:rsid w:val="00267C86"/>
    <w:rsid w:val="00267CE8"/>
    <w:rsid w:val="00267D27"/>
    <w:rsid w:val="00267DF3"/>
    <w:rsid w:val="0027019B"/>
    <w:rsid w:val="00270372"/>
    <w:rsid w:val="002705D0"/>
    <w:rsid w:val="00270609"/>
    <w:rsid w:val="0027068C"/>
    <w:rsid w:val="00270B72"/>
    <w:rsid w:val="00270B8F"/>
    <w:rsid w:val="00270BA0"/>
    <w:rsid w:val="00270CB9"/>
    <w:rsid w:val="00270D34"/>
    <w:rsid w:val="00271092"/>
    <w:rsid w:val="00271563"/>
    <w:rsid w:val="00271796"/>
    <w:rsid w:val="00271D51"/>
    <w:rsid w:val="00271F20"/>
    <w:rsid w:val="00271F95"/>
    <w:rsid w:val="00272030"/>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923"/>
    <w:rsid w:val="00275A62"/>
    <w:rsid w:val="00275B01"/>
    <w:rsid w:val="00275C21"/>
    <w:rsid w:val="00275C69"/>
    <w:rsid w:val="00276051"/>
    <w:rsid w:val="002760B4"/>
    <w:rsid w:val="002760ED"/>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005"/>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743"/>
    <w:rsid w:val="0028685F"/>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B20"/>
    <w:rsid w:val="00292EDE"/>
    <w:rsid w:val="0029300A"/>
    <w:rsid w:val="002930B0"/>
    <w:rsid w:val="002931A4"/>
    <w:rsid w:val="00293476"/>
    <w:rsid w:val="002939DC"/>
    <w:rsid w:val="00293C4A"/>
    <w:rsid w:val="00293CAC"/>
    <w:rsid w:val="0029415C"/>
    <w:rsid w:val="002941F9"/>
    <w:rsid w:val="00294272"/>
    <w:rsid w:val="00294446"/>
    <w:rsid w:val="002944B9"/>
    <w:rsid w:val="00294BBA"/>
    <w:rsid w:val="00294E9B"/>
    <w:rsid w:val="00294F60"/>
    <w:rsid w:val="0029543F"/>
    <w:rsid w:val="002958DF"/>
    <w:rsid w:val="00295909"/>
    <w:rsid w:val="002959B8"/>
    <w:rsid w:val="00296153"/>
    <w:rsid w:val="00296227"/>
    <w:rsid w:val="00296407"/>
    <w:rsid w:val="002965AA"/>
    <w:rsid w:val="00296614"/>
    <w:rsid w:val="0029676E"/>
    <w:rsid w:val="00296789"/>
    <w:rsid w:val="0029684F"/>
    <w:rsid w:val="00296873"/>
    <w:rsid w:val="00296B72"/>
    <w:rsid w:val="00296D09"/>
    <w:rsid w:val="00296E75"/>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1F"/>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2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929"/>
    <w:rsid w:val="002B1BDC"/>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0A"/>
    <w:rsid w:val="002B62A4"/>
    <w:rsid w:val="002B6396"/>
    <w:rsid w:val="002B64C2"/>
    <w:rsid w:val="002B6E3C"/>
    <w:rsid w:val="002B6FA9"/>
    <w:rsid w:val="002B7164"/>
    <w:rsid w:val="002B719A"/>
    <w:rsid w:val="002B71F4"/>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806"/>
    <w:rsid w:val="002C2B48"/>
    <w:rsid w:val="002C2C5B"/>
    <w:rsid w:val="002C352E"/>
    <w:rsid w:val="002C3C2F"/>
    <w:rsid w:val="002C3FBB"/>
    <w:rsid w:val="002C4A4D"/>
    <w:rsid w:val="002C4DA6"/>
    <w:rsid w:val="002C52C2"/>
    <w:rsid w:val="002C5439"/>
    <w:rsid w:val="002C552B"/>
    <w:rsid w:val="002C5887"/>
    <w:rsid w:val="002C58DC"/>
    <w:rsid w:val="002C59EC"/>
    <w:rsid w:val="002C59EF"/>
    <w:rsid w:val="002C5B13"/>
    <w:rsid w:val="002C5B4D"/>
    <w:rsid w:val="002C5F99"/>
    <w:rsid w:val="002C60D6"/>
    <w:rsid w:val="002C666A"/>
    <w:rsid w:val="002C721F"/>
    <w:rsid w:val="002C7228"/>
    <w:rsid w:val="002C72A8"/>
    <w:rsid w:val="002C72DA"/>
    <w:rsid w:val="002C73DC"/>
    <w:rsid w:val="002C74F1"/>
    <w:rsid w:val="002C7539"/>
    <w:rsid w:val="002C76D5"/>
    <w:rsid w:val="002C7934"/>
    <w:rsid w:val="002C796B"/>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1F0E"/>
    <w:rsid w:val="002D21B8"/>
    <w:rsid w:val="002D2525"/>
    <w:rsid w:val="002D26C0"/>
    <w:rsid w:val="002D2A59"/>
    <w:rsid w:val="002D2BB2"/>
    <w:rsid w:val="002D2F2B"/>
    <w:rsid w:val="002D319A"/>
    <w:rsid w:val="002D34A2"/>
    <w:rsid w:val="002D37CB"/>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87B"/>
    <w:rsid w:val="002D59A5"/>
    <w:rsid w:val="002D5D36"/>
    <w:rsid w:val="002D5DD1"/>
    <w:rsid w:val="002D5F05"/>
    <w:rsid w:val="002D60AD"/>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46"/>
    <w:rsid w:val="002E66F0"/>
    <w:rsid w:val="002E677F"/>
    <w:rsid w:val="002E67E7"/>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0F"/>
    <w:rsid w:val="002F1367"/>
    <w:rsid w:val="002F16E7"/>
    <w:rsid w:val="002F1701"/>
    <w:rsid w:val="002F1A23"/>
    <w:rsid w:val="002F1E0C"/>
    <w:rsid w:val="002F1EB4"/>
    <w:rsid w:val="002F1F54"/>
    <w:rsid w:val="002F213B"/>
    <w:rsid w:val="002F26F8"/>
    <w:rsid w:val="002F2768"/>
    <w:rsid w:val="002F2811"/>
    <w:rsid w:val="002F2848"/>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3F1E"/>
    <w:rsid w:val="002F4343"/>
    <w:rsid w:val="002F43CF"/>
    <w:rsid w:val="002F4995"/>
    <w:rsid w:val="002F49CC"/>
    <w:rsid w:val="002F4A0E"/>
    <w:rsid w:val="002F4B2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0FB5"/>
    <w:rsid w:val="00301285"/>
    <w:rsid w:val="00301358"/>
    <w:rsid w:val="00301E42"/>
    <w:rsid w:val="00302094"/>
    <w:rsid w:val="0030212A"/>
    <w:rsid w:val="0030217A"/>
    <w:rsid w:val="003023B9"/>
    <w:rsid w:val="00302849"/>
    <w:rsid w:val="0030287D"/>
    <w:rsid w:val="003029BF"/>
    <w:rsid w:val="00302BC6"/>
    <w:rsid w:val="00302ED6"/>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881"/>
    <w:rsid w:val="00305A23"/>
    <w:rsid w:val="00305C82"/>
    <w:rsid w:val="00305D03"/>
    <w:rsid w:val="00305FD3"/>
    <w:rsid w:val="003061FF"/>
    <w:rsid w:val="003065EF"/>
    <w:rsid w:val="00306FEC"/>
    <w:rsid w:val="0030719A"/>
    <w:rsid w:val="0030725E"/>
    <w:rsid w:val="0030788C"/>
    <w:rsid w:val="00307B1A"/>
    <w:rsid w:val="00307D7F"/>
    <w:rsid w:val="003102CC"/>
    <w:rsid w:val="00310928"/>
    <w:rsid w:val="00310C77"/>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E48"/>
    <w:rsid w:val="00315E58"/>
    <w:rsid w:val="00315EE0"/>
    <w:rsid w:val="00315F1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71"/>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E8E"/>
    <w:rsid w:val="0033224F"/>
    <w:rsid w:val="00332543"/>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92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2E33"/>
    <w:rsid w:val="003431AE"/>
    <w:rsid w:val="0034327E"/>
    <w:rsid w:val="00343406"/>
    <w:rsid w:val="0034352F"/>
    <w:rsid w:val="003435DB"/>
    <w:rsid w:val="0034367E"/>
    <w:rsid w:val="00343996"/>
    <w:rsid w:val="00343A29"/>
    <w:rsid w:val="00343A2A"/>
    <w:rsid w:val="00343ABF"/>
    <w:rsid w:val="00343C6C"/>
    <w:rsid w:val="00343CE2"/>
    <w:rsid w:val="00343E51"/>
    <w:rsid w:val="003440C8"/>
    <w:rsid w:val="003442DA"/>
    <w:rsid w:val="003444A6"/>
    <w:rsid w:val="003445DC"/>
    <w:rsid w:val="00344984"/>
    <w:rsid w:val="00344C41"/>
    <w:rsid w:val="00344F56"/>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1"/>
    <w:rsid w:val="00351C66"/>
    <w:rsid w:val="00352179"/>
    <w:rsid w:val="003525A1"/>
    <w:rsid w:val="003525D9"/>
    <w:rsid w:val="0035267B"/>
    <w:rsid w:val="00352928"/>
    <w:rsid w:val="00352C56"/>
    <w:rsid w:val="00352EC9"/>
    <w:rsid w:val="003531FB"/>
    <w:rsid w:val="00353768"/>
    <w:rsid w:val="00353F06"/>
    <w:rsid w:val="00353FB2"/>
    <w:rsid w:val="0035465C"/>
    <w:rsid w:val="003548F2"/>
    <w:rsid w:val="003549FB"/>
    <w:rsid w:val="00354AAE"/>
    <w:rsid w:val="00354B95"/>
    <w:rsid w:val="00354D2F"/>
    <w:rsid w:val="00354DB1"/>
    <w:rsid w:val="00354E0D"/>
    <w:rsid w:val="00354EB8"/>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57D9A"/>
    <w:rsid w:val="0036019D"/>
    <w:rsid w:val="00360341"/>
    <w:rsid w:val="003604CE"/>
    <w:rsid w:val="00360905"/>
    <w:rsid w:val="0036090D"/>
    <w:rsid w:val="00360929"/>
    <w:rsid w:val="003609BB"/>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AD0"/>
    <w:rsid w:val="00363D60"/>
    <w:rsid w:val="00363D74"/>
    <w:rsid w:val="00363D9A"/>
    <w:rsid w:val="00363DA9"/>
    <w:rsid w:val="003642E1"/>
    <w:rsid w:val="003644A1"/>
    <w:rsid w:val="00364549"/>
    <w:rsid w:val="0036463E"/>
    <w:rsid w:val="003646F8"/>
    <w:rsid w:val="00364869"/>
    <w:rsid w:val="00364904"/>
    <w:rsid w:val="00364BF8"/>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11"/>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64B"/>
    <w:rsid w:val="0037777E"/>
    <w:rsid w:val="0037782F"/>
    <w:rsid w:val="00377ABD"/>
    <w:rsid w:val="00377CA6"/>
    <w:rsid w:val="00377E64"/>
    <w:rsid w:val="00377E99"/>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6006"/>
    <w:rsid w:val="00386114"/>
    <w:rsid w:val="00386299"/>
    <w:rsid w:val="003864C2"/>
    <w:rsid w:val="003865CC"/>
    <w:rsid w:val="00386B5F"/>
    <w:rsid w:val="00386C6A"/>
    <w:rsid w:val="00386E3E"/>
    <w:rsid w:val="003870C5"/>
    <w:rsid w:val="003873B7"/>
    <w:rsid w:val="00387716"/>
    <w:rsid w:val="003877E3"/>
    <w:rsid w:val="003877EB"/>
    <w:rsid w:val="00387B06"/>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E2F"/>
    <w:rsid w:val="00391FC6"/>
    <w:rsid w:val="003921D7"/>
    <w:rsid w:val="003921D9"/>
    <w:rsid w:val="00392218"/>
    <w:rsid w:val="003925AB"/>
    <w:rsid w:val="00392689"/>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4D27"/>
    <w:rsid w:val="003950DA"/>
    <w:rsid w:val="003955A2"/>
    <w:rsid w:val="003955F6"/>
    <w:rsid w:val="00395763"/>
    <w:rsid w:val="00395891"/>
    <w:rsid w:val="003959C7"/>
    <w:rsid w:val="00395B5F"/>
    <w:rsid w:val="00395E19"/>
    <w:rsid w:val="00395F79"/>
    <w:rsid w:val="00396628"/>
    <w:rsid w:val="00396C90"/>
    <w:rsid w:val="00397036"/>
    <w:rsid w:val="00397154"/>
    <w:rsid w:val="00397232"/>
    <w:rsid w:val="003973BD"/>
    <w:rsid w:val="0039753A"/>
    <w:rsid w:val="003A00F3"/>
    <w:rsid w:val="003A061B"/>
    <w:rsid w:val="003A065A"/>
    <w:rsid w:val="003A0987"/>
    <w:rsid w:val="003A0C0E"/>
    <w:rsid w:val="003A0EA5"/>
    <w:rsid w:val="003A101C"/>
    <w:rsid w:val="003A117B"/>
    <w:rsid w:val="003A1386"/>
    <w:rsid w:val="003A13E0"/>
    <w:rsid w:val="003A14BD"/>
    <w:rsid w:val="003A1897"/>
    <w:rsid w:val="003A1936"/>
    <w:rsid w:val="003A1974"/>
    <w:rsid w:val="003A1CBF"/>
    <w:rsid w:val="003A1DC8"/>
    <w:rsid w:val="003A1F2E"/>
    <w:rsid w:val="003A218F"/>
    <w:rsid w:val="003A21E8"/>
    <w:rsid w:val="003A2349"/>
    <w:rsid w:val="003A2496"/>
    <w:rsid w:val="003A27D0"/>
    <w:rsid w:val="003A2B9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85"/>
    <w:rsid w:val="003A43F9"/>
    <w:rsid w:val="003A4426"/>
    <w:rsid w:val="003A4718"/>
    <w:rsid w:val="003A4908"/>
    <w:rsid w:val="003A499D"/>
    <w:rsid w:val="003A4A46"/>
    <w:rsid w:val="003A4A61"/>
    <w:rsid w:val="003A4A77"/>
    <w:rsid w:val="003A4ACA"/>
    <w:rsid w:val="003A4D91"/>
    <w:rsid w:val="003A4E68"/>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B13"/>
    <w:rsid w:val="003A6DED"/>
    <w:rsid w:val="003A6EDF"/>
    <w:rsid w:val="003A6FF5"/>
    <w:rsid w:val="003A7009"/>
    <w:rsid w:val="003A701B"/>
    <w:rsid w:val="003A7153"/>
    <w:rsid w:val="003A741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87"/>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06"/>
    <w:rsid w:val="003B4BE9"/>
    <w:rsid w:val="003B4C45"/>
    <w:rsid w:val="003B4C4F"/>
    <w:rsid w:val="003B5131"/>
    <w:rsid w:val="003B51A3"/>
    <w:rsid w:val="003B52D9"/>
    <w:rsid w:val="003B54AF"/>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776"/>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3D2"/>
    <w:rsid w:val="003C3444"/>
    <w:rsid w:val="003C34F4"/>
    <w:rsid w:val="003C3B98"/>
    <w:rsid w:val="003C3D17"/>
    <w:rsid w:val="003C3D1B"/>
    <w:rsid w:val="003C3D8F"/>
    <w:rsid w:val="003C3E8A"/>
    <w:rsid w:val="003C424E"/>
    <w:rsid w:val="003C4425"/>
    <w:rsid w:val="003C45A1"/>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2C"/>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0E7F"/>
    <w:rsid w:val="003E1095"/>
    <w:rsid w:val="003E114F"/>
    <w:rsid w:val="003E11B2"/>
    <w:rsid w:val="003E152E"/>
    <w:rsid w:val="003E1735"/>
    <w:rsid w:val="003E1AE8"/>
    <w:rsid w:val="003E1D93"/>
    <w:rsid w:val="003E1F5F"/>
    <w:rsid w:val="003E1FE5"/>
    <w:rsid w:val="003E2099"/>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48A"/>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6C2"/>
    <w:rsid w:val="003F18D1"/>
    <w:rsid w:val="003F19DE"/>
    <w:rsid w:val="003F1A66"/>
    <w:rsid w:val="003F1C48"/>
    <w:rsid w:val="003F1D3A"/>
    <w:rsid w:val="003F1F9D"/>
    <w:rsid w:val="003F20A1"/>
    <w:rsid w:val="003F2138"/>
    <w:rsid w:val="003F2604"/>
    <w:rsid w:val="003F2E47"/>
    <w:rsid w:val="003F2F9A"/>
    <w:rsid w:val="003F301E"/>
    <w:rsid w:val="003F333E"/>
    <w:rsid w:val="003F3383"/>
    <w:rsid w:val="003F3410"/>
    <w:rsid w:val="003F3556"/>
    <w:rsid w:val="003F376E"/>
    <w:rsid w:val="003F3EED"/>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2B7"/>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B"/>
    <w:rsid w:val="00404FC1"/>
    <w:rsid w:val="00405177"/>
    <w:rsid w:val="00405235"/>
    <w:rsid w:val="00405A89"/>
    <w:rsid w:val="00405FFC"/>
    <w:rsid w:val="0040652E"/>
    <w:rsid w:val="00406836"/>
    <w:rsid w:val="00406986"/>
    <w:rsid w:val="00406CC0"/>
    <w:rsid w:val="00406F2B"/>
    <w:rsid w:val="00407291"/>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12"/>
    <w:rsid w:val="0041212A"/>
    <w:rsid w:val="0041219E"/>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2F"/>
    <w:rsid w:val="00415779"/>
    <w:rsid w:val="00415BF3"/>
    <w:rsid w:val="00415D1A"/>
    <w:rsid w:val="00415DE1"/>
    <w:rsid w:val="00415EA7"/>
    <w:rsid w:val="00415FB3"/>
    <w:rsid w:val="00416450"/>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D7"/>
    <w:rsid w:val="00421506"/>
    <w:rsid w:val="004217C4"/>
    <w:rsid w:val="00421A0C"/>
    <w:rsid w:val="00421C7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573"/>
    <w:rsid w:val="004235C8"/>
    <w:rsid w:val="00423A5C"/>
    <w:rsid w:val="00423B1C"/>
    <w:rsid w:val="00423C32"/>
    <w:rsid w:val="004242AB"/>
    <w:rsid w:val="004242AC"/>
    <w:rsid w:val="004242B4"/>
    <w:rsid w:val="0042459E"/>
    <w:rsid w:val="00424932"/>
    <w:rsid w:val="004249D1"/>
    <w:rsid w:val="00424A1F"/>
    <w:rsid w:val="00424E44"/>
    <w:rsid w:val="0042519B"/>
    <w:rsid w:val="00425241"/>
    <w:rsid w:val="00425318"/>
    <w:rsid w:val="0042545F"/>
    <w:rsid w:val="004256E1"/>
    <w:rsid w:val="004259C8"/>
    <w:rsid w:val="00425ABA"/>
    <w:rsid w:val="00425D3A"/>
    <w:rsid w:val="00425ED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7CE"/>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8C5"/>
    <w:rsid w:val="00436979"/>
    <w:rsid w:val="004369F0"/>
    <w:rsid w:val="00436CF9"/>
    <w:rsid w:val="00436F3B"/>
    <w:rsid w:val="00436FDE"/>
    <w:rsid w:val="0043708C"/>
    <w:rsid w:val="00437521"/>
    <w:rsid w:val="00437721"/>
    <w:rsid w:val="0043775A"/>
    <w:rsid w:val="00437803"/>
    <w:rsid w:val="00437A4D"/>
    <w:rsid w:val="00437B0D"/>
    <w:rsid w:val="00437C3D"/>
    <w:rsid w:val="00437E12"/>
    <w:rsid w:val="00437E74"/>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B0E"/>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05"/>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B42"/>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A4E"/>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024"/>
    <w:rsid w:val="0047322B"/>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208"/>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857"/>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DB7"/>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CB0"/>
    <w:rsid w:val="00493042"/>
    <w:rsid w:val="0049311B"/>
    <w:rsid w:val="00493252"/>
    <w:rsid w:val="00493719"/>
    <w:rsid w:val="00493F98"/>
    <w:rsid w:val="0049414D"/>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11"/>
    <w:rsid w:val="004A06BF"/>
    <w:rsid w:val="004A0966"/>
    <w:rsid w:val="004A0D23"/>
    <w:rsid w:val="004A0FD9"/>
    <w:rsid w:val="004A1196"/>
    <w:rsid w:val="004A127B"/>
    <w:rsid w:val="004A1A2F"/>
    <w:rsid w:val="004A1BB1"/>
    <w:rsid w:val="004A1E10"/>
    <w:rsid w:val="004A1EC4"/>
    <w:rsid w:val="004A2066"/>
    <w:rsid w:val="004A2253"/>
    <w:rsid w:val="004A24CB"/>
    <w:rsid w:val="004A261E"/>
    <w:rsid w:val="004A27CB"/>
    <w:rsid w:val="004A2837"/>
    <w:rsid w:val="004A2861"/>
    <w:rsid w:val="004A296A"/>
    <w:rsid w:val="004A29D5"/>
    <w:rsid w:val="004A2A49"/>
    <w:rsid w:val="004A2B03"/>
    <w:rsid w:val="004A2B89"/>
    <w:rsid w:val="004A2BCA"/>
    <w:rsid w:val="004A2D4D"/>
    <w:rsid w:val="004A2F5C"/>
    <w:rsid w:val="004A3084"/>
    <w:rsid w:val="004A3141"/>
    <w:rsid w:val="004A35FB"/>
    <w:rsid w:val="004A3C0A"/>
    <w:rsid w:val="004A3F72"/>
    <w:rsid w:val="004A4002"/>
    <w:rsid w:val="004A41D4"/>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5D6"/>
    <w:rsid w:val="004A7630"/>
    <w:rsid w:val="004A76A1"/>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1C"/>
    <w:rsid w:val="004B119A"/>
    <w:rsid w:val="004B12A1"/>
    <w:rsid w:val="004B131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3EC3"/>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45"/>
    <w:rsid w:val="004B69DD"/>
    <w:rsid w:val="004B6E40"/>
    <w:rsid w:val="004B7305"/>
    <w:rsid w:val="004B73B4"/>
    <w:rsid w:val="004B74EA"/>
    <w:rsid w:val="004B752D"/>
    <w:rsid w:val="004B75F8"/>
    <w:rsid w:val="004B7B19"/>
    <w:rsid w:val="004B7C4F"/>
    <w:rsid w:val="004B7C9D"/>
    <w:rsid w:val="004B7E35"/>
    <w:rsid w:val="004B7F15"/>
    <w:rsid w:val="004C0113"/>
    <w:rsid w:val="004C0248"/>
    <w:rsid w:val="004C0567"/>
    <w:rsid w:val="004C0650"/>
    <w:rsid w:val="004C06A8"/>
    <w:rsid w:val="004C07BE"/>
    <w:rsid w:val="004C0B71"/>
    <w:rsid w:val="004C0BD8"/>
    <w:rsid w:val="004C0D23"/>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6A"/>
    <w:rsid w:val="004D0CFD"/>
    <w:rsid w:val="004D10B8"/>
    <w:rsid w:val="004D14CF"/>
    <w:rsid w:val="004D14E0"/>
    <w:rsid w:val="004D1680"/>
    <w:rsid w:val="004D19F5"/>
    <w:rsid w:val="004D1ACB"/>
    <w:rsid w:val="004D1B3B"/>
    <w:rsid w:val="004D1C6B"/>
    <w:rsid w:val="004D1CD7"/>
    <w:rsid w:val="004D1E16"/>
    <w:rsid w:val="004D1E97"/>
    <w:rsid w:val="004D1F1A"/>
    <w:rsid w:val="004D200D"/>
    <w:rsid w:val="004D2143"/>
    <w:rsid w:val="004D2443"/>
    <w:rsid w:val="004D2770"/>
    <w:rsid w:val="004D28E7"/>
    <w:rsid w:val="004D2B4C"/>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076"/>
    <w:rsid w:val="004E0202"/>
    <w:rsid w:val="004E0398"/>
    <w:rsid w:val="004E04AC"/>
    <w:rsid w:val="004E07DE"/>
    <w:rsid w:val="004E07E9"/>
    <w:rsid w:val="004E0D19"/>
    <w:rsid w:val="004E0D87"/>
    <w:rsid w:val="004E0EA4"/>
    <w:rsid w:val="004E1147"/>
    <w:rsid w:val="004E1994"/>
    <w:rsid w:val="004E1F0C"/>
    <w:rsid w:val="004E1FC0"/>
    <w:rsid w:val="004E2011"/>
    <w:rsid w:val="004E24CB"/>
    <w:rsid w:val="004E2A02"/>
    <w:rsid w:val="004E30CD"/>
    <w:rsid w:val="004E32AD"/>
    <w:rsid w:val="004E3345"/>
    <w:rsid w:val="004E3D13"/>
    <w:rsid w:val="004E4004"/>
    <w:rsid w:val="004E414D"/>
    <w:rsid w:val="004E46C6"/>
    <w:rsid w:val="004E4984"/>
    <w:rsid w:val="004E49BF"/>
    <w:rsid w:val="004E4FE7"/>
    <w:rsid w:val="004E5032"/>
    <w:rsid w:val="004E51C6"/>
    <w:rsid w:val="004E51DE"/>
    <w:rsid w:val="004E526E"/>
    <w:rsid w:val="004E5556"/>
    <w:rsid w:val="004E5681"/>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A6C"/>
    <w:rsid w:val="004F6D09"/>
    <w:rsid w:val="004F6E7D"/>
    <w:rsid w:val="004F7037"/>
    <w:rsid w:val="004F7159"/>
    <w:rsid w:val="004F7370"/>
    <w:rsid w:val="004F78D4"/>
    <w:rsid w:val="004F7C19"/>
    <w:rsid w:val="004F7C4B"/>
    <w:rsid w:val="004F7ED6"/>
    <w:rsid w:val="004F7F43"/>
    <w:rsid w:val="004F7F6B"/>
    <w:rsid w:val="0050045C"/>
    <w:rsid w:val="005005EA"/>
    <w:rsid w:val="00500671"/>
    <w:rsid w:val="005007B6"/>
    <w:rsid w:val="00500980"/>
    <w:rsid w:val="00500B9B"/>
    <w:rsid w:val="00500C5E"/>
    <w:rsid w:val="00500CC9"/>
    <w:rsid w:val="00500F3E"/>
    <w:rsid w:val="005010C2"/>
    <w:rsid w:val="0050144B"/>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1A6"/>
    <w:rsid w:val="0050757E"/>
    <w:rsid w:val="00507592"/>
    <w:rsid w:val="005076A9"/>
    <w:rsid w:val="005078D2"/>
    <w:rsid w:val="005078FD"/>
    <w:rsid w:val="00507CF4"/>
    <w:rsid w:val="00507D51"/>
    <w:rsid w:val="0051034D"/>
    <w:rsid w:val="005108A6"/>
    <w:rsid w:val="00510AA0"/>
    <w:rsid w:val="00510ACB"/>
    <w:rsid w:val="00510C3C"/>
    <w:rsid w:val="00510CB4"/>
    <w:rsid w:val="00510D49"/>
    <w:rsid w:val="00510E54"/>
    <w:rsid w:val="00510E7E"/>
    <w:rsid w:val="00510EF1"/>
    <w:rsid w:val="0051126E"/>
    <w:rsid w:val="005113D7"/>
    <w:rsid w:val="005113FC"/>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B70"/>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B7A"/>
    <w:rsid w:val="00517C16"/>
    <w:rsid w:val="00517D0B"/>
    <w:rsid w:val="00517EE3"/>
    <w:rsid w:val="005209EC"/>
    <w:rsid w:val="00520C17"/>
    <w:rsid w:val="00520DC0"/>
    <w:rsid w:val="00520E29"/>
    <w:rsid w:val="00520E5B"/>
    <w:rsid w:val="0052119F"/>
    <w:rsid w:val="00521939"/>
    <w:rsid w:val="00521B78"/>
    <w:rsid w:val="00521BAA"/>
    <w:rsid w:val="00521CF4"/>
    <w:rsid w:val="00521D71"/>
    <w:rsid w:val="00521F3C"/>
    <w:rsid w:val="005225D7"/>
    <w:rsid w:val="0052265C"/>
    <w:rsid w:val="0052269E"/>
    <w:rsid w:val="005229CB"/>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D7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76A"/>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3F51"/>
    <w:rsid w:val="005340EF"/>
    <w:rsid w:val="00534141"/>
    <w:rsid w:val="0053469C"/>
    <w:rsid w:val="00534A9E"/>
    <w:rsid w:val="00534E2D"/>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2B5"/>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0F3"/>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6F8"/>
    <w:rsid w:val="0054475C"/>
    <w:rsid w:val="005447DE"/>
    <w:rsid w:val="00544A9D"/>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6E5"/>
    <w:rsid w:val="005519A1"/>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BB2"/>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6DB4"/>
    <w:rsid w:val="0055726E"/>
    <w:rsid w:val="005572E1"/>
    <w:rsid w:val="005573A8"/>
    <w:rsid w:val="005573D3"/>
    <w:rsid w:val="005576FF"/>
    <w:rsid w:val="005577AF"/>
    <w:rsid w:val="005578CF"/>
    <w:rsid w:val="00557D7C"/>
    <w:rsid w:val="00557DD5"/>
    <w:rsid w:val="005602EE"/>
    <w:rsid w:val="00560593"/>
    <w:rsid w:val="0056059E"/>
    <w:rsid w:val="00560B13"/>
    <w:rsid w:val="00560B5B"/>
    <w:rsid w:val="00560C56"/>
    <w:rsid w:val="00560FA3"/>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0AC"/>
    <w:rsid w:val="005671A6"/>
    <w:rsid w:val="0056741C"/>
    <w:rsid w:val="0056742C"/>
    <w:rsid w:val="0056751A"/>
    <w:rsid w:val="00567663"/>
    <w:rsid w:val="005677F4"/>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900"/>
    <w:rsid w:val="00572A50"/>
    <w:rsid w:val="00572CD3"/>
    <w:rsid w:val="00572D0F"/>
    <w:rsid w:val="00572DD2"/>
    <w:rsid w:val="00572EEA"/>
    <w:rsid w:val="00572FCD"/>
    <w:rsid w:val="00572FFD"/>
    <w:rsid w:val="00573051"/>
    <w:rsid w:val="00573061"/>
    <w:rsid w:val="00573297"/>
    <w:rsid w:val="005735D3"/>
    <w:rsid w:val="005735EC"/>
    <w:rsid w:val="00573A4B"/>
    <w:rsid w:val="00573E97"/>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50A"/>
    <w:rsid w:val="00577ABD"/>
    <w:rsid w:val="00577BBF"/>
    <w:rsid w:val="00577BFC"/>
    <w:rsid w:val="00577E39"/>
    <w:rsid w:val="005801DF"/>
    <w:rsid w:val="00580266"/>
    <w:rsid w:val="0058029F"/>
    <w:rsid w:val="005804E2"/>
    <w:rsid w:val="0058069B"/>
    <w:rsid w:val="005806C0"/>
    <w:rsid w:val="00580E16"/>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85B"/>
    <w:rsid w:val="00582D52"/>
    <w:rsid w:val="00582D85"/>
    <w:rsid w:val="005831E4"/>
    <w:rsid w:val="00583297"/>
    <w:rsid w:val="0058349B"/>
    <w:rsid w:val="005835E5"/>
    <w:rsid w:val="005836B6"/>
    <w:rsid w:val="005836CE"/>
    <w:rsid w:val="00583A3F"/>
    <w:rsid w:val="00583C04"/>
    <w:rsid w:val="00583E08"/>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B3"/>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4BA"/>
    <w:rsid w:val="005A603E"/>
    <w:rsid w:val="005A60CB"/>
    <w:rsid w:val="005A6188"/>
    <w:rsid w:val="005A62B4"/>
    <w:rsid w:val="005A6327"/>
    <w:rsid w:val="005A6602"/>
    <w:rsid w:val="005A665B"/>
    <w:rsid w:val="005A6871"/>
    <w:rsid w:val="005A689A"/>
    <w:rsid w:val="005A68A5"/>
    <w:rsid w:val="005A6CB7"/>
    <w:rsid w:val="005A6E70"/>
    <w:rsid w:val="005A71AD"/>
    <w:rsid w:val="005A7829"/>
    <w:rsid w:val="005A790D"/>
    <w:rsid w:val="005A7AD7"/>
    <w:rsid w:val="005A7DC7"/>
    <w:rsid w:val="005B01D5"/>
    <w:rsid w:val="005B0272"/>
    <w:rsid w:val="005B0602"/>
    <w:rsid w:val="005B079C"/>
    <w:rsid w:val="005B07BC"/>
    <w:rsid w:val="005B07E0"/>
    <w:rsid w:val="005B0B4E"/>
    <w:rsid w:val="005B0D5F"/>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0EA6"/>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788"/>
    <w:rsid w:val="005C4867"/>
    <w:rsid w:val="005C48A2"/>
    <w:rsid w:val="005C4ACC"/>
    <w:rsid w:val="005C4B2C"/>
    <w:rsid w:val="005C4E0D"/>
    <w:rsid w:val="005C4E0F"/>
    <w:rsid w:val="005C4F31"/>
    <w:rsid w:val="005C5196"/>
    <w:rsid w:val="005C5314"/>
    <w:rsid w:val="005C5404"/>
    <w:rsid w:val="005C54DB"/>
    <w:rsid w:val="005C54DE"/>
    <w:rsid w:val="005C57B1"/>
    <w:rsid w:val="005C5AF3"/>
    <w:rsid w:val="005C600E"/>
    <w:rsid w:val="005C6320"/>
    <w:rsid w:val="005C6321"/>
    <w:rsid w:val="005C6404"/>
    <w:rsid w:val="005C64F5"/>
    <w:rsid w:val="005C651E"/>
    <w:rsid w:val="005C6541"/>
    <w:rsid w:val="005C6644"/>
    <w:rsid w:val="005C66D7"/>
    <w:rsid w:val="005C696C"/>
    <w:rsid w:val="005C6AC5"/>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1A"/>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FBA"/>
    <w:rsid w:val="005D5010"/>
    <w:rsid w:val="005D50C0"/>
    <w:rsid w:val="005D542B"/>
    <w:rsid w:val="005D56A4"/>
    <w:rsid w:val="005D5A42"/>
    <w:rsid w:val="005D5E87"/>
    <w:rsid w:val="005D5E8D"/>
    <w:rsid w:val="005D5F83"/>
    <w:rsid w:val="005D6351"/>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4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458"/>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5E1"/>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351"/>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2E1"/>
    <w:rsid w:val="006004E1"/>
    <w:rsid w:val="006005DA"/>
    <w:rsid w:val="00600A2B"/>
    <w:rsid w:val="00600B33"/>
    <w:rsid w:val="00600CB7"/>
    <w:rsid w:val="00600CC6"/>
    <w:rsid w:val="00600CDD"/>
    <w:rsid w:val="00601230"/>
    <w:rsid w:val="006013F3"/>
    <w:rsid w:val="006016BC"/>
    <w:rsid w:val="00601918"/>
    <w:rsid w:val="00601B54"/>
    <w:rsid w:val="00601DA5"/>
    <w:rsid w:val="006022AE"/>
    <w:rsid w:val="0060233C"/>
    <w:rsid w:val="0060242D"/>
    <w:rsid w:val="0060250A"/>
    <w:rsid w:val="006027F9"/>
    <w:rsid w:val="006035B6"/>
    <w:rsid w:val="00603652"/>
    <w:rsid w:val="00603932"/>
    <w:rsid w:val="00603B02"/>
    <w:rsid w:val="00603C4F"/>
    <w:rsid w:val="00603CAD"/>
    <w:rsid w:val="0060447D"/>
    <w:rsid w:val="00604979"/>
    <w:rsid w:val="00604A5B"/>
    <w:rsid w:val="00605538"/>
    <w:rsid w:val="00605716"/>
    <w:rsid w:val="0060576C"/>
    <w:rsid w:val="00605A14"/>
    <w:rsid w:val="00605A1D"/>
    <w:rsid w:val="00605C31"/>
    <w:rsid w:val="00605CAC"/>
    <w:rsid w:val="00605CDF"/>
    <w:rsid w:val="00605DAC"/>
    <w:rsid w:val="00605E0D"/>
    <w:rsid w:val="00605FB7"/>
    <w:rsid w:val="00606853"/>
    <w:rsid w:val="00606C1D"/>
    <w:rsid w:val="00606F5E"/>
    <w:rsid w:val="00606F8C"/>
    <w:rsid w:val="00606FBE"/>
    <w:rsid w:val="0060700C"/>
    <w:rsid w:val="00607056"/>
    <w:rsid w:val="00607347"/>
    <w:rsid w:val="00607348"/>
    <w:rsid w:val="006076AD"/>
    <w:rsid w:val="006078C4"/>
    <w:rsid w:val="00607AD1"/>
    <w:rsid w:val="006101BD"/>
    <w:rsid w:val="006101C9"/>
    <w:rsid w:val="00610290"/>
    <w:rsid w:val="0061046A"/>
    <w:rsid w:val="00610473"/>
    <w:rsid w:val="00610551"/>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66D"/>
    <w:rsid w:val="006127B1"/>
    <w:rsid w:val="00612922"/>
    <w:rsid w:val="006129E5"/>
    <w:rsid w:val="00612CBB"/>
    <w:rsid w:val="00612F83"/>
    <w:rsid w:val="00612FDF"/>
    <w:rsid w:val="0061321E"/>
    <w:rsid w:val="00613368"/>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390"/>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D05"/>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358"/>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7AF"/>
    <w:rsid w:val="00636819"/>
    <w:rsid w:val="0063686F"/>
    <w:rsid w:val="00636A98"/>
    <w:rsid w:val="00636AAB"/>
    <w:rsid w:val="00636E89"/>
    <w:rsid w:val="00637286"/>
    <w:rsid w:val="00637294"/>
    <w:rsid w:val="006372C3"/>
    <w:rsid w:val="0063742B"/>
    <w:rsid w:val="006375F4"/>
    <w:rsid w:val="00637685"/>
    <w:rsid w:val="00637943"/>
    <w:rsid w:val="00637B39"/>
    <w:rsid w:val="00637DBF"/>
    <w:rsid w:val="00637EEC"/>
    <w:rsid w:val="00640411"/>
    <w:rsid w:val="0064058F"/>
    <w:rsid w:val="00640854"/>
    <w:rsid w:val="006409EF"/>
    <w:rsid w:val="00640AB9"/>
    <w:rsid w:val="00640AC7"/>
    <w:rsid w:val="00640B82"/>
    <w:rsid w:val="00640BE2"/>
    <w:rsid w:val="00640E49"/>
    <w:rsid w:val="00640F9C"/>
    <w:rsid w:val="00641018"/>
    <w:rsid w:val="00641109"/>
    <w:rsid w:val="00641417"/>
    <w:rsid w:val="00641563"/>
    <w:rsid w:val="00641672"/>
    <w:rsid w:val="006416C0"/>
    <w:rsid w:val="00641BD5"/>
    <w:rsid w:val="00641E44"/>
    <w:rsid w:val="00642140"/>
    <w:rsid w:val="006422B0"/>
    <w:rsid w:val="006425E6"/>
    <w:rsid w:val="0064260E"/>
    <w:rsid w:val="00642AEC"/>
    <w:rsid w:val="00642C3B"/>
    <w:rsid w:val="00642D39"/>
    <w:rsid w:val="00642D7A"/>
    <w:rsid w:val="00642F03"/>
    <w:rsid w:val="0064311B"/>
    <w:rsid w:val="00643286"/>
    <w:rsid w:val="006432FD"/>
    <w:rsid w:val="00643586"/>
    <w:rsid w:val="00643D52"/>
    <w:rsid w:val="00643DE3"/>
    <w:rsid w:val="0064442A"/>
    <w:rsid w:val="00644562"/>
    <w:rsid w:val="00644C81"/>
    <w:rsid w:val="0064516E"/>
    <w:rsid w:val="006451A9"/>
    <w:rsid w:val="00645BC3"/>
    <w:rsid w:val="00645C22"/>
    <w:rsid w:val="00645E07"/>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89"/>
    <w:rsid w:val="0064778E"/>
    <w:rsid w:val="006477CB"/>
    <w:rsid w:val="006477F6"/>
    <w:rsid w:val="00647896"/>
    <w:rsid w:val="00647962"/>
    <w:rsid w:val="00647AB2"/>
    <w:rsid w:val="006506EE"/>
    <w:rsid w:val="0065073F"/>
    <w:rsid w:val="00650860"/>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B6E"/>
    <w:rsid w:val="00652C1A"/>
    <w:rsid w:val="00652DD8"/>
    <w:rsid w:val="00652DEC"/>
    <w:rsid w:val="00653012"/>
    <w:rsid w:val="00653388"/>
    <w:rsid w:val="006535AE"/>
    <w:rsid w:val="006536AD"/>
    <w:rsid w:val="0065380C"/>
    <w:rsid w:val="00653868"/>
    <w:rsid w:val="00653A39"/>
    <w:rsid w:val="00653BAA"/>
    <w:rsid w:val="00653F86"/>
    <w:rsid w:val="00653FDE"/>
    <w:rsid w:val="006540E8"/>
    <w:rsid w:val="0065414D"/>
    <w:rsid w:val="0065417E"/>
    <w:rsid w:val="006542B2"/>
    <w:rsid w:val="0065432D"/>
    <w:rsid w:val="0065492D"/>
    <w:rsid w:val="006549E4"/>
    <w:rsid w:val="00654A56"/>
    <w:rsid w:val="00654B77"/>
    <w:rsid w:val="00654C57"/>
    <w:rsid w:val="00654DCF"/>
    <w:rsid w:val="006550D1"/>
    <w:rsid w:val="00655109"/>
    <w:rsid w:val="006552DE"/>
    <w:rsid w:val="00655315"/>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5F1E"/>
    <w:rsid w:val="0066632C"/>
    <w:rsid w:val="00666ACD"/>
    <w:rsid w:val="00666ADE"/>
    <w:rsid w:val="0066728C"/>
    <w:rsid w:val="00667382"/>
    <w:rsid w:val="00667800"/>
    <w:rsid w:val="00667805"/>
    <w:rsid w:val="006679EB"/>
    <w:rsid w:val="00667D9F"/>
    <w:rsid w:val="0067004D"/>
    <w:rsid w:val="00670145"/>
    <w:rsid w:val="006701AD"/>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87"/>
    <w:rsid w:val="006722EF"/>
    <w:rsid w:val="006724C9"/>
    <w:rsid w:val="00672523"/>
    <w:rsid w:val="00672605"/>
    <w:rsid w:val="006727A5"/>
    <w:rsid w:val="00672810"/>
    <w:rsid w:val="006729DE"/>
    <w:rsid w:val="00672B76"/>
    <w:rsid w:val="00672BC2"/>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8EF"/>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E94"/>
    <w:rsid w:val="00681F70"/>
    <w:rsid w:val="00681FBC"/>
    <w:rsid w:val="00682141"/>
    <w:rsid w:val="006821C5"/>
    <w:rsid w:val="00682925"/>
    <w:rsid w:val="00682932"/>
    <w:rsid w:val="00682AA8"/>
    <w:rsid w:val="00682DFA"/>
    <w:rsid w:val="00682EA7"/>
    <w:rsid w:val="00683128"/>
    <w:rsid w:val="006832BC"/>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27D"/>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D4B"/>
    <w:rsid w:val="00687E01"/>
    <w:rsid w:val="00687E63"/>
    <w:rsid w:val="00687F43"/>
    <w:rsid w:val="006904C1"/>
    <w:rsid w:val="0069075B"/>
    <w:rsid w:val="006907D8"/>
    <w:rsid w:val="00690974"/>
    <w:rsid w:val="00690BB7"/>
    <w:rsid w:val="00690D4F"/>
    <w:rsid w:val="00690FCC"/>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704"/>
    <w:rsid w:val="006948D3"/>
    <w:rsid w:val="006949E4"/>
    <w:rsid w:val="00694A24"/>
    <w:rsid w:val="00694A28"/>
    <w:rsid w:val="00694DE3"/>
    <w:rsid w:val="00694EE8"/>
    <w:rsid w:val="00695142"/>
    <w:rsid w:val="00695175"/>
    <w:rsid w:val="00695232"/>
    <w:rsid w:val="0069533D"/>
    <w:rsid w:val="0069547B"/>
    <w:rsid w:val="006955A6"/>
    <w:rsid w:val="0069586F"/>
    <w:rsid w:val="00695DF8"/>
    <w:rsid w:val="00696586"/>
    <w:rsid w:val="006965AB"/>
    <w:rsid w:val="006966CF"/>
    <w:rsid w:val="006968B9"/>
    <w:rsid w:val="0069692E"/>
    <w:rsid w:val="00696ACE"/>
    <w:rsid w:val="00696B8F"/>
    <w:rsid w:val="0069712F"/>
    <w:rsid w:val="00697347"/>
    <w:rsid w:val="006974C7"/>
    <w:rsid w:val="006978E2"/>
    <w:rsid w:val="00697928"/>
    <w:rsid w:val="006979F4"/>
    <w:rsid w:val="00697B0D"/>
    <w:rsid w:val="00697BB5"/>
    <w:rsid w:val="00697F57"/>
    <w:rsid w:val="006A00F9"/>
    <w:rsid w:val="006A05AC"/>
    <w:rsid w:val="006A1125"/>
    <w:rsid w:val="006A14A3"/>
    <w:rsid w:val="006A17C4"/>
    <w:rsid w:val="006A1804"/>
    <w:rsid w:val="006A1905"/>
    <w:rsid w:val="006A1B36"/>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2EC"/>
    <w:rsid w:val="006C04D1"/>
    <w:rsid w:val="006C06BD"/>
    <w:rsid w:val="006C0B42"/>
    <w:rsid w:val="006C0FB0"/>
    <w:rsid w:val="006C111F"/>
    <w:rsid w:val="006C11AD"/>
    <w:rsid w:val="006C139C"/>
    <w:rsid w:val="006C141C"/>
    <w:rsid w:val="006C1774"/>
    <w:rsid w:val="006C18D4"/>
    <w:rsid w:val="006C18F2"/>
    <w:rsid w:val="006C1A32"/>
    <w:rsid w:val="006C1B90"/>
    <w:rsid w:val="006C1BA4"/>
    <w:rsid w:val="006C2048"/>
    <w:rsid w:val="006C2244"/>
    <w:rsid w:val="006C2944"/>
    <w:rsid w:val="006C2A7A"/>
    <w:rsid w:val="006C2B97"/>
    <w:rsid w:val="006C2EFF"/>
    <w:rsid w:val="006C391C"/>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C6F"/>
    <w:rsid w:val="006C5E57"/>
    <w:rsid w:val="006C6191"/>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9BE"/>
    <w:rsid w:val="006D0B7E"/>
    <w:rsid w:val="006D0ED3"/>
    <w:rsid w:val="006D10FF"/>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29E4"/>
    <w:rsid w:val="006D3124"/>
    <w:rsid w:val="006D315F"/>
    <w:rsid w:val="006D31C2"/>
    <w:rsid w:val="006D3294"/>
    <w:rsid w:val="006D3340"/>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85"/>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1E6E"/>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4F89"/>
    <w:rsid w:val="006E5028"/>
    <w:rsid w:val="006E5609"/>
    <w:rsid w:val="006E651A"/>
    <w:rsid w:val="006E659E"/>
    <w:rsid w:val="006E679D"/>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35"/>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608"/>
    <w:rsid w:val="00700952"/>
    <w:rsid w:val="00700C3A"/>
    <w:rsid w:val="00700D2C"/>
    <w:rsid w:val="00700E1F"/>
    <w:rsid w:val="00700FF2"/>
    <w:rsid w:val="00701074"/>
    <w:rsid w:val="007010E8"/>
    <w:rsid w:val="0070116E"/>
    <w:rsid w:val="007012D7"/>
    <w:rsid w:val="0070178E"/>
    <w:rsid w:val="007019F9"/>
    <w:rsid w:val="00701AB8"/>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BD7"/>
    <w:rsid w:val="00704D31"/>
    <w:rsid w:val="00704FAC"/>
    <w:rsid w:val="007053CD"/>
    <w:rsid w:val="007056CD"/>
    <w:rsid w:val="00705717"/>
    <w:rsid w:val="00705B50"/>
    <w:rsid w:val="00705BB8"/>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033"/>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7B2"/>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A"/>
    <w:rsid w:val="00724D1C"/>
    <w:rsid w:val="00724F28"/>
    <w:rsid w:val="007250FF"/>
    <w:rsid w:val="00725163"/>
    <w:rsid w:val="007251DC"/>
    <w:rsid w:val="00725277"/>
    <w:rsid w:val="00725579"/>
    <w:rsid w:val="007256C4"/>
    <w:rsid w:val="00725817"/>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684"/>
    <w:rsid w:val="00731854"/>
    <w:rsid w:val="0073194F"/>
    <w:rsid w:val="007319FD"/>
    <w:rsid w:val="00731A88"/>
    <w:rsid w:val="00731CD9"/>
    <w:rsid w:val="00731FD4"/>
    <w:rsid w:val="00732149"/>
    <w:rsid w:val="0073259A"/>
    <w:rsid w:val="007327CF"/>
    <w:rsid w:val="0073290D"/>
    <w:rsid w:val="00732B82"/>
    <w:rsid w:val="00732D8E"/>
    <w:rsid w:val="0073326C"/>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827"/>
    <w:rsid w:val="00735BB3"/>
    <w:rsid w:val="00735C75"/>
    <w:rsid w:val="00735E32"/>
    <w:rsid w:val="00735E80"/>
    <w:rsid w:val="00736264"/>
    <w:rsid w:val="0073651C"/>
    <w:rsid w:val="0073653E"/>
    <w:rsid w:val="0073681F"/>
    <w:rsid w:val="007368DD"/>
    <w:rsid w:val="00736BEC"/>
    <w:rsid w:val="00736CF9"/>
    <w:rsid w:val="00736DCD"/>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50E"/>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2B6"/>
    <w:rsid w:val="0074575A"/>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BC4"/>
    <w:rsid w:val="00747C3B"/>
    <w:rsid w:val="00750125"/>
    <w:rsid w:val="00750160"/>
    <w:rsid w:val="007501C4"/>
    <w:rsid w:val="00750902"/>
    <w:rsid w:val="00750AAD"/>
    <w:rsid w:val="00750BE5"/>
    <w:rsid w:val="007511BC"/>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EC"/>
    <w:rsid w:val="00756003"/>
    <w:rsid w:val="0075654B"/>
    <w:rsid w:val="0075691B"/>
    <w:rsid w:val="007570B2"/>
    <w:rsid w:val="007572F5"/>
    <w:rsid w:val="00757739"/>
    <w:rsid w:val="007577F4"/>
    <w:rsid w:val="00757A6E"/>
    <w:rsid w:val="00757B46"/>
    <w:rsid w:val="0076046D"/>
    <w:rsid w:val="00760981"/>
    <w:rsid w:val="00760B61"/>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D4D"/>
    <w:rsid w:val="00763DEE"/>
    <w:rsid w:val="00763FA8"/>
    <w:rsid w:val="0076453A"/>
    <w:rsid w:val="007648ED"/>
    <w:rsid w:val="00764E57"/>
    <w:rsid w:val="00765054"/>
    <w:rsid w:val="0076523E"/>
    <w:rsid w:val="0076556F"/>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798"/>
    <w:rsid w:val="00772A80"/>
    <w:rsid w:val="00772C48"/>
    <w:rsid w:val="00772E11"/>
    <w:rsid w:val="00772FC7"/>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73C1"/>
    <w:rsid w:val="007774E0"/>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111"/>
    <w:rsid w:val="007848A8"/>
    <w:rsid w:val="007849F9"/>
    <w:rsid w:val="007853F3"/>
    <w:rsid w:val="00785539"/>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D94"/>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21D"/>
    <w:rsid w:val="007A0347"/>
    <w:rsid w:val="007A03BF"/>
    <w:rsid w:val="007A03D2"/>
    <w:rsid w:val="007A0933"/>
    <w:rsid w:val="007A1047"/>
    <w:rsid w:val="007A12ED"/>
    <w:rsid w:val="007A14E6"/>
    <w:rsid w:val="007A1664"/>
    <w:rsid w:val="007A17A2"/>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D89"/>
    <w:rsid w:val="007A4E42"/>
    <w:rsid w:val="007A5BAF"/>
    <w:rsid w:val="007A5CEF"/>
    <w:rsid w:val="007A6575"/>
    <w:rsid w:val="007A66C9"/>
    <w:rsid w:val="007A68D6"/>
    <w:rsid w:val="007A69BF"/>
    <w:rsid w:val="007A6A48"/>
    <w:rsid w:val="007A6EB4"/>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6A5"/>
    <w:rsid w:val="007B3B31"/>
    <w:rsid w:val="007B3C80"/>
    <w:rsid w:val="007B3DA3"/>
    <w:rsid w:val="007B3FF4"/>
    <w:rsid w:val="007B402A"/>
    <w:rsid w:val="007B489B"/>
    <w:rsid w:val="007B4E86"/>
    <w:rsid w:val="007B5023"/>
    <w:rsid w:val="007B50A6"/>
    <w:rsid w:val="007B5199"/>
    <w:rsid w:val="007B5753"/>
    <w:rsid w:val="007B58CF"/>
    <w:rsid w:val="007B593C"/>
    <w:rsid w:val="007B5E6B"/>
    <w:rsid w:val="007B6199"/>
    <w:rsid w:val="007B637C"/>
    <w:rsid w:val="007B640D"/>
    <w:rsid w:val="007B66AC"/>
    <w:rsid w:val="007B693C"/>
    <w:rsid w:val="007B6C5A"/>
    <w:rsid w:val="007B6D66"/>
    <w:rsid w:val="007B70F2"/>
    <w:rsid w:val="007B76DA"/>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E3C"/>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A81"/>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A9"/>
    <w:rsid w:val="007D15F0"/>
    <w:rsid w:val="007D177B"/>
    <w:rsid w:val="007D187D"/>
    <w:rsid w:val="007D1904"/>
    <w:rsid w:val="007D1927"/>
    <w:rsid w:val="007D19E2"/>
    <w:rsid w:val="007D1C45"/>
    <w:rsid w:val="007D1EDF"/>
    <w:rsid w:val="007D1F09"/>
    <w:rsid w:val="007D20BD"/>
    <w:rsid w:val="007D20DD"/>
    <w:rsid w:val="007D231B"/>
    <w:rsid w:val="007D23FD"/>
    <w:rsid w:val="007D24B7"/>
    <w:rsid w:val="007D253D"/>
    <w:rsid w:val="007D2A55"/>
    <w:rsid w:val="007D2B5B"/>
    <w:rsid w:val="007D2D2A"/>
    <w:rsid w:val="007D3091"/>
    <w:rsid w:val="007D3730"/>
    <w:rsid w:val="007D3A97"/>
    <w:rsid w:val="007D3C8D"/>
    <w:rsid w:val="007D3CEF"/>
    <w:rsid w:val="007D3E5E"/>
    <w:rsid w:val="007D3F97"/>
    <w:rsid w:val="007D411D"/>
    <w:rsid w:val="007D4152"/>
    <w:rsid w:val="007D41A0"/>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BD9"/>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0C4B"/>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5E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1C4"/>
    <w:rsid w:val="007F127B"/>
    <w:rsid w:val="007F12B2"/>
    <w:rsid w:val="007F14B4"/>
    <w:rsid w:val="007F1672"/>
    <w:rsid w:val="007F174E"/>
    <w:rsid w:val="007F1760"/>
    <w:rsid w:val="007F17B8"/>
    <w:rsid w:val="007F1812"/>
    <w:rsid w:val="007F18A3"/>
    <w:rsid w:val="007F1AA1"/>
    <w:rsid w:val="007F1E32"/>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73D"/>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843"/>
    <w:rsid w:val="00801931"/>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3F39"/>
    <w:rsid w:val="0080413A"/>
    <w:rsid w:val="0080419A"/>
    <w:rsid w:val="00804287"/>
    <w:rsid w:val="0080435D"/>
    <w:rsid w:val="008043FC"/>
    <w:rsid w:val="0080446E"/>
    <w:rsid w:val="0080454E"/>
    <w:rsid w:val="00804572"/>
    <w:rsid w:val="00804720"/>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8CE"/>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875"/>
    <w:rsid w:val="0081499A"/>
    <w:rsid w:val="008149AF"/>
    <w:rsid w:val="00814B03"/>
    <w:rsid w:val="00814C69"/>
    <w:rsid w:val="00814D1A"/>
    <w:rsid w:val="00814DAB"/>
    <w:rsid w:val="00814DE1"/>
    <w:rsid w:val="00814F85"/>
    <w:rsid w:val="00814FD4"/>
    <w:rsid w:val="0081504C"/>
    <w:rsid w:val="00815053"/>
    <w:rsid w:val="00815055"/>
    <w:rsid w:val="0081549C"/>
    <w:rsid w:val="008154C4"/>
    <w:rsid w:val="008156D5"/>
    <w:rsid w:val="00815732"/>
    <w:rsid w:val="0081577C"/>
    <w:rsid w:val="00815A4C"/>
    <w:rsid w:val="00815D05"/>
    <w:rsid w:val="00815E0B"/>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0E9F"/>
    <w:rsid w:val="00821163"/>
    <w:rsid w:val="008211E7"/>
    <w:rsid w:val="008215AD"/>
    <w:rsid w:val="008216AB"/>
    <w:rsid w:val="00821848"/>
    <w:rsid w:val="00821E27"/>
    <w:rsid w:val="0082205F"/>
    <w:rsid w:val="008220E7"/>
    <w:rsid w:val="008221AA"/>
    <w:rsid w:val="00822258"/>
    <w:rsid w:val="00822443"/>
    <w:rsid w:val="008227DC"/>
    <w:rsid w:val="00822C2D"/>
    <w:rsid w:val="008230D9"/>
    <w:rsid w:val="008232B1"/>
    <w:rsid w:val="0082337B"/>
    <w:rsid w:val="008233B6"/>
    <w:rsid w:val="0082356A"/>
    <w:rsid w:val="00823673"/>
    <w:rsid w:val="0082375D"/>
    <w:rsid w:val="00823819"/>
    <w:rsid w:val="00823AA5"/>
    <w:rsid w:val="00823ECE"/>
    <w:rsid w:val="008245E2"/>
    <w:rsid w:val="008246FA"/>
    <w:rsid w:val="008249DB"/>
    <w:rsid w:val="00824A31"/>
    <w:rsid w:val="00824BBE"/>
    <w:rsid w:val="00824C83"/>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62E"/>
    <w:rsid w:val="008337AF"/>
    <w:rsid w:val="0083394F"/>
    <w:rsid w:val="00833B9A"/>
    <w:rsid w:val="00833C30"/>
    <w:rsid w:val="00833C65"/>
    <w:rsid w:val="00833CFB"/>
    <w:rsid w:val="00834349"/>
    <w:rsid w:val="0083442E"/>
    <w:rsid w:val="00834AFE"/>
    <w:rsid w:val="00834CD0"/>
    <w:rsid w:val="008350A2"/>
    <w:rsid w:val="008352B4"/>
    <w:rsid w:val="008353B9"/>
    <w:rsid w:val="0083546F"/>
    <w:rsid w:val="008355AD"/>
    <w:rsid w:val="0083566A"/>
    <w:rsid w:val="008356A9"/>
    <w:rsid w:val="00835843"/>
    <w:rsid w:val="008358F5"/>
    <w:rsid w:val="00835B9D"/>
    <w:rsid w:val="00835F10"/>
    <w:rsid w:val="00836258"/>
    <w:rsid w:val="008364AE"/>
    <w:rsid w:val="008365FB"/>
    <w:rsid w:val="008367AD"/>
    <w:rsid w:val="008367CD"/>
    <w:rsid w:val="00836A49"/>
    <w:rsid w:val="00836CBA"/>
    <w:rsid w:val="00836CF0"/>
    <w:rsid w:val="00836E63"/>
    <w:rsid w:val="00837403"/>
    <w:rsid w:val="00837631"/>
    <w:rsid w:val="00837663"/>
    <w:rsid w:val="008376AA"/>
    <w:rsid w:val="00837783"/>
    <w:rsid w:val="0083787E"/>
    <w:rsid w:val="0083790B"/>
    <w:rsid w:val="00837914"/>
    <w:rsid w:val="00837C03"/>
    <w:rsid w:val="00837DE0"/>
    <w:rsid w:val="00837EDE"/>
    <w:rsid w:val="00840273"/>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AC"/>
    <w:rsid w:val="008422FE"/>
    <w:rsid w:val="008428DB"/>
    <w:rsid w:val="00842A79"/>
    <w:rsid w:val="00842ADD"/>
    <w:rsid w:val="00842C74"/>
    <w:rsid w:val="00842CC9"/>
    <w:rsid w:val="00842DEF"/>
    <w:rsid w:val="00842FB3"/>
    <w:rsid w:val="008430A4"/>
    <w:rsid w:val="008431A5"/>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13F"/>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372"/>
    <w:rsid w:val="00853467"/>
    <w:rsid w:val="00853BA0"/>
    <w:rsid w:val="00853D24"/>
    <w:rsid w:val="00854088"/>
    <w:rsid w:val="0085445F"/>
    <w:rsid w:val="00854511"/>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4A"/>
    <w:rsid w:val="00856567"/>
    <w:rsid w:val="0085662D"/>
    <w:rsid w:val="0085675B"/>
    <w:rsid w:val="008568A2"/>
    <w:rsid w:val="008569FC"/>
    <w:rsid w:val="00856C55"/>
    <w:rsid w:val="00856D2A"/>
    <w:rsid w:val="00856F4A"/>
    <w:rsid w:val="00857492"/>
    <w:rsid w:val="008575FE"/>
    <w:rsid w:val="00857649"/>
    <w:rsid w:val="00857661"/>
    <w:rsid w:val="00860371"/>
    <w:rsid w:val="008603C8"/>
    <w:rsid w:val="008606E8"/>
    <w:rsid w:val="00860722"/>
    <w:rsid w:val="00860839"/>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39E"/>
    <w:rsid w:val="00864691"/>
    <w:rsid w:val="008646D2"/>
    <w:rsid w:val="008647D6"/>
    <w:rsid w:val="0086486E"/>
    <w:rsid w:val="00864902"/>
    <w:rsid w:val="0086497F"/>
    <w:rsid w:val="00864B6B"/>
    <w:rsid w:val="00864CB4"/>
    <w:rsid w:val="00864D1B"/>
    <w:rsid w:val="00864DD6"/>
    <w:rsid w:val="00864F86"/>
    <w:rsid w:val="00865015"/>
    <w:rsid w:val="0086530E"/>
    <w:rsid w:val="0086536D"/>
    <w:rsid w:val="00865783"/>
    <w:rsid w:val="00865908"/>
    <w:rsid w:val="00865C27"/>
    <w:rsid w:val="00865D97"/>
    <w:rsid w:val="00865FC5"/>
    <w:rsid w:val="0086604B"/>
    <w:rsid w:val="0086666E"/>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614"/>
    <w:rsid w:val="008718C2"/>
    <w:rsid w:val="00871B69"/>
    <w:rsid w:val="00871BB0"/>
    <w:rsid w:val="00871C7A"/>
    <w:rsid w:val="00871D40"/>
    <w:rsid w:val="00871F8B"/>
    <w:rsid w:val="0087202C"/>
    <w:rsid w:val="00872045"/>
    <w:rsid w:val="008724E8"/>
    <w:rsid w:val="00872510"/>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59C"/>
    <w:rsid w:val="00875629"/>
    <w:rsid w:val="00875765"/>
    <w:rsid w:val="00875987"/>
    <w:rsid w:val="00875EC9"/>
    <w:rsid w:val="00876221"/>
    <w:rsid w:val="00876229"/>
    <w:rsid w:val="0087622F"/>
    <w:rsid w:val="00876359"/>
    <w:rsid w:val="0087653A"/>
    <w:rsid w:val="00876636"/>
    <w:rsid w:val="008766FD"/>
    <w:rsid w:val="00876759"/>
    <w:rsid w:val="008767D2"/>
    <w:rsid w:val="008768CB"/>
    <w:rsid w:val="00876A62"/>
    <w:rsid w:val="00876A7A"/>
    <w:rsid w:val="00876B96"/>
    <w:rsid w:val="00876EE9"/>
    <w:rsid w:val="00876F12"/>
    <w:rsid w:val="00876FB8"/>
    <w:rsid w:val="0087703A"/>
    <w:rsid w:val="00877101"/>
    <w:rsid w:val="00877206"/>
    <w:rsid w:val="0087777C"/>
    <w:rsid w:val="0087779B"/>
    <w:rsid w:val="00877923"/>
    <w:rsid w:val="00877962"/>
    <w:rsid w:val="00877981"/>
    <w:rsid w:val="00877A54"/>
    <w:rsid w:val="00877C9D"/>
    <w:rsid w:val="00877D07"/>
    <w:rsid w:val="00877EC7"/>
    <w:rsid w:val="008802E1"/>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2F"/>
    <w:rsid w:val="00883274"/>
    <w:rsid w:val="00883583"/>
    <w:rsid w:val="0088378D"/>
    <w:rsid w:val="00883886"/>
    <w:rsid w:val="00883A7F"/>
    <w:rsid w:val="00883D47"/>
    <w:rsid w:val="00883F5E"/>
    <w:rsid w:val="00883FD9"/>
    <w:rsid w:val="008840B2"/>
    <w:rsid w:val="008840EF"/>
    <w:rsid w:val="008843F4"/>
    <w:rsid w:val="008844EE"/>
    <w:rsid w:val="008847C1"/>
    <w:rsid w:val="008849C0"/>
    <w:rsid w:val="00884B1A"/>
    <w:rsid w:val="00884B2F"/>
    <w:rsid w:val="00884CAA"/>
    <w:rsid w:val="00884FF8"/>
    <w:rsid w:val="00885049"/>
    <w:rsid w:val="008850FC"/>
    <w:rsid w:val="00885694"/>
    <w:rsid w:val="00885747"/>
    <w:rsid w:val="008857DE"/>
    <w:rsid w:val="00885C59"/>
    <w:rsid w:val="00885E8A"/>
    <w:rsid w:val="00885FCF"/>
    <w:rsid w:val="008860A4"/>
    <w:rsid w:val="0088616F"/>
    <w:rsid w:val="008861BD"/>
    <w:rsid w:val="00886595"/>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58"/>
    <w:rsid w:val="00892286"/>
    <w:rsid w:val="00892930"/>
    <w:rsid w:val="008929CF"/>
    <w:rsid w:val="00892A07"/>
    <w:rsid w:val="0089321B"/>
    <w:rsid w:val="008934B2"/>
    <w:rsid w:val="00893694"/>
    <w:rsid w:val="008938EE"/>
    <w:rsid w:val="00893B9E"/>
    <w:rsid w:val="00893C58"/>
    <w:rsid w:val="00893D03"/>
    <w:rsid w:val="00894180"/>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AB1"/>
    <w:rsid w:val="00897E6F"/>
    <w:rsid w:val="00897F1C"/>
    <w:rsid w:val="008A01EE"/>
    <w:rsid w:val="008A0563"/>
    <w:rsid w:val="008A06CF"/>
    <w:rsid w:val="008A07EC"/>
    <w:rsid w:val="008A08BD"/>
    <w:rsid w:val="008A0AFD"/>
    <w:rsid w:val="008A0B1D"/>
    <w:rsid w:val="008A0C89"/>
    <w:rsid w:val="008A0FD3"/>
    <w:rsid w:val="008A1495"/>
    <w:rsid w:val="008A1677"/>
    <w:rsid w:val="008A1691"/>
    <w:rsid w:val="008A171B"/>
    <w:rsid w:val="008A19EF"/>
    <w:rsid w:val="008A1BAC"/>
    <w:rsid w:val="008A207C"/>
    <w:rsid w:val="008A20D1"/>
    <w:rsid w:val="008A23F8"/>
    <w:rsid w:val="008A24DD"/>
    <w:rsid w:val="008A2886"/>
    <w:rsid w:val="008A2F0F"/>
    <w:rsid w:val="008A31C2"/>
    <w:rsid w:val="008A320F"/>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506"/>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75E"/>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A41"/>
    <w:rsid w:val="008B3F1D"/>
    <w:rsid w:val="008B3F67"/>
    <w:rsid w:val="008B40B4"/>
    <w:rsid w:val="008B432D"/>
    <w:rsid w:val="008B43E7"/>
    <w:rsid w:val="008B4584"/>
    <w:rsid w:val="008B4A39"/>
    <w:rsid w:val="008B4A79"/>
    <w:rsid w:val="008B4B62"/>
    <w:rsid w:val="008B4C6D"/>
    <w:rsid w:val="008B4FF5"/>
    <w:rsid w:val="008B50FF"/>
    <w:rsid w:val="008B511B"/>
    <w:rsid w:val="008B5313"/>
    <w:rsid w:val="008B54F3"/>
    <w:rsid w:val="008B5C63"/>
    <w:rsid w:val="008B6767"/>
    <w:rsid w:val="008B6910"/>
    <w:rsid w:val="008B692D"/>
    <w:rsid w:val="008B6D65"/>
    <w:rsid w:val="008B6EF7"/>
    <w:rsid w:val="008B6FBE"/>
    <w:rsid w:val="008B74FB"/>
    <w:rsid w:val="008B77C8"/>
    <w:rsid w:val="008B78C4"/>
    <w:rsid w:val="008B7D2D"/>
    <w:rsid w:val="008C0065"/>
    <w:rsid w:val="008C07D8"/>
    <w:rsid w:val="008C084C"/>
    <w:rsid w:val="008C0873"/>
    <w:rsid w:val="008C08A9"/>
    <w:rsid w:val="008C0957"/>
    <w:rsid w:val="008C0D2D"/>
    <w:rsid w:val="008C0F45"/>
    <w:rsid w:val="008C10B6"/>
    <w:rsid w:val="008C1746"/>
    <w:rsid w:val="008C1DC8"/>
    <w:rsid w:val="008C1DCD"/>
    <w:rsid w:val="008C20D3"/>
    <w:rsid w:val="008C2109"/>
    <w:rsid w:val="008C221C"/>
    <w:rsid w:val="008C2266"/>
    <w:rsid w:val="008C232D"/>
    <w:rsid w:val="008C2980"/>
    <w:rsid w:val="008C2DE3"/>
    <w:rsid w:val="008C300E"/>
    <w:rsid w:val="008C31AE"/>
    <w:rsid w:val="008C3640"/>
    <w:rsid w:val="008C36FB"/>
    <w:rsid w:val="008C37AF"/>
    <w:rsid w:val="008C3B1D"/>
    <w:rsid w:val="008C3B2F"/>
    <w:rsid w:val="008C3B4D"/>
    <w:rsid w:val="008C4052"/>
    <w:rsid w:val="008C4114"/>
    <w:rsid w:val="008C44A1"/>
    <w:rsid w:val="008C46A2"/>
    <w:rsid w:val="008C48C7"/>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3"/>
    <w:rsid w:val="008C6566"/>
    <w:rsid w:val="008C6B6D"/>
    <w:rsid w:val="008C711C"/>
    <w:rsid w:val="008C7378"/>
    <w:rsid w:val="008C765C"/>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AEA"/>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CBF"/>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06B"/>
    <w:rsid w:val="008F075E"/>
    <w:rsid w:val="008F0A32"/>
    <w:rsid w:val="008F1293"/>
    <w:rsid w:val="008F136B"/>
    <w:rsid w:val="008F143D"/>
    <w:rsid w:val="008F1741"/>
    <w:rsid w:val="008F1AC6"/>
    <w:rsid w:val="008F1FFD"/>
    <w:rsid w:val="008F2284"/>
    <w:rsid w:val="008F2663"/>
    <w:rsid w:val="008F26EA"/>
    <w:rsid w:val="008F27B6"/>
    <w:rsid w:val="008F28A9"/>
    <w:rsid w:val="008F2994"/>
    <w:rsid w:val="008F2ADE"/>
    <w:rsid w:val="008F2CBA"/>
    <w:rsid w:val="008F2DEA"/>
    <w:rsid w:val="008F33D9"/>
    <w:rsid w:val="008F3737"/>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43D"/>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ACE"/>
    <w:rsid w:val="00901B87"/>
    <w:rsid w:val="00901DA3"/>
    <w:rsid w:val="00901DCD"/>
    <w:rsid w:val="009020FB"/>
    <w:rsid w:val="00902291"/>
    <w:rsid w:val="009022C5"/>
    <w:rsid w:val="009025EE"/>
    <w:rsid w:val="00902C2A"/>
    <w:rsid w:val="00903191"/>
    <w:rsid w:val="009033CD"/>
    <w:rsid w:val="0090357F"/>
    <w:rsid w:val="00903790"/>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10"/>
    <w:rsid w:val="009105FE"/>
    <w:rsid w:val="00910BEC"/>
    <w:rsid w:val="00910CF7"/>
    <w:rsid w:val="00910D6E"/>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E4E"/>
    <w:rsid w:val="009140E2"/>
    <w:rsid w:val="009140EC"/>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6BE"/>
    <w:rsid w:val="0092296E"/>
    <w:rsid w:val="00922B1A"/>
    <w:rsid w:val="00922BD1"/>
    <w:rsid w:val="00922CE6"/>
    <w:rsid w:val="00922D5E"/>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CD0"/>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4C9"/>
    <w:rsid w:val="009325C0"/>
    <w:rsid w:val="00932619"/>
    <w:rsid w:val="00932630"/>
    <w:rsid w:val="00932ACA"/>
    <w:rsid w:val="00932B22"/>
    <w:rsid w:val="00932C22"/>
    <w:rsid w:val="00932E90"/>
    <w:rsid w:val="00932EF4"/>
    <w:rsid w:val="00932F04"/>
    <w:rsid w:val="00933103"/>
    <w:rsid w:val="00933A8A"/>
    <w:rsid w:val="00933E61"/>
    <w:rsid w:val="00933E70"/>
    <w:rsid w:val="00933E8B"/>
    <w:rsid w:val="00933ED8"/>
    <w:rsid w:val="00934464"/>
    <w:rsid w:val="0093479D"/>
    <w:rsid w:val="00934868"/>
    <w:rsid w:val="00934876"/>
    <w:rsid w:val="00934F7B"/>
    <w:rsid w:val="00935248"/>
    <w:rsid w:val="00935423"/>
    <w:rsid w:val="00935549"/>
    <w:rsid w:val="00935720"/>
    <w:rsid w:val="00935DFF"/>
    <w:rsid w:val="0093622F"/>
    <w:rsid w:val="00936359"/>
    <w:rsid w:val="0093637E"/>
    <w:rsid w:val="00936438"/>
    <w:rsid w:val="00936477"/>
    <w:rsid w:val="00936691"/>
    <w:rsid w:val="009369E8"/>
    <w:rsid w:val="00936B72"/>
    <w:rsid w:val="00936DF9"/>
    <w:rsid w:val="00937176"/>
    <w:rsid w:val="00937347"/>
    <w:rsid w:val="00937AC6"/>
    <w:rsid w:val="00937BE0"/>
    <w:rsid w:val="00937C42"/>
    <w:rsid w:val="009403DB"/>
    <w:rsid w:val="00940509"/>
    <w:rsid w:val="0094061B"/>
    <w:rsid w:val="009406DC"/>
    <w:rsid w:val="009406F3"/>
    <w:rsid w:val="0094072B"/>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3C3"/>
    <w:rsid w:val="009424D0"/>
    <w:rsid w:val="009426A4"/>
    <w:rsid w:val="009426FC"/>
    <w:rsid w:val="00942824"/>
    <w:rsid w:val="009428C4"/>
    <w:rsid w:val="00942916"/>
    <w:rsid w:val="00942949"/>
    <w:rsid w:val="00942A28"/>
    <w:rsid w:val="00942ADC"/>
    <w:rsid w:val="00942DAF"/>
    <w:rsid w:val="00942EA7"/>
    <w:rsid w:val="00942F95"/>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426"/>
    <w:rsid w:val="009477C3"/>
    <w:rsid w:val="009479A0"/>
    <w:rsid w:val="00947C86"/>
    <w:rsid w:val="00947C90"/>
    <w:rsid w:val="00947E14"/>
    <w:rsid w:val="00950112"/>
    <w:rsid w:val="00950264"/>
    <w:rsid w:val="00950544"/>
    <w:rsid w:val="00950718"/>
    <w:rsid w:val="00950793"/>
    <w:rsid w:val="009507F6"/>
    <w:rsid w:val="00950861"/>
    <w:rsid w:val="00950B7A"/>
    <w:rsid w:val="009510DF"/>
    <w:rsid w:val="00951152"/>
    <w:rsid w:val="00951181"/>
    <w:rsid w:val="009513B0"/>
    <w:rsid w:val="0095161D"/>
    <w:rsid w:val="009517AB"/>
    <w:rsid w:val="0095187B"/>
    <w:rsid w:val="009519F5"/>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CB8"/>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5198"/>
    <w:rsid w:val="009651A8"/>
    <w:rsid w:val="0096520E"/>
    <w:rsid w:val="00965423"/>
    <w:rsid w:val="00965D56"/>
    <w:rsid w:val="00965E65"/>
    <w:rsid w:val="009669FD"/>
    <w:rsid w:val="00966E77"/>
    <w:rsid w:val="00966F06"/>
    <w:rsid w:val="009670B2"/>
    <w:rsid w:val="00967294"/>
    <w:rsid w:val="0096732F"/>
    <w:rsid w:val="00967467"/>
    <w:rsid w:val="009676E7"/>
    <w:rsid w:val="00967AE0"/>
    <w:rsid w:val="00967E8A"/>
    <w:rsid w:val="009702BD"/>
    <w:rsid w:val="00970ACF"/>
    <w:rsid w:val="00970DE5"/>
    <w:rsid w:val="00970F69"/>
    <w:rsid w:val="00970FE6"/>
    <w:rsid w:val="00970FF7"/>
    <w:rsid w:val="00971030"/>
    <w:rsid w:val="00971346"/>
    <w:rsid w:val="009714E5"/>
    <w:rsid w:val="00971682"/>
    <w:rsid w:val="00971779"/>
    <w:rsid w:val="00971996"/>
    <w:rsid w:val="00971A0D"/>
    <w:rsid w:val="00971AE7"/>
    <w:rsid w:val="00971C57"/>
    <w:rsid w:val="0097247B"/>
    <w:rsid w:val="0097251E"/>
    <w:rsid w:val="00972595"/>
    <w:rsid w:val="009725A8"/>
    <w:rsid w:val="009726E9"/>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610"/>
    <w:rsid w:val="00983B86"/>
    <w:rsid w:val="00983BFB"/>
    <w:rsid w:val="00983E36"/>
    <w:rsid w:val="00983EC2"/>
    <w:rsid w:val="009840A3"/>
    <w:rsid w:val="009840E9"/>
    <w:rsid w:val="00984124"/>
    <w:rsid w:val="00984208"/>
    <w:rsid w:val="0098425D"/>
    <w:rsid w:val="009845AF"/>
    <w:rsid w:val="009847E7"/>
    <w:rsid w:val="0098511C"/>
    <w:rsid w:val="00985546"/>
    <w:rsid w:val="00985699"/>
    <w:rsid w:val="009858C2"/>
    <w:rsid w:val="009859BB"/>
    <w:rsid w:val="00985B06"/>
    <w:rsid w:val="00985BC1"/>
    <w:rsid w:val="00985EDA"/>
    <w:rsid w:val="00985F24"/>
    <w:rsid w:val="0098609F"/>
    <w:rsid w:val="00986105"/>
    <w:rsid w:val="0098613F"/>
    <w:rsid w:val="009863DD"/>
    <w:rsid w:val="00986599"/>
    <w:rsid w:val="009867B5"/>
    <w:rsid w:val="00986B89"/>
    <w:rsid w:val="00987157"/>
    <w:rsid w:val="0098716A"/>
    <w:rsid w:val="009871E2"/>
    <w:rsid w:val="00987360"/>
    <w:rsid w:val="009873D6"/>
    <w:rsid w:val="0098746C"/>
    <w:rsid w:val="009874BD"/>
    <w:rsid w:val="00987505"/>
    <w:rsid w:val="009877FD"/>
    <w:rsid w:val="0098785B"/>
    <w:rsid w:val="00987BFC"/>
    <w:rsid w:val="00987D11"/>
    <w:rsid w:val="00987DD8"/>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433"/>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690"/>
    <w:rsid w:val="00994935"/>
    <w:rsid w:val="00994C3D"/>
    <w:rsid w:val="0099505E"/>
    <w:rsid w:val="00995298"/>
    <w:rsid w:val="00995760"/>
    <w:rsid w:val="009957B4"/>
    <w:rsid w:val="00995956"/>
    <w:rsid w:val="00995A85"/>
    <w:rsid w:val="00995F4E"/>
    <w:rsid w:val="0099607C"/>
    <w:rsid w:val="00996167"/>
    <w:rsid w:val="00996186"/>
    <w:rsid w:val="0099618B"/>
    <w:rsid w:val="00996190"/>
    <w:rsid w:val="00996340"/>
    <w:rsid w:val="009966F4"/>
    <w:rsid w:val="009968B3"/>
    <w:rsid w:val="00996A3E"/>
    <w:rsid w:val="00996A52"/>
    <w:rsid w:val="0099733B"/>
    <w:rsid w:val="009973A5"/>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3E"/>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4E8D"/>
    <w:rsid w:val="009B57AB"/>
    <w:rsid w:val="009B5838"/>
    <w:rsid w:val="009B59C1"/>
    <w:rsid w:val="009B5A93"/>
    <w:rsid w:val="009B5F1D"/>
    <w:rsid w:val="009B5F68"/>
    <w:rsid w:val="009B5FF1"/>
    <w:rsid w:val="009B60AE"/>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37C"/>
    <w:rsid w:val="009C0392"/>
    <w:rsid w:val="009C0675"/>
    <w:rsid w:val="009C0759"/>
    <w:rsid w:val="009C07C3"/>
    <w:rsid w:val="009C08C2"/>
    <w:rsid w:val="009C0A29"/>
    <w:rsid w:val="009C0EF7"/>
    <w:rsid w:val="009C0F78"/>
    <w:rsid w:val="009C110A"/>
    <w:rsid w:val="009C1139"/>
    <w:rsid w:val="009C11B4"/>
    <w:rsid w:val="009C11B6"/>
    <w:rsid w:val="009C11F3"/>
    <w:rsid w:val="009C1219"/>
    <w:rsid w:val="009C1F10"/>
    <w:rsid w:val="009C1F1C"/>
    <w:rsid w:val="009C1F3A"/>
    <w:rsid w:val="009C2125"/>
    <w:rsid w:val="009C22A3"/>
    <w:rsid w:val="009C2325"/>
    <w:rsid w:val="009C23B5"/>
    <w:rsid w:val="009C24CD"/>
    <w:rsid w:val="009C2577"/>
    <w:rsid w:val="009C3249"/>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C30"/>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7D8"/>
    <w:rsid w:val="009E1B58"/>
    <w:rsid w:val="009E1C56"/>
    <w:rsid w:val="009E1CE4"/>
    <w:rsid w:val="009E1DCA"/>
    <w:rsid w:val="009E1ED3"/>
    <w:rsid w:val="009E1FE7"/>
    <w:rsid w:val="009E20BE"/>
    <w:rsid w:val="009E21EB"/>
    <w:rsid w:val="009E2527"/>
    <w:rsid w:val="009E36C6"/>
    <w:rsid w:val="009E3838"/>
    <w:rsid w:val="009E3ABF"/>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299"/>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A73"/>
    <w:rsid w:val="009F1075"/>
    <w:rsid w:val="009F121B"/>
    <w:rsid w:val="009F128B"/>
    <w:rsid w:val="009F134A"/>
    <w:rsid w:val="009F15D2"/>
    <w:rsid w:val="009F1D2A"/>
    <w:rsid w:val="009F2153"/>
    <w:rsid w:val="009F23C6"/>
    <w:rsid w:val="009F23CB"/>
    <w:rsid w:val="009F23E6"/>
    <w:rsid w:val="009F2713"/>
    <w:rsid w:val="009F2838"/>
    <w:rsid w:val="009F2915"/>
    <w:rsid w:val="009F307E"/>
    <w:rsid w:val="009F30B3"/>
    <w:rsid w:val="009F30CD"/>
    <w:rsid w:val="009F3125"/>
    <w:rsid w:val="009F3145"/>
    <w:rsid w:val="009F329B"/>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6A38"/>
    <w:rsid w:val="009F7333"/>
    <w:rsid w:val="009F755C"/>
    <w:rsid w:val="009F7594"/>
    <w:rsid w:val="009F7B12"/>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140"/>
    <w:rsid w:val="00A05273"/>
    <w:rsid w:val="00A05571"/>
    <w:rsid w:val="00A05760"/>
    <w:rsid w:val="00A059DA"/>
    <w:rsid w:val="00A05CA3"/>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0A1"/>
    <w:rsid w:val="00A144EE"/>
    <w:rsid w:val="00A14534"/>
    <w:rsid w:val="00A147C1"/>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8A"/>
    <w:rsid w:val="00A154C1"/>
    <w:rsid w:val="00A1575E"/>
    <w:rsid w:val="00A15A5C"/>
    <w:rsid w:val="00A160C1"/>
    <w:rsid w:val="00A16110"/>
    <w:rsid w:val="00A161E3"/>
    <w:rsid w:val="00A1621F"/>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5F3"/>
    <w:rsid w:val="00A216C8"/>
    <w:rsid w:val="00A2179F"/>
    <w:rsid w:val="00A2195F"/>
    <w:rsid w:val="00A21A9C"/>
    <w:rsid w:val="00A21ACA"/>
    <w:rsid w:val="00A221B6"/>
    <w:rsid w:val="00A22334"/>
    <w:rsid w:val="00A22605"/>
    <w:rsid w:val="00A2285A"/>
    <w:rsid w:val="00A22930"/>
    <w:rsid w:val="00A22B22"/>
    <w:rsid w:val="00A22F9E"/>
    <w:rsid w:val="00A230B0"/>
    <w:rsid w:val="00A230D4"/>
    <w:rsid w:val="00A230F6"/>
    <w:rsid w:val="00A23B38"/>
    <w:rsid w:val="00A23CBA"/>
    <w:rsid w:val="00A24232"/>
    <w:rsid w:val="00A242FC"/>
    <w:rsid w:val="00A2440C"/>
    <w:rsid w:val="00A2466C"/>
    <w:rsid w:val="00A2468A"/>
    <w:rsid w:val="00A24787"/>
    <w:rsid w:val="00A24B50"/>
    <w:rsid w:val="00A24F9E"/>
    <w:rsid w:val="00A25079"/>
    <w:rsid w:val="00A25379"/>
    <w:rsid w:val="00A255BE"/>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AB1"/>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24A"/>
    <w:rsid w:val="00A3330A"/>
    <w:rsid w:val="00A33473"/>
    <w:rsid w:val="00A33579"/>
    <w:rsid w:val="00A33624"/>
    <w:rsid w:val="00A33970"/>
    <w:rsid w:val="00A33CDA"/>
    <w:rsid w:val="00A33E5B"/>
    <w:rsid w:val="00A3407C"/>
    <w:rsid w:val="00A34577"/>
    <w:rsid w:val="00A34757"/>
    <w:rsid w:val="00A347EE"/>
    <w:rsid w:val="00A34842"/>
    <w:rsid w:val="00A34849"/>
    <w:rsid w:val="00A3496E"/>
    <w:rsid w:val="00A34BDE"/>
    <w:rsid w:val="00A34D2C"/>
    <w:rsid w:val="00A34D51"/>
    <w:rsid w:val="00A35166"/>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379B9"/>
    <w:rsid w:val="00A37A52"/>
    <w:rsid w:val="00A4029E"/>
    <w:rsid w:val="00A4059A"/>
    <w:rsid w:val="00A40966"/>
    <w:rsid w:val="00A40A4D"/>
    <w:rsid w:val="00A40B51"/>
    <w:rsid w:val="00A40D46"/>
    <w:rsid w:val="00A40D8D"/>
    <w:rsid w:val="00A4112C"/>
    <w:rsid w:val="00A41553"/>
    <w:rsid w:val="00A41979"/>
    <w:rsid w:val="00A41A20"/>
    <w:rsid w:val="00A41B6C"/>
    <w:rsid w:val="00A41C1A"/>
    <w:rsid w:val="00A41C4E"/>
    <w:rsid w:val="00A41F96"/>
    <w:rsid w:val="00A4210F"/>
    <w:rsid w:val="00A4228D"/>
    <w:rsid w:val="00A42490"/>
    <w:rsid w:val="00A4252B"/>
    <w:rsid w:val="00A426C7"/>
    <w:rsid w:val="00A428EB"/>
    <w:rsid w:val="00A42F9F"/>
    <w:rsid w:val="00A42FBA"/>
    <w:rsid w:val="00A432C1"/>
    <w:rsid w:val="00A4349B"/>
    <w:rsid w:val="00A4354D"/>
    <w:rsid w:val="00A435F3"/>
    <w:rsid w:val="00A4365F"/>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2B6"/>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E28"/>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7102"/>
    <w:rsid w:val="00A57543"/>
    <w:rsid w:val="00A575F5"/>
    <w:rsid w:val="00A577AE"/>
    <w:rsid w:val="00A5782A"/>
    <w:rsid w:val="00A57837"/>
    <w:rsid w:val="00A57AA7"/>
    <w:rsid w:val="00A57CA0"/>
    <w:rsid w:val="00A57CB4"/>
    <w:rsid w:val="00A57D2F"/>
    <w:rsid w:val="00A57F48"/>
    <w:rsid w:val="00A602B8"/>
    <w:rsid w:val="00A60324"/>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023"/>
    <w:rsid w:val="00A623FE"/>
    <w:rsid w:val="00A6248B"/>
    <w:rsid w:val="00A6255F"/>
    <w:rsid w:val="00A6292D"/>
    <w:rsid w:val="00A62946"/>
    <w:rsid w:val="00A62DFE"/>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5"/>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3D7"/>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7D"/>
    <w:rsid w:val="00A725FD"/>
    <w:rsid w:val="00A726CB"/>
    <w:rsid w:val="00A72758"/>
    <w:rsid w:val="00A72827"/>
    <w:rsid w:val="00A728C8"/>
    <w:rsid w:val="00A728D1"/>
    <w:rsid w:val="00A72D87"/>
    <w:rsid w:val="00A72E54"/>
    <w:rsid w:val="00A72F83"/>
    <w:rsid w:val="00A73236"/>
    <w:rsid w:val="00A733C0"/>
    <w:rsid w:val="00A73470"/>
    <w:rsid w:val="00A73568"/>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D7F"/>
    <w:rsid w:val="00A765D5"/>
    <w:rsid w:val="00A76947"/>
    <w:rsid w:val="00A76B96"/>
    <w:rsid w:val="00A76E15"/>
    <w:rsid w:val="00A7731E"/>
    <w:rsid w:val="00A773F4"/>
    <w:rsid w:val="00A7755A"/>
    <w:rsid w:val="00A7761F"/>
    <w:rsid w:val="00A77630"/>
    <w:rsid w:val="00A778D7"/>
    <w:rsid w:val="00A779EE"/>
    <w:rsid w:val="00A77BD6"/>
    <w:rsid w:val="00A77DB4"/>
    <w:rsid w:val="00A77E4E"/>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CE2"/>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3C"/>
    <w:rsid w:val="00A94D98"/>
    <w:rsid w:val="00A94DDF"/>
    <w:rsid w:val="00A9504F"/>
    <w:rsid w:val="00A95289"/>
    <w:rsid w:val="00A954A5"/>
    <w:rsid w:val="00A95B1E"/>
    <w:rsid w:val="00A95F6D"/>
    <w:rsid w:val="00A96308"/>
    <w:rsid w:val="00A9664E"/>
    <w:rsid w:val="00A967E4"/>
    <w:rsid w:val="00A96878"/>
    <w:rsid w:val="00A96B11"/>
    <w:rsid w:val="00A970A3"/>
    <w:rsid w:val="00A970FE"/>
    <w:rsid w:val="00A97153"/>
    <w:rsid w:val="00A974EF"/>
    <w:rsid w:val="00A9794D"/>
    <w:rsid w:val="00A97AA1"/>
    <w:rsid w:val="00A97AB7"/>
    <w:rsid w:val="00A97B71"/>
    <w:rsid w:val="00A97F79"/>
    <w:rsid w:val="00AA0084"/>
    <w:rsid w:val="00AA01CA"/>
    <w:rsid w:val="00AA02F1"/>
    <w:rsid w:val="00AA0533"/>
    <w:rsid w:val="00AA0684"/>
    <w:rsid w:val="00AA080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22"/>
    <w:rsid w:val="00AA2347"/>
    <w:rsid w:val="00AA244E"/>
    <w:rsid w:val="00AA281D"/>
    <w:rsid w:val="00AA2D66"/>
    <w:rsid w:val="00AA2D9F"/>
    <w:rsid w:val="00AA2DD3"/>
    <w:rsid w:val="00AA3223"/>
    <w:rsid w:val="00AA396F"/>
    <w:rsid w:val="00AA3B30"/>
    <w:rsid w:val="00AA3BF3"/>
    <w:rsid w:val="00AA3C82"/>
    <w:rsid w:val="00AA4389"/>
    <w:rsid w:val="00AA4586"/>
    <w:rsid w:val="00AA4874"/>
    <w:rsid w:val="00AA4B26"/>
    <w:rsid w:val="00AA4D0C"/>
    <w:rsid w:val="00AA51CE"/>
    <w:rsid w:val="00AA558E"/>
    <w:rsid w:val="00AA5815"/>
    <w:rsid w:val="00AA58A9"/>
    <w:rsid w:val="00AA59DB"/>
    <w:rsid w:val="00AA5AD6"/>
    <w:rsid w:val="00AA5BC5"/>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A41"/>
    <w:rsid w:val="00AA7B6A"/>
    <w:rsid w:val="00AA7C39"/>
    <w:rsid w:val="00AA7F0E"/>
    <w:rsid w:val="00AA7F86"/>
    <w:rsid w:val="00AB029F"/>
    <w:rsid w:val="00AB06AB"/>
    <w:rsid w:val="00AB08BA"/>
    <w:rsid w:val="00AB095B"/>
    <w:rsid w:val="00AB0979"/>
    <w:rsid w:val="00AB0A3F"/>
    <w:rsid w:val="00AB0A8A"/>
    <w:rsid w:val="00AB0D18"/>
    <w:rsid w:val="00AB0DF9"/>
    <w:rsid w:val="00AB15B0"/>
    <w:rsid w:val="00AB18E0"/>
    <w:rsid w:val="00AB1B3F"/>
    <w:rsid w:val="00AB1DE3"/>
    <w:rsid w:val="00AB1ED7"/>
    <w:rsid w:val="00AB2052"/>
    <w:rsid w:val="00AB2108"/>
    <w:rsid w:val="00AB2160"/>
    <w:rsid w:val="00AB24C8"/>
    <w:rsid w:val="00AB25CF"/>
    <w:rsid w:val="00AB26A5"/>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25"/>
    <w:rsid w:val="00AB4CF5"/>
    <w:rsid w:val="00AB517E"/>
    <w:rsid w:val="00AB519D"/>
    <w:rsid w:val="00AB5301"/>
    <w:rsid w:val="00AB5837"/>
    <w:rsid w:val="00AB5860"/>
    <w:rsid w:val="00AB5DB7"/>
    <w:rsid w:val="00AB619C"/>
    <w:rsid w:val="00AB6351"/>
    <w:rsid w:val="00AB6431"/>
    <w:rsid w:val="00AB6586"/>
    <w:rsid w:val="00AB67BB"/>
    <w:rsid w:val="00AB702C"/>
    <w:rsid w:val="00AB703F"/>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1A"/>
    <w:rsid w:val="00AC77A8"/>
    <w:rsid w:val="00AC7A8A"/>
    <w:rsid w:val="00AC7D2B"/>
    <w:rsid w:val="00AD00A0"/>
    <w:rsid w:val="00AD0165"/>
    <w:rsid w:val="00AD0176"/>
    <w:rsid w:val="00AD0181"/>
    <w:rsid w:val="00AD0418"/>
    <w:rsid w:val="00AD0CA2"/>
    <w:rsid w:val="00AD0E5D"/>
    <w:rsid w:val="00AD11BC"/>
    <w:rsid w:val="00AD1801"/>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0D8"/>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3E"/>
    <w:rsid w:val="00AE64EB"/>
    <w:rsid w:val="00AE6595"/>
    <w:rsid w:val="00AE67AC"/>
    <w:rsid w:val="00AE699A"/>
    <w:rsid w:val="00AE69E2"/>
    <w:rsid w:val="00AE6B8E"/>
    <w:rsid w:val="00AE6D01"/>
    <w:rsid w:val="00AE6D1E"/>
    <w:rsid w:val="00AE6FF8"/>
    <w:rsid w:val="00AE70C8"/>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6A7"/>
    <w:rsid w:val="00AF69EA"/>
    <w:rsid w:val="00AF6C46"/>
    <w:rsid w:val="00AF72E1"/>
    <w:rsid w:val="00AF75AC"/>
    <w:rsid w:val="00AF76F4"/>
    <w:rsid w:val="00AF7EA2"/>
    <w:rsid w:val="00B00306"/>
    <w:rsid w:val="00B005E6"/>
    <w:rsid w:val="00B0076E"/>
    <w:rsid w:val="00B00908"/>
    <w:rsid w:val="00B0090B"/>
    <w:rsid w:val="00B00A9C"/>
    <w:rsid w:val="00B00B35"/>
    <w:rsid w:val="00B00B96"/>
    <w:rsid w:val="00B00CAD"/>
    <w:rsid w:val="00B00E30"/>
    <w:rsid w:val="00B00FE3"/>
    <w:rsid w:val="00B01138"/>
    <w:rsid w:val="00B01141"/>
    <w:rsid w:val="00B01153"/>
    <w:rsid w:val="00B01321"/>
    <w:rsid w:val="00B0149B"/>
    <w:rsid w:val="00B015AD"/>
    <w:rsid w:val="00B01611"/>
    <w:rsid w:val="00B01891"/>
    <w:rsid w:val="00B01AA7"/>
    <w:rsid w:val="00B01C50"/>
    <w:rsid w:val="00B01D5A"/>
    <w:rsid w:val="00B01ED5"/>
    <w:rsid w:val="00B02437"/>
    <w:rsid w:val="00B0256E"/>
    <w:rsid w:val="00B025F1"/>
    <w:rsid w:val="00B02623"/>
    <w:rsid w:val="00B026B2"/>
    <w:rsid w:val="00B02C5C"/>
    <w:rsid w:val="00B02D57"/>
    <w:rsid w:val="00B02E18"/>
    <w:rsid w:val="00B031A3"/>
    <w:rsid w:val="00B0343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924"/>
    <w:rsid w:val="00B06A09"/>
    <w:rsid w:val="00B06FC1"/>
    <w:rsid w:val="00B0712A"/>
    <w:rsid w:val="00B071B6"/>
    <w:rsid w:val="00B07266"/>
    <w:rsid w:val="00B07278"/>
    <w:rsid w:val="00B07566"/>
    <w:rsid w:val="00B077F3"/>
    <w:rsid w:val="00B07B54"/>
    <w:rsid w:val="00B07D8A"/>
    <w:rsid w:val="00B07E07"/>
    <w:rsid w:val="00B07FEA"/>
    <w:rsid w:val="00B10281"/>
    <w:rsid w:val="00B1042D"/>
    <w:rsid w:val="00B10478"/>
    <w:rsid w:val="00B104B6"/>
    <w:rsid w:val="00B106F9"/>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EBC"/>
    <w:rsid w:val="00B141B1"/>
    <w:rsid w:val="00B14256"/>
    <w:rsid w:val="00B142B6"/>
    <w:rsid w:val="00B1439D"/>
    <w:rsid w:val="00B1444C"/>
    <w:rsid w:val="00B14479"/>
    <w:rsid w:val="00B145A6"/>
    <w:rsid w:val="00B14722"/>
    <w:rsid w:val="00B1484F"/>
    <w:rsid w:val="00B14976"/>
    <w:rsid w:val="00B149EA"/>
    <w:rsid w:val="00B14ADC"/>
    <w:rsid w:val="00B14BBE"/>
    <w:rsid w:val="00B14C50"/>
    <w:rsid w:val="00B152C2"/>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2EF"/>
    <w:rsid w:val="00B17387"/>
    <w:rsid w:val="00B17608"/>
    <w:rsid w:val="00B17676"/>
    <w:rsid w:val="00B1788D"/>
    <w:rsid w:val="00B17A5D"/>
    <w:rsid w:val="00B17B91"/>
    <w:rsid w:val="00B17C36"/>
    <w:rsid w:val="00B17DFC"/>
    <w:rsid w:val="00B17E27"/>
    <w:rsid w:val="00B17EAD"/>
    <w:rsid w:val="00B203DC"/>
    <w:rsid w:val="00B2072D"/>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758"/>
    <w:rsid w:val="00B23958"/>
    <w:rsid w:val="00B23CB1"/>
    <w:rsid w:val="00B245B9"/>
    <w:rsid w:val="00B24613"/>
    <w:rsid w:val="00B249B5"/>
    <w:rsid w:val="00B24B75"/>
    <w:rsid w:val="00B24C07"/>
    <w:rsid w:val="00B24F97"/>
    <w:rsid w:val="00B25021"/>
    <w:rsid w:val="00B25189"/>
    <w:rsid w:val="00B251B4"/>
    <w:rsid w:val="00B2536F"/>
    <w:rsid w:val="00B25435"/>
    <w:rsid w:val="00B2545E"/>
    <w:rsid w:val="00B25560"/>
    <w:rsid w:val="00B255AC"/>
    <w:rsid w:val="00B25618"/>
    <w:rsid w:val="00B25953"/>
    <w:rsid w:val="00B25C71"/>
    <w:rsid w:val="00B25CD1"/>
    <w:rsid w:val="00B26127"/>
    <w:rsid w:val="00B26225"/>
    <w:rsid w:val="00B2634E"/>
    <w:rsid w:val="00B26577"/>
    <w:rsid w:val="00B26891"/>
    <w:rsid w:val="00B26D18"/>
    <w:rsid w:val="00B26EF7"/>
    <w:rsid w:val="00B26F4E"/>
    <w:rsid w:val="00B271A8"/>
    <w:rsid w:val="00B273FF"/>
    <w:rsid w:val="00B276C0"/>
    <w:rsid w:val="00B2784C"/>
    <w:rsid w:val="00B27A42"/>
    <w:rsid w:val="00B27D63"/>
    <w:rsid w:val="00B3061E"/>
    <w:rsid w:val="00B30C4C"/>
    <w:rsid w:val="00B30F56"/>
    <w:rsid w:val="00B313C5"/>
    <w:rsid w:val="00B31695"/>
    <w:rsid w:val="00B317FF"/>
    <w:rsid w:val="00B31845"/>
    <w:rsid w:val="00B31871"/>
    <w:rsid w:val="00B31883"/>
    <w:rsid w:val="00B31978"/>
    <w:rsid w:val="00B31B8B"/>
    <w:rsid w:val="00B31E9C"/>
    <w:rsid w:val="00B32035"/>
    <w:rsid w:val="00B320CA"/>
    <w:rsid w:val="00B321CB"/>
    <w:rsid w:val="00B321CF"/>
    <w:rsid w:val="00B3225E"/>
    <w:rsid w:val="00B322E0"/>
    <w:rsid w:val="00B327A4"/>
    <w:rsid w:val="00B327C0"/>
    <w:rsid w:val="00B32B04"/>
    <w:rsid w:val="00B32C27"/>
    <w:rsid w:val="00B33094"/>
    <w:rsid w:val="00B331F8"/>
    <w:rsid w:val="00B33262"/>
    <w:rsid w:val="00B332D0"/>
    <w:rsid w:val="00B333C8"/>
    <w:rsid w:val="00B333CA"/>
    <w:rsid w:val="00B333EB"/>
    <w:rsid w:val="00B3342F"/>
    <w:rsid w:val="00B33B4C"/>
    <w:rsid w:val="00B33E4C"/>
    <w:rsid w:val="00B33EC6"/>
    <w:rsid w:val="00B33FF0"/>
    <w:rsid w:val="00B3418C"/>
    <w:rsid w:val="00B34225"/>
    <w:rsid w:val="00B344AA"/>
    <w:rsid w:val="00B3468A"/>
    <w:rsid w:val="00B34BC4"/>
    <w:rsid w:val="00B34C5D"/>
    <w:rsid w:val="00B34DF6"/>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CAC"/>
    <w:rsid w:val="00B36D05"/>
    <w:rsid w:val="00B36E62"/>
    <w:rsid w:val="00B37132"/>
    <w:rsid w:val="00B373EF"/>
    <w:rsid w:val="00B3755E"/>
    <w:rsid w:val="00B375A4"/>
    <w:rsid w:val="00B37848"/>
    <w:rsid w:val="00B3784C"/>
    <w:rsid w:val="00B378F8"/>
    <w:rsid w:val="00B37AC8"/>
    <w:rsid w:val="00B37ADB"/>
    <w:rsid w:val="00B37E4C"/>
    <w:rsid w:val="00B37EE5"/>
    <w:rsid w:val="00B403CE"/>
    <w:rsid w:val="00B40512"/>
    <w:rsid w:val="00B405B5"/>
    <w:rsid w:val="00B40D8E"/>
    <w:rsid w:val="00B40DA7"/>
    <w:rsid w:val="00B4100E"/>
    <w:rsid w:val="00B41073"/>
    <w:rsid w:val="00B41A2A"/>
    <w:rsid w:val="00B41DCF"/>
    <w:rsid w:val="00B41E27"/>
    <w:rsid w:val="00B420E6"/>
    <w:rsid w:val="00B421F3"/>
    <w:rsid w:val="00B4236E"/>
    <w:rsid w:val="00B42423"/>
    <w:rsid w:val="00B4247F"/>
    <w:rsid w:val="00B42595"/>
    <w:rsid w:val="00B4266F"/>
    <w:rsid w:val="00B427C5"/>
    <w:rsid w:val="00B42D9A"/>
    <w:rsid w:val="00B42DC0"/>
    <w:rsid w:val="00B42E7C"/>
    <w:rsid w:val="00B42F5C"/>
    <w:rsid w:val="00B4314A"/>
    <w:rsid w:val="00B4331F"/>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0FC5"/>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CD2"/>
    <w:rsid w:val="00B60D4A"/>
    <w:rsid w:val="00B60E65"/>
    <w:rsid w:val="00B60EA4"/>
    <w:rsid w:val="00B60FF2"/>
    <w:rsid w:val="00B61042"/>
    <w:rsid w:val="00B6151A"/>
    <w:rsid w:val="00B61576"/>
    <w:rsid w:val="00B6177C"/>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F5"/>
    <w:rsid w:val="00B6548E"/>
    <w:rsid w:val="00B655DB"/>
    <w:rsid w:val="00B657BC"/>
    <w:rsid w:val="00B65834"/>
    <w:rsid w:val="00B659C5"/>
    <w:rsid w:val="00B659F4"/>
    <w:rsid w:val="00B65BB0"/>
    <w:rsid w:val="00B65F48"/>
    <w:rsid w:val="00B65F61"/>
    <w:rsid w:val="00B65F95"/>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4E"/>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5FB2"/>
    <w:rsid w:val="00B7602B"/>
    <w:rsid w:val="00B76087"/>
    <w:rsid w:val="00B761B8"/>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13"/>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456"/>
    <w:rsid w:val="00B8655D"/>
    <w:rsid w:val="00B86798"/>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6FD"/>
    <w:rsid w:val="00B96743"/>
    <w:rsid w:val="00B96AAF"/>
    <w:rsid w:val="00B96B6D"/>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1F"/>
    <w:rsid w:val="00BA2F33"/>
    <w:rsid w:val="00BA301C"/>
    <w:rsid w:val="00BA3150"/>
    <w:rsid w:val="00BA317A"/>
    <w:rsid w:val="00BA354A"/>
    <w:rsid w:val="00BA35A7"/>
    <w:rsid w:val="00BA38F5"/>
    <w:rsid w:val="00BA3B06"/>
    <w:rsid w:val="00BA3BF8"/>
    <w:rsid w:val="00BA3CFE"/>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1B"/>
    <w:rsid w:val="00BA62F5"/>
    <w:rsid w:val="00BA6377"/>
    <w:rsid w:val="00BA644A"/>
    <w:rsid w:val="00BA6466"/>
    <w:rsid w:val="00BA67C5"/>
    <w:rsid w:val="00BA6898"/>
    <w:rsid w:val="00BA68E7"/>
    <w:rsid w:val="00BA6B7B"/>
    <w:rsid w:val="00BA6C2C"/>
    <w:rsid w:val="00BA6DCC"/>
    <w:rsid w:val="00BA6E87"/>
    <w:rsid w:val="00BA707A"/>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BB"/>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7BD"/>
    <w:rsid w:val="00BB785B"/>
    <w:rsid w:val="00BB7A12"/>
    <w:rsid w:val="00BB7AEE"/>
    <w:rsid w:val="00BB7C04"/>
    <w:rsid w:val="00BB7C90"/>
    <w:rsid w:val="00BB7D11"/>
    <w:rsid w:val="00BB7F02"/>
    <w:rsid w:val="00BB7FE9"/>
    <w:rsid w:val="00BC009A"/>
    <w:rsid w:val="00BC0692"/>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3357"/>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649"/>
    <w:rsid w:val="00BC6735"/>
    <w:rsid w:val="00BC6774"/>
    <w:rsid w:val="00BC68DE"/>
    <w:rsid w:val="00BC6AD5"/>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0F7"/>
    <w:rsid w:val="00BD1706"/>
    <w:rsid w:val="00BD1801"/>
    <w:rsid w:val="00BD1B0F"/>
    <w:rsid w:val="00BD206B"/>
    <w:rsid w:val="00BD20BD"/>
    <w:rsid w:val="00BD2A58"/>
    <w:rsid w:val="00BD2D5F"/>
    <w:rsid w:val="00BD2F26"/>
    <w:rsid w:val="00BD2FD8"/>
    <w:rsid w:val="00BD32ED"/>
    <w:rsid w:val="00BD36E9"/>
    <w:rsid w:val="00BD380E"/>
    <w:rsid w:val="00BD3824"/>
    <w:rsid w:val="00BD3B37"/>
    <w:rsid w:val="00BD3E39"/>
    <w:rsid w:val="00BD407B"/>
    <w:rsid w:val="00BD4335"/>
    <w:rsid w:val="00BD439F"/>
    <w:rsid w:val="00BD43D3"/>
    <w:rsid w:val="00BD449D"/>
    <w:rsid w:val="00BD4CCF"/>
    <w:rsid w:val="00BD4D24"/>
    <w:rsid w:val="00BD4D42"/>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B6F"/>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65"/>
    <w:rsid w:val="00BE3AAF"/>
    <w:rsid w:val="00BE3E8C"/>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79C"/>
    <w:rsid w:val="00BE589E"/>
    <w:rsid w:val="00BE5B7E"/>
    <w:rsid w:val="00BE5B94"/>
    <w:rsid w:val="00BE5D18"/>
    <w:rsid w:val="00BE5FBB"/>
    <w:rsid w:val="00BE60F1"/>
    <w:rsid w:val="00BE649F"/>
    <w:rsid w:val="00BE6580"/>
    <w:rsid w:val="00BE65DD"/>
    <w:rsid w:val="00BE6771"/>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A7A"/>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571"/>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4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773"/>
    <w:rsid w:val="00C01F8F"/>
    <w:rsid w:val="00C0204E"/>
    <w:rsid w:val="00C022D1"/>
    <w:rsid w:val="00C02658"/>
    <w:rsid w:val="00C02A6F"/>
    <w:rsid w:val="00C02B36"/>
    <w:rsid w:val="00C02E75"/>
    <w:rsid w:val="00C035B4"/>
    <w:rsid w:val="00C0366E"/>
    <w:rsid w:val="00C03916"/>
    <w:rsid w:val="00C03A45"/>
    <w:rsid w:val="00C03C15"/>
    <w:rsid w:val="00C03D61"/>
    <w:rsid w:val="00C03FD9"/>
    <w:rsid w:val="00C0420E"/>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24C"/>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2"/>
    <w:rsid w:val="00C208AB"/>
    <w:rsid w:val="00C20C43"/>
    <w:rsid w:val="00C20C97"/>
    <w:rsid w:val="00C20E5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408"/>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8AE"/>
    <w:rsid w:val="00C25A5F"/>
    <w:rsid w:val="00C25ABF"/>
    <w:rsid w:val="00C25E58"/>
    <w:rsid w:val="00C2601D"/>
    <w:rsid w:val="00C26060"/>
    <w:rsid w:val="00C2613E"/>
    <w:rsid w:val="00C261D1"/>
    <w:rsid w:val="00C265A2"/>
    <w:rsid w:val="00C265F5"/>
    <w:rsid w:val="00C26616"/>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D7"/>
    <w:rsid w:val="00C326FA"/>
    <w:rsid w:val="00C32725"/>
    <w:rsid w:val="00C32744"/>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7F7"/>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E77"/>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7A4"/>
    <w:rsid w:val="00C457ED"/>
    <w:rsid w:val="00C458D1"/>
    <w:rsid w:val="00C4592B"/>
    <w:rsid w:val="00C460F0"/>
    <w:rsid w:val="00C46342"/>
    <w:rsid w:val="00C46347"/>
    <w:rsid w:val="00C46449"/>
    <w:rsid w:val="00C4675F"/>
    <w:rsid w:val="00C46A09"/>
    <w:rsid w:val="00C46D8D"/>
    <w:rsid w:val="00C47076"/>
    <w:rsid w:val="00C474A5"/>
    <w:rsid w:val="00C4765D"/>
    <w:rsid w:val="00C4770F"/>
    <w:rsid w:val="00C47731"/>
    <w:rsid w:val="00C4773C"/>
    <w:rsid w:val="00C4787D"/>
    <w:rsid w:val="00C47A1B"/>
    <w:rsid w:val="00C47A4E"/>
    <w:rsid w:val="00C47A7A"/>
    <w:rsid w:val="00C47C95"/>
    <w:rsid w:val="00C47E87"/>
    <w:rsid w:val="00C5000D"/>
    <w:rsid w:val="00C504C7"/>
    <w:rsid w:val="00C5087F"/>
    <w:rsid w:val="00C50A36"/>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334"/>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7A7"/>
    <w:rsid w:val="00C6295C"/>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4EC"/>
    <w:rsid w:val="00C665EB"/>
    <w:rsid w:val="00C66965"/>
    <w:rsid w:val="00C669B3"/>
    <w:rsid w:val="00C66C1C"/>
    <w:rsid w:val="00C67074"/>
    <w:rsid w:val="00C67115"/>
    <w:rsid w:val="00C67202"/>
    <w:rsid w:val="00C67626"/>
    <w:rsid w:val="00C6765A"/>
    <w:rsid w:val="00C6771D"/>
    <w:rsid w:val="00C67AAA"/>
    <w:rsid w:val="00C67BA3"/>
    <w:rsid w:val="00C67D2F"/>
    <w:rsid w:val="00C67D7A"/>
    <w:rsid w:val="00C67ECD"/>
    <w:rsid w:val="00C7007D"/>
    <w:rsid w:val="00C7009D"/>
    <w:rsid w:val="00C7020E"/>
    <w:rsid w:val="00C70332"/>
    <w:rsid w:val="00C70351"/>
    <w:rsid w:val="00C703DB"/>
    <w:rsid w:val="00C70481"/>
    <w:rsid w:val="00C70803"/>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BD7"/>
    <w:rsid w:val="00C73D38"/>
    <w:rsid w:val="00C73D6A"/>
    <w:rsid w:val="00C73DF2"/>
    <w:rsid w:val="00C743F9"/>
    <w:rsid w:val="00C74471"/>
    <w:rsid w:val="00C74659"/>
    <w:rsid w:val="00C74692"/>
    <w:rsid w:val="00C7472F"/>
    <w:rsid w:val="00C747C5"/>
    <w:rsid w:val="00C749B9"/>
    <w:rsid w:val="00C74C9C"/>
    <w:rsid w:val="00C74DCD"/>
    <w:rsid w:val="00C7531D"/>
    <w:rsid w:val="00C754C2"/>
    <w:rsid w:val="00C754F1"/>
    <w:rsid w:val="00C75ABC"/>
    <w:rsid w:val="00C75B5B"/>
    <w:rsid w:val="00C760E7"/>
    <w:rsid w:val="00C7630C"/>
    <w:rsid w:val="00C76344"/>
    <w:rsid w:val="00C7647A"/>
    <w:rsid w:val="00C76780"/>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A3"/>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87DC4"/>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0B8"/>
    <w:rsid w:val="00C93195"/>
    <w:rsid w:val="00C93652"/>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76"/>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B84"/>
    <w:rsid w:val="00CA7FEC"/>
    <w:rsid w:val="00CB00D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7B2"/>
    <w:rsid w:val="00CB3857"/>
    <w:rsid w:val="00CB388A"/>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1"/>
    <w:rsid w:val="00CC3C48"/>
    <w:rsid w:val="00CC3EB9"/>
    <w:rsid w:val="00CC3FDB"/>
    <w:rsid w:val="00CC402E"/>
    <w:rsid w:val="00CC4040"/>
    <w:rsid w:val="00CC4321"/>
    <w:rsid w:val="00CC4635"/>
    <w:rsid w:val="00CC46AC"/>
    <w:rsid w:val="00CC470F"/>
    <w:rsid w:val="00CC479D"/>
    <w:rsid w:val="00CC4BA7"/>
    <w:rsid w:val="00CC510D"/>
    <w:rsid w:val="00CC5270"/>
    <w:rsid w:val="00CC547C"/>
    <w:rsid w:val="00CC5571"/>
    <w:rsid w:val="00CC5666"/>
    <w:rsid w:val="00CC5814"/>
    <w:rsid w:val="00CC5A61"/>
    <w:rsid w:val="00CC5B60"/>
    <w:rsid w:val="00CC5C83"/>
    <w:rsid w:val="00CC5D5F"/>
    <w:rsid w:val="00CC5E91"/>
    <w:rsid w:val="00CC5FC2"/>
    <w:rsid w:val="00CC6ABC"/>
    <w:rsid w:val="00CC6E3E"/>
    <w:rsid w:val="00CC6EC6"/>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B9"/>
    <w:rsid w:val="00CD10CC"/>
    <w:rsid w:val="00CD15EC"/>
    <w:rsid w:val="00CD1630"/>
    <w:rsid w:val="00CD1646"/>
    <w:rsid w:val="00CD1722"/>
    <w:rsid w:val="00CD1A17"/>
    <w:rsid w:val="00CD1B04"/>
    <w:rsid w:val="00CD1B98"/>
    <w:rsid w:val="00CD1C9D"/>
    <w:rsid w:val="00CD1DF8"/>
    <w:rsid w:val="00CD2188"/>
    <w:rsid w:val="00CD2208"/>
    <w:rsid w:val="00CD23C8"/>
    <w:rsid w:val="00CD24C3"/>
    <w:rsid w:val="00CD265F"/>
    <w:rsid w:val="00CD2737"/>
    <w:rsid w:val="00CD27C5"/>
    <w:rsid w:val="00CD2869"/>
    <w:rsid w:val="00CD2CEB"/>
    <w:rsid w:val="00CD2D1F"/>
    <w:rsid w:val="00CD3110"/>
    <w:rsid w:val="00CD3614"/>
    <w:rsid w:val="00CD3675"/>
    <w:rsid w:val="00CD39E1"/>
    <w:rsid w:val="00CD3C0B"/>
    <w:rsid w:val="00CD3D38"/>
    <w:rsid w:val="00CD3FB9"/>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CFB"/>
    <w:rsid w:val="00CD6F5A"/>
    <w:rsid w:val="00CD714A"/>
    <w:rsid w:val="00CD7171"/>
    <w:rsid w:val="00CD71E7"/>
    <w:rsid w:val="00CD741D"/>
    <w:rsid w:val="00CD75B0"/>
    <w:rsid w:val="00CD7602"/>
    <w:rsid w:val="00CD7609"/>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22A"/>
    <w:rsid w:val="00CE32AA"/>
    <w:rsid w:val="00CE3E2D"/>
    <w:rsid w:val="00CE3E40"/>
    <w:rsid w:val="00CE3F6F"/>
    <w:rsid w:val="00CE3FFA"/>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90"/>
    <w:rsid w:val="00CE7EE7"/>
    <w:rsid w:val="00CF011C"/>
    <w:rsid w:val="00CF03EA"/>
    <w:rsid w:val="00CF0500"/>
    <w:rsid w:val="00CF0681"/>
    <w:rsid w:val="00CF085A"/>
    <w:rsid w:val="00CF08E0"/>
    <w:rsid w:val="00CF0B49"/>
    <w:rsid w:val="00CF0E47"/>
    <w:rsid w:val="00CF0E9D"/>
    <w:rsid w:val="00CF17FE"/>
    <w:rsid w:val="00CF1955"/>
    <w:rsid w:val="00CF1A7F"/>
    <w:rsid w:val="00CF1ADD"/>
    <w:rsid w:val="00CF1F16"/>
    <w:rsid w:val="00CF208F"/>
    <w:rsid w:val="00CF21D6"/>
    <w:rsid w:val="00CF220C"/>
    <w:rsid w:val="00CF22EE"/>
    <w:rsid w:val="00CF23C8"/>
    <w:rsid w:val="00CF2C2E"/>
    <w:rsid w:val="00CF2C53"/>
    <w:rsid w:val="00CF2FC1"/>
    <w:rsid w:val="00CF31F7"/>
    <w:rsid w:val="00CF35A0"/>
    <w:rsid w:val="00CF3846"/>
    <w:rsid w:val="00CF3922"/>
    <w:rsid w:val="00CF40B1"/>
    <w:rsid w:val="00CF4173"/>
    <w:rsid w:val="00CF43E7"/>
    <w:rsid w:val="00CF448C"/>
    <w:rsid w:val="00CF45F9"/>
    <w:rsid w:val="00CF4931"/>
    <w:rsid w:val="00CF4B82"/>
    <w:rsid w:val="00CF4EBD"/>
    <w:rsid w:val="00CF4EFA"/>
    <w:rsid w:val="00CF51AA"/>
    <w:rsid w:val="00CF5334"/>
    <w:rsid w:val="00CF57C4"/>
    <w:rsid w:val="00CF5A36"/>
    <w:rsid w:val="00CF5CAE"/>
    <w:rsid w:val="00CF5CEA"/>
    <w:rsid w:val="00CF5E3D"/>
    <w:rsid w:val="00CF6229"/>
    <w:rsid w:val="00CF6620"/>
    <w:rsid w:val="00CF68EC"/>
    <w:rsid w:val="00CF694C"/>
    <w:rsid w:val="00CF6A73"/>
    <w:rsid w:val="00CF6E81"/>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7DB"/>
    <w:rsid w:val="00D0692C"/>
    <w:rsid w:val="00D06985"/>
    <w:rsid w:val="00D06C7C"/>
    <w:rsid w:val="00D0752F"/>
    <w:rsid w:val="00D0758F"/>
    <w:rsid w:val="00D07866"/>
    <w:rsid w:val="00D1022D"/>
    <w:rsid w:val="00D102D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763"/>
    <w:rsid w:val="00D12ACE"/>
    <w:rsid w:val="00D12B6E"/>
    <w:rsid w:val="00D12C7C"/>
    <w:rsid w:val="00D12CF0"/>
    <w:rsid w:val="00D12FC2"/>
    <w:rsid w:val="00D1334A"/>
    <w:rsid w:val="00D1352B"/>
    <w:rsid w:val="00D135E1"/>
    <w:rsid w:val="00D13600"/>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292"/>
    <w:rsid w:val="00D15385"/>
    <w:rsid w:val="00D15564"/>
    <w:rsid w:val="00D15CF1"/>
    <w:rsid w:val="00D15D39"/>
    <w:rsid w:val="00D16455"/>
    <w:rsid w:val="00D164B6"/>
    <w:rsid w:val="00D1654B"/>
    <w:rsid w:val="00D16E27"/>
    <w:rsid w:val="00D17173"/>
    <w:rsid w:val="00D1721C"/>
    <w:rsid w:val="00D17298"/>
    <w:rsid w:val="00D17801"/>
    <w:rsid w:val="00D17ACE"/>
    <w:rsid w:val="00D17AD7"/>
    <w:rsid w:val="00D17BDD"/>
    <w:rsid w:val="00D203E6"/>
    <w:rsid w:val="00D20438"/>
    <w:rsid w:val="00D2141F"/>
    <w:rsid w:val="00D21B7F"/>
    <w:rsid w:val="00D21DC0"/>
    <w:rsid w:val="00D21E74"/>
    <w:rsid w:val="00D2202F"/>
    <w:rsid w:val="00D22711"/>
    <w:rsid w:val="00D22AB2"/>
    <w:rsid w:val="00D22AC9"/>
    <w:rsid w:val="00D22B85"/>
    <w:rsid w:val="00D22BCC"/>
    <w:rsid w:val="00D22CAA"/>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83"/>
    <w:rsid w:val="00D32D93"/>
    <w:rsid w:val="00D32ED6"/>
    <w:rsid w:val="00D32F21"/>
    <w:rsid w:val="00D332ED"/>
    <w:rsid w:val="00D33450"/>
    <w:rsid w:val="00D33565"/>
    <w:rsid w:val="00D33602"/>
    <w:rsid w:val="00D33609"/>
    <w:rsid w:val="00D33B37"/>
    <w:rsid w:val="00D33CF9"/>
    <w:rsid w:val="00D33E41"/>
    <w:rsid w:val="00D33EF6"/>
    <w:rsid w:val="00D34251"/>
    <w:rsid w:val="00D343A1"/>
    <w:rsid w:val="00D3479F"/>
    <w:rsid w:val="00D34B80"/>
    <w:rsid w:val="00D34BC4"/>
    <w:rsid w:val="00D34C6D"/>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07D"/>
    <w:rsid w:val="00D37122"/>
    <w:rsid w:val="00D37194"/>
    <w:rsid w:val="00D37303"/>
    <w:rsid w:val="00D37442"/>
    <w:rsid w:val="00D3748E"/>
    <w:rsid w:val="00D3785C"/>
    <w:rsid w:val="00D37E6C"/>
    <w:rsid w:val="00D37E99"/>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97"/>
    <w:rsid w:val="00D42FDF"/>
    <w:rsid w:val="00D434E5"/>
    <w:rsid w:val="00D4360E"/>
    <w:rsid w:val="00D437B8"/>
    <w:rsid w:val="00D439E0"/>
    <w:rsid w:val="00D43B53"/>
    <w:rsid w:val="00D44156"/>
    <w:rsid w:val="00D443BF"/>
    <w:rsid w:val="00D444B0"/>
    <w:rsid w:val="00D4457A"/>
    <w:rsid w:val="00D447BA"/>
    <w:rsid w:val="00D44EDC"/>
    <w:rsid w:val="00D45271"/>
    <w:rsid w:val="00D454B3"/>
    <w:rsid w:val="00D4592B"/>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CE"/>
    <w:rsid w:val="00D47F87"/>
    <w:rsid w:val="00D47F94"/>
    <w:rsid w:val="00D50046"/>
    <w:rsid w:val="00D50080"/>
    <w:rsid w:val="00D5033A"/>
    <w:rsid w:val="00D50346"/>
    <w:rsid w:val="00D5034E"/>
    <w:rsid w:val="00D5056F"/>
    <w:rsid w:val="00D505F8"/>
    <w:rsid w:val="00D50890"/>
    <w:rsid w:val="00D50974"/>
    <w:rsid w:val="00D509F8"/>
    <w:rsid w:val="00D50CD0"/>
    <w:rsid w:val="00D50CEB"/>
    <w:rsid w:val="00D50E88"/>
    <w:rsid w:val="00D50F60"/>
    <w:rsid w:val="00D51050"/>
    <w:rsid w:val="00D5113B"/>
    <w:rsid w:val="00D511E0"/>
    <w:rsid w:val="00D51235"/>
    <w:rsid w:val="00D51261"/>
    <w:rsid w:val="00D51312"/>
    <w:rsid w:val="00D51368"/>
    <w:rsid w:val="00D515ED"/>
    <w:rsid w:val="00D51CF9"/>
    <w:rsid w:val="00D51DB2"/>
    <w:rsid w:val="00D52076"/>
    <w:rsid w:val="00D5218A"/>
    <w:rsid w:val="00D5260E"/>
    <w:rsid w:val="00D529C7"/>
    <w:rsid w:val="00D529D3"/>
    <w:rsid w:val="00D52E44"/>
    <w:rsid w:val="00D52E80"/>
    <w:rsid w:val="00D532C5"/>
    <w:rsid w:val="00D535C5"/>
    <w:rsid w:val="00D53BA4"/>
    <w:rsid w:val="00D53E0F"/>
    <w:rsid w:val="00D54094"/>
    <w:rsid w:val="00D5410A"/>
    <w:rsid w:val="00D54672"/>
    <w:rsid w:val="00D54F96"/>
    <w:rsid w:val="00D55055"/>
    <w:rsid w:val="00D550FE"/>
    <w:rsid w:val="00D5514C"/>
    <w:rsid w:val="00D5545B"/>
    <w:rsid w:val="00D554C6"/>
    <w:rsid w:val="00D554F8"/>
    <w:rsid w:val="00D555DD"/>
    <w:rsid w:val="00D556B9"/>
    <w:rsid w:val="00D55947"/>
    <w:rsid w:val="00D559DA"/>
    <w:rsid w:val="00D55B74"/>
    <w:rsid w:val="00D55C7F"/>
    <w:rsid w:val="00D56149"/>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2E0"/>
    <w:rsid w:val="00D6034E"/>
    <w:rsid w:val="00D604AA"/>
    <w:rsid w:val="00D606D4"/>
    <w:rsid w:val="00D60786"/>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36E"/>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87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85A"/>
    <w:rsid w:val="00D71B53"/>
    <w:rsid w:val="00D71B54"/>
    <w:rsid w:val="00D71C01"/>
    <w:rsid w:val="00D71D13"/>
    <w:rsid w:val="00D71F2A"/>
    <w:rsid w:val="00D727EE"/>
    <w:rsid w:val="00D728BD"/>
    <w:rsid w:val="00D72954"/>
    <w:rsid w:val="00D7299D"/>
    <w:rsid w:val="00D72A07"/>
    <w:rsid w:val="00D72AC8"/>
    <w:rsid w:val="00D72B6C"/>
    <w:rsid w:val="00D72F4D"/>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4D25"/>
    <w:rsid w:val="00D751B4"/>
    <w:rsid w:val="00D75466"/>
    <w:rsid w:val="00D75561"/>
    <w:rsid w:val="00D758B8"/>
    <w:rsid w:val="00D75AE9"/>
    <w:rsid w:val="00D75C87"/>
    <w:rsid w:val="00D75CC9"/>
    <w:rsid w:val="00D75EA9"/>
    <w:rsid w:val="00D76128"/>
    <w:rsid w:val="00D76592"/>
    <w:rsid w:val="00D76992"/>
    <w:rsid w:val="00D76EF5"/>
    <w:rsid w:val="00D773B6"/>
    <w:rsid w:val="00D7746E"/>
    <w:rsid w:val="00D777D0"/>
    <w:rsid w:val="00D778AF"/>
    <w:rsid w:val="00D77B97"/>
    <w:rsid w:val="00D77C39"/>
    <w:rsid w:val="00D77D4F"/>
    <w:rsid w:val="00D77E63"/>
    <w:rsid w:val="00D806DB"/>
    <w:rsid w:val="00D80740"/>
    <w:rsid w:val="00D8080E"/>
    <w:rsid w:val="00D80A24"/>
    <w:rsid w:val="00D80B7E"/>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4FC3"/>
    <w:rsid w:val="00D8515C"/>
    <w:rsid w:val="00D85707"/>
    <w:rsid w:val="00D85765"/>
    <w:rsid w:val="00D85CE5"/>
    <w:rsid w:val="00D85D91"/>
    <w:rsid w:val="00D86355"/>
    <w:rsid w:val="00D864AF"/>
    <w:rsid w:val="00D8650C"/>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219"/>
    <w:rsid w:val="00D91642"/>
    <w:rsid w:val="00D916C5"/>
    <w:rsid w:val="00D9171A"/>
    <w:rsid w:val="00D91833"/>
    <w:rsid w:val="00D919D5"/>
    <w:rsid w:val="00D91B97"/>
    <w:rsid w:val="00D91CEB"/>
    <w:rsid w:val="00D91DFD"/>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5F2E"/>
    <w:rsid w:val="00D96340"/>
    <w:rsid w:val="00D966D3"/>
    <w:rsid w:val="00D96705"/>
    <w:rsid w:val="00D9671F"/>
    <w:rsid w:val="00D96804"/>
    <w:rsid w:val="00D9689C"/>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742"/>
    <w:rsid w:val="00DA1973"/>
    <w:rsid w:val="00DA1ADE"/>
    <w:rsid w:val="00DA1BC0"/>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2C"/>
    <w:rsid w:val="00DA43F2"/>
    <w:rsid w:val="00DA44C3"/>
    <w:rsid w:val="00DA453D"/>
    <w:rsid w:val="00DA4577"/>
    <w:rsid w:val="00DA4896"/>
    <w:rsid w:val="00DA4B33"/>
    <w:rsid w:val="00DA4BBF"/>
    <w:rsid w:val="00DA4C0B"/>
    <w:rsid w:val="00DA4F4E"/>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8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93D"/>
    <w:rsid w:val="00DC4982"/>
    <w:rsid w:val="00DC4B5D"/>
    <w:rsid w:val="00DC4DC0"/>
    <w:rsid w:val="00DC4F42"/>
    <w:rsid w:val="00DC5093"/>
    <w:rsid w:val="00DC5133"/>
    <w:rsid w:val="00DC5681"/>
    <w:rsid w:val="00DC5873"/>
    <w:rsid w:val="00DC58AE"/>
    <w:rsid w:val="00DC5982"/>
    <w:rsid w:val="00DC59E6"/>
    <w:rsid w:val="00DC5C66"/>
    <w:rsid w:val="00DC5D83"/>
    <w:rsid w:val="00DC5F97"/>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355"/>
    <w:rsid w:val="00DD0958"/>
    <w:rsid w:val="00DD0A56"/>
    <w:rsid w:val="00DD0C59"/>
    <w:rsid w:val="00DD0D3C"/>
    <w:rsid w:val="00DD0DBB"/>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95E"/>
    <w:rsid w:val="00DD6AF8"/>
    <w:rsid w:val="00DD6DCA"/>
    <w:rsid w:val="00DD6EC9"/>
    <w:rsid w:val="00DD70C1"/>
    <w:rsid w:val="00DD7115"/>
    <w:rsid w:val="00DD719F"/>
    <w:rsid w:val="00DD7228"/>
    <w:rsid w:val="00DD783F"/>
    <w:rsid w:val="00DD791F"/>
    <w:rsid w:val="00DD7D99"/>
    <w:rsid w:val="00DE00E8"/>
    <w:rsid w:val="00DE0DEA"/>
    <w:rsid w:val="00DE0E9D"/>
    <w:rsid w:val="00DE0F8E"/>
    <w:rsid w:val="00DE1408"/>
    <w:rsid w:val="00DE1774"/>
    <w:rsid w:val="00DE1BE2"/>
    <w:rsid w:val="00DE1C8C"/>
    <w:rsid w:val="00DE1FAC"/>
    <w:rsid w:val="00DE2044"/>
    <w:rsid w:val="00DE20B2"/>
    <w:rsid w:val="00DE2215"/>
    <w:rsid w:val="00DE232F"/>
    <w:rsid w:val="00DE2989"/>
    <w:rsid w:val="00DE29A6"/>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8F3"/>
    <w:rsid w:val="00DF1906"/>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9D"/>
    <w:rsid w:val="00DF3BEB"/>
    <w:rsid w:val="00DF3C35"/>
    <w:rsid w:val="00DF407C"/>
    <w:rsid w:val="00DF43A1"/>
    <w:rsid w:val="00DF440D"/>
    <w:rsid w:val="00DF4492"/>
    <w:rsid w:val="00DF4595"/>
    <w:rsid w:val="00DF45A5"/>
    <w:rsid w:val="00DF477D"/>
    <w:rsid w:val="00DF47EA"/>
    <w:rsid w:val="00DF489F"/>
    <w:rsid w:val="00DF4B90"/>
    <w:rsid w:val="00DF4DE4"/>
    <w:rsid w:val="00DF4EA0"/>
    <w:rsid w:val="00DF4FF1"/>
    <w:rsid w:val="00DF55F0"/>
    <w:rsid w:val="00DF55F6"/>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0FFD"/>
    <w:rsid w:val="00E0132C"/>
    <w:rsid w:val="00E016EE"/>
    <w:rsid w:val="00E01B3C"/>
    <w:rsid w:val="00E01DE0"/>
    <w:rsid w:val="00E01DE7"/>
    <w:rsid w:val="00E01E40"/>
    <w:rsid w:val="00E01E6B"/>
    <w:rsid w:val="00E01F04"/>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0F5C"/>
    <w:rsid w:val="00E10F8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1F"/>
    <w:rsid w:val="00E14C77"/>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65D"/>
    <w:rsid w:val="00E22872"/>
    <w:rsid w:val="00E2296C"/>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8A9"/>
    <w:rsid w:val="00E24A37"/>
    <w:rsid w:val="00E24B04"/>
    <w:rsid w:val="00E24DFF"/>
    <w:rsid w:val="00E24E23"/>
    <w:rsid w:val="00E24E68"/>
    <w:rsid w:val="00E250E3"/>
    <w:rsid w:val="00E251AA"/>
    <w:rsid w:val="00E252E1"/>
    <w:rsid w:val="00E2536C"/>
    <w:rsid w:val="00E25429"/>
    <w:rsid w:val="00E25607"/>
    <w:rsid w:val="00E2573C"/>
    <w:rsid w:val="00E259A6"/>
    <w:rsid w:val="00E259DD"/>
    <w:rsid w:val="00E25AC1"/>
    <w:rsid w:val="00E25AC5"/>
    <w:rsid w:val="00E26105"/>
    <w:rsid w:val="00E26125"/>
    <w:rsid w:val="00E26726"/>
    <w:rsid w:val="00E26A36"/>
    <w:rsid w:val="00E26D71"/>
    <w:rsid w:val="00E26E79"/>
    <w:rsid w:val="00E2711A"/>
    <w:rsid w:val="00E27236"/>
    <w:rsid w:val="00E2724D"/>
    <w:rsid w:val="00E272A2"/>
    <w:rsid w:val="00E272E9"/>
    <w:rsid w:val="00E27353"/>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4FE"/>
    <w:rsid w:val="00E32A18"/>
    <w:rsid w:val="00E32B2E"/>
    <w:rsid w:val="00E32F0B"/>
    <w:rsid w:val="00E330A6"/>
    <w:rsid w:val="00E33642"/>
    <w:rsid w:val="00E337E7"/>
    <w:rsid w:val="00E33A4A"/>
    <w:rsid w:val="00E33CF0"/>
    <w:rsid w:val="00E3415D"/>
    <w:rsid w:val="00E34167"/>
    <w:rsid w:val="00E34250"/>
    <w:rsid w:val="00E34282"/>
    <w:rsid w:val="00E343B2"/>
    <w:rsid w:val="00E34550"/>
    <w:rsid w:val="00E34AFB"/>
    <w:rsid w:val="00E34C75"/>
    <w:rsid w:val="00E34C96"/>
    <w:rsid w:val="00E34CFB"/>
    <w:rsid w:val="00E34E31"/>
    <w:rsid w:val="00E351B8"/>
    <w:rsid w:val="00E35233"/>
    <w:rsid w:val="00E3557C"/>
    <w:rsid w:val="00E35719"/>
    <w:rsid w:val="00E357E8"/>
    <w:rsid w:val="00E3585B"/>
    <w:rsid w:val="00E359FD"/>
    <w:rsid w:val="00E35B27"/>
    <w:rsid w:val="00E35C49"/>
    <w:rsid w:val="00E35C61"/>
    <w:rsid w:val="00E35F50"/>
    <w:rsid w:val="00E36247"/>
    <w:rsid w:val="00E363AC"/>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36E"/>
    <w:rsid w:val="00E44A12"/>
    <w:rsid w:val="00E44A26"/>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C09"/>
    <w:rsid w:val="00E47E1F"/>
    <w:rsid w:val="00E47F01"/>
    <w:rsid w:val="00E50338"/>
    <w:rsid w:val="00E506F0"/>
    <w:rsid w:val="00E50813"/>
    <w:rsid w:val="00E508CA"/>
    <w:rsid w:val="00E50A96"/>
    <w:rsid w:val="00E50BBA"/>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AC9"/>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6C"/>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2BF"/>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1F"/>
    <w:rsid w:val="00E70DD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3F10"/>
    <w:rsid w:val="00E741D0"/>
    <w:rsid w:val="00E74585"/>
    <w:rsid w:val="00E749F7"/>
    <w:rsid w:val="00E74A0A"/>
    <w:rsid w:val="00E74A4E"/>
    <w:rsid w:val="00E74E7C"/>
    <w:rsid w:val="00E750D4"/>
    <w:rsid w:val="00E7517F"/>
    <w:rsid w:val="00E75216"/>
    <w:rsid w:val="00E75251"/>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18AF"/>
    <w:rsid w:val="00E82311"/>
    <w:rsid w:val="00E82381"/>
    <w:rsid w:val="00E82956"/>
    <w:rsid w:val="00E82CB3"/>
    <w:rsid w:val="00E831EA"/>
    <w:rsid w:val="00E8323C"/>
    <w:rsid w:val="00E8360A"/>
    <w:rsid w:val="00E83C00"/>
    <w:rsid w:val="00E83C26"/>
    <w:rsid w:val="00E83CA3"/>
    <w:rsid w:val="00E84558"/>
    <w:rsid w:val="00E845E7"/>
    <w:rsid w:val="00E846E1"/>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52"/>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3A"/>
    <w:rsid w:val="00E917FC"/>
    <w:rsid w:val="00E9193A"/>
    <w:rsid w:val="00E91B08"/>
    <w:rsid w:val="00E91D79"/>
    <w:rsid w:val="00E92088"/>
    <w:rsid w:val="00E925F0"/>
    <w:rsid w:val="00E92E00"/>
    <w:rsid w:val="00E930A2"/>
    <w:rsid w:val="00E934FC"/>
    <w:rsid w:val="00E93519"/>
    <w:rsid w:val="00E9352F"/>
    <w:rsid w:val="00E93831"/>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6AE"/>
    <w:rsid w:val="00EA1811"/>
    <w:rsid w:val="00EA1860"/>
    <w:rsid w:val="00EA19B5"/>
    <w:rsid w:val="00EA19FA"/>
    <w:rsid w:val="00EA1A88"/>
    <w:rsid w:val="00EA1BC9"/>
    <w:rsid w:val="00EA1F3B"/>
    <w:rsid w:val="00EA1FC4"/>
    <w:rsid w:val="00EA206E"/>
    <w:rsid w:val="00EA2296"/>
    <w:rsid w:val="00EA24B3"/>
    <w:rsid w:val="00EA2949"/>
    <w:rsid w:val="00EA29C7"/>
    <w:rsid w:val="00EA2BAA"/>
    <w:rsid w:val="00EA2D69"/>
    <w:rsid w:val="00EA342B"/>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8DD"/>
    <w:rsid w:val="00EB1C78"/>
    <w:rsid w:val="00EB1D14"/>
    <w:rsid w:val="00EB1D43"/>
    <w:rsid w:val="00EB1D5F"/>
    <w:rsid w:val="00EB1D73"/>
    <w:rsid w:val="00EB1F1F"/>
    <w:rsid w:val="00EB21AB"/>
    <w:rsid w:val="00EB22A4"/>
    <w:rsid w:val="00EB255D"/>
    <w:rsid w:val="00EB29EA"/>
    <w:rsid w:val="00EB2D39"/>
    <w:rsid w:val="00EB30D0"/>
    <w:rsid w:val="00EB33AE"/>
    <w:rsid w:val="00EB34DA"/>
    <w:rsid w:val="00EB35CB"/>
    <w:rsid w:val="00EB3909"/>
    <w:rsid w:val="00EB3B61"/>
    <w:rsid w:val="00EB3CC4"/>
    <w:rsid w:val="00EB3D4C"/>
    <w:rsid w:val="00EB3DAF"/>
    <w:rsid w:val="00EB3F03"/>
    <w:rsid w:val="00EB3F22"/>
    <w:rsid w:val="00EB3FA1"/>
    <w:rsid w:val="00EB3FF4"/>
    <w:rsid w:val="00EB4054"/>
    <w:rsid w:val="00EB422D"/>
    <w:rsid w:val="00EB464B"/>
    <w:rsid w:val="00EB471A"/>
    <w:rsid w:val="00EB497A"/>
    <w:rsid w:val="00EB4AB2"/>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5D77"/>
    <w:rsid w:val="00EB625A"/>
    <w:rsid w:val="00EB62DF"/>
    <w:rsid w:val="00EB64FE"/>
    <w:rsid w:val="00EB6625"/>
    <w:rsid w:val="00EB6BA7"/>
    <w:rsid w:val="00EB6D14"/>
    <w:rsid w:val="00EB6F52"/>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639"/>
    <w:rsid w:val="00EC2838"/>
    <w:rsid w:val="00EC28AF"/>
    <w:rsid w:val="00EC2A6A"/>
    <w:rsid w:val="00EC320A"/>
    <w:rsid w:val="00EC32A7"/>
    <w:rsid w:val="00EC33C7"/>
    <w:rsid w:val="00EC3444"/>
    <w:rsid w:val="00EC347E"/>
    <w:rsid w:val="00EC37D8"/>
    <w:rsid w:val="00EC3977"/>
    <w:rsid w:val="00EC3EEC"/>
    <w:rsid w:val="00EC40C9"/>
    <w:rsid w:val="00EC4601"/>
    <w:rsid w:val="00EC47B4"/>
    <w:rsid w:val="00EC488C"/>
    <w:rsid w:val="00EC4A60"/>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71C9"/>
    <w:rsid w:val="00EC7B6C"/>
    <w:rsid w:val="00EC7D9F"/>
    <w:rsid w:val="00ED01DA"/>
    <w:rsid w:val="00ED0254"/>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3BF"/>
    <w:rsid w:val="00ED240D"/>
    <w:rsid w:val="00ED24C7"/>
    <w:rsid w:val="00ED24DF"/>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B92"/>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1226"/>
    <w:rsid w:val="00EE137E"/>
    <w:rsid w:val="00EE1397"/>
    <w:rsid w:val="00EE1428"/>
    <w:rsid w:val="00EE171B"/>
    <w:rsid w:val="00EE1857"/>
    <w:rsid w:val="00EE1903"/>
    <w:rsid w:val="00EE1AFF"/>
    <w:rsid w:val="00EE1CD1"/>
    <w:rsid w:val="00EE1D54"/>
    <w:rsid w:val="00EE1DE2"/>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5E68"/>
    <w:rsid w:val="00EE603A"/>
    <w:rsid w:val="00EE650B"/>
    <w:rsid w:val="00EE66EB"/>
    <w:rsid w:val="00EE67B9"/>
    <w:rsid w:val="00EE6831"/>
    <w:rsid w:val="00EE6E78"/>
    <w:rsid w:val="00EE6EA5"/>
    <w:rsid w:val="00EE6F1E"/>
    <w:rsid w:val="00EE7346"/>
    <w:rsid w:val="00EE75E2"/>
    <w:rsid w:val="00EE7689"/>
    <w:rsid w:val="00EE76CA"/>
    <w:rsid w:val="00EE76E1"/>
    <w:rsid w:val="00EE7744"/>
    <w:rsid w:val="00EE7C51"/>
    <w:rsid w:val="00EE7E0E"/>
    <w:rsid w:val="00EF08A8"/>
    <w:rsid w:val="00EF0CBE"/>
    <w:rsid w:val="00EF0D73"/>
    <w:rsid w:val="00EF0D8D"/>
    <w:rsid w:val="00EF0F2C"/>
    <w:rsid w:val="00EF115F"/>
    <w:rsid w:val="00EF13E8"/>
    <w:rsid w:val="00EF15A4"/>
    <w:rsid w:val="00EF1609"/>
    <w:rsid w:val="00EF197F"/>
    <w:rsid w:val="00EF1AC9"/>
    <w:rsid w:val="00EF1CB0"/>
    <w:rsid w:val="00EF1E7E"/>
    <w:rsid w:val="00EF1FF8"/>
    <w:rsid w:val="00EF2253"/>
    <w:rsid w:val="00EF2492"/>
    <w:rsid w:val="00EF26A7"/>
    <w:rsid w:val="00EF2860"/>
    <w:rsid w:val="00EF2949"/>
    <w:rsid w:val="00EF2A8B"/>
    <w:rsid w:val="00EF2C5D"/>
    <w:rsid w:val="00EF3236"/>
    <w:rsid w:val="00EF32AD"/>
    <w:rsid w:val="00EF3749"/>
    <w:rsid w:val="00EF37AD"/>
    <w:rsid w:val="00EF3883"/>
    <w:rsid w:val="00EF3C26"/>
    <w:rsid w:val="00EF3C46"/>
    <w:rsid w:val="00EF3D3E"/>
    <w:rsid w:val="00EF3DAE"/>
    <w:rsid w:val="00EF3F15"/>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1C2"/>
    <w:rsid w:val="00EF5654"/>
    <w:rsid w:val="00EF5766"/>
    <w:rsid w:val="00EF57E8"/>
    <w:rsid w:val="00EF5A18"/>
    <w:rsid w:val="00EF5B6F"/>
    <w:rsid w:val="00EF5C8F"/>
    <w:rsid w:val="00EF5EAD"/>
    <w:rsid w:val="00EF5F40"/>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57"/>
    <w:rsid w:val="00EF7FF5"/>
    <w:rsid w:val="00F001AE"/>
    <w:rsid w:val="00F0022E"/>
    <w:rsid w:val="00F00419"/>
    <w:rsid w:val="00F00724"/>
    <w:rsid w:val="00F0087E"/>
    <w:rsid w:val="00F00CA6"/>
    <w:rsid w:val="00F00DD1"/>
    <w:rsid w:val="00F00F40"/>
    <w:rsid w:val="00F0118F"/>
    <w:rsid w:val="00F011F9"/>
    <w:rsid w:val="00F01294"/>
    <w:rsid w:val="00F01315"/>
    <w:rsid w:val="00F01453"/>
    <w:rsid w:val="00F01D31"/>
    <w:rsid w:val="00F0215C"/>
    <w:rsid w:val="00F0218B"/>
    <w:rsid w:val="00F023EF"/>
    <w:rsid w:val="00F0249D"/>
    <w:rsid w:val="00F0253C"/>
    <w:rsid w:val="00F02B07"/>
    <w:rsid w:val="00F02B16"/>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1BD"/>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4E1"/>
    <w:rsid w:val="00F27740"/>
    <w:rsid w:val="00F27AC9"/>
    <w:rsid w:val="00F27ADF"/>
    <w:rsid w:val="00F27D01"/>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AEB"/>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5"/>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CAE"/>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9B5"/>
    <w:rsid w:val="00F40C23"/>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2F6D"/>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0D"/>
    <w:rsid w:val="00F446E4"/>
    <w:rsid w:val="00F448EC"/>
    <w:rsid w:val="00F44BF3"/>
    <w:rsid w:val="00F44D00"/>
    <w:rsid w:val="00F44D4F"/>
    <w:rsid w:val="00F44F08"/>
    <w:rsid w:val="00F44FCF"/>
    <w:rsid w:val="00F45249"/>
    <w:rsid w:val="00F452EF"/>
    <w:rsid w:val="00F45342"/>
    <w:rsid w:val="00F4543A"/>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0B14"/>
    <w:rsid w:val="00F513A5"/>
    <w:rsid w:val="00F516CF"/>
    <w:rsid w:val="00F519FC"/>
    <w:rsid w:val="00F51B0F"/>
    <w:rsid w:val="00F51C59"/>
    <w:rsid w:val="00F51F40"/>
    <w:rsid w:val="00F51FC0"/>
    <w:rsid w:val="00F5233E"/>
    <w:rsid w:val="00F5240A"/>
    <w:rsid w:val="00F5252B"/>
    <w:rsid w:val="00F52BC8"/>
    <w:rsid w:val="00F52BC9"/>
    <w:rsid w:val="00F52C44"/>
    <w:rsid w:val="00F52E61"/>
    <w:rsid w:val="00F53072"/>
    <w:rsid w:val="00F531FA"/>
    <w:rsid w:val="00F5337A"/>
    <w:rsid w:val="00F533C7"/>
    <w:rsid w:val="00F53400"/>
    <w:rsid w:val="00F5350D"/>
    <w:rsid w:val="00F537F1"/>
    <w:rsid w:val="00F538F3"/>
    <w:rsid w:val="00F53B1F"/>
    <w:rsid w:val="00F53C51"/>
    <w:rsid w:val="00F53F81"/>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DC"/>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7C"/>
    <w:rsid w:val="00F61FF4"/>
    <w:rsid w:val="00F6246A"/>
    <w:rsid w:val="00F6269B"/>
    <w:rsid w:val="00F62B88"/>
    <w:rsid w:val="00F62C9E"/>
    <w:rsid w:val="00F6354F"/>
    <w:rsid w:val="00F63636"/>
    <w:rsid w:val="00F6365B"/>
    <w:rsid w:val="00F63702"/>
    <w:rsid w:val="00F63929"/>
    <w:rsid w:val="00F63995"/>
    <w:rsid w:val="00F639BE"/>
    <w:rsid w:val="00F63B3C"/>
    <w:rsid w:val="00F63BFD"/>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F8"/>
    <w:rsid w:val="00F72F63"/>
    <w:rsid w:val="00F7334F"/>
    <w:rsid w:val="00F733E9"/>
    <w:rsid w:val="00F73650"/>
    <w:rsid w:val="00F739AA"/>
    <w:rsid w:val="00F73BC3"/>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D8C"/>
    <w:rsid w:val="00F770F0"/>
    <w:rsid w:val="00F770F7"/>
    <w:rsid w:val="00F778D5"/>
    <w:rsid w:val="00F77A8C"/>
    <w:rsid w:val="00F77B2A"/>
    <w:rsid w:val="00F77E7B"/>
    <w:rsid w:val="00F801B6"/>
    <w:rsid w:val="00F80590"/>
    <w:rsid w:val="00F80799"/>
    <w:rsid w:val="00F8083B"/>
    <w:rsid w:val="00F80ABD"/>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17"/>
    <w:rsid w:val="00F83965"/>
    <w:rsid w:val="00F83CEB"/>
    <w:rsid w:val="00F83F82"/>
    <w:rsid w:val="00F84016"/>
    <w:rsid w:val="00F845EC"/>
    <w:rsid w:val="00F8480A"/>
    <w:rsid w:val="00F84B43"/>
    <w:rsid w:val="00F850AE"/>
    <w:rsid w:val="00F85160"/>
    <w:rsid w:val="00F853AC"/>
    <w:rsid w:val="00F853E7"/>
    <w:rsid w:val="00F8572D"/>
    <w:rsid w:val="00F85799"/>
    <w:rsid w:val="00F858BF"/>
    <w:rsid w:val="00F8607D"/>
    <w:rsid w:val="00F861F2"/>
    <w:rsid w:val="00F8620F"/>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22"/>
    <w:rsid w:val="00F905B5"/>
    <w:rsid w:val="00F9062A"/>
    <w:rsid w:val="00F907EE"/>
    <w:rsid w:val="00F9099D"/>
    <w:rsid w:val="00F90BA2"/>
    <w:rsid w:val="00F90CB1"/>
    <w:rsid w:val="00F90EA8"/>
    <w:rsid w:val="00F90FAC"/>
    <w:rsid w:val="00F90FBE"/>
    <w:rsid w:val="00F913D6"/>
    <w:rsid w:val="00F91429"/>
    <w:rsid w:val="00F9150D"/>
    <w:rsid w:val="00F919AC"/>
    <w:rsid w:val="00F91DB5"/>
    <w:rsid w:val="00F9204E"/>
    <w:rsid w:val="00F92062"/>
    <w:rsid w:val="00F92557"/>
    <w:rsid w:val="00F925BE"/>
    <w:rsid w:val="00F92CCC"/>
    <w:rsid w:val="00F92DB5"/>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97C71"/>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52B"/>
    <w:rsid w:val="00FA2B39"/>
    <w:rsid w:val="00FA2BCE"/>
    <w:rsid w:val="00FA2E1D"/>
    <w:rsid w:val="00FA3107"/>
    <w:rsid w:val="00FA3555"/>
    <w:rsid w:val="00FA37B6"/>
    <w:rsid w:val="00FA3A69"/>
    <w:rsid w:val="00FA3AEE"/>
    <w:rsid w:val="00FA3D00"/>
    <w:rsid w:val="00FA4166"/>
    <w:rsid w:val="00FA4394"/>
    <w:rsid w:val="00FA43E4"/>
    <w:rsid w:val="00FA454D"/>
    <w:rsid w:val="00FA48AB"/>
    <w:rsid w:val="00FA4AA0"/>
    <w:rsid w:val="00FA4B81"/>
    <w:rsid w:val="00FA4C4D"/>
    <w:rsid w:val="00FA556D"/>
    <w:rsid w:val="00FA56C7"/>
    <w:rsid w:val="00FA580A"/>
    <w:rsid w:val="00FA58AA"/>
    <w:rsid w:val="00FA59AB"/>
    <w:rsid w:val="00FA5B40"/>
    <w:rsid w:val="00FA5B6A"/>
    <w:rsid w:val="00FA6182"/>
    <w:rsid w:val="00FA6219"/>
    <w:rsid w:val="00FA6511"/>
    <w:rsid w:val="00FA6565"/>
    <w:rsid w:val="00FA6579"/>
    <w:rsid w:val="00FA6658"/>
    <w:rsid w:val="00FA6960"/>
    <w:rsid w:val="00FA6DA5"/>
    <w:rsid w:val="00FA7047"/>
    <w:rsid w:val="00FA7124"/>
    <w:rsid w:val="00FA7361"/>
    <w:rsid w:val="00FA73D7"/>
    <w:rsid w:val="00FA74E4"/>
    <w:rsid w:val="00FA776D"/>
    <w:rsid w:val="00FA77E2"/>
    <w:rsid w:val="00FA7A1D"/>
    <w:rsid w:val="00FA7CB3"/>
    <w:rsid w:val="00FA7CCA"/>
    <w:rsid w:val="00FA7DEF"/>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97A"/>
    <w:rsid w:val="00FB3AB7"/>
    <w:rsid w:val="00FB3C7F"/>
    <w:rsid w:val="00FB3E1F"/>
    <w:rsid w:val="00FB4094"/>
    <w:rsid w:val="00FB4301"/>
    <w:rsid w:val="00FB455F"/>
    <w:rsid w:val="00FB482F"/>
    <w:rsid w:val="00FB4BEF"/>
    <w:rsid w:val="00FB4F08"/>
    <w:rsid w:val="00FB4F09"/>
    <w:rsid w:val="00FB4F91"/>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3FDB"/>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132"/>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12"/>
    <w:rsid w:val="00FD349B"/>
    <w:rsid w:val="00FD3615"/>
    <w:rsid w:val="00FD37C0"/>
    <w:rsid w:val="00FD3A0F"/>
    <w:rsid w:val="00FD3A64"/>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845"/>
    <w:rsid w:val="00FE1929"/>
    <w:rsid w:val="00FE1B03"/>
    <w:rsid w:val="00FE1D95"/>
    <w:rsid w:val="00FE1FB2"/>
    <w:rsid w:val="00FE1FF8"/>
    <w:rsid w:val="00FE22A9"/>
    <w:rsid w:val="00FE2515"/>
    <w:rsid w:val="00FE2946"/>
    <w:rsid w:val="00FE2CBC"/>
    <w:rsid w:val="00FE2D05"/>
    <w:rsid w:val="00FE3109"/>
    <w:rsid w:val="00FE3336"/>
    <w:rsid w:val="00FE37B1"/>
    <w:rsid w:val="00FE3A3A"/>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93E"/>
    <w:rsid w:val="00FE7A59"/>
    <w:rsid w:val="00FE7B12"/>
    <w:rsid w:val="00FE7B59"/>
    <w:rsid w:val="00FE7D59"/>
    <w:rsid w:val="00FE7D68"/>
    <w:rsid w:val="00FE7F51"/>
    <w:rsid w:val="00FF01BC"/>
    <w:rsid w:val="00FF0307"/>
    <w:rsid w:val="00FF031E"/>
    <w:rsid w:val="00FF032D"/>
    <w:rsid w:val="00FF03B0"/>
    <w:rsid w:val="00FF05F7"/>
    <w:rsid w:val="00FF083B"/>
    <w:rsid w:val="00FF0A5D"/>
    <w:rsid w:val="00FF0A7C"/>
    <w:rsid w:val="00FF1154"/>
    <w:rsid w:val="00FF1270"/>
    <w:rsid w:val="00FF160D"/>
    <w:rsid w:val="00FF187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852"/>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9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9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CA1E7-F14C-4183-AD02-98411F6E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1875</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张英豪</cp:lastModifiedBy>
  <cp:revision>3</cp:revision>
  <cp:lastPrinted>2007-12-29T21:50:00Z</cp:lastPrinted>
  <dcterms:created xsi:type="dcterms:W3CDTF">2022-04-29T07:40:00Z</dcterms:created>
  <dcterms:modified xsi:type="dcterms:W3CDTF">2022-04-29T07:40:00Z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