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177E92" w:rsidRDefault="00012AEC" w:rsidP="005A00F1">
      <w:pPr>
        <w:tabs>
          <w:tab w:val="center" w:pos="3969"/>
          <w:tab w:val="right" w:pos="8280"/>
          <w:tab w:val="right" w:pos="9781"/>
        </w:tabs>
        <w:snapToGrid w:val="0"/>
        <w:spacing w:after="12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10</w:t>
      </w:r>
      <w:r w:rsidR="0045426F">
        <w:rPr>
          <w:rFonts w:ascii="Arial" w:eastAsia="宋体" w:hAnsi="Arial" w:cs="Arial" w:hint="eastAsia"/>
          <w:b/>
          <w:bCs/>
          <w:sz w:val="22"/>
          <w:lang w:val="en-GB" w:eastAsia="zh-CN"/>
        </w:rPr>
        <w:t>9</w:t>
      </w:r>
      <w:r>
        <w:rPr>
          <w:rFonts w:ascii="Arial" w:eastAsia="宋体" w:hAnsi="Arial" w:cs="Arial" w:hint="eastAsia"/>
          <w:b/>
          <w:bCs/>
          <w:sz w:val="22"/>
          <w:lang w:val="en-GB"/>
        </w:rPr>
        <w:t>-e</w:t>
      </w:r>
      <w:r w:rsidR="00C74A28">
        <w:rPr>
          <w:rFonts w:ascii="Arial" w:eastAsia="宋体" w:hAnsi="Arial" w:cs="Arial" w:hint="eastAsia"/>
          <w:b/>
          <w:bCs/>
          <w:sz w:val="22"/>
          <w:lang w:val="en-GB" w:eastAsia="zh-CN"/>
        </w:rPr>
        <w:t xml:space="preserve"> </w:t>
      </w:r>
      <w:r w:rsidR="005A00F1">
        <w:rPr>
          <w:rFonts w:ascii="Arial" w:eastAsia="宋体" w:hAnsi="Arial" w:cs="Arial" w:hint="eastAsia"/>
          <w:b/>
          <w:bCs/>
          <w:sz w:val="22"/>
          <w:lang w:val="en-GB" w:eastAsia="zh-CN"/>
        </w:rPr>
        <w:t xml:space="preserve">                                                                               </w:t>
      </w:r>
      <w:r w:rsidR="006944A1" w:rsidRPr="00F92AE5">
        <w:rPr>
          <w:rFonts w:ascii="Arial" w:eastAsia="宋体" w:hAnsi="Arial" w:cs="Arial"/>
          <w:b/>
          <w:bCs/>
          <w:sz w:val="22"/>
          <w:lang w:val="en-GB" w:eastAsia="zh-CN"/>
        </w:rPr>
        <w:t>R1-2203473</w:t>
      </w:r>
    </w:p>
    <w:p w:rsidR="00740F4F" w:rsidRPr="00A578C0" w:rsidRDefault="00740F4F" w:rsidP="00740F4F">
      <w:pPr>
        <w:tabs>
          <w:tab w:val="center" w:pos="4536"/>
          <w:tab w:val="right" w:pos="9072"/>
        </w:tabs>
        <w:spacing w:after="120"/>
        <w:ind w:left="-2"/>
        <w:rPr>
          <w:rFonts w:ascii="Arial" w:eastAsia="宋体" w:hAnsi="Arial" w:cs="Arial"/>
          <w:b/>
          <w:bCs/>
          <w:sz w:val="22"/>
          <w:lang w:val="x-none"/>
        </w:rPr>
      </w:pPr>
      <w:r w:rsidRPr="003F3BD9">
        <w:rPr>
          <w:rFonts w:ascii="Arial" w:eastAsia="宋体" w:hAnsi="Arial" w:cs="Arial"/>
          <w:b/>
          <w:bCs/>
          <w:sz w:val="22"/>
          <w:lang w:val="x-none"/>
        </w:rPr>
        <w:t xml:space="preserve">e-Meeting, </w:t>
      </w:r>
      <w:r w:rsidR="0045426F">
        <w:rPr>
          <w:rFonts w:ascii="Arial" w:eastAsia="宋体" w:hAnsi="Arial" w:cs="Arial" w:hint="eastAsia"/>
          <w:b/>
          <w:bCs/>
          <w:sz w:val="22"/>
          <w:lang w:val="x-none" w:eastAsia="zh-CN"/>
        </w:rPr>
        <w:t>May 9</w:t>
      </w:r>
      <w:r w:rsidR="006109DD">
        <w:rPr>
          <w:rFonts w:ascii="Arial" w:eastAsia="宋体" w:hAnsi="Arial" w:cs="Arial" w:hint="eastAsia"/>
          <w:b/>
          <w:bCs/>
          <w:sz w:val="22"/>
          <w:vertAlign w:val="superscript"/>
          <w:lang w:val="x-none"/>
        </w:rPr>
        <w:t>t</w:t>
      </w:r>
      <w:r w:rsidR="0045426F">
        <w:rPr>
          <w:rFonts w:ascii="Arial" w:eastAsia="宋体" w:hAnsi="Arial" w:cs="Arial" w:hint="eastAsia"/>
          <w:b/>
          <w:bCs/>
          <w:sz w:val="22"/>
          <w:vertAlign w:val="superscript"/>
          <w:lang w:val="x-none"/>
        </w:rPr>
        <w:t>h</w:t>
      </w:r>
      <w:r w:rsidRPr="003F3BD9">
        <w:rPr>
          <w:rFonts w:ascii="Arial" w:eastAsia="宋体" w:hAnsi="Arial" w:cs="Arial"/>
          <w:b/>
          <w:bCs/>
          <w:sz w:val="22"/>
          <w:lang w:val="x-none"/>
        </w:rPr>
        <w:t xml:space="preserve"> – </w:t>
      </w:r>
      <w:r w:rsidR="0045426F">
        <w:rPr>
          <w:rFonts w:ascii="Arial" w:eastAsia="宋体" w:hAnsi="Arial" w:cs="Arial" w:hint="eastAsia"/>
          <w:b/>
          <w:bCs/>
          <w:sz w:val="22"/>
          <w:lang w:val="x-none" w:eastAsia="zh-CN"/>
        </w:rPr>
        <w:t>20</w:t>
      </w:r>
      <w:r w:rsidR="0045426F">
        <w:rPr>
          <w:rFonts w:ascii="Arial" w:eastAsia="宋体" w:hAnsi="Arial" w:cs="Arial" w:hint="eastAsia"/>
          <w:b/>
          <w:bCs/>
          <w:sz w:val="22"/>
          <w:vertAlign w:val="superscript"/>
          <w:lang w:val="x-none"/>
        </w:rPr>
        <w:t>th</w:t>
      </w:r>
      <w:r w:rsidRPr="003F3BD9">
        <w:rPr>
          <w:rFonts w:ascii="Arial" w:eastAsia="宋体" w:hAnsi="Arial" w:cs="Arial"/>
          <w:b/>
          <w:bCs/>
          <w:sz w:val="22"/>
          <w:lang w:val="x-none"/>
        </w:rPr>
        <w:t>, 202</w:t>
      </w:r>
      <w:r>
        <w:rPr>
          <w:rFonts w:ascii="Arial" w:eastAsia="宋体" w:hAnsi="Arial" w:cs="Arial" w:hint="eastAsia"/>
          <w:b/>
          <w:bCs/>
          <w:sz w:val="22"/>
          <w:lang w:val="x-none"/>
        </w:rPr>
        <w:t>2</w:t>
      </w:r>
    </w:p>
    <w:p w:rsidR="00012AEC" w:rsidRPr="00740F4F" w:rsidRDefault="00012AEC" w:rsidP="00012AEC">
      <w:pPr>
        <w:tabs>
          <w:tab w:val="center" w:pos="4536"/>
          <w:tab w:val="right" w:pos="9072"/>
        </w:tabs>
        <w:spacing w:after="120"/>
        <w:ind w:left="-2"/>
        <w:jc w:val="both"/>
        <w:rPr>
          <w:rFonts w:ascii="Arial" w:eastAsia="宋体" w:hAnsi="Arial"/>
          <w:b/>
          <w:sz w:val="22"/>
          <w:lang w:val="x-none"/>
        </w:rPr>
      </w:pPr>
    </w:p>
    <w:p w:rsidR="00012AEC" w:rsidRPr="00A578C0" w:rsidRDefault="00012AEC" w:rsidP="00012AEC">
      <w:pPr>
        <w:tabs>
          <w:tab w:val="left" w:pos="1800"/>
          <w:tab w:val="right" w:pos="9072"/>
        </w:tabs>
        <w:spacing w:after="12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012AEC">
      <w:pPr>
        <w:tabs>
          <w:tab w:val="left" w:pos="1800"/>
          <w:tab w:val="right" w:pos="9072"/>
        </w:tabs>
        <w:spacing w:after="12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F767D" w:rsidRPr="00DF767D">
        <w:rPr>
          <w:rFonts w:ascii="Arial" w:eastAsia="MS Mincho" w:hAnsi="Arial"/>
          <w:b/>
          <w:sz w:val="22"/>
          <w:lang w:val="x-none"/>
        </w:rPr>
        <w:t>Discussion on solutions to further reduce UE complexity in Rel-18</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F767D">
        <w:rPr>
          <w:rFonts w:ascii="Arial" w:eastAsia="宋体" w:hAnsi="Arial" w:hint="eastAsia"/>
          <w:b/>
          <w:sz w:val="22"/>
          <w:lang w:val="x-none" w:eastAsia="zh-CN"/>
        </w:rPr>
        <w:t>9</w:t>
      </w:r>
      <w:r>
        <w:rPr>
          <w:rFonts w:ascii="Arial" w:eastAsia="宋体" w:hAnsi="Arial" w:hint="eastAsia"/>
          <w:b/>
          <w:sz w:val="22"/>
          <w:lang w:val="x-none"/>
        </w:rPr>
        <w:t>.</w:t>
      </w:r>
      <w:r w:rsidR="0049171D">
        <w:rPr>
          <w:rFonts w:ascii="Arial" w:eastAsia="宋体" w:hAnsi="Arial" w:hint="eastAsia"/>
          <w:b/>
          <w:sz w:val="22"/>
          <w:lang w:val="x-none" w:eastAsia="zh-CN"/>
        </w:rPr>
        <w:t>6</w:t>
      </w:r>
      <w:r w:rsidR="0045426F">
        <w:rPr>
          <w:rFonts w:ascii="Arial" w:eastAsia="宋体" w:hAnsi="Arial" w:hint="eastAsia"/>
          <w:b/>
          <w:sz w:val="22"/>
          <w:lang w:val="x-none" w:eastAsia="zh-CN"/>
        </w:rPr>
        <w:t>.1</w:t>
      </w:r>
    </w:p>
    <w:p w:rsidR="00012AEC" w:rsidRPr="00A578C0" w:rsidRDefault="00012AEC" w:rsidP="00012AEC">
      <w:pPr>
        <w:tabs>
          <w:tab w:val="left" w:pos="1800"/>
          <w:tab w:val="center" w:pos="4536"/>
          <w:tab w:val="right" w:pos="9072"/>
        </w:tabs>
        <w:spacing w:after="12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D97617" w:rsidRPr="00E21823" w:rsidRDefault="00D97617" w:rsidP="0003749F">
      <w:pPr>
        <w:spacing w:beforeLines="50" w:before="120" w:after="120"/>
        <w:jc w:val="both"/>
        <w:rPr>
          <w:rFonts w:eastAsiaTheme="minorEastAsia"/>
          <w:szCs w:val="21"/>
          <w:lang w:eastAsia="zh-CN"/>
        </w:rPr>
      </w:pPr>
      <w:r w:rsidRPr="00E906F8">
        <w:rPr>
          <w:rFonts w:hint="eastAsia"/>
          <w:szCs w:val="21"/>
        </w:rPr>
        <w:t>In Rel-17</w:t>
      </w:r>
      <w:r>
        <w:rPr>
          <w:rFonts w:eastAsiaTheme="minorEastAsia" w:hint="eastAsia"/>
          <w:szCs w:val="21"/>
          <w:lang w:eastAsia="zh-CN"/>
        </w:rPr>
        <w:t>, NR</w:t>
      </w:r>
      <w:r w:rsidRPr="00E906F8">
        <w:rPr>
          <w:rFonts w:hint="eastAsia"/>
          <w:szCs w:val="21"/>
        </w:rPr>
        <w:t xml:space="preserve"> support</w:t>
      </w:r>
      <w:r>
        <w:rPr>
          <w:rFonts w:eastAsiaTheme="minorEastAsia" w:hint="eastAsia"/>
          <w:szCs w:val="21"/>
          <w:lang w:eastAsia="zh-CN"/>
        </w:rPr>
        <w:t>s</w:t>
      </w:r>
      <w:r w:rsidRPr="00E906F8">
        <w:rPr>
          <w:rFonts w:hint="eastAsia"/>
          <w:szCs w:val="21"/>
        </w:rPr>
        <w:t xml:space="preserve"> </w:t>
      </w:r>
      <w:r>
        <w:rPr>
          <w:rFonts w:eastAsiaTheme="minorEastAsia" w:hint="eastAsia"/>
          <w:szCs w:val="21"/>
          <w:lang w:eastAsia="zh-CN"/>
        </w:rPr>
        <w:t xml:space="preserve">a special type of </w:t>
      </w:r>
      <w:r w:rsidRPr="00E906F8">
        <w:rPr>
          <w:rFonts w:hint="eastAsia"/>
          <w:szCs w:val="21"/>
        </w:rPr>
        <w:t>NR devices</w:t>
      </w:r>
      <w:r w:rsidRPr="00D97617">
        <w:rPr>
          <w:rFonts w:hint="eastAsia"/>
          <w:szCs w:val="21"/>
        </w:rPr>
        <w:t xml:space="preserve"> </w:t>
      </w:r>
      <w:r>
        <w:rPr>
          <w:rFonts w:eastAsiaTheme="minorEastAsia" w:hint="eastAsia"/>
          <w:szCs w:val="21"/>
          <w:lang w:eastAsia="zh-CN"/>
        </w:rPr>
        <w:t xml:space="preserve">with </w:t>
      </w:r>
      <w:r w:rsidRPr="00E906F8">
        <w:rPr>
          <w:rFonts w:hint="eastAsia"/>
          <w:szCs w:val="21"/>
        </w:rPr>
        <w:t>reduced capability</w:t>
      </w:r>
      <w:r>
        <w:rPr>
          <w:rFonts w:hint="eastAsia"/>
          <w:szCs w:val="21"/>
        </w:rPr>
        <w:t xml:space="preserve">, </w:t>
      </w:r>
      <w:r>
        <w:rPr>
          <w:rFonts w:eastAsiaTheme="minorEastAsia" w:hint="eastAsia"/>
          <w:szCs w:val="21"/>
          <w:lang w:eastAsia="zh-CN"/>
        </w:rPr>
        <w:t xml:space="preserve">namely </w:t>
      </w:r>
      <w:r w:rsidRPr="00E906F8">
        <w:rPr>
          <w:rFonts w:hint="eastAsia"/>
          <w:szCs w:val="21"/>
        </w:rPr>
        <w:t>RedCap</w:t>
      </w:r>
      <w:r>
        <w:rPr>
          <w:rFonts w:eastAsiaTheme="minorEastAsia" w:hint="eastAsia"/>
          <w:szCs w:val="21"/>
          <w:lang w:eastAsia="zh-CN"/>
        </w:rPr>
        <w:t xml:space="preserve"> UE.</w:t>
      </w:r>
      <w:r>
        <w:rPr>
          <w:rFonts w:eastAsiaTheme="minorEastAsia" w:hint="eastAsia"/>
          <w:szCs w:val="21"/>
        </w:rPr>
        <w:t xml:space="preserve"> </w:t>
      </w:r>
      <w:r w:rsidR="002363A9">
        <w:rPr>
          <w:rFonts w:eastAsiaTheme="minorEastAsia" w:hint="eastAsia"/>
          <w:szCs w:val="21"/>
          <w:lang w:eastAsia="zh-CN"/>
        </w:rPr>
        <w:t>Typically</w:t>
      </w:r>
      <w:r>
        <w:rPr>
          <w:rFonts w:eastAsiaTheme="minorEastAsia" w:hint="eastAsia"/>
          <w:szCs w:val="21"/>
          <w:lang w:eastAsia="zh-CN"/>
        </w:rPr>
        <w:t>,</w:t>
      </w:r>
      <w:r>
        <w:rPr>
          <w:rFonts w:eastAsiaTheme="minorEastAsia" w:hint="eastAsia"/>
          <w:szCs w:val="21"/>
        </w:rPr>
        <w:t xml:space="preserve"> </w:t>
      </w:r>
      <w:r w:rsidR="00F77D59">
        <w:rPr>
          <w:rFonts w:eastAsiaTheme="minorEastAsia" w:hint="eastAsia"/>
          <w:szCs w:val="21"/>
          <w:lang w:eastAsia="zh-CN"/>
        </w:rPr>
        <w:t xml:space="preserve">in FR1, </w:t>
      </w:r>
      <w:r w:rsidRPr="004F4FD4">
        <w:rPr>
          <w:rFonts w:eastAsiaTheme="minorEastAsia"/>
          <w:szCs w:val="21"/>
        </w:rPr>
        <w:t>20 MHz</w:t>
      </w:r>
      <w:r>
        <w:rPr>
          <w:rFonts w:eastAsiaTheme="minorEastAsia" w:hint="eastAsia"/>
          <w:szCs w:val="21"/>
        </w:rPr>
        <w:t xml:space="preserve"> </w:t>
      </w:r>
      <w:r w:rsidR="00F77D59">
        <w:rPr>
          <w:rFonts w:eastAsiaTheme="minorEastAsia" w:hint="eastAsia"/>
          <w:szCs w:val="21"/>
          <w:lang w:eastAsia="zh-CN"/>
        </w:rPr>
        <w:t>is</w:t>
      </w:r>
      <w:r>
        <w:rPr>
          <w:rFonts w:eastAsiaTheme="minorEastAsia" w:hint="eastAsia"/>
          <w:szCs w:val="21"/>
        </w:rPr>
        <w:t xml:space="preserve"> supported as </w:t>
      </w:r>
      <w:r>
        <w:rPr>
          <w:rFonts w:eastAsiaTheme="minorEastAsia" w:hint="eastAsia"/>
        </w:rPr>
        <w:t>the m</w:t>
      </w:r>
      <w:r w:rsidRPr="004F4FD4">
        <w:rPr>
          <w:rFonts w:eastAsiaTheme="minorEastAsia"/>
          <w:szCs w:val="21"/>
        </w:rPr>
        <w:t>aximum bandwidth</w:t>
      </w:r>
      <w:r>
        <w:rPr>
          <w:rFonts w:eastAsiaTheme="minorEastAsia" w:hint="eastAsia"/>
          <w:szCs w:val="21"/>
        </w:rPr>
        <w:t xml:space="preserve">. </w:t>
      </w:r>
      <w:r w:rsidR="003D581C">
        <w:rPr>
          <w:rFonts w:eastAsiaTheme="minorEastAsia" w:hint="eastAsia"/>
          <w:szCs w:val="21"/>
          <w:lang w:eastAsia="zh-CN"/>
        </w:rPr>
        <w:t xml:space="preserve">Besides, other capabilities are also introduced to </w:t>
      </w:r>
      <w:r w:rsidR="00F77D59">
        <w:rPr>
          <w:rFonts w:eastAsiaTheme="minorEastAsia" w:hint="eastAsia"/>
          <w:szCs w:val="21"/>
          <w:lang w:eastAsia="zh-CN"/>
        </w:rPr>
        <w:t>further</w:t>
      </w:r>
      <w:r w:rsidR="0052021A">
        <w:rPr>
          <w:rFonts w:eastAsiaTheme="minorEastAsia" w:hint="eastAsia"/>
          <w:szCs w:val="21"/>
          <w:lang w:eastAsia="zh-CN"/>
        </w:rPr>
        <w:t xml:space="preserve"> </w:t>
      </w:r>
      <w:r w:rsidR="003D581C">
        <w:rPr>
          <w:rFonts w:eastAsiaTheme="minorEastAsia" w:hint="eastAsia"/>
          <w:szCs w:val="21"/>
          <w:lang w:eastAsia="zh-CN"/>
        </w:rPr>
        <w:t>reduce UE complexity, e.g. reduced number of Rx</w:t>
      </w:r>
      <w:r w:rsidR="00F77D59">
        <w:rPr>
          <w:rFonts w:eastAsiaTheme="minorEastAsia" w:hint="eastAsia"/>
          <w:szCs w:val="21"/>
          <w:lang w:eastAsia="zh-CN"/>
        </w:rPr>
        <w:t xml:space="preserve"> branches</w:t>
      </w:r>
      <w:r w:rsidR="003D581C">
        <w:rPr>
          <w:rFonts w:eastAsiaTheme="minorEastAsia" w:hint="eastAsia"/>
          <w:szCs w:val="21"/>
          <w:lang w:eastAsia="zh-CN"/>
        </w:rPr>
        <w:t>.</w:t>
      </w:r>
      <w:r w:rsidR="00F77D59">
        <w:rPr>
          <w:rFonts w:eastAsiaTheme="minorEastAsia" w:hint="eastAsia"/>
          <w:szCs w:val="21"/>
          <w:lang w:eastAsia="zh-CN"/>
        </w:rPr>
        <w:t xml:space="preserve"> </w:t>
      </w:r>
    </w:p>
    <w:p w:rsidR="00F77D59" w:rsidRDefault="00F77D59" w:rsidP="0003749F">
      <w:pPr>
        <w:spacing w:beforeLines="50" w:before="120" w:after="120"/>
        <w:jc w:val="both"/>
        <w:rPr>
          <w:rFonts w:eastAsiaTheme="minorEastAsia"/>
          <w:szCs w:val="21"/>
          <w:lang w:eastAsia="zh-CN"/>
        </w:rPr>
      </w:pPr>
      <w:r>
        <w:rPr>
          <w:rFonts w:eastAsiaTheme="minorEastAsia" w:hint="eastAsia"/>
          <w:szCs w:val="21"/>
          <w:lang w:eastAsia="zh-CN"/>
        </w:rPr>
        <w:t xml:space="preserve">In RAN#94-e, a new SID was </w:t>
      </w:r>
      <w:r w:rsidR="00F0595E">
        <w:rPr>
          <w:rFonts w:eastAsiaTheme="minorEastAsia" w:hint="eastAsia"/>
          <w:szCs w:val="21"/>
          <w:lang w:eastAsia="zh-CN"/>
        </w:rPr>
        <w:t xml:space="preserve">approved </w:t>
      </w:r>
      <w:r>
        <w:rPr>
          <w:rFonts w:eastAsiaTheme="minorEastAsia" w:hint="eastAsia"/>
          <w:szCs w:val="21"/>
          <w:lang w:eastAsia="zh-CN"/>
        </w:rPr>
        <w:t xml:space="preserve">to further reduce UE complexity in Rel-18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_Ref64637089 \n \h</w:instrText>
      </w:r>
      <w:r>
        <w:rPr>
          <w:rFonts w:eastAsiaTheme="minorEastAsia"/>
          <w:szCs w:val="21"/>
          <w:lang w:eastAsia="zh-CN"/>
        </w:rPr>
        <w:instrText xml:space="preserve"> </w:instrText>
      </w:r>
      <w:r w:rsidR="00BE6C7D">
        <w:rPr>
          <w:rFonts w:eastAsiaTheme="minorEastAsia"/>
          <w:szCs w:val="21"/>
          <w:lang w:eastAsia="zh-CN"/>
        </w:rPr>
        <w:instrText xml:space="preserve"> \* MERGEFORMAT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[1]</w:t>
      </w:r>
      <w:r>
        <w:rPr>
          <w:rFonts w:eastAsiaTheme="minorEastAsia"/>
          <w:szCs w:val="21"/>
          <w:lang w:eastAsia="zh-CN"/>
        </w:rPr>
        <w:fldChar w:fldCharType="end"/>
      </w:r>
      <w:r w:rsidR="00D97617">
        <w:rPr>
          <w:rFonts w:eastAsiaTheme="minorEastAsia" w:hint="eastAsia"/>
          <w:szCs w:val="21"/>
        </w:rPr>
        <w:t xml:space="preserve">. </w:t>
      </w:r>
      <w:r w:rsidR="004A5578">
        <w:rPr>
          <w:rFonts w:eastAsiaTheme="minorEastAsia" w:hint="eastAsia"/>
          <w:szCs w:val="21"/>
          <w:lang w:eastAsia="zh-CN"/>
        </w:rPr>
        <w:t>T</w:t>
      </w:r>
      <w:r w:rsidR="004A5578">
        <w:rPr>
          <w:rFonts w:eastAsiaTheme="minorEastAsia"/>
          <w:szCs w:val="21"/>
          <w:lang w:eastAsia="zh-CN"/>
        </w:rPr>
        <w:t>h</w:t>
      </w:r>
      <w:r w:rsidR="004A5578">
        <w:rPr>
          <w:rFonts w:eastAsiaTheme="minorEastAsia" w:hint="eastAsia"/>
          <w:szCs w:val="21"/>
          <w:lang w:eastAsia="zh-CN"/>
        </w:rPr>
        <w:t>e objectives include:</w:t>
      </w:r>
    </w:p>
    <w:tbl>
      <w:tblPr>
        <w:tblStyle w:val="a4"/>
        <w:tblW w:w="0" w:type="auto"/>
        <w:tblLook w:val="04A0" w:firstRow="1" w:lastRow="0" w:firstColumn="1" w:lastColumn="0" w:noHBand="0" w:noVBand="1"/>
      </w:tblPr>
      <w:tblGrid>
        <w:gridCol w:w="9286"/>
      </w:tblGrid>
      <w:tr w:rsidR="004A5578" w:rsidTr="004A5578">
        <w:tc>
          <w:tcPr>
            <w:tcW w:w="10682" w:type="dxa"/>
          </w:tcPr>
          <w:p w:rsidR="004A5578" w:rsidRPr="009C265E" w:rsidRDefault="004A5578" w:rsidP="00BD470D">
            <w:pPr>
              <w:numPr>
                <w:ilvl w:val="0"/>
                <w:numId w:val="7"/>
              </w:numPr>
              <w:overflowPunct w:val="0"/>
              <w:autoSpaceDE w:val="0"/>
              <w:autoSpaceDN w:val="0"/>
              <w:adjustRightInd w:val="0"/>
              <w:spacing w:afterLines="0" w:after="120"/>
              <w:ind w:leftChars="180" w:rightChars="-49" w:right="-98"/>
              <w:textAlignment w:val="baseline"/>
              <w:rPr>
                <w:lang w:eastAsia="ja-JP"/>
              </w:rPr>
            </w:pPr>
            <w:r w:rsidRPr="009C265E">
              <w:rPr>
                <w:lang w:eastAsia="ja-JP"/>
              </w:rPr>
              <w:t>Study further UE complexity reduction techniques based on Rel-17 evaluation methodology</w:t>
            </w:r>
            <w:r>
              <w:rPr>
                <w:lang w:eastAsia="ja-JP"/>
              </w:rPr>
              <w:t xml:space="preserve"> in</w:t>
            </w:r>
            <w:r w:rsidRPr="00A411C0">
              <w:rPr>
                <w:lang w:eastAsia="ja-JP"/>
              </w:rPr>
              <w:t xml:space="preserve"> </w:t>
            </w:r>
            <w:r>
              <w:rPr>
                <w:lang w:eastAsia="ja-JP"/>
              </w:rPr>
              <w:t>TR 38.875</w:t>
            </w:r>
            <w:r w:rsidRPr="009C265E">
              <w:rPr>
                <w:lang w:eastAsia="ja-JP"/>
              </w:rPr>
              <w:t xml:space="preserve"> [RAN1]</w:t>
            </w:r>
          </w:p>
          <w:p w:rsidR="004A5578" w:rsidRPr="009C265E" w:rsidRDefault="004A5578" w:rsidP="00BD470D">
            <w:pPr>
              <w:numPr>
                <w:ilvl w:val="1"/>
                <w:numId w:val="6"/>
              </w:numPr>
              <w:overflowPunct w:val="0"/>
              <w:autoSpaceDE w:val="0"/>
              <w:autoSpaceDN w:val="0"/>
              <w:adjustRightInd w:val="0"/>
              <w:spacing w:afterLines="0" w:after="120"/>
              <w:ind w:leftChars="540" w:rightChars="-49" w:right="-98"/>
              <w:textAlignment w:val="baseline"/>
              <w:rPr>
                <w:lang w:eastAsia="ja-JP"/>
              </w:rPr>
            </w:pPr>
            <w:r w:rsidRPr="009C265E">
              <w:rPr>
                <w:lang w:eastAsia="ja-JP"/>
              </w:rPr>
              <w:t xml:space="preserve">Consider network impact, coexistence of </w:t>
            </w:r>
            <w:r>
              <w:rPr>
                <w:lang w:eastAsia="ja-JP"/>
              </w:rPr>
              <w:t xml:space="preserve">Rel-17 and Rel-18 </w:t>
            </w:r>
            <w:r w:rsidRPr="009C265E">
              <w:rPr>
                <w:lang w:eastAsia="ja-JP"/>
              </w:rPr>
              <w:t>RedCap and non-RedCap UEs</w:t>
            </w:r>
            <w:r>
              <w:rPr>
                <w:lang w:eastAsia="ja-JP"/>
              </w:rPr>
              <w:t xml:space="preserve"> in a cell</w:t>
            </w:r>
            <w:r w:rsidRPr="009C265E">
              <w:rPr>
                <w:lang w:eastAsia="ja-JP"/>
              </w:rPr>
              <w:t>, UE impact, specification impact</w:t>
            </w:r>
          </w:p>
          <w:p w:rsidR="004A5578" w:rsidRPr="009C265E" w:rsidRDefault="004A5578" w:rsidP="00BD470D">
            <w:pPr>
              <w:numPr>
                <w:ilvl w:val="1"/>
                <w:numId w:val="6"/>
              </w:numPr>
              <w:overflowPunct w:val="0"/>
              <w:autoSpaceDE w:val="0"/>
              <w:autoSpaceDN w:val="0"/>
              <w:adjustRightInd w:val="0"/>
              <w:spacing w:afterLines="0" w:after="120"/>
              <w:ind w:leftChars="540" w:rightChars="-49" w:right="-98"/>
              <w:textAlignment w:val="baseline"/>
              <w:rPr>
                <w:lang w:eastAsia="ja-JP"/>
              </w:rPr>
            </w:pPr>
            <w:r w:rsidRPr="009C265E">
              <w:rPr>
                <w:lang w:eastAsia="ja-JP"/>
              </w:rPr>
              <w:t>Potential solutions, which may complement each other, for reducing device complexity are focusing on:</w:t>
            </w:r>
          </w:p>
          <w:p w:rsidR="004A5578" w:rsidRPr="009C265E" w:rsidRDefault="004A5578" w:rsidP="00BD470D">
            <w:pPr>
              <w:numPr>
                <w:ilvl w:val="2"/>
                <w:numId w:val="6"/>
              </w:numPr>
              <w:overflowPunct w:val="0"/>
              <w:autoSpaceDE w:val="0"/>
              <w:autoSpaceDN w:val="0"/>
              <w:adjustRightInd w:val="0"/>
              <w:spacing w:afterLines="0" w:after="120"/>
              <w:ind w:leftChars="900" w:rightChars="-49" w:right="-98"/>
              <w:textAlignment w:val="baseline"/>
              <w:rPr>
                <w:lang w:eastAsia="ja-JP"/>
              </w:rPr>
            </w:pPr>
            <w:r w:rsidRPr="009C265E">
              <w:rPr>
                <w:lang w:eastAsia="ja-JP"/>
              </w:rPr>
              <w:t>UE bandwidth reduction to 5MHz in FR1,</w:t>
            </w:r>
          </w:p>
          <w:p w:rsidR="004A5578" w:rsidRDefault="004A5578" w:rsidP="00BD470D">
            <w:pPr>
              <w:numPr>
                <w:ilvl w:val="3"/>
                <w:numId w:val="6"/>
              </w:numPr>
              <w:overflowPunct w:val="0"/>
              <w:autoSpaceDE w:val="0"/>
              <w:autoSpaceDN w:val="0"/>
              <w:adjustRightInd w:val="0"/>
              <w:spacing w:afterLines="0" w:after="120"/>
              <w:ind w:leftChars="1260" w:rightChars="-49" w:right="-98"/>
              <w:textAlignment w:val="baseline"/>
              <w:rPr>
                <w:lang w:eastAsia="ja-JP"/>
              </w:rPr>
            </w:pPr>
            <w:r>
              <w:rPr>
                <w:lang w:eastAsia="ja-JP"/>
              </w:rPr>
              <w:t>Possibly in combination with relaxed UE processing timeline for PDSCH and/or PUSCH and/or CSI</w:t>
            </w:r>
          </w:p>
          <w:p w:rsidR="004A5578" w:rsidRPr="009C265E" w:rsidRDefault="004A5578" w:rsidP="00BD470D">
            <w:pPr>
              <w:numPr>
                <w:ilvl w:val="2"/>
                <w:numId w:val="6"/>
              </w:numPr>
              <w:overflowPunct w:val="0"/>
              <w:autoSpaceDE w:val="0"/>
              <w:autoSpaceDN w:val="0"/>
              <w:adjustRightInd w:val="0"/>
              <w:spacing w:afterLines="0" w:after="120"/>
              <w:ind w:leftChars="900" w:rightChars="-49" w:right="-98"/>
              <w:textAlignment w:val="baseline"/>
              <w:rPr>
                <w:lang w:eastAsia="ja-JP"/>
              </w:rPr>
            </w:pPr>
            <w:r w:rsidRPr="009C265E">
              <w:rPr>
                <w:lang w:eastAsia="ja-JP"/>
              </w:rPr>
              <w:t>reduced UE peak data rate</w:t>
            </w:r>
            <w:r>
              <w:rPr>
                <w:lang w:eastAsia="ja-JP"/>
              </w:rPr>
              <w:t xml:space="preserve"> in FR1</w:t>
            </w:r>
            <w:r w:rsidRPr="009C265E">
              <w:rPr>
                <w:lang w:eastAsia="ja-JP"/>
              </w:rPr>
              <w:t xml:space="preserve">, </w:t>
            </w:r>
          </w:p>
          <w:p w:rsidR="004A5578" w:rsidRDefault="004A5578" w:rsidP="00BD470D">
            <w:pPr>
              <w:numPr>
                <w:ilvl w:val="3"/>
                <w:numId w:val="6"/>
              </w:numPr>
              <w:overflowPunct w:val="0"/>
              <w:autoSpaceDE w:val="0"/>
              <w:autoSpaceDN w:val="0"/>
              <w:adjustRightInd w:val="0"/>
              <w:spacing w:afterLines="0" w:after="120"/>
              <w:ind w:leftChars="1260" w:rightChars="-49" w:right="-98"/>
              <w:textAlignment w:val="baseline"/>
              <w:rPr>
                <w:lang w:eastAsia="ja-JP"/>
              </w:rPr>
            </w:pPr>
            <w:r>
              <w:rPr>
                <w:lang w:eastAsia="ja-JP"/>
              </w:rPr>
              <w:t>Possibly including restricted bandwidth for PDSCH and/or PUSCH</w:t>
            </w:r>
          </w:p>
          <w:p w:rsidR="004A5578" w:rsidRDefault="004A5578" w:rsidP="00BD470D">
            <w:pPr>
              <w:numPr>
                <w:ilvl w:val="3"/>
                <w:numId w:val="6"/>
              </w:numPr>
              <w:overflowPunct w:val="0"/>
              <w:autoSpaceDE w:val="0"/>
              <w:autoSpaceDN w:val="0"/>
              <w:adjustRightInd w:val="0"/>
              <w:spacing w:afterLines="0" w:after="120"/>
              <w:ind w:leftChars="1260" w:rightChars="-49" w:right="-98"/>
              <w:textAlignment w:val="baseline"/>
              <w:rPr>
                <w:lang w:eastAsia="ja-JP"/>
              </w:rPr>
            </w:pPr>
            <w:r>
              <w:rPr>
                <w:lang w:eastAsia="ja-JP"/>
              </w:rPr>
              <w:t>Possibly in combination with relaxed UE processing timeline for PDSCH and/or PUSCH and/or CSI</w:t>
            </w:r>
          </w:p>
          <w:p w:rsidR="004A5578" w:rsidRPr="009C265E" w:rsidRDefault="004A5578" w:rsidP="00BD470D">
            <w:pPr>
              <w:numPr>
                <w:ilvl w:val="0"/>
                <w:numId w:val="6"/>
              </w:numPr>
              <w:overflowPunct w:val="0"/>
              <w:autoSpaceDE w:val="0"/>
              <w:autoSpaceDN w:val="0"/>
              <w:adjustRightInd w:val="0"/>
              <w:spacing w:afterLines="0" w:after="120"/>
              <w:ind w:leftChars="180" w:rightChars="-49" w:right="-98"/>
              <w:textAlignment w:val="baseline"/>
              <w:rPr>
                <w:lang w:eastAsia="ja-JP"/>
              </w:rPr>
            </w:pPr>
            <w:r>
              <w:rPr>
                <w:lang w:eastAsia="ja-JP"/>
              </w:rPr>
              <w:t>Notes:</w:t>
            </w:r>
          </w:p>
          <w:p w:rsidR="004A5578" w:rsidRDefault="004A5578" w:rsidP="00BD470D">
            <w:pPr>
              <w:numPr>
                <w:ilvl w:val="1"/>
                <w:numId w:val="6"/>
              </w:numPr>
              <w:overflowPunct w:val="0"/>
              <w:autoSpaceDE w:val="0"/>
              <w:autoSpaceDN w:val="0"/>
              <w:adjustRightInd w:val="0"/>
              <w:spacing w:afterLines="0" w:after="120"/>
              <w:ind w:leftChars="540" w:rightChars="-49" w:right="-98"/>
              <w:textAlignment w:val="baseline"/>
              <w:rPr>
                <w:lang w:eastAsia="ja-JP"/>
              </w:rPr>
            </w:pPr>
            <w:r>
              <w:rPr>
                <w:lang w:eastAsia="ja-JP"/>
              </w:rPr>
              <w:t>Rel-15 SSB should be reused and L1 changes minimized.</w:t>
            </w:r>
          </w:p>
          <w:p w:rsidR="004A5578" w:rsidRDefault="004A5578" w:rsidP="00BD470D">
            <w:pPr>
              <w:numPr>
                <w:ilvl w:val="1"/>
                <w:numId w:val="6"/>
              </w:numPr>
              <w:overflowPunct w:val="0"/>
              <w:autoSpaceDE w:val="0"/>
              <w:autoSpaceDN w:val="0"/>
              <w:adjustRightInd w:val="0"/>
              <w:spacing w:afterLines="0" w:after="120"/>
              <w:ind w:leftChars="540" w:rightChars="-49" w:right="-98"/>
              <w:textAlignment w:val="baseline"/>
              <w:rPr>
                <w:lang w:eastAsia="ja-JP"/>
              </w:rPr>
            </w:pPr>
            <w:r>
              <w:rPr>
                <w:lang w:eastAsia="ja-JP"/>
              </w:rPr>
              <w:t>Operation in BWP with/without SSB and without/with RF retuning should be considered.</w:t>
            </w:r>
          </w:p>
          <w:p w:rsidR="004A5578" w:rsidRPr="009C265E" w:rsidRDefault="004A5578" w:rsidP="00BD470D">
            <w:pPr>
              <w:numPr>
                <w:ilvl w:val="1"/>
                <w:numId w:val="6"/>
              </w:numPr>
              <w:overflowPunct w:val="0"/>
              <w:autoSpaceDE w:val="0"/>
              <w:autoSpaceDN w:val="0"/>
              <w:adjustRightInd w:val="0"/>
              <w:spacing w:afterLines="0" w:after="120"/>
              <w:ind w:leftChars="540" w:rightChars="-49" w:right="-98"/>
              <w:textAlignment w:val="baseline"/>
              <w:rPr>
                <w:lang w:eastAsia="ja-JP"/>
              </w:rPr>
            </w:pPr>
            <w:r>
              <w:t>It is not precluded that some solutions for FR1 can be applied to FR2 in WI stage</w:t>
            </w:r>
            <w:r>
              <w:rPr>
                <w:lang w:eastAsia="ja-JP"/>
              </w:rPr>
              <w:t>.</w:t>
            </w:r>
          </w:p>
          <w:p w:rsidR="004A5578" w:rsidRPr="004A5578" w:rsidRDefault="004A5578" w:rsidP="00BD470D">
            <w:pPr>
              <w:numPr>
                <w:ilvl w:val="1"/>
                <w:numId w:val="6"/>
              </w:numPr>
              <w:overflowPunct w:val="0"/>
              <w:autoSpaceDE w:val="0"/>
              <w:autoSpaceDN w:val="0"/>
              <w:adjustRightInd w:val="0"/>
              <w:spacing w:afterLines="0" w:after="120"/>
              <w:ind w:leftChars="540" w:rightChars="-49" w:right="-98"/>
              <w:textAlignment w:val="baseline"/>
              <w:rPr>
                <w:lang w:eastAsia="ja-JP"/>
              </w:rPr>
            </w:pPr>
            <w:r w:rsidRPr="00D618DE">
              <w:rPr>
                <w:lang w:eastAsia="ja-JP"/>
              </w:rPr>
              <w:t>Aim to define a single Rel-18 RedCap UE type for further UE complexity reduction</w:t>
            </w:r>
            <w:r>
              <w:rPr>
                <w:lang w:eastAsia="ja-JP"/>
              </w:rPr>
              <w:t>.</w:t>
            </w:r>
          </w:p>
        </w:tc>
      </w:tr>
    </w:tbl>
    <w:p w:rsidR="00D97617" w:rsidRDefault="00162873" w:rsidP="0003749F">
      <w:pPr>
        <w:spacing w:beforeLines="50" w:before="120" w:after="120"/>
        <w:jc w:val="both"/>
        <w:rPr>
          <w:rFonts w:eastAsiaTheme="minorEastAsia"/>
          <w:szCs w:val="21"/>
          <w:lang w:eastAsia="zh-CN"/>
        </w:rPr>
      </w:pPr>
      <w:r>
        <w:rPr>
          <w:rFonts w:eastAsiaTheme="minorEastAsia" w:hint="eastAsia"/>
          <w:szCs w:val="21"/>
          <w:lang w:eastAsia="zh-CN"/>
        </w:rPr>
        <w:t xml:space="preserve">Based on the strong interest, RAN has agreed to </w:t>
      </w:r>
      <w:r w:rsidR="00F0595E">
        <w:rPr>
          <w:rFonts w:eastAsiaTheme="minorEastAsia" w:hint="eastAsia"/>
          <w:szCs w:val="21"/>
          <w:lang w:eastAsia="zh-CN"/>
        </w:rPr>
        <w:t xml:space="preserve">study </w:t>
      </w:r>
      <w:r>
        <w:rPr>
          <w:rFonts w:eastAsiaTheme="minorEastAsia" w:hint="eastAsia"/>
          <w:szCs w:val="21"/>
          <w:lang w:eastAsia="zh-CN"/>
        </w:rPr>
        <w:t xml:space="preserve">further </w:t>
      </w:r>
      <w:r w:rsidR="00F0595E">
        <w:rPr>
          <w:rFonts w:eastAsiaTheme="minorEastAsia" w:hint="eastAsia"/>
          <w:szCs w:val="21"/>
          <w:lang w:eastAsia="zh-CN"/>
        </w:rPr>
        <w:t>UE</w:t>
      </w:r>
      <w:r>
        <w:rPr>
          <w:rFonts w:eastAsiaTheme="minorEastAsia" w:hint="eastAsia"/>
          <w:szCs w:val="21"/>
          <w:lang w:eastAsia="zh-CN"/>
        </w:rPr>
        <w:t xml:space="preserve"> complexity/cost </w:t>
      </w:r>
      <w:r w:rsidR="00F0595E">
        <w:rPr>
          <w:rFonts w:eastAsiaTheme="minorEastAsia" w:hint="eastAsia"/>
          <w:szCs w:val="21"/>
          <w:lang w:eastAsia="zh-CN"/>
        </w:rPr>
        <w:t>reduction</w:t>
      </w:r>
      <w:r>
        <w:rPr>
          <w:rFonts w:eastAsiaTheme="minorEastAsia" w:hint="eastAsia"/>
          <w:szCs w:val="21"/>
          <w:lang w:eastAsia="zh-CN"/>
        </w:rPr>
        <w:t xml:space="preserve"> in Rel-18. Potential solutions </w:t>
      </w:r>
      <w:r w:rsidR="00F0595E">
        <w:rPr>
          <w:rFonts w:eastAsiaTheme="minorEastAsia" w:hint="eastAsia"/>
          <w:szCs w:val="21"/>
          <w:lang w:eastAsia="zh-CN"/>
        </w:rPr>
        <w:t xml:space="preserve">were </w:t>
      </w:r>
      <w:r>
        <w:rPr>
          <w:rFonts w:eastAsiaTheme="minorEastAsia" w:hint="eastAsia"/>
          <w:szCs w:val="21"/>
          <w:lang w:eastAsia="zh-CN"/>
        </w:rPr>
        <w:t xml:space="preserve">identified, i.e. UE bandwidth reduction to 5 MHz, reduced UE peak data rate, and relaxed UE processing time. </w:t>
      </w:r>
      <w:r w:rsidR="00D97617">
        <w:rPr>
          <w:rFonts w:eastAsiaTheme="minorEastAsia" w:hint="eastAsia"/>
          <w:szCs w:val="21"/>
        </w:rPr>
        <w:t>In this contribution, we provid</w:t>
      </w:r>
      <w:r w:rsidR="004A5578">
        <w:rPr>
          <w:rFonts w:eastAsiaTheme="minorEastAsia" w:hint="eastAsia"/>
          <w:szCs w:val="21"/>
        </w:rPr>
        <w:t xml:space="preserve">e our views on </w:t>
      </w:r>
      <w:r>
        <w:rPr>
          <w:rFonts w:eastAsiaTheme="minorEastAsia" w:hint="eastAsia"/>
          <w:szCs w:val="21"/>
          <w:lang w:eastAsia="zh-CN"/>
        </w:rPr>
        <w:t xml:space="preserve">these potential solutions for </w:t>
      </w:r>
      <w:r w:rsidR="004A5578">
        <w:rPr>
          <w:rFonts w:eastAsiaTheme="minorEastAsia" w:hint="eastAsia"/>
          <w:szCs w:val="21"/>
          <w:lang w:eastAsia="zh-CN"/>
        </w:rPr>
        <w:t>Rel-18 RedCap evolution</w:t>
      </w:r>
      <w:r w:rsidR="00D97617">
        <w:rPr>
          <w:rFonts w:eastAsiaTheme="minorEastAsia" w:hint="eastAsia"/>
          <w:szCs w:val="21"/>
        </w:rPr>
        <w:t>.</w:t>
      </w:r>
      <w:r>
        <w:rPr>
          <w:rFonts w:eastAsiaTheme="minorEastAsia" w:hint="eastAsia"/>
          <w:szCs w:val="21"/>
          <w:lang w:eastAsia="zh-CN"/>
        </w:rPr>
        <w:t xml:space="preserve"> The preliminary evaluation</w:t>
      </w:r>
      <w:r w:rsidR="004703B7">
        <w:rPr>
          <w:rFonts w:eastAsiaTheme="minorEastAsia" w:hint="eastAsia"/>
          <w:szCs w:val="21"/>
          <w:lang w:eastAsia="zh-CN"/>
        </w:rPr>
        <w:t>s</w:t>
      </w:r>
      <w:r>
        <w:rPr>
          <w:rFonts w:eastAsiaTheme="minorEastAsia" w:hint="eastAsia"/>
          <w:szCs w:val="21"/>
          <w:lang w:eastAsia="zh-CN"/>
        </w:rPr>
        <w:t xml:space="preserve"> on the cost</w:t>
      </w:r>
      <w:r w:rsidR="004703B7">
        <w:rPr>
          <w:rFonts w:eastAsiaTheme="minorEastAsia" w:hint="eastAsia"/>
          <w:szCs w:val="21"/>
          <w:lang w:eastAsia="zh-CN"/>
        </w:rPr>
        <w:t xml:space="preserve"> of different solutions </w:t>
      </w:r>
      <w:r w:rsidR="005629CA">
        <w:rPr>
          <w:rFonts w:eastAsiaTheme="minorEastAsia" w:hint="eastAsia"/>
          <w:szCs w:val="21"/>
          <w:lang w:eastAsia="zh-CN"/>
        </w:rPr>
        <w:t xml:space="preserve">based on TR 38.875 are also provided. In </w:t>
      </w:r>
      <w:r w:rsidR="005629CA">
        <w:rPr>
          <w:rFonts w:eastAsiaTheme="minorEastAsia"/>
          <w:szCs w:val="21"/>
          <w:lang w:eastAsia="zh-CN"/>
        </w:rPr>
        <w:t>addition</w:t>
      </w:r>
      <w:r w:rsidR="005629CA">
        <w:rPr>
          <w:rFonts w:eastAsiaTheme="minorEastAsia" w:hint="eastAsia"/>
          <w:szCs w:val="21"/>
          <w:lang w:eastAsia="zh-CN"/>
        </w:rPr>
        <w:t>, we analyze</w:t>
      </w:r>
      <w:r w:rsidR="004703B7">
        <w:rPr>
          <w:rFonts w:eastAsiaTheme="minorEastAsia" w:hint="eastAsia"/>
          <w:szCs w:val="21"/>
          <w:lang w:eastAsia="zh-CN"/>
        </w:rPr>
        <w:t xml:space="preserve"> the foreseen </w:t>
      </w:r>
      <w:r w:rsidR="005629CA">
        <w:rPr>
          <w:rFonts w:eastAsiaTheme="minorEastAsia" w:hint="eastAsia"/>
          <w:szCs w:val="21"/>
          <w:lang w:eastAsia="zh-CN"/>
        </w:rPr>
        <w:t xml:space="preserve">difficulty and </w:t>
      </w:r>
      <w:r w:rsidR="004703B7">
        <w:rPr>
          <w:rFonts w:eastAsiaTheme="minorEastAsia" w:hint="eastAsia"/>
          <w:szCs w:val="21"/>
          <w:lang w:eastAsia="zh-CN"/>
        </w:rPr>
        <w:t>spec impact</w:t>
      </w:r>
      <w:r w:rsidR="005629CA">
        <w:rPr>
          <w:rFonts w:eastAsiaTheme="minorEastAsia" w:hint="eastAsia"/>
          <w:szCs w:val="21"/>
          <w:lang w:eastAsia="zh-CN"/>
        </w:rPr>
        <w:t xml:space="preserve"> of different solutions</w:t>
      </w:r>
      <w:r w:rsidR="004703B7">
        <w:rPr>
          <w:rFonts w:eastAsiaTheme="minorEastAsia" w:hint="eastAsia"/>
          <w:szCs w:val="21"/>
          <w:lang w:eastAsia="zh-CN"/>
        </w:rPr>
        <w:t xml:space="preserve">. </w:t>
      </w:r>
    </w:p>
    <w:p w:rsidR="00E6281B" w:rsidRPr="001274DD" w:rsidRDefault="00E6281B" w:rsidP="00D97617">
      <w:pPr>
        <w:spacing w:beforeLines="50" w:before="120" w:after="120"/>
        <w:rPr>
          <w:rFonts w:eastAsiaTheme="minorEastAsia"/>
          <w:szCs w:val="21"/>
          <w:lang w:eastAsia="zh-CN"/>
        </w:rPr>
      </w:pPr>
    </w:p>
    <w:p w:rsidR="001F3C82" w:rsidRDefault="008D7C5E" w:rsidP="006C074B">
      <w:pPr>
        <w:pStyle w:val="1"/>
        <w:rPr>
          <w:lang w:eastAsia="zh-CN"/>
        </w:rPr>
      </w:pPr>
      <w:r>
        <w:rPr>
          <w:rFonts w:hint="eastAsia"/>
          <w:lang w:eastAsia="zh-CN"/>
        </w:rPr>
        <w:lastRenderedPageBreak/>
        <w:t>Discussion</w:t>
      </w:r>
    </w:p>
    <w:p w:rsidR="006A2ACF" w:rsidRDefault="006A2ACF" w:rsidP="0045426F">
      <w:pPr>
        <w:pStyle w:val="2"/>
        <w:rPr>
          <w:rFonts w:eastAsiaTheme="minorEastAsia"/>
          <w:lang w:eastAsia="zh-CN"/>
        </w:rPr>
      </w:pPr>
      <w:r>
        <w:rPr>
          <w:rFonts w:eastAsiaTheme="minorEastAsia" w:hint="eastAsia"/>
          <w:lang w:eastAsia="zh-CN"/>
        </w:rPr>
        <w:t>General views on Rel-18 RedCap</w:t>
      </w:r>
      <w:r w:rsidR="004A5578">
        <w:rPr>
          <w:rFonts w:eastAsiaTheme="minorEastAsia" w:hint="eastAsia"/>
          <w:lang w:eastAsia="zh-CN"/>
        </w:rPr>
        <w:t xml:space="preserve"> evolution</w:t>
      </w:r>
    </w:p>
    <w:p w:rsidR="006A2ACF" w:rsidRDefault="004A5578" w:rsidP="0003749F">
      <w:pPr>
        <w:spacing w:after="120"/>
        <w:jc w:val="both"/>
        <w:rPr>
          <w:rFonts w:eastAsiaTheme="minorEastAsia"/>
          <w:lang w:val="x-none" w:eastAsia="zh-CN"/>
        </w:rPr>
      </w:pPr>
      <w:r>
        <w:rPr>
          <w:rFonts w:eastAsiaTheme="minorEastAsia" w:hint="eastAsia"/>
          <w:lang w:val="x-none" w:eastAsia="zh-CN"/>
        </w:rPr>
        <w:t xml:space="preserve">In Rel-17, RedCap feature was </w:t>
      </w:r>
      <w:r w:rsidR="008B78C6">
        <w:rPr>
          <w:rFonts w:eastAsiaTheme="minorEastAsia" w:hint="eastAsia"/>
          <w:lang w:val="x-none" w:eastAsia="zh-CN"/>
        </w:rPr>
        <w:t>specified to</w:t>
      </w:r>
      <w:r>
        <w:rPr>
          <w:rFonts w:eastAsiaTheme="minorEastAsia" w:hint="eastAsia"/>
          <w:lang w:val="x-none" w:eastAsia="zh-CN"/>
        </w:rPr>
        <w:t xml:space="preserve"> satisfy the </w:t>
      </w:r>
      <w:r w:rsidR="006944A1">
        <w:rPr>
          <w:rFonts w:eastAsiaTheme="minorEastAsia" w:hint="eastAsia"/>
          <w:lang w:val="x-none" w:eastAsia="zh-CN"/>
        </w:rPr>
        <w:t xml:space="preserve">market </w:t>
      </w:r>
      <w:r>
        <w:rPr>
          <w:rFonts w:eastAsiaTheme="minorEastAsia" w:hint="eastAsia"/>
          <w:lang w:val="x-none" w:eastAsia="zh-CN"/>
        </w:rPr>
        <w:t xml:space="preserve">demand of low cost UE. The use cases include industry sensor, video </w:t>
      </w:r>
      <w:r>
        <w:rPr>
          <w:rFonts w:eastAsiaTheme="minorEastAsia"/>
          <w:lang w:val="x-none" w:eastAsia="zh-CN"/>
        </w:rPr>
        <w:t>surveillance</w:t>
      </w:r>
      <w:r>
        <w:rPr>
          <w:rFonts w:eastAsiaTheme="minorEastAsia" w:hint="eastAsia"/>
          <w:lang w:val="x-none" w:eastAsia="zh-CN"/>
        </w:rPr>
        <w:t xml:space="preserve"> and wearable device. </w:t>
      </w:r>
      <w:r w:rsidR="008B78C6">
        <w:rPr>
          <w:rFonts w:eastAsiaTheme="minorEastAsia" w:hint="eastAsia"/>
          <w:lang w:val="x-none" w:eastAsia="zh-CN"/>
        </w:rPr>
        <w:t>To support reduced capability</w:t>
      </w:r>
      <w:r w:rsidR="005C3A93">
        <w:rPr>
          <w:rFonts w:eastAsiaTheme="minorEastAsia" w:hint="eastAsia"/>
          <w:lang w:val="x-none" w:eastAsia="zh-CN"/>
        </w:rPr>
        <w:t xml:space="preserve"> UE</w:t>
      </w:r>
      <w:r w:rsidR="008B78C6">
        <w:rPr>
          <w:rFonts w:eastAsiaTheme="minorEastAsia" w:hint="eastAsia"/>
          <w:lang w:val="x-none" w:eastAsia="zh-CN"/>
        </w:rPr>
        <w:t xml:space="preserve">, </w:t>
      </w:r>
      <w:r w:rsidR="00B955FF">
        <w:rPr>
          <w:rFonts w:eastAsiaTheme="minorEastAsia" w:hint="eastAsia"/>
          <w:lang w:val="x-none" w:eastAsia="zh-CN"/>
        </w:rPr>
        <w:t>NR developed a series of schemes, e.g. reduced maximum UE bandwidth, reduced Rx branch number and DL MIMO layers, reduced maximum modulation order, half-duplex operation, early indication during RACH, RedCap-specific cell access/barring</w:t>
      </w:r>
      <w:r w:rsidR="005C3A93">
        <w:rPr>
          <w:rFonts w:eastAsiaTheme="minorEastAsia" w:hint="eastAsia"/>
          <w:lang w:val="x-none" w:eastAsia="zh-CN"/>
        </w:rPr>
        <w:t xml:space="preserve"> etc. </w:t>
      </w:r>
      <w:r w:rsidR="00B955FF">
        <w:rPr>
          <w:rFonts w:eastAsiaTheme="minorEastAsia" w:hint="eastAsia"/>
          <w:lang w:val="x-none" w:eastAsia="zh-CN"/>
        </w:rPr>
        <w:t>With such great effort across several WGs,</w:t>
      </w:r>
      <w:r w:rsidR="00537CCE">
        <w:rPr>
          <w:rFonts w:eastAsiaTheme="minorEastAsia" w:hint="eastAsia"/>
          <w:lang w:val="x-none" w:eastAsia="zh-CN"/>
        </w:rPr>
        <w:t xml:space="preserve"> Rel-17 RedCap</w:t>
      </w:r>
      <w:r w:rsidR="00691D47">
        <w:rPr>
          <w:rFonts w:eastAsiaTheme="minorEastAsia" w:hint="eastAsia"/>
          <w:lang w:val="x-none" w:eastAsia="zh-CN"/>
        </w:rPr>
        <w:t xml:space="preserve"> finally</w:t>
      </w:r>
      <w:r w:rsidR="00537CCE">
        <w:rPr>
          <w:rFonts w:eastAsiaTheme="minorEastAsia" w:hint="eastAsia"/>
          <w:lang w:val="x-none" w:eastAsia="zh-CN"/>
        </w:rPr>
        <w:t xml:space="preserve"> became</w:t>
      </w:r>
      <w:r w:rsidR="00B955FF">
        <w:rPr>
          <w:rFonts w:eastAsiaTheme="minorEastAsia" w:hint="eastAsia"/>
          <w:lang w:val="x-none" w:eastAsia="zh-CN"/>
        </w:rPr>
        <w:t xml:space="preserve"> </w:t>
      </w:r>
      <w:r w:rsidR="00537CCE">
        <w:rPr>
          <w:rFonts w:eastAsiaTheme="minorEastAsia" w:hint="eastAsia"/>
          <w:lang w:val="x-none" w:eastAsia="zh-CN"/>
        </w:rPr>
        <w:t>functional workable.</w:t>
      </w:r>
    </w:p>
    <w:p w:rsidR="00B955FF" w:rsidRDefault="00537CCE" w:rsidP="0003749F">
      <w:pPr>
        <w:spacing w:after="120"/>
        <w:jc w:val="both"/>
        <w:rPr>
          <w:rFonts w:eastAsiaTheme="minorEastAsia"/>
          <w:lang w:val="x-none" w:eastAsia="zh-CN"/>
        </w:rPr>
      </w:pPr>
      <w:r>
        <w:rPr>
          <w:rFonts w:eastAsiaTheme="minorEastAsia" w:hint="eastAsia"/>
          <w:lang w:val="x-none" w:eastAsia="zh-CN"/>
        </w:rPr>
        <w:t xml:space="preserve">Rel-18 eRedCap should be developed on top of </w:t>
      </w:r>
      <w:r w:rsidR="00691D47">
        <w:rPr>
          <w:rFonts w:eastAsiaTheme="minorEastAsia" w:hint="eastAsia"/>
          <w:lang w:val="x-none" w:eastAsia="zh-CN"/>
        </w:rPr>
        <w:t xml:space="preserve">the </w:t>
      </w:r>
      <w:r w:rsidR="005C3A93">
        <w:rPr>
          <w:rFonts w:eastAsiaTheme="minorEastAsia" w:hint="eastAsia"/>
          <w:lang w:val="x-none" w:eastAsia="zh-CN"/>
        </w:rPr>
        <w:t xml:space="preserve">previous </w:t>
      </w:r>
      <w:r>
        <w:rPr>
          <w:rFonts w:eastAsiaTheme="minorEastAsia" w:hint="eastAsia"/>
          <w:lang w:val="x-none" w:eastAsia="zh-CN"/>
        </w:rPr>
        <w:t>Rel-17 RedCap</w:t>
      </w:r>
      <w:r w:rsidR="00691D47">
        <w:rPr>
          <w:rFonts w:eastAsiaTheme="minorEastAsia" w:hint="eastAsia"/>
          <w:lang w:val="x-none" w:eastAsia="zh-CN"/>
        </w:rPr>
        <w:t xml:space="preserve"> design</w:t>
      </w:r>
      <w:r>
        <w:rPr>
          <w:rFonts w:eastAsiaTheme="minorEastAsia" w:hint="eastAsia"/>
          <w:lang w:val="x-none" w:eastAsia="zh-CN"/>
        </w:rPr>
        <w:t xml:space="preserve">. As shown in </w:t>
      </w:r>
      <w:r w:rsidR="00691D47">
        <w:rPr>
          <w:rFonts w:eastAsiaTheme="minorEastAsia"/>
          <w:lang w:val="x-none" w:eastAsia="zh-CN"/>
        </w:rPr>
        <w:fldChar w:fldCharType="begin"/>
      </w:r>
      <w:r w:rsidR="00691D47">
        <w:rPr>
          <w:rFonts w:eastAsiaTheme="minorEastAsia"/>
          <w:lang w:val="x-none" w:eastAsia="zh-CN"/>
        </w:rPr>
        <w:instrText xml:space="preserve"> </w:instrText>
      </w:r>
      <w:r w:rsidR="00691D47">
        <w:rPr>
          <w:rFonts w:eastAsiaTheme="minorEastAsia" w:hint="eastAsia"/>
          <w:lang w:val="x-none" w:eastAsia="zh-CN"/>
        </w:rPr>
        <w:instrText>REF _Ref101453155 \h</w:instrText>
      </w:r>
      <w:r w:rsidR="00691D47">
        <w:rPr>
          <w:rFonts w:eastAsiaTheme="minorEastAsia"/>
          <w:lang w:val="x-none" w:eastAsia="zh-CN"/>
        </w:rPr>
        <w:instrText xml:space="preserve"> </w:instrText>
      </w:r>
      <w:r w:rsidR="00BE6C7D">
        <w:rPr>
          <w:rFonts w:eastAsiaTheme="minorEastAsia"/>
          <w:lang w:val="x-none" w:eastAsia="zh-CN"/>
        </w:rPr>
        <w:instrText xml:space="preserve"> \* MERGEFORMAT </w:instrText>
      </w:r>
      <w:r w:rsidR="00691D47">
        <w:rPr>
          <w:rFonts w:eastAsiaTheme="minorEastAsia"/>
          <w:lang w:val="x-none" w:eastAsia="zh-CN"/>
        </w:rPr>
      </w:r>
      <w:r w:rsidR="00691D47">
        <w:rPr>
          <w:rFonts w:eastAsiaTheme="minorEastAsia"/>
          <w:lang w:val="x-none" w:eastAsia="zh-CN"/>
        </w:rPr>
        <w:fldChar w:fldCharType="separate"/>
      </w:r>
      <w:r w:rsidR="00691D47">
        <w:t xml:space="preserve">Figure </w:t>
      </w:r>
      <w:r w:rsidR="00691D47">
        <w:rPr>
          <w:noProof/>
        </w:rPr>
        <w:t>1</w:t>
      </w:r>
      <w:r w:rsidR="00691D47">
        <w:rPr>
          <w:rFonts w:eastAsiaTheme="minorEastAsia"/>
          <w:lang w:val="x-none" w:eastAsia="zh-CN"/>
        </w:rPr>
        <w:fldChar w:fldCharType="end"/>
      </w:r>
      <w:r>
        <w:rPr>
          <w:rFonts w:eastAsiaTheme="minorEastAsia" w:hint="eastAsia"/>
          <w:lang w:val="x-none" w:eastAsia="zh-CN"/>
        </w:rPr>
        <w:t xml:space="preserve">, </w:t>
      </w:r>
      <w:r w:rsidR="00691D47">
        <w:rPr>
          <w:rFonts w:eastAsiaTheme="minorEastAsia" w:hint="eastAsia"/>
          <w:lang w:val="x-none" w:eastAsia="zh-CN"/>
        </w:rPr>
        <w:t>i</w:t>
      </w:r>
      <w:r>
        <w:rPr>
          <w:rFonts w:eastAsiaTheme="minorEastAsia" w:hint="eastAsia"/>
          <w:lang w:val="x-none" w:eastAsia="zh-CN"/>
        </w:rPr>
        <w:t xml:space="preserve">t is desired to expand the </w:t>
      </w:r>
      <w:r w:rsidR="00691D47">
        <w:rPr>
          <w:rFonts w:eastAsiaTheme="minorEastAsia" w:hint="eastAsia"/>
          <w:lang w:val="x-none" w:eastAsia="zh-CN"/>
        </w:rPr>
        <w:t xml:space="preserve">capability or reduce the cost based on the structure of Rel-17 RedCap UE. </w:t>
      </w:r>
    </w:p>
    <w:p w:rsidR="001C6A81" w:rsidRDefault="001C6A81" w:rsidP="001C6A81">
      <w:pPr>
        <w:keepNext/>
        <w:spacing w:after="120"/>
        <w:jc w:val="center"/>
      </w:pPr>
      <w:r>
        <w:rPr>
          <w:rFonts w:eastAsiaTheme="minorEastAsia"/>
          <w:noProof/>
          <w:lang w:eastAsia="zh-CN"/>
        </w:rPr>
        <w:drawing>
          <wp:inline distT="0" distB="0" distL="0" distR="0" wp14:anchorId="642CB68B" wp14:editId="2263DEC5">
            <wp:extent cx="5689600" cy="200670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7089" cy="2009345"/>
                    </a:xfrm>
                    <a:prstGeom prst="rect">
                      <a:avLst/>
                    </a:prstGeom>
                    <a:noFill/>
                  </pic:spPr>
                </pic:pic>
              </a:graphicData>
            </a:graphic>
          </wp:inline>
        </w:drawing>
      </w:r>
    </w:p>
    <w:p w:rsidR="004A5578" w:rsidRPr="0003749F" w:rsidRDefault="001C6A81" w:rsidP="001C6A81">
      <w:pPr>
        <w:pStyle w:val="ae"/>
        <w:spacing w:after="120"/>
        <w:jc w:val="center"/>
        <w:rPr>
          <w:rFonts w:ascii="Times New Roman" w:eastAsiaTheme="minorEastAsia" w:hAnsi="Times New Roman" w:cs="Times New Roman"/>
          <w:lang w:val="x-none" w:eastAsia="zh-CN"/>
        </w:rPr>
      </w:pPr>
      <w:bookmarkStart w:id="3" w:name="_Ref101453155"/>
      <w:r w:rsidRPr="0003749F">
        <w:rPr>
          <w:rFonts w:ascii="Times New Roman" w:hAnsi="Times New Roman" w:cs="Times New Roman"/>
        </w:rPr>
        <w:t xml:space="preserve">Figure </w:t>
      </w:r>
      <w:r w:rsidR="00970023" w:rsidRPr="0003749F">
        <w:rPr>
          <w:rFonts w:ascii="Times New Roman" w:hAnsi="Times New Roman" w:cs="Times New Roman"/>
        </w:rPr>
        <w:fldChar w:fldCharType="begin"/>
      </w:r>
      <w:r w:rsidR="00970023" w:rsidRPr="0003749F">
        <w:rPr>
          <w:rFonts w:ascii="Times New Roman" w:hAnsi="Times New Roman" w:cs="Times New Roman"/>
        </w:rPr>
        <w:instrText xml:space="preserve"> SEQ Figure \* ARABIC </w:instrText>
      </w:r>
      <w:r w:rsidR="00970023" w:rsidRPr="0003749F">
        <w:rPr>
          <w:rFonts w:ascii="Times New Roman" w:hAnsi="Times New Roman" w:cs="Times New Roman"/>
        </w:rPr>
        <w:fldChar w:fldCharType="separate"/>
      </w:r>
      <w:r w:rsidRPr="0003749F">
        <w:rPr>
          <w:rFonts w:ascii="Times New Roman" w:hAnsi="Times New Roman" w:cs="Times New Roman"/>
          <w:noProof/>
        </w:rPr>
        <w:t>1</w:t>
      </w:r>
      <w:r w:rsidR="00970023" w:rsidRPr="0003749F">
        <w:rPr>
          <w:rFonts w:ascii="Times New Roman" w:hAnsi="Times New Roman" w:cs="Times New Roman"/>
          <w:noProof/>
        </w:rPr>
        <w:fldChar w:fldCharType="end"/>
      </w:r>
      <w:bookmarkEnd w:id="3"/>
      <w:r w:rsidRPr="0003749F">
        <w:rPr>
          <w:rFonts w:ascii="Times New Roman" w:hAnsi="Times New Roman" w:cs="Times New Roman"/>
          <w:lang w:eastAsia="zh-CN"/>
        </w:rPr>
        <w:t xml:space="preserve"> Evolution from Rel-17 RedCap to Rel-18 eRedCap.</w:t>
      </w:r>
    </w:p>
    <w:p w:rsidR="001C6A81" w:rsidRDefault="002F6176" w:rsidP="0003749F">
      <w:pPr>
        <w:spacing w:after="120"/>
        <w:jc w:val="both"/>
        <w:rPr>
          <w:rFonts w:eastAsiaTheme="minorEastAsia"/>
          <w:lang w:val="x-none" w:eastAsia="zh-CN"/>
        </w:rPr>
      </w:pPr>
      <w:r>
        <w:rPr>
          <w:rFonts w:eastAsiaTheme="minorEastAsia" w:hint="eastAsia"/>
          <w:lang w:val="x-none" w:eastAsia="zh-CN"/>
        </w:rPr>
        <w:t>In principle</w:t>
      </w:r>
      <w:r w:rsidR="00691D47">
        <w:rPr>
          <w:rFonts w:eastAsiaTheme="minorEastAsia" w:hint="eastAsia"/>
          <w:lang w:val="x-none" w:eastAsia="zh-CN"/>
        </w:rPr>
        <w:t xml:space="preserve">, we should utilize what we already have as much as possible. Duplicating the Rel-17 </w:t>
      </w:r>
      <w:r w:rsidR="009B442E">
        <w:rPr>
          <w:rFonts w:eastAsiaTheme="minorEastAsia" w:hint="eastAsia"/>
          <w:lang w:val="x-none" w:eastAsia="zh-CN"/>
        </w:rPr>
        <w:t>effort</w:t>
      </w:r>
      <w:r w:rsidR="00691D47">
        <w:rPr>
          <w:rFonts w:eastAsiaTheme="minorEastAsia" w:hint="eastAsia"/>
          <w:lang w:val="x-none" w:eastAsia="zh-CN"/>
        </w:rPr>
        <w:t xml:space="preserve"> should be avoided. </w:t>
      </w:r>
      <w:r>
        <w:rPr>
          <w:rFonts w:eastAsiaTheme="minorEastAsia" w:hint="eastAsia"/>
          <w:lang w:val="x-none" w:eastAsia="zh-CN"/>
        </w:rPr>
        <w:t xml:space="preserve">When considering Rel-18 RedCap UE capability, we should also keep the health of economic ecosystem in mind. Any design that </w:t>
      </w:r>
      <w:r w:rsidR="00FD375C">
        <w:rPr>
          <w:rFonts w:eastAsiaTheme="minorEastAsia" w:hint="eastAsia"/>
          <w:lang w:eastAsia="zh-CN"/>
        </w:rPr>
        <w:t xml:space="preserve">segmenting </w:t>
      </w:r>
      <w:r>
        <w:rPr>
          <w:rFonts w:eastAsiaTheme="minorEastAsia" w:hint="eastAsia"/>
          <w:lang w:val="x-none" w:eastAsia="zh-CN"/>
        </w:rPr>
        <w:t xml:space="preserve">the market is nether good for achieving </w:t>
      </w:r>
      <w:r w:rsidR="0088474E">
        <w:rPr>
          <w:rFonts w:eastAsiaTheme="minorEastAsia" w:hint="eastAsia"/>
          <w:lang w:val="x-none" w:eastAsia="zh-CN"/>
        </w:rPr>
        <w:t xml:space="preserve">economy of  </w:t>
      </w:r>
      <w:r>
        <w:rPr>
          <w:rFonts w:eastAsiaTheme="minorEastAsia" w:hint="eastAsia"/>
          <w:lang w:val="x-none" w:eastAsia="zh-CN"/>
        </w:rPr>
        <w:t xml:space="preserve">scale, nor improving the </w:t>
      </w:r>
      <w:r w:rsidR="009B442E">
        <w:rPr>
          <w:rFonts w:eastAsiaTheme="minorEastAsia"/>
          <w:lang w:val="x-none" w:eastAsia="zh-CN"/>
        </w:rPr>
        <w:t>confidence</w:t>
      </w:r>
      <w:r w:rsidR="009B442E">
        <w:rPr>
          <w:rFonts w:eastAsiaTheme="minorEastAsia" w:hint="eastAsia"/>
          <w:lang w:val="x-none" w:eastAsia="zh-CN"/>
        </w:rPr>
        <w:t xml:space="preserve"> of vendors. This also implies the importance of minimizing the impact on network, Rel-17 RedCap UE, and also non-RedCap UE.</w:t>
      </w:r>
    </w:p>
    <w:p w:rsidR="001C6A81" w:rsidRDefault="009B442E" w:rsidP="0003749F">
      <w:pPr>
        <w:spacing w:after="120"/>
        <w:jc w:val="both"/>
        <w:rPr>
          <w:rFonts w:eastAsiaTheme="minorEastAsia"/>
          <w:b/>
          <w:lang w:val="x-none" w:eastAsia="zh-CN"/>
        </w:rPr>
      </w:pPr>
      <w:r w:rsidRPr="009B442E">
        <w:rPr>
          <w:rFonts w:eastAsiaTheme="minorEastAsia" w:hint="eastAsia"/>
          <w:b/>
          <w:lang w:val="x-none" w:eastAsia="zh-CN"/>
        </w:rPr>
        <w:t xml:space="preserve">Proposal </w:t>
      </w:r>
      <w:r w:rsidR="00B900D7">
        <w:rPr>
          <w:rFonts w:eastAsiaTheme="minorEastAsia" w:hint="eastAsia"/>
          <w:b/>
          <w:lang w:val="x-none" w:eastAsia="zh-CN"/>
        </w:rPr>
        <w:t>1</w:t>
      </w:r>
      <w:r w:rsidRPr="009B442E">
        <w:rPr>
          <w:rFonts w:eastAsiaTheme="minorEastAsia" w:hint="eastAsia"/>
          <w:b/>
          <w:lang w:val="x-none" w:eastAsia="zh-CN"/>
        </w:rPr>
        <w:t>: Rel-18 RedCap should be developed on top of the structure of Rel-17 RedCap UE.</w:t>
      </w:r>
      <w:r>
        <w:rPr>
          <w:rFonts w:eastAsiaTheme="minorEastAsia" w:hint="eastAsia"/>
          <w:b/>
          <w:lang w:val="x-none" w:eastAsia="zh-CN"/>
        </w:rPr>
        <w:t xml:space="preserve"> </w:t>
      </w:r>
      <w:r>
        <w:rPr>
          <w:rFonts w:eastAsiaTheme="minorEastAsia"/>
          <w:b/>
          <w:lang w:val="x-none" w:eastAsia="zh-CN"/>
        </w:rPr>
        <w:t>Duplicating</w:t>
      </w:r>
      <w:r>
        <w:rPr>
          <w:rFonts w:eastAsiaTheme="minorEastAsia" w:hint="eastAsia"/>
          <w:b/>
          <w:lang w:val="x-none" w:eastAsia="zh-CN"/>
        </w:rPr>
        <w:t xml:space="preserve"> the Rel-17 effort should be avoided.</w:t>
      </w:r>
    </w:p>
    <w:p w:rsidR="005629CA" w:rsidRPr="005629CA" w:rsidRDefault="005629CA" w:rsidP="006A2ACF">
      <w:pPr>
        <w:spacing w:after="120"/>
        <w:rPr>
          <w:rFonts w:eastAsiaTheme="minorEastAsia"/>
          <w:b/>
          <w:lang w:val="x-none" w:eastAsia="zh-CN"/>
        </w:rPr>
      </w:pPr>
    </w:p>
    <w:p w:rsidR="0045426F" w:rsidRDefault="00D97617" w:rsidP="0045426F">
      <w:pPr>
        <w:pStyle w:val="2"/>
      </w:pPr>
      <w:bookmarkStart w:id="4" w:name="_Ref101701747"/>
      <w:r>
        <w:rPr>
          <w:rFonts w:eastAsiaTheme="minorEastAsia" w:hint="eastAsia"/>
          <w:lang w:eastAsia="zh-CN"/>
        </w:rPr>
        <w:t>UE bandwidth</w:t>
      </w:r>
      <w:r w:rsidR="00C02EAA">
        <w:rPr>
          <w:rFonts w:eastAsiaTheme="minorEastAsia" w:hint="eastAsia"/>
          <w:lang w:eastAsia="zh-CN"/>
        </w:rPr>
        <w:t xml:space="preserve"> reduction to 5 MHz</w:t>
      </w:r>
      <w:bookmarkEnd w:id="4"/>
    </w:p>
    <w:p w:rsidR="006A3A79" w:rsidRPr="006A3A79" w:rsidRDefault="00E15EEE" w:rsidP="004A5578">
      <w:pPr>
        <w:spacing w:after="120"/>
        <w:jc w:val="both"/>
        <w:rPr>
          <w:rFonts w:eastAsia="宋体"/>
          <w:lang w:eastAsia="zh-CN"/>
        </w:rPr>
      </w:pPr>
      <w:r>
        <w:rPr>
          <w:rFonts w:eastAsia="宋体" w:hint="eastAsia"/>
          <w:lang w:eastAsia="zh-CN"/>
        </w:rPr>
        <w:t xml:space="preserve">One </w:t>
      </w:r>
      <w:r>
        <w:rPr>
          <w:rFonts w:eastAsia="宋体"/>
          <w:lang w:eastAsia="zh-CN"/>
        </w:rPr>
        <w:t>possible</w:t>
      </w:r>
      <w:r>
        <w:rPr>
          <w:rFonts w:eastAsia="宋体" w:hint="eastAsia"/>
          <w:lang w:eastAsia="zh-CN"/>
        </w:rPr>
        <w:t xml:space="preserve"> solution to further reduce UE complexity is to reduce the maximum UE bandwidth</w:t>
      </w:r>
      <w:r w:rsidR="006A3A79">
        <w:rPr>
          <w:rFonts w:eastAsia="宋体" w:hint="eastAsia"/>
          <w:lang w:eastAsia="zh-CN"/>
        </w:rPr>
        <w:t xml:space="preserve">. </w:t>
      </w:r>
      <w:r>
        <w:rPr>
          <w:rFonts w:eastAsia="宋体" w:hint="eastAsia"/>
          <w:lang w:eastAsia="zh-CN"/>
        </w:rPr>
        <w:t xml:space="preserve">Specifically, 5 MHz is targeted in the SID </w:t>
      </w:r>
      <w:r>
        <w:rPr>
          <w:rFonts w:eastAsia="宋体"/>
          <w:lang w:eastAsia="zh-CN"/>
        </w:rPr>
        <w:fldChar w:fldCharType="begin"/>
      </w:r>
      <w:r>
        <w:rPr>
          <w:rFonts w:eastAsia="宋体"/>
          <w:lang w:eastAsia="zh-CN"/>
        </w:rPr>
        <w:instrText xml:space="preserve"> REF _Ref64637089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w:t>
      </w:r>
      <w:r w:rsidR="00A86881">
        <w:rPr>
          <w:rFonts w:eastAsia="宋体" w:hint="eastAsia"/>
          <w:lang w:eastAsia="zh-CN"/>
        </w:rPr>
        <w:t xml:space="preserve"> </w:t>
      </w:r>
      <w:r w:rsidR="00110110">
        <w:rPr>
          <w:rFonts w:eastAsia="宋体" w:hint="eastAsia"/>
          <w:lang w:eastAsia="zh-CN"/>
        </w:rPr>
        <w:t>In this section, we discuss the cost reduction and potential spec impact for this approach.</w:t>
      </w:r>
    </w:p>
    <w:p w:rsidR="00691D47" w:rsidRPr="00E478F1" w:rsidRDefault="00A86881" w:rsidP="0088474E">
      <w:pPr>
        <w:pStyle w:val="3"/>
      </w:pPr>
      <w:r w:rsidRPr="0088474E">
        <w:rPr>
          <w:rFonts w:hint="eastAsia"/>
        </w:rPr>
        <w:t>Cost reduction</w:t>
      </w:r>
    </w:p>
    <w:p w:rsidR="00A86881" w:rsidRDefault="00EC01D4" w:rsidP="00A86881">
      <w:pPr>
        <w:spacing w:after="120"/>
        <w:rPr>
          <w:rFonts w:eastAsiaTheme="minorEastAsia"/>
          <w:lang w:eastAsia="zh-CN"/>
        </w:rPr>
      </w:pPr>
      <w:r>
        <w:rPr>
          <w:rFonts w:eastAsiaTheme="minorEastAsia" w:hint="eastAsia"/>
          <w:lang w:eastAsia="zh-CN"/>
        </w:rPr>
        <w:t xml:space="preserve">In </w:t>
      </w:r>
      <w:r w:rsidR="00162873">
        <w:rPr>
          <w:rFonts w:eastAsiaTheme="minorEastAsia"/>
          <w:lang w:eastAsia="zh-CN"/>
        </w:rPr>
        <w:fldChar w:fldCharType="begin"/>
      </w:r>
      <w:r w:rsidR="00162873">
        <w:rPr>
          <w:rFonts w:eastAsiaTheme="minorEastAsia"/>
          <w:lang w:eastAsia="zh-CN"/>
        </w:rPr>
        <w:instrText xml:space="preserve"> </w:instrText>
      </w:r>
      <w:r w:rsidR="00162873">
        <w:rPr>
          <w:rFonts w:eastAsiaTheme="minorEastAsia" w:hint="eastAsia"/>
          <w:lang w:eastAsia="zh-CN"/>
        </w:rPr>
        <w:instrText>REF _Ref101463440 \h</w:instrText>
      </w:r>
      <w:r w:rsidR="00162873">
        <w:rPr>
          <w:rFonts w:eastAsiaTheme="minorEastAsia"/>
          <w:lang w:eastAsia="zh-CN"/>
        </w:rPr>
        <w:instrText xml:space="preserve"> </w:instrText>
      </w:r>
      <w:r w:rsidR="00162873">
        <w:rPr>
          <w:rFonts w:eastAsiaTheme="minorEastAsia"/>
          <w:lang w:eastAsia="zh-CN"/>
        </w:rPr>
      </w:r>
      <w:r w:rsidR="00162873">
        <w:rPr>
          <w:rFonts w:eastAsiaTheme="minorEastAsia"/>
          <w:lang w:eastAsia="zh-CN"/>
        </w:rPr>
        <w:fldChar w:fldCharType="separate"/>
      </w:r>
      <w:r w:rsidR="00162873">
        <w:t xml:space="preserve">Table </w:t>
      </w:r>
      <w:r w:rsidR="00162873">
        <w:rPr>
          <w:noProof/>
        </w:rPr>
        <w:t>1</w:t>
      </w:r>
      <w:r w:rsidR="00162873">
        <w:rPr>
          <w:rFonts w:eastAsiaTheme="minorEastAsia"/>
          <w:lang w:eastAsia="zh-CN"/>
        </w:rPr>
        <w:fldChar w:fldCharType="end"/>
      </w:r>
      <w:r w:rsidR="00162873">
        <w:rPr>
          <w:rFonts w:eastAsiaTheme="minorEastAsia" w:hint="eastAsia"/>
          <w:lang w:eastAsia="zh-CN"/>
        </w:rPr>
        <w:t xml:space="preserve">, we </w:t>
      </w:r>
      <w:r w:rsidR="00E478F1">
        <w:rPr>
          <w:rFonts w:eastAsiaTheme="minorEastAsia" w:hint="eastAsia"/>
          <w:lang w:eastAsia="zh-CN"/>
        </w:rPr>
        <w:t xml:space="preserve">provide our preliminary evaluation of </w:t>
      </w:r>
      <w:r w:rsidR="00162873">
        <w:rPr>
          <w:rFonts w:eastAsiaTheme="minorEastAsia" w:hint="eastAsia"/>
          <w:lang w:eastAsia="zh-CN"/>
        </w:rPr>
        <w:t xml:space="preserve">the cost of UE bandwidth reduction to 5 </w:t>
      </w:r>
      <w:r w:rsidR="00162873">
        <w:rPr>
          <w:rFonts w:eastAsiaTheme="minorEastAsia"/>
          <w:lang w:eastAsia="zh-CN"/>
        </w:rPr>
        <w:t>MHz</w:t>
      </w:r>
      <w:r w:rsidR="00162873">
        <w:rPr>
          <w:rFonts w:eastAsiaTheme="minorEastAsia" w:hint="eastAsia"/>
          <w:lang w:eastAsia="zh-CN"/>
        </w:rPr>
        <w:t>. The evaluation follows the methodology of TR 38.875</w:t>
      </w:r>
      <w:r w:rsidR="005614A8">
        <w:rPr>
          <w:rFonts w:eastAsiaTheme="minorEastAsia" w:hint="eastAsia"/>
          <w:lang w:eastAsia="zh-CN"/>
        </w:rPr>
        <w:t xml:space="preserve"> </w:t>
      </w:r>
      <w:r w:rsidR="00162873">
        <w:rPr>
          <w:rFonts w:eastAsiaTheme="minorEastAsia"/>
          <w:lang w:eastAsia="zh-CN"/>
        </w:rPr>
        <w:fldChar w:fldCharType="begin"/>
      </w:r>
      <w:r w:rsidR="00162873">
        <w:rPr>
          <w:rFonts w:eastAsiaTheme="minorEastAsia"/>
          <w:lang w:eastAsia="zh-CN"/>
        </w:rPr>
        <w:instrText xml:space="preserve"> </w:instrText>
      </w:r>
      <w:r w:rsidR="00162873">
        <w:rPr>
          <w:rFonts w:eastAsiaTheme="minorEastAsia" w:hint="eastAsia"/>
          <w:lang w:eastAsia="zh-CN"/>
        </w:rPr>
        <w:instrText>REF _Ref101463679 \n \h</w:instrText>
      </w:r>
      <w:r w:rsidR="00162873">
        <w:rPr>
          <w:rFonts w:eastAsiaTheme="minorEastAsia"/>
          <w:lang w:eastAsia="zh-CN"/>
        </w:rPr>
        <w:instrText xml:space="preserve"> </w:instrText>
      </w:r>
      <w:r w:rsidR="00162873">
        <w:rPr>
          <w:rFonts w:eastAsiaTheme="minorEastAsia"/>
          <w:lang w:eastAsia="zh-CN"/>
        </w:rPr>
      </w:r>
      <w:r w:rsidR="00162873">
        <w:rPr>
          <w:rFonts w:eastAsiaTheme="minorEastAsia"/>
          <w:lang w:eastAsia="zh-CN"/>
        </w:rPr>
        <w:fldChar w:fldCharType="separate"/>
      </w:r>
      <w:r w:rsidR="00162873">
        <w:rPr>
          <w:rFonts w:eastAsiaTheme="minorEastAsia"/>
          <w:lang w:eastAsia="zh-CN"/>
        </w:rPr>
        <w:t>[2]</w:t>
      </w:r>
      <w:r w:rsidR="00162873">
        <w:rPr>
          <w:rFonts w:eastAsiaTheme="minorEastAsia"/>
          <w:lang w:eastAsia="zh-CN"/>
        </w:rPr>
        <w:fldChar w:fldCharType="end"/>
      </w:r>
      <w:r w:rsidR="00565A35">
        <w:rPr>
          <w:rFonts w:eastAsiaTheme="minorEastAsia" w:hint="eastAsia"/>
          <w:lang w:eastAsia="zh-CN"/>
        </w:rPr>
        <w:t>, as also required in the SID</w:t>
      </w:r>
      <w:r w:rsidR="005C34E1">
        <w:rPr>
          <w:rFonts w:eastAsiaTheme="minorEastAsia" w:hint="eastAsia"/>
          <w:lang w:eastAsia="zh-CN"/>
        </w:rPr>
        <w:t>.</w:t>
      </w:r>
      <w:r w:rsidR="005614A8">
        <w:rPr>
          <w:rFonts w:eastAsiaTheme="minorEastAsia" w:hint="eastAsia"/>
          <w:lang w:eastAsia="zh-CN"/>
        </w:rPr>
        <w:t xml:space="preserve"> The 100 MHz normal UE is used as the baseline.</w:t>
      </w:r>
    </w:p>
    <w:p w:rsidR="00162873" w:rsidRPr="0003749F" w:rsidRDefault="00162873" w:rsidP="00162873">
      <w:pPr>
        <w:pStyle w:val="ae"/>
        <w:keepNext/>
        <w:spacing w:after="120"/>
        <w:jc w:val="center"/>
        <w:rPr>
          <w:rFonts w:ascii="Times New Roman" w:hAnsi="Times New Roman" w:cs="Times New Roman"/>
          <w:lang w:eastAsia="zh-CN"/>
        </w:rPr>
      </w:pPr>
      <w:bookmarkStart w:id="5" w:name="_Ref101463440"/>
      <w:r w:rsidRPr="0003749F">
        <w:rPr>
          <w:rFonts w:ascii="Times New Roman" w:hAnsi="Times New Roman" w:cs="Times New Roman"/>
        </w:rPr>
        <w:t xml:space="preserve">Table </w:t>
      </w:r>
      <w:r w:rsidR="00970023" w:rsidRPr="0003749F">
        <w:rPr>
          <w:rFonts w:ascii="Times New Roman" w:hAnsi="Times New Roman" w:cs="Times New Roman"/>
        </w:rPr>
        <w:fldChar w:fldCharType="begin"/>
      </w:r>
      <w:r w:rsidR="00970023" w:rsidRPr="0003749F">
        <w:rPr>
          <w:rFonts w:ascii="Times New Roman" w:hAnsi="Times New Roman" w:cs="Times New Roman"/>
        </w:rPr>
        <w:instrText xml:space="preserve"> SEQ Table \* ARABIC </w:instrText>
      </w:r>
      <w:r w:rsidR="00970023" w:rsidRPr="0003749F">
        <w:rPr>
          <w:rFonts w:ascii="Times New Roman" w:hAnsi="Times New Roman" w:cs="Times New Roman"/>
        </w:rPr>
        <w:fldChar w:fldCharType="separate"/>
      </w:r>
      <w:r w:rsidR="00F92A0C" w:rsidRPr="0003749F">
        <w:rPr>
          <w:rFonts w:ascii="Times New Roman" w:hAnsi="Times New Roman" w:cs="Times New Roman"/>
          <w:noProof/>
        </w:rPr>
        <w:t>1</w:t>
      </w:r>
      <w:r w:rsidR="00970023" w:rsidRPr="0003749F">
        <w:rPr>
          <w:rFonts w:ascii="Times New Roman" w:hAnsi="Times New Roman" w:cs="Times New Roman"/>
          <w:noProof/>
        </w:rPr>
        <w:fldChar w:fldCharType="end"/>
      </w:r>
      <w:bookmarkEnd w:id="5"/>
      <w:r w:rsidRPr="0003749F">
        <w:rPr>
          <w:rFonts w:ascii="Times New Roman" w:hAnsi="Times New Roman" w:cs="Times New Roman"/>
          <w:lang w:eastAsia="zh-CN"/>
        </w:rPr>
        <w:t xml:space="preserve"> Cost evaluation </w:t>
      </w:r>
      <w:r w:rsidR="00C15AA8" w:rsidRPr="0003749F">
        <w:rPr>
          <w:rFonts w:ascii="Times New Roman" w:hAnsi="Times New Roman" w:cs="Times New Roman"/>
          <w:lang w:eastAsia="zh-CN"/>
        </w:rPr>
        <w:t>for</w:t>
      </w:r>
      <w:r w:rsidRPr="0003749F">
        <w:rPr>
          <w:rFonts w:ascii="Times New Roman" w:hAnsi="Times New Roman" w:cs="Times New Roman"/>
          <w:lang w:eastAsia="zh-CN"/>
        </w:rPr>
        <w:t xml:space="preserve"> UE bandwidth reduction to 5 MHz.</w:t>
      </w:r>
    </w:p>
    <w:tbl>
      <w:tblPr>
        <w:tblW w:w="9147" w:type="dxa"/>
        <w:jc w:val="center"/>
        <w:tblLook w:val="04A0" w:firstRow="1" w:lastRow="0" w:firstColumn="1" w:lastColumn="0" w:noHBand="0" w:noVBand="1"/>
      </w:tblPr>
      <w:tblGrid>
        <w:gridCol w:w="2434"/>
        <w:gridCol w:w="1008"/>
        <w:gridCol w:w="1291"/>
        <w:gridCol w:w="1059"/>
        <w:gridCol w:w="1062"/>
        <w:gridCol w:w="1269"/>
        <w:gridCol w:w="1024"/>
      </w:tblGrid>
      <w:tr w:rsidR="00EC01D4" w:rsidRPr="000C52F1" w:rsidTr="002637B5">
        <w:trPr>
          <w:trHeight w:val="225"/>
          <w:jc w:val="center"/>
        </w:trPr>
        <w:tc>
          <w:tcPr>
            <w:tcW w:w="2434" w:type="dxa"/>
            <w:vMerge w:val="restart"/>
            <w:tcBorders>
              <w:top w:val="single" w:sz="4" w:space="0" w:color="auto"/>
              <w:left w:val="single" w:sz="4" w:space="0" w:color="auto"/>
              <w:right w:val="single" w:sz="4" w:space="0" w:color="auto"/>
            </w:tcBorders>
            <w:shd w:val="clear" w:color="000000" w:fill="D9D9D9"/>
            <w:vAlign w:val="center"/>
          </w:tcPr>
          <w:p w:rsidR="00EC01D4" w:rsidRPr="000C52F1" w:rsidRDefault="00EC01D4" w:rsidP="00EC01D4">
            <w:pPr>
              <w:spacing w:afterLines="0" w:after="0"/>
              <w:rPr>
                <w:rFonts w:eastAsia="等线"/>
                <w:b/>
                <w:bCs/>
                <w:color w:val="C00000"/>
                <w:sz w:val="16"/>
                <w:szCs w:val="16"/>
              </w:rPr>
            </w:pPr>
            <w:r w:rsidRPr="00C74C60">
              <w:rPr>
                <w:rFonts w:eastAsia="等线"/>
                <w:b/>
                <w:bCs/>
                <w:sz w:val="16"/>
                <w:szCs w:val="16"/>
              </w:rPr>
              <w:t>Reduced UE bandwidth</w:t>
            </w:r>
          </w:p>
        </w:tc>
        <w:tc>
          <w:tcPr>
            <w:tcW w:w="3358" w:type="dxa"/>
            <w:gridSpan w:val="3"/>
            <w:tcBorders>
              <w:top w:val="single" w:sz="4" w:space="0" w:color="auto"/>
              <w:left w:val="nil"/>
              <w:bottom w:val="single" w:sz="4" w:space="0" w:color="auto"/>
              <w:right w:val="single" w:sz="4" w:space="0" w:color="auto"/>
            </w:tcBorders>
            <w:shd w:val="clear" w:color="auto" w:fill="DAEEF3" w:themeFill="accent5" w:themeFillTint="33"/>
            <w:vAlign w:val="center"/>
          </w:tcPr>
          <w:p w:rsidR="00EC01D4" w:rsidRPr="000C52F1" w:rsidRDefault="00EC01D4" w:rsidP="00EC01D4">
            <w:pPr>
              <w:spacing w:afterLines="0" w:after="0"/>
              <w:jc w:val="center"/>
              <w:rPr>
                <w:rFonts w:eastAsia="等线"/>
                <w:b/>
                <w:bCs/>
                <w:color w:val="C00000"/>
                <w:sz w:val="16"/>
                <w:szCs w:val="16"/>
              </w:rPr>
            </w:pPr>
            <w:r>
              <w:rPr>
                <w:rFonts w:eastAsia="等线" w:hint="eastAsia"/>
                <w:b/>
                <w:bCs/>
                <w:color w:val="C00000"/>
                <w:sz w:val="16"/>
                <w:szCs w:val="16"/>
              </w:rPr>
              <w:t xml:space="preserve">FR1, </w:t>
            </w:r>
            <w:r w:rsidRPr="000C52F1">
              <w:rPr>
                <w:rFonts w:eastAsia="等线"/>
                <w:b/>
                <w:bCs/>
                <w:color w:val="C00000"/>
                <w:sz w:val="16"/>
                <w:szCs w:val="16"/>
              </w:rPr>
              <w:t>FDD</w:t>
            </w:r>
          </w:p>
        </w:tc>
        <w:tc>
          <w:tcPr>
            <w:tcW w:w="3355" w:type="dxa"/>
            <w:gridSpan w:val="3"/>
            <w:tcBorders>
              <w:top w:val="single" w:sz="4" w:space="0" w:color="auto"/>
              <w:left w:val="nil"/>
              <w:bottom w:val="single" w:sz="4" w:space="0" w:color="auto"/>
              <w:right w:val="single" w:sz="4" w:space="0" w:color="auto"/>
            </w:tcBorders>
            <w:shd w:val="clear" w:color="auto" w:fill="EAF1DD" w:themeFill="accent3" w:themeFillTint="33"/>
          </w:tcPr>
          <w:p w:rsidR="00EC01D4" w:rsidRDefault="00EC01D4" w:rsidP="00162873">
            <w:pPr>
              <w:spacing w:afterLines="0" w:after="0"/>
              <w:jc w:val="center"/>
              <w:rPr>
                <w:rFonts w:eastAsia="等线"/>
                <w:b/>
                <w:bCs/>
                <w:color w:val="C00000"/>
                <w:sz w:val="16"/>
                <w:szCs w:val="16"/>
              </w:rPr>
            </w:pPr>
            <w:r>
              <w:rPr>
                <w:rFonts w:eastAsia="等线" w:hint="eastAsia"/>
                <w:b/>
                <w:bCs/>
                <w:color w:val="C00000"/>
                <w:sz w:val="16"/>
                <w:szCs w:val="16"/>
              </w:rPr>
              <w:t xml:space="preserve">FR1, </w:t>
            </w:r>
            <w:r>
              <w:rPr>
                <w:rFonts w:eastAsia="等线" w:hint="eastAsia"/>
                <w:b/>
                <w:bCs/>
                <w:color w:val="C00000"/>
                <w:sz w:val="16"/>
                <w:szCs w:val="16"/>
                <w:lang w:eastAsia="zh-CN"/>
              </w:rPr>
              <w:t>T</w:t>
            </w:r>
            <w:r w:rsidRPr="000C52F1">
              <w:rPr>
                <w:rFonts w:eastAsia="等线"/>
                <w:b/>
                <w:bCs/>
                <w:color w:val="C00000"/>
                <w:sz w:val="16"/>
                <w:szCs w:val="16"/>
              </w:rPr>
              <w:t>DD</w:t>
            </w:r>
          </w:p>
        </w:tc>
      </w:tr>
      <w:tr w:rsidR="00EC01D4" w:rsidRPr="000C52F1" w:rsidTr="002637B5">
        <w:trPr>
          <w:trHeight w:val="225"/>
          <w:jc w:val="center"/>
        </w:trPr>
        <w:tc>
          <w:tcPr>
            <w:tcW w:w="2434" w:type="dxa"/>
            <w:vMerge/>
            <w:tcBorders>
              <w:left w:val="single" w:sz="4" w:space="0" w:color="auto"/>
              <w:bottom w:val="single" w:sz="4" w:space="0" w:color="auto"/>
              <w:right w:val="single" w:sz="4" w:space="0" w:color="auto"/>
            </w:tcBorders>
            <w:shd w:val="clear" w:color="000000" w:fill="D9D9D9"/>
            <w:vAlign w:val="center"/>
          </w:tcPr>
          <w:p w:rsidR="00EC01D4" w:rsidRPr="00C74C60" w:rsidRDefault="00EC01D4" w:rsidP="00EC01D4">
            <w:pPr>
              <w:spacing w:afterLines="0" w:after="0"/>
              <w:rPr>
                <w:rFonts w:eastAsia="等线"/>
                <w:b/>
                <w:bCs/>
                <w:color w:val="C00000"/>
                <w:sz w:val="16"/>
                <w:szCs w:val="16"/>
              </w:rPr>
            </w:pPr>
          </w:p>
        </w:tc>
        <w:tc>
          <w:tcPr>
            <w:tcW w:w="1008"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EC01D4" w:rsidRPr="00C74C60" w:rsidRDefault="00EC01D4" w:rsidP="00EC01D4">
            <w:pPr>
              <w:spacing w:afterLines="0" w:after="0"/>
              <w:rPr>
                <w:rFonts w:eastAsia="等线"/>
                <w:b/>
                <w:bCs/>
                <w:color w:val="000000"/>
                <w:sz w:val="16"/>
                <w:szCs w:val="16"/>
              </w:rPr>
            </w:pPr>
            <w:r w:rsidRPr="000C52F1">
              <w:rPr>
                <w:rFonts w:eastAsia="等线"/>
                <w:b/>
                <w:bCs/>
                <w:sz w:val="16"/>
                <w:szCs w:val="16"/>
              </w:rPr>
              <w:t>Breakdown</w:t>
            </w:r>
          </w:p>
        </w:tc>
        <w:tc>
          <w:tcPr>
            <w:tcW w:w="129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EC01D4" w:rsidRPr="000C52F1" w:rsidRDefault="00EC01D4" w:rsidP="00EC01D4">
            <w:pPr>
              <w:spacing w:afterLines="0" w:after="0"/>
              <w:jc w:val="center"/>
              <w:rPr>
                <w:rFonts w:eastAsia="等线"/>
                <w:b/>
                <w:bCs/>
                <w:color w:val="C00000"/>
                <w:sz w:val="16"/>
                <w:szCs w:val="16"/>
              </w:rPr>
            </w:pPr>
            <w:r w:rsidRPr="004B158F">
              <w:rPr>
                <w:rFonts w:eastAsia="等线"/>
                <w:b/>
                <w:bCs/>
                <w:sz w:val="16"/>
                <w:szCs w:val="16"/>
              </w:rPr>
              <w:t>100</w:t>
            </w:r>
            <w:r w:rsidRPr="00C74C60">
              <w:rPr>
                <w:rFonts w:eastAsia="等线"/>
                <w:b/>
                <w:bCs/>
                <w:sz w:val="16"/>
                <w:szCs w:val="16"/>
              </w:rPr>
              <w:t xml:space="preserve"> MHz </w:t>
            </w:r>
            <w:r w:rsidRPr="004B158F">
              <w:rPr>
                <w:rFonts w:eastAsia="等线"/>
                <w:b/>
                <w:bCs/>
                <w:sz w:val="16"/>
                <w:szCs w:val="16"/>
              </w:rPr>
              <w:t>→ 20 MHz (Rel-17)</w:t>
            </w:r>
          </w:p>
        </w:tc>
        <w:tc>
          <w:tcPr>
            <w:tcW w:w="10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EC01D4" w:rsidRPr="000C52F1" w:rsidRDefault="00EC01D4" w:rsidP="0036317E">
            <w:pPr>
              <w:spacing w:afterLines="0" w:after="0"/>
              <w:jc w:val="center"/>
              <w:rPr>
                <w:rFonts w:eastAsia="等线"/>
                <w:b/>
                <w:bCs/>
                <w:color w:val="000000"/>
                <w:sz w:val="16"/>
                <w:szCs w:val="16"/>
              </w:rPr>
            </w:pPr>
            <w:r w:rsidRPr="000C52F1">
              <w:rPr>
                <w:rFonts w:eastAsia="等线"/>
                <w:b/>
                <w:bCs/>
                <w:color w:val="C00000"/>
                <w:sz w:val="16"/>
                <w:szCs w:val="16"/>
              </w:rPr>
              <w:t>100</w:t>
            </w:r>
            <w:r w:rsidRPr="00C74C60">
              <w:rPr>
                <w:rFonts w:eastAsia="等线"/>
                <w:b/>
                <w:bCs/>
                <w:color w:val="C00000"/>
                <w:sz w:val="16"/>
                <w:szCs w:val="16"/>
              </w:rPr>
              <w:t xml:space="preserve"> MHz </w:t>
            </w:r>
            <w:r w:rsidRPr="000C52F1">
              <w:rPr>
                <w:rFonts w:eastAsia="等线"/>
                <w:b/>
                <w:bCs/>
                <w:color w:val="C00000"/>
                <w:sz w:val="16"/>
                <w:szCs w:val="16"/>
              </w:rPr>
              <w:t>→ 5 MHz</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EC01D4" w:rsidRPr="000C52F1" w:rsidRDefault="00162873" w:rsidP="005629CA">
            <w:pPr>
              <w:spacing w:afterLines="0" w:after="0"/>
              <w:jc w:val="center"/>
              <w:rPr>
                <w:rFonts w:eastAsia="等线"/>
                <w:b/>
                <w:bCs/>
                <w:color w:val="C00000"/>
                <w:sz w:val="16"/>
                <w:szCs w:val="16"/>
              </w:rPr>
            </w:pPr>
            <w:r w:rsidRPr="000C52F1">
              <w:rPr>
                <w:rFonts w:eastAsia="等线"/>
                <w:b/>
                <w:bCs/>
                <w:sz w:val="16"/>
                <w:szCs w:val="16"/>
              </w:rPr>
              <w:t>Breakdown</w:t>
            </w:r>
          </w:p>
        </w:tc>
        <w:tc>
          <w:tcPr>
            <w:tcW w:w="1269"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EC01D4" w:rsidRPr="000C52F1" w:rsidRDefault="00162873" w:rsidP="00162873">
            <w:pPr>
              <w:spacing w:afterLines="0" w:after="0"/>
              <w:jc w:val="center"/>
              <w:rPr>
                <w:rFonts w:eastAsia="等线"/>
                <w:b/>
                <w:bCs/>
                <w:color w:val="C00000"/>
                <w:sz w:val="16"/>
                <w:szCs w:val="16"/>
              </w:rPr>
            </w:pPr>
            <w:r w:rsidRPr="004B158F">
              <w:rPr>
                <w:rFonts w:eastAsia="等线"/>
                <w:b/>
                <w:bCs/>
                <w:sz w:val="16"/>
                <w:szCs w:val="16"/>
              </w:rPr>
              <w:t>100</w:t>
            </w:r>
            <w:r w:rsidRPr="00C74C60">
              <w:rPr>
                <w:rFonts w:eastAsia="等线"/>
                <w:b/>
                <w:bCs/>
                <w:sz w:val="16"/>
                <w:szCs w:val="16"/>
              </w:rPr>
              <w:t xml:space="preserve"> MHz </w:t>
            </w:r>
            <w:r w:rsidRPr="004B158F">
              <w:rPr>
                <w:rFonts w:eastAsia="等线"/>
                <w:b/>
                <w:bCs/>
                <w:sz w:val="16"/>
                <w:szCs w:val="16"/>
              </w:rPr>
              <w:t>→ 20 MHz (Rel-17)</w:t>
            </w:r>
          </w:p>
        </w:tc>
        <w:tc>
          <w:tcPr>
            <w:tcW w:w="102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EC01D4" w:rsidRPr="000C52F1" w:rsidRDefault="00162873" w:rsidP="00162873">
            <w:pPr>
              <w:spacing w:afterLines="0" w:after="0"/>
              <w:jc w:val="center"/>
              <w:rPr>
                <w:rFonts w:eastAsia="等线"/>
                <w:b/>
                <w:bCs/>
                <w:color w:val="C00000"/>
                <w:sz w:val="16"/>
                <w:szCs w:val="16"/>
              </w:rPr>
            </w:pPr>
            <w:r w:rsidRPr="000C52F1">
              <w:rPr>
                <w:rFonts w:eastAsia="等线"/>
                <w:b/>
                <w:bCs/>
                <w:color w:val="C00000"/>
                <w:sz w:val="16"/>
                <w:szCs w:val="16"/>
              </w:rPr>
              <w:t>100</w:t>
            </w:r>
            <w:r w:rsidRPr="00C74C60">
              <w:rPr>
                <w:rFonts w:eastAsia="等线"/>
                <w:b/>
                <w:bCs/>
                <w:color w:val="C00000"/>
                <w:sz w:val="16"/>
                <w:szCs w:val="16"/>
              </w:rPr>
              <w:t xml:space="preserve"> MHz </w:t>
            </w:r>
            <w:r w:rsidRPr="000C52F1">
              <w:rPr>
                <w:rFonts w:eastAsia="等线"/>
                <w:b/>
                <w:bCs/>
                <w:color w:val="C00000"/>
                <w:sz w:val="16"/>
                <w:szCs w:val="16"/>
              </w:rPr>
              <w:t>→ 5 MHz</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 xml:space="preserve">RF: Power amplifier </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25.0%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24.1%</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color w:val="000000"/>
                <w:sz w:val="16"/>
                <w:szCs w:val="16"/>
              </w:rPr>
              <w:t>24.1%</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25.0%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23.8%</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23.8%</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RF: Filters</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10.0%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color w:val="000000"/>
                <w:sz w:val="16"/>
                <w:szCs w:val="16"/>
              </w:rPr>
              <w:t>10.0%</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15.0%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14.7%</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14.7%</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RF: Transceiver (including LNAs, mixer, and local oscillator)</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45.0%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43.7%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color w:val="000000"/>
                <w:sz w:val="16"/>
                <w:szCs w:val="16"/>
              </w:rPr>
              <w:t>43.7%</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55.0%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53.0%</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53.0%</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RF: Duplexer / Switch</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20.0%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20.0%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color w:val="000000"/>
                <w:sz w:val="16"/>
                <w:szCs w:val="16"/>
              </w:rPr>
              <w:t>20.0%</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5.0%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5.0%</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5.0%</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0"/>
              <w:rPr>
                <w:rFonts w:eastAsia="等线"/>
                <w:b/>
                <w:bCs/>
                <w:color w:val="000000"/>
                <w:sz w:val="16"/>
                <w:szCs w:val="16"/>
              </w:rPr>
            </w:pPr>
            <w:r w:rsidRPr="00C74C60">
              <w:rPr>
                <w:rFonts w:eastAsia="等线"/>
                <w:b/>
                <w:bCs/>
                <w:color w:val="000000"/>
                <w:sz w:val="16"/>
                <w:szCs w:val="16"/>
              </w:rPr>
              <w:t>RF: Total</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0"/>
              <w:rPr>
                <w:rFonts w:eastAsia="等线"/>
                <w:b/>
                <w:bCs/>
                <w:color w:val="000000"/>
                <w:sz w:val="16"/>
                <w:szCs w:val="16"/>
              </w:rPr>
            </w:pPr>
            <w:r w:rsidRPr="00C74C60">
              <w:rPr>
                <w:rFonts w:eastAsia="等线"/>
                <w:b/>
                <w:bCs/>
                <w:color w:val="000000"/>
                <w:sz w:val="16"/>
                <w:szCs w:val="16"/>
              </w:rPr>
              <w:t>100.0%</w:t>
            </w:r>
          </w:p>
        </w:tc>
        <w:tc>
          <w:tcPr>
            <w:tcW w:w="129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62873" w:rsidRPr="000C52F1" w:rsidRDefault="00162873" w:rsidP="00EC01D4">
            <w:pPr>
              <w:spacing w:afterLines="0" w:after="0"/>
              <w:jc w:val="center"/>
              <w:outlineLvl w:val="0"/>
              <w:rPr>
                <w:rFonts w:eastAsia="等线"/>
                <w:b/>
                <w:bCs/>
                <w:color w:val="000000"/>
                <w:sz w:val="16"/>
                <w:szCs w:val="16"/>
              </w:rPr>
            </w:pPr>
            <w:r w:rsidRPr="000C52F1">
              <w:rPr>
                <w:rFonts w:eastAsia="等线"/>
                <w:b/>
                <w:bCs/>
                <w:color w:val="000000"/>
                <w:sz w:val="16"/>
                <w:szCs w:val="16"/>
              </w:rPr>
              <w:t>97.7%</w:t>
            </w:r>
          </w:p>
        </w:tc>
        <w:tc>
          <w:tcPr>
            <w:tcW w:w="10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162873" w:rsidRPr="000C52F1" w:rsidRDefault="00162873" w:rsidP="0036317E">
            <w:pPr>
              <w:spacing w:afterLines="0" w:after="0"/>
              <w:jc w:val="center"/>
              <w:outlineLvl w:val="0"/>
              <w:rPr>
                <w:rFonts w:eastAsia="等线"/>
                <w:b/>
                <w:bCs/>
                <w:color w:val="000000"/>
                <w:sz w:val="16"/>
                <w:szCs w:val="16"/>
              </w:rPr>
            </w:pPr>
            <w:r w:rsidRPr="000C52F1">
              <w:rPr>
                <w:rFonts w:eastAsia="等线"/>
                <w:b/>
                <w:bCs/>
                <w:color w:val="000000"/>
                <w:sz w:val="16"/>
                <w:szCs w:val="16"/>
              </w:rPr>
              <w:t>97.7%</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0"/>
              <w:rPr>
                <w:rFonts w:eastAsia="等线"/>
                <w:b/>
                <w:bCs/>
                <w:color w:val="000000"/>
                <w:sz w:val="16"/>
                <w:szCs w:val="16"/>
              </w:rPr>
            </w:pPr>
            <w:r w:rsidRPr="000C52F1">
              <w:rPr>
                <w:rFonts w:eastAsia="等线"/>
                <w:b/>
                <w:bCs/>
                <w:color w:val="000000"/>
                <w:sz w:val="16"/>
                <w:szCs w:val="16"/>
              </w:rPr>
              <w:t>100.0%</w:t>
            </w:r>
          </w:p>
        </w:tc>
        <w:tc>
          <w:tcPr>
            <w:tcW w:w="126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0C52F1" w:rsidRDefault="00162873" w:rsidP="00162873">
            <w:pPr>
              <w:spacing w:afterLines="0" w:after="0"/>
              <w:jc w:val="center"/>
              <w:outlineLvl w:val="0"/>
              <w:rPr>
                <w:rFonts w:eastAsia="等线"/>
                <w:b/>
                <w:bCs/>
                <w:color w:val="000000"/>
                <w:sz w:val="16"/>
                <w:szCs w:val="16"/>
              </w:rPr>
            </w:pPr>
            <w:r w:rsidRPr="000C52F1">
              <w:rPr>
                <w:b/>
                <w:bCs/>
                <w:color w:val="000000"/>
                <w:sz w:val="16"/>
                <w:szCs w:val="16"/>
              </w:rPr>
              <w:t>96.4%</w:t>
            </w:r>
          </w:p>
        </w:tc>
        <w:tc>
          <w:tcPr>
            <w:tcW w:w="102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0C52F1" w:rsidRDefault="00162873" w:rsidP="00162873">
            <w:pPr>
              <w:spacing w:afterLines="0" w:after="0"/>
              <w:jc w:val="center"/>
              <w:outlineLvl w:val="0"/>
              <w:rPr>
                <w:rFonts w:eastAsia="等线"/>
                <w:b/>
                <w:bCs/>
                <w:color w:val="000000"/>
                <w:sz w:val="16"/>
                <w:szCs w:val="16"/>
              </w:rPr>
            </w:pPr>
            <w:r w:rsidRPr="000C52F1">
              <w:rPr>
                <w:b/>
                <w:bCs/>
                <w:color w:val="000000"/>
                <w:sz w:val="16"/>
                <w:szCs w:val="16"/>
              </w:rPr>
              <w:t>96.4%</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lastRenderedPageBreak/>
              <w:t>BB: ADC / DAC</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2.8%</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0.8%</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2.0%</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Pr>
                <w:rFonts w:eastAsia="等线" w:hint="eastAsia"/>
                <w:color w:val="000000"/>
                <w:sz w:val="16"/>
                <w:szCs w:val="16"/>
              </w:rPr>
              <w:t>0.6%</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FFT/IFFT</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4.0%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1.1%</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0.3%</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4.0%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1.1%</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Pr>
                <w:rFonts w:eastAsia="等线" w:hint="eastAsia"/>
                <w:color w:val="000000"/>
                <w:sz w:val="16"/>
                <w:szCs w:val="16"/>
              </w:rPr>
              <w:t>0.3%</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Post-FFT data buffering</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2.3%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0.6%</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10.0%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2.1%</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Pr>
                <w:rFonts w:eastAsia="等线" w:hint="eastAsia"/>
                <w:color w:val="000000"/>
                <w:sz w:val="16"/>
                <w:szCs w:val="16"/>
              </w:rPr>
              <w:t>0.6%</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Receiver processing block</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24.0%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9.1%</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4.5%</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29.0%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9.9%</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Pr>
                <w:rFonts w:eastAsia="等线" w:hint="eastAsia"/>
                <w:color w:val="000000"/>
                <w:sz w:val="16"/>
                <w:szCs w:val="16"/>
              </w:rPr>
              <w:t>4.9%</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LDPC decoding</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3.8%</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2.0%</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3.5%</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Pr>
                <w:rFonts w:eastAsia="等线" w:hint="eastAsia"/>
                <w:color w:val="000000"/>
                <w:sz w:val="16"/>
                <w:szCs w:val="16"/>
              </w:rPr>
              <w:t>2.0%</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HARQ buffer</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14.0%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4.2%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2.1%</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12.0%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3.3%</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Pr>
                <w:rFonts w:eastAsia="等线" w:hint="eastAsia"/>
                <w:color w:val="000000"/>
                <w:sz w:val="16"/>
                <w:szCs w:val="16"/>
              </w:rPr>
              <w:t>1.7%</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DL control processing &amp; decoder</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5.0%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4.5%</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4.5%</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4.0%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3.7%</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3.7%</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Synchronization / cell search block</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9.0%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9.0%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9.0%</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9.0%</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UL processing block</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5.0%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3.4%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2.8%</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5.0%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3.7%</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Pr>
                <w:rFonts w:eastAsia="等线" w:hint="eastAsia"/>
                <w:color w:val="000000"/>
                <w:sz w:val="16"/>
                <w:szCs w:val="16"/>
              </w:rPr>
              <w:t>3.1%</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1"/>
              <w:rPr>
                <w:rFonts w:eastAsia="等线"/>
                <w:color w:val="000000"/>
                <w:sz w:val="16"/>
                <w:szCs w:val="16"/>
              </w:rPr>
            </w:pPr>
            <w:r w:rsidRPr="00C74C60">
              <w:rPr>
                <w:rFonts w:eastAsia="等线"/>
                <w:color w:val="000000"/>
                <w:sz w:val="16"/>
                <w:szCs w:val="16"/>
              </w:rPr>
              <w:t>BB: MIMO specific processing blocks</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1"/>
              <w:rPr>
                <w:rFonts w:eastAsia="等线"/>
                <w:color w:val="000000"/>
                <w:sz w:val="16"/>
                <w:szCs w:val="16"/>
              </w:rPr>
            </w:pPr>
            <w:r w:rsidRPr="00C74C60">
              <w:rPr>
                <w:rFonts w:eastAsia="等线"/>
                <w:color w:val="000000"/>
                <w:sz w:val="16"/>
                <w:szCs w:val="16"/>
              </w:rPr>
              <w:t>9.0%</w:t>
            </w:r>
          </w:p>
        </w:tc>
        <w:tc>
          <w:tcPr>
            <w:tcW w:w="1291" w:type="dxa"/>
            <w:tcBorders>
              <w:top w:val="single" w:sz="4" w:space="0" w:color="auto"/>
              <w:left w:val="nil"/>
              <w:bottom w:val="single" w:sz="4" w:space="0" w:color="auto"/>
              <w:right w:val="single" w:sz="4" w:space="0" w:color="auto"/>
            </w:tcBorders>
            <w:vAlign w:val="center"/>
          </w:tcPr>
          <w:p w:rsidR="00162873" w:rsidRPr="000C52F1" w:rsidRDefault="00162873" w:rsidP="00EC01D4">
            <w:pPr>
              <w:spacing w:afterLines="0" w:after="0"/>
              <w:jc w:val="center"/>
              <w:outlineLvl w:val="1"/>
              <w:rPr>
                <w:rFonts w:eastAsia="等线"/>
                <w:color w:val="000000"/>
                <w:sz w:val="16"/>
                <w:szCs w:val="16"/>
              </w:rPr>
            </w:pPr>
            <w:r w:rsidRPr="000C52F1">
              <w:rPr>
                <w:color w:val="000000"/>
                <w:sz w:val="16"/>
                <w:szCs w:val="16"/>
              </w:rPr>
              <w:t>8.2%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162873" w:rsidRPr="000C52F1" w:rsidRDefault="00162873" w:rsidP="0036317E">
            <w:pPr>
              <w:spacing w:afterLines="0" w:after="0"/>
              <w:jc w:val="center"/>
              <w:outlineLvl w:val="1"/>
              <w:rPr>
                <w:rFonts w:eastAsia="等线"/>
                <w:color w:val="000000"/>
                <w:sz w:val="16"/>
                <w:szCs w:val="16"/>
              </w:rPr>
            </w:pPr>
            <w:r w:rsidRPr="000C52F1">
              <w:rPr>
                <w:rFonts w:eastAsia="等线"/>
                <w:color w:val="000000"/>
                <w:sz w:val="16"/>
                <w:szCs w:val="16"/>
              </w:rPr>
              <w:t>8.2%</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269"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8.4%</w:t>
            </w:r>
          </w:p>
        </w:tc>
        <w:tc>
          <w:tcPr>
            <w:tcW w:w="1024" w:type="dxa"/>
            <w:tcBorders>
              <w:top w:val="single" w:sz="4" w:space="0" w:color="auto"/>
              <w:left w:val="single" w:sz="4" w:space="0" w:color="auto"/>
              <w:bottom w:val="single" w:sz="4" w:space="0" w:color="auto"/>
              <w:right w:val="single" w:sz="4" w:space="0" w:color="auto"/>
            </w:tcBorders>
            <w:vAlign w:val="center"/>
          </w:tcPr>
          <w:p w:rsidR="00162873" w:rsidRPr="000C52F1" w:rsidRDefault="00162873" w:rsidP="00162873">
            <w:pPr>
              <w:spacing w:afterLines="0" w:after="0"/>
              <w:jc w:val="center"/>
              <w:outlineLvl w:val="1"/>
              <w:rPr>
                <w:rFonts w:eastAsia="等线"/>
                <w:color w:val="000000"/>
                <w:sz w:val="16"/>
                <w:szCs w:val="16"/>
              </w:rPr>
            </w:pPr>
            <w:r w:rsidRPr="000C52F1">
              <w:rPr>
                <w:color w:val="000000"/>
                <w:sz w:val="16"/>
                <w:szCs w:val="16"/>
              </w:rPr>
              <w:t>8.4%</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outlineLvl w:val="0"/>
              <w:rPr>
                <w:rFonts w:eastAsia="等线"/>
                <w:b/>
                <w:bCs/>
                <w:color w:val="000000"/>
                <w:sz w:val="16"/>
                <w:szCs w:val="16"/>
              </w:rPr>
            </w:pPr>
            <w:r w:rsidRPr="00C74C60">
              <w:rPr>
                <w:rFonts w:eastAsia="等线"/>
                <w:b/>
                <w:bCs/>
                <w:color w:val="000000"/>
                <w:sz w:val="16"/>
                <w:szCs w:val="16"/>
              </w:rPr>
              <w:t>BB: Total</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outlineLvl w:val="0"/>
              <w:rPr>
                <w:rFonts w:eastAsia="等线"/>
                <w:b/>
                <w:bCs/>
                <w:color w:val="000000"/>
                <w:sz w:val="16"/>
                <w:szCs w:val="16"/>
              </w:rPr>
            </w:pPr>
            <w:r w:rsidRPr="00C74C60">
              <w:rPr>
                <w:rFonts w:eastAsia="等线"/>
                <w:b/>
                <w:bCs/>
                <w:color w:val="000000"/>
                <w:sz w:val="16"/>
                <w:szCs w:val="16"/>
              </w:rPr>
              <w:t>100.0%</w:t>
            </w:r>
          </w:p>
        </w:tc>
        <w:tc>
          <w:tcPr>
            <w:tcW w:w="129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62873" w:rsidRPr="000C52F1" w:rsidRDefault="00162873" w:rsidP="00EC01D4">
            <w:pPr>
              <w:spacing w:afterLines="0" w:after="0"/>
              <w:jc w:val="center"/>
              <w:outlineLvl w:val="0"/>
              <w:rPr>
                <w:rFonts w:eastAsia="等线"/>
                <w:b/>
                <w:bCs/>
                <w:color w:val="000000"/>
                <w:sz w:val="16"/>
                <w:szCs w:val="16"/>
              </w:rPr>
            </w:pPr>
            <w:r w:rsidRPr="000C52F1">
              <w:rPr>
                <w:rFonts w:eastAsia="等线"/>
                <w:b/>
                <w:bCs/>
                <w:color w:val="000000"/>
                <w:sz w:val="16"/>
                <w:szCs w:val="16"/>
              </w:rPr>
              <w:t>48.4%</w:t>
            </w:r>
          </w:p>
        </w:tc>
        <w:tc>
          <w:tcPr>
            <w:tcW w:w="10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162873" w:rsidRPr="000C52F1" w:rsidRDefault="00162873" w:rsidP="0036317E">
            <w:pPr>
              <w:spacing w:afterLines="0" w:after="0"/>
              <w:jc w:val="center"/>
              <w:outlineLvl w:val="0"/>
              <w:rPr>
                <w:rFonts w:eastAsia="等线"/>
                <w:b/>
                <w:bCs/>
                <w:color w:val="000000"/>
                <w:sz w:val="16"/>
                <w:szCs w:val="16"/>
              </w:rPr>
            </w:pPr>
            <w:r w:rsidRPr="000C52F1">
              <w:rPr>
                <w:rFonts w:eastAsia="等线"/>
                <w:b/>
                <w:bCs/>
                <w:color w:val="000000"/>
                <w:sz w:val="16"/>
                <w:szCs w:val="16"/>
              </w:rPr>
              <w:t>34.8%</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outlineLvl w:val="0"/>
              <w:rPr>
                <w:rFonts w:eastAsia="等线"/>
                <w:b/>
                <w:bCs/>
                <w:color w:val="000000"/>
                <w:sz w:val="16"/>
                <w:szCs w:val="16"/>
              </w:rPr>
            </w:pPr>
            <w:r w:rsidRPr="000C52F1">
              <w:rPr>
                <w:rFonts w:eastAsia="等线"/>
                <w:b/>
                <w:bCs/>
                <w:color w:val="000000"/>
                <w:sz w:val="16"/>
                <w:szCs w:val="16"/>
              </w:rPr>
              <w:t>100.0%</w:t>
            </w:r>
          </w:p>
        </w:tc>
        <w:tc>
          <w:tcPr>
            <w:tcW w:w="126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0C52F1" w:rsidRDefault="00162873" w:rsidP="00162873">
            <w:pPr>
              <w:spacing w:afterLines="0" w:after="0"/>
              <w:jc w:val="center"/>
              <w:outlineLvl w:val="0"/>
              <w:rPr>
                <w:rFonts w:eastAsia="等线"/>
                <w:b/>
                <w:bCs/>
                <w:color w:val="000000"/>
                <w:sz w:val="16"/>
                <w:szCs w:val="16"/>
              </w:rPr>
            </w:pPr>
            <w:r w:rsidRPr="000C52F1">
              <w:rPr>
                <w:b/>
                <w:bCs/>
                <w:color w:val="000000"/>
                <w:sz w:val="16"/>
                <w:szCs w:val="16"/>
              </w:rPr>
              <w:t>46.7%</w:t>
            </w:r>
          </w:p>
        </w:tc>
        <w:tc>
          <w:tcPr>
            <w:tcW w:w="102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0C52F1" w:rsidRDefault="00162873" w:rsidP="00162873">
            <w:pPr>
              <w:spacing w:afterLines="0" w:after="0"/>
              <w:jc w:val="center"/>
              <w:outlineLvl w:val="0"/>
              <w:rPr>
                <w:rFonts w:eastAsia="等线"/>
                <w:b/>
                <w:bCs/>
                <w:color w:val="000000"/>
                <w:sz w:val="16"/>
                <w:szCs w:val="16"/>
              </w:rPr>
            </w:pPr>
            <w:r>
              <w:rPr>
                <w:rFonts w:eastAsia="等线" w:hint="eastAsia"/>
                <w:b/>
                <w:bCs/>
                <w:color w:val="000000"/>
                <w:sz w:val="16"/>
                <w:szCs w:val="16"/>
              </w:rPr>
              <w:t>34.3%</w:t>
            </w:r>
          </w:p>
        </w:tc>
      </w:tr>
      <w:tr w:rsidR="00162873" w:rsidRPr="000C52F1" w:rsidTr="002637B5">
        <w:trPr>
          <w:trHeight w:val="225"/>
          <w:jc w:val="center"/>
        </w:trPr>
        <w:tc>
          <w:tcPr>
            <w:tcW w:w="2434" w:type="dxa"/>
            <w:tcBorders>
              <w:top w:val="nil"/>
              <w:left w:val="single" w:sz="4" w:space="0" w:color="auto"/>
              <w:bottom w:val="single" w:sz="4" w:space="0" w:color="auto"/>
              <w:right w:val="single" w:sz="4" w:space="0" w:color="auto"/>
            </w:tcBorders>
            <w:shd w:val="clear" w:color="000000" w:fill="D9D9D9"/>
            <w:vAlign w:val="center"/>
            <w:hideMark/>
          </w:tcPr>
          <w:p w:rsidR="00162873" w:rsidRPr="00C74C60" w:rsidRDefault="00162873" w:rsidP="00EC01D4">
            <w:pPr>
              <w:spacing w:afterLines="0" w:after="0"/>
              <w:rPr>
                <w:rFonts w:eastAsia="等线"/>
                <w:b/>
                <w:bCs/>
                <w:color w:val="000000"/>
                <w:sz w:val="16"/>
                <w:szCs w:val="16"/>
              </w:rPr>
            </w:pPr>
            <w:r w:rsidRPr="00C74C60">
              <w:rPr>
                <w:rFonts w:eastAsia="等线"/>
                <w:b/>
                <w:bCs/>
                <w:color w:val="000000"/>
                <w:sz w:val="16"/>
                <w:szCs w:val="16"/>
              </w:rPr>
              <w:t>RF+BB: Total (with RF:BB cost split 40:60)</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162873" w:rsidRPr="00C74C60" w:rsidRDefault="00162873" w:rsidP="00EC01D4">
            <w:pPr>
              <w:spacing w:afterLines="0" w:after="0"/>
              <w:jc w:val="center"/>
              <w:rPr>
                <w:rFonts w:eastAsia="等线"/>
                <w:b/>
                <w:bCs/>
                <w:color w:val="000000"/>
                <w:sz w:val="16"/>
                <w:szCs w:val="16"/>
              </w:rPr>
            </w:pPr>
            <w:r w:rsidRPr="00C74C60">
              <w:rPr>
                <w:rFonts w:eastAsia="等线"/>
                <w:b/>
                <w:bCs/>
                <w:color w:val="000000"/>
                <w:sz w:val="16"/>
                <w:szCs w:val="16"/>
              </w:rPr>
              <w:t>100.0%</w:t>
            </w:r>
          </w:p>
        </w:tc>
        <w:tc>
          <w:tcPr>
            <w:tcW w:w="1291"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62873" w:rsidRPr="000C52F1" w:rsidRDefault="00162873" w:rsidP="00EC01D4">
            <w:pPr>
              <w:spacing w:afterLines="0" w:after="0"/>
              <w:jc w:val="center"/>
              <w:rPr>
                <w:rFonts w:eastAsia="等线"/>
                <w:b/>
                <w:bCs/>
                <w:color w:val="000000"/>
                <w:sz w:val="16"/>
                <w:szCs w:val="16"/>
              </w:rPr>
            </w:pPr>
            <w:r w:rsidRPr="000C52F1">
              <w:rPr>
                <w:rFonts w:eastAsia="等线"/>
                <w:b/>
                <w:bCs/>
                <w:color w:val="000000"/>
                <w:sz w:val="16"/>
                <w:szCs w:val="16"/>
              </w:rPr>
              <w:t>68.1%</w:t>
            </w:r>
          </w:p>
        </w:tc>
        <w:tc>
          <w:tcPr>
            <w:tcW w:w="10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162873" w:rsidRPr="009A2D2F" w:rsidRDefault="00162873" w:rsidP="0036317E">
            <w:pPr>
              <w:spacing w:afterLines="0" w:after="0"/>
              <w:jc w:val="center"/>
              <w:rPr>
                <w:rFonts w:eastAsia="等线"/>
                <w:b/>
                <w:bCs/>
                <w:color w:val="C00000"/>
                <w:sz w:val="16"/>
                <w:szCs w:val="16"/>
              </w:rPr>
            </w:pPr>
            <w:r w:rsidRPr="009A2D2F">
              <w:rPr>
                <w:rFonts w:eastAsia="等线" w:hint="eastAsia"/>
                <w:b/>
                <w:bCs/>
                <w:color w:val="C00000"/>
                <w:sz w:val="16"/>
                <w:szCs w:val="16"/>
              </w:rPr>
              <w:t>60</w:t>
            </w:r>
            <w:r w:rsidRPr="009A2D2F">
              <w:rPr>
                <w:rFonts w:eastAsia="等线"/>
                <w:b/>
                <w:bCs/>
                <w:color w:val="C00000"/>
                <w:sz w:val="16"/>
                <w:szCs w:val="16"/>
              </w:rPr>
              <w:t>.</w:t>
            </w:r>
            <w:r w:rsidRPr="009A2D2F">
              <w:rPr>
                <w:rFonts w:eastAsia="等线" w:hint="eastAsia"/>
                <w:b/>
                <w:bCs/>
                <w:color w:val="C00000"/>
                <w:sz w:val="16"/>
                <w:szCs w:val="16"/>
              </w:rPr>
              <w:t>0</w:t>
            </w:r>
            <w:r w:rsidRPr="009A2D2F">
              <w:rPr>
                <w:rFonts w:eastAsia="等线"/>
                <w:b/>
                <w:bCs/>
                <w:color w:val="C00000"/>
                <w:sz w:val="16"/>
                <w:szCs w:val="16"/>
              </w:rPr>
              <w:t>%</w:t>
            </w:r>
          </w:p>
        </w:tc>
        <w:tc>
          <w:tcPr>
            <w:tcW w:w="10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C74C60" w:rsidRDefault="00162873" w:rsidP="00162873">
            <w:pPr>
              <w:spacing w:afterLines="0" w:after="0"/>
              <w:jc w:val="center"/>
              <w:rPr>
                <w:rFonts w:eastAsia="等线"/>
                <w:b/>
                <w:bCs/>
                <w:color w:val="000000"/>
                <w:sz w:val="16"/>
                <w:szCs w:val="16"/>
              </w:rPr>
            </w:pPr>
            <w:r w:rsidRPr="000C52F1">
              <w:rPr>
                <w:rFonts w:eastAsia="等线"/>
                <w:b/>
                <w:bCs/>
                <w:color w:val="000000"/>
                <w:sz w:val="16"/>
                <w:szCs w:val="16"/>
              </w:rPr>
              <w:t>100.0%</w:t>
            </w:r>
          </w:p>
        </w:tc>
        <w:tc>
          <w:tcPr>
            <w:tcW w:w="126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0C52F1" w:rsidRDefault="00162873" w:rsidP="00162873">
            <w:pPr>
              <w:spacing w:afterLines="0" w:after="0"/>
              <w:jc w:val="center"/>
              <w:rPr>
                <w:rFonts w:eastAsia="等线"/>
                <w:b/>
                <w:bCs/>
                <w:color w:val="000000"/>
                <w:sz w:val="16"/>
                <w:szCs w:val="16"/>
              </w:rPr>
            </w:pPr>
            <w:r w:rsidRPr="000C52F1">
              <w:rPr>
                <w:b/>
                <w:bCs/>
                <w:color w:val="000000"/>
                <w:sz w:val="16"/>
                <w:szCs w:val="16"/>
              </w:rPr>
              <w:t>66.6%</w:t>
            </w:r>
          </w:p>
        </w:tc>
        <w:tc>
          <w:tcPr>
            <w:tcW w:w="102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162873" w:rsidRPr="009A2D2F" w:rsidRDefault="00162873" w:rsidP="00162873">
            <w:pPr>
              <w:spacing w:afterLines="0" w:after="0"/>
              <w:jc w:val="center"/>
              <w:rPr>
                <w:rFonts w:eastAsia="等线"/>
                <w:b/>
                <w:bCs/>
                <w:color w:val="C00000"/>
                <w:sz w:val="16"/>
                <w:szCs w:val="16"/>
              </w:rPr>
            </w:pPr>
            <w:r w:rsidRPr="009A2D2F">
              <w:rPr>
                <w:rFonts w:eastAsia="等线" w:hint="eastAsia"/>
                <w:b/>
                <w:bCs/>
                <w:color w:val="C00000"/>
                <w:sz w:val="16"/>
                <w:szCs w:val="16"/>
              </w:rPr>
              <w:t>59.1%</w:t>
            </w:r>
          </w:p>
        </w:tc>
      </w:tr>
    </w:tbl>
    <w:p w:rsidR="00EC01D4" w:rsidRDefault="004703B7" w:rsidP="0003749F">
      <w:pPr>
        <w:spacing w:beforeLines="50" w:before="120" w:after="120"/>
        <w:jc w:val="both"/>
        <w:rPr>
          <w:rFonts w:eastAsiaTheme="minorEastAsia"/>
          <w:lang w:eastAsia="zh-CN"/>
        </w:rPr>
      </w:pPr>
      <w:r>
        <w:rPr>
          <w:rFonts w:eastAsiaTheme="minorEastAsia" w:hint="eastAsia"/>
          <w:lang w:eastAsia="zh-CN"/>
        </w:rPr>
        <w:t xml:space="preserve">In the above table, it is observed </w:t>
      </w:r>
      <w:r>
        <w:rPr>
          <w:rFonts w:eastAsiaTheme="minorEastAsia"/>
          <w:lang w:eastAsia="zh-CN"/>
        </w:rPr>
        <w:t>that</w:t>
      </w:r>
      <w:r>
        <w:rPr>
          <w:rFonts w:eastAsiaTheme="minorEastAsia" w:hint="eastAsia"/>
          <w:lang w:eastAsia="zh-CN"/>
        </w:rPr>
        <w:t xml:space="preserve"> </w:t>
      </w:r>
      <w:r w:rsidR="005614A8">
        <w:rPr>
          <w:rFonts w:eastAsiaTheme="minorEastAsia" w:hint="eastAsia"/>
          <w:lang w:eastAsia="zh-CN"/>
        </w:rPr>
        <w:t>further</w:t>
      </w:r>
      <w:r>
        <w:rPr>
          <w:rFonts w:eastAsiaTheme="minorEastAsia" w:hint="eastAsia"/>
          <w:lang w:eastAsia="zh-CN"/>
        </w:rPr>
        <w:t xml:space="preserve"> cost reduction is around 8</w:t>
      </w:r>
      <w:r w:rsidR="001C2750">
        <w:rPr>
          <w:rFonts w:eastAsiaTheme="minorEastAsia" w:hint="eastAsia"/>
          <w:lang w:eastAsia="zh-CN"/>
        </w:rPr>
        <w:t>.1</w:t>
      </w:r>
      <w:r>
        <w:rPr>
          <w:rFonts w:eastAsiaTheme="minorEastAsia" w:hint="eastAsia"/>
          <w:lang w:eastAsia="zh-CN"/>
        </w:rPr>
        <w:t xml:space="preserve">% for FDD and </w:t>
      </w:r>
      <w:r w:rsidR="001C2750">
        <w:rPr>
          <w:rFonts w:eastAsiaTheme="minorEastAsia" w:hint="eastAsia"/>
          <w:lang w:eastAsia="zh-CN"/>
        </w:rPr>
        <w:t xml:space="preserve">7.5% for </w:t>
      </w:r>
      <w:r>
        <w:rPr>
          <w:rFonts w:eastAsiaTheme="minorEastAsia" w:hint="eastAsia"/>
          <w:lang w:eastAsia="zh-CN"/>
        </w:rPr>
        <w:t>TDD. Note that:</w:t>
      </w:r>
    </w:p>
    <w:p w:rsidR="004703B7" w:rsidRDefault="00DC0472" w:rsidP="0003749F">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T</w:t>
      </w:r>
      <w:r w:rsidR="004703B7" w:rsidRPr="004703B7">
        <w:rPr>
          <w:rFonts w:eastAsiaTheme="minorEastAsia" w:hint="eastAsia"/>
          <w:lang w:eastAsia="zh-CN"/>
        </w:rPr>
        <w:t>he RF cost does not change from 20 MHz to 5 MHz.</w:t>
      </w:r>
      <w:r w:rsidR="00350E1C">
        <w:rPr>
          <w:rFonts w:eastAsiaTheme="minorEastAsia" w:hint="eastAsia"/>
          <w:lang w:eastAsia="zh-CN"/>
        </w:rPr>
        <w:t xml:space="preserve"> This is aligned with TR 38.875 methodology, i.e. the RF cost from 100 MHz to 20 MHz is almost the same. Such assumption should be suitable, since most RF modules are not affected by the varying of bandwidth.</w:t>
      </w:r>
    </w:p>
    <w:p w:rsidR="00DC0472" w:rsidRDefault="00DC0472" w:rsidP="0003749F">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The cost of DL control processing &amp; decoder,</w:t>
      </w:r>
      <w:r w:rsidRPr="00DC0472">
        <w:t xml:space="preserve"> </w:t>
      </w:r>
      <w:r>
        <w:rPr>
          <w:rFonts w:eastAsiaTheme="minorEastAsia" w:hint="eastAsia"/>
          <w:lang w:eastAsia="zh-CN"/>
        </w:rPr>
        <w:t>s</w:t>
      </w:r>
      <w:r>
        <w:rPr>
          <w:rFonts w:eastAsiaTheme="minorEastAsia"/>
          <w:lang w:eastAsia="zh-CN"/>
        </w:rPr>
        <w:t>ynchronization /</w:t>
      </w:r>
      <w:r w:rsidRPr="00DC0472">
        <w:rPr>
          <w:rFonts w:eastAsiaTheme="minorEastAsia"/>
          <w:lang w:eastAsia="zh-CN"/>
        </w:rPr>
        <w:t xml:space="preserve">cell search </w:t>
      </w:r>
      <w:r>
        <w:rPr>
          <w:rFonts w:eastAsiaTheme="minorEastAsia" w:hint="eastAsia"/>
          <w:lang w:eastAsia="zh-CN"/>
        </w:rPr>
        <w:t>and MIMO specific processing blocks is not changed. This is because we haven</w:t>
      </w:r>
      <w:r>
        <w:rPr>
          <w:rFonts w:eastAsiaTheme="minorEastAsia"/>
          <w:lang w:eastAsia="zh-CN"/>
        </w:rPr>
        <w:t>’</w:t>
      </w:r>
      <w:r>
        <w:rPr>
          <w:rFonts w:eastAsiaTheme="minorEastAsia" w:hint="eastAsia"/>
          <w:lang w:eastAsia="zh-CN"/>
        </w:rPr>
        <w:t>t relaxed any control processing time, nor impact the MIMO specific process.</w:t>
      </w:r>
    </w:p>
    <w:p w:rsidR="00DC0472" w:rsidRPr="00DC0472" w:rsidRDefault="00DC0472" w:rsidP="0003749F">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The cost reduction</w:t>
      </w:r>
      <w:r w:rsidR="005614A8">
        <w:rPr>
          <w:rFonts w:eastAsiaTheme="minorEastAsia" w:hint="eastAsia"/>
          <w:lang w:eastAsia="zh-CN"/>
        </w:rPr>
        <w:t xml:space="preserve"> in the table</w:t>
      </w:r>
      <w:r>
        <w:rPr>
          <w:rFonts w:eastAsiaTheme="minorEastAsia" w:hint="eastAsia"/>
          <w:lang w:eastAsia="zh-CN"/>
        </w:rPr>
        <w:t xml:space="preserve"> only concerns the bandwidth </w:t>
      </w:r>
      <w:r w:rsidR="00272E63">
        <w:rPr>
          <w:rFonts w:eastAsiaTheme="minorEastAsia" w:hint="eastAsia"/>
          <w:lang w:eastAsia="zh-CN"/>
        </w:rPr>
        <w:t>reduction. If it</w:t>
      </w:r>
      <w:r>
        <w:rPr>
          <w:rFonts w:eastAsiaTheme="minorEastAsia" w:hint="eastAsia"/>
          <w:lang w:eastAsia="zh-CN"/>
        </w:rPr>
        <w:t xml:space="preserve"> is combined with other </w:t>
      </w:r>
      <w:r w:rsidR="00272E63">
        <w:rPr>
          <w:rFonts w:eastAsiaTheme="minorEastAsia" w:hint="eastAsia"/>
          <w:lang w:eastAsia="zh-CN"/>
        </w:rPr>
        <w:t xml:space="preserve">cost reduction </w:t>
      </w:r>
      <w:r>
        <w:rPr>
          <w:rFonts w:eastAsiaTheme="minorEastAsia" w:hint="eastAsia"/>
          <w:lang w:eastAsia="zh-CN"/>
        </w:rPr>
        <w:t xml:space="preserve">features, e.g. reduced Rx branch number, reduced maximum modulation order, </w:t>
      </w:r>
      <w:r w:rsidR="00272E63">
        <w:rPr>
          <w:rFonts w:eastAsiaTheme="minorEastAsia" w:hint="eastAsia"/>
          <w:lang w:eastAsia="zh-CN"/>
        </w:rPr>
        <w:t xml:space="preserve">the cost reduction is even smaller </w:t>
      </w:r>
      <w:r w:rsidR="00272E63">
        <w:rPr>
          <w:rFonts w:eastAsiaTheme="minorEastAsia"/>
          <w:lang w:eastAsia="zh-CN"/>
        </w:rPr>
        <w:fldChar w:fldCharType="begin"/>
      </w:r>
      <w:r w:rsidR="00272E63">
        <w:rPr>
          <w:rFonts w:eastAsiaTheme="minorEastAsia"/>
          <w:lang w:eastAsia="zh-CN"/>
        </w:rPr>
        <w:instrText xml:space="preserve"> </w:instrText>
      </w:r>
      <w:r w:rsidR="00272E63">
        <w:rPr>
          <w:rFonts w:eastAsiaTheme="minorEastAsia" w:hint="eastAsia"/>
          <w:lang w:eastAsia="zh-CN"/>
        </w:rPr>
        <w:instrText>REF _Ref101466092 \n \h</w:instrText>
      </w:r>
      <w:r w:rsidR="00272E63">
        <w:rPr>
          <w:rFonts w:eastAsiaTheme="minorEastAsia"/>
          <w:lang w:eastAsia="zh-CN"/>
        </w:rPr>
        <w:instrText xml:space="preserve"> </w:instrText>
      </w:r>
      <w:r w:rsidR="00BE6C7D">
        <w:rPr>
          <w:rFonts w:eastAsiaTheme="minorEastAsia"/>
          <w:lang w:eastAsia="zh-CN"/>
        </w:rPr>
        <w:instrText xml:space="preserve"> \* MERGEFORMAT </w:instrText>
      </w:r>
      <w:r w:rsidR="00272E63">
        <w:rPr>
          <w:rFonts w:eastAsiaTheme="minorEastAsia"/>
          <w:lang w:eastAsia="zh-CN"/>
        </w:rPr>
      </w:r>
      <w:r w:rsidR="00272E63">
        <w:rPr>
          <w:rFonts w:eastAsiaTheme="minorEastAsia"/>
          <w:lang w:eastAsia="zh-CN"/>
        </w:rPr>
        <w:fldChar w:fldCharType="separate"/>
      </w:r>
      <w:r w:rsidR="00272E63">
        <w:rPr>
          <w:rFonts w:eastAsiaTheme="minorEastAsia"/>
          <w:lang w:eastAsia="zh-CN"/>
        </w:rPr>
        <w:t>[5]</w:t>
      </w:r>
      <w:r w:rsidR="00272E63">
        <w:rPr>
          <w:rFonts w:eastAsiaTheme="minorEastAsia"/>
          <w:lang w:eastAsia="zh-CN"/>
        </w:rPr>
        <w:fldChar w:fldCharType="end"/>
      </w:r>
      <w:r w:rsidR="00272E63">
        <w:rPr>
          <w:rFonts w:eastAsiaTheme="minorEastAsia" w:hint="eastAsia"/>
          <w:lang w:eastAsia="zh-CN"/>
        </w:rPr>
        <w:t>.</w:t>
      </w:r>
    </w:p>
    <w:p w:rsidR="004703B7" w:rsidRDefault="00272E63" w:rsidP="0003749F">
      <w:pPr>
        <w:spacing w:after="120"/>
        <w:jc w:val="both"/>
        <w:rPr>
          <w:rFonts w:eastAsiaTheme="minorEastAsia"/>
          <w:lang w:eastAsia="zh-CN"/>
        </w:rPr>
      </w:pPr>
      <w:r>
        <w:rPr>
          <w:rFonts w:eastAsiaTheme="minorEastAsia" w:hint="eastAsia"/>
          <w:lang w:eastAsia="zh-CN"/>
        </w:rPr>
        <w:t>We have the following observation:</w:t>
      </w:r>
    </w:p>
    <w:p w:rsidR="00272E63" w:rsidRPr="00E619D0" w:rsidRDefault="00DC3A08" w:rsidP="0003749F">
      <w:pPr>
        <w:spacing w:after="120"/>
        <w:jc w:val="both"/>
        <w:rPr>
          <w:rFonts w:eastAsiaTheme="minorEastAsia"/>
          <w:b/>
          <w:lang w:eastAsia="zh-CN"/>
        </w:rPr>
      </w:pPr>
      <w:r>
        <w:rPr>
          <w:rFonts w:eastAsiaTheme="minorEastAsia" w:hint="eastAsia"/>
          <w:b/>
          <w:lang w:eastAsia="zh-CN"/>
        </w:rPr>
        <w:t xml:space="preserve">Observation </w:t>
      </w:r>
      <w:r w:rsidR="00B900D7">
        <w:rPr>
          <w:rFonts w:eastAsiaTheme="minorEastAsia" w:hint="eastAsia"/>
          <w:b/>
          <w:lang w:eastAsia="zh-CN"/>
        </w:rPr>
        <w:t>1</w:t>
      </w:r>
      <w:r>
        <w:rPr>
          <w:rFonts w:eastAsiaTheme="minorEastAsia" w:hint="eastAsia"/>
          <w:b/>
          <w:lang w:eastAsia="zh-CN"/>
        </w:rPr>
        <w:t>: Further</w:t>
      </w:r>
      <w:r w:rsidR="00272E63" w:rsidRPr="00272E63">
        <w:rPr>
          <w:rFonts w:eastAsiaTheme="minorEastAsia" w:hint="eastAsia"/>
          <w:b/>
          <w:lang w:eastAsia="zh-CN"/>
        </w:rPr>
        <w:t xml:space="preserve"> cost reduction </w:t>
      </w:r>
      <w:r w:rsidR="001C2750">
        <w:rPr>
          <w:rFonts w:eastAsiaTheme="minorEastAsia" w:hint="eastAsia"/>
          <w:b/>
          <w:lang w:eastAsia="zh-CN"/>
        </w:rPr>
        <w:t xml:space="preserve">is around </w:t>
      </w:r>
      <w:r w:rsidR="001C2750" w:rsidRPr="001C2750">
        <w:rPr>
          <w:rFonts w:eastAsiaTheme="minorEastAsia"/>
          <w:b/>
          <w:lang w:eastAsia="zh-CN"/>
        </w:rPr>
        <w:t>8.1% for FDD and 7.5% for TDD</w:t>
      </w:r>
      <w:r>
        <w:rPr>
          <w:rFonts w:eastAsiaTheme="minorEastAsia" w:hint="eastAsia"/>
          <w:b/>
          <w:lang w:eastAsia="zh-CN"/>
        </w:rPr>
        <w:t xml:space="preserve"> using 100 MHz as baseline</w:t>
      </w:r>
      <w:r w:rsidR="00EC7623">
        <w:rPr>
          <w:rFonts w:eastAsiaTheme="minorEastAsia" w:hint="eastAsia"/>
          <w:b/>
          <w:lang w:eastAsia="zh-CN"/>
        </w:rPr>
        <w:t xml:space="preserve">, if the total bandwidth (RF+BB) is reduced </w:t>
      </w:r>
      <w:r w:rsidR="00EC7623" w:rsidRPr="00272E63">
        <w:rPr>
          <w:rFonts w:eastAsiaTheme="minorEastAsia" w:hint="eastAsia"/>
          <w:b/>
          <w:lang w:eastAsia="zh-CN"/>
        </w:rPr>
        <w:t>from 20 MHz to 5 MHz</w:t>
      </w:r>
      <w:r w:rsidR="00272E63" w:rsidRPr="00272E63">
        <w:rPr>
          <w:rFonts w:eastAsiaTheme="minorEastAsia" w:hint="eastAsia"/>
          <w:b/>
          <w:lang w:eastAsia="zh-CN"/>
        </w:rPr>
        <w:t xml:space="preserve">. </w:t>
      </w:r>
    </w:p>
    <w:p w:rsidR="00272E63" w:rsidRDefault="00272E63" w:rsidP="004703B7">
      <w:pPr>
        <w:spacing w:after="120"/>
        <w:rPr>
          <w:rFonts w:eastAsiaTheme="minorEastAsia"/>
          <w:lang w:eastAsia="zh-CN"/>
        </w:rPr>
      </w:pPr>
    </w:p>
    <w:p w:rsidR="00A86881" w:rsidRPr="00A86881" w:rsidRDefault="00A86881" w:rsidP="0088474E">
      <w:pPr>
        <w:pStyle w:val="3"/>
      </w:pPr>
      <w:r>
        <w:rPr>
          <w:rFonts w:hint="eastAsia"/>
        </w:rPr>
        <w:t xml:space="preserve">Foreseen </w:t>
      </w:r>
      <w:r w:rsidR="00CF74D5">
        <w:rPr>
          <w:rFonts w:hint="eastAsia"/>
        </w:rPr>
        <w:t>difficulty</w:t>
      </w:r>
    </w:p>
    <w:p w:rsidR="00F92A0C" w:rsidRDefault="007408B7" w:rsidP="0045426F">
      <w:pPr>
        <w:spacing w:after="120"/>
        <w:jc w:val="both"/>
        <w:rPr>
          <w:rFonts w:eastAsiaTheme="minorEastAsia"/>
          <w:lang w:eastAsia="zh-CN"/>
        </w:rPr>
      </w:pPr>
      <w:r>
        <w:rPr>
          <w:rFonts w:eastAsiaTheme="minorEastAsia" w:hint="eastAsia"/>
          <w:lang w:eastAsia="zh-CN"/>
        </w:rPr>
        <w:t xml:space="preserve">The difficulty to support a 5 MHz RedCap UE will be huge for </w:t>
      </w:r>
      <w:r w:rsidR="00132CF2">
        <w:rPr>
          <w:rFonts w:eastAsiaTheme="minorEastAsia" w:hint="eastAsia"/>
          <w:lang w:eastAsia="zh-CN"/>
        </w:rPr>
        <w:t xml:space="preserve">current </w:t>
      </w:r>
      <w:r>
        <w:rPr>
          <w:rFonts w:eastAsiaTheme="minorEastAsia" w:hint="eastAsia"/>
          <w:lang w:eastAsia="zh-CN"/>
        </w:rPr>
        <w:t xml:space="preserve">NR. On one hand, the </w:t>
      </w:r>
      <w:r>
        <w:rPr>
          <w:rFonts w:eastAsiaTheme="minorEastAsia"/>
          <w:lang w:eastAsia="zh-CN"/>
        </w:rPr>
        <w:t>advantage</w:t>
      </w:r>
      <w:r>
        <w:rPr>
          <w:rFonts w:eastAsiaTheme="minorEastAsia" w:hint="eastAsia"/>
          <w:lang w:eastAsia="zh-CN"/>
        </w:rPr>
        <w:t xml:space="preserve"> of NR compare</w:t>
      </w:r>
      <w:r w:rsidR="00E478F1">
        <w:rPr>
          <w:rFonts w:eastAsiaTheme="minorEastAsia" w:hint="eastAsia"/>
          <w:lang w:eastAsia="zh-CN"/>
        </w:rPr>
        <w:t>d</w:t>
      </w:r>
      <w:r>
        <w:rPr>
          <w:rFonts w:eastAsiaTheme="minorEastAsia" w:hint="eastAsia"/>
          <w:lang w:eastAsia="zh-CN"/>
        </w:rPr>
        <w:t xml:space="preserve"> to other systems (e.g. LTE) is </w:t>
      </w:r>
      <w:r>
        <w:rPr>
          <w:rFonts w:eastAsiaTheme="minorEastAsia"/>
          <w:lang w:eastAsia="zh-CN"/>
        </w:rPr>
        <w:t>marginal</w:t>
      </w:r>
      <w:r>
        <w:rPr>
          <w:rFonts w:eastAsiaTheme="minorEastAsia" w:hint="eastAsia"/>
          <w:lang w:eastAsia="zh-CN"/>
        </w:rPr>
        <w:t xml:space="preserve"> when the bandwidth is less than 20 MHz. On the other hand, many cell</w:t>
      </w:r>
      <w:r w:rsidR="00F92A0C">
        <w:rPr>
          <w:rFonts w:eastAsiaTheme="minorEastAsia" w:hint="eastAsia"/>
          <w:lang w:eastAsia="zh-CN"/>
        </w:rPr>
        <w:t>/group</w:t>
      </w:r>
      <w:r>
        <w:rPr>
          <w:rFonts w:eastAsiaTheme="minorEastAsia" w:hint="eastAsia"/>
          <w:lang w:eastAsia="zh-CN"/>
        </w:rPr>
        <w:t xml:space="preserve"> common signals/channels in NR have a </w:t>
      </w:r>
      <w:r w:rsidR="00E478F1">
        <w:rPr>
          <w:rFonts w:eastAsiaTheme="minorEastAsia" w:hint="eastAsia"/>
          <w:lang w:eastAsia="zh-CN"/>
        </w:rPr>
        <w:t xml:space="preserve">frequency </w:t>
      </w:r>
      <w:r>
        <w:rPr>
          <w:rFonts w:eastAsiaTheme="minorEastAsia" w:hint="eastAsia"/>
          <w:lang w:eastAsia="zh-CN"/>
        </w:rPr>
        <w:t>range larger than 5 MHz</w:t>
      </w:r>
      <w:r w:rsidR="00F92A0C">
        <w:rPr>
          <w:rFonts w:eastAsiaTheme="minorEastAsia" w:hint="eastAsia"/>
          <w:lang w:eastAsia="zh-CN"/>
        </w:rPr>
        <w:t>, including Rel-17 RedCap-specific BWP/signals. We need to be more careful when we consider this approach.</w:t>
      </w:r>
    </w:p>
    <w:p w:rsidR="006A3A79" w:rsidRDefault="00F92A0C" w:rsidP="0045426F">
      <w:pPr>
        <w:spacing w:after="120"/>
        <w:jc w:val="both"/>
        <w:rPr>
          <w:rFonts w:eastAsiaTheme="minorEastAsia"/>
          <w:lang w:eastAsia="zh-CN"/>
        </w:rPr>
      </w:pPr>
      <w:r>
        <w:rPr>
          <w:rFonts w:eastAsiaTheme="minorEastAsia" w:hint="eastAsia"/>
          <w:lang w:eastAsia="zh-CN"/>
        </w:rPr>
        <w:t>The following list summarizes the foreseen difficulty and potential spec impact for bandwidth reduction to 5 MHz:</w:t>
      </w:r>
    </w:p>
    <w:p w:rsidR="002D1BF7" w:rsidRPr="004304AC" w:rsidRDefault="00F0443A" w:rsidP="00BD470D">
      <w:pPr>
        <w:pStyle w:val="ad"/>
        <w:numPr>
          <w:ilvl w:val="0"/>
          <w:numId w:val="11"/>
        </w:numPr>
        <w:spacing w:after="120"/>
        <w:ind w:leftChars="0"/>
        <w:jc w:val="both"/>
        <w:rPr>
          <w:rFonts w:eastAsiaTheme="minorEastAsia"/>
          <w:b/>
          <w:lang w:eastAsia="zh-CN"/>
        </w:rPr>
      </w:pPr>
      <w:r>
        <w:rPr>
          <w:rFonts w:eastAsiaTheme="minorEastAsia" w:hint="eastAsia"/>
          <w:b/>
          <w:lang w:eastAsia="zh-CN"/>
        </w:rPr>
        <w:t>CD-</w:t>
      </w:r>
      <w:r w:rsidR="002D1BF7" w:rsidRPr="004304AC">
        <w:rPr>
          <w:rFonts w:eastAsiaTheme="minorEastAsia" w:hint="eastAsia"/>
          <w:b/>
          <w:lang w:eastAsia="zh-CN"/>
        </w:rPr>
        <w:t>SSB acquisition</w:t>
      </w:r>
    </w:p>
    <w:p w:rsidR="00923FFB" w:rsidRDefault="002D1BF7" w:rsidP="00CF74D5">
      <w:pPr>
        <w:spacing w:after="120"/>
        <w:jc w:val="both"/>
        <w:rPr>
          <w:rFonts w:eastAsiaTheme="minorEastAsia"/>
          <w:lang w:eastAsia="zh-CN"/>
        </w:rPr>
      </w:pPr>
      <w:r>
        <w:rPr>
          <w:rFonts w:eastAsiaTheme="minorEastAsia" w:hint="eastAsia"/>
          <w:lang w:eastAsia="zh-CN"/>
        </w:rPr>
        <w:t xml:space="preserve">A SSB with SCS=30 kHz has a range of 7.2 MHz in frequency domain. </w:t>
      </w:r>
      <w:r w:rsidR="00B55B07">
        <w:rPr>
          <w:rFonts w:eastAsiaTheme="minorEastAsia" w:hint="eastAsia"/>
          <w:lang w:eastAsia="zh-CN"/>
        </w:rPr>
        <w:t>Rel-17 RedCap UE is able to receive all configurations of SSB. But o</w:t>
      </w:r>
      <w:r w:rsidR="008321FD">
        <w:rPr>
          <w:rFonts w:eastAsiaTheme="minorEastAsia" w:hint="eastAsia"/>
          <w:lang w:eastAsia="zh-CN"/>
        </w:rPr>
        <w:t>bviously, t</w:t>
      </w:r>
      <w:r>
        <w:rPr>
          <w:rFonts w:eastAsiaTheme="minorEastAsia" w:hint="eastAsia"/>
          <w:lang w:eastAsia="zh-CN"/>
        </w:rPr>
        <w:t xml:space="preserve">he 5 MHz </w:t>
      </w:r>
      <w:r w:rsidR="00746275">
        <w:rPr>
          <w:rFonts w:eastAsiaTheme="minorEastAsia" w:hint="eastAsia"/>
          <w:lang w:eastAsia="zh-CN"/>
        </w:rPr>
        <w:t xml:space="preserve">RedCap </w:t>
      </w:r>
      <w:r>
        <w:rPr>
          <w:rFonts w:eastAsiaTheme="minorEastAsia" w:hint="eastAsia"/>
          <w:lang w:eastAsia="zh-CN"/>
        </w:rPr>
        <w:t xml:space="preserve">UE cannot fully receive SSB with SCS=30 kHz. It can only receive SSB with SCS=15 kHz at a time. Since the SID clearly recites that </w:t>
      </w:r>
      <w:r w:rsidR="00160B66">
        <w:rPr>
          <w:rFonts w:eastAsiaTheme="minorEastAsia" w:hint="eastAsia"/>
          <w:lang w:eastAsia="zh-CN"/>
        </w:rPr>
        <w:t xml:space="preserve">Rel-15 SSB should be reused, </w:t>
      </w:r>
      <w:r w:rsidR="00CF74D5">
        <w:rPr>
          <w:rFonts w:eastAsiaTheme="minorEastAsia" w:hint="eastAsia"/>
          <w:lang w:eastAsia="zh-CN"/>
        </w:rPr>
        <w:t>it is possible to re</w:t>
      </w:r>
      <w:r w:rsidR="00D45E67">
        <w:rPr>
          <w:rFonts w:eastAsiaTheme="minorEastAsia" w:hint="eastAsia"/>
          <w:lang w:eastAsia="zh-CN"/>
        </w:rPr>
        <w:t>strict</w:t>
      </w:r>
      <w:r w:rsidR="00160B66" w:rsidRPr="00160B66">
        <w:rPr>
          <w:rFonts w:eastAsiaTheme="minorEastAsia" w:hint="eastAsia"/>
          <w:lang w:eastAsia="zh-CN"/>
        </w:rPr>
        <w:t xml:space="preserve"> the deploying scenario of </w:t>
      </w:r>
      <w:r w:rsidR="00160B66">
        <w:rPr>
          <w:rFonts w:eastAsiaTheme="minorEastAsia" w:hint="eastAsia"/>
          <w:lang w:eastAsia="zh-CN"/>
        </w:rPr>
        <w:t>5 MHz</w:t>
      </w:r>
      <w:r w:rsidR="00160B66" w:rsidRPr="00160B66">
        <w:rPr>
          <w:rFonts w:eastAsiaTheme="minorEastAsia" w:hint="eastAsia"/>
          <w:lang w:eastAsia="zh-CN"/>
        </w:rPr>
        <w:t xml:space="preserve"> </w:t>
      </w:r>
      <w:r w:rsidR="00746275">
        <w:rPr>
          <w:rFonts w:eastAsiaTheme="minorEastAsia" w:hint="eastAsia"/>
          <w:lang w:eastAsia="zh-CN"/>
        </w:rPr>
        <w:t xml:space="preserve">RedCap </w:t>
      </w:r>
      <w:r w:rsidR="00D45E67">
        <w:rPr>
          <w:rFonts w:eastAsiaTheme="minorEastAsia" w:hint="eastAsia"/>
          <w:lang w:eastAsia="zh-CN"/>
        </w:rPr>
        <w:t xml:space="preserve">UE, i.e. only access the cell with </w:t>
      </w:r>
      <w:r w:rsidR="005F2B01">
        <w:rPr>
          <w:rFonts w:eastAsiaTheme="minorEastAsia" w:hint="eastAsia"/>
          <w:lang w:eastAsia="zh-CN"/>
        </w:rPr>
        <w:t>CD-</w:t>
      </w:r>
      <w:r w:rsidR="00D45E67">
        <w:rPr>
          <w:rFonts w:eastAsiaTheme="minorEastAsia" w:hint="eastAsia"/>
          <w:lang w:eastAsia="zh-CN"/>
        </w:rPr>
        <w:t>SSB with SCS=15 kHz</w:t>
      </w:r>
      <w:r w:rsidR="00160B66" w:rsidRPr="00160B66">
        <w:rPr>
          <w:rFonts w:eastAsiaTheme="minorEastAsia" w:hint="eastAsia"/>
          <w:lang w:eastAsia="zh-CN"/>
        </w:rPr>
        <w:t>.</w:t>
      </w:r>
      <w:r w:rsidR="00CF74D5">
        <w:rPr>
          <w:rFonts w:eastAsiaTheme="minorEastAsia" w:hint="eastAsia"/>
          <w:lang w:eastAsia="zh-CN"/>
        </w:rPr>
        <w:t xml:space="preserve"> But this is really </w:t>
      </w:r>
      <w:r w:rsidR="002D27DF">
        <w:rPr>
          <w:rFonts w:eastAsiaTheme="minorEastAsia" w:hint="eastAsia"/>
          <w:lang w:eastAsia="zh-CN"/>
        </w:rPr>
        <w:t xml:space="preserve">restrictive </w:t>
      </w:r>
      <w:r w:rsidR="00CF74D5">
        <w:rPr>
          <w:rFonts w:eastAsiaTheme="minorEastAsia" w:hint="eastAsia"/>
          <w:lang w:eastAsia="zh-CN"/>
        </w:rPr>
        <w:t xml:space="preserve">since </w:t>
      </w:r>
      <w:r w:rsidR="005F2B01">
        <w:rPr>
          <w:rFonts w:eastAsiaTheme="minorEastAsia" w:hint="eastAsia"/>
          <w:lang w:eastAsia="zh-CN"/>
        </w:rPr>
        <w:t xml:space="preserve">CD-SSB with </w:t>
      </w:r>
      <w:r w:rsidR="00CF74D5">
        <w:rPr>
          <w:rFonts w:eastAsiaTheme="minorEastAsia" w:hint="eastAsia"/>
          <w:lang w:eastAsia="zh-CN"/>
        </w:rPr>
        <w:t>SCS=30 kHz is widely applied</w:t>
      </w:r>
      <w:r w:rsidR="002D27DF">
        <w:rPr>
          <w:rFonts w:eastAsiaTheme="minorEastAsia" w:hint="eastAsia"/>
          <w:lang w:eastAsia="zh-CN"/>
        </w:rPr>
        <w:t xml:space="preserve"> and would make this feature useless in real deployment</w:t>
      </w:r>
      <w:r w:rsidR="00CF74D5">
        <w:rPr>
          <w:rFonts w:eastAsiaTheme="minorEastAsia" w:hint="eastAsia"/>
          <w:lang w:eastAsia="zh-CN"/>
        </w:rPr>
        <w:t xml:space="preserve">. </w:t>
      </w:r>
    </w:p>
    <w:p w:rsidR="00160B66" w:rsidRPr="004304AC" w:rsidRDefault="00CF74D5" w:rsidP="00BD470D">
      <w:pPr>
        <w:pStyle w:val="ad"/>
        <w:numPr>
          <w:ilvl w:val="0"/>
          <w:numId w:val="12"/>
        </w:numPr>
        <w:spacing w:after="120"/>
        <w:ind w:leftChars="0"/>
        <w:jc w:val="both"/>
        <w:rPr>
          <w:rFonts w:eastAsiaTheme="minorEastAsia"/>
          <w:lang w:eastAsia="zh-CN"/>
        </w:rPr>
      </w:pPr>
      <w:r w:rsidRPr="004304AC">
        <w:rPr>
          <w:rFonts w:eastAsiaTheme="minorEastAsia" w:hint="eastAsia"/>
          <w:lang w:eastAsia="zh-CN"/>
        </w:rPr>
        <w:t>Another way is to s</w:t>
      </w:r>
      <w:r w:rsidR="00160B66" w:rsidRPr="004304AC">
        <w:rPr>
          <w:rFonts w:eastAsiaTheme="minorEastAsia" w:hint="eastAsia"/>
          <w:lang w:eastAsia="zh-CN"/>
        </w:rPr>
        <w:t xml:space="preserve">pecify sweeping procedure/requirement </w:t>
      </w:r>
      <w:r w:rsidRPr="004304AC">
        <w:rPr>
          <w:rFonts w:eastAsiaTheme="minorEastAsia" w:hint="eastAsia"/>
          <w:lang w:eastAsia="zh-CN"/>
        </w:rPr>
        <w:t xml:space="preserve">for cell searching, </w:t>
      </w:r>
      <w:r w:rsidR="00160B66" w:rsidRPr="004304AC">
        <w:rPr>
          <w:rFonts w:eastAsiaTheme="minorEastAsia" w:hint="eastAsia"/>
          <w:lang w:eastAsia="zh-CN"/>
        </w:rPr>
        <w:t>allow</w:t>
      </w:r>
      <w:r w:rsidRPr="004304AC">
        <w:rPr>
          <w:rFonts w:eastAsiaTheme="minorEastAsia" w:hint="eastAsia"/>
          <w:lang w:eastAsia="zh-CN"/>
        </w:rPr>
        <w:t>ing</w:t>
      </w:r>
      <w:r w:rsidR="00160B66" w:rsidRPr="004304AC">
        <w:rPr>
          <w:rFonts w:eastAsiaTheme="minorEastAsia" w:hint="eastAsia"/>
          <w:lang w:eastAsia="zh-CN"/>
        </w:rPr>
        <w:t xml:space="preserve"> 5 MHz </w:t>
      </w:r>
      <w:r w:rsidR="00746275">
        <w:rPr>
          <w:rFonts w:eastAsiaTheme="minorEastAsia" w:hint="eastAsia"/>
          <w:lang w:eastAsia="zh-CN"/>
        </w:rPr>
        <w:t xml:space="preserve">RedCap </w:t>
      </w:r>
      <w:r w:rsidR="00160B66" w:rsidRPr="004304AC">
        <w:rPr>
          <w:rFonts w:eastAsiaTheme="minorEastAsia" w:hint="eastAsia"/>
          <w:lang w:eastAsia="zh-CN"/>
        </w:rPr>
        <w:t xml:space="preserve">UE </w:t>
      </w:r>
      <w:r w:rsidRPr="004304AC">
        <w:rPr>
          <w:rFonts w:eastAsiaTheme="minorEastAsia" w:hint="eastAsia"/>
          <w:lang w:eastAsia="zh-CN"/>
        </w:rPr>
        <w:t xml:space="preserve">to </w:t>
      </w:r>
      <w:r w:rsidR="00160B66" w:rsidRPr="004304AC">
        <w:rPr>
          <w:rFonts w:eastAsiaTheme="minorEastAsia" w:hint="eastAsia"/>
          <w:lang w:eastAsia="zh-CN"/>
        </w:rPr>
        <w:t xml:space="preserve">scan the </w:t>
      </w:r>
      <w:r w:rsidR="005F2B01">
        <w:rPr>
          <w:rFonts w:eastAsiaTheme="minorEastAsia" w:hint="eastAsia"/>
          <w:lang w:eastAsia="zh-CN"/>
        </w:rPr>
        <w:t>CD-</w:t>
      </w:r>
      <w:r w:rsidR="00160B66" w:rsidRPr="004304AC">
        <w:rPr>
          <w:rFonts w:eastAsiaTheme="minorEastAsia" w:hint="eastAsia"/>
          <w:lang w:eastAsia="zh-CN"/>
        </w:rPr>
        <w:t>SSB with SCS=30 kHz</w:t>
      </w:r>
      <w:r w:rsidR="00D45E67" w:rsidRPr="004304AC">
        <w:rPr>
          <w:rFonts w:eastAsiaTheme="minorEastAsia" w:hint="eastAsia"/>
          <w:lang w:eastAsia="zh-CN"/>
        </w:rPr>
        <w:t xml:space="preserve"> in a TDM manner</w:t>
      </w:r>
      <w:r w:rsidR="00160B66" w:rsidRPr="004304AC">
        <w:rPr>
          <w:rFonts w:eastAsiaTheme="minorEastAsia" w:hint="eastAsia"/>
          <w:lang w:eastAsia="zh-CN"/>
        </w:rPr>
        <w:t>.</w:t>
      </w:r>
    </w:p>
    <w:p w:rsidR="002D1BF7" w:rsidRPr="004304AC" w:rsidRDefault="00CF74D5" w:rsidP="00BD470D">
      <w:pPr>
        <w:pStyle w:val="ad"/>
        <w:numPr>
          <w:ilvl w:val="0"/>
          <w:numId w:val="11"/>
        </w:numPr>
        <w:spacing w:after="120"/>
        <w:ind w:leftChars="0"/>
        <w:jc w:val="both"/>
        <w:rPr>
          <w:rFonts w:eastAsiaTheme="minorEastAsia"/>
          <w:b/>
          <w:lang w:eastAsia="zh-CN"/>
        </w:rPr>
      </w:pPr>
      <w:r w:rsidRPr="004304AC">
        <w:rPr>
          <w:rFonts w:eastAsiaTheme="minorEastAsia" w:hint="eastAsia"/>
          <w:b/>
          <w:lang w:eastAsia="zh-CN"/>
        </w:rPr>
        <w:t>CORESET</w:t>
      </w:r>
      <w:r w:rsidR="004304AC" w:rsidRPr="004304AC">
        <w:rPr>
          <w:rFonts w:eastAsiaTheme="minorEastAsia" w:hint="eastAsia"/>
          <w:b/>
          <w:lang w:eastAsia="zh-CN"/>
        </w:rPr>
        <w:t>#0</w:t>
      </w:r>
      <w:r w:rsidR="00843FA6">
        <w:rPr>
          <w:rFonts w:eastAsiaTheme="minorEastAsia" w:hint="eastAsia"/>
          <w:b/>
          <w:lang w:eastAsia="zh-CN"/>
        </w:rPr>
        <w:t>, paging</w:t>
      </w:r>
      <w:r w:rsidR="004304AC" w:rsidRPr="004304AC">
        <w:rPr>
          <w:rFonts w:eastAsiaTheme="minorEastAsia" w:hint="eastAsia"/>
          <w:b/>
          <w:lang w:eastAsia="zh-CN"/>
        </w:rPr>
        <w:t xml:space="preserve"> and</w:t>
      </w:r>
      <w:r w:rsidR="00923FFB" w:rsidRPr="004304AC">
        <w:rPr>
          <w:rFonts w:eastAsiaTheme="minorEastAsia" w:hint="eastAsia"/>
          <w:b/>
          <w:lang w:eastAsia="zh-CN"/>
        </w:rPr>
        <w:t xml:space="preserve"> SIB </w:t>
      </w:r>
      <w:r w:rsidRPr="004304AC">
        <w:rPr>
          <w:rFonts w:eastAsiaTheme="minorEastAsia" w:hint="eastAsia"/>
          <w:b/>
          <w:lang w:eastAsia="zh-CN"/>
        </w:rPr>
        <w:t>sharing</w:t>
      </w:r>
    </w:p>
    <w:p w:rsidR="00923FFB" w:rsidRDefault="002D1BF7" w:rsidP="002D1BF7">
      <w:pPr>
        <w:spacing w:after="120"/>
        <w:jc w:val="both"/>
        <w:rPr>
          <w:rFonts w:eastAsiaTheme="minorEastAsia"/>
          <w:lang w:eastAsia="zh-CN"/>
        </w:rPr>
      </w:pPr>
      <w:r>
        <w:rPr>
          <w:rFonts w:eastAsiaTheme="minorEastAsia" w:hint="eastAsia"/>
          <w:lang w:eastAsia="zh-CN"/>
        </w:rPr>
        <w:t xml:space="preserve">A CORESET#0 with SCS=30 kHz </w:t>
      </w:r>
      <w:r w:rsidR="008321FD">
        <w:rPr>
          <w:rFonts w:eastAsiaTheme="minorEastAsia" w:hint="eastAsia"/>
          <w:lang w:eastAsia="zh-CN"/>
        </w:rPr>
        <w:t>is</w:t>
      </w:r>
      <w:r>
        <w:rPr>
          <w:rFonts w:eastAsiaTheme="minorEastAsia" w:hint="eastAsia"/>
          <w:lang w:eastAsia="zh-CN"/>
        </w:rPr>
        <w:t xml:space="preserve"> no less than 8.64 MHz. </w:t>
      </w:r>
      <w:r w:rsidR="00B55B07">
        <w:rPr>
          <w:rFonts w:eastAsiaTheme="minorEastAsia" w:hint="eastAsia"/>
          <w:lang w:eastAsia="zh-CN"/>
        </w:rPr>
        <w:t>Rel-17 RedCap UE is able to monitor PDCCH in all configurations of CORESET#0. But</w:t>
      </w:r>
      <w:r>
        <w:rPr>
          <w:rFonts w:eastAsiaTheme="minorEastAsia" w:hint="eastAsia"/>
          <w:lang w:eastAsia="zh-CN"/>
        </w:rPr>
        <w:t xml:space="preserve"> </w:t>
      </w:r>
      <w:r w:rsidR="00B55B07">
        <w:rPr>
          <w:rFonts w:eastAsiaTheme="minorEastAsia" w:hint="eastAsia"/>
          <w:lang w:eastAsia="zh-CN"/>
        </w:rPr>
        <w:t xml:space="preserve">the </w:t>
      </w:r>
      <w:r w:rsidR="00D45E67">
        <w:rPr>
          <w:rFonts w:eastAsiaTheme="minorEastAsia" w:hint="eastAsia"/>
          <w:lang w:eastAsia="zh-CN"/>
        </w:rPr>
        <w:t xml:space="preserve">5 MHz </w:t>
      </w:r>
      <w:r w:rsidR="00746275">
        <w:rPr>
          <w:rFonts w:eastAsiaTheme="minorEastAsia" w:hint="eastAsia"/>
          <w:lang w:eastAsia="zh-CN"/>
        </w:rPr>
        <w:t xml:space="preserve">RedCap </w:t>
      </w:r>
      <w:r w:rsidR="00D45E67">
        <w:rPr>
          <w:rFonts w:eastAsiaTheme="minorEastAsia" w:hint="eastAsia"/>
          <w:lang w:eastAsia="zh-CN"/>
        </w:rPr>
        <w:t>UE cannot ful</w:t>
      </w:r>
      <w:r w:rsidR="008321FD">
        <w:rPr>
          <w:rFonts w:eastAsiaTheme="minorEastAsia" w:hint="eastAsia"/>
          <w:lang w:eastAsia="zh-CN"/>
        </w:rPr>
        <w:t>ly receive CORESET#0 with SCS=</w:t>
      </w:r>
      <w:r w:rsidR="00D45E67">
        <w:rPr>
          <w:rFonts w:eastAsiaTheme="minorEastAsia" w:hint="eastAsia"/>
          <w:lang w:eastAsia="zh-CN"/>
        </w:rPr>
        <w:t>30 kHz</w:t>
      </w:r>
      <w:r w:rsidR="008321FD">
        <w:rPr>
          <w:rFonts w:eastAsiaTheme="minorEastAsia" w:hint="eastAsia"/>
          <w:lang w:eastAsia="zh-CN"/>
        </w:rPr>
        <w:t>, either</w:t>
      </w:r>
      <w:r w:rsidR="00D45E67">
        <w:rPr>
          <w:rFonts w:eastAsiaTheme="minorEastAsia" w:hint="eastAsia"/>
          <w:lang w:eastAsia="zh-CN"/>
        </w:rPr>
        <w:t xml:space="preserve">. </w:t>
      </w:r>
      <w:r>
        <w:rPr>
          <w:rFonts w:eastAsiaTheme="minorEastAsia" w:hint="eastAsia"/>
          <w:lang w:eastAsia="zh-CN"/>
        </w:rPr>
        <w:t>Even for SCS=15</w:t>
      </w:r>
      <w:r w:rsidR="00D45E67">
        <w:rPr>
          <w:rFonts w:eastAsiaTheme="minorEastAsia" w:hint="eastAsia"/>
          <w:lang w:eastAsia="zh-CN"/>
        </w:rPr>
        <w:t xml:space="preserve"> </w:t>
      </w:r>
      <w:r>
        <w:rPr>
          <w:rFonts w:eastAsiaTheme="minorEastAsia" w:hint="eastAsia"/>
          <w:lang w:eastAsia="zh-CN"/>
        </w:rPr>
        <w:t xml:space="preserve">kHz, </w:t>
      </w:r>
      <w:r w:rsidR="00D45E67">
        <w:rPr>
          <w:rFonts w:eastAsiaTheme="minorEastAsia" w:hint="eastAsia"/>
          <w:lang w:eastAsia="zh-CN"/>
        </w:rPr>
        <w:t xml:space="preserve">the </w:t>
      </w:r>
      <w:r w:rsidR="002D27DF">
        <w:rPr>
          <w:rFonts w:eastAsiaTheme="minorEastAsia" w:hint="eastAsia"/>
          <w:lang w:eastAsia="zh-CN"/>
        </w:rPr>
        <w:t xml:space="preserve">number of </w:t>
      </w:r>
      <w:r w:rsidR="00D45E67">
        <w:rPr>
          <w:rFonts w:eastAsiaTheme="minorEastAsia" w:hint="eastAsia"/>
          <w:lang w:eastAsia="zh-CN"/>
        </w:rPr>
        <w:t>PRB</w:t>
      </w:r>
      <w:r w:rsidR="002D27DF">
        <w:rPr>
          <w:rFonts w:eastAsiaTheme="minorEastAsia" w:hint="eastAsia"/>
          <w:lang w:eastAsia="zh-CN"/>
        </w:rPr>
        <w:t>s for CORESET#0</w:t>
      </w:r>
      <w:r w:rsidR="00D45E67">
        <w:rPr>
          <w:rFonts w:eastAsiaTheme="minorEastAsia" w:hint="eastAsia"/>
          <w:lang w:eastAsia="zh-CN"/>
        </w:rPr>
        <w:t xml:space="preserve"> </w:t>
      </w:r>
      <w:r>
        <w:rPr>
          <w:rFonts w:eastAsiaTheme="minorEastAsia" w:hint="eastAsia"/>
          <w:lang w:eastAsia="zh-CN"/>
        </w:rPr>
        <w:t xml:space="preserve">can only </w:t>
      </w:r>
      <w:r w:rsidR="00D45E67">
        <w:rPr>
          <w:rFonts w:eastAsiaTheme="minorEastAsia" w:hint="eastAsia"/>
          <w:lang w:eastAsia="zh-CN"/>
        </w:rPr>
        <w:t xml:space="preserve">be configured </w:t>
      </w:r>
      <w:r w:rsidR="00DD0A0D">
        <w:rPr>
          <w:rFonts w:eastAsiaTheme="minorEastAsia" w:hint="eastAsia"/>
          <w:lang w:eastAsia="zh-CN"/>
        </w:rPr>
        <w:t>as</w:t>
      </w:r>
      <w:r w:rsidR="00D45E67">
        <w:rPr>
          <w:rFonts w:eastAsiaTheme="minorEastAsia" w:hint="eastAsia"/>
          <w:lang w:eastAsia="zh-CN"/>
        </w:rPr>
        <w:t xml:space="preserve"> 24 PRB</w:t>
      </w:r>
      <w:r>
        <w:rPr>
          <w:rFonts w:eastAsiaTheme="minorEastAsia" w:hint="eastAsia"/>
          <w:lang w:eastAsia="zh-CN"/>
        </w:rPr>
        <w:t>.</w:t>
      </w:r>
      <w:r w:rsidR="00CF74D5">
        <w:rPr>
          <w:rFonts w:eastAsiaTheme="minorEastAsia" w:hint="eastAsia"/>
          <w:lang w:eastAsia="zh-CN"/>
        </w:rPr>
        <w:t xml:space="preserve"> </w:t>
      </w:r>
      <w:r w:rsidR="00DD0A0D">
        <w:rPr>
          <w:rFonts w:eastAsiaTheme="minorEastAsia" w:hint="eastAsia"/>
          <w:lang w:eastAsia="zh-CN"/>
        </w:rPr>
        <w:t>If CORESET#0 is to be shared</w:t>
      </w:r>
      <w:r w:rsidR="00CF74D5">
        <w:rPr>
          <w:rFonts w:eastAsiaTheme="minorEastAsia" w:hint="eastAsia"/>
          <w:lang w:eastAsia="zh-CN"/>
        </w:rPr>
        <w:t xml:space="preserve">, </w:t>
      </w:r>
      <w:r w:rsidR="00DD0A0D">
        <w:rPr>
          <w:rFonts w:eastAsiaTheme="minorEastAsia" w:hint="eastAsia"/>
          <w:lang w:eastAsia="zh-CN"/>
        </w:rPr>
        <w:t>we can only</w:t>
      </w:r>
      <w:r w:rsidR="00CF74D5">
        <w:rPr>
          <w:rFonts w:eastAsiaTheme="minorEastAsia" w:hint="eastAsia"/>
          <w:lang w:eastAsia="zh-CN"/>
        </w:rPr>
        <w:t xml:space="preserve"> restrict the </w:t>
      </w:r>
      <w:r w:rsidR="002D27DF" w:rsidRPr="00160B66">
        <w:rPr>
          <w:rFonts w:eastAsiaTheme="minorEastAsia" w:hint="eastAsia"/>
          <w:lang w:eastAsia="zh-CN"/>
        </w:rPr>
        <w:t>deploy</w:t>
      </w:r>
      <w:r w:rsidR="002D27DF">
        <w:rPr>
          <w:rFonts w:eastAsiaTheme="minorEastAsia" w:hint="eastAsia"/>
          <w:lang w:eastAsia="zh-CN"/>
        </w:rPr>
        <w:t>ment</w:t>
      </w:r>
      <w:r w:rsidR="002D27DF" w:rsidRPr="00160B66">
        <w:rPr>
          <w:rFonts w:eastAsiaTheme="minorEastAsia" w:hint="eastAsia"/>
          <w:lang w:eastAsia="zh-CN"/>
        </w:rPr>
        <w:t xml:space="preserve"> </w:t>
      </w:r>
      <w:r w:rsidR="00CF74D5" w:rsidRPr="00160B66">
        <w:rPr>
          <w:rFonts w:eastAsiaTheme="minorEastAsia" w:hint="eastAsia"/>
          <w:lang w:eastAsia="zh-CN"/>
        </w:rPr>
        <w:t xml:space="preserve">scenario of </w:t>
      </w:r>
      <w:r w:rsidR="00CF74D5">
        <w:rPr>
          <w:rFonts w:eastAsiaTheme="minorEastAsia" w:hint="eastAsia"/>
          <w:lang w:eastAsia="zh-CN"/>
        </w:rPr>
        <w:t>5 MHz</w:t>
      </w:r>
      <w:r w:rsidR="00CF74D5" w:rsidRPr="00160B66">
        <w:rPr>
          <w:rFonts w:eastAsiaTheme="minorEastAsia" w:hint="eastAsia"/>
          <w:lang w:eastAsia="zh-CN"/>
        </w:rPr>
        <w:t xml:space="preserve"> </w:t>
      </w:r>
      <w:r w:rsidR="00746275">
        <w:rPr>
          <w:rFonts w:eastAsiaTheme="minorEastAsia" w:hint="eastAsia"/>
          <w:lang w:eastAsia="zh-CN"/>
        </w:rPr>
        <w:t xml:space="preserve">RedCap </w:t>
      </w:r>
      <w:r w:rsidR="00CF74D5">
        <w:rPr>
          <w:rFonts w:eastAsiaTheme="minorEastAsia" w:hint="eastAsia"/>
          <w:lang w:eastAsia="zh-CN"/>
        </w:rPr>
        <w:t xml:space="preserve">UE with </w:t>
      </w:r>
      <w:r w:rsidR="00CF74D5">
        <w:rPr>
          <w:rFonts w:eastAsiaTheme="minorEastAsia" w:hint="eastAsia"/>
          <w:lang w:eastAsia="zh-CN"/>
        </w:rPr>
        <w:lastRenderedPageBreak/>
        <w:t xml:space="preserve">CORESET#0 with SCS=15 kHz and 24 PRB. </w:t>
      </w:r>
      <w:r w:rsidR="00DF5663">
        <w:rPr>
          <w:rFonts w:eastAsiaTheme="minorEastAsia" w:hint="eastAsia"/>
          <w:lang w:eastAsia="zh-CN"/>
        </w:rPr>
        <w:t xml:space="preserve">This is quite </w:t>
      </w:r>
      <w:r w:rsidR="00DF5663">
        <w:rPr>
          <w:rFonts w:eastAsiaTheme="minorEastAsia"/>
          <w:lang w:eastAsia="zh-CN"/>
        </w:rPr>
        <w:t>restrictive</w:t>
      </w:r>
      <w:r w:rsidR="00DF5663">
        <w:rPr>
          <w:rFonts w:eastAsiaTheme="minorEastAsia" w:hint="eastAsia"/>
          <w:lang w:eastAsia="zh-CN"/>
        </w:rPr>
        <w:t xml:space="preserve"> to non-RedCap UEs. Congestion issue may </w:t>
      </w:r>
      <w:r w:rsidR="002D27DF">
        <w:rPr>
          <w:rFonts w:eastAsiaTheme="minorEastAsia" w:hint="eastAsia"/>
          <w:lang w:eastAsia="zh-CN"/>
        </w:rPr>
        <w:t>a</w:t>
      </w:r>
      <w:r w:rsidR="00DF5663">
        <w:rPr>
          <w:rFonts w:eastAsiaTheme="minorEastAsia"/>
          <w:lang w:eastAsia="zh-CN"/>
        </w:rPr>
        <w:t>rise</w:t>
      </w:r>
      <w:r w:rsidR="00DF5663">
        <w:rPr>
          <w:rFonts w:eastAsiaTheme="minorEastAsia" w:hint="eastAsia"/>
          <w:lang w:eastAsia="zh-CN"/>
        </w:rPr>
        <w:t xml:space="preserve"> for common channels.</w:t>
      </w:r>
    </w:p>
    <w:p w:rsidR="002D1BF7" w:rsidRDefault="00923FFB" w:rsidP="00BD470D">
      <w:pPr>
        <w:pStyle w:val="ad"/>
        <w:numPr>
          <w:ilvl w:val="0"/>
          <w:numId w:val="12"/>
        </w:numPr>
        <w:spacing w:after="120"/>
        <w:ind w:leftChars="0"/>
        <w:jc w:val="both"/>
        <w:rPr>
          <w:rFonts w:eastAsiaTheme="minorEastAsia"/>
          <w:lang w:eastAsia="zh-CN"/>
        </w:rPr>
      </w:pPr>
      <w:r w:rsidRPr="004304AC">
        <w:rPr>
          <w:rFonts w:eastAsiaTheme="minorEastAsia" w:hint="eastAsia"/>
          <w:lang w:eastAsia="zh-CN"/>
        </w:rPr>
        <w:t xml:space="preserve">Another way is to specify a new common CORESET for 5 MHz </w:t>
      </w:r>
      <w:r w:rsidR="00746275">
        <w:rPr>
          <w:rFonts w:eastAsiaTheme="minorEastAsia" w:hint="eastAsia"/>
          <w:lang w:eastAsia="zh-CN"/>
        </w:rPr>
        <w:t xml:space="preserve">RedCap </w:t>
      </w:r>
      <w:r w:rsidRPr="004304AC">
        <w:rPr>
          <w:rFonts w:eastAsiaTheme="minorEastAsia" w:hint="eastAsia"/>
          <w:lang w:eastAsia="zh-CN"/>
        </w:rPr>
        <w:t xml:space="preserve">UE for SIB1 acquisition. Note </w:t>
      </w:r>
      <w:r w:rsidRPr="004304AC">
        <w:rPr>
          <w:rFonts w:eastAsiaTheme="minorEastAsia"/>
          <w:lang w:eastAsia="zh-CN"/>
        </w:rPr>
        <w:t>that</w:t>
      </w:r>
      <w:r w:rsidRPr="004304AC">
        <w:rPr>
          <w:rFonts w:eastAsiaTheme="minorEastAsia" w:hint="eastAsia"/>
          <w:lang w:eastAsia="zh-CN"/>
        </w:rPr>
        <w:t xml:space="preserve"> this is still very different from Rel-17 RedCap UE, since Rel-17 RedCap UE still uses CORESET#0 to receive the scheduling information of SIB1.</w:t>
      </w:r>
    </w:p>
    <w:p w:rsidR="005F2B01" w:rsidRDefault="005F2B01" w:rsidP="00BD470D">
      <w:pPr>
        <w:pStyle w:val="ad"/>
        <w:numPr>
          <w:ilvl w:val="0"/>
          <w:numId w:val="12"/>
        </w:numPr>
        <w:spacing w:after="120"/>
        <w:ind w:leftChars="0"/>
        <w:jc w:val="both"/>
        <w:rPr>
          <w:rFonts w:eastAsiaTheme="minorEastAsia"/>
          <w:lang w:eastAsia="zh-CN"/>
        </w:rPr>
      </w:pPr>
      <w:r>
        <w:rPr>
          <w:rFonts w:eastAsiaTheme="minorEastAsia" w:hint="eastAsia"/>
          <w:lang w:eastAsia="zh-CN"/>
        </w:rPr>
        <w:t>Specifying</w:t>
      </w:r>
      <w:r w:rsidR="00B55B07">
        <w:rPr>
          <w:rFonts w:eastAsiaTheme="minorEastAsia" w:hint="eastAsia"/>
          <w:lang w:eastAsia="zh-CN"/>
        </w:rPr>
        <w:t xml:space="preserve"> </w:t>
      </w:r>
      <w:r w:rsidR="00D84ACF">
        <w:rPr>
          <w:rFonts w:eastAsiaTheme="minorEastAsia" w:hint="eastAsia"/>
          <w:lang w:eastAsia="zh-CN"/>
        </w:rPr>
        <w:t xml:space="preserve">a </w:t>
      </w:r>
      <w:r w:rsidR="00B55B07">
        <w:rPr>
          <w:rFonts w:eastAsiaTheme="minorEastAsia" w:hint="eastAsia"/>
          <w:lang w:eastAsia="zh-CN"/>
        </w:rPr>
        <w:t>new</w:t>
      </w:r>
      <w:r>
        <w:rPr>
          <w:rFonts w:eastAsiaTheme="minorEastAsia" w:hint="eastAsia"/>
          <w:lang w:eastAsia="zh-CN"/>
        </w:rPr>
        <w:t xml:space="preserve"> </w:t>
      </w:r>
      <w:r w:rsidR="00B55B07">
        <w:rPr>
          <w:rFonts w:eastAsiaTheme="minorEastAsia" w:hint="eastAsia"/>
          <w:lang w:eastAsia="zh-CN"/>
        </w:rPr>
        <w:t>common CORESET may not solve the paging issue, since it is recognized that paging relies on CD-SSB and CORESET#0.</w:t>
      </w:r>
    </w:p>
    <w:p w:rsidR="004304AC" w:rsidRPr="004304AC" w:rsidRDefault="00DD0A0D" w:rsidP="00BD470D">
      <w:pPr>
        <w:pStyle w:val="ad"/>
        <w:numPr>
          <w:ilvl w:val="0"/>
          <w:numId w:val="12"/>
        </w:numPr>
        <w:spacing w:after="120"/>
        <w:ind w:leftChars="0"/>
        <w:jc w:val="both"/>
        <w:rPr>
          <w:rFonts w:eastAsiaTheme="minorEastAsia"/>
          <w:lang w:eastAsia="zh-CN"/>
        </w:rPr>
      </w:pPr>
      <w:r>
        <w:rPr>
          <w:rFonts w:eastAsiaTheme="minorEastAsia" w:hint="eastAsia"/>
          <w:lang w:eastAsia="zh-CN"/>
        </w:rPr>
        <w:t xml:space="preserve">Specifying </w:t>
      </w:r>
      <w:r w:rsidR="00D84ACF">
        <w:rPr>
          <w:rFonts w:eastAsiaTheme="minorEastAsia" w:hint="eastAsia"/>
          <w:lang w:eastAsia="zh-CN"/>
        </w:rPr>
        <w:t xml:space="preserve">a </w:t>
      </w:r>
      <w:r>
        <w:rPr>
          <w:rFonts w:eastAsiaTheme="minorEastAsia" w:hint="eastAsia"/>
          <w:lang w:eastAsia="zh-CN"/>
        </w:rPr>
        <w:t xml:space="preserve">new common CORESET also implies that the SIBs are unlikely to be shared between Rel-18 RedCap UEs and normal UEs. But </w:t>
      </w:r>
      <w:r w:rsidR="00746275">
        <w:rPr>
          <w:rFonts w:eastAsiaTheme="minorEastAsia" w:hint="eastAsia"/>
          <w:lang w:eastAsia="zh-CN"/>
        </w:rPr>
        <w:t>doubling</w:t>
      </w:r>
      <w:r>
        <w:rPr>
          <w:rFonts w:eastAsiaTheme="minorEastAsia" w:hint="eastAsia"/>
          <w:lang w:eastAsia="zh-CN"/>
        </w:rPr>
        <w:t xml:space="preserve"> the system information transmission </w:t>
      </w:r>
      <w:r w:rsidR="00746275">
        <w:rPr>
          <w:rFonts w:eastAsiaTheme="minorEastAsia" w:hint="eastAsia"/>
          <w:lang w:eastAsia="zh-CN"/>
        </w:rPr>
        <w:t>is an unacceptable burden to the network</w:t>
      </w:r>
      <w:r>
        <w:rPr>
          <w:rFonts w:eastAsiaTheme="minorEastAsia" w:hint="eastAsia"/>
          <w:lang w:eastAsia="zh-CN"/>
        </w:rPr>
        <w:t>.</w:t>
      </w:r>
    </w:p>
    <w:p w:rsidR="00F92A0C" w:rsidRPr="004304AC" w:rsidRDefault="004304AC" w:rsidP="00BD470D">
      <w:pPr>
        <w:pStyle w:val="ad"/>
        <w:numPr>
          <w:ilvl w:val="0"/>
          <w:numId w:val="11"/>
        </w:numPr>
        <w:spacing w:after="120"/>
        <w:ind w:leftChars="0"/>
        <w:jc w:val="both"/>
        <w:rPr>
          <w:rFonts w:eastAsiaTheme="minorEastAsia"/>
          <w:b/>
          <w:lang w:eastAsia="zh-CN"/>
        </w:rPr>
      </w:pPr>
      <w:r w:rsidRPr="004304AC">
        <w:rPr>
          <w:rFonts w:eastAsiaTheme="minorEastAsia" w:hint="eastAsia"/>
          <w:b/>
          <w:lang w:eastAsia="zh-CN"/>
        </w:rPr>
        <w:t>Rel-17 s</w:t>
      </w:r>
      <w:r w:rsidR="00CF74D5" w:rsidRPr="004304AC">
        <w:rPr>
          <w:rFonts w:eastAsiaTheme="minorEastAsia" w:hint="eastAsia"/>
          <w:b/>
          <w:lang w:eastAsia="zh-CN"/>
        </w:rPr>
        <w:t>eparate initial BWP</w:t>
      </w:r>
      <w:r>
        <w:rPr>
          <w:rFonts w:eastAsiaTheme="minorEastAsia" w:hint="eastAsia"/>
          <w:b/>
          <w:lang w:eastAsia="zh-CN"/>
        </w:rPr>
        <w:t xml:space="preserve"> sharing</w:t>
      </w:r>
    </w:p>
    <w:p w:rsidR="00923FFB" w:rsidRDefault="004304AC" w:rsidP="002D1BF7">
      <w:pPr>
        <w:spacing w:after="120"/>
        <w:jc w:val="both"/>
        <w:rPr>
          <w:rFonts w:eastAsiaTheme="minorEastAsia"/>
          <w:lang w:eastAsia="zh-CN"/>
        </w:rPr>
      </w:pPr>
      <w:r>
        <w:rPr>
          <w:rFonts w:eastAsiaTheme="minorEastAsia" w:hint="eastAsia"/>
          <w:lang w:eastAsia="zh-CN"/>
        </w:rPr>
        <w:t xml:space="preserve">Separate initial DL and UL BWP </w:t>
      </w:r>
      <w:r w:rsidR="002D27DF">
        <w:rPr>
          <w:rFonts w:eastAsiaTheme="minorEastAsia" w:hint="eastAsia"/>
          <w:lang w:eastAsia="zh-CN"/>
        </w:rPr>
        <w:t xml:space="preserve">can be </w:t>
      </w:r>
      <w:r w:rsidR="00B55B07">
        <w:rPr>
          <w:rFonts w:eastAsiaTheme="minorEastAsia" w:hint="eastAsia"/>
          <w:lang w:eastAsia="zh-CN"/>
        </w:rPr>
        <w:t xml:space="preserve">optionally </w:t>
      </w:r>
      <w:r w:rsidR="002D27DF">
        <w:rPr>
          <w:rFonts w:eastAsiaTheme="minorEastAsia" w:hint="eastAsia"/>
          <w:lang w:eastAsia="zh-CN"/>
        </w:rPr>
        <w:t>configured with</w:t>
      </w:r>
      <w:r>
        <w:rPr>
          <w:rFonts w:eastAsiaTheme="minorEastAsia" w:hint="eastAsia"/>
          <w:lang w:eastAsia="zh-CN"/>
        </w:rPr>
        <w:t xml:space="preserve"> bandwidt</w:t>
      </w:r>
      <w:r w:rsidR="00746275">
        <w:rPr>
          <w:rFonts w:eastAsiaTheme="minorEastAsia" w:hint="eastAsia"/>
          <w:lang w:eastAsia="zh-CN"/>
        </w:rPr>
        <w:t>h up to 20 MHz. If it is desired that the 5 MHz RedCap UE share</w:t>
      </w:r>
      <w:r w:rsidR="00DF5663">
        <w:rPr>
          <w:rFonts w:eastAsiaTheme="minorEastAsia" w:hint="eastAsia"/>
          <w:lang w:eastAsia="zh-CN"/>
        </w:rPr>
        <w:t>s separate initial DL/UL BWP with Rel-17 RedCap UE, the bandwidth of separate initial DL/UL BWP has to be restricted within 5 MHz. T</w:t>
      </w:r>
      <w:r w:rsidR="00DF5663">
        <w:rPr>
          <w:rFonts w:eastAsiaTheme="minorEastAsia"/>
          <w:lang w:eastAsia="zh-CN"/>
        </w:rPr>
        <w:t>h</w:t>
      </w:r>
      <w:r w:rsidR="00DF5663">
        <w:rPr>
          <w:rFonts w:eastAsiaTheme="minorEastAsia" w:hint="eastAsia"/>
          <w:lang w:eastAsia="zh-CN"/>
        </w:rPr>
        <w:t xml:space="preserve">is </w:t>
      </w:r>
      <w:r w:rsidR="005F2B01">
        <w:rPr>
          <w:rFonts w:eastAsiaTheme="minorEastAsia" w:hint="eastAsia"/>
          <w:lang w:eastAsia="zh-CN"/>
        </w:rPr>
        <w:t>restricts the use of separate initial DL/UL BWP in return, which is unfair to Rel-17 RedCap UE.</w:t>
      </w:r>
    </w:p>
    <w:p w:rsidR="005F2B01" w:rsidRPr="005F2B01" w:rsidRDefault="005F2B01" w:rsidP="00BD470D">
      <w:pPr>
        <w:pStyle w:val="ad"/>
        <w:numPr>
          <w:ilvl w:val="0"/>
          <w:numId w:val="13"/>
        </w:numPr>
        <w:spacing w:after="120"/>
        <w:ind w:leftChars="0"/>
        <w:jc w:val="both"/>
        <w:rPr>
          <w:rFonts w:eastAsiaTheme="minorEastAsia"/>
          <w:lang w:eastAsia="zh-CN"/>
        </w:rPr>
      </w:pPr>
      <w:r w:rsidRPr="005F2B01">
        <w:rPr>
          <w:rFonts w:eastAsiaTheme="minorEastAsia" w:hint="eastAsia"/>
          <w:lang w:eastAsia="zh-CN"/>
        </w:rPr>
        <w:t xml:space="preserve">Another choice is to specify a new separate initial DL/UL BWP </w:t>
      </w:r>
      <w:r w:rsidR="00B55B07">
        <w:rPr>
          <w:rFonts w:eastAsiaTheme="minorEastAsia" w:hint="eastAsia"/>
          <w:lang w:eastAsia="zh-CN"/>
        </w:rPr>
        <w:t xml:space="preserve">pair </w:t>
      </w:r>
      <w:r w:rsidRPr="005F2B01">
        <w:rPr>
          <w:rFonts w:eastAsiaTheme="minorEastAsia" w:hint="eastAsia"/>
          <w:lang w:eastAsia="zh-CN"/>
        </w:rPr>
        <w:t>for 5 MHz RedCap UE.</w:t>
      </w:r>
      <w:r>
        <w:rPr>
          <w:rFonts w:eastAsiaTheme="minorEastAsia" w:hint="eastAsia"/>
          <w:lang w:eastAsia="zh-CN"/>
        </w:rPr>
        <w:t xml:space="preserve"> Needless to say this makes </w:t>
      </w:r>
      <w:r w:rsidR="00B31A00">
        <w:rPr>
          <w:rFonts w:eastAsiaTheme="minorEastAsia" w:hint="eastAsia"/>
          <w:lang w:eastAsia="zh-CN"/>
        </w:rPr>
        <w:t xml:space="preserve">the resource fragmentation issue more serious, and </w:t>
      </w:r>
      <w:r w:rsidR="00B55B07">
        <w:rPr>
          <w:rFonts w:eastAsiaTheme="minorEastAsia" w:hint="eastAsia"/>
          <w:lang w:eastAsia="zh-CN"/>
        </w:rPr>
        <w:t xml:space="preserve">increase </w:t>
      </w:r>
      <w:r w:rsidR="00B31A00">
        <w:rPr>
          <w:rFonts w:eastAsiaTheme="minorEastAsia" w:hint="eastAsia"/>
          <w:lang w:eastAsia="zh-CN"/>
        </w:rPr>
        <w:t>network</w:t>
      </w:r>
      <w:r>
        <w:rPr>
          <w:rFonts w:eastAsiaTheme="minorEastAsia" w:hint="eastAsia"/>
          <w:lang w:eastAsia="zh-CN"/>
        </w:rPr>
        <w:t xml:space="preserve"> </w:t>
      </w:r>
      <w:r w:rsidR="00B31A00">
        <w:rPr>
          <w:rFonts w:eastAsiaTheme="minorEastAsia" w:hint="eastAsia"/>
          <w:lang w:eastAsia="zh-CN"/>
        </w:rPr>
        <w:t>scheduling complexity.</w:t>
      </w:r>
      <w:r w:rsidR="00B55B07">
        <w:rPr>
          <w:rFonts w:eastAsiaTheme="minorEastAsia" w:hint="eastAsia"/>
          <w:lang w:eastAsia="zh-CN"/>
        </w:rPr>
        <w:t xml:space="preserve"> </w:t>
      </w:r>
    </w:p>
    <w:p w:rsidR="00CF74D5" w:rsidRPr="00DF5663" w:rsidRDefault="00CF74D5" w:rsidP="00BD470D">
      <w:pPr>
        <w:pStyle w:val="ad"/>
        <w:numPr>
          <w:ilvl w:val="0"/>
          <w:numId w:val="11"/>
        </w:numPr>
        <w:spacing w:after="120"/>
        <w:ind w:leftChars="0"/>
        <w:jc w:val="both"/>
        <w:rPr>
          <w:rFonts w:eastAsiaTheme="minorEastAsia"/>
          <w:b/>
          <w:lang w:eastAsia="zh-CN"/>
        </w:rPr>
      </w:pPr>
      <w:r w:rsidRPr="00DF5663">
        <w:rPr>
          <w:rFonts w:eastAsiaTheme="minorEastAsia" w:hint="eastAsia"/>
          <w:b/>
          <w:lang w:eastAsia="zh-CN"/>
        </w:rPr>
        <w:t>New separate RACH resource</w:t>
      </w:r>
    </w:p>
    <w:p w:rsidR="00CF74D5" w:rsidRDefault="00B55B07" w:rsidP="002D1BF7">
      <w:pPr>
        <w:spacing w:after="120"/>
        <w:jc w:val="both"/>
        <w:rPr>
          <w:rFonts w:eastAsiaTheme="minorEastAsia"/>
          <w:lang w:eastAsia="zh-CN"/>
        </w:rPr>
      </w:pPr>
      <w:r>
        <w:rPr>
          <w:rFonts w:eastAsiaTheme="minorEastAsia" w:hint="eastAsia"/>
          <w:lang w:eastAsia="zh-CN"/>
        </w:rPr>
        <w:t xml:space="preserve">Separate RACH resources </w:t>
      </w:r>
      <w:r w:rsidR="002D27DF">
        <w:rPr>
          <w:rFonts w:eastAsiaTheme="minorEastAsia" w:hint="eastAsia"/>
          <w:lang w:eastAsia="zh-CN"/>
        </w:rPr>
        <w:t xml:space="preserve">can be </w:t>
      </w:r>
      <w:r>
        <w:rPr>
          <w:rFonts w:eastAsiaTheme="minorEastAsia" w:hint="eastAsia"/>
          <w:lang w:eastAsia="zh-CN"/>
        </w:rPr>
        <w:t xml:space="preserve">optionally </w:t>
      </w:r>
      <w:r w:rsidR="002D27DF">
        <w:rPr>
          <w:rFonts w:eastAsiaTheme="minorEastAsia" w:hint="eastAsia"/>
          <w:lang w:eastAsia="zh-CN"/>
        </w:rPr>
        <w:t xml:space="preserve">configured </w:t>
      </w:r>
      <w:r>
        <w:rPr>
          <w:rFonts w:eastAsiaTheme="minorEastAsia" w:hint="eastAsia"/>
          <w:lang w:eastAsia="zh-CN"/>
        </w:rPr>
        <w:t xml:space="preserve">for Rel-17 RedCap UE. It is desired that Rel-18 RedCap UE can share the same RACH resource with Rel-17 RedCap UE or non-RedCap UE. </w:t>
      </w:r>
      <w:r w:rsidR="00F0443A">
        <w:rPr>
          <w:rFonts w:eastAsiaTheme="minorEastAsia" w:hint="eastAsia"/>
          <w:lang w:eastAsia="zh-CN"/>
        </w:rPr>
        <w:t xml:space="preserve">But if the bandwidth of Rel-18 RedCap UE is reduced to 5 MHz, the configurable RACH resource is quite restricted, e.g. the </w:t>
      </w:r>
      <w:proofErr w:type="spellStart"/>
      <w:r w:rsidR="00F0443A">
        <w:rPr>
          <w:rFonts w:eastAsiaTheme="minorEastAsia" w:hint="eastAsia"/>
          <w:lang w:eastAsia="zh-CN"/>
        </w:rPr>
        <w:t>FDMed</w:t>
      </w:r>
      <w:proofErr w:type="spellEnd"/>
      <w:r w:rsidR="00F0443A">
        <w:rPr>
          <w:rFonts w:eastAsiaTheme="minorEastAsia" w:hint="eastAsia"/>
          <w:lang w:eastAsia="zh-CN"/>
        </w:rPr>
        <w:t xml:space="preserve"> RACH occasion can only be one. </w:t>
      </w:r>
    </w:p>
    <w:p w:rsidR="00F0443A" w:rsidRPr="00F0443A" w:rsidRDefault="00F0443A" w:rsidP="00BD470D">
      <w:pPr>
        <w:pStyle w:val="ad"/>
        <w:numPr>
          <w:ilvl w:val="0"/>
          <w:numId w:val="13"/>
        </w:numPr>
        <w:spacing w:after="120"/>
        <w:ind w:leftChars="0"/>
        <w:jc w:val="both"/>
        <w:rPr>
          <w:rFonts w:eastAsiaTheme="minorEastAsia"/>
          <w:lang w:eastAsia="zh-CN"/>
        </w:rPr>
      </w:pPr>
      <w:r w:rsidRPr="00F0443A">
        <w:rPr>
          <w:rFonts w:eastAsiaTheme="minorEastAsia" w:hint="eastAsia"/>
          <w:lang w:eastAsia="zh-CN"/>
        </w:rPr>
        <w:t>A</w:t>
      </w:r>
      <w:r w:rsidRPr="00F0443A">
        <w:rPr>
          <w:rFonts w:eastAsiaTheme="minorEastAsia"/>
          <w:lang w:eastAsia="zh-CN"/>
        </w:rPr>
        <w:t>n</w:t>
      </w:r>
      <w:r w:rsidRPr="00F0443A">
        <w:rPr>
          <w:rFonts w:eastAsiaTheme="minorEastAsia" w:hint="eastAsia"/>
          <w:lang w:eastAsia="zh-CN"/>
        </w:rPr>
        <w:t>other choice is to introduce new separate RACH resource for 5 MHz RedCap UE.</w:t>
      </w:r>
      <w:r>
        <w:rPr>
          <w:rFonts w:eastAsiaTheme="minorEastAsia" w:hint="eastAsia"/>
          <w:lang w:eastAsia="zh-CN"/>
        </w:rPr>
        <w:t xml:space="preserve"> Consequently, the blind detection burden of network is largely increased, and the available resource for data transmission is reduced.</w:t>
      </w:r>
    </w:p>
    <w:p w:rsidR="007408B7" w:rsidRPr="009822E1" w:rsidRDefault="009822E1" w:rsidP="00BD470D">
      <w:pPr>
        <w:pStyle w:val="ad"/>
        <w:numPr>
          <w:ilvl w:val="0"/>
          <w:numId w:val="11"/>
        </w:numPr>
        <w:spacing w:after="120"/>
        <w:ind w:leftChars="0"/>
        <w:jc w:val="both"/>
        <w:rPr>
          <w:rFonts w:eastAsiaTheme="minorEastAsia"/>
          <w:b/>
          <w:lang w:eastAsia="zh-CN"/>
        </w:rPr>
      </w:pPr>
      <w:r w:rsidRPr="009822E1">
        <w:rPr>
          <w:rFonts w:eastAsiaTheme="minorEastAsia" w:hint="eastAsia"/>
          <w:b/>
          <w:lang w:eastAsia="zh-CN"/>
        </w:rPr>
        <w:t>NCD-SSB transmission</w:t>
      </w:r>
    </w:p>
    <w:p w:rsidR="00F0443A" w:rsidRDefault="009822E1" w:rsidP="0045426F">
      <w:pPr>
        <w:spacing w:after="120"/>
        <w:jc w:val="both"/>
        <w:rPr>
          <w:rFonts w:eastAsiaTheme="minorEastAsia"/>
          <w:lang w:eastAsia="zh-CN"/>
        </w:rPr>
      </w:pPr>
      <w:r>
        <w:rPr>
          <w:rFonts w:eastAsiaTheme="minorEastAsia" w:hint="eastAsia"/>
          <w:lang w:eastAsia="zh-CN"/>
        </w:rPr>
        <w:t xml:space="preserve">During Rel-17, </w:t>
      </w:r>
      <w:r>
        <w:rPr>
          <w:rFonts w:eastAsiaTheme="minorEastAsia"/>
          <w:lang w:eastAsia="zh-CN"/>
        </w:rPr>
        <w:t>exhaustive</w:t>
      </w:r>
      <w:r>
        <w:rPr>
          <w:rFonts w:eastAsiaTheme="minorEastAsia" w:hint="eastAsia"/>
          <w:lang w:eastAsia="zh-CN"/>
        </w:rPr>
        <w:t xml:space="preserve"> debate lasted for almost a year </w:t>
      </w:r>
      <w:r w:rsidR="00D41480">
        <w:rPr>
          <w:rFonts w:eastAsiaTheme="minorEastAsia" w:hint="eastAsia"/>
          <w:lang w:eastAsia="zh-CN"/>
        </w:rPr>
        <w:t xml:space="preserve">on whether FG 6-1a is mandatory or not and whether NCD-SSB should be transmitted in different cases. At last, it is </w:t>
      </w:r>
      <w:r w:rsidR="00D41480">
        <w:rPr>
          <w:rFonts w:eastAsiaTheme="minorEastAsia"/>
          <w:lang w:eastAsia="zh-CN"/>
        </w:rPr>
        <w:t>re</w:t>
      </w:r>
      <w:r w:rsidR="00D41480">
        <w:rPr>
          <w:rFonts w:eastAsiaTheme="minorEastAsia" w:hint="eastAsia"/>
          <w:lang w:eastAsia="zh-CN"/>
        </w:rPr>
        <w:t>lu</w:t>
      </w:r>
      <w:r w:rsidR="00D41480">
        <w:rPr>
          <w:rFonts w:eastAsiaTheme="minorEastAsia"/>
          <w:lang w:eastAsia="zh-CN"/>
        </w:rPr>
        <w:t>c</w:t>
      </w:r>
      <w:r w:rsidR="00D41480">
        <w:rPr>
          <w:rFonts w:eastAsiaTheme="minorEastAsia" w:hint="eastAsia"/>
          <w:lang w:eastAsia="zh-CN"/>
        </w:rPr>
        <w:t>ta</w:t>
      </w:r>
      <w:r w:rsidR="00D41480">
        <w:rPr>
          <w:rFonts w:eastAsiaTheme="minorEastAsia"/>
          <w:lang w:eastAsia="zh-CN"/>
        </w:rPr>
        <w:t>ntly</w:t>
      </w:r>
      <w:r w:rsidR="00D41480">
        <w:rPr>
          <w:rFonts w:eastAsiaTheme="minorEastAsia" w:hint="eastAsia"/>
          <w:lang w:eastAsia="zh-CN"/>
        </w:rPr>
        <w:t xml:space="preserve"> accepted that FG 6-1a is optional, and NCD-SSB should be transmitted in </w:t>
      </w:r>
      <w:r w:rsidR="00645D36">
        <w:rPr>
          <w:rFonts w:eastAsiaTheme="minorEastAsia" w:hint="eastAsia"/>
          <w:lang w:eastAsia="zh-CN"/>
        </w:rPr>
        <w:t xml:space="preserve">an active BWP in connected mode for a RedCap UE </w:t>
      </w:r>
      <w:r w:rsidR="00EF55DE">
        <w:rPr>
          <w:rFonts w:eastAsiaTheme="minorEastAsia" w:hint="eastAsia"/>
          <w:lang w:eastAsia="zh-CN"/>
        </w:rPr>
        <w:t xml:space="preserve">who </w:t>
      </w:r>
      <w:r w:rsidR="00645D36">
        <w:rPr>
          <w:rFonts w:eastAsiaTheme="minorEastAsia" w:hint="eastAsia"/>
          <w:lang w:eastAsia="zh-CN"/>
        </w:rPr>
        <w:t xml:space="preserve">supports FG 6-1 only. </w:t>
      </w:r>
      <w:r w:rsidR="00D41480">
        <w:rPr>
          <w:rFonts w:eastAsiaTheme="minorEastAsia" w:hint="eastAsia"/>
          <w:lang w:eastAsia="zh-CN"/>
        </w:rPr>
        <w:t xml:space="preserve">In Rel-18, if FG 6-1a is still optional for 5 MHz RedCap UE, the transmission requirement of NCD-SSB is a </w:t>
      </w:r>
      <w:r w:rsidR="00D41480">
        <w:rPr>
          <w:rFonts w:eastAsiaTheme="minorEastAsia"/>
          <w:lang w:eastAsia="zh-CN"/>
        </w:rPr>
        <w:t>disaster</w:t>
      </w:r>
      <w:r w:rsidR="00D41480">
        <w:rPr>
          <w:rFonts w:eastAsiaTheme="minorEastAsia" w:hint="eastAsia"/>
          <w:lang w:eastAsia="zh-CN"/>
        </w:rPr>
        <w:t xml:space="preserve"> to the network. </w:t>
      </w:r>
    </w:p>
    <w:p w:rsidR="00EF55DE" w:rsidRPr="00EF55DE" w:rsidRDefault="00EF55DE" w:rsidP="00BD470D">
      <w:pPr>
        <w:pStyle w:val="ad"/>
        <w:numPr>
          <w:ilvl w:val="0"/>
          <w:numId w:val="13"/>
        </w:numPr>
        <w:spacing w:after="120"/>
        <w:ind w:leftChars="0"/>
        <w:jc w:val="both"/>
        <w:rPr>
          <w:rFonts w:eastAsiaTheme="minorEastAsia"/>
          <w:lang w:eastAsia="zh-CN"/>
        </w:rPr>
      </w:pPr>
      <w:r>
        <w:rPr>
          <w:rFonts w:eastAsiaTheme="minorEastAsia" w:hint="eastAsia"/>
          <w:lang w:eastAsia="zh-CN"/>
        </w:rPr>
        <w:t xml:space="preserve">To achieve </w:t>
      </w:r>
      <w:r w:rsidR="00565A35">
        <w:rPr>
          <w:rFonts w:eastAsiaTheme="minorEastAsia" w:hint="eastAsia"/>
          <w:lang w:eastAsia="zh-CN"/>
        </w:rPr>
        <w:t xml:space="preserve">a good </w:t>
      </w:r>
      <w:r>
        <w:rPr>
          <w:rFonts w:eastAsiaTheme="minorEastAsia" w:hint="eastAsia"/>
          <w:lang w:eastAsia="zh-CN"/>
        </w:rPr>
        <w:t>load balance for 5 MHz RedCap UE, plenty of NCD-SSB will be required, i.e. one NCD-SSB set per 5 MHz</w:t>
      </w:r>
      <w:r w:rsidR="00565A35">
        <w:rPr>
          <w:rFonts w:eastAsiaTheme="minorEastAsia" w:hint="eastAsia"/>
          <w:lang w:eastAsia="zh-CN"/>
        </w:rPr>
        <w:t xml:space="preserve"> in the carrier</w:t>
      </w:r>
      <w:r>
        <w:rPr>
          <w:rFonts w:eastAsiaTheme="minorEastAsia" w:hint="eastAsia"/>
          <w:lang w:eastAsia="zh-CN"/>
        </w:rPr>
        <w:t>.</w:t>
      </w:r>
    </w:p>
    <w:p w:rsidR="004304AC" w:rsidRPr="00F81E41" w:rsidRDefault="00F81E41" w:rsidP="0045426F">
      <w:pPr>
        <w:spacing w:after="120"/>
        <w:jc w:val="both"/>
        <w:rPr>
          <w:rFonts w:eastAsiaTheme="minorEastAsia"/>
          <w:lang w:val="en-GB" w:eastAsia="zh-CN"/>
        </w:rPr>
      </w:pPr>
      <w:r>
        <w:rPr>
          <w:rFonts w:eastAsiaTheme="minorEastAsia" w:hint="eastAsia"/>
          <w:lang w:val="en-GB" w:eastAsia="zh-CN"/>
        </w:rPr>
        <w:t xml:space="preserve">Before we make a final choice, we should </w:t>
      </w:r>
      <w:r w:rsidR="00132CF2">
        <w:rPr>
          <w:rFonts w:eastAsiaTheme="minorEastAsia" w:hint="eastAsia"/>
          <w:lang w:val="en-GB" w:eastAsia="zh-CN"/>
        </w:rPr>
        <w:t>keep</w:t>
      </w:r>
      <w:r>
        <w:rPr>
          <w:rFonts w:eastAsiaTheme="minorEastAsia" w:hint="eastAsia"/>
          <w:lang w:val="en-GB" w:eastAsia="zh-CN"/>
        </w:rPr>
        <w:t xml:space="preserve"> the followin</w:t>
      </w:r>
      <w:r w:rsidR="00132CF2">
        <w:rPr>
          <w:rFonts w:eastAsiaTheme="minorEastAsia" w:hint="eastAsia"/>
          <w:lang w:val="en-GB" w:eastAsia="zh-CN"/>
        </w:rPr>
        <w:t>g observation in mind.</w:t>
      </w:r>
    </w:p>
    <w:p w:rsidR="00EB6A70" w:rsidRDefault="00F81E41" w:rsidP="0045426F">
      <w:pPr>
        <w:spacing w:after="120"/>
        <w:jc w:val="both"/>
        <w:rPr>
          <w:rFonts w:eastAsiaTheme="minorEastAsia"/>
          <w:b/>
          <w:lang w:val="en-GB" w:eastAsia="zh-CN"/>
        </w:rPr>
      </w:pPr>
      <w:r w:rsidRPr="00F81E41">
        <w:rPr>
          <w:rFonts w:eastAsiaTheme="minorEastAsia" w:hint="eastAsia"/>
          <w:b/>
          <w:lang w:eastAsia="zh-CN"/>
        </w:rPr>
        <w:t xml:space="preserve">Observation </w:t>
      </w:r>
      <w:r w:rsidR="008705DA">
        <w:rPr>
          <w:rFonts w:eastAsiaTheme="minorEastAsia" w:hint="eastAsia"/>
          <w:b/>
          <w:lang w:eastAsia="zh-CN"/>
        </w:rPr>
        <w:t>2</w:t>
      </w:r>
      <w:r w:rsidRPr="00F81E41">
        <w:rPr>
          <w:rFonts w:eastAsiaTheme="minorEastAsia" w:hint="eastAsia"/>
          <w:b/>
          <w:lang w:eastAsia="zh-CN"/>
        </w:rPr>
        <w:t xml:space="preserve">: </w:t>
      </w:r>
      <w:r>
        <w:rPr>
          <w:rFonts w:eastAsiaTheme="minorEastAsia" w:hint="eastAsia"/>
          <w:b/>
          <w:lang w:eastAsia="zh-CN"/>
        </w:rPr>
        <w:t>R</w:t>
      </w:r>
      <w:r w:rsidRPr="00F81E41">
        <w:rPr>
          <w:rFonts w:eastAsiaTheme="minorEastAsia"/>
          <w:b/>
          <w:lang w:eastAsia="zh-CN"/>
        </w:rPr>
        <w:t>educing</w:t>
      </w:r>
      <w:r w:rsidRPr="00F81E41">
        <w:rPr>
          <w:rFonts w:eastAsiaTheme="minorEastAsia" w:hint="eastAsia"/>
          <w:b/>
          <w:lang w:eastAsia="zh-CN"/>
        </w:rPr>
        <w:t xml:space="preserve"> the </w:t>
      </w:r>
      <w:r w:rsidR="007439C9">
        <w:rPr>
          <w:rFonts w:eastAsiaTheme="minorEastAsia" w:hint="eastAsia"/>
          <w:b/>
          <w:lang w:eastAsia="zh-CN"/>
        </w:rPr>
        <w:t xml:space="preserve">UE bandwidth to 5 MHz </w:t>
      </w:r>
      <w:r w:rsidR="00843FA6">
        <w:rPr>
          <w:rFonts w:eastAsiaTheme="minorEastAsia" w:hint="eastAsia"/>
          <w:b/>
          <w:lang w:eastAsia="zh-CN"/>
        </w:rPr>
        <w:t>brings</w:t>
      </w:r>
      <w:r w:rsidR="007439C9">
        <w:rPr>
          <w:rFonts w:eastAsiaTheme="minorEastAsia" w:hint="eastAsia"/>
          <w:b/>
          <w:lang w:eastAsia="zh-CN"/>
        </w:rPr>
        <w:t xml:space="preserve"> significant difficulty </w:t>
      </w:r>
      <w:r w:rsidR="00843FA6">
        <w:rPr>
          <w:rFonts w:eastAsiaTheme="minorEastAsia" w:hint="eastAsia"/>
          <w:b/>
          <w:lang w:eastAsia="zh-CN"/>
        </w:rPr>
        <w:t xml:space="preserve">in CD-SSB acquisition, </w:t>
      </w:r>
      <w:r w:rsidR="00843FA6">
        <w:rPr>
          <w:rFonts w:eastAsiaTheme="minorEastAsia"/>
          <w:b/>
          <w:lang w:eastAsia="zh-CN"/>
        </w:rPr>
        <w:t>CORESET#0</w:t>
      </w:r>
      <w:r w:rsidR="00843FA6" w:rsidRPr="00843FA6">
        <w:rPr>
          <w:rFonts w:eastAsiaTheme="minorEastAsia"/>
          <w:b/>
          <w:lang w:eastAsia="zh-CN"/>
        </w:rPr>
        <w:t xml:space="preserve"> and SIB sharing</w:t>
      </w:r>
      <w:r w:rsidR="00843FA6">
        <w:rPr>
          <w:rFonts w:eastAsiaTheme="minorEastAsia" w:hint="eastAsia"/>
          <w:b/>
          <w:lang w:eastAsia="zh-CN"/>
        </w:rPr>
        <w:t>, paging reception, Rel-17 separate initial DL/UL BWP sha</w:t>
      </w:r>
      <w:r w:rsidR="00E6276F">
        <w:rPr>
          <w:rFonts w:eastAsiaTheme="minorEastAsia" w:hint="eastAsia"/>
          <w:b/>
          <w:lang w:eastAsia="zh-CN"/>
        </w:rPr>
        <w:t xml:space="preserve">ring, </w:t>
      </w:r>
      <w:r w:rsidR="00843FA6">
        <w:rPr>
          <w:rFonts w:eastAsiaTheme="minorEastAsia" w:hint="eastAsia"/>
          <w:b/>
          <w:lang w:eastAsia="zh-CN"/>
        </w:rPr>
        <w:t>RACH resource sharing</w:t>
      </w:r>
      <w:r w:rsidR="00E6276F">
        <w:rPr>
          <w:rFonts w:eastAsiaTheme="minorEastAsia" w:hint="eastAsia"/>
          <w:b/>
          <w:lang w:eastAsia="zh-CN"/>
        </w:rPr>
        <w:t xml:space="preserve"> and NCD-SSB </w:t>
      </w:r>
      <w:r w:rsidR="00901D50">
        <w:rPr>
          <w:rFonts w:eastAsiaTheme="minorEastAsia"/>
          <w:b/>
          <w:lang w:eastAsia="zh-CN"/>
        </w:rPr>
        <w:t>requirement</w:t>
      </w:r>
      <w:r w:rsidR="00E6276F">
        <w:rPr>
          <w:rFonts w:eastAsiaTheme="minorEastAsia" w:hint="eastAsia"/>
          <w:b/>
          <w:lang w:eastAsia="zh-CN"/>
        </w:rPr>
        <w:t>.</w:t>
      </w:r>
    </w:p>
    <w:p w:rsidR="005629CA" w:rsidRPr="005629CA" w:rsidRDefault="005629CA" w:rsidP="0045426F">
      <w:pPr>
        <w:spacing w:after="120"/>
        <w:jc w:val="both"/>
        <w:rPr>
          <w:rFonts w:eastAsiaTheme="minorEastAsia"/>
          <w:b/>
          <w:lang w:val="en-GB" w:eastAsia="zh-CN"/>
        </w:rPr>
      </w:pPr>
    </w:p>
    <w:p w:rsidR="00C55FC1" w:rsidRPr="00C55FC1" w:rsidRDefault="006A2ACF" w:rsidP="00E55EE8">
      <w:pPr>
        <w:pStyle w:val="2"/>
      </w:pPr>
      <w:bookmarkStart w:id="6" w:name="_Ref101701767"/>
      <w:r>
        <w:rPr>
          <w:rFonts w:eastAsiaTheme="minorEastAsia" w:hint="eastAsia"/>
          <w:lang w:eastAsia="zh-CN"/>
        </w:rPr>
        <w:t>Reduced UE peak data rate</w:t>
      </w:r>
      <w:bookmarkEnd w:id="6"/>
    </w:p>
    <w:p w:rsidR="00DA376F" w:rsidRDefault="00110110" w:rsidP="00FD343A">
      <w:pPr>
        <w:spacing w:after="120"/>
        <w:jc w:val="both"/>
        <w:rPr>
          <w:rFonts w:eastAsia="宋体"/>
          <w:lang w:eastAsia="zh-CN"/>
        </w:rPr>
      </w:pPr>
      <w:r>
        <w:rPr>
          <w:rFonts w:eastAsia="宋体" w:hint="eastAsia"/>
          <w:lang w:eastAsia="zh-CN"/>
        </w:rPr>
        <w:t xml:space="preserve">Another </w:t>
      </w:r>
      <w:r>
        <w:rPr>
          <w:rFonts w:eastAsia="宋体"/>
          <w:lang w:eastAsia="zh-CN"/>
        </w:rPr>
        <w:t>possible</w:t>
      </w:r>
      <w:r>
        <w:rPr>
          <w:rFonts w:eastAsia="宋体" w:hint="eastAsia"/>
          <w:lang w:eastAsia="zh-CN"/>
        </w:rPr>
        <w:t xml:space="preserve"> solution to further reduce UE complexity is to reduce the peak data rate</w:t>
      </w:r>
      <w:r w:rsidR="00766D67">
        <w:rPr>
          <w:rFonts w:eastAsia="宋体" w:hint="eastAsia"/>
          <w:lang w:eastAsia="zh-CN"/>
        </w:rPr>
        <w:t xml:space="preserve"> </w:t>
      </w:r>
      <w:r>
        <w:rPr>
          <w:rFonts w:eastAsia="宋体"/>
          <w:lang w:eastAsia="zh-CN"/>
        </w:rPr>
        <w:fldChar w:fldCharType="begin"/>
      </w:r>
      <w:r>
        <w:rPr>
          <w:rFonts w:eastAsia="宋体"/>
          <w:lang w:eastAsia="zh-CN"/>
        </w:rPr>
        <w:instrText xml:space="preserve"> REF _Ref64637089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sidR="00DA376F">
        <w:rPr>
          <w:rFonts w:eastAsia="宋体" w:hint="eastAsia"/>
          <w:lang w:eastAsia="zh-CN"/>
        </w:rPr>
        <w:t>T</w:t>
      </w:r>
      <w:r w:rsidR="00DA376F">
        <w:rPr>
          <w:rFonts w:eastAsia="宋体"/>
          <w:lang w:eastAsia="zh-CN"/>
        </w:rPr>
        <w:t>h</w:t>
      </w:r>
      <w:r w:rsidR="00DA376F">
        <w:rPr>
          <w:rFonts w:eastAsia="宋体" w:hint="eastAsia"/>
          <w:lang w:eastAsia="zh-CN"/>
        </w:rPr>
        <w:t xml:space="preserve">is is aiming at release the baseband (BB) module cost for data transmission. For fair comparison, it is </w:t>
      </w:r>
      <w:r w:rsidR="00DA376F">
        <w:rPr>
          <w:rFonts w:eastAsia="宋体"/>
          <w:lang w:eastAsia="zh-CN"/>
        </w:rPr>
        <w:t>appropriate</w:t>
      </w:r>
      <w:r w:rsidR="00DA376F">
        <w:rPr>
          <w:rFonts w:eastAsia="宋体" w:hint="eastAsia"/>
          <w:lang w:eastAsia="zh-CN"/>
        </w:rPr>
        <w:t xml:space="preserve"> to </w:t>
      </w:r>
      <w:r w:rsidR="00DA376F">
        <w:rPr>
          <w:rFonts w:eastAsia="宋体"/>
          <w:lang w:eastAsia="zh-CN"/>
        </w:rPr>
        <w:t>assume</w:t>
      </w:r>
      <w:r w:rsidR="00DA376F">
        <w:rPr>
          <w:rFonts w:eastAsia="宋体" w:hint="eastAsia"/>
          <w:lang w:eastAsia="zh-CN"/>
        </w:rPr>
        <w:t xml:space="preserve"> that:</w:t>
      </w:r>
    </w:p>
    <w:p w:rsidR="00DA376F" w:rsidRDefault="006F7A1D" w:rsidP="00BD470D">
      <w:pPr>
        <w:pStyle w:val="ad"/>
        <w:numPr>
          <w:ilvl w:val="0"/>
          <w:numId w:val="9"/>
        </w:numPr>
        <w:spacing w:after="120"/>
        <w:ind w:leftChars="0"/>
        <w:jc w:val="both"/>
        <w:rPr>
          <w:rFonts w:eastAsia="宋体"/>
          <w:lang w:eastAsia="zh-CN"/>
        </w:rPr>
      </w:pPr>
      <w:r>
        <w:rPr>
          <w:rFonts w:eastAsia="宋体" w:hint="eastAsia"/>
          <w:lang w:eastAsia="zh-CN"/>
        </w:rPr>
        <w:t>In BB, both DL and UL peak data rate is reduced to a degree that equivalent to 5 MHz.</w:t>
      </w:r>
    </w:p>
    <w:p w:rsidR="00DA376F" w:rsidRPr="00DA376F" w:rsidRDefault="006F7A1D" w:rsidP="00BD470D">
      <w:pPr>
        <w:pStyle w:val="ad"/>
        <w:numPr>
          <w:ilvl w:val="0"/>
          <w:numId w:val="9"/>
        </w:numPr>
        <w:spacing w:after="120"/>
        <w:ind w:leftChars="0"/>
        <w:jc w:val="both"/>
        <w:rPr>
          <w:rFonts w:eastAsia="宋体"/>
          <w:lang w:eastAsia="zh-CN"/>
        </w:rPr>
      </w:pPr>
      <w:r>
        <w:rPr>
          <w:rFonts w:eastAsia="宋体" w:hint="eastAsia"/>
          <w:lang w:eastAsia="zh-CN"/>
        </w:rPr>
        <w:t xml:space="preserve">In </w:t>
      </w:r>
      <w:r w:rsidR="00DA376F" w:rsidRPr="00DA376F">
        <w:rPr>
          <w:rFonts w:eastAsia="宋体" w:hint="eastAsia"/>
          <w:lang w:eastAsia="zh-CN"/>
        </w:rPr>
        <w:t>RF</w:t>
      </w:r>
      <w:r>
        <w:rPr>
          <w:rFonts w:eastAsia="宋体" w:hint="eastAsia"/>
          <w:lang w:eastAsia="zh-CN"/>
        </w:rPr>
        <w:t>, the</w:t>
      </w:r>
      <w:r w:rsidR="00DA376F" w:rsidRPr="00DA376F">
        <w:rPr>
          <w:rFonts w:eastAsia="宋体" w:hint="eastAsia"/>
          <w:lang w:eastAsia="zh-CN"/>
        </w:rPr>
        <w:t xml:space="preserve"> bandwidth keeps 20 MHz</w:t>
      </w:r>
      <w:r>
        <w:rPr>
          <w:rFonts w:eastAsia="宋体" w:hint="eastAsia"/>
          <w:lang w:eastAsia="zh-CN"/>
        </w:rPr>
        <w:t xml:space="preserve">, i.e. the UE is capable of 20 MHz </w:t>
      </w:r>
      <w:r w:rsidR="003B5C7F">
        <w:rPr>
          <w:rFonts w:eastAsia="宋体" w:hint="eastAsia"/>
          <w:lang w:eastAsia="zh-CN"/>
        </w:rPr>
        <w:t>reception (e.g.</w:t>
      </w:r>
      <w:r w:rsidR="003B5C7F" w:rsidRPr="003B5C7F">
        <w:rPr>
          <w:rFonts w:eastAsia="宋体" w:hint="eastAsia"/>
          <w:lang w:eastAsia="zh-CN"/>
        </w:rPr>
        <w:t xml:space="preserve"> </w:t>
      </w:r>
      <w:r w:rsidR="003B5C7F">
        <w:rPr>
          <w:rFonts w:eastAsia="宋体" w:hint="eastAsia"/>
          <w:lang w:eastAsia="zh-CN"/>
        </w:rPr>
        <w:t>sampling</w:t>
      </w:r>
      <w:r w:rsidR="003B5C7F" w:rsidRPr="003B5C7F">
        <w:rPr>
          <w:rFonts w:eastAsia="宋体" w:hint="eastAsia"/>
          <w:lang w:eastAsia="zh-CN"/>
        </w:rPr>
        <w:t xml:space="preserve"> </w:t>
      </w:r>
      <w:r w:rsidR="003B5C7F">
        <w:rPr>
          <w:rFonts w:eastAsia="宋体" w:hint="eastAsia"/>
          <w:lang w:eastAsia="zh-CN"/>
        </w:rPr>
        <w:t>and filtering)</w:t>
      </w:r>
      <w:r w:rsidR="00DA376F">
        <w:rPr>
          <w:rFonts w:eastAsia="宋体" w:hint="eastAsia"/>
          <w:lang w:eastAsia="zh-CN"/>
        </w:rPr>
        <w:t>.</w:t>
      </w:r>
    </w:p>
    <w:p w:rsidR="00A708E5" w:rsidRPr="00766D67" w:rsidRDefault="00110110" w:rsidP="00FD343A">
      <w:pPr>
        <w:spacing w:after="120"/>
        <w:jc w:val="both"/>
        <w:rPr>
          <w:rFonts w:eastAsia="宋体"/>
          <w:lang w:eastAsia="zh-CN"/>
        </w:rPr>
      </w:pPr>
      <w:r>
        <w:rPr>
          <w:rFonts w:eastAsia="宋体" w:hint="eastAsia"/>
          <w:lang w:eastAsia="zh-CN"/>
        </w:rPr>
        <w:t>In this section, we discuss the cost reduction and potential spec impact for this approach.</w:t>
      </w:r>
    </w:p>
    <w:p w:rsidR="00A86881" w:rsidRDefault="00A86881" w:rsidP="0088474E">
      <w:pPr>
        <w:pStyle w:val="3"/>
      </w:pPr>
      <w:r>
        <w:rPr>
          <w:rFonts w:hint="eastAsia"/>
        </w:rPr>
        <w:lastRenderedPageBreak/>
        <w:t>Cost reduction</w:t>
      </w:r>
    </w:p>
    <w:p w:rsidR="00C15AA8" w:rsidRPr="005614A8" w:rsidRDefault="00C15AA8" w:rsidP="0003749F">
      <w:pPr>
        <w:spacing w:after="120"/>
        <w:jc w:val="both"/>
        <w:rPr>
          <w:rFonts w:eastAsiaTheme="minorEastAsia"/>
          <w:lang w:eastAsia="zh-CN"/>
        </w:rPr>
      </w:pPr>
      <w:r>
        <w:rPr>
          <w:rFonts w:eastAsiaTheme="minorEastAsia" w:hint="eastAsia"/>
          <w:lang w:eastAsia="zh-CN"/>
        </w:rPr>
        <w:t>In</w:t>
      </w:r>
      <w:r w:rsidR="00D933C1">
        <w:rPr>
          <w:rFonts w:eastAsiaTheme="minorEastAsia" w:hint="eastAsia"/>
          <w:lang w:eastAsia="zh-CN"/>
        </w:rPr>
        <w:t xml:space="preserve"> </w:t>
      </w:r>
      <w:r w:rsidR="00D933C1">
        <w:rPr>
          <w:rFonts w:eastAsiaTheme="minorEastAsia"/>
          <w:lang w:eastAsia="zh-CN"/>
        </w:rPr>
        <w:fldChar w:fldCharType="begin"/>
      </w:r>
      <w:r w:rsidR="00D933C1">
        <w:rPr>
          <w:rFonts w:eastAsiaTheme="minorEastAsia"/>
          <w:lang w:eastAsia="zh-CN"/>
        </w:rPr>
        <w:instrText xml:space="preserve"> </w:instrText>
      </w:r>
      <w:r w:rsidR="00D933C1">
        <w:rPr>
          <w:rFonts w:eastAsiaTheme="minorEastAsia" w:hint="eastAsia"/>
          <w:lang w:eastAsia="zh-CN"/>
        </w:rPr>
        <w:instrText>REF _Ref101466358 \h</w:instrText>
      </w:r>
      <w:r w:rsidR="00D933C1">
        <w:rPr>
          <w:rFonts w:eastAsiaTheme="minorEastAsia"/>
          <w:lang w:eastAsia="zh-CN"/>
        </w:rPr>
        <w:instrText xml:space="preserve"> </w:instrText>
      </w:r>
      <w:r w:rsidR="00BE6C7D">
        <w:rPr>
          <w:rFonts w:eastAsiaTheme="minorEastAsia"/>
          <w:lang w:eastAsia="zh-CN"/>
        </w:rPr>
        <w:instrText xml:space="preserve"> \* MERGEFORMAT </w:instrText>
      </w:r>
      <w:r w:rsidR="00D933C1">
        <w:rPr>
          <w:rFonts w:eastAsiaTheme="minorEastAsia"/>
          <w:lang w:eastAsia="zh-CN"/>
        </w:rPr>
      </w:r>
      <w:r w:rsidR="00D933C1">
        <w:rPr>
          <w:rFonts w:eastAsiaTheme="minorEastAsia"/>
          <w:lang w:eastAsia="zh-CN"/>
        </w:rPr>
        <w:fldChar w:fldCharType="separate"/>
      </w:r>
      <w:r w:rsidR="00D933C1">
        <w:t xml:space="preserve">Table </w:t>
      </w:r>
      <w:r w:rsidR="00D933C1">
        <w:rPr>
          <w:noProof/>
        </w:rPr>
        <w:t>2</w:t>
      </w:r>
      <w:r w:rsidR="00D933C1">
        <w:rPr>
          <w:rFonts w:eastAsiaTheme="minorEastAsia"/>
          <w:lang w:eastAsia="zh-CN"/>
        </w:rPr>
        <w:fldChar w:fldCharType="end"/>
      </w:r>
      <w:r>
        <w:rPr>
          <w:rFonts w:eastAsiaTheme="minorEastAsia" w:hint="eastAsia"/>
          <w:lang w:eastAsia="zh-CN"/>
        </w:rPr>
        <w:t xml:space="preserve">, we evaluate the cost of </w:t>
      </w:r>
      <w:r w:rsidR="00DA376F">
        <w:rPr>
          <w:rFonts w:eastAsiaTheme="minorEastAsia" w:hint="eastAsia"/>
          <w:lang w:eastAsia="zh-CN"/>
        </w:rPr>
        <w:t>UE peak data rate</w:t>
      </w:r>
      <w:r>
        <w:rPr>
          <w:rFonts w:eastAsiaTheme="minorEastAsia" w:hint="eastAsia"/>
          <w:lang w:eastAsia="zh-CN"/>
        </w:rPr>
        <w:t xml:space="preserve"> </w:t>
      </w:r>
      <w:r w:rsidR="00DA376F">
        <w:rPr>
          <w:rFonts w:eastAsiaTheme="minorEastAsia" w:hint="eastAsia"/>
          <w:lang w:eastAsia="zh-CN"/>
        </w:rPr>
        <w:t>reduction</w:t>
      </w:r>
      <w:r>
        <w:rPr>
          <w:rFonts w:eastAsiaTheme="minorEastAsia" w:hint="eastAsia"/>
          <w:lang w:eastAsia="zh-CN"/>
        </w:rPr>
        <w:t xml:space="preserve">. The evaluation </w:t>
      </w:r>
      <w:r w:rsidR="00D933C1">
        <w:rPr>
          <w:rFonts w:eastAsiaTheme="minorEastAsia"/>
          <w:lang w:eastAsia="zh-CN"/>
        </w:rPr>
        <w:t>also</w:t>
      </w:r>
      <w:r w:rsidR="00D933C1">
        <w:rPr>
          <w:rFonts w:eastAsiaTheme="minorEastAsia" w:hint="eastAsia"/>
          <w:lang w:eastAsia="zh-CN"/>
        </w:rPr>
        <w:t xml:space="preserve"> </w:t>
      </w:r>
      <w:r>
        <w:rPr>
          <w:rFonts w:eastAsiaTheme="minorEastAsia" w:hint="eastAsia"/>
          <w:lang w:eastAsia="zh-CN"/>
        </w:rPr>
        <w:t>follows the methodology of TR 38.875</w:t>
      </w:r>
      <w:r w:rsidR="003B5C7F">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_Ref101463679 \n \h</w:instrText>
      </w:r>
      <w:r>
        <w:rPr>
          <w:rFonts w:eastAsiaTheme="minorEastAsia"/>
          <w:lang w:eastAsia="zh-CN"/>
        </w:rPr>
        <w:instrText xml:space="preserve"> </w:instrText>
      </w:r>
      <w:r w:rsidR="00BE6C7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5614A8">
        <w:rPr>
          <w:rFonts w:eastAsiaTheme="minorEastAsia" w:hint="eastAsia"/>
          <w:lang w:eastAsia="zh-CN"/>
        </w:rPr>
        <w:t>The 100 MHz normal UE is used as the baseline, too.</w:t>
      </w:r>
    </w:p>
    <w:p w:rsidR="00C15AA8" w:rsidRPr="0003749F" w:rsidRDefault="00C15AA8" w:rsidP="00C15AA8">
      <w:pPr>
        <w:pStyle w:val="ae"/>
        <w:keepNext/>
        <w:spacing w:after="120"/>
        <w:jc w:val="center"/>
        <w:rPr>
          <w:rFonts w:ascii="Times New Roman" w:hAnsi="Times New Roman" w:cs="Times New Roman"/>
          <w:lang w:eastAsia="zh-CN"/>
        </w:rPr>
      </w:pPr>
      <w:bookmarkStart w:id="7" w:name="_Ref101466358"/>
      <w:r w:rsidRPr="0003749F">
        <w:rPr>
          <w:rFonts w:ascii="Times New Roman" w:hAnsi="Times New Roman" w:cs="Times New Roman"/>
        </w:rPr>
        <w:t xml:space="preserve">Table </w:t>
      </w:r>
      <w:r w:rsidR="00970023" w:rsidRPr="0003749F">
        <w:rPr>
          <w:rFonts w:ascii="Times New Roman" w:hAnsi="Times New Roman" w:cs="Times New Roman"/>
        </w:rPr>
        <w:fldChar w:fldCharType="begin"/>
      </w:r>
      <w:r w:rsidR="00970023" w:rsidRPr="0003749F">
        <w:rPr>
          <w:rFonts w:ascii="Times New Roman" w:hAnsi="Times New Roman" w:cs="Times New Roman"/>
        </w:rPr>
        <w:instrText xml:space="preserve"> SEQ Table \* ARABIC </w:instrText>
      </w:r>
      <w:r w:rsidR="00970023" w:rsidRPr="0003749F">
        <w:rPr>
          <w:rFonts w:ascii="Times New Roman" w:hAnsi="Times New Roman" w:cs="Times New Roman"/>
        </w:rPr>
        <w:fldChar w:fldCharType="separate"/>
      </w:r>
      <w:r w:rsidR="00BE6C7D">
        <w:rPr>
          <w:rFonts w:ascii="Times New Roman" w:hAnsi="Times New Roman" w:cs="Times New Roman"/>
          <w:noProof/>
        </w:rPr>
        <w:t>2</w:t>
      </w:r>
      <w:bookmarkStart w:id="8" w:name="_GoBack"/>
      <w:bookmarkEnd w:id="8"/>
      <w:r w:rsidR="00970023" w:rsidRPr="0003749F">
        <w:rPr>
          <w:rFonts w:ascii="Times New Roman" w:hAnsi="Times New Roman" w:cs="Times New Roman"/>
          <w:noProof/>
        </w:rPr>
        <w:fldChar w:fldCharType="end"/>
      </w:r>
      <w:bookmarkEnd w:id="7"/>
      <w:r w:rsidRPr="0003749F">
        <w:rPr>
          <w:rFonts w:ascii="Times New Roman" w:hAnsi="Times New Roman" w:cs="Times New Roman"/>
          <w:lang w:eastAsia="zh-CN"/>
        </w:rPr>
        <w:t xml:space="preserve"> Cost evaluation for reducing peak data rate.</w:t>
      </w:r>
    </w:p>
    <w:tbl>
      <w:tblPr>
        <w:tblW w:w="9242" w:type="dxa"/>
        <w:jc w:val="center"/>
        <w:tblLook w:val="04A0" w:firstRow="1" w:lastRow="0" w:firstColumn="1" w:lastColumn="0" w:noHBand="0" w:noVBand="1"/>
      </w:tblPr>
      <w:tblGrid>
        <w:gridCol w:w="2417"/>
        <w:gridCol w:w="1008"/>
        <w:gridCol w:w="1274"/>
        <w:gridCol w:w="1088"/>
        <w:gridCol w:w="1038"/>
        <w:gridCol w:w="1341"/>
        <w:gridCol w:w="1076"/>
      </w:tblGrid>
      <w:tr w:rsidR="00C15AA8" w:rsidRPr="000C52F1" w:rsidTr="002637B5">
        <w:trPr>
          <w:trHeight w:val="225"/>
          <w:jc w:val="center"/>
        </w:trPr>
        <w:tc>
          <w:tcPr>
            <w:tcW w:w="2417" w:type="dxa"/>
            <w:vMerge w:val="restart"/>
            <w:tcBorders>
              <w:top w:val="single" w:sz="4" w:space="0" w:color="auto"/>
              <w:left w:val="single" w:sz="4" w:space="0" w:color="auto"/>
              <w:right w:val="single" w:sz="4" w:space="0" w:color="auto"/>
            </w:tcBorders>
            <w:shd w:val="clear" w:color="000000" w:fill="D9D9D9"/>
            <w:vAlign w:val="center"/>
          </w:tcPr>
          <w:p w:rsidR="00C15AA8" w:rsidRPr="000C52F1" w:rsidRDefault="00C15AA8" w:rsidP="0036317E">
            <w:pPr>
              <w:spacing w:afterLines="0" w:after="0"/>
              <w:rPr>
                <w:rFonts w:eastAsia="等线"/>
                <w:b/>
                <w:bCs/>
                <w:color w:val="C00000"/>
                <w:sz w:val="16"/>
                <w:szCs w:val="16"/>
              </w:rPr>
            </w:pPr>
            <w:r w:rsidRPr="00C74C60">
              <w:rPr>
                <w:rFonts w:eastAsia="等线"/>
                <w:b/>
                <w:bCs/>
                <w:sz w:val="16"/>
                <w:szCs w:val="16"/>
              </w:rPr>
              <w:t>Reduced UE bandwidth</w:t>
            </w:r>
          </w:p>
        </w:tc>
        <w:tc>
          <w:tcPr>
            <w:tcW w:w="3370" w:type="dxa"/>
            <w:gridSpan w:val="3"/>
            <w:tcBorders>
              <w:top w:val="single" w:sz="4" w:space="0" w:color="auto"/>
              <w:left w:val="nil"/>
              <w:bottom w:val="single" w:sz="4" w:space="0" w:color="auto"/>
              <w:right w:val="single" w:sz="4" w:space="0" w:color="auto"/>
            </w:tcBorders>
            <w:shd w:val="clear" w:color="auto" w:fill="DAEEF3" w:themeFill="accent5" w:themeFillTint="33"/>
            <w:vAlign w:val="center"/>
          </w:tcPr>
          <w:p w:rsidR="00C15AA8" w:rsidRPr="000C52F1" w:rsidRDefault="00C15AA8" w:rsidP="0036317E">
            <w:pPr>
              <w:spacing w:afterLines="0" w:after="0"/>
              <w:jc w:val="center"/>
              <w:rPr>
                <w:rFonts w:eastAsia="等线"/>
                <w:b/>
                <w:bCs/>
                <w:color w:val="C00000"/>
                <w:sz w:val="16"/>
                <w:szCs w:val="16"/>
              </w:rPr>
            </w:pPr>
            <w:r>
              <w:rPr>
                <w:rFonts w:eastAsia="等线" w:hint="eastAsia"/>
                <w:b/>
                <w:bCs/>
                <w:color w:val="C00000"/>
                <w:sz w:val="16"/>
                <w:szCs w:val="16"/>
              </w:rPr>
              <w:t xml:space="preserve">FR1, </w:t>
            </w:r>
            <w:r w:rsidRPr="000C52F1">
              <w:rPr>
                <w:rFonts w:eastAsia="等线"/>
                <w:b/>
                <w:bCs/>
                <w:color w:val="C00000"/>
                <w:sz w:val="16"/>
                <w:szCs w:val="16"/>
              </w:rPr>
              <w:t>FDD</w:t>
            </w:r>
          </w:p>
        </w:tc>
        <w:tc>
          <w:tcPr>
            <w:tcW w:w="3455" w:type="dxa"/>
            <w:gridSpan w:val="3"/>
            <w:tcBorders>
              <w:top w:val="single" w:sz="4" w:space="0" w:color="auto"/>
              <w:left w:val="nil"/>
              <w:bottom w:val="single" w:sz="4" w:space="0" w:color="auto"/>
              <w:right w:val="single" w:sz="4" w:space="0" w:color="auto"/>
            </w:tcBorders>
            <w:shd w:val="clear" w:color="auto" w:fill="EAF1DD" w:themeFill="accent3" w:themeFillTint="33"/>
            <w:vAlign w:val="center"/>
          </w:tcPr>
          <w:p w:rsidR="00C15AA8" w:rsidRDefault="00C15AA8" w:rsidP="005629CA">
            <w:pPr>
              <w:spacing w:afterLines="0" w:after="0"/>
              <w:jc w:val="center"/>
              <w:rPr>
                <w:rFonts w:eastAsia="等线"/>
                <w:b/>
                <w:bCs/>
                <w:color w:val="C00000"/>
                <w:sz w:val="16"/>
                <w:szCs w:val="16"/>
              </w:rPr>
            </w:pPr>
            <w:r>
              <w:rPr>
                <w:rFonts w:eastAsia="等线" w:hint="eastAsia"/>
                <w:b/>
                <w:bCs/>
                <w:color w:val="C00000"/>
                <w:sz w:val="16"/>
                <w:szCs w:val="16"/>
              </w:rPr>
              <w:t xml:space="preserve">FR1, </w:t>
            </w:r>
            <w:r>
              <w:rPr>
                <w:rFonts w:eastAsia="等线" w:hint="eastAsia"/>
                <w:b/>
                <w:bCs/>
                <w:color w:val="C00000"/>
                <w:sz w:val="16"/>
                <w:szCs w:val="16"/>
                <w:lang w:eastAsia="zh-CN"/>
              </w:rPr>
              <w:t>T</w:t>
            </w:r>
            <w:r w:rsidRPr="000C52F1">
              <w:rPr>
                <w:rFonts w:eastAsia="等线"/>
                <w:b/>
                <w:bCs/>
                <w:color w:val="C00000"/>
                <w:sz w:val="16"/>
                <w:szCs w:val="16"/>
              </w:rPr>
              <w:t>DD</w:t>
            </w:r>
          </w:p>
        </w:tc>
      </w:tr>
      <w:tr w:rsidR="00C74A28" w:rsidRPr="000C52F1" w:rsidTr="002637B5">
        <w:trPr>
          <w:trHeight w:val="225"/>
          <w:jc w:val="center"/>
        </w:trPr>
        <w:tc>
          <w:tcPr>
            <w:tcW w:w="2417" w:type="dxa"/>
            <w:vMerge/>
            <w:tcBorders>
              <w:left w:val="single" w:sz="4" w:space="0" w:color="auto"/>
              <w:bottom w:val="single" w:sz="4" w:space="0" w:color="auto"/>
              <w:right w:val="single" w:sz="4" w:space="0" w:color="auto"/>
            </w:tcBorders>
            <w:shd w:val="clear" w:color="000000" w:fill="D9D9D9"/>
            <w:vAlign w:val="center"/>
          </w:tcPr>
          <w:p w:rsidR="00C15AA8" w:rsidRPr="00C74C60" w:rsidRDefault="00C15AA8" w:rsidP="0036317E">
            <w:pPr>
              <w:spacing w:afterLines="0" w:after="0"/>
              <w:rPr>
                <w:rFonts w:eastAsia="等线"/>
                <w:b/>
                <w:bCs/>
                <w:color w:val="C00000"/>
                <w:sz w:val="16"/>
                <w:szCs w:val="16"/>
              </w:rPr>
            </w:pPr>
          </w:p>
        </w:tc>
        <w:tc>
          <w:tcPr>
            <w:tcW w:w="1008"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15AA8" w:rsidRPr="00C74C60" w:rsidRDefault="00C15AA8" w:rsidP="0036317E">
            <w:pPr>
              <w:spacing w:afterLines="0" w:after="0"/>
              <w:rPr>
                <w:rFonts w:eastAsia="等线"/>
                <w:b/>
                <w:bCs/>
                <w:color w:val="000000"/>
                <w:sz w:val="16"/>
                <w:szCs w:val="16"/>
              </w:rPr>
            </w:pPr>
            <w:r w:rsidRPr="000C52F1">
              <w:rPr>
                <w:rFonts w:eastAsia="等线"/>
                <w:b/>
                <w:bCs/>
                <w:sz w:val="16"/>
                <w:szCs w:val="16"/>
              </w:rPr>
              <w:t>Breakdown</w:t>
            </w:r>
          </w:p>
        </w:tc>
        <w:tc>
          <w:tcPr>
            <w:tcW w:w="127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15AA8" w:rsidRPr="000C52F1" w:rsidRDefault="00C15AA8" w:rsidP="0036317E">
            <w:pPr>
              <w:spacing w:afterLines="0" w:after="0"/>
              <w:jc w:val="center"/>
              <w:rPr>
                <w:rFonts w:eastAsia="等线"/>
                <w:b/>
                <w:bCs/>
                <w:color w:val="C00000"/>
                <w:sz w:val="16"/>
                <w:szCs w:val="16"/>
              </w:rPr>
            </w:pPr>
            <w:r w:rsidRPr="004B158F">
              <w:rPr>
                <w:rFonts w:eastAsia="等线"/>
                <w:b/>
                <w:bCs/>
                <w:sz w:val="16"/>
                <w:szCs w:val="16"/>
              </w:rPr>
              <w:t>100</w:t>
            </w:r>
            <w:r w:rsidRPr="00C74C60">
              <w:rPr>
                <w:rFonts w:eastAsia="等线"/>
                <w:b/>
                <w:bCs/>
                <w:sz w:val="16"/>
                <w:szCs w:val="16"/>
              </w:rPr>
              <w:t xml:space="preserve"> MHz </w:t>
            </w:r>
            <w:r w:rsidRPr="004B158F">
              <w:rPr>
                <w:rFonts w:eastAsia="等线"/>
                <w:b/>
                <w:bCs/>
                <w:sz w:val="16"/>
                <w:szCs w:val="16"/>
              </w:rPr>
              <w:t>→ 20 MHz (Rel-17)</w:t>
            </w:r>
          </w:p>
        </w:tc>
        <w:tc>
          <w:tcPr>
            <w:tcW w:w="10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15AA8" w:rsidRDefault="00C15AA8" w:rsidP="0036317E">
            <w:pPr>
              <w:spacing w:afterLines="0" w:after="0"/>
              <w:jc w:val="center"/>
              <w:rPr>
                <w:rFonts w:eastAsia="等线"/>
                <w:b/>
                <w:bCs/>
                <w:color w:val="C00000"/>
                <w:sz w:val="16"/>
                <w:szCs w:val="16"/>
                <w:lang w:eastAsia="zh-CN"/>
              </w:rPr>
            </w:pPr>
            <w:r>
              <w:rPr>
                <w:rFonts w:eastAsia="等线" w:hint="eastAsia"/>
                <w:b/>
                <w:bCs/>
                <w:color w:val="C00000"/>
                <w:sz w:val="16"/>
                <w:szCs w:val="16"/>
                <w:lang w:eastAsia="zh-CN"/>
              </w:rPr>
              <w:t>RF: 20 MHz</w:t>
            </w:r>
          </w:p>
          <w:p w:rsidR="00C15AA8" w:rsidRPr="000C52F1" w:rsidRDefault="00C15AA8" w:rsidP="0036317E">
            <w:pPr>
              <w:spacing w:afterLines="0" w:after="0"/>
              <w:jc w:val="center"/>
              <w:rPr>
                <w:rFonts w:eastAsia="等线"/>
                <w:b/>
                <w:bCs/>
                <w:color w:val="000000"/>
                <w:sz w:val="16"/>
                <w:szCs w:val="16"/>
                <w:lang w:eastAsia="zh-CN"/>
              </w:rPr>
            </w:pPr>
            <w:r>
              <w:rPr>
                <w:rFonts w:eastAsia="等线" w:hint="eastAsia"/>
                <w:b/>
                <w:bCs/>
                <w:color w:val="C00000"/>
                <w:sz w:val="16"/>
                <w:szCs w:val="16"/>
                <w:lang w:eastAsia="zh-CN"/>
              </w:rPr>
              <w:t>BB: 5 MHz</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0C52F1" w:rsidRDefault="00C15AA8" w:rsidP="00C74A28">
            <w:pPr>
              <w:spacing w:afterLines="0" w:after="0"/>
              <w:jc w:val="center"/>
              <w:rPr>
                <w:rFonts w:eastAsia="等线"/>
                <w:b/>
                <w:bCs/>
                <w:color w:val="C00000"/>
                <w:sz w:val="16"/>
                <w:szCs w:val="16"/>
              </w:rPr>
            </w:pPr>
            <w:r w:rsidRPr="000C52F1">
              <w:rPr>
                <w:rFonts w:eastAsia="等线"/>
                <w:b/>
                <w:bCs/>
                <w:sz w:val="16"/>
                <w:szCs w:val="16"/>
              </w:rPr>
              <w:t>Breakdown</w:t>
            </w:r>
          </w:p>
        </w:tc>
        <w:tc>
          <w:tcPr>
            <w:tcW w:w="134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0C52F1" w:rsidRDefault="00C15AA8" w:rsidP="00C74A28">
            <w:pPr>
              <w:spacing w:afterLines="0" w:after="0"/>
              <w:jc w:val="center"/>
              <w:rPr>
                <w:rFonts w:eastAsia="等线"/>
                <w:b/>
                <w:bCs/>
                <w:color w:val="C00000"/>
                <w:sz w:val="16"/>
                <w:szCs w:val="16"/>
              </w:rPr>
            </w:pPr>
            <w:r w:rsidRPr="004B158F">
              <w:rPr>
                <w:rFonts w:eastAsia="等线"/>
                <w:b/>
                <w:bCs/>
                <w:sz w:val="16"/>
                <w:szCs w:val="16"/>
              </w:rPr>
              <w:t>100</w:t>
            </w:r>
            <w:r w:rsidRPr="00C74C60">
              <w:rPr>
                <w:rFonts w:eastAsia="等线"/>
                <w:b/>
                <w:bCs/>
                <w:sz w:val="16"/>
                <w:szCs w:val="16"/>
              </w:rPr>
              <w:t xml:space="preserve"> MHz </w:t>
            </w:r>
            <w:r w:rsidRPr="004B158F">
              <w:rPr>
                <w:rFonts w:eastAsia="等线"/>
                <w:b/>
                <w:bCs/>
                <w:sz w:val="16"/>
                <w:szCs w:val="16"/>
              </w:rPr>
              <w:t>→ 20 MHz (Rel-17)</w:t>
            </w:r>
          </w:p>
        </w:tc>
        <w:tc>
          <w:tcPr>
            <w:tcW w:w="10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Default="00C15AA8" w:rsidP="00C74A28">
            <w:pPr>
              <w:spacing w:afterLines="0" w:after="0"/>
              <w:jc w:val="center"/>
              <w:rPr>
                <w:rFonts w:eastAsia="等线"/>
                <w:b/>
                <w:bCs/>
                <w:color w:val="C00000"/>
                <w:sz w:val="16"/>
                <w:szCs w:val="16"/>
                <w:lang w:eastAsia="zh-CN"/>
              </w:rPr>
            </w:pPr>
            <w:r>
              <w:rPr>
                <w:rFonts w:eastAsia="等线" w:hint="eastAsia"/>
                <w:b/>
                <w:bCs/>
                <w:color w:val="C00000"/>
                <w:sz w:val="16"/>
                <w:szCs w:val="16"/>
                <w:lang w:eastAsia="zh-CN"/>
              </w:rPr>
              <w:t>RF: 20 MHz</w:t>
            </w:r>
          </w:p>
          <w:p w:rsidR="00C15AA8" w:rsidRPr="000C52F1" w:rsidRDefault="00C15AA8" w:rsidP="00C74A28">
            <w:pPr>
              <w:spacing w:afterLines="0" w:after="0"/>
              <w:jc w:val="center"/>
              <w:rPr>
                <w:rFonts w:eastAsia="等线"/>
                <w:b/>
                <w:bCs/>
                <w:color w:val="C00000"/>
                <w:sz w:val="16"/>
                <w:szCs w:val="16"/>
              </w:rPr>
            </w:pPr>
            <w:r>
              <w:rPr>
                <w:rFonts w:eastAsia="等线" w:hint="eastAsia"/>
                <w:b/>
                <w:bCs/>
                <w:color w:val="C00000"/>
                <w:sz w:val="16"/>
                <w:szCs w:val="16"/>
                <w:lang w:eastAsia="zh-CN"/>
              </w:rPr>
              <w:t>BB: 5 MHz</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 xml:space="preserve">RF: Power amplifier </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25.0%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24.1%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24.1%</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25.0%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23.8%</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23.8%</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RF: Filters</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10.0%</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10.0%</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15.0%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14.7%</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14.7%</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RF: Transceiver (including LNAs, mixer, and local oscillator)</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45.0%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43.7%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43.7%</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55.0%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53.0%</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53.0%</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RF: Duplexer / Switch</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20.0%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20.0%</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20.0%</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5.0%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5.0%</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5.0%</w:t>
            </w:r>
          </w:p>
        </w:tc>
      </w:tr>
      <w:tr w:rsidR="00C74A2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0"/>
              <w:rPr>
                <w:rFonts w:eastAsia="等线"/>
                <w:b/>
                <w:bCs/>
                <w:color w:val="000000"/>
                <w:sz w:val="16"/>
                <w:szCs w:val="16"/>
              </w:rPr>
            </w:pPr>
            <w:r w:rsidRPr="00C74C60">
              <w:rPr>
                <w:rFonts w:eastAsia="等线"/>
                <w:b/>
                <w:bCs/>
                <w:color w:val="000000"/>
                <w:sz w:val="16"/>
                <w:szCs w:val="16"/>
              </w:rPr>
              <w:t>RF: Total</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0"/>
              <w:rPr>
                <w:rFonts w:eastAsia="等线"/>
                <w:b/>
                <w:bCs/>
                <w:color w:val="000000"/>
                <w:sz w:val="16"/>
                <w:szCs w:val="16"/>
              </w:rPr>
            </w:pPr>
            <w:r w:rsidRPr="00C74C60">
              <w:rPr>
                <w:rFonts w:eastAsia="等线"/>
                <w:b/>
                <w:bCs/>
                <w:color w:val="000000"/>
                <w:sz w:val="16"/>
                <w:szCs w:val="16"/>
              </w:rPr>
              <w:t>100.0%</w:t>
            </w:r>
          </w:p>
        </w:tc>
        <w:tc>
          <w:tcPr>
            <w:tcW w:w="127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15AA8" w:rsidRPr="000C52F1" w:rsidRDefault="00C15AA8" w:rsidP="0036317E">
            <w:pPr>
              <w:spacing w:afterLines="0" w:after="0"/>
              <w:jc w:val="center"/>
              <w:outlineLvl w:val="0"/>
              <w:rPr>
                <w:rFonts w:eastAsia="等线"/>
                <w:b/>
                <w:bCs/>
                <w:color w:val="000000"/>
                <w:sz w:val="16"/>
                <w:szCs w:val="16"/>
              </w:rPr>
            </w:pPr>
            <w:r w:rsidRPr="000C52F1">
              <w:rPr>
                <w:rFonts w:eastAsia="等线"/>
                <w:b/>
                <w:bCs/>
                <w:color w:val="000000"/>
                <w:sz w:val="16"/>
                <w:szCs w:val="16"/>
              </w:rPr>
              <w:t>97.7%</w:t>
            </w:r>
          </w:p>
        </w:tc>
        <w:tc>
          <w:tcPr>
            <w:tcW w:w="10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15AA8" w:rsidRPr="000C52F1" w:rsidRDefault="00C15AA8" w:rsidP="0036317E">
            <w:pPr>
              <w:spacing w:afterLines="0" w:after="0"/>
              <w:jc w:val="center"/>
              <w:outlineLvl w:val="0"/>
              <w:rPr>
                <w:rFonts w:eastAsia="等线"/>
                <w:b/>
                <w:bCs/>
                <w:color w:val="000000"/>
                <w:sz w:val="16"/>
                <w:szCs w:val="16"/>
              </w:rPr>
            </w:pPr>
            <w:r w:rsidRPr="000C52F1">
              <w:rPr>
                <w:rFonts w:eastAsia="等线"/>
                <w:b/>
                <w:bCs/>
                <w:color w:val="000000"/>
                <w:sz w:val="16"/>
                <w:szCs w:val="16"/>
              </w:rPr>
              <w:t>97.7%</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0"/>
              <w:rPr>
                <w:rFonts w:eastAsia="等线"/>
                <w:b/>
                <w:bCs/>
                <w:color w:val="000000"/>
                <w:sz w:val="16"/>
                <w:szCs w:val="16"/>
              </w:rPr>
            </w:pPr>
            <w:r w:rsidRPr="000C52F1">
              <w:rPr>
                <w:rFonts w:eastAsia="等线"/>
                <w:b/>
                <w:bCs/>
                <w:color w:val="000000"/>
                <w:sz w:val="16"/>
                <w:szCs w:val="16"/>
              </w:rPr>
              <w:t>100.0%</w:t>
            </w:r>
          </w:p>
        </w:tc>
        <w:tc>
          <w:tcPr>
            <w:tcW w:w="134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0C52F1" w:rsidRDefault="00C15AA8" w:rsidP="0036317E">
            <w:pPr>
              <w:spacing w:afterLines="0" w:after="0"/>
              <w:jc w:val="center"/>
              <w:outlineLvl w:val="0"/>
              <w:rPr>
                <w:rFonts w:eastAsia="等线"/>
                <w:b/>
                <w:bCs/>
                <w:color w:val="000000"/>
                <w:sz w:val="16"/>
                <w:szCs w:val="16"/>
              </w:rPr>
            </w:pPr>
            <w:r w:rsidRPr="000C52F1">
              <w:rPr>
                <w:b/>
                <w:bCs/>
                <w:color w:val="000000"/>
                <w:sz w:val="16"/>
                <w:szCs w:val="16"/>
              </w:rPr>
              <w:t>96.4%</w:t>
            </w:r>
          </w:p>
        </w:tc>
        <w:tc>
          <w:tcPr>
            <w:tcW w:w="10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0C52F1" w:rsidRDefault="00C15AA8" w:rsidP="0036317E">
            <w:pPr>
              <w:spacing w:afterLines="0" w:after="0"/>
              <w:jc w:val="center"/>
              <w:outlineLvl w:val="0"/>
              <w:rPr>
                <w:rFonts w:eastAsia="等线"/>
                <w:b/>
                <w:bCs/>
                <w:color w:val="000000"/>
                <w:sz w:val="16"/>
                <w:szCs w:val="16"/>
              </w:rPr>
            </w:pPr>
            <w:r w:rsidRPr="000C52F1">
              <w:rPr>
                <w:b/>
                <w:bCs/>
                <w:color w:val="000000"/>
                <w:sz w:val="16"/>
                <w:szCs w:val="16"/>
              </w:rPr>
              <w:t>96.4%</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ADC / DAC</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D933C1" w:rsidP="0036317E">
            <w:pPr>
              <w:spacing w:afterLines="0" w:after="0"/>
              <w:jc w:val="center"/>
              <w:outlineLvl w:val="1"/>
              <w:rPr>
                <w:rFonts w:eastAsia="等线"/>
                <w:color w:val="000000"/>
                <w:sz w:val="16"/>
                <w:szCs w:val="16"/>
              </w:rPr>
            </w:pPr>
            <w:r>
              <w:rPr>
                <w:rFonts w:eastAsia="等线" w:hint="eastAsia"/>
                <w:color w:val="000000"/>
                <w:sz w:val="16"/>
                <w:szCs w:val="16"/>
                <w:lang w:eastAsia="zh-CN"/>
              </w:rPr>
              <w:t>2</w:t>
            </w:r>
            <w:r w:rsidR="00C15AA8" w:rsidRPr="000C52F1">
              <w:rPr>
                <w:rFonts w:eastAsia="等线"/>
                <w:color w:val="000000"/>
                <w:sz w:val="16"/>
                <w:szCs w:val="16"/>
              </w:rPr>
              <w:t>.8%</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2.0%</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D933C1" w:rsidP="00D933C1">
            <w:pPr>
              <w:spacing w:afterLines="0" w:after="0"/>
              <w:jc w:val="center"/>
              <w:outlineLvl w:val="1"/>
              <w:rPr>
                <w:rFonts w:eastAsia="等线"/>
                <w:color w:val="000000"/>
                <w:sz w:val="16"/>
                <w:szCs w:val="16"/>
              </w:rPr>
            </w:pPr>
            <w:r>
              <w:rPr>
                <w:rFonts w:eastAsia="等线" w:hint="eastAsia"/>
                <w:color w:val="000000"/>
                <w:sz w:val="16"/>
                <w:szCs w:val="16"/>
                <w:lang w:eastAsia="zh-CN"/>
              </w:rPr>
              <w:t>2</w:t>
            </w:r>
            <w:r w:rsidR="00C15AA8">
              <w:rPr>
                <w:rFonts w:eastAsia="等线" w:hint="eastAsia"/>
                <w:color w:val="000000"/>
                <w:sz w:val="16"/>
                <w:szCs w:val="16"/>
              </w:rPr>
              <w:t>.</w:t>
            </w:r>
            <w:r>
              <w:rPr>
                <w:rFonts w:eastAsia="等线" w:hint="eastAsia"/>
                <w:color w:val="000000"/>
                <w:sz w:val="16"/>
                <w:szCs w:val="16"/>
                <w:lang w:eastAsia="zh-CN"/>
              </w:rPr>
              <w:t>0</w:t>
            </w:r>
            <w:r w:rsidR="00C15AA8">
              <w:rPr>
                <w:rFonts w:eastAsia="等线" w:hint="eastAsia"/>
                <w:color w:val="000000"/>
                <w:sz w:val="16"/>
                <w:szCs w:val="16"/>
              </w:rPr>
              <w:t>%</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FFT/IFFT</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4.0%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1.1%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D933C1" w:rsidP="00D933C1">
            <w:pPr>
              <w:spacing w:afterLines="0" w:after="0"/>
              <w:jc w:val="center"/>
              <w:outlineLvl w:val="1"/>
              <w:rPr>
                <w:rFonts w:eastAsia="等线"/>
                <w:color w:val="000000"/>
                <w:sz w:val="16"/>
                <w:szCs w:val="16"/>
              </w:rPr>
            </w:pPr>
            <w:r>
              <w:rPr>
                <w:rFonts w:eastAsia="等线" w:hint="eastAsia"/>
                <w:color w:val="000000"/>
                <w:sz w:val="16"/>
                <w:szCs w:val="16"/>
                <w:lang w:eastAsia="zh-CN"/>
              </w:rPr>
              <w:t>1</w:t>
            </w:r>
            <w:r w:rsidR="00C15AA8" w:rsidRPr="000C52F1">
              <w:rPr>
                <w:rFonts w:eastAsia="等线"/>
                <w:color w:val="000000"/>
                <w:sz w:val="16"/>
                <w:szCs w:val="16"/>
              </w:rPr>
              <w:t>.</w:t>
            </w:r>
            <w:r>
              <w:rPr>
                <w:rFonts w:eastAsia="等线" w:hint="eastAsia"/>
                <w:color w:val="000000"/>
                <w:sz w:val="16"/>
                <w:szCs w:val="16"/>
                <w:lang w:eastAsia="zh-CN"/>
              </w:rPr>
              <w:t>1</w:t>
            </w:r>
            <w:r w:rsidR="00C15AA8" w:rsidRPr="000C52F1">
              <w:rPr>
                <w:rFonts w:eastAsia="等线"/>
                <w:color w:val="000000"/>
                <w:sz w:val="16"/>
                <w:szCs w:val="16"/>
              </w:rPr>
              <w:t>%</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4.0%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1.1%</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D933C1" w:rsidP="00D933C1">
            <w:pPr>
              <w:spacing w:afterLines="0" w:after="0"/>
              <w:jc w:val="center"/>
              <w:outlineLvl w:val="1"/>
              <w:rPr>
                <w:rFonts w:eastAsia="等线"/>
                <w:color w:val="000000"/>
                <w:sz w:val="16"/>
                <w:szCs w:val="16"/>
              </w:rPr>
            </w:pPr>
            <w:r>
              <w:rPr>
                <w:rFonts w:eastAsia="等线" w:hint="eastAsia"/>
                <w:color w:val="000000"/>
                <w:sz w:val="16"/>
                <w:szCs w:val="16"/>
                <w:lang w:eastAsia="zh-CN"/>
              </w:rPr>
              <w:t>1</w:t>
            </w:r>
            <w:r w:rsidR="00C15AA8">
              <w:rPr>
                <w:rFonts w:eastAsia="等线" w:hint="eastAsia"/>
                <w:color w:val="000000"/>
                <w:sz w:val="16"/>
                <w:szCs w:val="16"/>
              </w:rPr>
              <w:t>.</w:t>
            </w:r>
            <w:r>
              <w:rPr>
                <w:rFonts w:eastAsia="等线" w:hint="eastAsia"/>
                <w:color w:val="000000"/>
                <w:sz w:val="16"/>
                <w:szCs w:val="16"/>
                <w:lang w:eastAsia="zh-CN"/>
              </w:rPr>
              <w:t>1</w:t>
            </w:r>
            <w:r w:rsidR="00C15AA8">
              <w:rPr>
                <w:rFonts w:eastAsia="等线" w:hint="eastAsia"/>
                <w:color w:val="000000"/>
                <w:sz w:val="16"/>
                <w:szCs w:val="16"/>
              </w:rPr>
              <w:t>%</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Post-FFT data buffering</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0.6%</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10.0%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2.1%</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Pr>
                <w:rFonts w:eastAsia="等线" w:hint="eastAsia"/>
                <w:color w:val="000000"/>
                <w:sz w:val="16"/>
                <w:szCs w:val="16"/>
              </w:rPr>
              <w:t>0.6%</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Receiver processing block</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24.0%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9.1%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4.5%</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29.0%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9.9%</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Pr>
                <w:rFonts w:eastAsia="等线" w:hint="eastAsia"/>
                <w:color w:val="000000"/>
                <w:sz w:val="16"/>
                <w:szCs w:val="16"/>
              </w:rPr>
              <w:t>4.9%</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LDPC decoding</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10.0%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3.8%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2.0%</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3.5%</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Pr>
                <w:rFonts w:eastAsia="等线" w:hint="eastAsia"/>
                <w:color w:val="000000"/>
                <w:sz w:val="16"/>
                <w:szCs w:val="16"/>
              </w:rPr>
              <w:t>2.0%</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HARQ buffer</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14.0%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4.2%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2.1%</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12.0%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3.3%</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Pr>
                <w:rFonts w:eastAsia="等线" w:hint="eastAsia"/>
                <w:color w:val="000000"/>
                <w:sz w:val="16"/>
                <w:szCs w:val="16"/>
              </w:rPr>
              <w:t>1.7%</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DL control processing &amp; decoder</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5.0%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4.5%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4.5%</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4.0%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3.7%</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3.7%</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Synchronization / cell search block</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9.0%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9.0%</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9.0%</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9.0%</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UL processing block</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5.0%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3.4%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2.8%</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5.0%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3.7%</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Pr>
                <w:rFonts w:eastAsia="等线" w:hint="eastAsia"/>
                <w:color w:val="000000"/>
                <w:sz w:val="16"/>
                <w:szCs w:val="16"/>
              </w:rPr>
              <w:t>3.1%</w:t>
            </w:r>
          </w:p>
        </w:tc>
      </w:tr>
      <w:tr w:rsidR="00C15AA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1"/>
              <w:rPr>
                <w:rFonts w:eastAsia="等线"/>
                <w:color w:val="000000"/>
                <w:sz w:val="16"/>
                <w:szCs w:val="16"/>
              </w:rPr>
            </w:pPr>
            <w:r w:rsidRPr="00C74C60">
              <w:rPr>
                <w:rFonts w:eastAsia="等线"/>
                <w:color w:val="000000"/>
                <w:sz w:val="16"/>
                <w:szCs w:val="16"/>
              </w:rPr>
              <w:t>BB: MIMO specific processing blocks</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1"/>
              <w:rPr>
                <w:rFonts w:eastAsia="等线"/>
                <w:color w:val="000000"/>
                <w:sz w:val="16"/>
                <w:szCs w:val="16"/>
              </w:rPr>
            </w:pPr>
            <w:r w:rsidRPr="00C74C60">
              <w:rPr>
                <w:rFonts w:eastAsia="等线"/>
                <w:color w:val="000000"/>
                <w:sz w:val="16"/>
                <w:szCs w:val="16"/>
              </w:rPr>
              <w:t>9.0%</w:t>
            </w:r>
          </w:p>
        </w:tc>
        <w:tc>
          <w:tcPr>
            <w:tcW w:w="1274" w:type="dxa"/>
            <w:tcBorders>
              <w:top w:val="single" w:sz="4" w:space="0" w:color="auto"/>
              <w:left w:val="nil"/>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8.2%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C15AA8" w:rsidRPr="000C52F1"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8.2%</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1"/>
              <w:rPr>
                <w:rFonts w:eastAsia="等线"/>
                <w:color w:val="000000"/>
                <w:sz w:val="16"/>
                <w:szCs w:val="16"/>
              </w:rPr>
            </w:pPr>
            <w:r w:rsidRPr="000C52F1">
              <w:rPr>
                <w:rFonts w:eastAsia="等线"/>
                <w:color w:val="000000"/>
                <w:sz w:val="16"/>
                <w:szCs w:val="16"/>
              </w:rPr>
              <w:t>9.0%</w:t>
            </w:r>
          </w:p>
        </w:tc>
        <w:tc>
          <w:tcPr>
            <w:tcW w:w="1341"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8.4%</w:t>
            </w:r>
          </w:p>
        </w:tc>
        <w:tc>
          <w:tcPr>
            <w:tcW w:w="1076" w:type="dxa"/>
            <w:tcBorders>
              <w:top w:val="single" w:sz="4" w:space="0" w:color="auto"/>
              <w:left w:val="single" w:sz="4" w:space="0" w:color="auto"/>
              <w:bottom w:val="single" w:sz="4" w:space="0" w:color="auto"/>
              <w:right w:val="single" w:sz="4" w:space="0" w:color="auto"/>
            </w:tcBorders>
            <w:vAlign w:val="center"/>
          </w:tcPr>
          <w:p w:rsidR="00C15AA8" w:rsidRPr="000C52F1" w:rsidRDefault="00C15AA8" w:rsidP="0036317E">
            <w:pPr>
              <w:spacing w:afterLines="0" w:after="0"/>
              <w:jc w:val="center"/>
              <w:outlineLvl w:val="1"/>
              <w:rPr>
                <w:rFonts w:eastAsia="等线"/>
                <w:color w:val="000000"/>
                <w:sz w:val="16"/>
                <w:szCs w:val="16"/>
              </w:rPr>
            </w:pPr>
            <w:r w:rsidRPr="000C52F1">
              <w:rPr>
                <w:color w:val="000000"/>
                <w:sz w:val="16"/>
                <w:szCs w:val="16"/>
              </w:rPr>
              <w:t>8.4%</w:t>
            </w:r>
          </w:p>
        </w:tc>
      </w:tr>
      <w:tr w:rsidR="00C74A2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outlineLvl w:val="0"/>
              <w:rPr>
                <w:rFonts w:eastAsia="等线"/>
                <w:b/>
                <w:bCs/>
                <w:color w:val="000000"/>
                <w:sz w:val="16"/>
                <w:szCs w:val="16"/>
              </w:rPr>
            </w:pPr>
            <w:r w:rsidRPr="00C74C60">
              <w:rPr>
                <w:rFonts w:eastAsia="等线"/>
                <w:b/>
                <w:bCs/>
                <w:color w:val="000000"/>
                <w:sz w:val="16"/>
                <w:szCs w:val="16"/>
              </w:rPr>
              <w:t>BB: Total</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outlineLvl w:val="0"/>
              <w:rPr>
                <w:rFonts w:eastAsia="等线"/>
                <w:b/>
                <w:bCs/>
                <w:color w:val="000000"/>
                <w:sz w:val="16"/>
                <w:szCs w:val="16"/>
              </w:rPr>
            </w:pPr>
            <w:r w:rsidRPr="00C74C60">
              <w:rPr>
                <w:rFonts w:eastAsia="等线"/>
                <w:b/>
                <w:bCs/>
                <w:color w:val="000000"/>
                <w:sz w:val="16"/>
                <w:szCs w:val="16"/>
              </w:rPr>
              <w:t>100.0%</w:t>
            </w:r>
          </w:p>
        </w:tc>
        <w:tc>
          <w:tcPr>
            <w:tcW w:w="127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15AA8" w:rsidRPr="000C52F1" w:rsidRDefault="00C15AA8" w:rsidP="0036317E">
            <w:pPr>
              <w:spacing w:afterLines="0" w:after="0"/>
              <w:jc w:val="center"/>
              <w:outlineLvl w:val="0"/>
              <w:rPr>
                <w:rFonts w:eastAsia="等线"/>
                <w:b/>
                <w:bCs/>
                <w:color w:val="000000"/>
                <w:sz w:val="16"/>
                <w:szCs w:val="16"/>
              </w:rPr>
            </w:pPr>
            <w:r w:rsidRPr="000C52F1">
              <w:rPr>
                <w:rFonts w:eastAsia="等线"/>
                <w:b/>
                <w:bCs/>
                <w:color w:val="000000"/>
                <w:sz w:val="16"/>
                <w:szCs w:val="16"/>
              </w:rPr>
              <w:t>48.4%</w:t>
            </w:r>
          </w:p>
        </w:tc>
        <w:tc>
          <w:tcPr>
            <w:tcW w:w="10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15AA8" w:rsidRPr="000C52F1" w:rsidRDefault="0036317E" w:rsidP="002658DA">
            <w:pPr>
              <w:spacing w:afterLines="0" w:after="0"/>
              <w:jc w:val="center"/>
              <w:outlineLvl w:val="0"/>
              <w:rPr>
                <w:rFonts w:eastAsia="等线"/>
                <w:b/>
                <w:bCs/>
                <w:color w:val="000000"/>
                <w:sz w:val="16"/>
                <w:szCs w:val="16"/>
              </w:rPr>
            </w:pPr>
            <w:r>
              <w:rPr>
                <w:rFonts w:eastAsia="等线" w:hint="eastAsia"/>
                <w:b/>
                <w:bCs/>
                <w:color w:val="000000"/>
                <w:sz w:val="16"/>
                <w:szCs w:val="16"/>
                <w:lang w:eastAsia="zh-CN"/>
              </w:rPr>
              <w:t>37.6%</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outlineLvl w:val="0"/>
              <w:rPr>
                <w:rFonts w:eastAsia="等线"/>
                <w:b/>
                <w:bCs/>
                <w:color w:val="000000"/>
                <w:sz w:val="16"/>
                <w:szCs w:val="16"/>
              </w:rPr>
            </w:pPr>
            <w:r w:rsidRPr="000C52F1">
              <w:rPr>
                <w:rFonts w:eastAsia="等线"/>
                <w:b/>
                <w:bCs/>
                <w:color w:val="000000"/>
                <w:sz w:val="16"/>
                <w:szCs w:val="16"/>
              </w:rPr>
              <w:t>100.0%</w:t>
            </w:r>
          </w:p>
        </w:tc>
        <w:tc>
          <w:tcPr>
            <w:tcW w:w="134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0C52F1" w:rsidRDefault="00C15AA8" w:rsidP="0036317E">
            <w:pPr>
              <w:spacing w:afterLines="0" w:after="0"/>
              <w:jc w:val="center"/>
              <w:outlineLvl w:val="0"/>
              <w:rPr>
                <w:rFonts w:eastAsia="等线"/>
                <w:b/>
                <w:bCs/>
                <w:color w:val="000000"/>
                <w:sz w:val="16"/>
                <w:szCs w:val="16"/>
              </w:rPr>
            </w:pPr>
            <w:r w:rsidRPr="000C52F1">
              <w:rPr>
                <w:b/>
                <w:bCs/>
                <w:color w:val="000000"/>
                <w:sz w:val="16"/>
                <w:szCs w:val="16"/>
              </w:rPr>
              <w:t>46.7%</w:t>
            </w:r>
          </w:p>
        </w:tc>
        <w:tc>
          <w:tcPr>
            <w:tcW w:w="10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0C52F1" w:rsidRDefault="00C15AA8" w:rsidP="002658DA">
            <w:pPr>
              <w:spacing w:afterLines="0" w:after="0"/>
              <w:jc w:val="center"/>
              <w:outlineLvl w:val="0"/>
              <w:rPr>
                <w:rFonts w:eastAsia="等线"/>
                <w:b/>
                <w:bCs/>
                <w:color w:val="000000"/>
                <w:sz w:val="16"/>
                <w:szCs w:val="16"/>
              </w:rPr>
            </w:pPr>
            <w:r>
              <w:rPr>
                <w:rFonts w:eastAsia="等线" w:hint="eastAsia"/>
                <w:b/>
                <w:bCs/>
                <w:color w:val="000000"/>
                <w:sz w:val="16"/>
                <w:szCs w:val="16"/>
              </w:rPr>
              <w:t>3</w:t>
            </w:r>
            <w:r w:rsidR="002658DA">
              <w:rPr>
                <w:rFonts w:eastAsia="等线" w:hint="eastAsia"/>
                <w:b/>
                <w:bCs/>
                <w:color w:val="000000"/>
                <w:sz w:val="16"/>
                <w:szCs w:val="16"/>
                <w:lang w:eastAsia="zh-CN"/>
              </w:rPr>
              <w:t>6</w:t>
            </w:r>
            <w:r>
              <w:rPr>
                <w:rFonts w:eastAsia="等线" w:hint="eastAsia"/>
                <w:b/>
                <w:bCs/>
                <w:color w:val="000000"/>
                <w:sz w:val="16"/>
                <w:szCs w:val="16"/>
              </w:rPr>
              <w:t>.</w:t>
            </w:r>
            <w:r w:rsidR="002658DA">
              <w:rPr>
                <w:rFonts w:eastAsia="等线" w:hint="eastAsia"/>
                <w:b/>
                <w:bCs/>
                <w:color w:val="000000"/>
                <w:sz w:val="16"/>
                <w:szCs w:val="16"/>
                <w:lang w:eastAsia="zh-CN"/>
              </w:rPr>
              <w:t>5</w:t>
            </w:r>
            <w:r>
              <w:rPr>
                <w:rFonts w:eastAsia="等线" w:hint="eastAsia"/>
                <w:b/>
                <w:bCs/>
                <w:color w:val="000000"/>
                <w:sz w:val="16"/>
                <w:szCs w:val="16"/>
              </w:rPr>
              <w:t>%</w:t>
            </w:r>
          </w:p>
        </w:tc>
      </w:tr>
      <w:tr w:rsidR="00C74A28" w:rsidRPr="000C52F1" w:rsidTr="002637B5">
        <w:trPr>
          <w:trHeight w:val="225"/>
          <w:jc w:val="center"/>
        </w:trPr>
        <w:tc>
          <w:tcPr>
            <w:tcW w:w="2417" w:type="dxa"/>
            <w:tcBorders>
              <w:top w:val="nil"/>
              <w:left w:val="single" w:sz="4" w:space="0" w:color="auto"/>
              <w:bottom w:val="single" w:sz="4" w:space="0" w:color="auto"/>
              <w:right w:val="single" w:sz="4" w:space="0" w:color="auto"/>
            </w:tcBorders>
            <w:shd w:val="clear" w:color="000000" w:fill="D9D9D9"/>
            <w:vAlign w:val="center"/>
            <w:hideMark/>
          </w:tcPr>
          <w:p w:rsidR="00C15AA8" w:rsidRPr="00C74C60" w:rsidRDefault="00C15AA8" w:rsidP="0036317E">
            <w:pPr>
              <w:spacing w:afterLines="0" w:after="0"/>
              <w:rPr>
                <w:rFonts w:eastAsia="等线"/>
                <w:b/>
                <w:bCs/>
                <w:color w:val="000000"/>
                <w:sz w:val="16"/>
                <w:szCs w:val="16"/>
              </w:rPr>
            </w:pPr>
            <w:r w:rsidRPr="00C74C60">
              <w:rPr>
                <w:rFonts w:eastAsia="等线"/>
                <w:b/>
                <w:bCs/>
                <w:color w:val="000000"/>
                <w:sz w:val="16"/>
                <w:szCs w:val="16"/>
              </w:rPr>
              <w:t>RF+BB: Total (with RF:BB cost split 40:60)</w:t>
            </w:r>
          </w:p>
        </w:tc>
        <w:tc>
          <w:tcPr>
            <w:tcW w:w="1008" w:type="dxa"/>
            <w:tcBorders>
              <w:top w:val="nil"/>
              <w:left w:val="nil"/>
              <w:bottom w:val="single" w:sz="4" w:space="0" w:color="auto"/>
              <w:right w:val="single" w:sz="4" w:space="0" w:color="auto"/>
            </w:tcBorders>
            <w:shd w:val="clear" w:color="auto" w:fill="DAEEF3" w:themeFill="accent5" w:themeFillTint="33"/>
            <w:vAlign w:val="center"/>
            <w:hideMark/>
          </w:tcPr>
          <w:p w:rsidR="00C15AA8" w:rsidRPr="00C74C60" w:rsidRDefault="00C15AA8" w:rsidP="0036317E">
            <w:pPr>
              <w:spacing w:afterLines="0" w:after="0"/>
              <w:jc w:val="center"/>
              <w:rPr>
                <w:rFonts w:eastAsia="等线"/>
                <w:b/>
                <w:bCs/>
                <w:color w:val="000000"/>
                <w:sz w:val="16"/>
                <w:szCs w:val="16"/>
              </w:rPr>
            </w:pPr>
            <w:r w:rsidRPr="00C74C60">
              <w:rPr>
                <w:rFonts w:eastAsia="等线"/>
                <w:b/>
                <w:bCs/>
                <w:color w:val="000000"/>
                <w:sz w:val="16"/>
                <w:szCs w:val="16"/>
              </w:rPr>
              <w:t>100.0%</w:t>
            </w:r>
          </w:p>
        </w:tc>
        <w:tc>
          <w:tcPr>
            <w:tcW w:w="127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C15AA8" w:rsidRPr="000C52F1" w:rsidRDefault="00C15AA8" w:rsidP="0036317E">
            <w:pPr>
              <w:spacing w:afterLines="0" w:after="0"/>
              <w:jc w:val="center"/>
              <w:rPr>
                <w:rFonts w:eastAsia="等线"/>
                <w:b/>
                <w:bCs/>
                <w:color w:val="000000"/>
                <w:sz w:val="16"/>
                <w:szCs w:val="16"/>
              </w:rPr>
            </w:pPr>
            <w:r w:rsidRPr="000C52F1">
              <w:rPr>
                <w:rFonts w:eastAsia="等线"/>
                <w:b/>
                <w:bCs/>
                <w:color w:val="000000"/>
                <w:sz w:val="16"/>
                <w:szCs w:val="16"/>
              </w:rPr>
              <w:t>68.1%</w:t>
            </w:r>
          </w:p>
        </w:tc>
        <w:tc>
          <w:tcPr>
            <w:tcW w:w="10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C15AA8" w:rsidRPr="009A2D2F" w:rsidRDefault="00C15AA8" w:rsidP="002658DA">
            <w:pPr>
              <w:spacing w:afterLines="0" w:after="0"/>
              <w:jc w:val="center"/>
              <w:rPr>
                <w:rFonts w:eastAsia="等线"/>
                <w:b/>
                <w:bCs/>
                <w:color w:val="C00000"/>
                <w:sz w:val="16"/>
                <w:szCs w:val="16"/>
              </w:rPr>
            </w:pPr>
            <w:r w:rsidRPr="009A2D2F">
              <w:rPr>
                <w:rFonts w:eastAsia="等线" w:hint="eastAsia"/>
                <w:b/>
                <w:bCs/>
                <w:color w:val="C00000"/>
                <w:sz w:val="16"/>
                <w:szCs w:val="16"/>
              </w:rPr>
              <w:t>6</w:t>
            </w:r>
            <w:r w:rsidR="002658DA">
              <w:rPr>
                <w:rFonts w:eastAsia="等线" w:hint="eastAsia"/>
                <w:b/>
                <w:bCs/>
                <w:color w:val="C00000"/>
                <w:sz w:val="16"/>
                <w:szCs w:val="16"/>
                <w:lang w:eastAsia="zh-CN"/>
              </w:rPr>
              <w:t>1</w:t>
            </w:r>
            <w:r w:rsidRPr="009A2D2F">
              <w:rPr>
                <w:rFonts w:eastAsia="等线"/>
                <w:b/>
                <w:bCs/>
                <w:color w:val="C00000"/>
                <w:sz w:val="16"/>
                <w:szCs w:val="16"/>
              </w:rPr>
              <w:t>.</w:t>
            </w:r>
            <w:r w:rsidR="002658DA">
              <w:rPr>
                <w:rFonts w:eastAsia="等线" w:hint="eastAsia"/>
                <w:b/>
                <w:bCs/>
                <w:color w:val="C00000"/>
                <w:sz w:val="16"/>
                <w:szCs w:val="16"/>
                <w:lang w:eastAsia="zh-CN"/>
              </w:rPr>
              <w:t>6</w:t>
            </w:r>
            <w:r w:rsidRPr="009A2D2F">
              <w:rPr>
                <w:rFonts w:eastAsia="等线"/>
                <w:b/>
                <w:bCs/>
                <w:color w:val="C00000"/>
                <w:sz w:val="16"/>
                <w:szCs w:val="16"/>
              </w:rPr>
              <w:t>%</w:t>
            </w:r>
          </w:p>
        </w:tc>
        <w:tc>
          <w:tcPr>
            <w:tcW w:w="103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C74C60" w:rsidRDefault="00C15AA8" w:rsidP="0036317E">
            <w:pPr>
              <w:spacing w:afterLines="0" w:after="0"/>
              <w:jc w:val="center"/>
              <w:rPr>
                <w:rFonts w:eastAsia="等线"/>
                <w:b/>
                <w:bCs/>
                <w:color w:val="000000"/>
                <w:sz w:val="16"/>
                <w:szCs w:val="16"/>
              </w:rPr>
            </w:pPr>
            <w:r w:rsidRPr="000C52F1">
              <w:rPr>
                <w:rFonts w:eastAsia="等线"/>
                <w:b/>
                <w:bCs/>
                <w:color w:val="000000"/>
                <w:sz w:val="16"/>
                <w:szCs w:val="16"/>
              </w:rPr>
              <w:t>100.0%</w:t>
            </w:r>
          </w:p>
        </w:tc>
        <w:tc>
          <w:tcPr>
            <w:tcW w:w="134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0C52F1" w:rsidRDefault="00C15AA8" w:rsidP="0036317E">
            <w:pPr>
              <w:spacing w:afterLines="0" w:after="0"/>
              <w:jc w:val="center"/>
              <w:rPr>
                <w:rFonts w:eastAsia="等线"/>
                <w:b/>
                <w:bCs/>
                <w:color w:val="000000"/>
                <w:sz w:val="16"/>
                <w:szCs w:val="16"/>
              </w:rPr>
            </w:pPr>
            <w:r w:rsidRPr="000C52F1">
              <w:rPr>
                <w:b/>
                <w:bCs/>
                <w:color w:val="000000"/>
                <w:sz w:val="16"/>
                <w:szCs w:val="16"/>
              </w:rPr>
              <w:t>66.6%</w:t>
            </w:r>
          </w:p>
        </w:tc>
        <w:tc>
          <w:tcPr>
            <w:tcW w:w="10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rsidR="00C15AA8" w:rsidRPr="009A2D2F" w:rsidRDefault="002658DA" w:rsidP="002658DA">
            <w:pPr>
              <w:spacing w:afterLines="0" w:after="0"/>
              <w:jc w:val="center"/>
              <w:rPr>
                <w:rFonts w:eastAsia="等线"/>
                <w:b/>
                <w:bCs/>
                <w:color w:val="C00000"/>
                <w:sz w:val="16"/>
                <w:szCs w:val="16"/>
              </w:rPr>
            </w:pPr>
            <w:r>
              <w:rPr>
                <w:rFonts w:eastAsia="等线" w:hint="eastAsia"/>
                <w:b/>
                <w:bCs/>
                <w:color w:val="C00000"/>
                <w:sz w:val="16"/>
                <w:szCs w:val="16"/>
                <w:lang w:eastAsia="zh-CN"/>
              </w:rPr>
              <w:t>60.5</w:t>
            </w:r>
            <w:r w:rsidR="00C15AA8" w:rsidRPr="009A2D2F">
              <w:rPr>
                <w:rFonts w:eastAsia="等线" w:hint="eastAsia"/>
                <w:b/>
                <w:bCs/>
                <w:color w:val="C00000"/>
                <w:sz w:val="16"/>
                <w:szCs w:val="16"/>
              </w:rPr>
              <w:t>%</w:t>
            </w:r>
          </w:p>
        </w:tc>
      </w:tr>
    </w:tbl>
    <w:p w:rsidR="002658DA" w:rsidRDefault="002658DA" w:rsidP="0003749F">
      <w:pPr>
        <w:spacing w:beforeLines="50" w:before="120" w:after="120"/>
        <w:jc w:val="both"/>
        <w:rPr>
          <w:rFonts w:eastAsiaTheme="minorEastAsia"/>
          <w:lang w:eastAsia="zh-CN"/>
        </w:rPr>
      </w:pPr>
      <w:r>
        <w:rPr>
          <w:rFonts w:eastAsiaTheme="minorEastAsia" w:hint="eastAsia"/>
          <w:lang w:eastAsia="zh-CN"/>
        </w:rPr>
        <w:t xml:space="preserve">In the above table, it is observed </w:t>
      </w:r>
      <w:r>
        <w:rPr>
          <w:rFonts w:eastAsiaTheme="minorEastAsia"/>
          <w:lang w:eastAsia="zh-CN"/>
        </w:rPr>
        <w:t>that</w:t>
      </w:r>
      <w:r>
        <w:rPr>
          <w:rFonts w:eastAsiaTheme="minorEastAsia" w:hint="eastAsia"/>
          <w:lang w:eastAsia="zh-CN"/>
        </w:rPr>
        <w:t xml:space="preserve"> </w:t>
      </w:r>
      <w:r w:rsidR="005614A8">
        <w:rPr>
          <w:rFonts w:eastAsiaTheme="minorEastAsia" w:hint="eastAsia"/>
          <w:lang w:eastAsia="zh-CN"/>
        </w:rPr>
        <w:t>further</w:t>
      </w:r>
      <w:r>
        <w:rPr>
          <w:rFonts w:eastAsiaTheme="minorEastAsia" w:hint="eastAsia"/>
          <w:lang w:eastAsia="zh-CN"/>
        </w:rPr>
        <w:t xml:space="preserve"> cost reduction is around </w:t>
      </w:r>
      <w:r w:rsidR="001C2750">
        <w:rPr>
          <w:rFonts w:eastAsiaTheme="minorEastAsia" w:hint="eastAsia"/>
          <w:lang w:eastAsia="zh-CN"/>
        </w:rPr>
        <w:t>6.5% for FDD and 6.1% for TDD</w:t>
      </w:r>
      <w:r>
        <w:rPr>
          <w:rFonts w:eastAsiaTheme="minorEastAsia" w:hint="eastAsia"/>
          <w:lang w:eastAsia="zh-CN"/>
        </w:rPr>
        <w:t>. We can see that:</w:t>
      </w:r>
    </w:p>
    <w:p w:rsidR="002658DA" w:rsidRDefault="002658DA" w:rsidP="0003749F">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T</w:t>
      </w:r>
      <w:r w:rsidRPr="004703B7">
        <w:rPr>
          <w:rFonts w:eastAsiaTheme="minorEastAsia" w:hint="eastAsia"/>
          <w:lang w:eastAsia="zh-CN"/>
        </w:rPr>
        <w:t xml:space="preserve">he </w:t>
      </w:r>
      <w:r>
        <w:rPr>
          <w:rFonts w:eastAsiaTheme="minorEastAsia" w:hint="eastAsia"/>
          <w:lang w:eastAsia="zh-CN"/>
        </w:rPr>
        <w:t>cost is slightly higher than that of bandwidth reduction (e.</w:t>
      </w:r>
      <w:r w:rsidR="005614A8">
        <w:rPr>
          <w:rFonts w:eastAsiaTheme="minorEastAsia" w:hint="eastAsia"/>
          <w:lang w:eastAsia="zh-CN"/>
        </w:rPr>
        <w:t>g.</w:t>
      </w:r>
      <w:r>
        <w:rPr>
          <w:rFonts w:eastAsiaTheme="minorEastAsia" w:hint="eastAsia"/>
          <w:lang w:eastAsia="zh-CN"/>
        </w:rPr>
        <w:t xml:space="preserve"> 6</w:t>
      </w:r>
      <w:r w:rsidR="005614A8">
        <w:rPr>
          <w:rFonts w:eastAsiaTheme="minorEastAsia" w:hint="eastAsia"/>
          <w:lang w:eastAsia="zh-CN"/>
        </w:rPr>
        <w:t>.5</w:t>
      </w:r>
      <w:r>
        <w:rPr>
          <w:rFonts w:eastAsiaTheme="minorEastAsia" w:hint="eastAsia"/>
          <w:lang w:eastAsia="zh-CN"/>
        </w:rPr>
        <w:t xml:space="preserve">% </w:t>
      </w:r>
      <w:proofErr w:type="spellStart"/>
      <w:r>
        <w:rPr>
          <w:rFonts w:eastAsiaTheme="minorEastAsia" w:hint="eastAsia"/>
          <w:lang w:eastAsia="zh-CN"/>
        </w:rPr>
        <w:t>v.s</w:t>
      </w:r>
      <w:proofErr w:type="spellEnd"/>
      <w:r>
        <w:rPr>
          <w:rFonts w:eastAsiaTheme="minorEastAsia" w:hint="eastAsia"/>
          <w:lang w:eastAsia="zh-CN"/>
        </w:rPr>
        <w:t>. 8</w:t>
      </w:r>
      <w:r w:rsidR="005614A8">
        <w:rPr>
          <w:rFonts w:eastAsiaTheme="minorEastAsia" w:hint="eastAsia"/>
          <w:lang w:eastAsia="zh-CN"/>
        </w:rPr>
        <w:t>.1</w:t>
      </w:r>
      <w:r>
        <w:rPr>
          <w:rFonts w:eastAsiaTheme="minorEastAsia" w:hint="eastAsia"/>
          <w:lang w:eastAsia="zh-CN"/>
        </w:rPr>
        <w:t xml:space="preserve">%). This is mainly because the complexity of ADC/DAC and FFT/IFFT must maintain 20 MHz, which cannot be reduced to 5 MHz. </w:t>
      </w:r>
      <w:proofErr w:type="gramStart"/>
      <w:r>
        <w:rPr>
          <w:rFonts w:eastAsiaTheme="minorEastAsia" w:hint="eastAsia"/>
          <w:lang w:eastAsia="zh-CN"/>
        </w:rPr>
        <w:t>Similar</w:t>
      </w:r>
      <w:proofErr w:type="gramEnd"/>
      <w:r>
        <w:rPr>
          <w:rFonts w:eastAsiaTheme="minorEastAsia" w:hint="eastAsia"/>
          <w:lang w:eastAsia="zh-CN"/>
        </w:rPr>
        <w:t xml:space="preserve"> result is also observed in </w:t>
      </w:r>
      <w:r>
        <w:rPr>
          <w:rFonts w:eastAsiaTheme="minorEastAsia"/>
          <w:lang w:eastAsia="zh-CN"/>
        </w:rPr>
        <w:fldChar w:fldCharType="begin"/>
      </w:r>
      <w:r>
        <w:rPr>
          <w:rFonts w:eastAsiaTheme="minorEastAsia"/>
          <w:lang w:eastAsia="zh-CN"/>
        </w:rPr>
        <w:instrText xml:space="preserve"> REF _Ref101467468 \n \h </w:instrText>
      </w:r>
      <w:r w:rsidR="00BE6C7D">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w:t>
      </w:r>
    </w:p>
    <w:p w:rsidR="002658DA" w:rsidRDefault="002658DA" w:rsidP="0003749F">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 xml:space="preserve">The cost of </w:t>
      </w:r>
      <w:r w:rsidR="00D80B13">
        <w:rPr>
          <w:rFonts w:eastAsiaTheme="minorEastAsia" w:hint="eastAsia"/>
          <w:lang w:eastAsia="zh-CN"/>
        </w:rPr>
        <w:t>most</w:t>
      </w:r>
      <w:r w:rsidR="002603AA">
        <w:rPr>
          <w:rFonts w:eastAsiaTheme="minorEastAsia" w:hint="eastAsia"/>
          <w:lang w:eastAsia="zh-CN"/>
        </w:rPr>
        <w:t xml:space="preserve"> BB</w:t>
      </w:r>
      <w:r>
        <w:rPr>
          <w:rFonts w:eastAsiaTheme="minorEastAsia" w:hint="eastAsia"/>
          <w:lang w:eastAsia="zh-CN"/>
        </w:rPr>
        <w:t xml:space="preserve"> modules is the same with that of bandwidth reduction, since these modules are mainly affected by the buffering size and processing time, which is </w:t>
      </w:r>
      <w:r w:rsidR="002603AA">
        <w:rPr>
          <w:rFonts w:eastAsiaTheme="minorEastAsia" w:hint="eastAsia"/>
          <w:lang w:eastAsia="zh-CN"/>
        </w:rPr>
        <w:t>equivalent</w:t>
      </w:r>
      <w:r>
        <w:rPr>
          <w:rFonts w:eastAsiaTheme="minorEastAsia" w:hint="eastAsia"/>
          <w:lang w:eastAsia="zh-CN"/>
        </w:rPr>
        <w:t xml:space="preserve"> for these two approaches.</w:t>
      </w:r>
    </w:p>
    <w:p w:rsidR="002658DA" w:rsidRPr="00DC0472" w:rsidRDefault="002658DA" w:rsidP="0003749F">
      <w:pPr>
        <w:pStyle w:val="ad"/>
        <w:numPr>
          <w:ilvl w:val="0"/>
          <w:numId w:val="8"/>
        </w:numPr>
        <w:spacing w:beforeLines="50" w:before="120" w:after="120"/>
        <w:ind w:leftChars="0"/>
        <w:jc w:val="both"/>
        <w:rPr>
          <w:rFonts w:eastAsiaTheme="minorEastAsia"/>
          <w:lang w:eastAsia="zh-CN"/>
        </w:rPr>
      </w:pPr>
      <w:r>
        <w:rPr>
          <w:rFonts w:eastAsiaTheme="minorEastAsia" w:hint="eastAsia"/>
          <w:lang w:eastAsia="zh-CN"/>
        </w:rPr>
        <w:t xml:space="preserve">The cost reduction only concerns the bandwidth reduction. </w:t>
      </w:r>
      <w:r w:rsidR="001D5D1B">
        <w:rPr>
          <w:rFonts w:eastAsiaTheme="minorEastAsia" w:hint="eastAsia"/>
          <w:lang w:eastAsia="zh-CN"/>
        </w:rPr>
        <w:t>Similar to the bandwidth reduction approach, if</w:t>
      </w:r>
      <w:r>
        <w:rPr>
          <w:rFonts w:eastAsiaTheme="minorEastAsia" w:hint="eastAsia"/>
          <w:lang w:eastAsia="zh-CN"/>
        </w:rPr>
        <w:t xml:space="preserve"> it is combined with other cost reduction features, e.g. reduced Rx branch number.</w:t>
      </w:r>
    </w:p>
    <w:p w:rsidR="00A86881" w:rsidRDefault="001C2750" w:rsidP="00BE6C7D">
      <w:pPr>
        <w:spacing w:after="120"/>
        <w:jc w:val="both"/>
        <w:rPr>
          <w:rFonts w:eastAsiaTheme="minorEastAsia"/>
          <w:lang w:eastAsia="zh-CN"/>
        </w:rPr>
      </w:pPr>
      <w:r>
        <w:rPr>
          <w:rFonts w:eastAsiaTheme="minorEastAsia" w:hint="eastAsia"/>
          <w:lang w:eastAsia="zh-CN"/>
        </w:rPr>
        <w:t>Then, w</w:t>
      </w:r>
      <w:r w:rsidR="002658DA">
        <w:rPr>
          <w:rFonts w:eastAsiaTheme="minorEastAsia" w:hint="eastAsia"/>
          <w:lang w:eastAsia="zh-CN"/>
        </w:rPr>
        <w:t>e have the following observation:</w:t>
      </w:r>
    </w:p>
    <w:p w:rsidR="00EB5FC7" w:rsidRDefault="00EB5FC7" w:rsidP="0003749F">
      <w:pPr>
        <w:spacing w:after="120"/>
        <w:jc w:val="both"/>
        <w:rPr>
          <w:rFonts w:eastAsiaTheme="minorEastAsia"/>
          <w:b/>
          <w:lang w:eastAsia="zh-CN"/>
        </w:rPr>
      </w:pPr>
      <w:r w:rsidRPr="00272E63">
        <w:rPr>
          <w:rFonts w:eastAsiaTheme="minorEastAsia" w:hint="eastAsia"/>
          <w:b/>
          <w:lang w:eastAsia="zh-CN"/>
        </w:rPr>
        <w:t xml:space="preserve">Observation </w:t>
      </w:r>
      <w:r w:rsidR="008705DA">
        <w:rPr>
          <w:rFonts w:eastAsiaTheme="minorEastAsia" w:hint="eastAsia"/>
          <w:b/>
          <w:lang w:eastAsia="zh-CN"/>
        </w:rPr>
        <w:t>3</w:t>
      </w:r>
      <w:r w:rsidRPr="00272E63">
        <w:rPr>
          <w:rFonts w:eastAsiaTheme="minorEastAsia" w:hint="eastAsia"/>
          <w:b/>
          <w:lang w:eastAsia="zh-CN"/>
        </w:rPr>
        <w:t xml:space="preserve">: </w:t>
      </w:r>
      <w:r w:rsidR="00DC3A08">
        <w:rPr>
          <w:rFonts w:eastAsiaTheme="minorEastAsia" w:hint="eastAsia"/>
          <w:b/>
          <w:lang w:eastAsia="zh-CN"/>
        </w:rPr>
        <w:t>Further</w:t>
      </w:r>
      <w:r w:rsidRPr="00272E63">
        <w:rPr>
          <w:rFonts w:eastAsiaTheme="minorEastAsia" w:hint="eastAsia"/>
          <w:b/>
          <w:lang w:eastAsia="zh-CN"/>
        </w:rPr>
        <w:t xml:space="preserve"> cost reduction is around </w:t>
      </w:r>
      <w:r w:rsidR="001C2750">
        <w:rPr>
          <w:rFonts w:eastAsiaTheme="minorEastAsia" w:hint="eastAsia"/>
          <w:b/>
          <w:lang w:eastAsia="zh-CN"/>
        </w:rPr>
        <w:t>6.5</w:t>
      </w:r>
      <w:r w:rsidR="001C2750" w:rsidRPr="001C2750">
        <w:rPr>
          <w:rFonts w:eastAsiaTheme="minorEastAsia"/>
          <w:b/>
          <w:lang w:eastAsia="zh-CN"/>
        </w:rPr>
        <w:t xml:space="preserve">% for FDD and </w:t>
      </w:r>
      <w:r w:rsidR="001C2750">
        <w:rPr>
          <w:rFonts w:eastAsiaTheme="minorEastAsia" w:hint="eastAsia"/>
          <w:b/>
          <w:lang w:eastAsia="zh-CN"/>
        </w:rPr>
        <w:t>6.1</w:t>
      </w:r>
      <w:r w:rsidR="001C2750" w:rsidRPr="001C2750">
        <w:rPr>
          <w:rFonts w:eastAsiaTheme="minorEastAsia"/>
          <w:b/>
          <w:lang w:eastAsia="zh-CN"/>
        </w:rPr>
        <w:t>% for TDD</w:t>
      </w:r>
      <w:r w:rsidR="00DC3A08" w:rsidRPr="00DC3A08">
        <w:rPr>
          <w:rFonts w:eastAsiaTheme="minorEastAsia" w:hint="eastAsia"/>
          <w:b/>
          <w:lang w:eastAsia="zh-CN"/>
        </w:rPr>
        <w:t xml:space="preserve"> </w:t>
      </w:r>
      <w:r w:rsidR="00DC3A08">
        <w:rPr>
          <w:rFonts w:eastAsiaTheme="minorEastAsia" w:hint="eastAsia"/>
          <w:b/>
          <w:lang w:eastAsia="zh-CN"/>
        </w:rPr>
        <w:t>using 100 MHz as baseline</w:t>
      </w:r>
      <w:r w:rsidR="00EC7623">
        <w:rPr>
          <w:rFonts w:eastAsiaTheme="minorEastAsia" w:hint="eastAsia"/>
          <w:b/>
          <w:lang w:eastAsia="zh-CN"/>
        </w:rPr>
        <w:t xml:space="preserve">, if the UE peak data rate is reduced </w:t>
      </w:r>
      <w:r w:rsidR="003E0DBB" w:rsidRPr="003E0DBB">
        <w:rPr>
          <w:rFonts w:eastAsiaTheme="minorEastAsia"/>
          <w:b/>
          <w:lang w:eastAsia="zh-CN"/>
        </w:rPr>
        <w:t>to a degree that equivalent to 5 MHz</w:t>
      </w:r>
      <w:r w:rsidR="00EC7623">
        <w:rPr>
          <w:rFonts w:eastAsiaTheme="minorEastAsia" w:hint="eastAsia"/>
          <w:b/>
          <w:lang w:eastAsia="zh-CN"/>
        </w:rPr>
        <w:t xml:space="preserve">, i.e. only the BB bandwidth is reduced </w:t>
      </w:r>
      <w:r w:rsidR="00EC7623" w:rsidRPr="00272E63">
        <w:rPr>
          <w:rFonts w:eastAsiaTheme="minorEastAsia" w:hint="eastAsia"/>
          <w:b/>
          <w:lang w:eastAsia="zh-CN"/>
        </w:rPr>
        <w:t>from 20 MHz to 5 MHz.</w:t>
      </w:r>
    </w:p>
    <w:p w:rsidR="00F11D6D" w:rsidRPr="00F11D6D" w:rsidRDefault="00F11D6D" w:rsidP="0003749F">
      <w:pPr>
        <w:pStyle w:val="ad"/>
        <w:numPr>
          <w:ilvl w:val="0"/>
          <w:numId w:val="10"/>
        </w:numPr>
        <w:spacing w:after="120"/>
        <w:ind w:leftChars="0"/>
        <w:jc w:val="both"/>
        <w:rPr>
          <w:rFonts w:eastAsiaTheme="minorEastAsia"/>
          <w:b/>
          <w:lang w:eastAsia="zh-CN"/>
        </w:rPr>
      </w:pPr>
      <w:r w:rsidRPr="00F11D6D">
        <w:rPr>
          <w:rFonts w:eastAsiaTheme="minorEastAsia" w:hint="eastAsia"/>
          <w:b/>
          <w:lang w:eastAsia="zh-CN"/>
        </w:rPr>
        <w:t xml:space="preserve">The gap between </w:t>
      </w:r>
      <w:r>
        <w:rPr>
          <w:rFonts w:eastAsiaTheme="minorEastAsia" w:hint="eastAsia"/>
          <w:b/>
          <w:lang w:eastAsia="zh-CN"/>
        </w:rPr>
        <w:t xml:space="preserve">BB </w:t>
      </w:r>
      <w:r>
        <w:rPr>
          <w:rFonts w:eastAsiaTheme="minorEastAsia"/>
          <w:b/>
          <w:lang w:eastAsia="zh-CN"/>
        </w:rPr>
        <w:t>bandwidth</w:t>
      </w:r>
      <w:r>
        <w:rPr>
          <w:rFonts w:eastAsiaTheme="minorEastAsia" w:hint="eastAsia"/>
          <w:b/>
          <w:lang w:eastAsia="zh-CN"/>
        </w:rPr>
        <w:t xml:space="preserve"> reduction and (BB+RF) bandwidth reduction </w:t>
      </w:r>
      <w:r w:rsidRPr="00F11D6D">
        <w:rPr>
          <w:rFonts w:eastAsiaTheme="minorEastAsia" w:hint="eastAsia"/>
          <w:b/>
          <w:lang w:eastAsia="zh-CN"/>
        </w:rPr>
        <w:t>is only about 1.5%.</w:t>
      </w:r>
    </w:p>
    <w:p w:rsidR="002658DA" w:rsidRDefault="002658DA" w:rsidP="002658DA">
      <w:pPr>
        <w:spacing w:after="120"/>
        <w:jc w:val="both"/>
        <w:rPr>
          <w:rFonts w:eastAsiaTheme="minorEastAsia"/>
          <w:lang w:eastAsia="zh-CN"/>
        </w:rPr>
      </w:pPr>
    </w:p>
    <w:p w:rsidR="00A86881" w:rsidRDefault="00A86881" w:rsidP="0088474E">
      <w:pPr>
        <w:pStyle w:val="3"/>
      </w:pPr>
      <w:r>
        <w:rPr>
          <w:rFonts w:hint="eastAsia"/>
        </w:rPr>
        <w:t>F</w:t>
      </w:r>
      <w:r>
        <w:t>o</w:t>
      </w:r>
      <w:r>
        <w:rPr>
          <w:rFonts w:hint="eastAsia"/>
        </w:rPr>
        <w:t>reseen spec impact</w:t>
      </w:r>
    </w:p>
    <w:p w:rsidR="00CC752E" w:rsidRDefault="007E0BB2" w:rsidP="006A2ACF">
      <w:pPr>
        <w:spacing w:beforeLines="50" w:before="120" w:after="120"/>
        <w:jc w:val="both"/>
        <w:rPr>
          <w:rFonts w:eastAsiaTheme="minorEastAsia"/>
          <w:lang w:eastAsia="zh-CN"/>
        </w:rPr>
      </w:pPr>
      <w:r>
        <w:rPr>
          <w:rFonts w:eastAsiaTheme="minorEastAsia" w:hint="eastAsia"/>
          <w:lang w:eastAsia="zh-CN"/>
        </w:rPr>
        <w:t>For the approach of r</w:t>
      </w:r>
      <w:r w:rsidR="00132CF2">
        <w:rPr>
          <w:rFonts w:eastAsiaTheme="minorEastAsia" w:hint="eastAsia"/>
          <w:lang w:eastAsia="zh-CN"/>
        </w:rPr>
        <w:t>educing peak data rate</w:t>
      </w:r>
      <w:r>
        <w:rPr>
          <w:rFonts w:eastAsiaTheme="minorEastAsia" w:hint="eastAsia"/>
          <w:lang w:eastAsia="zh-CN"/>
        </w:rPr>
        <w:t>,</w:t>
      </w:r>
      <w:r w:rsidR="00132CF2">
        <w:rPr>
          <w:rFonts w:eastAsiaTheme="minorEastAsia" w:hint="eastAsia"/>
          <w:lang w:eastAsia="zh-CN"/>
        </w:rPr>
        <w:t xml:space="preserve"> the RF capability</w:t>
      </w:r>
      <w:r>
        <w:rPr>
          <w:rFonts w:eastAsiaTheme="minorEastAsia" w:hint="eastAsia"/>
          <w:lang w:eastAsia="zh-CN"/>
        </w:rPr>
        <w:t xml:space="preserve"> keeps unchanged</w:t>
      </w:r>
      <w:r w:rsidR="00132CF2">
        <w:rPr>
          <w:rFonts w:eastAsiaTheme="minorEastAsia" w:hint="eastAsia"/>
          <w:lang w:eastAsia="zh-CN"/>
        </w:rPr>
        <w:t xml:space="preserve">. </w:t>
      </w:r>
      <w:r>
        <w:rPr>
          <w:rFonts w:eastAsiaTheme="minorEastAsia" w:hint="eastAsia"/>
          <w:lang w:eastAsia="zh-CN"/>
        </w:rPr>
        <w:t>Hence, the UE is still able to receive the RF signal up to 20 MHz. Therefore:</w:t>
      </w:r>
    </w:p>
    <w:p w:rsidR="007E0BB2" w:rsidRPr="00F03A32" w:rsidRDefault="00F03A32" w:rsidP="00BD470D">
      <w:pPr>
        <w:pStyle w:val="ad"/>
        <w:numPr>
          <w:ilvl w:val="0"/>
          <w:numId w:val="14"/>
        </w:numPr>
        <w:spacing w:beforeLines="50" w:before="120" w:after="120"/>
        <w:ind w:leftChars="0"/>
        <w:jc w:val="both"/>
        <w:rPr>
          <w:rFonts w:eastAsiaTheme="minorEastAsia"/>
          <w:lang w:eastAsia="zh-CN"/>
        </w:rPr>
      </w:pPr>
      <w:r w:rsidRPr="00F03A32">
        <w:rPr>
          <w:rFonts w:eastAsiaTheme="minorEastAsia" w:hint="eastAsia"/>
          <w:lang w:eastAsia="zh-CN"/>
        </w:rPr>
        <w:t xml:space="preserve">No impact on </w:t>
      </w:r>
      <w:r w:rsidRPr="00F03A32">
        <w:rPr>
          <w:rFonts w:eastAsiaTheme="minorEastAsia"/>
          <w:lang w:eastAsia="zh-CN"/>
        </w:rPr>
        <w:t>reception</w:t>
      </w:r>
      <w:r w:rsidRPr="00F03A32">
        <w:rPr>
          <w:rFonts w:eastAsiaTheme="minorEastAsia" w:hint="eastAsia"/>
          <w:lang w:eastAsia="zh-CN"/>
        </w:rPr>
        <w:t xml:space="preserve"> of SSB/CORESET#0/S</w:t>
      </w:r>
      <w:r>
        <w:rPr>
          <w:rFonts w:eastAsiaTheme="minorEastAsia" w:hint="eastAsia"/>
          <w:lang w:eastAsia="zh-CN"/>
        </w:rPr>
        <w:t>IB</w:t>
      </w:r>
      <w:r w:rsidRPr="00F03A32">
        <w:rPr>
          <w:rFonts w:eastAsiaTheme="minorEastAsia" w:hint="eastAsia"/>
          <w:lang w:eastAsia="zh-CN"/>
        </w:rPr>
        <w:t>/paging</w:t>
      </w:r>
    </w:p>
    <w:p w:rsidR="00F03A32" w:rsidRDefault="00EC5612" w:rsidP="006A2ACF">
      <w:pPr>
        <w:spacing w:beforeLines="50" w:before="120" w:after="120"/>
        <w:jc w:val="both"/>
        <w:rPr>
          <w:rFonts w:eastAsiaTheme="minorEastAsia"/>
          <w:lang w:val="en-GB" w:eastAsia="zh-CN"/>
        </w:rPr>
      </w:pPr>
      <w:r>
        <w:rPr>
          <w:rFonts w:eastAsiaTheme="minorEastAsia" w:hint="eastAsia"/>
          <w:lang w:val="en-GB" w:eastAsia="zh-CN"/>
        </w:rPr>
        <w:t xml:space="preserve">These cell common signals/channels can be </w:t>
      </w:r>
      <w:r>
        <w:rPr>
          <w:rFonts w:eastAsiaTheme="minorEastAsia"/>
          <w:lang w:val="en-GB" w:eastAsia="zh-CN"/>
        </w:rPr>
        <w:t>completely</w:t>
      </w:r>
      <w:r>
        <w:rPr>
          <w:rFonts w:eastAsiaTheme="minorEastAsia" w:hint="eastAsia"/>
          <w:lang w:val="en-GB" w:eastAsia="zh-CN"/>
        </w:rPr>
        <w:t xml:space="preserve"> reused by Rel-18 RedCap UE. Thus t</w:t>
      </w:r>
      <w:r w:rsidR="00F03A32">
        <w:rPr>
          <w:rFonts w:eastAsiaTheme="minorEastAsia" w:hint="eastAsia"/>
          <w:lang w:val="en-GB" w:eastAsia="zh-CN"/>
        </w:rPr>
        <w:t xml:space="preserve">he Rel-18 RedCap UE can totally share the same cell searching procedure and paging procedure with </w:t>
      </w:r>
      <w:r>
        <w:rPr>
          <w:rFonts w:eastAsiaTheme="minorEastAsia" w:hint="eastAsia"/>
          <w:lang w:val="en-GB" w:eastAsia="zh-CN"/>
        </w:rPr>
        <w:t xml:space="preserve">normal UE </w:t>
      </w:r>
      <w:r w:rsidR="00943807">
        <w:rPr>
          <w:rFonts w:eastAsiaTheme="minorEastAsia" w:hint="eastAsia"/>
          <w:lang w:val="en-GB" w:eastAsia="zh-CN"/>
        </w:rPr>
        <w:t>and/</w:t>
      </w:r>
      <w:r>
        <w:rPr>
          <w:rFonts w:eastAsiaTheme="minorEastAsia" w:hint="eastAsia"/>
          <w:lang w:val="en-GB" w:eastAsia="zh-CN"/>
        </w:rPr>
        <w:t xml:space="preserve">or </w:t>
      </w:r>
      <w:r w:rsidR="00F03A32">
        <w:rPr>
          <w:rFonts w:eastAsiaTheme="minorEastAsia" w:hint="eastAsia"/>
          <w:lang w:val="en-GB" w:eastAsia="zh-CN"/>
        </w:rPr>
        <w:t xml:space="preserve">Rel-17 RedCap UE. </w:t>
      </w:r>
    </w:p>
    <w:p w:rsidR="00F03A32" w:rsidRPr="00F03A32" w:rsidRDefault="00F03A32" w:rsidP="00BD470D">
      <w:pPr>
        <w:pStyle w:val="ad"/>
        <w:numPr>
          <w:ilvl w:val="0"/>
          <w:numId w:val="14"/>
        </w:numPr>
        <w:spacing w:beforeLines="50" w:before="120" w:after="120"/>
        <w:ind w:leftChars="0"/>
        <w:jc w:val="both"/>
        <w:rPr>
          <w:rFonts w:eastAsiaTheme="minorEastAsia"/>
          <w:lang w:eastAsia="zh-CN"/>
        </w:rPr>
      </w:pPr>
      <w:r w:rsidRPr="00F03A32">
        <w:rPr>
          <w:rFonts w:eastAsiaTheme="minorEastAsia" w:hint="eastAsia"/>
          <w:lang w:eastAsia="zh-CN"/>
        </w:rPr>
        <w:t xml:space="preserve">Capable to share </w:t>
      </w:r>
      <w:r w:rsidR="00695AE4">
        <w:rPr>
          <w:rFonts w:eastAsiaTheme="minorEastAsia" w:hint="eastAsia"/>
          <w:lang w:eastAsia="zh-CN"/>
        </w:rPr>
        <w:t>separate</w:t>
      </w:r>
      <w:r w:rsidR="00EC5612">
        <w:rPr>
          <w:rFonts w:eastAsiaTheme="minorEastAsia" w:hint="eastAsia"/>
          <w:lang w:eastAsia="zh-CN"/>
        </w:rPr>
        <w:t xml:space="preserve"> initial DL</w:t>
      </w:r>
      <w:r w:rsidR="00695AE4">
        <w:rPr>
          <w:rFonts w:eastAsiaTheme="minorEastAsia" w:hint="eastAsia"/>
          <w:lang w:eastAsia="zh-CN"/>
        </w:rPr>
        <w:t>/UL</w:t>
      </w:r>
      <w:r w:rsidR="00EC5612">
        <w:rPr>
          <w:rFonts w:eastAsiaTheme="minorEastAsia" w:hint="eastAsia"/>
          <w:lang w:eastAsia="zh-CN"/>
        </w:rPr>
        <w:t xml:space="preserve"> BWP</w:t>
      </w:r>
    </w:p>
    <w:p w:rsidR="00F03A32" w:rsidRPr="00695AE4" w:rsidRDefault="00695AE4" w:rsidP="006A2ACF">
      <w:pPr>
        <w:spacing w:beforeLines="50" w:before="120" w:after="120"/>
        <w:jc w:val="both"/>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n RF bandwidth of 20 MHz supports all configurations of separate initial DL/UL BWP for Rel-17 RedCap UE. T</w:t>
      </w:r>
      <w:r>
        <w:rPr>
          <w:rFonts w:eastAsiaTheme="minorEastAsia"/>
          <w:lang w:val="en-GB" w:eastAsia="zh-CN"/>
        </w:rPr>
        <w:t>h</w:t>
      </w:r>
      <w:r>
        <w:rPr>
          <w:rFonts w:eastAsiaTheme="minorEastAsia" w:hint="eastAsia"/>
          <w:lang w:val="en-GB" w:eastAsia="zh-CN"/>
        </w:rPr>
        <w:t>is allows the Rel-18 RedCap UE to share separate initial DL/UL BWP with Rel-17 RedCap UE, and no new separate initial DL/UL BWP is mandated.</w:t>
      </w:r>
    </w:p>
    <w:p w:rsidR="00F03A32" w:rsidRPr="00F03A32" w:rsidRDefault="00F03A32" w:rsidP="00BD470D">
      <w:pPr>
        <w:pStyle w:val="ad"/>
        <w:numPr>
          <w:ilvl w:val="0"/>
          <w:numId w:val="14"/>
        </w:numPr>
        <w:spacing w:beforeLines="50" w:before="120" w:after="120"/>
        <w:ind w:leftChars="0"/>
        <w:jc w:val="both"/>
        <w:rPr>
          <w:rFonts w:eastAsiaTheme="minorEastAsia"/>
          <w:lang w:eastAsia="zh-CN"/>
        </w:rPr>
      </w:pPr>
      <w:r w:rsidRPr="00F03A32">
        <w:rPr>
          <w:rFonts w:eastAsiaTheme="minorEastAsia" w:hint="eastAsia"/>
          <w:lang w:eastAsia="zh-CN"/>
        </w:rPr>
        <w:t xml:space="preserve">Able </w:t>
      </w:r>
      <w:r w:rsidRPr="00F03A32">
        <w:rPr>
          <w:rFonts w:eastAsiaTheme="minorEastAsia"/>
          <w:lang w:eastAsia="zh-CN"/>
        </w:rPr>
        <w:t>to share</w:t>
      </w:r>
      <w:r w:rsidRPr="00F03A32">
        <w:rPr>
          <w:rFonts w:eastAsiaTheme="minorEastAsia" w:hint="eastAsia"/>
          <w:lang w:eastAsia="zh-CN"/>
        </w:rPr>
        <w:t xml:space="preserve"> RACH resource with Rel-17 RedCap UE</w:t>
      </w:r>
    </w:p>
    <w:p w:rsidR="00F03A32" w:rsidRDefault="00695AE4" w:rsidP="006A2ACF">
      <w:pPr>
        <w:spacing w:beforeLines="50" w:before="120" w:after="120"/>
        <w:jc w:val="both"/>
        <w:rPr>
          <w:rFonts w:eastAsiaTheme="minorEastAsia"/>
          <w:lang w:val="en-GB" w:eastAsia="zh-CN"/>
        </w:rPr>
      </w:pPr>
      <w:r>
        <w:rPr>
          <w:rFonts w:eastAsiaTheme="minorEastAsia" w:hint="eastAsia"/>
          <w:lang w:val="en-GB" w:eastAsia="zh-CN"/>
        </w:rPr>
        <w:t xml:space="preserve">An RF bandwidth of 20 MHz supports all configurations of RACH resource that supported by Rel-17 RedCap UE. </w:t>
      </w:r>
      <w:r w:rsidR="008602CC">
        <w:rPr>
          <w:rFonts w:eastAsiaTheme="minorEastAsia" w:hint="eastAsia"/>
          <w:lang w:val="en-GB" w:eastAsia="zh-CN"/>
        </w:rPr>
        <w:t>This allows the Rel-18 RedCap UE to transmit PRACH in the RO of Rel-17 RedCap UE, which implies that no new early identification for Rel-18 RedCap UE</w:t>
      </w:r>
      <w:r w:rsidR="00C36015">
        <w:rPr>
          <w:rFonts w:eastAsiaTheme="minorEastAsia" w:hint="eastAsia"/>
          <w:lang w:val="en-GB" w:eastAsia="zh-CN"/>
        </w:rPr>
        <w:t xml:space="preserve"> on top of Rel-17 RedCap UE</w:t>
      </w:r>
      <w:r w:rsidR="008602CC">
        <w:rPr>
          <w:rFonts w:eastAsiaTheme="minorEastAsia" w:hint="eastAsia"/>
          <w:lang w:val="en-GB" w:eastAsia="zh-CN"/>
        </w:rPr>
        <w:t xml:space="preserve"> is mandated. Hence, further RACH partitioning can be avoided. The UE </w:t>
      </w:r>
      <w:r w:rsidR="008602CC">
        <w:rPr>
          <w:rFonts w:eastAsiaTheme="minorEastAsia"/>
          <w:lang w:val="en-GB" w:eastAsia="zh-CN"/>
        </w:rPr>
        <w:t>capability</w:t>
      </w:r>
      <w:r w:rsidR="008602CC">
        <w:rPr>
          <w:rFonts w:eastAsiaTheme="minorEastAsia" w:hint="eastAsia"/>
          <w:lang w:val="en-GB" w:eastAsia="zh-CN"/>
        </w:rPr>
        <w:t xml:space="preserve"> of Rel-18 RedCap can be reported after RACH procedure.</w:t>
      </w:r>
    </w:p>
    <w:p w:rsidR="00F03A32" w:rsidRPr="00F03A32" w:rsidRDefault="00F03A32" w:rsidP="00BD470D">
      <w:pPr>
        <w:pStyle w:val="ad"/>
        <w:numPr>
          <w:ilvl w:val="0"/>
          <w:numId w:val="14"/>
        </w:numPr>
        <w:spacing w:beforeLines="50" w:before="120" w:after="120"/>
        <w:ind w:leftChars="0"/>
        <w:jc w:val="both"/>
        <w:rPr>
          <w:rFonts w:eastAsiaTheme="minorEastAsia"/>
          <w:lang w:eastAsia="zh-CN"/>
        </w:rPr>
      </w:pPr>
      <w:r>
        <w:rPr>
          <w:rFonts w:eastAsiaTheme="minorEastAsia" w:hint="eastAsia"/>
          <w:lang w:eastAsia="zh-CN"/>
        </w:rPr>
        <w:t xml:space="preserve">Same requirement </w:t>
      </w:r>
      <w:r w:rsidRPr="00F03A32">
        <w:rPr>
          <w:rFonts w:eastAsiaTheme="minorEastAsia" w:hint="eastAsia"/>
          <w:lang w:eastAsia="zh-CN"/>
        </w:rPr>
        <w:t>of NCD-SSB</w:t>
      </w:r>
    </w:p>
    <w:p w:rsidR="00F03A32" w:rsidRPr="00F03A32" w:rsidRDefault="00CA52A1" w:rsidP="006A2ACF">
      <w:pPr>
        <w:spacing w:beforeLines="50" w:before="120" w:after="120"/>
        <w:jc w:val="both"/>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requirement</w:t>
      </w:r>
      <w:r>
        <w:rPr>
          <w:rFonts w:eastAsiaTheme="minorEastAsia" w:hint="eastAsia"/>
          <w:lang w:val="en-GB" w:eastAsia="zh-CN"/>
        </w:rPr>
        <w:t xml:space="preserve"> of NCD-SSB will be no worse than Rel-17 RedCap UE, i.e. </w:t>
      </w:r>
      <w:r w:rsidR="0049308B">
        <w:rPr>
          <w:rFonts w:eastAsiaTheme="minorEastAsia" w:hint="eastAsia"/>
          <w:lang w:val="en-GB" w:eastAsia="zh-CN"/>
        </w:rPr>
        <w:t>one NCD-SSB set per 20 MHz. It is also possible to share NCD-SSB between Rel-17 and Rel-18 RedCap UE by proper configuration, without worrying that the Rel-18 RedCap UE</w:t>
      </w:r>
      <w:r w:rsidR="00565246">
        <w:rPr>
          <w:rFonts w:eastAsiaTheme="minorEastAsia" w:hint="eastAsia"/>
          <w:lang w:val="en-GB" w:eastAsia="zh-CN"/>
        </w:rPr>
        <w:t>s</w:t>
      </w:r>
      <w:r w:rsidR="0049308B">
        <w:rPr>
          <w:rFonts w:eastAsiaTheme="minorEastAsia" w:hint="eastAsia"/>
          <w:lang w:val="en-GB" w:eastAsia="zh-CN"/>
        </w:rPr>
        <w:t xml:space="preserve"> ha</w:t>
      </w:r>
      <w:r w:rsidR="00565246">
        <w:rPr>
          <w:rFonts w:eastAsiaTheme="minorEastAsia" w:hint="eastAsia"/>
          <w:lang w:val="en-GB" w:eastAsia="zh-CN"/>
        </w:rPr>
        <w:t>ve</w:t>
      </w:r>
      <w:r w:rsidR="0049308B">
        <w:rPr>
          <w:rFonts w:eastAsiaTheme="minorEastAsia" w:hint="eastAsia"/>
          <w:lang w:val="en-GB" w:eastAsia="zh-CN"/>
        </w:rPr>
        <w:t xml:space="preserve"> to converge around NCD-SSB within 5 MHz. </w:t>
      </w:r>
    </w:p>
    <w:p w:rsidR="00CC752E" w:rsidRDefault="00736914" w:rsidP="00FD343A">
      <w:pPr>
        <w:spacing w:after="120"/>
        <w:jc w:val="both"/>
        <w:rPr>
          <w:rFonts w:eastAsiaTheme="minorEastAsia"/>
          <w:lang w:eastAsia="zh-CN"/>
        </w:rPr>
      </w:pPr>
      <w:r>
        <w:rPr>
          <w:rFonts w:eastAsiaTheme="minorEastAsia" w:hint="eastAsia"/>
          <w:lang w:eastAsia="zh-CN"/>
        </w:rPr>
        <w:t xml:space="preserve">In summary, we have the following </w:t>
      </w:r>
      <w:r w:rsidR="0049308B">
        <w:rPr>
          <w:rFonts w:eastAsiaTheme="minorEastAsia" w:hint="eastAsia"/>
          <w:lang w:eastAsia="zh-CN"/>
        </w:rPr>
        <w:t>observation</w:t>
      </w:r>
      <w:r>
        <w:rPr>
          <w:rFonts w:eastAsiaTheme="minorEastAsia" w:hint="eastAsia"/>
          <w:lang w:eastAsia="zh-CN"/>
        </w:rPr>
        <w:t>:</w:t>
      </w:r>
    </w:p>
    <w:p w:rsidR="00706227" w:rsidRPr="00706227" w:rsidRDefault="0049308B" w:rsidP="003E613B">
      <w:pPr>
        <w:spacing w:after="120"/>
        <w:jc w:val="both"/>
        <w:rPr>
          <w:rFonts w:eastAsia="Microsoft YaHei UI"/>
          <w:b/>
          <w:bCs/>
          <w:lang w:eastAsia="zh-CN"/>
        </w:rPr>
      </w:pPr>
      <w:r>
        <w:rPr>
          <w:rFonts w:eastAsiaTheme="minorEastAsia" w:hint="eastAsia"/>
          <w:b/>
          <w:lang w:eastAsia="zh-CN"/>
        </w:rPr>
        <w:t xml:space="preserve">Observation </w:t>
      </w:r>
      <w:r w:rsidR="008705DA">
        <w:rPr>
          <w:rFonts w:eastAsiaTheme="minorEastAsia" w:hint="eastAsia"/>
          <w:b/>
          <w:lang w:eastAsia="zh-CN"/>
        </w:rPr>
        <w:t>4</w:t>
      </w:r>
      <w:r w:rsidR="00736914" w:rsidRPr="00706227">
        <w:rPr>
          <w:rFonts w:eastAsiaTheme="minorEastAsia" w:hint="eastAsia"/>
          <w:b/>
          <w:lang w:eastAsia="zh-CN"/>
        </w:rPr>
        <w:t xml:space="preserve">: </w:t>
      </w:r>
      <w:r>
        <w:rPr>
          <w:rFonts w:eastAsiaTheme="minorEastAsia" w:hint="eastAsia"/>
          <w:b/>
          <w:lang w:eastAsia="zh-CN"/>
        </w:rPr>
        <w:t>Reducing UE peak dat</w:t>
      </w:r>
      <w:r w:rsidR="003E613B">
        <w:rPr>
          <w:rFonts w:eastAsiaTheme="minorEastAsia" w:hint="eastAsia"/>
          <w:b/>
          <w:lang w:eastAsia="zh-CN"/>
        </w:rPr>
        <w:t>a rate shows good compatibility with normal UE and Rel-17 RedCap UE in sharing SSB/CORESET#0/SIB/paging/separate initial BWP/RACH resource, while does not increase the requirement of NCD-SSB.</w:t>
      </w:r>
    </w:p>
    <w:p w:rsidR="00736914" w:rsidRDefault="003E613B" w:rsidP="00FD343A">
      <w:pPr>
        <w:spacing w:after="120"/>
        <w:jc w:val="both"/>
        <w:rPr>
          <w:rFonts w:eastAsiaTheme="minorEastAsia"/>
          <w:lang w:eastAsia="zh-CN"/>
        </w:rPr>
      </w:pPr>
      <w:r>
        <w:rPr>
          <w:rFonts w:eastAsiaTheme="minorEastAsia" w:hint="eastAsia"/>
          <w:lang w:eastAsia="zh-CN"/>
        </w:rPr>
        <w:t>To realize UE peak data rate reduction, the following directions can be considered:</w:t>
      </w:r>
    </w:p>
    <w:p w:rsidR="003E613B" w:rsidRPr="003E613B" w:rsidRDefault="003E613B" w:rsidP="00BD470D">
      <w:pPr>
        <w:pStyle w:val="ad"/>
        <w:numPr>
          <w:ilvl w:val="0"/>
          <w:numId w:val="14"/>
        </w:numPr>
        <w:spacing w:after="120"/>
        <w:ind w:leftChars="0"/>
        <w:jc w:val="both"/>
        <w:rPr>
          <w:rFonts w:eastAsiaTheme="minorEastAsia"/>
          <w:lang w:eastAsia="zh-CN"/>
        </w:rPr>
      </w:pPr>
      <w:r w:rsidRPr="003E613B">
        <w:rPr>
          <w:rFonts w:eastAsiaTheme="minorEastAsia" w:hint="eastAsia"/>
          <w:lang w:eastAsia="zh-CN"/>
        </w:rPr>
        <w:t>Introduce proper scaling factor for TBS calculation</w:t>
      </w:r>
    </w:p>
    <w:p w:rsidR="003E613B" w:rsidRDefault="003E613B" w:rsidP="00BD470D">
      <w:pPr>
        <w:pStyle w:val="ad"/>
        <w:numPr>
          <w:ilvl w:val="0"/>
          <w:numId w:val="14"/>
        </w:numPr>
        <w:spacing w:after="120"/>
        <w:ind w:leftChars="0"/>
        <w:jc w:val="both"/>
        <w:rPr>
          <w:rFonts w:eastAsiaTheme="minorEastAsia"/>
          <w:lang w:eastAsia="zh-CN"/>
        </w:rPr>
      </w:pPr>
      <w:r w:rsidRPr="003E613B">
        <w:rPr>
          <w:rFonts w:eastAsiaTheme="minorEastAsia" w:hint="eastAsia"/>
          <w:lang w:eastAsia="zh-CN"/>
        </w:rPr>
        <w:t xml:space="preserve">Limit the </w:t>
      </w:r>
      <w:r>
        <w:rPr>
          <w:rFonts w:eastAsiaTheme="minorEastAsia" w:hint="eastAsia"/>
          <w:lang w:eastAsia="zh-CN"/>
        </w:rPr>
        <w:t>maximum TBS within proper value</w:t>
      </w:r>
    </w:p>
    <w:p w:rsidR="003E613B" w:rsidRPr="003E613B" w:rsidRDefault="003E613B" w:rsidP="00BD470D">
      <w:pPr>
        <w:pStyle w:val="ad"/>
        <w:numPr>
          <w:ilvl w:val="0"/>
          <w:numId w:val="14"/>
        </w:numPr>
        <w:spacing w:after="120"/>
        <w:ind w:leftChars="0"/>
        <w:jc w:val="both"/>
        <w:rPr>
          <w:rFonts w:eastAsiaTheme="minorEastAsia"/>
          <w:lang w:eastAsia="zh-CN"/>
        </w:rPr>
      </w:pPr>
      <w:r>
        <w:rPr>
          <w:rFonts w:eastAsiaTheme="minorEastAsia" w:hint="eastAsia"/>
          <w:lang w:eastAsia="zh-CN"/>
        </w:rPr>
        <w:t>Limit the frequency domain resource allocation (FDRA)</w:t>
      </w:r>
    </w:p>
    <w:p w:rsidR="00467BB9" w:rsidRDefault="00E77919" w:rsidP="00FD343A">
      <w:pPr>
        <w:spacing w:after="120"/>
        <w:jc w:val="both"/>
        <w:rPr>
          <w:rFonts w:eastAsiaTheme="minorEastAsia"/>
          <w:lang w:eastAsia="zh-CN"/>
        </w:rPr>
      </w:pPr>
      <w:r>
        <w:rPr>
          <w:rFonts w:eastAsiaTheme="minorEastAsia" w:hint="eastAsia"/>
          <w:lang w:eastAsia="zh-CN"/>
        </w:rPr>
        <w:t>We hold the view that the above methods only impact the PDSCH/PUSCH in RRC_CONNECTED mode</w:t>
      </w:r>
      <w:r w:rsidR="00DA03C8">
        <w:rPr>
          <w:rFonts w:eastAsiaTheme="minorEastAsia" w:hint="eastAsia"/>
          <w:lang w:eastAsia="zh-CN"/>
        </w:rPr>
        <w:t>.</w:t>
      </w:r>
      <w:r>
        <w:rPr>
          <w:rFonts w:eastAsiaTheme="minorEastAsia" w:hint="eastAsia"/>
          <w:lang w:eastAsia="zh-CN"/>
        </w:rPr>
        <w:t xml:space="preserve"> </w:t>
      </w:r>
      <w:r w:rsidR="00467BB9">
        <w:rPr>
          <w:rFonts w:eastAsiaTheme="minorEastAsia" w:hint="eastAsia"/>
          <w:lang w:eastAsia="zh-CN"/>
        </w:rPr>
        <w:t>This is because the transmission during RRC_INACTIVE/RRC_IDLE mode is unlikely to have huge data rate or large TBS.</w:t>
      </w:r>
      <w:r w:rsidR="00275368">
        <w:rPr>
          <w:rFonts w:eastAsiaTheme="minorEastAsia" w:hint="eastAsia"/>
          <w:lang w:eastAsia="zh-CN"/>
        </w:rPr>
        <w:t xml:space="preserve"> This also eases the co-existence between Rel-18 RedCap UE and Rel-17 RedCap UE, since it is unnecessary to distinguish them until after the initial access.</w:t>
      </w:r>
      <w:r w:rsidR="00565246">
        <w:rPr>
          <w:rFonts w:eastAsiaTheme="minorEastAsia" w:hint="eastAsia"/>
          <w:lang w:eastAsia="zh-CN"/>
        </w:rPr>
        <w:t xml:space="preserve"> Of course, other methods are not precluded.</w:t>
      </w:r>
    </w:p>
    <w:p w:rsidR="009C1E93" w:rsidRDefault="003E613B" w:rsidP="00FD343A">
      <w:pPr>
        <w:spacing w:after="120"/>
        <w:jc w:val="both"/>
        <w:rPr>
          <w:rFonts w:eastAsiaTheme="minorEastAsia"/>
          <w:b/>
          <w:lang w:eastAsia="zh-CN"/>
        </w:rPr>
      </w:pPr>
      <w:r w:rsidRPr="00467BB9">
        <w:rPr>
          <w:rFonts w:eastAsiaTheme="minorEastAsia" w:hint="eastAsia"/>
          <w:b/>
          <w:lang w:eastAsia="zh-CN"/>
        </w:rPr>
        <w:t xml:space="preserve">Observation </w:t>
      </w:r>
      <w:r w:rsidR="008705DA">
        <w:rPr>
          <w:rFonts w:eastAsiaTheme="minorEastAsia" w:hint="eastAsia"/>
          <w:b/>
          <w:lang w:eastAsia="zh-CN"/>
        </w:rPr>
        <w:t>5</w:t>
      </w:r>
      <w:r w:rsidR="00275368">
        <w:rPr>
          <w:rFonts w:eastAsiaTheme="minorEastAsia" w:hint="eastAsia"/>
          <w:b/>
          <w:lang w:eastAsia="zh-CN"/>
        </w:rPr>
        <w:t>: Reducing UE peak data rate may have spec impact on TBS</w:t>
      </w:r>
      <w:r w:rsidR="00DB6A85">
        <w:rPr>
          <w:rFonts w:eastAsiaTheme="minorEastAsia" w:hint="eastAsia"/>
          <w:b/>
          <w:lang w:eastAsia="zh-CN"/>
        </w:rPr>
        <w:t xml:space="preserve"> calculation, TBS limitation or FDRA in RRC_CONNECTED mode.</w:t>
      </w:r>
    </w:p>
    <w:p w:rsidR="009C1E93" w:rsidRDefault="009C1E93" w:rsidP="00FD343A">
      <w:pPr>
        <w:spacing w:after="120"/>
        <w:jc w:val="both"/>
        <w:rPr>
          <w:rFonts w:eastAsiaTheme="minorEastAsia"/>
          <w:lang w:eastAsia="zh-CN"/>
        </w:rPr>
      </w:pPr>
      <w:r>
        <w:rPr>
          <w:rFonts w:eastAsiaTheme="minorEastAsia" w:hint="eastAsia"/>
          <w:lang w:eastAsia="zh-CN"/>
        </w:rPr>
        <w:t xml:space="preserve">From the analysis in Section </w:t>
      </w:r>
      <w:r>
        <w:rPr>
          <w:rFonts w:eastAsiaTheme="minorEastAsia"/>
          <w:lang w:eastAsia="zh-CN"/>
        </w:rPr>
        <w:fldChar w:fldCharType="begin"/>
      </w:r>
      <w:r>
        <w:rPr>
          <w:rFonts w:eastAsiaTheme="minorEastAsia"/>
          <w:lang w:eastAsia="zh-CN"/>
        </w:rPr>
        <w:instrText xml:space="preserve"> REF _Ref101701747 \n \h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r>
        <w:rPr>
          <w:rFonts w:eastAsiaTheme="minorEastAsia" w:hint="eastAsia"/>
          <w:lang w:eastAsia="zh-CN"/>
        </w:rPr>
        <w:t xml:space="preserve"> and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_Ref101701767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2.3</w:t>
      </w:r>
      <w:r>
        <w:rPr>
          <w:rFonts w:eastAsiaTheme="minorEastAsia"/>
          <w:lang w:eastAsia="zh-CN"/>
        </w:rPr>
        <w:fldChar w:fldCharType="end"/>
      </w:r>
      <w:r>
        <w:rPr>
          <w:rFonts w:eastAsiaTheme="minorEastAsia" w:hint="eastAsia"/>
          <w:lang w:eastAsia="zh-CN"/>
        </w:rPr>
        <w:t>,</w:t>
      </w:r>
      <w:r w:rsidR="00B746C3">
        <w:rPr>
          <w:rFonts w:eastAsiaTheme="minorEastAsia" w:hint="eastAsia"/>
          <w:lang w:eastAsia="zh-CN"/>
        </w:rPr>
        <w:t xml:space="preserve"> we can conclude that reducing UE peak </w:t>
      </w:r>
      <w:r w:rsidR="00B746C3">
        <w:rPr>
          <w:rFonts w:eastAsiaTheme="minorEastAsia"/>
          <w:lang w:eastAsia="zh-CN"/>
        </w:rPr>
        <w:t>data</w:t>
      </w:r>
      <w:r w:rsidR="00B746C3">
        <w:rPr>
          <w:rFonts w:eastAsiaTheme="minorEastAsia" w:hint="eastAsia"/>
          <w:lang w:eastAsia="zh-CN"/>
        </w:rPr>
        <w:t xml:space="preserve"> rate is more promising than reducing the bandwidth to 5 MHz. The cost saving between them is</w:t>
      </w:r>
      <w:r w:rsidR="00A46EF0">
        <w:rPr>
          <w:rFonts w:eastAsiaTheme="minorEastAsia" w:hint="eastAsia"/>
          <w:lang w:eastAsia="zh-CN"/>
        </w:rPr>
        <w:t xml:space="preserve"> marginal (~1.5%)</w:t>
      </w:r>
      <w:r w:rsidR="00B746C3">
        <w:rPr>
          <w:rFonts w:eastAsiaTheme="minorEastAsia" w:hint="eastAsia"/>
          <w:lang w:eastAsia="zh-CN"/>
        </w:rPr>
        <w:t>,</w:t>
      </w:r>
      <w:r w:rsidR="00A46EF0">
        <w:rPr>
          <w:rFonts w:eastAsiaTheme="minorEastAsia" w:hint="eastAsia"/>
          <w:lang w:eastAsia="zh-CN"/>
        </w:rPr>
        <w:t xml:space="preserve"> while the </w:t>
      </w:r>
      <w:r w:rsidR="00A3526E">
        <w:rPr>
          <w:rFonts w:eastAsiaTheme="minorEastAsia" w:hint="eastAsia"/>
          <w:lang w:eastAsia="zh-CN"/>
        </w:rPr>
        <w:t xml:space="preserve">network impact, </w:t>
      </w:r>
      <w:r w:rsidR="00A46EF0">
        <w:rPr>
          <w:rFonts w:eastAsiaTheme="minorEastAsia" w:hint="eastAsia"/>
          <w:lang w:eastAsia="zh-CN"/>
        </w:rPr>
        <w:t>the spec impact</w:t>
      </w:r>
      <w:r w:rsidR="00A3526E">
        <w:rPr>
          <w:rFonts w:eastAsiaTheme="minorEastAsia" w:hint="eastAsia"/>
          <w:lang w:eastAsia="zh-CN"/>
        </w:rPr>
        <w:t xml:space="preserve"> and the co-existence compatibility</w:t>
      </w:r>
      <w:r w:rsidR="00B746C3">
        <w:rPr>
          <w:rFonts w:eastAsiaTheme="minorEastAsia" w:hint="eastAsia"/>
          <w:lang w:eastAsia="zh-CN"/>
        </w:rPr>
        <w:t xml:space="preserve"> </w:t>
      </w:r>
      <w:r w:rsidR="00A3526E">
        <w:rPr>
          <w:rFonts w:eastAsiaTheme="minorEastAsia" w:hint="eastAsia"/>
          <w:lang w:eastAsia="zh-CN"/>
        </w:rPr>
        <w:t>are</w:t>
      </w:r>
      <w:r w:rsidR="00A46EF0">
        <w:rPr>
          <w:rFonts w:eastAsiaTheme="minorEastAsia" w:hint="eastAsia"/>
          <w:lang w:eastAsia="zh-CN"/>
        </w:rPr>
        <w:t xml:space="preserve"> </w:t>
      </w:r>
      <w:r w:rsidR="00A3526E">
        <w:rPr>
          <w:rFonts w:eastAsiaTheme="minorEastAsia" w:hint="eastAsia"/>
          <w:lang w:eastAsia="zh-CN"/>
        </w:rPr>
        <w:t xml:space="preserve">vastly different. Moreover, developing a UE type with 5 MHz has the risk of </w:t>
      </w:r>
      <w:r w:rsidR="002D30BB">
        <w:rPr>
          <w:rFonts w:eastAsiaTheme="minorEastAsia" w:hint="eastAsia"/>
          <w:lang w:eastAsia="zh-CN"/>
        </w:rPr>
        <w:t xml:space="preserve">segmenting </w:t>
      </w:r>
      <w:r w:rsidR="00A3526E">
        <w:rPr>
          <w:rFonts w:eastAsiaTheme="minorEastAsia" w:hint="eastAsia"/>
          <w:lang w:eastAsia="zh-CN"/>
        </w:rPr>
        <w:t xml:space="preserve">the market and thus </w:t>
      </w:r>
      <w:r w:rsidR="00A3526E">
        <w:rPr>
          <w:rFonts w:eastAsiaTheme="minorEastAsia"/>
          <w:lang w:eastAsia="zh-CN"/>
        </w:rPr>
        <w:t>reduces</w:t>
      </w:r>
      <w:r w:rsidR="00A3526E">
        <w:rPr>
          <w:rFonts w:eastAsiaTheme="minorEastAsia" w:hint="eastAsia"/>
          <w:lang w:eastAsia="zh-CN"/>
        </w:rPr>
        <w:t xml:space="preserve"> the </w:t>
      </w:r>
      <w:r w:rsidR="002D30BB">
        <w:rPr>
          <w:rFonts w:eastAsiaTheme="minorEastAsia" w:hint="eastAsia"/>
          <w:lang w:eastAsia="zh-CN"/>
        </w:rPr>
        <w:t xml:space="preserve">economy of </w:t>
      </w:r>
      <w:r w:rsidR="00A3526E">
        <w:rPr>
          <w:rFonts w:eastAsiaTheme="minorEastAsia" w:hint="eastAsia"/>
          <w:lang w:eastAsia="zh-CN"/>
        </w:rPr>
        <w:t xml:space="preserve">scale. </w:t>
      </w:r>
      <w:r w:rsidR="006C58FA">
        <w:rPr>
          <w:rFonts w:eastAsiaTheme="minorEastAsia" w:hint="eastAsia"/>
          <w:lang w:eastAsia="zh-CN"/>
        </w:rPr>
        <w:t>T</w:t>
      </w:r>
      <w:r w:rsidR="006C58FA">
        <w:rPr>
          <w:rFonts w:eastAsiaTheme="minorEastAsia"/>
          <w:lang w:eastAsia="zh-CN"/>
        </w:rPr>
        <w:t>h</w:t>
      </w:r>
      <w:r w:rsidR="006C58FA">
        <w:rPr>
          <w:rFonts w:eastAsiaTheme="minorEastAsia" w:hint="eastAsia"/>
          <w:lang w:eastAsia="zh-CN"/>
        </w:rPr>
        <w:t>is will further reduce the cost saving gap indirectly.</w:t>
      </w:r>
    </w:p>
    <w:p w:rsidR="00A3526E" w:rsidRPr="006C58FA" w:rsidRDefault="00A3526E" w:rsidP="00FD343A">
      <w:pPr>
        <w:spacing w:after="120"/>
        <w:jc w:val="both"/>
        <w:rPr>
          <w:rFonts w:eastAsiaTheme="minorEastAsia"/>
          <w:b/>
          <w:lang w:eastAsia="zh-CN"/>
        </w:rPr>
      </w:pPr>
      <w:r w:rsidRPr="006C58FA">
        <w:rPr>
          <w:rFonts w:eastAsiaTheme="minorEastAsia" w:hint="eastAsia"/>
          <w:b/>
          <w:lang w:eastAsia="zh-CN"/>
        </w:rPr>
        <w:t xml:space="preserve">Proposal </w:t>
      </w:r>
      <w:r w:rsidR="008705DA">
        <w:rPr>
          <w:rFonts w:eastAsiaTheme="minorEastAsia" w:hint="eastAsia"/>
          <w:b/>
          <w:lang w:eastAsia="zh-CN"/>
        </w:rPr>
        <w:t>2</w:t>
      </w:r>
      <w:r w:rsidRPr="006C58FA">
        <w:rPr>
          <w:rFonts w:eastAsiaTheme="minorEastAsia" w:hint="eastAsia"/>
          <w:b/>
          <w:lang w:eastAsia="zh-CN"/>
        </w:rPr>
        <w:t xml:space="preserve">: </w:t>
      </w:r>
      <w:r w:rsidR="006C58FA">
        <w:rPr>
          <w:rFonts w:eastAsiaTheme="minorEastAsia" w:hint="eastAsia"/>
          <w:b/>
          <w:lang w:eastAsia="zh-CN"/>
        </w:rPr>
        <w:t>Reducing UE peak data rate should be pursued rather than UE bandwidth reduction to 5 MHz.</w:t>
      </w:r>
    </w:p>
    <w:p w:rsidR="003E613B" w:rsidRDefault="003E613B" w:rsidP="00FD343A">
      <w:pPr>
        <w:spacing w:after="120"/>
        <w:jc w:val="both"/>
        <w:rPr>
          <w:rFonts w:eastAsiaTheme="minorEastAsia"/>
          <w:lang w:eastAsia="zh-CN"/>
        </w:rPr>
      </w:pPr>
    </w:p>
    <w:p w:rsidR="00775F4C" w:rsidRDefault="006A2ACF" w:rsidP="00775F4C">
      <w:pPr>
        <w:pStyle w:val="2"/>
      </w:pPr>
      <w:r>
        <w:rPr>
          <w:rFonts w:eastAsiaTheme="minorEastAsia" w:hint="eastAsia"/>
          <w:lang w:eastAsia="zh-CN"/>
        </w:rPr>
        <w:t>Other potential solutions</w:t>
      </w:r>
    </w:p>
    <w:p w:rsidR="00B900D7" w:rsidRDefault="002D7A0B" w:rsidP="002D7A0B">
      <w:pPr>
        <w:spacing w:after="120"/>
        <w:jc w:val="both"/>
        <w:rPr>
          <w:rFonts w:eastAsiaTheme="minorEastAsia"/>
          <w:lang w:eastAsia="zh-CN"/>
        </w:rPr>
      </w:pPr>
      <w:r>
        <w:rPr>
          <w:rFonts w:eastAsiaTheme="minorEastAsia" w:hint="eastAsia"/>
          <w:lang w:eastAsia="zh-CN"/>
        </w:rPr>
        <w:t xml:space="preserve">In the SID, it is mentioned that </w:t>
      </w:r>
      <w:r w:rsidR="007E7C1E">
        <w:rPr>
          <w:rFonts w:eastAsiaTheme="minorEastAsia" w:hint="eastAsia"/>
          <w:lang w:eastAsia="zh-CN"/>
        </w:rPr>
        <w:t>relaxing UE processing timeline (for PUSCH/PDSCH/CSI) may also be considered</w:t>
      </w:r>
      <w:r w:rsidR="00036D32">
        <w:rPr>
          <w:rFonts w:eastAsiaTheme="minorEastAsia" w:hint="eastAsia"/>
          <w:lang w:eastAsia="zh-CN"/>
        </w:rPr>
        <w:t xml:space="preserve">, in combination with UE </w:t>
      </w:r>
      <w:r w:rsidR="00036D32">
        <w:rPr>
          <w:rFonts w:eastAsiaTheme="minorEastAsia"/>
          <w:lang w:eastAsia="zh-CN"/>
        </w:rPr>
        <w:t>bandwidth</w:t>
      </w:r>
      <w:r w:rsidR="00036D32">
        <w:rPr>
          <w:rFonts w:eastAsiaTheme="minorEastAsia" w:hint="eastAsia"/>
          <w:lang w:eastAsia="zh-CN"/>
        </w:rPr>
        <w:t xml:space="preserve"> reduction or reduced UE peak data rate. </w:t>
      </w:r>
      <w:r w:rsidR="00664551">
        <w:rPr>
          <w:rFonts w:eastAsiaTheme="minorEastAsia" w:hint="eastAsia"/>
          <w:lang w:eastAsia="zh-CN"/>
        </w:rPr>
        <w:t xml:space="preserve">However, relaxing UE processing capability has already been discussed in Rel-17 SI phase and not adopted </w:t>
      </w:r>
      <w:r w:rsidR="00664551">
        <w:rPr>
          <w:rFonts w:eastAsiaTheme="minorEastAsia"/>
          <w:lang w:eastAsia="zh-CN"/>
        </w:rPr>
        <w:t>during</w:t>
      </w:r>
      <w:r w:rsidR="00664551">
        <w:rPr>
          <w:rFonts w:eastAsiaTheme="minorEastAsia" w:hint="eastAsia"/>
          <w:lang w:eastAsia="zh-CN"/>
        </w:rPr>
        <w:t xml:space="preserve"> Rel-17 WI phase</w:t>
      </w:r>
      <w:r w:rsidR="006573A2">
        <w:rPr>
          <w:rFonts w:eastAsiaTheme="minorEastAsia" w:hint="eastAsia"/>
          <w:lang w:eastAsia="zh-CN"/>
        </w:rPr>
        <w:t xml:space="preserve"> </w:t>
      </w:r>
      <w:r w:rsidR="006573A2">
        <w:rPr>
          <w:rFonts w:eastAsiaTheme="minorEastAsia"/>
          <w:lang w:eastAsia="zh-CN"/>
        </w:rPr>
        <w:fldChar w:fldCharType="begin"/>
      </w:r>
      <w:r w:rsidR="006573A2">
        <w:rPr>
          <w:rFonts w:eastAsiaTheme="minorEastAsia"/>
          <w:lang w:eastAsia="zh-CN"/>
        </w:rPr>
        <w:instrText xml:space="preserve"> </w:instrText>
      </w:r>
      <w:r w:rsidR="006573A2">
        <w:rPr>
          <w:rFonts w:eastAsiaTheme="minorEastAsia" w:hint="eastAsia"/>
          <w:lang w:eastAsia="zh-CN"/>
        </w:rPr>
        <w:instrText>REF _Ref101463679 \n \h</w:instrText>
      </w:r>
      <w:r w:rsidR="006573A2">
        <w:rPr>
          <w:rFonts w:eastAsiaTheme="minorEastAsia"/>
          <w:lang w:eastAsia="zh-CN"/>
        </w:rPr>
        <w:instrText xml:space="preserve"> </w:instrText>
      </w:r>
      <w:r w:rsidR="006573A2">
        <w:rPr>
          <w:rFonts w:eastAsiaTheme="minorEastAsia"/>
          <w:lang w:eastAsia="zh-CN"/>
        </w:rPr>
      </w:r>
      <w:r w:rsidR="006573A2">
        <w:rPr>
          <w:rFonts w:eastAsiaTheme="minorEastAsia"/>
          <w:lang w:eastAsia="zh-CN"/>
        </w:rPr>
        <w:fldChar w:fldCharType="separate"/>
      </w:r>
      <w:r w:rsidR="006573A2">
        <w:rPr>
          <w:rFonts w:eastAsiaTheme="minorEastAsia"/>
          <w:lang w:eastAsia="zh-CN"/>
        </w:rPr>
        <w:t>[2]</w:t>
      </w:r>
      <w:r w:rsidR="006573A2">
        <w:rPr>
          <w:rFonts w:eastAsiaTheme="minorEastAsia"/>
          <w:lang w:eastAsia="zh-CN"/>
        </w:rPr>
        <w:fldChar w:fldCharType="end"/>
      </w:r>
      <w:r w:rsidR="00664551">
        <w:rPr>
          <w:rFonts w:eastAsiaTheme="minorEastAsia" w:hint="eastAsia"/>
          <w:lang w:eastAsia="zh-CN"/>
        </w:rPr>
        <w:t>. The trade-off is not attractive, considering the small cost reduction and the negative impact on network scheduling complexity. A</w:t>
      </w:r>
      <w:r w:rsidR="00664551">
        <w:rPr>
          <w:rFonts w:eastAsiaTheme="minorEastAsia"/>
          <w:lang w:eastAsia="zh-CN"/>
        </w:rPr>
        <w:t>n</w:t>
      </w:r>
      <w:r w:rsidR="00664551">
        <w:rPr>
          <w:rFonts w:eastAsiaTheme="minorEastAsia" w:hint="eastAsia"/>
          <w:lang w:eastAsia="zh-CN"/>
        </w:rPr>
        <w:t xml:space="preserve">other point is that it may impact the scheduling of Msg3/PUCCH for Msg4, i.e. further complicate the RACH procedure. </w:t>
      </w:r>
    </w:p>
    <w:p w:rsidR="002D7A0B" w:rsidRDefault="00B900D7" w:rsidP="002D7A0B">
      <w:pPr>
        <w:spacing w:after="120"/>
        <w:jc w:val="both"/>
        <w:rPr>
          <w:rFonts w:eastAsiaTheme="minorEastAsia"/>
          <w:lang w:eastAsia="zh-CN"/>
        </w:rPr>
      </w:pPr>
      <w:r>
        <w:rPr>
          <w:rFonts w:eastAsiaTheme="minorEastAsia" w:hint="eastAsia"/>
          <w:lang w:eastAsia="zh-CN"/>
        </w:rPr>
        <w:t xml:space="preserve">Other than relaxing RedCap UE processing timeline, several Rel-17 approaches were also re-proposed </w:t>
      </w:r>
      <w:r>
        <w:rPr>
          <w:rFonts w:eastAsiaTheme="minorEastAsia"/>
          <w:lang w:eastAsia="zh-CN"/>
        </w:rPr>
        <w:t>during</w:t>
      </w:r>
      <w:r>
        <w:rPr>
          <w:rFonts w:eastAsiaTheme="minorEastAsia" w:hint="eastAsia"/>
          <w:lang w:eastAsia="zh-CN"/>
        </w:rPr>
        <w:t xml:space="preserve"> the Rel-18 SID </w:t>
      </w:r>
      <w:r>
        <w:rPr>
          <w:rFonts w:eastAsiaTheme="minorEastAsia"/>
          <w:lang w:eastAsia="zh-CN"/>
        </w:rPr>
        <w:t>discussion</w:t>
      </w:r>
      <w:r>
        <w:rPr>
          <w:rFonts w:eastAsiaTheme="minorEastAsia" w:hint="eastAsia"/>
          <w:lang w:eastAsia="zh-CN"/>
        </w:rPr>
        <w:t>. These approaches include, for instance, reducing the HARQ process number, further reducing the maximum modulation order, etc. Nevertheless, none of them is captured in the Rel-18 SID. U</w:t>
      </w:r>
      <w:r w:rsidR="00664551">
        <w:rPr>
          <w:rFonts w:eastAsiaTheme="minorEastAsia" w:hint="eastAsia"/>
          <w:lang w:eastAsia="zh-CN"/>
        </w:rPr>
        <w:t xml:space="preserve">nless new strong motivation is found, we do not think we should re-open the </w:t>
      </w:r>
      <w:r w:rsidR="00410024">
        <w:rPr>
          <w:rFonts w:eastAsiaTheme="minorEastAsia" w:hint="eastAsia"/>
          <w:lang w:eastAsia="zh-CN"/>
        </w:rPr>
        <w:t>discussion.</w:t>
      </w:r>
    </w:p>
    <w:p w:rsidR="00775F4C" w:rsidRPr="00AB00B7" w:rsidRDefault="00410024" w:rsidP="00FD343A">
      <w:pPr>
        <w:spacing w:after="120"/>
        <w:jc w:val="both"/>
        <w:rPr>
          <w:rFonts w:eastAsiaTheme="minorEastAsia"/>
          <w:b/>
          <w:lang w:eastAsia="zh-CN"/>
        </w:rPr>
      </w:pPr>
      <w:r>
        <w:rPr>
          <w:rFonts w:eastAsiaTheme="minorEastAsia" w:hint="eastAsia"/>
          <w:b/>
          <w:lang w:eastAsia="zh-CN"/>
        </w:rPr>
        <w:t xml:space="preserve">Proposal </w:t>
      </w:r>
      <w:r w:rsidR="008705DA">
        <w:rPr>
          <w:rFonts w:eastAsiaTheme="minorEastAsia" w:hint="eastAsia"/>
          <w:b/>
          <w:lang w:eastAsia="zh-CN"/>
        </w:rPr>
        <w:t>3</w:t>
      </w:r>
      <w:r w:rsidR="00AB00B7" w:rsidRPr="00AB00B7">
        <w:rPr>
          <w:rFonts w:eastAsiaTheme="minorEastAsia" w:hint="eastAsia"/>
          <w:b/>
          <w:lang w:eastAsia="zh-CN"/>
        </w:rPr>
        <w:t xml:space="preserve">: </w:t>
      </w:r>
      <w:r>
        <w:rPr>
          <w:rFonts w:eastAsiaTheme="minorEastAsia" w:hint="eastAsia"/>
          <w:b/>
          <w:lang w:eastAsia="zh-CN"/>
        </w:rPr>
        <w:t xml:space="preserve">Do not re-open the </w:t>
      </w:r>
      <w:r w:rsidR="008705DA">
        <w:rPr>
          <w:rFonts w:eastAsiaTheme="minorEastAsia" w:hint="eastAsia"/>
          <w:b/>
          <w:lang w:eastAsia="zh-CN"/>
        </w:rPr>
        <w:t>approaches</w:t>
      </w:r>
      <w:r>
        <w:rPr>
          <w:rFonts w:eastAsiaTheme="minorEastAsia" w:hint="eastAsia"/>
          <w:b/>
          <w:lang w:eastAsia="zh-CN"/>
        </w:rPr>
        <w:t xml:space="preserve"> already </w:t>
      </w:r>
      <w:r w:rsidR="008705DA">
        <w:rPr>
          <w:rFonts w:eastAsiaTheme="minorEastAsia" w:hint="eastAsia"/>
          <w:b/>
          <w:lang w:eastAsia="zh-CN"/>
        </w:rPr>
        <w:t>discusse</w:t>
      </w:r>
      <w:r>
        <w:rPr>
          <w:rFonts w:eastAsiaTheme="minorEastAsia" w:hint="eastAsia"/>
          <w:b/>
          <w:lang w:eastAsia="zh-CN"/>
        </w:rPr>
        <w:t>d in Rel-17, unless new strong motivation is found.</w:t>
      </w:r>
    </w:p>
    <w:p w:rsidR="004A19C5" w:rsidRPr="008705DA" w:rsidRDefault="004A19C5" w:rsidP="004A19C5">
      <w:pPr>
        <w:spacing w:afterLines="0" w:after="120" w:line="252" w:lineRule="auto"/>
        <w:contextualSpacing/>
        <w:rPr>
          <w:rFonts w:eastAsiaTheme="minorEastAsia"/>
          <w:b/>
          <w:lang w:eastAsia="zh-CN"/>
        </w:rPr>
      </w:pPr>
    </w:p>
    <w:p w:rsidR="008D7C5E" w:rsidRDefault="008D7C5E" w:rsidP="008D7C5E">
      <w:pPr>
        <w:pStyle w:val="1"/>
        <w:rPr>
          <w:lang w:eastAsia="zh-CN"/>
        </w:rPr>
      </w:pPr>
      <w:r w:rsidRPr="006C074B">
        <w:rPr>
          <w:rFonts w:hint="eastAsia"/>
        </w:rPr>
        <w:lastRenderedPageBreak/>
        <w:t>Conclusion</w:t>
      </w:r>
    </w:p>
    <w:p w:rsidR="008D7C5E" w:rsidRDefault="00E2606D" w:rsidP="00FD343A">
      <w:pPr>
        <w:spacing w:after="120"/>
        <w:jc w:val="both"/>
        <w:rPr>
          <w:rFonts w:eastAsiaTheme="minorEastAsia"/>
          <w:lang w:val="x-none" w:eastAsia="zh-CN"/>
        </w:rPr>
      </w:pPr>
      <w:r>
        <w:rPr>
          <w:rFonts w:eastAsiaTheme="minorEastAsia" w:hint="eastAsia"/>
          <w:lang w:eastAsia="zh-CN"/>
        </w:rPr>
        <w:t xml:space="preserve">In this </w:t>
      </w:r>
      <w:r w:rsidR="00B900D7">
        <w:rPr>
          <w:rFonts w:eastAsiaTheme="minorEastAsia"/>
          <w:lang w:eastAsia="zh-CN"/>
        </w:rPr>
        <w:t xml:space="preserve">contribution, we </w:t>
      </w:r>
      <w:r w:rsidR="00B900D7">
        <w:rPr>
          <w:rFonts w:eastAsiaTheme="minorEastAsia" w:hint="eastAsia"/>
          <w:lang w:eastAsia="zh-CN"/>
        </w:rPr>
        <w:t>analyze the solutions for further complexity/cost reduction for Rel-18 RedCap UE</w:t>
      </w:r>
      <w:r>
        <w:rPr>
          <w:rFonts w:eastAsiaTheme="minorEastAsia" w:hint="eastAsia"/>
          <w:lang w:val="x-none" w:eastAsia="zh-CN"/>
        </w:rPr>
        <w:t>.</w:t>
      </w:r>
      <w:r w:rsidR="00AB00B7">
        <w:rPr>
          <w:rFonts w:eastAsiaTheme="minorEastAsia" w:hint="eastAsia"/>
          <w:lang w:val="x-none" w:eastAsia="zh-CN"/>
        </w:rPr>
        <w:t xml:space="preserve"> The </w:t>
      </w:r>
      <w:r w:rsidR="00B900D7">
        <w:rPr>
          <w:rFonts w:eastAsiaTheme="minorEastAsia" w:hint="eastAsia"/>
          <w:lang w:val="x-none" w:eastAsia="zh-CN"/>
        </w:rPr>
        <w:t xml:space="preserve">observations and </w:t>
      </w:r>
      <w:r w:rsidR="00AB00B7">
        <w:rPr>
          <w:rFonts w:eastAsiaTheme="minorEastAsia" w:hint="eastAsia"/>
          <w:lang w:val="x-none" w:eastAsia="zh-CN"/>
        </w:rPr>
        <w:t>prop</w:t>
      </w:r>
      <w:r w:rsidR="00B900D7">
        <w:rPr>
          <w:rFonts w:eastAsiaTheme="minorEastAsia" w:hint="eastAsia"/>
          <w:lang w:val="x-none" w:eastAsia="zh-CN"/>
        </w:rPr>
        <w:t>osals are summarized as follows.</w:t>
      </w:r>
    </w:p>
    <w:p w:rsidR="008705DA" w:rsidRPr="00E619D0" w:rsidRDefault="008705DA" w:rsidP="0003749F">
      <w:pPr>
        <w:spacing w:after="120"/>
        <w:jc w:val="both"/>
        <w:rPr>
          <w:rFonts w:eastAsiaTheme="minorEastAsia"/>
          <w:b/>
          <w:lang w:eastAsia="zh-CN"/>
        </w:rPr>
      </w:pPr>
      <w:r>
        <w:rPr>
          <w:rFonts w:eastAsiaTheme="minorEastAsia" w:hint="eastAsia"/>
          <w:b/>
          <w:lang w:eastAsia="zh-CN"/>
        </w:rPr>
        <w:t>Observation 1: Further</w:t>
      </w:r>
      <w:r w:rsidRPr="00272E63">
        <w:rPr>
          <w:rFonts w:eastAsiaTheme="minorEastAsia" w:hint="eastAsia"/>
          <w:b/>
          <w:lang w:eastAsia="zh-CN"/>
        </w:rPr>
        <w:t xml:space="preserve"> cost reduction </w:t>
      </w:r>
      <w:r>
        <w:rPr>
          <w:rFonts w:eastAsiaTheme="minorEastAsia" w:hint="eastAsia"/>
          <w:b/>
          <w:lang w:eastAsia="zh-CN"/>
        </w:rPr>
        <w:t xml:space="preserve">is around </w:t>
      </w:r>
      <w:r w:rsidRPr="001C2750">
        <w:rPr>
          <w:rFonts w:eastAsiaTheme="minorEastAsia"/>
          <w:b/>
          <w:lang w:eastAsia="zh-CN"/>
        </w:rPr>
        <w:t>8.1% for FDD and 7.5% for TDD</w:t>
      </w:r>
      <w:r>
        <w:rPr>
          <w:rFonts w:eastAsiaTheme="minorEastAsia" w:hint="eastAsia"/>
          <w:b/>
          <w:lang w:eastAsia="zh-CN"/>
        </w:rPr>
        <w:t xml:space="preserve"> using 100 MHz as baseline, if the total bandwidth (RF+BB) is reduced </w:t>
      </w:r>
      <w:r w:rsidRPr="00272E63">
        <w:rPr>
          <w:rFonts w:eastAsiaTheme="minorEastAsia" w:hint="eastAsia"/>
          <w:b/>
          <w:lang w:eastAsia="zh-CN"/>
        </w:rPr>
        <w:t xml:space="preserve">from 20 MHz to 5 MHz. </w:t>
      </w:r>
    </w:p>
    <w:p w:rsidR="008705DA" w:rsidRPr="00843FA6" w:rsidRDefault="008705DA" w:rsidP="00BE6C7D">
      <w:pPr>
        <w:spacing w:after="120"/>
        <w:jc w:val="both"/>
        <w:rPr>
          <w:rFonts w:eastAsiaTheme="minorEastAsia"/>
          <w:b/>
          <w:lang w:val="en-GB" w:eastAsia="zh-CN"/>
        </w:rPr>
      </w:pPr>
      <w:r w:rsidRPr="00F81E41">
        <w:rPr>
          <w:rFonts w:eastAsiaTheme="minorEastAsia" w:hint="eastAsia"/>
          <w:b/>
          <w:lang w:eastAsia="zh-CN"/>
        </w:rPr>
        <w:t xml:space="preserve">Observation </w:t>
      </w:r>
      <w:r>
        <w:rPr>
          <w:rFonts w:eastAsiaTheme="minorEastAsia" w:hint="eastAsia"/>
          <w:b/>
          <w:lang w:eastAsia="zh-CN"/>
        </w:rPr>
        <w:t>2</w:t>
      </w:r>
      <w:r w:rsidRPr="00F81E41">
        <w:rPr>
          <w:rFonts w:eastAsiaTheme="minorEastAsia" w:hint="eastAsia"/>
          <w:b/>
          <w:lang w:eastAsia="zh-CN"/>
        </w:rPr>
        <w:t xml:space="preserve">: </w:t>
      </w:r>
      <w:r>
        <w:rPr>
          <w:rFonts w:eastAsiaTheme="minorEastAsia" w:hint="eastAsia"/>
          <w:b/>
          <w:lang w:eastAsia="zh-CN"/>
        </w:rPr>
        <w:t>R</w:t>
      </w:r>
      <w:r w:rsidRPr="00F81E41">
        <w:rPr>
          <w:rFonts w:eastAsiaTheme="minorEastAsia"/>
          <w:b/>
          <w:lang w:eastAsia="zh-CN"/>
        </w:rPr>
        <w:t>educing</w:t>
      </w:r>
      <w:r w:rsidRPr="00F81E41">
        <w:rPr>
          <w:rFonts w:eastAsiaTheme="minorEastAsia" w:hint="eastAsia"/>
          <w:b/>
          <w:lang w:eastAsia="zh-CN"/>
        </w:rPr>
        <w:t xml:space="preserve"> the </w:t>
      </w:r>
      <w:r>
        <w:rPr>
          <w:rFonts w:eastAsiaTheme="minorEastAsia" w:hint="eastAsia"/>
          <w:b/>
          <w:lang w:eastAsia="zh-CN"/>
        </w:rPr>
        <w:t xml:space="preserve">UE bandwidth to 5 MHz brings significant difficulty in CD-SSB acquisition, </w:t>
      </w:r>
      <w:r>
        <w:rPr>
          <w:rFonts w:eastAsiaTheme="minorEastAsia"/>
          <w:b/>
          <w:lang w:eastAsia="zh-CN"/>
        </w:rPr>
        <w:t>CORESET#0</w:t>
      </w:r>
      <w:r w:rsidRPr="00843FA6">
        <w:rPr>
          <w:rFonts w:eastAsiaTheme="minorEastAsia"/>
          <w:b/>
          <w:lang w:eastAsia="zh-CN"/>
        </w:rPr>
        <w:t xml:space="preserve"> and SIB sharing</w:t>
      </w:r>
      <w:r>
        <w:rPr>
          <w:rFonts w:eastAsiaTheme="minorEastAsia" w:hint="eastAsia"/>
          <w:b/>
          <w:lang w:eastAsia="zh-CN"/>
        </w:rPr>
        <w:t xml:space="preserve">, paging reception, Rel-17 separate initial DL/UL BWP sharing, RACH resource sharing and NCD-SSB </w:t>
      </w:r>
      <w:r>
        <w:rPr>
          <w:rFonts w:eastAsiaTheme="minorEastAsia"/>
          <w:b/>
          <w:lang w:eastAsia="zh-CN"/>
        </w:rPr>
        <w:t>requirement</w:t>
      </w:r>
      <w:r>
        <w:rPr>
          <w:rFonts w:eastAsiaTheme="minorEastAsia" w:hint="eastAsia"/>
          <w:b/>
          <w:lang w:eastAsia="zh-CN"/>
        </w:rPr>
        <w:t>.</w:t>
      </w:r>
    </w:p>
    <w:p w:rsidR="008705DA" w:rsidRDefault="008705DA" w:rsidP="0003749F">
      <w:pPr>
        <w:spacing w:after="120"/>
        <w:jc w:val="both"/>
        <w:rPr>
          <w:rFonts w:eastAsiaTheme="minorEastAsia"/>
          <w:b/>
          <w:lang w:eastAsia="zh-CN"/>
        </w:rPr>
      </w:pPr>
      <w:r w:rsidRPr="00272E63">
        <w:rPr>
          <w:rFonts w:eastAsiaTheme="minorEastAsia" w:hint="eastAsia"/>
          <w:b/>
          <w:lang w:eastAsia="zh-CN"/>
        </w:rPr>
        <w:t xml:space="preserve">Observation </w:t>
      </w:r>
      <w:r>
        <w:rPr>
          <w:rFonts w:eastAsiaTheme="minorEastAsia" w:hint="eastAsia"/>
          <w:b/>
          <w:lang w:eastAsia="zh-CN"/>
        </w:rPr>
        <w:t>3</w:t>
      </w:r>
      <w:r w:rsidRPr="00272E63">
        <w:rPr>
          <w:rFonts w:eastAsiaTheme="minorEastAsia" w:hint="eastAsia"/>
          <w:b/>
          <w:lang w:eastAsia="zh-CN"/>
        </w:rPr>
        <w:t xml:space="preserve">: </w:t>
      </w:r>
      <w:r>
        <w:rPr>
          <w:rFonts w:eastAsiaTheme="minorEastAsia" w:hint="eastAsia"/>
          <w:b/>
          <w:lang w:eastAsia="zh-CN"/>
        </w:rPr>
        <w:t>Further</w:t>
      </w:r>
      <w:r w:rsidRPr="00272E63">
        <w:rPr>
          <w:rFonts w:eastAsiaTheme="minorEastAsia" w:hint="eastAsia"/>
          <w:b/>
          <w:lang w:eastAsia="zh-CN"/>
        </w:rPr>
        <w:t xml:space="preserve"> cost reduction is around </w:t>
      </w:r>
      <w:r>
        <w:rPr>
          <w:rFonts w:eastAsiaTheme="minorEastAsia" w:hint="eastAsia"/>
          <w:b/>
          <w:lang w:eastAsia="zh-CN"/>
        </w:rPr>
        <w:t>6.5</w:t>
      </w:r>
      <w:r w:rsidRPr="001C2750">
        <w:rPr>
          <w:rFonts w:eastAsiaTheme="minorEastAsia"/>
          <w:b/>
          <w:lang w:eastAsia="zh-CN"/>
        </w:rPr>
        <w:t xml:space="preserve">% for FDD and </w:t>
      </w:r>
      <w:r>
        <w:rPr>
          <w:rFonts w:eastAsiaTheme="minorEastAsia" w:hint="eastAsia"/>
          <w:b/>
          <w:lang w:eastAsia="zh-CN"/>
        </w:rPr>
        <w:t>6.1</w:t>
      </w:r>
      <w:r w:rsidRPr="001C2750">
        <w:rPr>
          <w:rFonts w:eastAsiaTheme="minorEastAsia"/>
          <w:b/>
          <w:lang w:eastAsia="zh-CN"/>
        </w:rPr>
        <w:t>% for TDD</w:t>
      </w:r>
      <w:r w:rsidRPr="00DC3A08">
        <w:rPr>
          <w:rFonts w:eastAsiaTheme="minorEastAsia" w:hint="eastAsia"/>
          <w:b/>
          <w:lang w:eastAsia="zh-CN"/>
        </w:rPr>
        <w:t xml:space="preserve"> </w:t>
      </w:r>
      <w:r>
        <w:rPr>
          <w:rFonts w:eastAsiaTheme="minorEastAsia" w:hint="eastAsia"/>
          <w:b/>
          <w:lang w:eastAsia="zh-CN"/>
        </w:rPr>
        <w:t xml:space="preserve">using 100 MHz as baseline, if the UE peak data rate is reduced </w:t>
      </w:r>
      <w:r w:rsidRPr="003E0DBB">
        <w:rPr>
          <w:rFonts w:eastAsiaTheme="minorEastAsia"/>
          <w:b/>
          <w:lang w:eastAsia="zh-CN"/>
        </w:rPr>
        <w:t>to a degree that equivalent to 5 MHz</w:t>
      </w:r>
      <w:r>
        <w:rPr>
          <w:rFonts w:eastAsiaTheme="minorEastAsia" w:hint="eastAsia"/>
          <w:b/>
          <w:lang w:eastAsia="zh-CN"/>
        </w:rPr>
        <w:t xml:space="preserve">, i.e. only the BB bandwidth is reduced </w:t>
      </w:r>
      <w:r w:rsidRPr="00272E63">
        <w:rPr>
          <w:rFonts w:eastAsiaTheme="minorEastAsia" w:hint="eastAsia"/>
          <w:b/>
          <w:lang w:eastAsia="zh-CN"/>
        </w:rPr>
        <w:t>from 20 MHz to 5 MHz.</w:t>
      </w:r>
    </w:p>
    <w:p w:rsidR="008705DA" w:rsidRPr="00F11D6D" w:rsidRDefault="008705DA" w:rsidP="0003749F">
      <w:pPr>
        <w:pStyle w:val="ad"/>
        <w:numPr>
          <w:ilvl w:val="0"/>
          <w:numId w:val="10"/>
        </w:numPr>
        <w:spacing w:after="120"/>
        <w:ind w:leftChars="0"/>
        <w:jc w:val="both"/>
        <w:rPr>
          <w:rFonts w:eastAsiaTheme="minorEastAsia"/>
          <w:b/>
          <w:lang w:eastAsia="zh-CN"/>
        </w:rPr>
      </w:pPr>
      <w:r w:rsidRPr="00F11D6D">
        <w:rPr>
          <w:rFonts w:eastAsiaTheme="minorEastAsia" w:hint="eastAsia"/>
          <w:b/>
          <w:lang w:eastAsia="zh-CN"/>
        </w:rPr>
        <w:t xml:space="preserve">The gap between </w:t>
      </w:r>
      <w:r>
        <w:rPr>
          <w:rFonts w:eastAsiaTheme="minorEastAsia" w:hint="eastAsia"/>
          <w:b/>
          <w:lang w:eastAsia="zh-CN"/>
        </w:rPr>
        <w:t xml:space="preserve">BB </w:t>
      </w:r>
      <w:r>
        <w:rPr>
          <w:rFonts w:eastAsiaTheme="minorEastAsia"/>
          <w:b/>
          <w:lang w:eastAsia="zh-CN"/>
        </w:rPr>
        <w:t>bandwidth</w:t>
      </w:r>
      <w:r>
        <w:rPr>
          <w:rFonts w:eastAsiaTheme="minorEastAsia" w:hint="eastAsia"/>
          <w:b/>
          <w:lang w:eastAsia="zh-CN"/>
        </w:rPr>
        <w:t xml:space="preserve"> reduction and (BB+RF) bandwidth reduction </w:t>
      </w:r>
      <w:r w:rsidRPr="00F11D6D">
        <w:rPr>
          <w:rFonts w:eastAsiaTheme="minorEastAsia" w:hint="eastAsia"/>
          <w:b/>
          <w:lang w:eastAsia="zh-CN"/>
        </w:rPr>
        <w:t>is only about 1.5%.</w:t>
      </w:r>
    </w:p>
    <w:p w:rsidR="008705DA" w:rsidRPr="00706227" w:rsidRDefault="008705DA" w:rsidP="00BE6C7D">
      <w:pPr>
        <w:spacing w:after="120"/>
        <w:jc w:val="both"/>
        <w:rPr>
          <w:rFonts w:eastAsia="Microsoft YaHei UI"/>
          <w:b/>
          <w:bCs/>
          <w:lang w:eastAsia="zh-CN"/>
        </w:rPr>
      </w:pPr>
      <w:r>
        <w:rPr>
          <w:rFonts w:eastAsiaTheme="minorEastAsia" w:hint="eastAsia"/>
          <w:b/>
          <w:lang w:eastAsia="zh-CN"/>
        </w:rPr>
        <w:t>Observation 4</w:t>
      </w:r>
      <w:r w:rsidRPr="00706227">
        <w:rPr>
          <w:rFonts w:eastAsiaTheme="minorEastAsia" w:hint="eastAsia"/>
          <w:b/>
          <w:lang w:eastAsia="zh-CN"/>
        </w:rPr>
        <w:t xml:space="preserve">: </w:t>
      </w:r>
      <w:r>
        <w:rPr>
          <w:rFonts w:eastAsiaTheme="minorEastAsia" w:hint="eastAsia"/>
          <w:b/>
          <w:lang w:eastAsia="zh-CN"/>
        </w:rPr>
        <w:t>Reducing UE peak data rate shows good compatibility with normal UE and Rel-17 RedCap UE in sharing SSB/CORESET#0/SIB/paging/separate initial BWP/RACH resource, while does not increase the requirement of NCD-SSB.</w:t>
      </w:r>
    </w:p>
    <w:p w:rsidR="008705DA" w:rsidRDefault="008705DA">
      <w:pPr>
        <w:spacing w:after="120"/>
        <w:jc w:val="both"/>
        <w:rPr>
          <w:rFonts w:eastAsiaTheme="minorEastAsia"/>
          <w:b/>
          <w:lang w:eastAsia="zh-CN"/>
        </w:rPr>
      </w:pPr>
      <w:r w:rsidRPr="00467BB9">
        <w:rPr>
          <w:rFonts w:eastAsiaTheme="minorEastAsia" w:hint="eastAsia"/>
          <w:b/>
          <w:lang w:eastAsia="zh-CN"/>
        </w:rPr>
        <w:t xml:space="preserve">Observation </w:t>
      </w:r>
      <w:r>
        <w:rPr>
          <w:rFonts w:eastAsiaTheme="minorEastAsia" w:hint="eastAsia"/>
          <w:b/>
          <w:lang w:eastAsia="zh-CN"/>
        </w:rPr>
        <w:t>5: Reducing UE peak data rate may have spec impact on TBS calculation, TBS limitation or FDRA in RRC_CONNECTED mode.</w:t>
      </w:r>
    </w:p>
    <w:p w:rsidR="008705DA" w:rsidRPr="009B442E" w:rsidRDefault="008705DA" w:rsidP="0003749F">
      <w:pPr>
        <w:spacing w:after="120"/>
        <w:jc w:val="both"/>
        <w:rPr>
          <w:rFonts w:eastAsiaTheme="minorEastAsia"/>
          <w:b/>
          <w:lang w:val="x-none" w:eastAsia="zh-CN"/>
        </w:rPr>
      </w:pPr>
      <w:r w:rsidRPr="009B442E">
        <w:rPr>
          <w:rFonts w:eastAsiaTheme="minorEastAsia" w:hint="eastAsia"/>
          <w:b/>
          <w:lang w:val="x-none" w:eastAsia="zh-CN"/>
        </w:rPr>
        <w:t xml:space="preserve">Proposal </w:t>
      </w:r>
      <w:r>
        <w:rPr>
          <w:rFonts w:eastAsiaTheme="minorEastAsia" w:hint="eastAsia"/>
          <w:b/>
          <w:lang w:val="x-none" w:eastAsia="zh-CN"/>
        </w:rPr>
        <w:t>1</w:t>
      </w:r>
      <w:r w:rsidRPr="009B442E">
        <w:rPr>
          <w:rFonts w:eastAsiaTheme="minorEastAsia" w:hint="eastAsia"/>
          <w:b/>
          <w:lang w:val="x-none" w:eastAsia="zh-CN"/>
        </w:rPr>
        <w:t>: Rel-18 RedCap should be developed on top of the structure of Rel-17 RedCap UE.</w:t>
      </w:r>
      <w:r>
        <w:rPr>
          <w:rFonts w:eastAsiaTheme="minorEastAsia" w:hint="eastAsia"/>
          <w:b/>
          <w:lang w:val="x-none" w:eastAsia="zh-CN"/>
        </w:rPr>
        <w:t xml:space="preserve"> </w:t>
      </w:r>
      <w:r>
        <w:rPr>
          <w:rFonts w:eastAsiaTheme="minorEastAsia"/>
          <w:b/>
          <w:lang w:val="x-none" w:eastAsia="zh-CN"/>
        </w:rPr>
        <w:t>Duplicating</w:t>
      </w:r>
      <w:r>
        <w:rPr>
          <w:rFonts w:eastAsiaTheme="minorEastAsia" w:hint="eastAsia"/>
          <w:b/>
          <w:lang w:val="x-none" w:eastAsia="zh-CN"/>
        </w:rPr>
        <w:t xml:space="preserve"> the Rel-17 effort should be avoided.</w:t>
      </w:r>
    </w:p>
    <w:p w:rsidR="008705DA" w:rsidRPr="006C58FA" w:rsidRDefault="008705DA" w:rsidP="00BE6C7D">
      <w:pPr>
        <w:spacing w:after="120"/>
        <w:jc w:val="both"/>
        <w:rPr>
          <w:rFonts w:eastAsiaTheme="minorEastAsia"/>
          <w:b/>
          <w:lang w:eastAsia="zh-CN"/>
        </w:rPr>
      </w:pPr>
      <w:r w:rsidRPr="006C58FA">
        <w:rPr>
          <w:rFonts w:eastAsiaTheme="minorEastAsia" w:hint="eastAsia"/>
          <w:b/>
          <w:lang w:eastAsia="zh-CN"/>
        </w:rPr>
        <w:t xml:space="preserve">Proposal </w:t>
      </w:r>
      <w:r>
        <w:rPr>
          <w:rFonts w:eastAsiaTheme="minorEastAsia" w:hint="eastAsia"/>
          <w:b/>
          <w:lang w:eastAsia="zh-CN"/>
        </w:rPr>
        <w:t>2</w:t>
      </w:r>
      <w:r w:rsidRPr="006C58FA">
        <w:rPr>
          <w:rFonts w:eastAsiaTheme="minorEastAsia" w:hint="eastAsia"/>
          <w:b/>
          <w:lang w:eastAsia="zh-CN"/>
        </w:rPr>
        <w:t xml:space="preserve">: </w:t>
      </w:r>
      <w:r>
        <w:rPr>
          <w:rFonts w:eastAsiaTheme="minorEastAsia" w:hint="eastAsia"/>
          <w:b/>
          <w:lang w:eastAsia="zh-CN"/>
        </w:rPr>
        <w:t>Reducing UE peak data rate should be pursued rather than UE bandwidth reduction to 5 MHz.</w:t>
      </w:r>
    </w:p>
    <w:p w:rsidR="008705DA" w:rsidRPr="00AB00B7" w:rsidRDefault="008705DA">
      <w:pPr>
        <w:spacing w:after="120"/>
        <w:jc w:val="both"/>
        <w:rPr>
          <w:rFonts w:eastAsiaTheme="minorEastAsia"/>
          <w:b/>
          <w:lang w:eastAsia="zh-CN"/>
        </w:rPr>
      </w:pPr>
      <w:r>
        <w:rPr>
          <w:rFonts w:eastAsiaTheme="minorEastAsia" w:hint="eastAsia"/>
          <w:b/>
          <w:lang w:eastAsia="zh-CN"/>
        </w:rPr>
        <w:t>Proposal 3</w:t>
      </w:r>
      <w:r w:rsidRPr="00AB00B7">
        <w:rPr>
          <w:rFonts w:eastAsiaTheme="minorEastAsia" w:hint="eastAsia"/>
          <w:b/>
          <w:lang w:eastAsia="zh-CN"/>
        </w:rPr>
        <w:t xml:space="preserve">: </w:t>
      </w:r>
      <w:r>
        <w:rPr>
          <w:rFonts w:eastAsiaTheme="minorEastAsia" w:hint="eastAsia"/>
          <w:b/>
          <w:lang w:eastAsia="zh-CN"/>
        </w:rPr>
        <w:t>Do not re-open the approaches already discussed in Rel-17, unless new strong motivation is found.</w:t>
      </w:r>
    </w:p>
    <w:p w:rsidR="00B900D7" w:rsidRPr="00AB00B7" w:rsidRDefault="00B900D7">
      <w:pPr>
        <w:spacing w:after="120"/>
        <w:jc w:val="both"/>
        <w:rPr>
          <w:rFonts w:eastAsiaTheme="minorEastAsia"/>
          <w:lang w:eastAsia="zh-CN"/>
        </w:rPr>
      </w:pPr>
    </w:p>
    <w:p w:rsidR="00A05E92" w:rsidRPr="0052231C" w:rsidRDefault="00A05E92" w:rsidP="00A05E92">
      <w:pPr>
        <w:pStyle w:val="1"/>
        <w:spacing w:afterLines="0"/>
        <w:jc w:val="both"/>
      </w:pPr>
      <w:r w:rsidRPr="0052231C">
        <w:t>References</w:t>
      </w:r>
    </w:p>
    <w:p w:rsidR="00D97617" w:rsidRDefault="00734595" w:rsidP="0003749F">
      <w:pPr>
        <w:pStyle w:val="ad"/>
        <w:numPr>
          <w:ilvl w:val="0"/>
          <w:numId w:val="5"/>
        </w:numPr>
        <w:spacing w:beforeLines="50" w:before="120" w:afterLines="0" w:after="120"/>
        <w:ind w:leftChars="0"/>
        <w:jc w:val="both"/>
        <w:rPr>
          <w:rFonts w:eastAsia="宋体"/>
          <w:szCs w:val="21"/>
        </w:rPr>
      </w:pPr>
      <w:bookmarkStart w:id="9" w:name="_Ref64637089"/>
      <w:bookmarkStart w:id="10" w:name="_Ref64636111"/>
      <w:r w:rsidRPr="00734595">
        <w:rPr>
          <w:rFonts w:eastAsia="宋体"/>
          <w:szCs w:val="21"/>
        </w:rPr>
        <w:t>RP-213661</w:t>
      </w:r>
      <w:r w:rsidR="00D97617" w:rsidRPr="00E906F8">
        <w:rPr>
          <w:rFonts w:eastAsia="宋体" w:hint="eastAsia"/>
          <w:szCs w:val="21"/>
        </w:rPr>
        <w:t xml:space="preserve">, </w:t>
      </w:r>
      <w:r w:rsidRPr="00734595">
        <w:rPr>
          <w:rFonts w:eastAsia="宋体"/>
          <w:szCs w:val="21"/>
        </w:rPr>
        <w:t>New SID on Study on further NR RedCap UE complexity reduction</w:t>
      </w:r>
      <w:r w:rsidR="00D97617" w:rsidRPr="00E906F8">
        <w:rPr>
          <w:rFonts w:eastAsia="宋体" w:hint="eastAsia"/>
          <w:szCs w:val="21"/>
        </w:rPr>
        <w:t>, Ericsson, RAN#9</w:t>
      </w:r>
      <w:r>
        <w:rPr>
          <w:rFonts w:eastAsia="宋体" w:hint="eastAsia"/>
          <w:szCs w:val="21"/>
          <w:lang w:eastAsia="zh-CN"/>
        </w:rPr>
        <w:t>4</w:t>
      </w:r>
      <w:r w:rsidR="00D97617">
        <w:rPr>
          <w:rFonts w:eastAsia="宋体" w:hint="eastAsia"/>
          <w:szCs w:val="21"/>
        </w:rPr>
        <w:t>-</w:t>
      </w:r>
      <w:r w:rsidR="00D97617" w:rsidRPr="00E906F8">
        <w:rPr>
          <w:rFonts w:eastAsia="宋体" w:hint="eastAsia"/>
          <w:szCs w:val="21"/>
        </w:rPr>
        <w:t xml:space="preserve">e, </w:t>
      </w:r>
      <w:r w:rsidR="00D97617">
        <w:rPr>
          <w:rFonts w:eastAsia="宋体" w:hint="eastAsia"/>
          <w:szCs w:val="20"/>
        </w:rPr>
        <w:t xml:space="preserve">e-Meeting, </w:t>
      </w:r>
      <w:r>
        <w:rPr>
          <w:rFonts w:eastAsia="宋体" w:hint="eastAsia"/>
          <w:szCs w:val="21"/>
          <w:lang w:eastAsia="zh-CN"/>
        </w:rPr>
        <w:t>December</w:t>
      </w:r>
      <w:r w:rsidR="00D97617" w:rsidRPr="00E906F8">
        <w:rPr>
          <w:rFonts w:eastAsia="宋体"/>
          <w:szCs w:val="21"/>
        </w:rPr>
        <w:t xml:space="preserve"> </w:t>
      </w:r>
      <w:r>
        <w:rPr>
          <w:rFonts w:eastAsia="宋体" w:hint="eastAsia"/>
          <w:szCs w:val="21"/>
          <w:lang w:eastAsia="zh-CN"/>
        </w:rPr>
        <w:t>6</w:t>
      </w:r>
      <w:r w:rsidR="00D97617" w:rsidRPr="00E906F8">
        <w:rPr>
          <w:rFonts w:eastAsia="宋体" w:hint="eastAsia"/>
          <w:szCs w:val="21"/>
        </w:rPr>
        <w:t xml:space="preserve">th </w:t>
      </w:r>
      <w:r w:rsidR="00D97617" w:rsidRPr="00E906F8">
        <w:rPr>
          <w:rFonts w:eastAsia="宋体"/>
          <w:szCs w:val="21"/>
        </w:rPr>
        <w:t>–</w:t>
      </w:r>
      <w:r w:rsidR="00D97617" w:rsidRPr="00E906F8">
        <w:rPr>
          <w:rFonts w:eastAsia="宋体" w:hint="eastAsia"/>
          <w:szCs w:val="21"/>
        </w:rPr>
        <w:t xml:space="preserve"> </w:t>
      </w:r>
      <w:r>
        <w:rPr>
          <w:rFonts w:eastAsia="宋体" w:hint="eastAsia"/>
          <w:szCs w:val="21"/>
          <w:lang w:eastAsia="zh-CN"/>
        </w:rPr>
        <w:t>17th</w:t>
      </w:r>
      <w:r w:rsidR="00D97617" w:rsidRPr="00E906F8">
        <w:rPr>
          <w:rFonts w:eastAsia="宋体"/>
          <w:szCs w:val="21"/>
        </w:rPr>
        <w:t>, 202</w:t>
      </w:r>
      <w:r>
        <w:rPr>
          <w:rFonts w:eastAsia="宋体" w:hint="eastAsia"/>
          <w:szCs w:val="21"/>
          <w:lang w:eastAsia="zh-CN"/>
        </w:rPr>
        <w:t>1</w:t>
      </w:r>
      <w:r w:rsidR="00D97617" w:rsidRPr="00E906F8">
        <w:rPr>
          <w:rFonts w:eastAsia="宋体" w:hint="eastAsia"/>
          <w:szCs w:val="21"/>
        </w:rPr>
        <w:t>.</w:t>
      </w:r>
      <w:bookmarkEnd w:id="9"/>
    </w:p>
    <w:p w:rsidR="008B78C6" w:rsidRPr="00973A16" w:rsidRDefault="008B78C6" w:rsidP="0003749F">
      <w:pPr>
        <w:pStyle w:val="ad"/>
        <w:numPr>
          <w:ilvl w:val="0"/>
          <w:numId w:val="5"/>
        </w:numPr>
        <w:spacing w:beforeLines="50" w:before="120" w:afterLines="0" w:after="120"/>
        <w:ind w:leftChars="0"/>
        <w:jc w:val="both"/>
        <w:rPr>
          <w:rFonts w:eastAsia="宋体"/>
          <w:szCs w:val="21"/>
        </w:rPr>
      </w:pPr>
      <w:bookmarkStart w:id="11" w:name="_Ref101463679"/>
      <w:r>
        <w:rPr>
          <w:rFonts w:eastAsia="宋体" w:hint="eastAsia"/>
          <w:szCs w:val="21"/>
          <w:lang w:eastAsia="zh-CN"/>
        </w:rPr>
        <w:t xml:space="preserve">TR 38.875, </w:t>
      </w:r>
      <w:r w:rsidR="00394D00" w:rsidRPr="0066543A">
        <w:t>Study on support of reduced capability NR devices</w:t>
      </w:r>
      <w:r w:rsidR="00394D00">
        <w:rPr>
          <w:rFonts w:eastAsiaTheme="minorEastAsia" w:hint="eastAsia"/>
          <w:lang w:eastAsia="zh-CN"/>
        </w:rPr>
        <w:t>, v17.0.0.</w:t>
      </w:r>
      <w:bookmarkEnd w:id="11"/>
    </w:p>
    <w:bookmarkEnd w:id="10"/>
    <w:p w:rsidR="005305B3" w:rsidRPr="00A27602" w:rsidRDefault="005305B3" w:rsidP="0003749F">
      <w:pPr>
        <w:pStyle w:val="ad"/>
        <w:numPr>
          <w:ilvl w:val="0"/>
          <w:numId w:val="5"/>
        </w:numPr>
        <w:spacing w:beforeLines="50" w:before="120" w:afterLines="0" w:after="120"/>
        <w:ind w:leftChars="0"/>
        <w:jc w:val="both"/>
        <w:rPr>
          <w:rFonts w:eastAsia="宋体"/>
          <w:szCs w:val="21"/>
        </w:rPr>
      </w:pPr>
      <w:r w:rsidRPr="005305B3">
        <w:rPr>
          <w:rFonts w:eastAsia="宋体"/>
          <w:szCs w:val="21"/>
          <w:lang w:val="en-US"/>
        </w:rPr>
        <w:t>RWS-210409</w:t>
      </w:r>
      <w:r>
        <w:rPr>
          <w:rFonts w:eastAsia="宋体" w:hint="eastAsia"/>
          <w:szCs w:val="21"/>
          <w:lang w:val="en-US" w:eastAsia="zh-CN"/>
        </w:rPr>
        <w:t xml:space="preserve">, </w:t>
      </w:r>
      <w:r w:rsidRPr="005305B3">
        <w:rPr>
          <w:rFonts w:eastAsia="宋体"/>
          <w:szCs w:val="21"/>
          <w:lang w:val="en-US" w:eastAsia="zh-CN"/>
        </w:rPr>
        <w:t>On RedCap enhancements in Rel-18</w:t>
      </w:r>
      <w:r>
        <w:rPr>
          <w:rFonts w:eastAsia="宋体" w:hint="eastAsia"/>
          <w:szCs w:val="21"/>
          <w:lang w:val="en-US" w:eastAsia="zh-CN"/>
        </w:rPr>
        <w:t xml:space="preserve">, CATT, RAN Rel-18 </w:t>
      </w:r>
      <w:r>
        <w:rPr>
          <w:rFonts w:eastAsia="宋体"/>
          <w:szCs w:val="21"/>
          <w:lang w:val="en-US" w:eastAsia="zh-CN"/>
        </w:rPr>
        <w:t>Workshop</w:t>
      </w:r>
      <w:r>
        <w:rPr>
          <w:rFonts w:eastAsia="宋体" w:hint="eastAsia"/>
          <w:szCs w:val="21"/>
          <w:lang w:val="en-US" w:eastAsia="zh-CN"/>
        </w:rPr>
        <w:t xml:space="preserve">, e-Meeting, </w:t>
      </w:r>
      <w:r w:rsidRPr="005305B3">
        <w:rPr>
          <w:rFonts w:eastAsia="宋体"/>
          <w:szCs w:val="21"/>
          <w:lang w:val="en-US" w:eastAsia="zh-CN"/>
        </w:rPr>
        <w:t xml:space="preserve">June </w:t>
      </w:r>
      <w:r>
        <w:rPr>
          <w:rFonts w:eastAsia="宋体"/>
          <w:szCs w:val="21"/>
          <w:lang w:val="en-US" w:eastAsia="zh-CN"/>
        </w:rPr>
        <w:t>28</w:t>
      </w:r>
      <w:r w:rsidRPr="005305B3">
        <w:rPr>
          <w:rFonts w:eastAsia="宋体"/>
          <w:szCs w:val="21"/>
          <w:lang w:val="en-US" w:eastAsia="zh-CN"/>
        </w:rPr>
        <w:t>th - July 2</w:t>
      </w:r>
      <w:r w:rsidRPr="005305B3">
        <w:rPr>
          <w:rFonts w:eastAsia="宋体" w:hint="eastAsia"/>
          <w:szCs w:val="21"/>
          <w:lang w:val="en-US" w:eastAsia="zh-CN"/>
        </w:rPr>
        <w:t>nd, 2021</w:t>
      </w:r>
      <w:r>
        <w:rPr>
          <w:rFonts w:eastAsia="宋体" w:hint="eastAsia"/>
          <w:szCs w:val="21"/>
          <w:lang w:val="en-US" w:eastAsia="zh-CN"/>
        </w:rPr>
        <w:t>.</w:t>
      </w:r>
    </w:p>
    <w:p w:rsidR="00A27602" w:rsidRPr="00A27602" w:rsidRDefault="00A27602" w:rsidP="0003749F">
      <w:pPr>
        <w:pStyle w:val="ad"/>
        <w:numPr>
          <w:ilvl w:val="0"/>
          <w:numId w:val="5"/>
        </w:numPr>
        <w:spacing w:beforeLines="50" w:before="120" w:afterLines="0" w:after="120"/>
        <w:ind w:leftChars="0"/>
        <w:jc w:val="both"/>
        <w:rPr>
          <w:rFonts w:eastAsia="宋体"/>
          <w:szCs w:val="21"/>
        </w:rPr>
      </w:pPr>
      <w:bookmarkStart w:id="12" w:name="_Ref101467468"/>
      <w:r w:rsidRPr="00A27602">
        <w:rPr>
          <w:rFonts w:eastAsia="宋体"/>
          <w:szCs w:val="21"/>
        </w:rPr>
        <w:t>RWS-210313</w:t>
      </w:r>
      <w:r w:rsidRPr="00A27602">
        <w:rPr>
          <w:rFonts w:eastAsia="宋体" w:hint="eastAsia"/>
          <w:szCs w:val="21"/>
          <w:lang w:eastAsia="zh-CN"/>
        </w:rPr>
        <w:t xml:space="preserve">, </w:t>
      </w:r>
      <w:r w:rsidRPr="00A27602">
        <w:rPr>
          <w:rFonts w:eastAsia="宋体"/>
          <w:szCs w:val="21"/>
          <w:lang w:eastAsia="zh-CN"/>
        </w:rPr>
        <w:t>Motivation for Rel-18 WI on</w:t>
      </w:r>
      <w:r>
        <w:rPr>
          <w:rFonts w:eastAsia="宋体" w:hint="eastAsia"/>
          <w:szCs w:val="21"/>
          <w:lang w:eastAsia="zh-CN"/>
        </w:rPr>
        <w:t xml:space="preserve"> </w:t>
      </w:r>
      <w:r w:rsidRPr="00A27602">
        <w:rPr>
          <w:rFonts w:eastAsia="宋体"/>
          <w:szCs w:val="21"/>
          <w:lang w:eastAsia="zh-CN"/>
        </w:rPr>
        <w:t>Enhanced RedCap</w:t>
      </w:r>
      <w:r>
        <w:rPr>
          <w:rFonts w:eastAsia="宋体" w:hint="eastAsia"/>
          <w:szCs w:val="21"/>
          <w:lang w:eastAsia="zh-CN"/>
        </w:rPr>
        <w:t xml:space="preserve">, Ericsson, </w:t>
      </w:r>
      <w:r>
        <w:rPr>
          <w:rFonts w:eastAsia="宋体" w:hint="eastAsia"/>
          <w:szCs w:val="21"/>
          <w:lang w:val="en-US" w:eastAsia="zh-CN"/>
        </w:rPr>
        <w:t xml:space="preserve">RAN Rel-18 </w:t>
      </w:r>
      <w:r>
        <w:rPr>
          <w:rFonts w:eastAsia="宋体"/>
          <w:szCs w:val="21"/>
          <w:lang w:val="en-US" w:eastAsia="zh-CN"/>
        </w:rPr>
        <w:t>Workshop</w:t>
      </w:r>
      <w:r>
        <w:rPr>
          <w:rFonts w:eastAsia="宋体" w:hint="eastAsia"/>
          <w:szCs w:val="21"/>
          <w:lang w:val="en-US" w:eastAsia="zh-CN"/>
        </w:rPr>
        <w:t xml:space="preserve">, e-Meeting, June </w:t>
      </w:r>
      <w:r>
        <w:rPr>
          <w:rFonts w:eastAsia="宋体"/>
          <w:szCs w:val="21"/>
          <w:lang w:val="en-US" w:eastAsia="zh-CN"/>
        </w:rPr>
        <w:t>28</w:t>
      </w:r>
      <w:r w:rsidRPr="005305B3">
        <w:rPr>
          <w:rFonts w:eastAsia="宋体"/>
          <w:szCs w:val="21"/>
          <w:lang w:val="en-US" w:eastAsia="zh-CN"/>
        </w:rPr>
        <w:t>th - July 2</w:t>
      </w:r>
      <w:r w:rsidRPr="005305B3">
        <w:rPr>
          <w:rFonts w:eastAsia="宋体" w:hint="eastAsia"/>
          <w:szCs w:val="21"/>
          <w:lang w:val="en-US" w:eastAsia="zh-CN"/>
        </w:rPr>
        <w:t>nd, 2021</w:t>
      </w:r>
      <w:r>
        <w:rPr>
          <w:rFonts w:eastAsia="宋体" w:hint="eastAsia"/>
          <w:szCs w:val="21"/>
          <w:lang w:val="en-US" w:eastAsia="zh-CN"/>
        </w:rPr>
        <w:t>.</w:t>
      </w:r>
      <w:bookmarkEnd w:id="12"/>
    </w:p>
    <w:p w:rsidR="006A3A79" w:rsidRPr="006A3A79" w:rsidRDefault="00A27602" w:rsidP="0003749F">
      <w:pPr>
        <w:pStyle w:val="ad"/>
        <w:numPr>
          <w:ilvl w:val="0"/>
          <w:numId w:val="5"/>
        </w:numPr>
        <w:spacing w:beforeLines="50" w:before="120" w:afterLines="0" w:after="120"/>
        <w:ind w:leftChars="0"/>
        <w:jc w:val="both"/>
        <w:rPr>
          <w:rFonts w:eastAsia="宋体"/>
          <w:szCs w:val="21"/>
        </w:rPr>
      </w:pPr>
      <w:bookmarkStart w:id="13" w:name="_Ref99113261"/>
      <w:bookmarkStart w:id="14" w:name="_Ref101466092"/>
      <w:r w:rsidRPr="00A27602">
        <w:rPr>
          <w:rFonts w:eastAsia="宋体"/>
          <w:szCs w:val="21"/>
          <w:lang w:val="en-US"/>
        </w:rPr>
        <w:t>RP-211795</w:t>
      </w:r>
      <w:r>
        <w:rPr>
          <w:rFonts w:eastAsia="宋体" w:hint="eastAsia"/>
          <w:szCs w:val="21"/>
          <w:lang w:val="en-US" w:eastAsia="zh-CN"/>
        </w:rPr>
        <w:t xml:space="preserve">, </w:t>
      </w:r>
      <w:r w:rsidRPr="00A27602">
        <w:rPr>
          <w:rFonts w:eastAsia="宋体"/>
          <w:szCs w:val="21"/>
          <w:lang w:val="en-US" w:eastAsia="zh-CN"/>
        </w:rPr>
        <w:t>On RedCap</w:t>
      </w:r>
      <w:r>
        <w:rPr>
          <w:rFonts w:eastAsia="宋体" w:hint="eastAsia"/>
          <w:szCs w:val="21"/>
          <w:lang w:val="en-US" w:eastAsia="zh-CN"/>
        </w:rPr>
        <w:t xml:space="preserve"> </w:t>
      </w:r>
      <w:r w:rsidRPr="00A27602">
        <w:rPr>
          <w:rFonts w:eastAsia="宋体"/>
          <w:szCs w:val="21"/>
          <w:lang w:val="en-US" w:eastAsia="zh-CN"/>
        </w:rPr>
        <w:t>enhancement in Rel-18</w:t>
      </w:r>
      <w:bookmarkEnd w:id="13"/>
      <w:r>
        <w:rPr>
          <w:rFonts w:eastAsia="宋体" w:hint="eastAsia"/>
          <w:szCs w:val="21"/>
          <w:lang w:val="en-US" w:eastAsia="zh-CN"/>
        </w:rPr>
        <w:t xml:space="preserve">, Samsung, RAN#93-e, e-Meeting, September 13th </w:t>
      </w:r>
      <w:r>
        <w:rPr>
          <w:rFonts w:eastAsia="宋体"/>
          <w:szCs w:val="21"/>
          <w:lang w:val="en-US" w:eastAsia="zh-CN"/>
        </w:rPr>
        <w:t>–</w:t>
      </w:r>
      <w:r>
        <w:rPr>
          <w:rFonts w:eastAsia="宋体" w:hint="eastAsia"/>
          <w:szCs w:val="21"/>
          <w:lang w:val="en-US" w:eastAsia="zh-CN"/>
        </w:rPr>
        <w:t xml:space="preserve"> 17th, 2021.</w:t>
      </w:r>
      <w:bookmarkEnd w:id="14"/>
    </w:p>
    <w:sectPr w:rsidR="006A3A79" w:rsidRPr="006A3A79" w:rsidSect="00C74A28">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2A1" w:rsidRDefault="007312A1" w:rsidP="00D4417E">
      <w:pPr>
        <w:spacing w:after="120"/>
        <w:ind w:left="-2"/>
      </w:pPr>
      <w:r>
        <w:separator/>
      </w:r>
    </w:p>
  </w:endnote>
  <w:endnote w:type="continuationSeparator" w:id="0">
    <w:p w:rsidR="007312A1" w:rsidRDefault="007312A1" w:rsidP="00D4417E">
      <w:pPr>
        <w:spacing w:after="120"/>
        <w:ind w:left="-2"/>
      </w:pPr>
      <w:r>
        <w:continuationSeparator/>
      </w:r>
    </w:p>
  </w:endnote>
  <w:endnote w:type="continuationNotice" w:id="1">
    <w:p w:rsidR="007312A1" w:rsidRDefault="007312A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2B" w:rsidRDefault="00F5092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2B" w:rsidRDefault="00F5092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2B" w:rsidRDefault="00F5092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2A1" w:rsidRDefault="007312A1" w:rsidP="00D4417E">
      <w:pPr>
        <w:spacing w:after="120"/>
        <w:ind w:left="-2"/>
      </w:pPr>
      <w:r>
        <w:separator/>
      </w:r>
    </w:p>
  </w:footnote>
  <w:footnote w:type="continuationSeparator" w:id="0">
    <w:p w:rsidR="007312A1" w:rsidRDefault="007312A1" w:rsidP="00D4417E">
      <w:pPr>
        <w:spacing w:after="120"/>
        <w:ind w:left="-2"/>
      </w:pPr>
      <w:r>
        <w:continuationSeparator/>
      </w:r>
    </w:p>
  </w:footnote>
  <w:footnote w:type="continuationNotice" w:id="1">
    <w:p w:rsidR="007312A1" w:rsidRDefault="007312A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2B" w:rsidRDefault="00F5092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2B" w:rsidRPr="001A329E" w:rsidRDefault="00F5092B" w:rsidP="001C048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92B" w:rsidRDefault="00F5092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7F3C"/>
    <w:multiLevelType w:val="hybridMultilevel"/>
    <w:tmpl w:val="A0207AF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B6C0D51"/>
    <w:multiLevelType w:val="hybridMultilevel"/>
    <w:tmpl w:val="E6BEB33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890D46"/>
    <w:multiLevelType w:val="multilevel"/>
    <w:tmpl w:val="0E8668D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602C4AE5"/>
    <w:multiLevelType w:val="hybridMultilevel"/>
    <w:tmpl w:val="B3E4E342"/>
    <w:lvl w:ilvl="0" w:tplc="EB6ADC8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3DD57EB"/>
    <w:multiLevelType w:val="hybridMultilevel"/>
    <w:tmpl w:val="D176399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A6A3FA5"/>
    <w:multiLevelType w:val="hybridMultilevel"/>
    <w:tmpl w:val="2C4A9550"/>
    <w:lvl w:ilvl="0" w:tplc="EB6ADC8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nsid w:val="79FD33F9"/>
    <w:multiLevelType w:val="hybridMultilevel"/>
    <w:tmpl w:val="22B863A4"/>
    <w:lvl w:ilvl="0" w:tplc="EB6ADC8A">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7DE34313"/>
    <w:multiLevelType w:val="hybridMultilevel"/>
    <w:tmpl w:val="2A3A6F3A"/>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4"/>
  </w:num>
  <w:num w:numId="3">
    <w:abstractNumId w:val="9"/>
  </w:num>
  <w:num w:numId="4">
    <w:abstractNumId w:val="13"/>
  </w:num>
  <w:num w:numId="5">
    <w:abstractNumId w:val="1"/>
  </w:num>
  <w:num w:numId="6">
    <w:abstractNumId w:val="5"/>
  </w:num>
  <w:num w:numId="7">
    <w:abstractNumId w:val="10"/>
  </w:num>
  <w:num w:numId="8">
    <w:abstractNumId w:val="7"/>
  </w:num>
  <w:num w:numId="9">
    <w:abstractNumId w:val="11"/>
  </w:num>
  <w:num w:numId="10">
    <w:abstractNumId w:val="12"/>
  </w:num>
  <w:num w:numId="11">
    <w:abstractNumId w:val="0"/>
  </w:num>
  <w:num w:numId="12">
    <w:abstractNumId w:val="8"/>
  </w:num>
  <w:num w:numId="13">
    <w:abstractNumId w:val="6"/>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400"/>
    <w:rsid w:val="000266A1"/>
    <w:rsid w:val="00026A0E"/>
    <w:rsid w:val="00026FC0"/>
    <w:rsid w:val="00027603"/>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D32"/>
    <w:rsid w:val="00036F2B"/>
    <w:rsid w:val="0003749F"/>
    <w:rsid w:val="00037C1E"/>
    <w:rsid w:val="00037FA6"/>
    <w:rsid w:val="000401BE"/>
    <w:rsid w:val="0004042C"/>
    <w:rsid w:val="00040CC0"/>
    <w:rsid w:val="00040ED8"/>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231"/>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9DF"/>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10"/>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2F9"/>
    <w:rsid w:val="00155AF6"/>
    <w:rsid w:val="001562C2"/>
    <w:rsid w:val="00156736"/>
    <w:rsid w:val="001567FF"/>
    <w:rsid w:val="001576B0"/>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1B"/>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3A9"/>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3AA"/>
    <w:rsid w:val="002608CD"/>
    <w:rsid w:val="00260AB2"/>
    <w:rsid w:val="00260C0C"/>
    <w:rsid w:val="00260D62"/>
    <w:rsid w:val="00261465"/>
    <w:rsid w:val="002617D8"/>
    <w:rsid w:val="00261B4E"/>
    <w:rsid w:val="00262809"/>
    <w:rsid w:val="00262ADC"/>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F36"/>
    <w:rsid w:val="00273FBE"/>
    <w:rsid w:val="00274301"/>
    <w:rsid w:val="00274A98"/>
    <w:rsid w:val="00274B6F"/>
    <w:rsid w:val="00274C70"/>
    <w:rsid w:val="00275269"/>
    <w:rsid w:val="00275368"/>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227"/>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7DF"/>
    <w:rsid w:val="002D291C"/>
    <w:rsid w:val="002D2935"/>
    <w:rsid w:val="002D29A3"/>
    <w:rsid w:val="002D29DB"/>
    <w:rsid w:val="002D30B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339"/>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D00"/>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235"/>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81C"/>
    <w:rsid w:val="003D590F"/>
    <w:rsid w:val="003D59BE"/>
    <w:rsid w:val="003D6D5C"/>
    <w:rsid w:val="003D79E0"/>
    <w:rsid w:val="003D7EFC"/>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4AC"/>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3D67"/>
    <w:rsid w:val="004440E2"/>
    <w:rsid w:val="004445B2"/>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B2"/>
    <w:rsid w:val="004665E9"/>
    <w:rsid w:val="004666D8"/>
    <w:rsid w:val="00466843"/>
    <w:rsid w:val="00466B8E"/>
    <w:rsid w:val="00466E39"/>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21A"/>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37CCE"/>
    <w:rsid w:val="00540181"/>
    <w:rsid w:val="00540893"/>
    <w:rsid w:val="00540B2F"/>
    <w:rsid w:val="00541051"/>
    <w:rsid w:val="0054144B"/>
    <w:rsid w:val="0054168B"/>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32F3"/>
    <w:rsid w:val="00563308"/>
    <w:rsid w:val="005638BA"/>
    <w:rsid w:val="00564091"/>
    <w:rsid w:val="005642E7"/>
    <w:rsid w:val="00564472"/>
    <w:rsid w:val="00564E6B"/>
    <w:rsid w:val="00565246"/>
    <w:rsid w:val="0056547C"/>
    <w:rsid w:val="00565645"/>
    <w:rsid w:val="0056575E"/>
    <w:rsid w:val="00565A35"/>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4E1"/>
    <w:rsid w:val="005C3A93"/>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B01"/>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1FD2"/>
    <w:rsid w:val="00642216"/>
    <w:rsid w:val="00642757"/>
    <w:rsid w:val="0064288C"/>
    <w:rsid w:val="00642BAE"/>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3A2"/>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55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44A1"/>
    <w:rsid w:val="00694C72"/>
    <w:rsid w:val="00694C79"/>
    <w:rsid w:val="00694EB6"/>
    <w:rsid w:val="00695269"/>
    <w:rsid w:val="006956E4"/>
    <w:rsid w:val="0069576E"/>
    <w:rsid w:val="00695843"/>
    <w:rsid w:val="00695AAD"/>
    <w:rsid w:val="00695AE4"/>
    <w:rsid w:val="00695FD0"/>
    <w:rsid w:val="006961EA"/>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ACF"/>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C48"/>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17047"/>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2A1"/>
    <w:rsid w:val="00731615"/>
    <w:rsid w:val="00731DAB"/>
    <w:rsid w:val="00731EA1"/>
    <w:rsid w:val="0073231E"/>
    <w:rsid w:val="0073259A"/>
    <w:rsid w:val="007327AE"/>
    <w:rsid w:val="00732F08"/>
    <w:rsid w:val="0073317F"/>
    <w:rsid w:val="0073375F"/>
    <w:rsid w:val="00733821"/>
    <w:rsid w:val="00733A60"/>
    <w:rsid w:val="00733D97"/>
    <w:rsid w:val="00734595"/>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8B7"/>
    <w:rsid w:val="00740AF2"/>
    <w:rsid w:val="00740C60"/>
    <w:rsid w:val="00740F4F"/>
    <w:rsid w:val="00741285"/>
    <w:rsid w:val="007420B2"/>
    <w:rsid w:val="00742996"/>
    <w:rsid w:val="00742C56"/>
    <w:rsid w:val="00742F52"/>
    <w:rsid w:val="0074323D"/>
    <w:rsid w:val="007439C9"/>
    <w:rsid w:val="00743EE8"/>
    <w:rsid w:val="0074424A"/>
    <w:rsid w:val="0074428D"/>
    <w:rsid w:val="0074487C"/>
    <w:rsid w:val="00745123"/>
    <w:rsid w:val="0074586E"/>
    <w:rsid w:val="00746039"/>
    <w:rsid w:val="00746086"/>
    <w:rsid w:val="007461B7"/>
    <w:rsid w:val="00746275"/>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6D67"/>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5F4C"/>
    <w:rsid w:val="0077614F"/>
    <w:rsid w:val="007762D9"/>
    <w:rsid w:val="00776AFA"/>
    <w:rsid w:val="00776DA4"/>
    <w:rsid w:val="00776EF7"/>
    <w:rsid w:val="00780130"/>
    <w:rsid w:val="0078031F"/>
    <w:rsid w:val="0078038F"/>
    <w:rsid w:val="00780EB0"/>
    <w:rsid w:val="00781A16"/>
    <w:rsid w:val="00781CD7"/>
    <w:rsid w:val="00781D49"/>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2CF"/>
    <w:rsid w:val="007F5492"/>
    <w:rsid w:val="007F5602"/>
    <w:rsid w:val="007F573D"/>
    <w:rsid w:val="007F58A1"/>
    <w:rsid w:val="007F6342"/>
    <w:rsid w:val="007F662C"/>
    <w:rsid w:val="007F6F01"/>
    <w:rsid w:val="00800248"/>
    <w:rsid w:val="00800393"/>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21FD"/>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A59"/>
    <w:rsid w:val="00840837"/>
    <w:rsid w:val="00840A90"/>
    <w:rsid w:val="00841E1D"/>
    <w:rsid w:val="00841E52"/>
    <w:rsid w:val="00842114"/>
    <w:rsid w:val="008423AA"/>
    <w:rsid w:val="00842579"/>
    <w:rsid w:val="008431F2"/>
    <w:rsid w:val="00843312"/>
    <w:rsid w:val="008435AE"/>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0C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800"/>
    <w:rsid w:val="00883B75"/>
    <w:rsid w:val="0088409B"/>
    <w:rsid w:val="00884270"/>
    <w:rsid w:val="0088474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5F"/>
    <w:rsid w:val="008D78AB"/>
    <w:rsid w:val="008D7C1B"/>
    <w:rsid w:val="008D7C5E"/>
    <w:rsid w:val="008D7C72"/>
    <w:rsid w:val="008E0412"/>
    <w:rsid w:val="008E045D"/>
    <w:rsid w:val="008E05A9"/>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4ED5"/>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49E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3FFB"/>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07"/>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023"/>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679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1E93"/>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602"/>
    <w:rsid w:val="00A279A6"/>
    <w:rsid w:val="00A30007"/>
    <w:rsid w:val="00A3069A"/>
    <w:rsid w:val="00A3227C"/>
    <w:rsid w:val="00A322C4"/>
    <w:rsid w:val="00A32342"/>
    <w:rsid w:val="00A32770"/>
    <w:rsid w:val="00A3297E"/>
    <w:rsid w:val="00A32E55"/>
    <w:rsid w:val="00A33922"/>
    <w:rsid w:val="00A34118"/>
    <w:rsid w:val="00A34297"/>
    <w:rsid w:val="00A34478"/>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6EF0"/>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08E5"/>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27C"/>
    <w:rsid w:val="00A80976"/>
    <w:rsid w:val="00A81DC7"/>
    <w:rsid w:val="00A822E1"/>
    <w:rsid w:val="00A822EA"/>
    <w:rsid w:val="00A823AC"/>
    <w:rsid w:val="00A82437"/>
    <w:rsid w:val="00A82A56"/>
    <w:rsid w:val="00A82C94"/>
    <w:rsid w:val="00A83816"/>
    <w:rsid w:val="00A839AC"/>
    <w:rsid w:val="00A83F88"/>
    <w:rsid w:val="00A84C0B"/>
    <w:rsid w:val="00A85A17"/>
    <w:rsid w:val="00A85EDD"/>
    <w:rsid w:val="00A8649F"/>
    <w:rsid w:val="00A866AA"/>
    <w:rsid w:val="00A86881"/>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0B7"/>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8AB"/>
    <w:rsid w:val="00AC7903"/>
    <w:rsid w:val="00AD016C"/>
    <w:rsid w:val="00AD0A02"/>
    <w:rsid w:val="00AD0C0D"/>
    <w:rsid w:val="00AD0CB1"/>
    <w:rsid w:val="00AD0F73"/>
    <w:rsid w:val="00AD1206"/>
    <w:rsid w:val="00AD17B7"/>
    <w:rsid w:val="00AD1818"/>
    <w:rsid w:val="00AD1A75"/>
    <w:rsid w:val="00AD1C9C"/>
    <w:rsid w:val="00AD1E09"/>
    <w:rsid w:val="00AD27D7"/>
    <w:rsid w:val="00AD2C92"/>
    <w:rsid w:val="00AD2CDB"/>
    <w:rsid w:val="00AD2D29"/>
    <w:rsid w:val="00AD32EB"/>
    <w:rsid w:val="00AD351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B00"/>
    <w:rsid w:val="00AD7E03"/>
    <w:rsid w:val="00AE0533"/>
    <w:rsid w:val="00AE06E6"/>
    <w:rsid w:val="00AE1554"/>
    <w:rsid w:val="00AE17CF"/>
    <w:rsid w:val="00AE1B92"/>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A00"/>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219"/>
    <w:rsid w:val="00B50A4B"/>
    <w:rsid w:val="00B50B24"/>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6C3"/>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4CB"/>
    <w:rsid w:val="00BB164B"/>
    <w:rsid w:val="00BB16C3"/>
    <w:rsid w:val="00BB1AD6"/>
    <w:rsid w:val="00BB20DA"/>
    <w:rsid w:val="00BB266E"/>
    <w:rsid w:val="00BB2ECB"/>
    <w:rsid w:val="00BB3092"/>
    <w:rsid w:val="00BB364B"/>
    <w:rsid w:val="00BB371B"/>
    <w:rsid w:val="00BB3739"/>
    <w:rsid w:val="00BB3920"/>
    <w:rsid w:val="00BB473E"/>
    <w:rsid w:val="00BB4C08"/>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0ED"/>
    <w:rsid w:val="00BE37A6"/>
    <w:rsid w:val="00BE37E1"/>
    <w:rsid w:val="00BE3853"/>
    <w:rsid w:val="00BE390D"/>
    <w:rsid w:val="00BE4166"/>
    <w:rsid w:val="00BE469D"/>
    <w:rsid w:val="00BE47EE"/>
    <w:rsid w:val="00BE4AA4"/>
    <w:rsid w:val="00BE4B94"/>
    <w:rsid w:val="00BE4F81"/>
    <w:rsid w:val="00BE571A"/>
    <w:rsid w:val="00BE5A4A"/>
    <w:rsid w:val="00BE5AD5"/>
    <w:rsid w:val="00BE660D"/>
    <w:rsid w:val="00BE6632"/>
    <w:rsid w:val="00BE6AD2"/>
    <w:rsid w:val="00BE6C7D"/>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AA8"/>
    <w:rsid w:val="00C15D68"/>
    <w:rsid w:val="00C1675E"/>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015"/>
    <w:rsid w:val="00C362F6"/>
    <w:rsid w:val="00C366D5"/>
    <w:rsid w:val="00C36A25"/>
    <w:rsid w:val="00C36D81"/>
    <w:rsid w:val="00C36FC9"/>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FC1"/>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A28"/>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940"/>
    <w:rsid w:val="00CB495C"/>
    <w:rsid w:val="00CB4A83"/>
    <w:rsid w:val="00CB501D"/>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2DF0"/>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F62"/>
    <w:rsid w:val="00D13FD9"/>
    <w:rsid w:val="00D14672"/>
    <w:rsid w:val="00D149DE"/>
    <w:rsid w:val="00D14B48"/>
    <w:rsid w:val="00D14D15"/>
    <w:rsid w:val="00D155D0"/>
    <w:rsid w:val="00D156C7"/>
    <w:rsid w:val="00D1578A"/>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E4F"/>
    <w:rsid w:val="00D830B4"/>
    <w:rsid w:val="00D84A6B"/>
    <w:rsid w:val="00D84ACF"/>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617"/>
    <w:rsid w:val="00D9773E"/>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125"/>
    <w:rsid w:val="00DA59BB"/>
    <w:rsid w:val="00DA5AAF"/>
    <w:rsid w:val="00DA60A3"/>
    <w:rsid w:val="00DA66FB"/>
    <w:rsid w:val="00DA6729"/>
    <w:rsid w:val="00DA6B64"/>
    <w:rsid w:val="00DA6E29"/>
    <w:rsid w:val="00DA71C2"/>
    <w:rsid w:val="00DB00F6"/>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2014"/>
    <w:rsid w:val="00DC2C9B"/>
    <w:rsid w:val="00DC33C0"/>
    <w:rsid w:val="00DC36D4"/>
    <w:rsid w:val="00DC3A08"/>
    <w:rsid w:val="00DC3D9E"/>
    <w:rsid w:val="00DC42CC"/>
    <w:rsid w:val="00DC550C"/>
    <w:rsid w:val="00DC57AE"/>
    <w:rsid w:val="00DC5AF5"/>
    <w:rsid w:val="00DC5F0C"/>
    <w:rsid w:val="00DC6AFD"/>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B4F"/>
    <w:rsid w:val="00DE1BFC"/>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63"/>
    <w:rsid w:val="00DF56B8"/>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06D"/>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AFF"/>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5ED"/>
    <w:rsid w:val="00E46CC4"/>
    <w:rsid w:val="00E46D81"/>
    <w:rsid w:val="00E478F1"/>
    <w:rsid w:val="00E47F7D"/>
    <w:rsid w:val="00E502DD"/>
    <w:rsid w:val="00E50AF3"/>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D81"/>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DB0"/>
    <w:rsid w:val="00EB5FC7"/>
    <w:rsid w:val="00EB621D"/>
    <w:rsid w:val="00EB62C0"/>
    <w:rsid w:val="00EB664A"/>
    <w:rsid w:val="00EB6959"/>
    <w:rsid w:val="00EB6A70"/>
    <w:rsid w:val="00EB6C1A"/>
    <w:rsid w:val="00EB6CAC"/>
    <w:rsid w:val="00EB7465"/>
    <w:rsid w:val="00EB74F0"/>
    <w:rsid w:val="00EB7DB6"/>
    <w:rsid w:val="00EB7E3B"/>
    <w:rsid w:val="00EB7F27"/>
    <w:rsid w:val="00EB7FE4"/>
    <w:rsid w:val="00EC01D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AA"/>
    <w:rsid w:val="00EC537F"/>
    <w:rsid w:val="00EC554A"/>
    <w:rsid w:val="00EC5612"/>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443A"/>
    <w:rsid w:val="00F04C9E"/>
    <w:rsid w:val="00F04D4E"/>
    <w:rsid w:val="00F04FF2"/>
    <w:rsid w:val="00F0575F"/>
    <w:rsid w:val="00F0595E"/>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411"/>
    <w:rsid w:val="00F44465"/>
    <w:rsid w:val="00F44A98"/>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92B"/>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297"/>
    <w:rsid w:val="00F55FEA"/>
    <w:rsid w:val="00F562AD"/>
    <w:rsid w:val="00F563D9"/>
    <w:rsid w:val="00F563EF"/>
    <w:rsid w:val="00F56491"/>
    <w:rsid w:val="00F56E2E"/>
    <w:rsid w:val="00F57025"/>
    <w:rsid w:val="00F57230"/>
    <w:rsid w:val="00F57325"/>
    <w:rsid w:val="00F5759D"/>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BF"/>
    <w:rsid w:val="00F81ADF"/>
    <w:rsid w:val="00F81C80"/>
    <w:rsid w:val="00F81E41"/>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6C6"/>
    <w:rsid w:val="00F85787"/>
    <w:rsid w:val="00F85B3E"/>
    <w:rsid w:val="00F85C0E"/>
    <w:rsid w:val="00F86089"/>
    <w:rsid w:val="00F8658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A0C"/>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3AE"/>
    <w:rsid w:val="00FD343A"/>
    <w:rsid w:val="00FD34E1"/>
    <w:rsid w:val="00FD375C"/>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88474E"/>
    <w:pPr>
      <w:keepNext/>
      <w:numPr>
        <w:ilvl w:val="2"/>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88474E"/>
    <w:pPr>
      <w:keepNext/>
      <w:numPr>
        <w:ilvl w:val="2"/>
        <w:numId w:val="1"/>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294B5-2313-42CF-BF71-77BEFF44E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3144</Words>
  <Characters>17925</Characters>
  <Application>Microsoft Office Word</Application>
  <DocSecurity>0</DocSecurity>
  <PresentationFormat/>
  <Lines>149</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p:lastModifiedBy>
  <cp:revision>2</cp:revision>
  <dcterms:created xsi:type="dcterms:W3CDTF">2022-04-29T09:55:00Z</dcterms:created>
  <dcterms:modified xsi:type="dcterms:W3CDTF">2022-04-29T09:55:00Z</dcterms:modified>
</cp:coreProperties>
</file>