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B6D4BCE" w14:textId="6AB6AAA1" w:rsidR="0077751A" w:rsidRPr="00671BC5" w:rsidRDefault="0077751A" w:rsidP="0077751A">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 xml:space="preserve">3GPP TSG RAN WG1 </w:t>
      </w:r>
      <w:r>
        <w:rPr>
          <w:rFonts w:eastAsia="宋体" w:cs="Arial"/>
          <w:bCs/>
          <w:sz w:val="22"/>
          <w:szCs w:val="22"/>
          <w:lang w:val="en-GB" w:eastAsia="zh-CN"/>
        </w:rPr>
        <w:t>#</w:t>
      </w:r>
      <w:r w:rsidR="00CE0EEA">
        <w:rPr>
          <w:rFonts w:eastAsia="宋体" w:cs="Arial" w:hint="eastAsia"/>
          <w:bCs/>
          <w:sz w:val="22"/>
          <w:szCs w:val="22"/>
          <w:lang w:val="en-GB" w:eastAsia="zh-CN"/>
        </w:rPr>
        <w:t>109</w:t>
      </w:r>
      <w:r w:rsidR="00057717">
        <w:rPr>
          <w:rFonts w:eastAsia="宋体" w:cs="Arial" w:hint="eastAsia"/>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008F638E" w:rsidRPr="008F638E">
        <w:rPr>
          <w:sz w:val="22"/>
          <w:szCs w:val="22"/>
        </w:rPr>
        <w:t>R1-2203458</w:t>
      </w:r>
    </w:p>
    <w:p w14:paraId="0B01FB5A" w14:textId="77777777" w:rsidR="00830F4E" w:rsidRPr="00FE6159" w:rsidRDefault="00877219" w:rsidP="000F153D">
      <w:pPr>
        <w:pStyle w:val="ad"/>
        <w:tabs>
          <w:tab w:val="right" w:pos="8280"/>
          <w:tab w:val="right" w:pos="9781"/>
        </w:tabs>
        <w:snapToGrid w:val="0"/>
        <w:ind w:left="-2" w:right="-57"/>
        <w:jc w:val="both"/>
        <w:rPr>
          <w:rFonts w:eastAsia="宋体" w:cs="Arial"/>
          <w:bCs/>
          <w:sz w:val="22"/>
          <w:szCs w:val="22"/>
          <w:lang w:eastAsia="zh-CN"/>
        </w:rPr>
      </w:pPr>
      <w:proofErr w:type="gramStart"/>
      <w:r w:rsidRPr="00877219">
        <w:rPr>
          <w:rFonts w:cs="Arial"/>
          <w:bCs/>
          <w:sz w:val="22"/>
          <w:szCs w:val="22"/>
          <w:lang w:eastAsia="ja-JP"/>
        </w:rPr>
        <w:t>e-Meeting</w:t>
      </w:r>
      <w:proofErr w:type="gramEnd"/>
      <w:r w:rsidRPr="00877219">
        <w:rPr>
          <w:rFonts w:cs="Arial"/>
          <w:bCs/>
          <w:sz w:val="22"/>
          <w:szCs w:val="22"/>
          <w:lang w:eastAsia="ja-JP"/>
        </w:rPr>
        <w:t xml:space="preserve">, </w:t>
      </w:r>
      <w:r w:rsidR="00610B51" w:rsidRPr="00D86D05">
        <w:rPr>
          <w:rFonts w:eastAsia="宋体" w:hint="eastAsia"/>
          <w:noProof/>
          <w:sz w:val="22"/>
          <w:szCs w:val="22"/>
          <w:lang w:eastAsia="zh-CN"/>
        </w:rPr>
        <w:t>May 9</w:t>
      </w:r>
      <w:r w:rsidR="00E80900" w:rsidRPr="00610B51">
        <w:rPr>
          <w:noProof/>
          <w:sz w:val="22"/>
          <w:szCs w:val="22"/>
          <w:vertAlign w:val="superscript"/>
        </w:rPr>
        <w:t>t</w:t>
      </w:r>
      <w:r w:rsidR="00610B51" w:rsidRPr="00D86D05">
        <w:rPr>
          <w:rFonts w:eastAsia="宋体" w:hint="eastAsia"/>
          <w:noProof/>
          <w:sz w:val="22"/>
          <w:szCs w:val="22"/>
          <w:vertAlign w:val="superscript"/>
          <w:lang w:eastAsia="zh-CN"/>
        </w:rPr>
        <w:t>h</w:t>
      </w:r>
      <w:r w:rsidR="00E80900" w:rsidRPr="00610B51">
        <w:rPr>
          <w:noProof/>
          <w:sz w:val="22"/>
          <w:szCs w:val="22"/>
        </w:rPr>
        <w:t xml:space="preserve"> – </w:t>
      </w:r>
      <w:r w:rsidR="00610B51" w:rsidRPr="00D86D05">
        <w:rPr>
          <w:rFonts w:eastAsia="宋体" w:hint="eastAsia"/>
          <w:noProof/>
          <w:sz w:val="22"/>
          <w:szCs w:val="22"/>
          <w:lang w:eastAsia="zh-CN"/>
        </w:rPr>
        <w:t>20</w:t>
      </w:r>
      <w:r w:rsidR="00610B51" w:rsidRPr="00D86D05">
        <w:rPr>
          <w:rFonts w:eastAsia="宋体" w:hint="eastAsia"/>
          <w:noProof/>
          <w:sz w:val="22"/>
          <w:szCs w:val="22"/>
          <w:vertAlign w:val="superscript"/>
          <w:lang w:eastAsia="zh-CN"/>
        </w:rPr>
        <w:t>th</w:t>
      </w:r>
      <w:r w:rsidR="00E80900" w:rsidRPr="003C52FF">
        <w:rPr>
          <w:noProof/>
          <w:sz w:val="22"/>
          <w:szCs w:val="22"/>
        </w:rPr>
        <w:t>, 2022</w:t>
      </w:r>
    </w:p>
    <w:p w14:paraId="6614532E" w14:textId="77777777"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14:paraId="34C80159" w14:textId="77777777" w:rsidR="00830F4E" w:rsidRPr="0052231C" w:rsidRDefault="00830F4E" w:rsidP="0059510E">
      <w:pPr>
        <w:pStyle w:val="ad"/>
        <w:tabs>
          <w:tab w:val="clear" w:pos="4536"/>
          <w:tab w:val="left" w:pos="1843"/>
        </w:tabs>
        <w:ind w:left="1843" w:hanging="1843"/>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77E893E9" w14:textId="7CBCC757" w:rsidR="00830F4E" w:rsidRPr="00551461" w:rsidRDefault="00830F4E" w:rsidP="0059510E">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0" w:name="Title"/>
      <w:bookmarkEnd w:id="0"/>
      <w:r w:rsidRPr="0052231C">
        <w:rPr>
          <w:sz w:val="22"/>
          <w:szCs w:val="22"/>
        </w:rPr>
        <w:tab/>
      </w:r>
      <w:r w:rsidR="00AB49C7" w:rsidRPr="00AB49C7">
        <w:rPr>
          <w:rFonts w:eastAsia="宋体"/>
          <w:sz w:val="22"/>
          <w:szCs w:val="22"/>
          <w:lang w:eastAsia="zh-CN"/>
        </w:rPr>
        <w:t>Discu</w:t>
      </w:r>
      <w:r w:rsidR="00AB49C7">
        <w:rPr>
          <w:rFonts w:eastAsia="宋体"/>
          <w:sz w:val="22"/>
          <w:szCs w:val="22"/>
          <w:lang w:eastAsia="zh-CN"/>
        </w:rPr>
        <w:t xml:space="preserve">ssion on </w:t>
      </w:r>
      <w:r w:rsidR="00AB49C7" w:rsidRPr="00AB49C7">
        <w:rPr>
          <w:rFonts w:eastAsia="宋体"/>
          <w:sz w:val="22"/>
          <w:szCs w:val="22"/>
          <w:lang w:eastAsia="zh-CN"/>
        </w:rPr>
        <w:t>deployment scenario and evaluation methodology for duplex operation</w:t>
      </w:r>
    </w:p>
    <w:p w14:paraId="307F5705" w14:textId="77777777" w:rsidR="00830F4E" w:rsidRPr="0059510E" w:rsidRDefault="00830F4E" w:rsidP="0059510E">
      <w:pPr>
        <w:pStyle w:val="ad"/>
        <w:tabs>
          <w:tab w:val="clear" w:pos="4536"/>
          <w:tab w:val="left" w:pos="1843"/>
        </w:tabs>
        <w:ind w:left="1843" w:hanging="1843"/>
        <w:rPr>
          <w:sz w:val="22"/>
          <w:szCs w:val="22"/>
        </w:rPr>
      </w:pPr>
      <w:r w:rsidRPr="0052231C">
        <w:rPr>
          <w:sz w:val="22"/>
          <w:szCs w:val="22"/>
        </w:rPr>
        <w:t>Agenda Item:</w:t>
      </w:r>
      <w:bookmarkStart w:id="1" w:name="Source"/>
      <w:bookmarkEnd w:id="1"/>
      <w:r w:rsidRPr="0052231C">
        <w:rPr>
          <w:sz w:val="22"/>
          <w:szCs w:val="22"/>
        </w:rPr>
        <w:tab/>
      </w:r>
      <w:r w:rsidR="004232AD" w:rsidRPr="0059510E">
        <w:rPr>
          <w:sz w:val="22"/>
          <w:szCs w:val="22"/>
        </w:rPr>
        <w:t>9</w:t>
      </w:r>
      <w:r w:rsidR="003A3742" w:rsidRPr="0059510E">
        <w:rPr>
          <w:sz w:val="22"/>
          <w:szCs w:val="22"/>
        </w:rPr>
        <w:t>.</w:t>
      </w:r>
      <w:r w:rsidR="004232AD" w:rsidRPr="0059510E">
        <w:rPr>
          <w:sz w:val="22"/>
          <w:szCs w:val="22"/>
        </w:rPr>
        <w:t>3.1</w:t>
      </w:r>
    </w:p>
    <w:p w14:paraId="203A1A95" w14:textId="77777777" w:rsidR="00830F4E" w:rsidRPr="0059510E" w:rsidRDefault="00830F4E" w:rsidP="0059510E">
      <w:pPr>
        <w:pStyle w:val="ad"/>
        <w:tabs>
          <w:tab w:val="clear" w:pos="4536"/>
          <w:tab w:val="left" w:pos="1843"/>
        </w:tabs>
        <w:ind w:left="1843" w:hanging="1843"/>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9510E">
        <w:rPr>
          <w:sz w:val="22"/>
          <w:szCs w:val="22"/>
        </w:rPr>
        <w:t>n and Decision</w:t>
      </w:r>
    </w:p>
    <w:p w14:paraId="701A8FB5" w14:textId="77777777" w:rsidR="00830F4E" w:rsidRPr="005D47C0" w:rsidRDefault="00830F4E" w:rsidP="00E9523A">
      <w:pPr>
        <w:pBdr>
          <w:bottom w:val="single" w:sz="4" w:space="1" w:color="auto"/>
        </w:pBdr>
        <w:tabs>
          <w:tab w:val="left" w:pos="2552"/>
        </w:tabs>
        <w:ind w:left="-2"/>
        <w:rPr>
          <w:rFonts w:eastAsia="宋体"/>
          <w:lang w:eastAsia="zh-CN"/>
        </w:rPr>
      </w:pPr>
    </w:p>
    <w:p w14:paraId="4607FAD4" w14:textId="77777777" w:rsidR="007925BC" w:rsidRDefault="00830F4E" w:rsidP="00B61F2E">
      <w:pPr>
        <w:pStyle w:val="1"/>
        <w:numPr>
          <w:ilvl w:val="0"/>
          <w:numId w:val="2"/>
        </w:numPr>
      </w:pPr>
      <w:bookmarkStart w:id="3" w:name="_Ref521334010"/>
      <w:r w:rsidRPr="0052231C">
        <w:t>Introduction</w:t>
      </w:r>
      <w:bookmarkEnd w:id="3"/>
    </w:p>
    <w:p w14:paraId="3B2E7C65" w14:textId="18512400" w:rsidR="003102C0" w:rsidRDefault="00E454BA" w:rsidP="003102C0">
      <w:pPr>
        <w:pStyle w:val="a0"/>
        <w:rPr>
          <w:rFonts w:eastAsia="等线"/>
          <w:bCs/>
          <w:lang w:val="en-GB" w:eastAsia="zh-CN"/>
        </w:rPr>
      </w:pPr>
      <w:r w:rsidRPr="00E454BA">
        <w:rPr>
          <w:rFonts w:eastAsiaTheme="minorEastAsia"/>
          <w:lang w:eastAsia="zh-CN"/>
        </w:rPr>
        <w:t xml:space="preserve">During </w:t>
      </w:r>
      <w:r w:rsidR="003102C0" w:rsidRPr="003102C0">
        <w:rPr>
          <w:rFonts w:eastAsiaTheme="minorEastAsia"/>
          <w:lang w:eastAsia="zh-CN"/>
        </w:rPr>
        <w:t>RAN#94-e</w:t>
      </w:r>
      <w:r w:rsidR="000C0F5A">
        <w:rPr>
          <w:rFonts w:eastAsiaTheme="minorEastAsia" w:hint="eastAsia"/>
          <w:lang w:eastAsia="zh-CN"/>
        </w:rPr>
        <w:t xml:space="preserve"> meeting, the new study</w:t>
      </w:r>
      <w:r w:rsidR="003102C0">
        <w:rPr>
          <w:rFonts w:eastAsiaTheme="minorEastAsia" w:hint="eastAsia"/>
          <w:lang w:eastAsia="zh-CN"/>
        </w:rPr>
        <w:t xml:space="preserve"> item </w:t>
      </w:r>
      <w:r w:rsidR="003102C0">
        <w:rPr>
          <w:rFonts w:eastAsiaTheme="minorEastAsia"/>
          <w:lang w:eastAsia="zh-CN"/>
        </w:rPr>
        <w:t>“</w:t>
      </w:r>
      <w:r w:rsidR="000C0F5A">
        <w:rPr>
          <w:rFonts w:eastAsiaTheme="minorEastAsia" w:hint="eastAsia"/>
          <w:lang w:eastAsia="zh-CN"/>
        </w:rPr>
        <w:t>S</w:t>
      </w:r>
      <w:r w:rsidR="003102C0">
        <w:rPr>
          <w:rFonts w:eastAsiaTheme="minorEastAsia"/>
          <w:lang w:eastAsia="zh-CN"/>
        </w:rPr>
        <w:t xml:space="preserve">tudy on </w:t>
      </w:r>
      <w:r w:rsidR="003102C0">
        <w:rPr>
          <w:rFonts w:eastAsiaTheme="minorEastAsia" w:hint="eastAsia"/>
          <w:lang w:eastAsia="zh-CN"/>
        </w:rPr>
        <w:t>e</w:t>
      </w:r>
      <w:r w:rsidR="003102C0">
        <w:rPr>
          <w:rFonts w:eastAsiaTheme="minorEastAsia"/>
          <w:lang w:eastAsia="zh-CN"/>
        </w:rPr>
        <w:t xml:space="preserve">volution of NR </w:t>
      </w:r>
      <w:r w:rsidR="003102C0">
        <w:rPr>
          <w:rFonts w:eastAsiaTheme="minorEastAsia" w:hint="eastAsia"/>
          <w:lang w:eastAsia="zh-CN"/>
        </w:rPr>
        <w:t>d</w:t>
      </w:r>
      <w:r w:rsidR="003102C0">
        <w:rPr>
          <w:rFonts w:eastAsiaTheme="minorEastAsia"/>
          <w:lang w:eastAsia="zh-CN"/>
        </w:rPr>
        <w:t>uplex o</w:t>
      </w:r>
      <w:r w:rsidR="003102C0" w:rsidRPr="003102C0">
        <w:rPr>
          <w:rFonts w:eastAsiaTheme="minorEastAsia"/>
          <w:lang w:eastAsia="zh-CN"/>
        </w:rPr>
        <w:t>peration</w:t>
      </w:r>
      <w:r w:rsidR="003102C0" w:rsidRPr="00E454BA">
        <w:rPr>
          <w:rFonts w:eastAsiaTheme="minorEastAsia"/>
          <w:lang w:eastAsia="zh-CN"/>
        </w:rPr>
        <w:t>”</w:t>
      </w:r>
      <w:r w:rsidR="003102C0">
        <w:rPr>
          <w:rFonts w:eastAsiaTheme="minorEastAsia" w:hint="eastAsia"/>
          <w:lang w:eastAsia="zh-CN"/>
        </w:rPr>
        <w:t xml:space="preserve"> was approved</w:t>
      </w:r>
      <w:r w:rsidR="001C3C7F">
        <w:rPr>
          <w:rFonts w:eastAsiaTheme="minorEastAsia" w:hint="eastAsia"/>
          <w:lang w:eastAsia="zh-CN"/>
        </w:rPr>
        <w:t xml:space="preserve"> and the SID was updated in </w:t>
      </w:r>
      <w:r w:rsidR="001C3C7F">
        <w:rPr>
          <w:rFonts w:eastAsiaTheme="minorEastAsia"/>
          <w:lang w:eastAsia="zh-CN"/>
        </w:rPr>
        <w:fldChar w:fldCharType="begin"/>
      </w:r>
      <w:r w:rsidR="001C3C7F">
        <w:rPr>
          <w:rFonts w:eastAsiaTheme="minorEastAsia"/>
          <w:lang w:eastAsia="zh-CN"/>
        </w:rPr>
        <w:instrText xml:space="preserve"> </w:instrText>
      </w:r>
      <w:r w:rsidR="001C3C7F">
        <w:rPr>
          <w:rFonts w:eastAsiaTheme="minorEastAsia" w:hint="eastAsia"/>
          <w:lang w:eastAsia="zh-CN"/>
        </w:rPr>
        <w:instrText>REF _Ref101860160 \r \h</w:instrText>
      </w:r>
      <w:r w:rsidR="001C3C7F">
        <w:rPr>
          <w:rFonts w:eastAsiaTheme="minorEastAsia"/>
          <w:lang w:eastAsia="zh-CN"/>
        </w:rPr>
        <w:instrText xml:space="preserve"> </w:instrText>
      </w:r>
      <w:r w:rsidR="001C3C7F">
        <w:rPr>
          <w:rFonts w:eastAsiaTheme="minorEastAsia"/>
          <w:lang w:eastAsia="zh-CN"/>
        </w:rPr>
      </w:r>
      <w:r w:rsidR="001C3C7F">
        <w:rPr>
          <w:rFonts w:eastAsiaTheme="minorEastAsia"/>
          <w:lang w:eastAsia="zh-CN"/>
        </w:rPr>
        <w:fldChar w:fldCharType="separate"/>
      </w:r>
      <w:r w:rsidR="001C3C7F">
        <w:rPr>
          <w:rFonts w:eastAsiaTheme="minorEastAsia"/>
          <w:lang w:eastAsia="zh-CN"/>
        </w:rPr>
        <w:t>[1]</w:t>
      </w:r>
      <w:r w:rsidR="001C3C7F">
        <w:rPr>
          <w:rFonts w:eastAsiaTheme="minorEastAsia"/>
          <w:lang w:eastAsia="zh-CN"/>
        </w:rPr>
        <w:fldChar w:fldCharType="end"/>
      </w:r>
      <w:r w:rsidR="001C3C7F">
        <w:rPr>
          <w:rFonts w:eastAsiaTheme="minorEastAsia" w:hint="eastAsia"/>
          <w:lang w:eastAsia="zh-CN"/>
        </w:rPr>
        <w:t xml:space="preserve"> in RAN#95-e</w:t>
      </w:r>
      <w:r w:rsidR="003102C0">
        <w:rPr>
          <w:rFonts w:eastAsiaTheme="minorEastAsia" w:hint="eastAsia"/>
          <w:lang w:eastAsia="zh-CN"/>
        </w:rPr>
        <w:t xml:space="preserve">. </w:t>
      </w:r>
      <w:r w:rsidR="003102C0">
        <w:rPr>
          <w:rFonts w:eastAsiaTheme="minorEastAsia"/>
          <w:lang w:eastAsia="zh-CN"/>
        </w:rPr>
        <w:t>T</w:t>
      </w:r>
      <w:r w:rsidR="003102C0">
        <w:rPr>
          <w:rFonts w:eastAsiaTheme="minorEastAsia" w:hint="eastAsia"/>
          <w:lang w:eastAsia="zh-CN"/>
        </w:rPr>
        <w:t xml:space="preserve">he </w:t>
      </w:r>
      <w:r w:rsidR="003102C0" w:rsidRPr="003102C0">
        <w:rPr>
          <w:rFonts w:eastAsia="等线" w:hint="eastAsia"/>
          <w:bCs/>
          <w:lang w:val="en-GB" w:eastAsia="ko-KR"/>
        </w:rPr>
        <w:t xml:space="preserve">detailed objectives are as </w:t>
      </w:r>
      <w:r w:rsidR="003102C0" w:rsidRPr="003102C0">
        <w:rPr>
          <w:rFonts w:eastAsia="等线"/>
          <w:bCs/>
          <w:lang w:val="en-GB" w:eastAsia="ko-KR"/>
        </w:rPr>
        <w:t>follows</w:t>
      </w:r>
      <w:r w:rsidR="003102C0" w:rsidRPr="003102C0">
        <w:rPr>
          <w:rFonts w:eastAsia="等线" w:hint="eastAsia"/>
          <w:bCs/>
          <w:lang w:val="en-GB" w:eastAsia="ko-KR"/>
        </w:rPr>
        <w:t>:</w:t>
      </w:r>
    </w:p>
    <w:tbl>
      <w:tblPr>
        <w:tblStyle w:val="af3"/>
        <w:tblW w:w="0" w:type="auto"/>
        <w:jc w:val="center"/>
        <w:tblLook w:val="04A0" w:firstRow="1" w:lastRow="0" w:firstColumn="1" w:lastColumn="0" w:noHBand="0" w:noVBand="1"/>
      </w:tblPr>
      <w:tblGrid>
        <w:gridCol w:w="8971"/>
      </w:tblGrid>
      <w:tr w:rsidR="009B2733" w14:paraId="54C863F6" w14:textId="77777777" w:rsidTr="001C3C7F">
        <w:trPr>
          <w:trHeight w:val="5829"/>
          <w:jc w:val="center"/>
        </w:trPr>
        <w:tc>
          <w:tcPr>
            <w:tcW w:w="8971" w:type="dxa"/>
            <w:shd w:val="clear" w:color="auto" w:fill="auto"/>
          </w:tcPr>
          <w:p w14:paraId="116F9EFD" w14:textId="77777777" w:rsidR="009B2733" w:rsidRPr="003102C0" w:rsidRDefault="009B2733" w:rsidP="009B2733">
            <w:pPr>
              <w:numPr>
                <w:ilvl w:val="0"/>
                <w:numId w:val="6"/>
              </w:numPr>
              <w:overflowPunct w:val="0"/>
              <w:autoSpaceDE w:val="0"/>
              <w:autoSpaceDN w:val="0"/>
              <w:adjustRightInd w:val="0"/>
              <w:spacing w:after="180"/>
              <w:jc w:val="both"/>
              <w:textAlignment w:val="baseline"/>
              <w:rPr>
                <w:rFonts w:eastAsia="等线"/>
                <w:i/>
                <w:lang w:eastAsia="en-GB"/>
              </w:rPr>
            </w:pPr>
            <w:r w:rsidRPr="003102C0">
              <w:rPr>
                <w:rFonts w:eastAsia="等线"/>
                <w:i/>
                <w:lang w:eastAsia="en-GB"/>
              </w:rPr>
              <w:t>Identify applicable and relevant deployment scenarios (RAN1).</w:t>
            </w:r>
          </w:p>
          <w:p w14:paraId="0232FAFF" w14:textId="77777777" w:rsidR="009B2733" w:rsidRPr="003102C0" w:rsidRDefault="009B2733" w:rsidP="009B2733">
            <w:pPr>
              <w:numPr>
                <w:ilvl w:val="0"/>
                <w:numId w:val="6"/>
              </w:numPr>
              <w:overflowPunct w:val="0"/>
              <w:autoSpaceDE w:val="0"/>
              <w:autoSpaceDN w:val="0"/>
              <w:adjustRightInd w:val="0"/>
              <w:spacing w:after="180"/>
              <w:jc w:val="both"/>
              <w:textAlignment w:val="baseline"/>
              <w:rPr>
                <w:rFonts w:eastAsia="等线"/>
                <w:i/>
                <w:lang w:eastAsia="en-GB"/>
              </w:rPr>
            </w:pPr>
            <w:r w:rsidRPr="003102C0">
              <w:rPr>
                <w:rFonts w:eastAsia="等线"/>
                <w:i/>
                <w:lang w:eastAsia="en-GB"/>
              </w:rPr>
              <w:t>Develop evaluation methodology for duplex enhancement (RAN1).</w:t>
            </w:r>
          </w:p>
          <w:p w14:paraId="78D3CD1E" w14:textId="77777777" w:rsidR="009B2733" w:rsidRPr="003102C0" w:rsidRDefault="009B2733" w:rsidP="009B2733">
            <w:pPr>
              <w:numPr>
                <w:ilvl w:val="0"/>
                <w:numId w:val="6"/>
              </w:numPr>
              <w:overflowPunct w:val="0"/>
              <w:autoSpaceDE w:val="0"/>
              <w:autoSpaceDN w:val="0"/>
              <w:adjustRightInd w:val="0"/>
              <w:spacing w:after="180"/>
              <w:jc w:val="both"/>
              <w:textAlignment w:val="baseline"/>
              <w:rPr>
                <w:rFonts w:eastAsia="等线"/>
                <w:i/>
                <w:lang w:eastAsia="en-GB"/>
              </w:rPr>
            </w:pPr>
            <w:r w:rsidRPr="003102C0">
              <w:rPr>
                <w:rFonts w:eastAsia="Malgun Gothic" w:hint="eastAsia"/>
                <w:i/>
                <w:lang w:eastAsia="ko-KR"/>
              </w:rPr>
              <w:t xml:space="preserve">Study </w:t>
            </w:r>
            <w:r w:rsidRPr="003102C0">
              <w:rPr>
                <w:rFonts w:eastAsia="Malgun Gothic"/>
                <w:i/>
                <w:lang w:eastAsia="ko-KR"/>
              </w:rPr>
              <w:t xml:space="preserve">the </w:t>
            </w:r>
            <w:proofErr w:type="spellStart"/>
            <w:r w:rsidRPr="003102C0">
              <w:rPr>
                <w:rFonts w:eastAsia="Malgun Gothic"/>
                <w:i/>
                <w:lang w:eastAsia="ko-KR"/>
              </w:rPr>
              <w:t>subband</w:t>
            </w:r>
            <w:proofErr w:type="spellEnd"/>
            <w:r w:rsidRPr="003102C0">
              <w:rPr>
                <w:rFonts w:eastAsia="Malgun Gothic"/>
                <w:i/>
                <w:lang w:eastAsia="ko-KR"/>
              </w:rPr>
              <w:t xml:space="preserve"> non-overlapping full duplex and potential enhancements on </w:t>
            </w:r>
            <w:r w:rsidRPr="003102C0">
              <w:rPr>
                <w:rFonts w:eastAsia="Malgun Gothic"/>
                <w:bCs/>
                <w:i/>
                <w:lang w:val="en-GB" w:eastAsia="ko-KR"/>
              </w:rPr>
              <w:t>dynamic/flexible TDD (RAN1, RAN4).</w:t>
            </w:r>
          </w:p>
          <w:p w14:paraId="7070F8DA" w14:textId="77777777" w:rsidR="009B2733" w:rsidRPr="003102C0" w:rsidRDefault="009B2733" w:rsidP="009B2733">
            <w:pPr>
              <w:numPr>
                <w:ilvl w:val="0"/>
                <w:numId w:val="5"/>
              </w:numPr>
              <w:overflowPunct w:val="0"/>
              <w:autoSpaceDE w:val="0"/>
              <w:autoSpaceDN w:val="0"/>
              <w:adjustRightInd w:val="0"/>
              <w:spacing w:after="180"/>
              <w:contextualSpacing/>
              <w:jc w:val="both"/>
              <w:textAlignment w:val="baseline"/>
              <w:rPr>
                <w:rFonts w:eastAsia="Malgun Gothic"/>
                <w:bCs/>
                <w:i/>
                <w:lang w:val="en-GB" w:eastAsia="ko-KR"/>
              </w:rPr>
            </w:pPr>
            <w:r w:rsidRPr="003102C0">
              <w:rPr>
                <w:rFonts w:eastAsia="Malgun Gothic"/>
                <w:bCs/>
                <w:i/>
                <w:lang w:val="en-GB" w:eastAsia="ko-KR"/>
              </w:rPr>
              <w:t>Identify possible schemes and evaluate their feasibility and performances (RAN1).</w:t>
            </w:r>
          </w:p>
          <w:p w14:paraId="3907A4D4" w14:textId="77777777" w:rsidR="009B2733" w:rsidRPr="003102C0" w:rsidRDefault="009B2733" w:rsidP="009B2733">
            <w:pPr>
              <w:numPr>
                <w:ilvl w:val="0"/>
                <w:numId w:val="5"/>
              </w:numPr>
              <w:overflowPunct w:val="0"/>
              <w:autoSpaceDE w:val="0"/>
              <w:autoSpaceDN w:val="0"/>
              <w:adjustRightInd w:val="0"/>
              <w:spacing w:after="180"/>
              <w:contextualSpacing/>
              <w:jc w:val="both"/>
              <w:textAlignment w:val="baseline"/>
              <w:rPr>
                <w:rFonts w:eastAsia="Malgun Gothic"/>
                <w:bCs/>
                <w:i/>
                <w:lang w:val="en-GB" w:eastAsia="ko-KR"/>
              </w:rPr>
            </w:pPr>
            <w:r w:rsidRPr="003102C0">
              <w:rPr>
                <w:rFonts w:eastAsia="Malgun Gothic"/>
                <w:bCs/>
                <w:i/>
                <w:lang w:val="en-GB" w:eastAsia="ko-KR"/>
              </w:rPr>
              <w:t xml:space="preserve">Study inter-gNB and inter-UE CLI handling and identify solutions to manage them (RAN1). </w:t>
            </w:r>
          </w:p>
          <w:p w14:paraId="754B2690" w14:textId="77777777" w:rsidR="009B2733" w:rsidRPr="003102C0" w:rsidRDefault="009B2733" w:rsidP="009B2733">
            <w:pPr>
              <w:numPr>
                <w:ilvl w:val="1"/>
                <w:numId w:val="5"/>
              </w:numPr>
              <w:overflowPunct w:val="0"/>
              <w:autoSpaceDE w:val="0"/>
              <w:autoSpaceDN w:val="0"/>
              <w:adjustRightInd w:val="0"/>
              <w:spacing w:after="180"/>
              <w:contextualSpacing/>
              <w:jc w:val="both"/>
              <w:textAlignment w:val="baseline"/>
              <w:rPr>
                <w:rFonts w:eastAsia="Malgun Gothic"/>
                <w:bCs/>
                <w:i/>
                <w:lang w:val="en-GB" w:eastAsia="ko-KR"/>
              </w:rPr>
            </w:pPr>
            <w:r w:rsidRPr="003102C0">
              <w:rPr>
                <w:rFonts w:eastAsia="Malgun Gothic"/>
                <w:bCs/>
                <w:i/>
                <w:lang w:val="en-GB" w:eastAsia="ko-KR"/>
              </w:rPr>
              <w:t>Consider intra-</w:t>
            </w:r>
            <w:proofErr w:type="spellStart"/>
            <w:r w:rsidRPr="003102C0">
              <w:rPr>
                <w:rFonts w:eastAsia="Malgun Gothic"/>
                <w:bCs/>
                <w:i/>
                <w:lang w:val="en-GB" w:eastAsia="ko-KR"/>
              </w:rPr>
              <w:t>subband</w:t>
            </w:r>
            <w:proofErr w:type="spellEnd"/>
            <w:r w:rsidRPr="003102C0">
              <w:rPr>
                <w:rFonts w:eastAsia="Malgun Gothic"/>
                <w:bCs/>
                <w:i/>
                <w:lang w:val="en-GB" w:eastAsia="ko-KR"/>
              </w:rPr>
              <w:t xml:space="preserve"> CLI and inter-</w:t>
            </w:r>
            <w:proofErr w:type="spellStart"/>
            <w:r w:rsidRPr="003102C0">
              <w:rPr>
                <w:rFonts w:eastAsia="Malgun Gothic"/>
                <w:bCs/>
                <w:i/>
                <w:lang w:val="en-GB" w:eastAsia="ko-KR"/>
              </w:rPr>
              <w:t>subband</w:t>
            </w:r>
            <w:proofErr w:type="spellEnd"/>
            <w:r w:rsidRPr="003102C0">
              <w:rPr>
                <w:rFonts w:eastAsia="Malgun Gothic"/>
                <w:bCs/>
                <w:i/>
                <w:lang w:val="en-GB" w:eastAsia="ko-KR"/>
              </w:rPr>
              <w:t xml:space="preserve"> CLI in case of the </w:t>
            </w:r>
            <w:proofErr w:type="spellStart"/>
            <w:r w:rsidRPr="003102C0">
              <w:rPr>
                <w:rFonts w:eastAsia="Malgun Gothic"/>
                <w:i/>
                <w:lang w:eastAsia="ko-KR"/>
              </w:rPr>
              <w:t>subband</w:t>
            </w:r>
            <w:proofErr w:type="spellEnd"/>
            <w:r w:rsidRPr="003102C0">
              <w:rPr>
                <w:rFonts w:eastAsia="Malgun Gothic"/>
                <w:i/>
                <w:lang w:eastAsia="ko-KR"/>
              </w:rPr>
              <w:t xml:space="preserve"> non-overlapping full duplex</w:t>
            </w:r>
            <w:r w:rsidRPr="003102C0">
              <w:rPr>
                <w:rFonts w:eastAsia="Malgun Gothic"/>
                <w:bCs/>
                <w:i/>
                <w:lang w:val="en-GB" w:eastAsia="ko-KR"/>
              </w:rPr>
              <w:t>.</w:t>
            </w:r>
          </w:p>
          <w:p w14:paraId="5F136270" w14:textId="77777777" w:rsidR="009B2733" w:rsidRPr="003102C0" w:rsidRDefault="009B2733" w:rsidP="009B2733">
            <w:pPr>
              <w:numPr>
                <w:ilvl w:val="0"/>
                <w:numId w:val="5"/>
              </w:numPr>
              <w:overflowPunct w:val="0"/>
              <w:autoSpaceDE w:val="0"/>
              <w:autoSpaceDN w:val="0"/>
              <w:adjustRightInd w:val="0"/>
              <w:spacing w:after="180"/>
              <w:contextualSpacing/>
              <w:jc w:val="both"/>
              <w:textAlignment w:val="baseline"/>
              <w:rPr>
                <w:rFonts w:eastAsia="Malgun Gothic"/>
                <w:bCs/>
                <w:i/>
                <w:lang w:val="en-GB" w:eastAsia="ko-KR"/>
              </w:rPr>
            </w:pPr>
            <w:r w:rsidRPr="003102C0">
              <w:rPr>
                <w:rFonts w:eastAsia="Malgun Gothic"/>
                <w:bCs/>
                <w:i/>
                <w:lang w:val="en-GB" w:eastAsia="ko-KR"/>
              </w:rPr>
              <w:t>Study the performance of the identified schemes as well as the impact on legacy operation assuming their co-existence in co-channel and adjacent channels (RAN1).</w:t>
            </w:r>
          </w:p>
          <w:p w14:paraId="05B453C2" w14:textId="77777777" w:rsidR="009B2733" w:rsidRPr="003102C0" w:rsidRDefault="009B2733" w:rsidP="009B2733">
            <w:pPr>
              <w:numPr>
                <w:ilvl w:val="0"/>
                <w:numId w:val="5"/>
              </w:numPr>
              <w:overflowPunct w:val="0"/>
              <w:autoSpaceDE w:val="0"/>
              <w:autoSpaceDN w:val="0"/>
              <w:adjustRightInd w:val="0"/>
              <w:spacing w:after="180"/>
              <w:contextualSpacing/>
              <w:textAlignment w:val="baseline"/>
              <w:rPr>
                <w:rFonts w:eastAsia="Malgun Gothic"/>
                <w:bCs/>
                <w:i/>
                <w:lang w:val="en-GB" w:eastAsia="ko-KR"/>
              </w:rPr>
            </w:pPr>
            <w:r w:rsidRPr="003102C0">
              <w:rPr>
                <w:rFonts w:eastAsia="Malgun Gothic"/>
                <w:bCs/>
                <w:i/>
                <w:lang w:val="en-GB" w:eastAsia="ko-KR"/>
              </w:rPr>
              <w:t>Study the feasibility of and impact on RF requirements considering adjacent-channel co-existence with the legacy operation (RAN4).</w:t>
            </w:r>
          </w:p>
          <w:p w14:paraId="71FDF09F" w14:textId="77777777" w:rsidR="009B2733" w:rsidRPr="003102C0" w:rsidRDefault="009B2733" w:rsidP="009B2733">
            <w:pPr>
              <w:numPr>
                <w:ilvl w:val="0"/>
                <w:numId w:val="5"/>
              </w:numPr>
              <w:overflowPunct w:val="0"/>
              <w:autoSpaceDE w:val="0"/>
              <w:autoSpaceDN w:val="0"/>
              <w:adjustRightInd w:val="0"/>
              <w:spacing w:after="180"/>
              <w:contextualSpacing/>
              <w:jc w:val="both"/>
              <w:textAlignment w:val="baseline"/>
              <w:rPr>
                <w:rFonts w:eastAsia="Malgun Gothic"/>
                <w:bCs/>
                <w:i/>
                <w:lang w:val="en-GB" w:eastAsia="ko-KR"/>
              </w:rPr>
            </w:pPr>
            <w:r w:rsidRPr="003102C0">
              <w:rPr>
                <w:rFonts w:eastAsia="Malgun Gothic"/>
                <w:bCs/>
                <w:i/>
                <w:lang w:val="en-GB" w:eastAsia="ko-KR"/>
              </w:rPr>
              <w:t>Study the feasibility of and impact on RF requirements considering the self-interference, the inter-</w:t>
            </w:r>
            <w:proofErr w:type="spellStart"/>
            <w:r w:rsidRPr="003102C0">
              <w:rPr>
                <w:rFonts w:eastAsia="Malgun Gothic"/>
                <w:bCs/>
                <w:i/>
                <w:lang w:val="en-GB" w:eastAsia="ko-KR"/>
              </w:rPr>
              <w:t>subband</w:t>
            </w:r>
            <w:proofErr w:type="spellEnd"/>
            <w:r w:rsidRPr="003102C0">
              <w:rPr>
                <w:rFonts w:eastAsia="Malgun Gothic"/>
                <w:bCs/>
                <w:i/>
                <w:lang w:val="en-GB" w:eastAsia="ko-KR"/>
              </w:rPr>
              <w:t xml:space="preserve"> CLI, and the inter-operator CLI at </w:t>
            </w:r>
            <w:proofErr w:type="spellStart"/>
            <w:r w:rsidRPr="003102C0">
              <w:rPr>
                <w:rFonts w:eastAsia="Malgun Gothic"/>
                <w:bCs/>
                <w:i/>
                <w:lang w:val="en-GB" w:eastAsia="ko-KR"/>
              </w:rPr>
              <w:t>gNB</w:t>
            </w:r>
            <w:proofErr w:type="spellEnd"/>
            <w:r w:rsidRPr="003102C0">
              <w:rPr>
                <w:rFonts w:eastAsia="Malgun Gothic"/>
                <w:bCs/>
                <w:i/>
                <w:lang w:val="en-GB" w:eastAsia="ko-KR"/>
              </w:rPr>
              <w:t xml:space="preserve"> and the inter-</w:t>
            </w:r>
            <w:proofErr w:type="spellStart"/>
            <w:r w:rsidRPr="003102C0">
              <w:rPr>
                <w:rFonts w:eastAsia="Malgun Gothic"/>
                <w:bCs/>
                <w:i/>
                <w:lang w:val="en-GB" w:eastAsia="ko-KR"/>
              </w:rPr>
              <w:t>subband</w:t>
            </w:r>
            <w:proofErr w:type="spellEnd"/>
            <w:r w:rsidRPr="003102C0">
              <w:rPr>
                <w:rFonts w:eastAsia="Malgun Gothic"/>
                <w:bCs/>
                <w:i/>
                <w:lang w:val="en-GB" w:eastAsia="ko-KR"/>
              </w:rPr>
              <w:t xml:space="preserve"> CLI and inter-operator CLI at UE (RAN4).</w:t>
            </w:r>
          </w:p>
          <w:p w14:paraId="3604F7FA" w14:textId="77777777" w:rsidR="009B2733" w:rsidRPr="003102C0" w:rsidRDefault="009B2733" w:rsidP="009B2733">
            <w:pPr>
              <w:numPr>
                <w:ilvl w:val="0"/>
                <w:numId w:val="7"/>
              </w:numPr>
              <w:overflowPunct w:val="0"/>
              <w:autoSpaceDE w:val="0"/>
              <w:autoSpaceDN w:val="0"/>
              <w:adjustRightInd w:val="0"/>
              <w:spacing w:after="180"/>
              <w:contextualSpacing/>
              <w:jc w:val="both"/>
              <w:textAlignment w:val="baseline"/>
              <w:rPr>
                <w:rFonts w:eastAsia="Malgun Gothic"/>
                <w:bCs/>
                <w:i/>
                <w:lang w:val="en-GB" w:eastAsia="ko-KR"/>
              </w:rPr>
            </w:pPr>
            <w:r w:rsidRPr="003102C0">
              <w:rPr>
                <w:rFonts w:eastAsia="Malgun Gothic"/>
                <w:bCs/>
                <w:i/>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7AA012B" w14:textId="77777777" w:rsidR="009B2733" w:rsidRPr="003102C0" w:rsidRDefault="009B2733" w:rsidP="009B2733">
            <w:pPr>
              <w:numPr>
                <w:ilvl w:val="0"/>
                <w:numId w:val="7"/>
              </w:numPr>
              <w:overflowPunct w:val="0"/>
              <w:autoSpaceDE w:val="0"/>
              <w:autoSpaceDN w:val="0"/>
              <w:adjustRightInd w:val="0"/>
              <w:spacing w:after="180"/>
              <w:contextualSpacing/>
              <w:jc w:val="both"/>
              <w:textAlignment w:val="baseline"/>
              <w:rPr>
                <w:rFonts w:eastAsia="等线"/>
                <w:i/>
                <w:lang w:eastAsia="en-GB"/>
              </w:rPr>
            </w:pPr>
            <w:r w:rsidRPr="003102C0">
              <w:rPr>
                <w:rFonts w:eastAsia="等线"/>
                <w:i/>
                <w:lang w:eastAsia="en-GB"/>
              </w:rPr>
              <w:t>Summarize the regulatory aspects that have to be considered for deploying the identified duplex enhancements in TDD unpaired spectrum (RAN4).</w:t>
            </w:r>
          </w:p>
          <w:p w14:paraId="1459D18A" w14:textId="19159183" w:rsidR="009B2733" w:rsidRDefault="009B2733" w:rsidP="001C3C7F">
            <w:pPr>
              <w:overflowPunct w:val="0"/>
              <w:autoSpaceDE w:val="0"/>
              <w:autoSpaceDN w:val="0"/>
              <w:adjustRightInd w:val="0"/>
              <w:spacing w:after="180"/>
              <w:jc w:val="both"/>
              <w:textAlignment w:val="baseline"/>
              <w:rPr>
                <w:rFonts w:eastAsiaTheme="minorEastAsia"/>
                <w:lang w:eastAsia="zh-CN"/>
              </w:rPr>
            </w:pPr>
            <w:r w:rsidRPr="003102C0">
              <w:rPr>
                <w:rFonts w:eastAsia="Malgun Gothic"/>
                <w:bCs/>
                <w:i/>
                <w:lang w:val="en-GB" w:eastAsia="ko-KR"/>
              </w:rPr>
              <w:t xml:space="preserve">Note: For potential enhancements on dynamic/flexible TDD, utilize the outcome of discussion in Rel-15 and Rel-16 while avoiding the repetition of the same discussion. </w:t>
            </w:r>
          </w:p>
        </w:tc>
      </w:tr>
    </w:tbl>
    <w:p w14:paraId="78BEA7AE" w14:textId="20A13CCA" w:rsidR="00E454BA" w:rsidRPr="00CD5421" w:rsidRDefault="00B4173D" w:rsidP="001C3C7F">
      <w:pPr>
        <w:pStyle w:val="a0"/>
        <w:spacing w:beforeLines="50" w:before="120"/>
        <w:rPr>
          <w:rFonts w:eastAsiaTheme="minorEastAsia"/>
          <w:lang w:eastAsia="zh-CN"/>
        </w:rPr>
      </w:pPr>
      <w:r>
        <w:rPr>
          <w:rFonts w:eastAsiaTheme="minorEastAsia" w:hint="eastAsia"/>
          <w:lang w:eastAsia="zh-CN"/>
        </w:rPr>
        <w:t>In t</w:t>
      </w:r>
      <w:r w:rsidR="003102C0" w:rsidRPr="003102C0">
        <w:rPr>
          <w:rFonts w:eastAsiaTheme="minorEastAsia" w:hint="eastAsia"/>
          <w:lang w:eastAsia="zh-CN"/>
        </w:rPr>
        <w:t xml:space="preserve">his </w:t>
      </w:r>
      <w:r w:rsidR="003102C0">
        <w:rPr>
          <w:rFonts w:eastAsiaTheme="minorEastAsia" w:hint="eastAsia"/>
          <w:lang w:eastAsia="zh-CN"/>
        </w:rPr>
        <w:t>contribution</w:t>
      </w:r>
      <w:r>
        <w:rPr>
          <w:rFonts w:eastAsiaTheme="minorEastAsia" w:hint="eastAsia"/>
          <w:lang w:eastAsia="zh-CN"/>
        </w:rPr>
        <w:t>, w</w:t>
      </w:r>
      <w:r w:rsidR="003102C0">
        <w:rPr>
          <w:rFonts w:eastAsiaTheme="minorEastAsia" w:hint="eastAsia"/>
          <w:lang w:eastAsia="zh-CN"/>
        </w:rPr>
        <w:t xml:space="preserve">e provide </w:t>
      </w:r>
      <w:r w:rsidR="00FC5B17">
        <w:rPr>
          <w:rFonts w:eastAsiaTheme="minorEastAsia" w:hint="eastAsia"/>
          <w:lang w:eastAsia="zh-CN"/>
        </w:rPr>
        <w:t xml:space="preserve">our </w:t>
      </w:r>
      <w:r w:rsidR="003102C0">
        <w:rPr>
          <w:rFonts w:eastAsiaTheme="minorEastAsia" w:hint="eastAsia"/>
          <w:lang w:eastAsia="zh-CN"/>
        </w:rPr>
        <w:t>analysis and view</w:t>
      </w:r>
      <w:r>
        <w:rPr>
          <w:rFonts w:eastAsiaTheme="minorEastAsia" w:hint="eastAsia"/>
          <w:lang w:eastAsia="zh-CN"/>
        </w:rPr>
        <w:t>s</w:t>
      </w:r>
      <w:r w:rsidR="003102C0">
        <w:rPr>
          <w:rFonts w:eastAsiaTheme="minorEastAsia" w:hint="eastAsia"/>
          <w:lang w:eastAsia="zh-CN"/>
        </w:rPr>
        <w:t xml:space="preserve"> on </w:t>
      </w:r>
      <w:r w:rsidR="00FC5B17">
        <w:rPr>
          <w:rFonts w:eastAsiaTheme="minorEastAsia" w:hint="eastAsia"/>
          <w:lang w:eastAsia="zh-CN"/>
        </w:rPr>
        <w:t>deployment</w:t>
      </w:r>
      <w:r w:rsidR="003102C0">
        <w:rPr>
          <w:rFonts w:eastAsiaTheme="minorEastAsia" w:hint="eastAsia"/>
          <w:lang w:eastAsia="zh-CN"/>
        </w:rPr>
        <w:t xml:space="preserve"> </w:t>
      </w:r>
      <w:r w:rsidR="003102C0">
        <w:rPr>
          <w:rFonts w:eastAsiaTheme="minorEastAsia"/>
          <w:lang w:eastAsia="zh-CN"/>
        </w:rPr>
        <w:t>scenario</w:t>
      </w:r>
      <w:r w:rsidR="003102C0">
        <w:rPr>
          <w:rFonts w:eastAsiaTheme="minorEastAsia" w:hint="eastAsia"/>
          <w:lang w:eastAsia="zh-CN"/>
        </w:rPr>
        <w:t xml:space="preserve">s, </w:t>
      </w:r>
      <w:r w:rsidR="00FC5B17">
        <w:rPr>
          <w:rFonts w:eastAsiaTheme="minorEastAsia" w:hint="eastAsia"/>
          <w:lang w:eastAsia="zh-CN"/>
        </w:rPr>
        <w:t>evaluation</w:t>
      </w:r>
      <w:r w:rsidR="003102C0">
        <w:rPr>
          <w:rFonts w:eastAsiaTheme="minorEastAsia" w:hint="eastAsia"/>
          <w:lang w:eastAsia="zh-CN"/>
        </w:rPr>
        <w:t xml:space="preserve"> </w:t>
      </w:r>
      <w:r w:rsidR="003102C0">
        <w:rPr>
          <w:rFonts w:eastAsiaTheme="minorEastAsia"/>
          <w:lang w:eastAsia="zh-CN"/>
        </w:rPr>
        <w:t>methodolog</w:t>
      </w:r>
      <w:r w:rsidR="00FC5B17">
        <w:rPr>
          <w:rFonts w:eastAsiaTheme="minorEastAsia" w:hint="eastAsia"/>
          <w:lang w:eastAsia="zh-CN"/>
        </w:rPr>
        <w:t xml:space="preserve">y including interference </w:t>
      </w:r>
      <w:r w:rsidR="00312844">
        <w:rPr>
          <w:rFonts w:eastAsiaTheme="minorEastAsia"/>
          <w:lang w:eastAsia="zh-CN"/>
        </w:rPr>
        <w:t>modeling</w:t>
      </w:r>
      <w:r w:rsidR="00FC5B17">
        <w:rPr>
          <w:rFonts w:eastAsiaTheme="minorEastAsia" w:hint="eastAsia"/>
          <w:lang w:eastAsia="zh-CN"/>
        </w:rPr>
        <w:t xml:space="preserve"> for</w:t>
      </w:r>
      <w:r>
        <w:rPr>
          <w:rFonts w:eastAsiaTheme="minorEastAsia" w:hint="eastAsia"/>
          <w:lang w:eastAsia="zh-CN"/>
        </w:rPr>
        <w:t xml:space="preserve"> </w:t>
      </w:r>
      <w:proofErr w:type="spellStart"/>
      <w:r w:rsidR="00312844">
        <w:rPr>
          <w:rFonts w:eastAsiaTheme="minorEastAsia" w:hint="eastAsia"/>
          <w:lang w:eastAsia="zh-CN"/>
        </w:rPr>
        <w:t>S</w:t>
      </w:r>
      <w:r>
        <w:rPr>
          <w:rFonts w:eastAsiaTheme="minorEastAsia" w:hint="eastAsia"/>
          <w:lang w:eastAsia="zh-CN"/>
        </w:rPr>
        <w:t>ub</w:t>
      </w:r>
      <w:r w:rsidR="00312844">
        <w:rPr>
          <w:rFonts w:eastAsiaTheme="minorEastAsia" w:hint="eastAsia"/>
          <w:lang w:eastAsia="zh-CN"/>
        </w:rPr>
        <w:t>B</w:t>
      </w:r>
      <w:r>
        <w:rPr>
          <w:rFonts w:eastAsiaTheme="minorEastAsia" w:hint="eastAsia"/>
          <w:lang w:eastAsia="zh-CN"/>
        </w:rPr>
        <w:t>and</w:t>
      </w:r>
      <w:proofErr w:type="spellEnd"/>
      <w:r>
        <w:rPr>
          <w:rFonts w:eastAsiaTheme="minorEastAsia" w:hint="eastAsia"/>
          <w:lang w:eastAsia="zh-CN"/>
        </w:rPr>
        <w:t xml:space="preserve"> non-overlapping full duplex</w:t>
      </w:r>
      <w:r w:rsidR="00C732FD">
        <w:rPr>
          <w:rFonts w:eastAsiaTheme="minorEastAsia" w:hint="eastAsia"/>
          <w:lang w:eastAsia="zh-CN"/>
        </w:rPr>
        <w:t xml:space="preserve"> (SBFD)</w:t>
      </w:r>
      <w:r>
        <w:rPr>
          <w:rFonts w:eastAsiaTheme="minorEastAsia" w:hint="eastAsia"/>
          <w:lang w:eastAsia="zh-CN"/>
        </w:rPr>
        <w:t xml:space="preserve"> and </w:t>
      </w:r>
      <w:r w:rsidR="00FC5B17">
        <w:rPr>
          <w:rFonts w:eastAsiaTheme="minorEastAsia"/>
          <w:lang w:eastAsia="zh-CN"/>
        </w:rPr>
        <w:t>evaluation</w:t>
      </w:r>
      <w:r w:rsidR="00FC5B17">
        <w:rPr>
          <w:rFonts w:eastAsiaTheme="minorEastAsia" w:hint="eastAsia"/>
          <w:lang w:eastAsia="zh-CN"/>
        </w:rPr>
        <w:t xml:space="preserve"> assumptions</w:t>
      </w:r>
      <w:r w:rsidR="003102C0">
        <w:rPr>
          <w:rFonts w:eastAsiaTheme="minorEastAsia"/>
          <w:lang w:eastAsia="zh-CN"/>
        </w:rPr>
        <w:t>.</w:t>
      </w:r>
    </w:p>
    <w:p w14:paraId="4533B951" w14:textId="77777777" w:rsidR="00813DC1" w:rsidRDefault="00A836E5" w:rsidP="00B61F2E">
      <w:pPr>
        <w:pStyle w:val="1"/>
        <w:numPr>
          <w:ilvl w:val="0"/>
          <w:numId w:val="2"/>
        </w:numPr>
      </w:pPr>
      <w:r>
        <w:t>D</w:t>
      </w:r>
      <w:r w:rsidR="00FE275F">
        <w:t>iscussion</w:t>
      </w:r>
    </w:p>
    <w:p w14:paraId="6C59430C" w14:textId="77777777" w:rsidR="009A540E" w:rsidRPr="009A540E" w:rsidRDefault="009A540E" w:rsidP="009A540E">
      <w:pPr>
        <w:pStyle w:val="af2"/>
        <w:numPr>
          <w:ilvl w:val="0"/>
          <w:numId w:val="9"/>
        </w:numPr>
        <w:spacing w:after="120"/>
        <w:ind w:firstLineChars="0"/>
        <w:jc w:val="both"/>
        <w:rPr>
          <w:rFonts w:ascii="Arial" w:hAnsi="Arial"/>
          <w:b/>
          <w:vanish/>
          <w:kern w:val="32"/>
          <w:szCs w:val="20"/>
          <w:lang w:eastAsia="zh-CN"/>
        </w:rPr>
      </w:pPr>
    </w:p>
    <w:p w14:paraId="376E0F68" w14:textId="77777777" w:rsidR="009A540E" w:rsidRPr="009A540E" w:rsidRDefault="009A540E" w:rsidP="009A540E">
      <w:pPr>
        <w:pStyle w:val="af2"/>
        <w:numPr>
          <w:ilvl w:val="0"/>
          <w:numId w:val="9"/>
        </w:numPr>
        <w:spacing w:after="120"/>
        <w:ind w:firstLineChars="0"/>
        <w:jc w:val="both"/>
        <w:rPr>
          <w:rFonts w:ascii="Arial" w:hAnsi="Arial"/>
          <w:b/>
          <w:vanish/>
          <w:kern w:val="32"/>
          <w:szCs w:val="20"/>
          <w:lang w:eastAsia="zh-CN"/>
        </w:rPr>
      </w:pPr>
    </w:p>
    <w:p w14:paraId="1451DFED" w14:textId="77777777" w:rsidR="009A540E" w:rsidRPr="009A540E" w:rsidRDefault="009A540E" w:rsidP="009A540E">
      <w:pPr>
        <w:pStyle w:val="af2"/>
        <w:numPr>
          <w:ilvl w:val="0"/>
          <w:numId w:val="10"/>
        </w:numPr>
        <w:spacing w:after="120"/>
        <w:ind w:firstLineChars="0"/>
        <w:jc w:val="both"/>
        <w:rPr>
          <w:rFonts w:ascii="Arial" w:hAnsi="Arial"/>
          <w:b/>
          <w:vanish/>
          <w:kern w:val="32"/>
          <w:szCs w:val="20"/>
          <w:lang w:eastAsia="zh-CN"/>
        </w:rPr>
      </w:pPr>
    </w:p>
    <w:p w14:paraId="24084417" w14:textId="77777777" w:rsidR="009A540E" w:rsidRPr="009A540E" w:rsidRDefault="009A540E" w:rsidP="009A540E">
      <w:pPr>
        <w:pStyle w:val="af2"/>
        <w:numPr>
          <w:ilvl w:val="0"/>
          <w:numId w:val="10"/>
        </w:numPr>
        <w:spacing w:after="120"/>
        <w:ind w:firstLineChars="0"/>
        <w:jc w:val="both"/>
        <w:rPr>
          <w:rFonts w:ascii="Arial" w:hAnsi="Arial"/>
          <w:b/>
          <w:vanish/>
          <w:kern w:val="32"/>
          <w:szCs w:val="20"/>
          <w:lang w:eastAsia="zh-CN"/>
        </w:rPr>
      </w:pPr>
    </w:p>
    <w:p w14:paraId="6C28FAA6" w14:textId="1D13BCA1" w:rsidR="004232AD" w:rsidRDefault="0099079A" w:rsidP="00917444">
      <w:pPr>
        <w:pStyle w:val="2"/>
        <w:numPr>
          <w:ilvl w:val="1"/>
          <w:numId w:val="10"/>
        </w:numPr>
        <w:spacing w:afterLines="50"/>
        <w:ind w:left="576" w:hanging="576"/>
        <w:rPr>
          <w:rFonts w:eastAsiaTheme="minorEastAsia"/>
          <w:lang w:val="x-none"/>
        </w:rPr>
      </w:pPr>
      <w:r>
        <w:rPr>
          <w:rFonts w:eastAsiaTheme="minorEastAsia" w:hint="eastAsia"/>
          <w:lang w:val="x-none"/>
        </w:rPr>
        <w:t>Deployment s</w:t>
      </w:r>
      <w:r w:rsidR="009A540E" w:rsidRPr="00917444">
        <w:rPr>
          <w:rFonts w:eastAsiaTheme="minorEastAsia" w:hint="eastAsia"/>
          <w:lang w:val="x-none"/>
        </w:rPr>
        <w:t>cenarios</w:t>
      </w:r>
    </w:p>
    <w:p w14:paraId="7B249967" w14:textId="463340F5" w:rsidR="00CF12E5" w:rsidRPr="00722458" w:rsidRDefault="00CF12E5" w:rsidP="00722458">
      <w:pPr>
        <w:pStyle w:val="3"/>
        <w:keepLines w:val="0"/>
        <w:numPr>
          <w:ilvl w:val="2"/>
          <w:numId w:val="2"/>
        </w:numPr>
        <w:tabs>
          <w:tab w:val="left" w:pos="-5500"/>
        </w:tabs>
        <w:spacing w:before="240" w:afterLines="50" w:after="120" w:line="240" w:lineRule="auto"/>
        <w:jc w:val="both"/>
        <w:rPr>
          <w:rFonts w:ascii="Arial" w:eastAsia="宋体" w:hAnsi="Arial"/>
          <w:bCs w:val="0"/>
          <w:sz w:val="24"/>
          <w:szCs w:val="24"/>
          <w:lang w:eastAsia="zh-CN"/>
        </w:rPr>
      </w:pPr>
      <w:r w:rsidRPr="00722458">
        <w:rPr>
          <w:rFonts w:ascii="Arial" w:eastAsia="宋体" w:hAnsi="Arial"/>
          <w:bCs w:val="0"/>
          <w:sz w:val="24"/>
          <w:szCs w:val="24"/>
          <w:lang w:eastAsia="zh-CN"/>
        </w:rPr>
        <w:t>SBFD</w:t>
      </w:r>
      <w:r w:rsidR="00E423BE">
        <w:rPr>
          <w:rFonts w:ascii="Arial" w:eastAsia="宋体" w:hAnsi="Arial" w:hint="eastAsia"/>
          <w:bCs w:val="0"/>
          <w:sz w:val="24"/>
          <w:szCs w:val="24"/>
          <w:lang w:eastAsia="zh-CN"/>
        </w:rPr>
        <w:t xml:space="preserve"> </w:t>
      </w:r>
    </w:p>
    <w:p w14:paraId="09430DEE" w14:textId="46267DB7" w:rsidR="00B7149B" w:rsidRDefault="002A0F88" w:rsidP="00DB0EA9">
      <w:pPr>
        <w:pStyle w:val="a0"/>
        <w:rPr>
          <w:rFonts w:eastAsiaTheme="minorEastAsia"/>
          <w:lang w:eastAsia="zh-CN"/>
        </w:rPr>
      </w:pPr>
      <w:r>
        <w:rPr>
          <w:rFonts w:eastAsiaTheme="minorEastAsia"/>
          <w:lang w:eastAsia="zh-CN"/>
        </w:rPr>
        <w:t>D</w:t>
      </w:r>
      <w:r w:rsidR="00330B26">
        <w:rPr>
          <w:rFonts w:eastAsiaTheme="minorEastAsia" w:hint="eastAsia"/>
          <w:lang w:eastAsia="zh-CN"/>
        </w:rPr>
        <w:t>uring R</w:t>
      </w:r>
      <w:r w:rsidR="00223D2E">
        <w:rPr>
          <w:rFonts w:eastAsiaTheme="minorEastAsia" w:hint="eastAsia"/>
          <w:lang w:eastAsia="zh-CN"/>
        </w:rPr>
        <w:t>el-</w:t>
      </w:r>
      <w:r>
        <w:rPr>
          <w:rFonts w:eastAsiaTheme="minorEastAsia" w:hint="eastAsia"/>
          <w:lang w:eastAsia="zh-CN"/>
        </w:rPr>
        <w:t>14</w:t>
      </w:r>
      <w:r w:rsidR="00330B26">
        <w:rPr>
          <w:rFonts w:eastAsiaTheme="minorEastAsia" w:hint="eastAsia"/>
          <w:lang w:eastAsia="zh-CN"/>
        </w:rPr>
        <w:t xml:space="preserve"> NR</w:t>
      </w:r>
      <w:r>
        <w:rPr>
          <w:rFonts w:eastAsiaTheme="minorEastAsia" w:hint="eastAsia"/>
          <w:lang w:eastAsia="zh-CN"/>
        </w:rPr>
        <w:t xml:space="preserve"> SI</w:t>
      </w:r>
      <w:r w:rsidR="00DE45FA">
        <w:rPr>
          <w:rFonts w:eastAsiaTheme="minorEastAsia" w:hint="eastAsia"/>
          <w:lang w:eastAsia="zh-CN"/>
        </w:rPr>
        <w:t xml:space="preserve"> phase</w:t>
      </w:r>
      <w:r w:rsidR="005C01E6">
        <w:rPr>
          <w:rFonts w:eastAsiaTheme="minorEastAsia" w:hint="eastAsia"/>
          <w:lang w:eastAsia="zh-CN"/>
        </w:rPr>
        <w:t xml:space="preserve"> </w:t>
      </w:r>
      <w:r w:rsidR="00E423BE">
        <w:rPr>
          <w:rFonts w:eastAsiaTheme="minorEastAsia"/>
          <w:lang w:eastAsia="zh-CN"/>
        </w:rPr>
        <w:fldChar w:fldCharType="begin"/>
      </w:r>
      <w:r w:rsidR="00E423BE">
        <w:rPr>
          <w:rFonts w:eastAsiaTheme="minorEastAsia"/>
          <w:lang w:eastAsia="zh-CN"/>
        </w:rPr>
        <w:instrText xml:space="preserve"> </w:instrText>
      </w:r>
      <w:r w:rsidR="00E423BE">
        <w:rPr>
          <w:rFonts w:eastAsiaTheme="minorEastAsia" w:hint="eastAsia"/>
          <w:lang w:eastAsia="zh-CN"/>
        </w:rPr>
        <w:instrText>REF _Ref101950163 \r \h</w:instrText>
      </w:r>
      <w:r w:rsidR="00E423BE">
        <w:rPr>
          <w:rFonts w:eastAsiaTheme="minorEastAsia"/>
          <w:lang w:eastAsia="zh-CN"/>
        </w:rPr>
        <w:instrText xml:space="preserve"> </w:instrText>
      </w:r>
      <w:r w:rsidR="00E423BE">
        <w:rPr>
          <w:rFonts w:eastAsiaTheme="minorEastAsia"/>
          <w:lang w:eastAsia="zh-CN"/>
        </w:rPr>
      </w:r>
      <w:r w:rsidR="00E423BE">
        <w:rPr>
          <w:rFonts w:eastAsiaTheme="minorEastAsia"/>
          <w:lang w:eastAsia="zh-CN"/>
        </w:rPr>
        <w:fldChar w:fldCharType="separate"/>
      </w:r>
      <w:r w:rsidR="00E423BE">
        <w:rPr>
          <w:rFonts w:eastAsiaTheme="minorEastAsia"/>
          <w:lang w:eastAsia="zh-CN"/>
        </w:rPr>
        <w:t>[2]</w:t>
      </w:r>
      <w:r w:rsidR="00E423BE">
        <w:rPr>
          <w:rFonts w:eastAsiaTheme="minorEastAsia"/>
          <w:lang w:eastAsia="zh-CN"/>
        </w:rPr>
        <w:fldChar w:fldCharType="end"/>
      </w:r>
      <w:r w:rsidR="00105D5D">
        <w:rPr>
          <w:rFonts w:eastAsiaTheme="minorEastAsia" w:hint="eastAsia"/>
          <w:lang w:eastAsia="zh-CN"/>
        </w:rPr>
        <w:t>,</w:t>
      </w:r>
      <w:r>
        <w:rPr>
          <w:rFonts w:eastAsiaTheme="minorEastAsia" w:hint="eastAsia"/>
          <w:lang w:eastAsia="zh-CN"/>
        </w:rPr>
        <w:t xml:space="preserve"> </w:t>
      </w:r>
      <w:r w:rsidR="00105D5D">
        <w:rPr>
          <w:rFonts w:eastAsiaTheme="minorEastAsia" w:hint="eastAsia"/>
          <w:lang w:eastAsia="zh-CN"/>
        </w:rPr>
        <w:t>flexible</w:t>
      </w:r>
      <w:r w:rsidR="00105D5D" w:rsidRPr="00105D5D">
        <w:rPr>
          <w:rFonts w:eastAsiaTheme="minorEastAsia" w:hint="eastAsia"/>
          <w:lang w:eastAsia="zh-CN"/>
        </w:rPr>
        <w:t xml:space="preserve"> </w:t>
      </w:r>
      <w:r w:rsidR="00E423BE">
        <w:rPr>
          <w:rFonts w:eastAsiaTheme="minorEastAsia" w:hint="eastAsia"/>
          <w:lang w:eastAsia="zh-CN"/>
        </w:rPr>
        <w:t>duplexing</w:t>
      </w:r>
      <w:r>
        <w:rPr>
          <w:rFonts w:eastAsiaTheme="minorEastAsia" w:hint="eastAsia"/>
          <w:lang w:eastAsia="zh-CN"/>
        </w:rPr>
        <w:t xml:space="preserve"> </w:t>
      </w:r>
      <w:r w:rsidR="00105D5D">
        <w:rPr>
          <w:rFonts w:eastAsiaTheme="minorEastAsia" w:hint="eastAsia"/>
          <w:lang w:eastAsia="zh-CN"/>
        </w:rPr>
        <w:t xml:space="preserve">focused </w:t>
      </w:r>
      <w:r w:rsidR="006130D1">
        <w:rPr>
          <w:rFonts w:eastAsiaTheme="minorEastAsia" w:hint="eastAsia"/>
          <w:lang w:eastAsia="zh-CN"/>
        </w:rPr>
        <w:t xml:space="preserve">on </w:t>
      </w:r>
      <w:r>
        <w:rPr>
          <w:rFonts w:eastAsiaTheme="minorEastAsia" w:hint="eastAsia"/>
          <w:lang w:eastAsia="zh-CN"/>
        </w:rPr>
        <w:t xml:space="preserve">three </w:t>
      </w:r>
      <w:r w:rsidR="00680D02">
        <w:rPr>
          <w:rFonts w:eastAsiaTheme="minorEastAsia"/>
          <w:lang w:eastAsia="zh-CN"/>
        </w:rPr>
        <w:t>deployment</w:t>
      </w:r>
      <w:r w:rsidR="00680D02">
        <w:rPr>
          <w:rFonts w:eastAsiaTheme="minorEastAsia" w:hint="eastAsia"/>
          <w:lang w:eastAsia="zh-CN"/>
        </w:rPr>
        <w:t xml:space="preserve"> scenarios</w:t>
      </w:r>
      <w:r w:rsidR="00105D5D">
        <w:rPr>
          <w:rFonts w:eastAsiaTheme="minorEastAsia" w:hint="eastAsia"/>
          <w:lang w:eastAsia="zh-CN"/>
        </w:rPr>
        <w:t xml:space="preserve"> including indoor </w:t>
      </w:r>
      <w:r w:rsidR="00105D5D">
        <w:rPr>
          <w:rFonts w:eastAsiaTheme="minorEastAsia"/>
          <w:lang w:eastAsia="zh-CN"/>
        </w:rPr>
        <w:t>hotspot</w:t>
      </w:r>
      <w:r w:rsidR="00105D5D">
        <w:rPr>
          <w:rFonts w:eastAsiaTheme="minorEastAsia" w:hint="eastAsia"/>
          <w:lang w:eastAsia="zh-CN"/>
        </w:rPr>
        <w:t>, dense urban and urban macro</w:t>
      </w:r>
      <w:r>
        <w:rPr>
          <w:rFonts w:eastAsiaTheme="minorEastAsia" w:hint="eastAsia"/>
          <w:lang w:eastAsia="zh-CN"/>
        </w:rPr>
        <w:t>.</w:t>
      </w:r>
      <w:r w:rsidR="00105D5D">
        <w:rPr>
          <w:rFonts w:eastAsiaTheme="minorEastAsia" w:hint="eastAsia"/>
          <w:lang w:eastAsia="zh-CN"/>
        </w:rPr>
        <w:t xml:space="preserve"> </w:t>
      </w:r>
      <w:r w:rsidR="00EE4FE2">
        <w:rPr>
          <w:rFonts w:eastAsiaTheme="minorEastAsia"/>
          <w:lang w:eastAsia="zh-CN"/>
        </w:rPr>
        <w:t>C</w:t>
      </w:r>
      <w:r w:rsidR="00EE4FE2">
        <w:rPr>
          <w:rFonts w:eastAsiaTheme="minorEastAsia" w:hint="eastAsia"/>
          <w:lang w:eastAsia="zh-CN"/>
        </w:rPr>
        <w:t xml:space="preserve">ompared to </w:t>
      </w:r>
      <w:r w:rsidR="00BB42D4">
        <w:rPr>
          <w:rFonts w:eastAsiaTheme="minorEastAsia" w:hint="eastAsia"/>
          <w:lang w:eastAsia="zh-CN"/>
        </w:rPr>
        <w:t>traditional</w:t>
      </w:r>
      <w:r w:rsidR="00EE4FE2">
        <w:t xml:space="preserve"> TDD operation</w:t>
      </w:r>
      <w:r w:rsidR="00EE4FE2">
        <w:rPr>
          <w:rFonts w:eastAsiaTheme="minorEastAsia" w:hint="eastAsia"/>
          <w:lang w:eastAsia="zh-CN"/>
        </w:rPr>
        <w:t xml:space="preserve">, the expected </w:t>
      </w:r>
      <w:r w:rsidR="00EE4FE2">
        <w:rPr>
          <w:rFonts w:eastAsiaTheme="minorEastAsia"/>
          <w:lang w:eastAsia="zh-CN"/>
        </w:rPr>
        <w:t>benefits</w:t>
      </w:r>
      <w:r w:rsidR="00E423BE">
        <w:rPr>
          <w:rFonts w:eastAsiaTheme="minorEastAsia" w:hint="eastAsia"/>
          <w:lang w:eastAsia="zh-CN"/>
        </w:rPr>
        <w:t xml:space="preserve"> of SBFD</w:t>
      </w:r>
      <w:r w:rsidR="00EE4FE2">
        <w:rPr>
          <w:rFonts w:eastAsiaTheme="minorEastAsia" w:hint="eastAsia"/>
          <w:lang w:eastAsia="zh-CN"/>
        </w:rPr>
        <w:t xml:space="preserve"> </w:t>
      </w:r>
      <w:r w:rsidR="00790A73">
        <w:rPr>
          <w:rFonts w:eastAsiaTheme="minorEastAsia" w:hint="eastAsia"/>
          <w:lang w:eastAsia="zh-CN"/>
        </w:rPr>
        <w:t>include</w:t>
      </w:r>
      <w:r w:rsidR="00EE4FE2">
        <w:rPr>
          <w:rFonts w:eastAsiaTheme="minorEastAsia" w:hint="eastAsia"/>
          <w:lang w:eastAsia="zh-CN"/>
        </w:rPr>
        <w:t xml:space="preserve"> </w:t>
      </w:r>
      <w:r w:rsidR="00341CB5">
        <w:t xml:space="preserve">enhanced UL coverage, reduced latency, </w:t>
      </w:r>
      <w:r w:rsidR="00223D2E">
        <w:t>improved system capacity and improved configuration flexibility for NR TDD operations in unpaired spectrum</w:t>
      </w:r>
      <w:r w:rsidR="00341CB5">
        <w:rPr>
          <w:rFonts w:eastAsiaTheme="minorEastAsia" w:hint="eastAsia"/>
          <w:lang w:eastAsia="zh-CN"/>
        </w:rPr>
        <w:t xml:space="preserve">. </w:t>
      </w:r>
      <w:r w:rsidR="0068430C">
        <w:rPr>
          <w:rFonts w:eastAsiaTheme="minorEastAsia" w:hint="eastAsia"/>
          <w:lang w:eastAsia="zh-CN"/>
        </w:rPr>
        <w:t xml:space="preserve">In order to have a thorough analysis on the benefits of SBFD, it is proposed to consider the three deployment scenarios, i.e. indoor </w:t>
      </w:r>
      <w:r w:rsidR="0068430C">
        <w:rPr>
          <w:rFonts w:eastAsiaTheme="minorEastAsia"/>
          <w:lang w:eastAsia="zh-CN"/>
        </w:rPr>
        <w:t>hotspot</w:t>
      </w:r>
      <w:r w:rsidR="0068430C">
        <w:rPr>
          <w:rFonts w:eastAsiaTheme="minorEastAsia" w:hint="eastAsia"/>
          <w:lang w:eastAsia="zh-CN"/>
        </w:rPr>
        <w:t>, dense urban and urban macro</w:t>
      </w:r>
      <w:r w:rsidR="00B7149B">
        <w:rPr>
          <w:rFonts w:eastAsiaTheme="minorEastAsia" w:hint="eastAsia"/>
          <w:lang w:eastAsia="zh-CN"/>
        </w:rPr>
        <w:t xml:space="preserve"> for SBFD evaluation.</w:t>
      </w:r>
    </w:p>
    <w:p w14:paraId="401AE214" w14:textId="2B5E59D8" w:rsidR="0068430C" w:rsidRDefault="00B7149B" w:rsidP="00DB0EA9">
      <w:pPr>
        <w:pStyle w:val="a0"/>
        <w:rPr>
          <w:rFonts w:eastAsiaTheme="minorEastAsia"/>
          <w:lang w:eastAsia="zh-CN"/>
        </w:rPr>
      </w:pPr>
      <w:r>
        <w:rPr>
          <w:rFonts w:eastAsiaTheme="minorEastAsia" w:hint="eastAsia"/>
          <w:lang w:eastAsia="zh-CN"/>
        </w:rPr>
        <w:lastRenderedPageBreak/>
        <w:t xml:space="preserve">For indoor hotspot, 6 BSs and 12 BSs per 120m x 50m as shown in </w:t>
      </w:r>
      <w:r w:rsidR="001F3620">
        <w:rPr>
          <w:rFonts w:eastAsiaTheme="minorEastAsia"/>
          <w:lang w:eastAsia="zh-CN"/>
        </w:rPr>
        <w:fldChar w:fldCharType="begin"/>
      </w:r>
      <w:r w:rsidR="001F3620">
        <w:rPr>
          <w:rFonts w:eastAsiaTheme="minorEastAsia"/>
          <w:lang w:eastAsia="zh-CN"/>
        </w:rPr>
        <w:instrText xml:space="preserve"> </w:instrText>
      </w:r>
      <w:r w:rsidR="001F3620">
        <w:rPr>
          <w:rFonts w:eastAsiaTheme="minorEastAsia" w:hint="eastAsia"/>
          <w:lang w:eastAsia="zh-CN"/>
        </w:rPr>
        <w:instrText>REF _Ref102036074 \h</w:instrText>
      </w:r>
      <w:r w:rsidR="001F3620">
        <w:rPr>
          <w:rFonts w:eastAsiaTheme="minorEastAsia"/>
          <w:lang w:eastAsia="zh-CN"/>
        </w:rPr>
        <w:instrText xml:space="preserve"> </w:instrText>
      </w:r>
      <w:r w:rsidR="001F3620">
        <w:rPr>
          <w:rFonts w:eastAsiaTheme="minorEastAsia"/>
          <w:lang w:eastAsia="zh-CN"/>
        </w:rPr>
      </w:r>
      <w:r w:rsidR="001F3620">
        <w:rPr>
          <w:rFonts w:eastAsiaTheme="minorEastAsia"/>
          <w:lang w:eastAsia="zh-CN"/>
        </w:rPr>
        <w:fldChar w:fldCharType="separate"/>
      </w:r>
      <w:r w:rsidR="001F3620">
        <w:t xml:space="preserve">Figure </w:t>
      </w:r>
      <w:r w:rsidR="001F3620">
        <w:rPr>
          <w:noProof/>
        </w:rPr>
        <w:t>1</w:t>
      </w:r>
      <w:r w:rsidR="001F3620">
        <w:rPr>
          <w:rFonts w:eastAsiaTheme="minorEastAsia"/>
          <w:lang w:eastAsia="zh-CN"/>
        </w:rPr>
        <w:fldChar w:fldCharType="end"/>
      </w:r>
      <w:r>
        <w:rPr>
          <w:rFonts w:eastAsiaTheme="minorEastAsia" w:hint="eastAsia"/>
          <w:lang w:eastAsia="zh-CN"/>
        </w:rPr>
        <w:t xml:space="preserve"> are proposed for FR1 and FR 2 respectively.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625"/>
      </w:tblGrid>
      <w:tr w:rsidR="001F3620" w14:paraId="504AB298" w14:textId="6132815A" w:rsidTr="00AD1A40">
        <w:tc>
          <w:tcPr>
            <w:tcW w:w="4663" w:type="dxa"/>
          </w:tcPr>
          <w:p w14:paraId="4584E782" w14:textId="428F73B5" w:rsidR="001F3620" w:rsidRDefault="001F3620" w:rsidP="00DB0EA9">
            <w:pPr>
              <w:pStyle w:val="a0"/>
              <w:rPr>
                <w:rFonts w:eastAsiaTheme="minorEastAsia"/>
                <w:lang w:eastAsia="zh-CN"/>
              </w:rPr>
            </w:pPr>
            <w:r w:rsidRPr="00722458">
              <w:rPr>
                <w:rFonts w:eastAsiaTheme="minorEastAsia"/>
                <w:noProof/>
                <w:lang w:eastAsia="zh-CN"/>
              </w:rPr>
              <w:drawing>
                <wp:inline distT="0" distB="0" distL="0" distR="0" wp14:anchorId="602B6758" wp14:editId="4968C65C">
                  <wp:extent cx="2867326" cy="12274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3773" cy="1230244"/>
                          </a:xfrm>
                          <a:prstGeom prst="rect">
                            <a:avLst/>
                          </a:prstGeom>
                          <a:noFill/>
                        </pic:spPr>
                      </pic:pic>
                    </a:graphicData>
                  </a:graphic>
                </wp:inline>
              </w:drawing>
            </w:r>
          </w:p>
        </w:tc>
        <w:tc>
          <w:tcPr>
            <w:tcW w:w="4625" w:type="dxa"/>
          </w:tcPr>
          <w:p w14:paraId="16B24696" w14:textId="1456CE3C" w:rsidR="001F3620" w:rsidRDefault="001F3620" w:rsidP="00722458">
            <w:pPr>
              <w:pStyle w:val="a0"/>
              <w:keepNext/>
              <w:rPr>
                <w:rFonts w:eastAsiaTheme="minorEastAsia"/>
                <w:lang w:eastAsia="zh-CN"/>
              </w:rPr>
            </w:pPr>
            <w:r w:rsidRPr="00722458">
              <w:rPr>
                <w:rFonts w:eastAsiaTheme="minorEastAsia"/>
                <w:noProof/>
                <w:lang w:eastAsia="zh-CN"/>
              </w:rPr>
              <w:drawing>
                <wp:inline distT="0" distB="0" distL="0" distR="0" wp14:anchorId="65F191E2" wp14:editId="4E70F5E1">
                  <wp:extent cx="2842501" cy="1216856"/>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3603" cy="1217328"/>
                          </a:xfrm>
                          <a:prstGeom prst="rect">
                            <a:avLst/>
                          </a:prstGeom>
                          <a:noFill/>
                        </pic:spPr>
                      </pic:pic>
                    </a:graphicData>
                  </a:graphic>
                </wp:inline>
              </w:drawing>
            </w:r>
          </w:p>
        </w:tc>
      </w:tr>
    </w:tbl>
    <w:p w14:paraId="40C0E8A3" w14:textId="37DEC379" w:rsidR="001F3620" w:rsidRDefault="001F3620" w:rsidP="00722458">
      <w:pPr>
        <w:pStyle w:val="a7"/>
        <w:jc w:val="center"/>
        <w:rPr>
          <w:rFonts w:eastAsiaTheme="minorEastAsia"/>
          <w:lang w:eastAsia="zh-CN"/>
        </w:rPr>
      </w:pPr>
      <w:bookmarkStart w:id="4" w:name="_Ref102036074"/>
      <w:r>
        <w:t xml:space="preserve">Figure </w:t>
      </w:r>
      <w:r>
        <w:fldChar w:fldCharType="begin"/>
      </w:r>
      <w:r>
        <w:instrText xml:space="preserve"> SEQ Figure \* ARABIC </w:instrText>
      </w:r>
      <w:r>
        <w:fldChar w:fldCharType="separate"/>
      </w:r>
      <w:r w:rsidR="00727BE1">
        <w:rPr>
          <w:noProof/>
        </w:rPr>
        <w:t>1</w:t>
      </w:r>
      <w:r>
        <w:fldChar w:fldCharType="end"/>
      </w:r>
      <w:bookmarkEnd w:id="4"/>
      <w:r>
        <w:rPr>
          <w:rFonts w:eastAsiaTheme="minorEastAsia" w:hint="eastAsia"/>
          <w:lang w:eastAsia="zh-CN"/>
        </w:rPr>
        <w:t xml:space="preserve">: Layout for indoor </w:t>
      </w:r>
      <w:r>
        <w:rPr>
          <w:rFonts w:eastAsiaTheme="minorEastAsia"/>
          <w:lang w:eastAsia="zh-CN"/>
        </w:rPr>
        <w:t>hotspot</w:t>
      </w:r>
      <w:r>
        <w:rPr>
          <w:rFonts w:eastAsiaTheme="minorEastAsia" w:hint="eastAsia"/>
          <w:lang w:eastAsia="zh-CN"/>
        </w:rPr>
        <w:t xml:space="preserve"> for FR1 (left) and FR2 (right)</w:t>
      </w:r>
    </w:p>
    <w:p w14:paraId="3B9002FB" w14:textId="529E0141" w:rsidR="001F3620" w:rsidRDefault="001F3620" w:rsidP="00722458">
      <w:pPr>
        <w:rPr>
          <w:rFonts w:eastAsiaTheme="minorEastAsia"/>
          <w:lang w:val="en-GB" w:eastAsia="zh-CN"/>
        </w:rPr>
      </w:pPr>
      <w:r>
        <w:rPr>
          <w:rFonts w:eastAsiaTheme="minorEastAsia" w:hint="eastAsia"/>
          <w:lang w:val="en-GB" w:eastAsia="zh-CN"/>
        </w:rPr>
        <w:t xml:space="preserve">For both dense urban and urban macro, a single macro layer with ISD=200m and 500m respectively are proposed as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_Ref102036291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Pr>
          <w:rFonts w:eastAsiaTheme="minorEastAsia" w:hint="eastAsia"/>
          <w:lang w:val="en-GB" w:eastAsia="zh-CN"/>
        </w:rPr>
        <w:t>.</w:t>
      </w:r>
    </w:p>
    <w:p w14:paraId="7EA153BC" w14:textId="77777777" w:rsidR="001F3620" w:rsidRDefault="001F3620" w:rsidP="00722458">
      <w:pPr>
        <w:keepNext/>
        <w:jc w:val="center"/>
      </w:pPr>
      <w:r w:rsidRPr="00722458">
        <w:rPr>
          <w:rFonts w:eastAsiaTheme="minorEastAsia"/>
          <w:noProof/>
          <w:lang w:eastAsia="zh-CN"/>
        </w:rPr>
        <w:drawing>
          <wp:inline distT="0" distB="0" distL="0" distR="0" wp14:anchorId="05EAF58A" wp14:editId="21DA6FF3">
            <wp:extent cx="2616956" cy="22518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0063" cy="2254539"/>
                    </a:xfrm>
                    <a:prstGeom prst="rect">
                      <a:avLst/>
                    </a:prstGeom>
                    <a:noFill/>
                  </pic:spPr>
                </pic:pic>
              </a:graphicData>
            </a:graphic>
          </wp:inline>
        </w:drawing>
      </w:r>
    </w:p>
    <w:p w14:paraId="517DEF61" w14:textId="62E530E3" w:rsidR="001F3620" w:rsidRPr="001F3620" w:rsidRDefault="001F3620" w:rsidP="00722458">
      <w:pPr>
        <w:pStyle w:val="a7"/>
        <w:jc w:val="center"/>
        <w:rPr>
          <w:rFonts w:eastAsiaTheme="minorEastAsia"/>
          <w:lang w:eastAsia="zh-CN"/>
        </w:rPr>
      </w:pPr>
      <w:bookmarkStart w:id="5" w:name="_Ref102036291"/>
      <w:r>
        <w:t xml:space="preserve">Figure </w:t>
      </w:r>
      <w:r>
        <w:fldChar w:fldCharType="begin"/>
      </w:r>
      <w:r>
        <w:instrText xml:space="preserve"> SEQ Figure \* ARABIC </w:instrText>
      </w:r>
      <w:r>
        <w:fldChar w:fldCharType="separate"/>
      </w:r>
      <w:r w:rsidR="00727BE1">
        <w:rPr>
          <w:noProof/>
        </w:rPr>
        <w:t>2</w:t>
      </w:r>
      <w:r>
        <w:fldChar w:fldCharType="end"/>
      </w:r>
      <w:bookmarkEnd w:id="5"/>
      <w:r>
        <w:rPr>
          <w:rFonts w:eastAsiaTheme="minorEastAsia" w:hint="eastAsia"/>
          <w:lang w:eastAsia="zh-CN"/>
        </w:rPr>
        <w:t>: Layout for dense urban and urban macro (ISD =200m for dense urban; ISD=500m for urban macro)</w:t>
      </w:r>
    </w:p>
    <w:p w14:paraId="51A63415" w14:textId="1ED15800" w:rsidR="00472BAC" w:rsidRPr="00DC00EF" w:rsidRDefault="00041555" w:rsidP="00722458">
      <w:pPr>
        <w:pStyle w:val="a0"/>
        <w:spacing w:beforeLines="50" w:before="120"/>
        <w:rPr>
          <w:rFonts w:eastAsiaTheme="minorEastAsia"/>
          <w:b/>
          <w:lang w:eastAsia="zh-CN"/>
        </w:rPr>
      </w:pPr>
      <w:r w:rsidRPr="00041555">
        <w:rPr>
          <w:rFonts w:eastAsiaTheme="minorEastAsia" w:hint="eastAsia"/>
          <w:b/>
          <w:lang w:eastAsia="zh-CN"/>
        </w:rPr>
        <w:t xml:space="preserve">Proposal 1: </w:t>
      </w:r>
      <w:r w:rsidR="001F3620">
        <w:rPr>
          <w:rFonts w:eastAsiaTheme="minorEastAsia" w:hint="eastAsia"/>
          <w:b/>
          <w:lang w:eastAsia="zh-CN"/>
        </w:rPr>
        <w:t xml:space="preserve">The deployment </w:t>
      </w:r>
      <w:r w:rsidR="001F3620">
        <w:rPr>
          <w:rFonts w:eastAsiaTheme="minorEastAsia"/>
          <w:b/>
          <w:lang w:eastAsia="zh-CN"/>
        </w:rPr>
        <w:t>scenarios</w:t>
      </w:r>
      <w:r w:rsidR="001F3620">
        <w:rPr>
          <w:rFonts w:eastAsiaTheme="minorEastAsia" w:hint="eastAsia"/>
          <w:b/>
          <w:lang w:eastAsia="zh-CN"/>
        </w:rPr>
        <w:t xml:space="preserve"> for </w:t>
      </w:r>
      <w:r>
        <w:rPr>
          <w:rFonts w:eastAsiaTheme="minorEastAsia" w:hint="eastAsia"/>
          <w:b/>
          <w:lang w:eastAsia="zh-CN"/>
        </w:rPr>
        <w:t xml:space="preserve">SBFD </w:t>
      </w:r>
      <w:r>
        <w:rPr>
          <w:rFonts w:eastAsiaTheme="minorEastAsia"/>
          <w:b/>
          <w:lang w:eastAsia="zh-CN"/>
        </w:rPr>
        <w:t xml:space="preserve">evaluation </w:t>
      </w:r>
      <w:r w:rsidR="001F3620">
        <w:rPr>
          <w:rFonts w:eastAsiaTheme="minorEastAsia" w:hint="eastAsia"/>
          <w:b/>
          <w:lang w:eastAsia="zh-CN"/>
        </w:rPr>
        <w:t>include</w:t>
      </w:r>
      <w:r w:rsidRPr="00041555">
        <w:rPr>
          <w:rFonts w:eastAsiaTheme="minorEastAsia" w:hint="eastAsia"/>
          <w:b/>
          <w:lang w:eastAsia="zh-CN"/>
        </w:rPr>
        <w:t xml:space="preserve"> indoor </w:t>
      </w:r>
      <w:r w:rsidRPr="00041555">
        <w:rPr>
          <w:rFonts w:eastAsiaTheme="minorEastAsia"/>
          <w:b/>
          <w:lang w:eastAsia="zh-CN"/>
        </w:rPr>
        <w:t>hotspot</w:t>
      </w:r>
      <w:r w:rsidRPr="00041555">
        <w:rPr>
          <w:rFonts w:eastAsiaTheme="minorEastAsia" w:hint="eastAsia"/>
          <w:b/>
          <w:lang w:eastAsia="zh-CN"/>
        </w:rPr>
        <w:t xml:space="preserve">, dense urban and urban macro. </w:t>
      </w:r>
    </w:p>
    <w:p w14:paraId="4BB6E42C" w14:textId="6315A004" w:rsidR="00882503" w:rsidRPr="00722458" w:rsidRDefault="00CF12E5" w:rsidP="00722458">
      <w:pPr>
        <w:pStyle w:val="3"/>
        <w:keepLines w:val="0"/>
        <w:numPr>
          <w:ilvl w:val="2"/>
          <w:numId w:val="2"/>
        </w:numPr>
        <w:tabs>
          <w:tab w:val="left" w:pos="-5500"/>
        </w:tabs>
        <w:spacing w:before="240" w:afterLines="50" w:after="120" w:line="240" w:lineRule="auto"/>
        <w:jc w:val="both"/>
        <w:rPr>
          <w:rFonts w:ascii="Arial" w:eastAsia="宋体" w:hAnsi="Arial"/>
          <w:bCs w:val="0"/>
          <w:sz w:val="24"/>
          <w:szCs w:val="24"/>
          <w:lang w:eastAsia="zh-CN"/>
        </w:rPr>
      </w:pPr>
      <w:r w:rsidRPr="00722458">
        <w:rPr>
          <w:rFonts w:ascii="Arial" w:eastAsia="宋体" w:hAnsi="Arial"/>
          <w:bCs w:val="0"/>
          <w:sz w:val="24"/>
          <w:szCs w:val="24"/>
          <w:lang w:eastAsia="zh-CN"/>
        </w:rPr>
        <w:t>Flexible/dynamic TDD</w:t>
      </w:r>
    </w:p>
    <w:p w14:paraId="7D6439E0" w14:textId="0F29207E" w:rsidR="002C65C3" w:rsidRDefault="002C65C3" w:rsidP="001C3C7F">
      <w:pPr>
        <w:jc w:val="both"/>
        <w:rPr>
          <w:rFonts w:eastAsiaTheme="minorEastAsia"/>
          <w:lang w:eastAsia="zh-CN"/>
        </w:rPr>
      </w:pPr>
      <w:r>
        <w:rPr>
          <w:rFonts w:eastAsiaTheme="minorEastAsia" w:hint="eastAsia"/>
          <w:lang w:eastAsia="zh-CN"/>
        </w:rPr>
        <w:t>C</w:t>
      </w:r>
      <w:r w:rsidR="00285CAA">
        <w:rPr>
          <w:rFonts w:eastAsiaTheme="minorEastAsia" w:hint="eastAsia"/>
          <w:lang w:eastAsia="zh-CN"/>
        </w:rPr>
        <w:t xml:space="preserve">onsidering the </w:t>
      </w:r>
      <w:r w:rsidR="000B436C">
        <w:rPr>
          <w:rFonts w:eastAsiaTheme="minorEastAsia"/>
          <w:lang w:eastAsia="zh-CN"/>
        </w:rPr>
        <w:t xml:space="preserve">fact that </w:t>
      </w:r>
      <w:r w:rsidR="00285CAA">
        <w:rPr>
          <w:rFonts w:eastAsiaTheme="minorEastAsia" w:hint="eastAsia"/>
          <w:lang w:eastAsia="zh-CN"/>
        </w:rPr>
        <w:t>low</w:t>
      </w:r>
      <w:r>
        <w:rPr>
          <w:rFonts w:eastAsiaTheme="minorEastAsia" w:hint="eastAsia"/>
          <w:lang w:eastAsia="zh-CN"/>
        </w:rPr>
        <w:t>er</w:t>
      </w:r>
      <w:r w:rsidR="00285CAA">
        <w:rPr>
          <w:rFonts w:eastAsiaTheme="minorEastAsia" w:hint="eastAsia"/>
          <w:lang w:eastAsia="zh-CN"/>
        </w:rPr>
        <w:t xml:space="preserve"> </w:t>
      </w:r>
      <w:r>
        <w:rPr>
          <w:rFonts w:eastAsiaTheme="minorEastAsia"/>
          <w:lang w:eastAsia="zh-CN"/>
        </w:rPr>
        <w:t>transm</w:t>
      </w:r>
      <w:r>
        <w:rPr>
          <w:rFonts w:eastAsiaTheme="minorEastAsia" w:hint="eastAsia"/>
          <w:lang w:eastAsia="zh-CN"/>
        </w:rPr>
        <w:t xml:space="preserve">ission </w:t>
      </w:r>
      <w:r w:rsidR="00285CAA">
        <w:rPr>
          <w:rFonts w:eastAsiaTheme="minorEastAsia" w:hint="eastAsia"/>
          <w:lang w:eastAsia="zh-CN"/>
        </w:rPr>
        <w:t xml:space="preserve">power at gNB side will </w:t>
      </w:r>
      <w:r w:rsidR="00285CAA">
        <w:rPr>
          <w:rFonts w:eastAsiaTheme="minorEastAsia"/>
          <w:lang w:eastAsia="zh-CN"/>
        </w:rPr>
        <w:t>alleviate</w:t>
      </w:r>
      <w:r w:rsidR="00285CAA">
        <w:rPr>
          <w:rFonts w:eastAsiaTheme="minorEastAsia" w:hint="eastAsia"/>
          <w:lang w:eastAsia="zh-CN"/>
        </w:rPr>
        <w:t xml:space="preserve"> </w:t>
      </w:r>
      <w:r>
        <w:rPr>
          <w:rFonts w:eastAsiaTheme="minorEastAsia" w:hint="eastAsia"/>
          <w:lang w:eastAsia="zh-CN"/>
        </w:rPr>
        <w:t xml:space="preserve">gNB-to-gNB </w:t>
      </w:r>
      <w:r w:rsidR="00285CAA">
        <w:rPr>
          <w:rFonts w:eastAsiaTheme="minorEastAsia" w:hint="eastAsia"/>
          <w:lang w:eastAsia="zh-CN"/>
        </w:rPr>
        <w:t xml:space="preserve">CLI </w:t>
      </w:r>
      <w:r w:rsidR="00112066">
        <w:rPr>
          <w:rFonts w:eastAsiaTheme="minorEastAsia" w:hint="eastAsia"/>
          <w:lang w:eastAsia="zh-CN"/>
        </w:rPr>
        <w:t>impact</w:t>
      </w:r>
      <w:r w:rsidR="00285CAA">
        <w:rPr>
          <w:rFonts w:eastAsiaTheme="minorEastAsia" w:hint="eastAsia"/>
          <w:lang w:eastAsia="zh-CN"/>
        </w:rPr>
        <w:t xml:space="preserve">, indoor hotspot scenario </w:t>
      </w:r>
      <w:r w:rsidR="00684DFB">
        <w:rPr>
          <w:rFonts w:eastAsiaTheme="minorEastAsia" w:hint="eastAsia"/>
          <w:lang w:eastAsia="zh-CN"/>
        </w:rPr>
        <w:t xml:space="preserve">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_Ref102036074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sidR="00684DFB">
        <w:rPr>
          <w:rFonts w:eastAsiaTheme="minorEastAsia" w:hint="eastAsia"/>
          <w:lang w:eastAsia="zh-CN"/>
        </w:rPr>
        <w:t xml:space="preserve"> </w:t>
      </w:r>
      <w:r>
        <w:rPr>
          <w:rFonts w:eastAsiaTheme="minorEastAsia" w:hint="eastAsia"/>
          <w:lang w:eastAsia="zh-CN"/>
        </w:rPr>
        <w:t>is proposed to be included for flexible/</w:t>
      </w:r>
      <w:r>
        <w:rPr>
          <w:rFonts w:eastAsiaTheme="minorEastAsia"/>
          <w:lang w:eastAsia="zh-CN"/>
        </w:rPr>
        <w:t>dynamic</w:t>
      </w:r>
      <w:r>
        <w:rPr>
          <w:rFonts w:eastAsiaTheme="minorEastAsia" w:hint="eastAsia"/>
          <w:lang w:eastAsia="zh-CN"/>
        </w:rPr>
        <w:t xml:space="preserve"> TDD evaluation</w:t>
      </w:r>
      <w:r w:rsidR="008F4254">
        <w:rPr>
          <w:rFonts w:eastAsiaTheme="minorEastAsia" w:hint="eastAsia"/>
          <w:lang w:eastAsia="zh-CN"/>
        </w:rPr>
        <w:t xml:space="preserve">. </w:t>
      </w:r>
      <w:r>
        <w:rPr>
          <w:rFonts w:eastAsiaTheme="minorEastAsia" w:hint="eastAsia"/>
          <w:lang w:eastAsia="zh-CN"/>
        </w:rPr>
        <w:t xml:space="preserve">In addition, a </w:t>
      </w:r>
      <w:r w:rsidRPr="002C65C3">
        <w:rPr>
          <w:rFonts w:eastAsiaTheme="minorEastAsia"/>
          <w:lang w:eastAsia="zh-CN"/>
        </w:rPr>
        <w:t>heterogeneous</w:t>
      </w:r>
      <w:r>
        <w:rPr>
          <w:rFonts w:eastAsiaTheme="minorEastAsia" w:hint="eastAsia"/>
          <w:lang w:eastAsia="zh-CN"/>
        </w:rPr>
        <w:t xml:space="preserve"> deployment with macro layer and indoor is another attractive scenario for flexible/dynamic TDD where different TDD UL-DL configurations may be desirable for outdoor and indoor. We therefore propose to include this case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_Ref102036948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hint="eastAsia"/>
          <w:lang w:eastAsia="zh-CN"/>
        </w:rPr>
        <w:t xml:space="preserve"> for flexible/dynamic TDD evaluation as well.</w:t>
      </w:r>
    </w:p>
    <w:p w14:paraId="2EE53AEC" w14:textId="77777777" w:rsidR="002C65C3" w:rsidRDefault="00427DB7" w:rsidP="00722458">
      <w:pPr>
        <w:keepNext/>
        <w:ind w:firstLineChars="50" w:firstLine="100"/>
        <w:jc w:val="center"/>
      </w:pPr>
      <w:r>
        <w:rPr>
          <w:rFonts w:eastAsiaTheme="minorEastAsia"/>
          <w:noProof/>
          <w:lang w:eastAsia="zh-CN"/>
        </w:rPr>
        <w:drawing>
          <wp:inline distT="0" distB="0" distL="0" distR="0" wp14:anchorId="30D23034" wp14:editId="02EEDBE2">
            <wp:extent cx="2570206" cy="2211638"/>
            <wp:effectExtent l="0" t="0" r="190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346" cy="2212619"/>
                    </a:xfrm>
                    <a:prstGeom prst="rect">
                      <a:avLst/>
                    </a:prstGeom>
                    <a:noFill/>
                  </pic:spPr>
                </pic:pic>
              </a:graphicData>
            </a:graphic>
          </wp:inline>
        </w:drawing>
      </w:r>
    </w:p>
    <w:p w14:paraId="3137C5C0" w14:textId="7588CA0E" w:rsidR="00427DB7" w:rsidRPr="002C65C3" w:rsidRDefault="002C65C3" w:rsidP="00722458">
      <w:pPr>
        <w:pStyle w:val="a7"/>
        <w:jc w:val="center"/>
        <w:rPr>
          <w:rFonts w:eastAsiaTheme="minorEastAsia"/>
          <w:lang w:eastAsia="zh-CN"/>
        </w:rPr>
      </w:pPr>
      <w:bookmarkStart w:id="6" w:name="_Ref102036948"/>
      <w:r>
        <w:t xml:space="preserve">Figure </w:t>
      </w:r>
      <w:r>
        <w:fldChar w:fldCharType="begin"/>
      </w:r>
      <w:r>
        <w:instrText xml:space="preserve"> SEQ Figure \* ARABIC </w:instrText>
      </w:r>
      <w:r>
        <w:fldChar w:fldCharType="separate"/>
      </w:r>
      <w:r w:rsidR="00727BE1">
        <w:rPr>
          <w:noProof/>
        </w:rPr>
        <w:t>3</w:t>
      </w:r>
      <w:r>
        <w:fldChar w:fldCharType="end"/>
      </w:r>
      <w:bookmarkEnd w:id="6"/>
      <w:r>
        <w:rPr>
          <w:rFonts w:eastAsiaTheme="minorEastAsia" w:hint="eastAsia"/>
          <w:lang w:eastAsia="zh-CN"/>
        </w:rPr>
        <w:t xml:space="preserve">: </w:t>
      </w:r>
      <w:r w:rsidRPr="002C65C3">
        <w:rPr>
          <w:rFonts w:eastAsiaTheme="minorEastAsia"/>
          <w:lang w:eastAsia="zh-CN"/>
        </w:rPr>
        <w:t>heterogeneous</w:t>
      </w:r>
      <w:r>
        <w:rPr>
          <w:rFonts w:eastAsiaTheme="minorEastAsia" w:hint="eastAsia"/>
          <w:lang w:eastAsia="zh-CN"/>
        </w:rPr>
        <w:t xml:space="preserve"> deployment with macro and indoor</w:t>
      </w:r>
    </w:p>
    <w:p w14:paraId="43AA2786" w14:textId="222AABDC" w:rsidR="002C30B5" w:rsidRDefault="002C65C3" w:rsidP="00722458">
      <w:pPr>
        <w:spacing w:beforeLines="50" w:before="120"/>
        <w:rPr>
          <w:rFonts w:eastAsiaTheme="minorEastAsia"/>
          <w:lang w:eastAsia="zh-CN"/>
        </w:rPr>
      </w:pPr>
      <w:r w:rsidRPr="00A70908">
        <w:rPr>
          <w:rFonts w:eastAsiaTheme="minorEastAsia"/>
          <w:b/>
          <w:lang w:eastAsia="zh-CN"/>
        </w:rPr>
        <w:lastRenderedPageBreak/>
        <w:t xml:space="preserve">Proposal 2: </w:t>
      </w:r>
      <w:r w:rsidR="00DC6081">
        <w:rPr>
          <w:rFonts w:eastAsiaTheme="minorEastAsia" w:hint="eastAsia"/>
          <w:b/>
          <w:lang w:eastAsia="zh-CN"/>
        </w:rPr>
        <w:t xml:space="preserve">The deployment scenarios </w:t>
      </w:r>
      <w:r w:rsidR="00DC6081" w:rsidRPr="00A70908">
        <w:rPr>
          <w:rFonts w:eastAsiaTheme="minorEastAsia"/>
          <w:b/>
          <w:color w:val="000000"/>
          <w:shd w:val="clear" w:color="auto" w:fill="FFFFFF"/>
          <w:lang w:eastAsia="zh-CN"/>
        </w:rPr>
        <w:t>for flexible/dynamic TDD evaluation</w:t>
      </w:r>
      <w:r w:rsidRPr="00A70908">
        <w:rPr>
          <w:rFonts w:eastAsiaTheme="minorEastAsia"/>
          <w:b/>
          <w:lang w:eastAsia="zh-CN"/>
        </w:rPr>
        <w:t xml:space="preserve"> </w:t>
      </w:r>
      <w:r w:rsidR="00DC6081">
        <w:rPr>
          <w:rFonts w:eastAsiaTheme="minorEastAsia" w:hint="eastAsia"/>
          <w:b/>
          <w:lang w:eastAsia="zh-CN"/>
        </w:rPr>
        <w:t xml:space="preserve">include indoor </w:t>
      </w:r>
      <w:r w:rsidRPr="00A70908">
        <w:rPr>
          <w:rFonts w:eastAsiaTheme="minorEastAsia"/>
          <w:b/>
          <w:lang w:eastAsia="zh-CN"/>
        </w:rPr>
        <w:t xml:space="preserve">hotspot and </w:t>
      </w:r>
      <w:r w:rsidRPr="00A70908">
        <w:rPr>
          <w:b/>
          <w:color w:val="000000"/>
          <w:shd w:val="clear" w:color="auto" w:fill="FFFFFF"/>
        </w:rPr>
        <w:t>heterogeneous</w:t>
      </w:r>
      <w:r w:rsidRPr="00A70908">
        <w:rPr>
          <w:rFonts w:eastAsiaTheme="minorEastAsia"/>
          <w:b/>
          <w:color w:val="000000"/>
          <w:shd w:val="clear" w:color="auto" w:fill="FFFFFF"/>
          <w:lang w:eastAsia="zh-CN"/>
        </w:rPr>
        <w:t xml:space="preserve"> deployment with macro and indoor.</w:t>
      </w:r>
    </w:p>
    <w:p w14:paraId="2D5D4D23" w14:textId="3B78C97D" w:rsidR="00755975" w:rsidRDefault="00CA6E8C" w:rsidP="00722458">
      <w:pPr>
        <w:pStyle w:val="2"/>
        <w:numPr>
          <w:ilvl w:val="1"/>
          <w:numId w:val="10"/>
        </w:numPr>
        <w:spacing w:before="120" w:afterLines="50"/>
        <w:ind w:left="578" w:hanging="578"/>
        <w:rPr>
          <w:rFonts w:eastAsiaTheme="minorEastAsia"/>
          <w:szCs w:val="24"/>
          <w:lang w:val="x-none"/>
        </w:rPr>
      </w:pPr>
      <w:r w:rsidRPr="00722458">
        <w:rPr>
          <w:rFonts w:eastAsiaTheme="minorEastAsia"/>
          <w:szCs w:val="24"/>
          <w:lang w:val="x-none"/>
        </w:rPr>
        <w:t>Evaluation methodology</w:t>
      </w:r>
    </w:p>
    <w:p w14:paraId="51C10E0D" w14:textId="30BC8921" w:rsidR="00EF3BA8" w:rsidRDefault="00EF3BA8" w:rsidP="00722458">
      <w:pPr>
        <w:pStyle w:val="a0"/>
        <w:spacing w:after="156"/>
        <w:rPr>
          <w:rFonts w:eastAsiaTheme="minorEastAsia"/>
          <w:lang w:val="x-none"/>
        </w:rPr>
      </w:pPr>
      <w:r>
        <w:rPr>
          <w:rFonts w:eastAsiaTheme="minorEastAsia" w:hint="eastAsia"/>
          <w:lang w:val="x-none" w:eastAsia="zh-CN"/>
        </w:rPr>
        <w:t xml:space="preserve">In both Rel-14 SI and Rel-16 CLI WI, system level simulations </w:t>
      </w:r>
      <w:r w:rsidR="00E40569">
        <w:rPr>
          <w:rFonts w:eastAsiaTheme="minorEastAsia" w:hint="eastAsia"/>
          <w:lang w:val="x-none" w:eastAsia="zh-CN"/>
        </w:rPr>
        <w:t>were</w:t>
      </w:r>
      <w:r>
        <w:rPr>
          <w:rFonts w:eastAsiaTheme="minorEastAsia" w:hint="eastAsia"/>
          <w:lang w:val="x-none" w:eastAsia="zh-CN"/>
        </w:rPr>
        <w:t xml:space="preserve"> used for evaluation. For Rel-18 </w:t>
      </w:r>
      <w:r w:rsidR="00E40569">
        <w:rPr>
          <w:rFonts w:eastAsiaTheme="minorEastAsia" w:hint="eastAsia"/>
          <w:lang w:val="x-none" w:eastAsia="zh-CN"/>
        </w:rPr>
        <w:t>SBFD and flexible/dynamic TDD</w:t>
      </w:r>
      <w:r>
        <w:rPr>
          <w:rFonts w:eastAsiaTheme="minorEastAsia" w:hint="eastAsia"/>
          <w:lang w:val="x-none" w:eastAsia="zh-CN"/>
        </w:rPr>
        <w:t>, it is proposed to continue using system level simulation for evaluation.</w:t>
      </w:r>
    </w:p>
    <w:p w14:paraId="4D218F8F" w14:textId="02304F00" w:rsidR="00EF3BA8" w:rsidRPr="00FE6307" w:rsidRDefault="00EF3BA8" w:rsidP="00722458">
      <w:pPr>
        <w:pStyle w:val="a0"/>
        <w:spacing w:after="156"/>
        <w:rPr>
          <w:rFonts w:eastAsiaTheme="minorEastAsia"/>
          <w:lang w:val="x-none"/>
        </w:rPr>
      </w:pPr>
      <w:r w:rsidRPr="00722458">
        <w:rPr>
          <w:rFonts w:eastAsiaTheme="minorEastAsia"/>
          <w:b/>
          <w:lang w:val="x-none" w:eastAsia="zh-CN"/>
        </w:rPr>
        <w:t xml:space="preserve">Proposal 3: System-level evaluation is used for Rel-18 </w:t>
      </w:r>
      <w:r w:rsidR="00E40569" w:rsidRPr="00E40569">
        <w:rPr>
          <w:rFonts w:eastAsiaTheme="minorEastAsia"/>
          <w:b/>
          <w:lang w:val="x-none" w:eastAsia="zh-CN"/>
        </w:rPr>
        <w:t>SBFD and flexible/dynamic TDD</w:t>
      </w:r>
      <w:r w:rsidRPr="00722458">
        <w:rPr>
          <w:rFonts w:eastAsiaTheme="minorEastAsia"/>
          <w:b/>
          <w:lang w:val="x-none" w:eastAsia="zh-CN"/>
        </w:rPr>
        <w:t xml:space="preserve"> evaluation. </w:t>
      </w:r>
    </w:p>
    <w:p w14:paraId="1614D20A" w14:textId="1794D349" w:rsidR="00EF3BA8" w:rsidRDefault="00EF3BA8" w:rsidP="00722458">
      <w:pPr>
        <w:pStyle w:val="a0"/>
        <w:spacing w:after="156"/>
        <w:rPr>
          <w:rFonts w:eastAsiaTheme="minorEastAsia"/>
          <w:lang w:val="x-none"/>
        </w:rPr>
      </w:pPr>
      <w:r>
        <w:rPr>
          <w:rFonts w:eastAsiaTheme="minorEastAsia" w:hint="eastAsia"/>
          <w:lang w:val="x-none" w:eastAsia="zh-CN"/>
        </w:rPr>
        <w:t>Compared with semi-static and dynamic TDD, new interference scenarios are introduced for SBFD.</w:t>
      </w:r>
      <w:r w:rsidR="00E40569">
        <w:rPr>
          <w:rFonts w:eastAsiaTheme="minorEastAsia" w:hint="eastAsia"/>
          <w:lang w:val="x-none" w:eastAsia="zh-CN"/>
        </w:rPr>
        <w:t xml:space="preserve"> Therefore, interference modeling for the new interference scenarios needs to be discussed before evaluation.</w:t>
      </w:r>
    </w:p>
    <w:p w14:paraId="7CBFD04C" w14:textId="33AB8F1C" w:rsidR="00E40569" w:rsidRDefault="00E40569" w:rsidP="00722458">
      <w:pPr>
        <w:pStyle w:val="a0"/>
        <w:spacing w:after="156"/>
        <w:rPr>
          <w:rFonts w:eastAsiaTheme="minorEastAsia"/>
          <w:lang w:val="x-none"/>
        </w:rPr>
      </w:pPr>
      <w:r>
        <w:rPr>
          <w:rFonts w:eastAsiaTheme="minorEastAsia" w:hint="eastAsia"/>
          <w:lang w:val="x-none" w:eastAsia="zh-CN"/>
        </w:rPr>
        <w:t xml:space="preserve">Self-interference occurs at gNB side due to simultaneous transmission and reception on different </w:t>
      </w:r>
      <w:proofErr w:type="spellStart"/>
      <w:r>
        <w:rPr>
          <w:rFonts w:eastAsiaTheme="minorEastAsia" w:hint="eastAsia"/>
          <w:lang w:val="x-none" w:eastAsia="zh-CN"/>
        </w:rPr>
        <w:t>subbands</w:t>
      </w:r>
      <w:proofErr w:type="spellEnd"/>
      <w:r>
        <w:rPr>
          <w:rFonts w:eastAsiaTheme="minorEastAsia" w:hint="eastAsia"/>
          <w:lang w:val="x-none" w:eastAsia="zh-CN"/>
        </w:rPr>
        <w:t xml:space="preserve">. As discussed in our companion contribution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_Ref102043813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self-interference would lead to BS in-band blocking without </w:t>
      </w:r>
      <w:r w:rsidRPr="00B86238">
        <w:rPr>
          <w:rFonts w:eastAsiaTheme="minorEastAsia"/>
          <w:lang w:val="x-none" w:eastAsia="zh-CN"/>
        </w:rPr>
        <w:t>self-interference</w:t>
      </w:r>
      <w:r>
        <w:rPr>
          <w:rFonts w:eastAsiaTheme="minorEastAsia" w:hint="eastAsia"/>
          <w:lang w:val="x-none" w:eastAsia="zh-CN"/>
        </w:rPr>
        <w:t xml:space="preserve"> mitigation.</w:t>
      </w:r>
      <w:r w:rsidR="008A76F3">
        <w:rPr>
          <w:rFonts w:eastAsiaTheme="minorEastAsia" w:hint="eastAsia"/>
          <w:lang w:val="x-none" w:eastAsia="zh-CN"/>
        </w:rPr>
        <w:t xml:space="preserve"> Solutions including spatial isolation, analog domain and digital domain interference mitigation can be considered as shown in </w:t>
      </w:r>
      <w:r w:rsidR="008A76F3">
        <w:rPr>
          <w:rFonts w:eastAsiaTheme="minorEastAsia"/>
          <w:lang w:val="x-none" w:eastAsia="zh-CN"/>
        </w:rPr>
        <w:fldChar w:fldCharType="begin"/>
      </w:r>
      <w:r w:rsidR="008A76F3">
        <w:rPr>
          <w:rFonts w:eastAsiaTheme="minorEastAsia"/>
          <w:lang w:val="x-none" w:eastAsia="zh-CN"/>
        </w:rPr>
        <w:instrText xml:space="preserve"> </w:instrText>
      </w:r>
      <w:r w:rsidR="008A76F3">
        <w:rPr>
          <w:rFonts w:eastAsiaTheme="minorEastAsia" w:hint="eastAsia"/>
          <w:lang w:val="x-none" w:eastAsia="zh-CN"/>
        </w:rPr>
        <w:instrText>REF _Ref102044061 \h</w:instrText>
      </w:r>
      <w:r w:rsidR="008A76F3">
        <w:rPr>
          <w:rFonts w:eastAsiaTheme="minorEastAsia"/>
          <w:lang w:val="x-none" w:eastAsia="zh-CN"/>
        </w:rPr>
        <w:instrText xml:space="preserve"> </w:instrText>
      </w:r>
      <w:r w:rsidR="008A76F3">
        <w:rPr>
          <w:rFonts w:eastAsiaTheme="minorEastAsia"/>
          <w:lang w:val="x-none" w:eastAsia="zh-CN"/>
        </w:rPr>
      </w:r>
      <w:r w:rsidR="008A76F3">
        <w:rPr>
          <w:rFonts w:eastAsiaTheme="minorEastAsia"/>
          <w:lang w:val="x-none" w:eastAsia="zh-CN"/>
        </w:rPr>
        <w:fldChar w:fldCharType="separate"/>
      </w:r>
      <w:r w:rsidR="008A76F3">
        <w:t xml:space="preserve">Figure </w:t>
      </w:r>
      <w:r w:rsidR="008A76F3">
        <w:rPr>
          <w:noProof/>
        </w:rPr>
        <w:t>4</w:t>
      </w:r>
      <w:r w:rsidR="008A76F3">
        <w:rPr>
          <w:rFonts w:eastAsiaTheme="minorEastAsia"/>
          <w:lang w:val="x-none" w:eastAsia="zh-CN"/>
        </w:rPr>
        <w:fldChar w:fldCharType="end"/>
      </w:r>
      <w:r w:rsidR="008A76F3">
        <w:rPr>
          <w:rFonts w:eastAsiaTheme="minorEastAsia" w:hint="eastAsia"/>
          <w:lang w:val="x-none" w:eastAsia="zh-CN"/>
        </w:rPr>
        <w:t>.</w:t>
      </w:r>
    </w:p>
    <w:p w14:paraId="0459DBC6" w14:textId="77777777" w:rsidR="008A76F3" w:rsidRDefault="008A76F3" w:rsidP="00722458">
      <w:pPr>
        <w:pStyle w:val="a0"/>
        <w:keepNext/>
        <w:jc w:val="center"/>
      </w:pPr>
      <w:r>
        <w:object w:dxaOrig="6745" w:dyaOrig="5313" w14:anchorId="4E45F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184.85pt" o:ole="">
            <v:imagedata r:id="rId13" o:title=""/>
          </v:shape>
          <o:OLEObject Type="Embed" ProgID="Visio.Drawing.11" ShapeID="_x0000_i1025" DrawAspect="Content" ObjectID="_1712767332" r:id="rId14"/>
        </w:object>
      </w:r>
    </w:p>
    <w:p w14:paraId="48FC2DEF" w14:textId="4FC9F0AB" w:rsidR="001D08FE" w:rsidRPr="0098225C" w:rsidRDefault="008A76F3" w:rsidP="0098225C">
      <w:pPr>
        <w:pStyle w:val="a7"/>
        <w:jc w:val="center"/>
        <w:rPr>
          <w:rFonts w:eastAsiaTheme="minorEastAsia" w:hint="eastAsia"/>
          <w:lang w:val="x-none" w:eastAsia="zh-CN"/>
        </w:rPr>
      </w:pPr>
      <w:bookmarkStart w:id="7" w:name="_Ref102044061"/>
      <w:r>
        <w:t xml:space="preserve">Figure </w:t>
      </w:r>
      <w:r>
        <w:fldChar w:fldCharType="begin"/>
      </w:r>
      <w:r>
        <w:instrText xml:space="preserve"> SEQ Figure \* ARABIC </w:instrText>
      </w:r>
      <w:r>
        <w:fldChar w:fldCharType="separate"/>
      </w:r>
      <w:r w:rsidR="00727BE1">
        <w:rPr>
          <w:noProof/>
        </w:rPr>
        <w:t>4</w:t>
      </w:r>
      <w:r>
        <w:fldChar w:fldCharType="end"/>
      </w:r>
      <w:bookmarkEnd w:id="7"/>
      <w:r>
        <w:rPr>
          <w:rFonts w:eastAsiaTheme="minorEastAsia" w:hint="eastAsia"/>
          <w:lang w:eastAsia="zh-CN"/>
        </w:rPr>
        <w:t xml:space="preserve">: </w:t>
      </w:r>
      <w:r>
        <w:rPr>
          <w:rFonts w:hint="eastAsia"/>
          <w:lang w:eastAsia="zh-CN"/>
        </w:rPr>
        <w:t>self-interference mitigation</w:t>
      </w:r>
    </w:p>
    <w:p w14:paraId="352F0C9A" w14:textId="57BD068C" w:rsidR="00ED5963" w:rsidRDefault="008A76F3" w:rsidP="002E7D49">
      <w:pPr>
        <w:spacing w:beforeLines="50" w:before="120"/>
        <w:rPr>
          <w:rFonts w:eastAsiaTheme="minorEastAsia"/>
          <w:lang w:eastAsia="zh-CN"/>
        </w:rPr>
      </w:pPr>
      <w:r w:rsidRPr="002E7D49">
        <w:rPr>
          <w:rFonts w:eastAsiaTheme="minorEastAsia"/>
        </w:rPr>
        <w:t>For evaluation purpose, it is proposed to model self-interference power according to equation (1) below, where</w:t>
      </w:r>
      <w:r>
        <w:rPr>
          <w:rFonts w:eastAsiaTheme="minorEastAsia" w:hint="eastAsia"/>
          <w:lang w:eastAsia="zh-CN"/>
        </w:rPr>
        <w:t xml:space="preserve"> value </w:t>
      </w:r>
      <w:r w:rsidR="006E1ED7">
        <w:rPr>
          <w:rFonts w:eastAsiaTheme="minorEastAsia" w:hint="eastAsia"/>
          <w:lang w:eastAsia="zh-CN"/>
        </w:rPr>
        <w:t xml:space="preserve">of </w:t>
      </w:r>
      <w:r>
        <w:rPr>
          <w:rFonts w:eastAsiaTheme="minorEastAsia" w:hint="eastAsia"/>
          <w:lang w:eastAsia="zh-CN"/>
        </w:rPr>
        <w:t xml:space="preserve">X and the required guard band between DL and UL </w:t>
      </w:r>
      <w:proofErr w:type="spellStart"/>
      <w:r>
        <w:rPr>
          <w:rFonts w:eastAsiaTheme="minorEastAsia" w:hint="eastAsia"/>
          <w:lang w:eastAsia="zh-CN"/>
        </w:rPr>
        <w:t>subbands</w:t>
      </w:r>
      <w:proofErr w:type="spellEnd"/>
      <w:r>
        <w:rPr>
          <w:rFonts w:eastAsiaTheme="minorEastAsia" w:hint="eastAsia"/>
          <w:lang w:eastAsia="zh-CN"/>
        </w:rPr>
        <w:t xml:space="preserve"> depend on the inputs from RAN4. Before the feedback from RAN4, RAN1 can discuss to have a </w:t>
      </w:r>
      <w:r>
        <w:rPr>
          <w:rFonts w:eastAsiaTheme="minorEastAsia"/>
          <w:lang w:eastAsia="zh-CN"/>
        </w:rPr>
        <w:t>preliminary</w:t>
      </w:r>
      <w:r>
        <w:rPr>
          <w:rFonts w:eastAsiaTheme="minorEastAsia" w:hint="eastAsia"/>
          <w:lang w:eastAsia="zh-CN"/>
        </w:rPr>
        <w:t xml:space="preserve"> value at least for calibration purpose.</w:t>
      </w:r>
    </w:p>
    <w:p w14:paraId="6889189D" w14:textId="0FFB019A" w:rsidR="001A74B9" w:rsidRDefault="002A0F10" w:rsidP="001A74B9">
      <w:pPr>
        <w:pStyle w:val="a0"/>
        <w:jc w:val="right"/>
        <w:rPr>
          <w:rFonts w:eastAsiaTheme="minorEastAsia"/>
          <w:lang w:eastAsia="zh-CN"/>
        </w:rPr>
      </w:pPr>
      <w:proofErr w:type="spellStart"/>
      <w:r w:rsidRPr="00722458">
        <w:rPr>
          <w:rFonts w:eastAsiaTheme="minorEastAsia"/>
          <w:i/>
          <w:lang w:eastAsia="zh-CN"/>
        </w:rPr>
        <w:t>P</w:t>
      </w:r>
      <w:r w:rsidR="001A74B9" w:rsidRPr="001A74B9">
        <w:rPr>
          <w:rFonts w:eastAsiaTheme="minorEastAsia"/>
          <w:vertAlign w:val="subscript"/>
          <w:lang w:eastAsia="zh-CN"/>
        </w:rPr>
        <w:t>self</w:t>
      </w:r>
      <w:proofErr w:type="spellEnd"/>
      <w:r>
        <w:rPr>
          <w:rFonts w:eastAsiaTheme="minorEastAsia" w:hint="eastAsia"/>
          <w:vertAlign w:val="subscript"/>
          <w:lang w:eastAsia="zh-CN"/>
        </w:rPr>
        <w:t>-interference</w:t>
      </w:r>
      <w:r w:rsidR="001A74B9" w:rsidRPr="001A74B9">
        <w:rPr>
          <w:rFonts w:eastAsiaTheme="minorEastAsia"/>
          <w:lang w:eastAsia="zh-CN"/>
        </w:rPr>
        <w:t xml:space="preserve">= </w:t>
      </w:r>
      <w:r>
        <w:rPr>
          <w:rFonts w:eastAsiaTheme="minorEastAsia" w:hint="eastAsia"/>
          <w:lang w:eastAsia="zh-CN"/>
        </w:rPr>
        <w:t xml:space="preserve">BS </w:t>
      </w:r>
      <w:proofErr w:type="spellStart"/>
      <w:proofErr w:type="gramStart"/>
      <w:r w:rsidR="001A74B9" w:rsidRPr="001A74B9">
        <w:rPr>
          <w:rFonts w:eastAsiaTheme="minorEastAsia"/>
          <w:lang w:eastAsia="zh-CN"/>
        </w:rPr>
        <w:t>Tx</w:t>
      </w:r>
      <w:proofErr w:type="spellEnd"/>
      <w:proofErr w:type="gramEnd"/>
      <w:r w:rsidR="001A74B9" w:rsidRPr="001A74B9">
        <w:rPr>
          <w:rFonts w:eastAsiaTheme="minorEastAsia"/>
          <w:lang w:eastAsia="zh-CN"/>
        </w:rPr>
        <w:t xml:space="preserve"> power + </w:t>
      </w:r>
      <w:r>
        <w:rPr>
          <w:rFonts w:eastAsiaTheme="minorEastAsia" w:hint="eastAsia"/>
          <w:lang w:eastAsia="zh-CN"/>
        </w:rPr>
        <w:t xml:space="preserve">BS </w:t>
      </w:r>
      <w:r w:rsidR="001A74B9" w:rsidRPr="001A74B9">
        <w:rPr>
          <w:rFonts w:eastAsiaTheme="minorEastAsia"/>
          <w:lang w:eastAsia="zh-CN"/>
        </w:rPr>
        <w:t>antenna gain – X</w:t>
      </w:r>
      <w:r w:rsidR="001A74B9">
        <w:rPr>
          <w:rFonts w:eastAsiaTheme="minorEastAsia" w:hint="eastAsia"/>
          <w:lang w:eastAsia="zh-CN"/>
        </w:rPr>
        <w:t xml:space="preserve">                                                   (1)</w:t>
      </w:r>
    </w:p>
    <w:p w14:paraId="20D4AB91" w14:textId="2C23F091" w:rsidR="008A76F3" w:rsidRDefault="00C56A3C" w:rsidP="001A74B9">
      <w:pPr>
        <w:pStyle w:val="a0"/>
        <w:jc w:val="left"/>
        <w:rPr>
          <w:rFonts w:eastAsiaTheme="minorEastAsia"/>
          <w:b/>
          <w:lang w:eastAsia="zh-CN"/>
        </w:rPr>
      </w:pPr>
      <w:r w:rsidRPr="00C56A3C">
        <w:rPr>
          <w:rFonts w:eastAsiaTheme="minorEastAsia"/>
          <w:b/>
          <w:lang w:eastAsia="zh-CN"/>
        </w:rPr>
        <w:t>Proposal</w:t>
      </w:r>
      <w:r w:rsidR="00672F50">
        <w:rPr>
          <w:rFonts w:eastAsiaTheme="minorEastAsia" w:hint="eastAsia"/>
          <w:b/>
          <w:lang w:eastAsia="zh-CN"/>
        </w:rPr>
        <w:t xml:space="preserve"> </w:t>
      </w:r>
      <w:r w:rsidR="006C6E9C">
        <w:rPr>
          <w:rFonts w:eastAsiaTheme="minorEastAsia" w:hint="eastAsia"/>
          <w:b/>
          <w:lang w:eastAsia="zh-CN"/>
        </w:rPr>
        <w:t>4</w:t>
      </w:r>
      <w:r w:rsidRPr="00C56A3C">
        <w:rPr>
          <w:rFonts w:eastAsiaTheme="minorEastAsia" w:hint="eastAsia"/>
          <w:b/>
          <w:lang w:eastAsia="zh-CN"/>
        </w:rPr>
        <w:t xml:space="preserve">: </w:t>
      </w:r>
      <w:r w:rsidR="008A76F3">
        <w:rPr>
          <w:rFonts w:eastAsiaTheme="minorEastAsia" w:hint="eastAsia"/>
          <w:b/>
          <w:lang w:eastAsia="zh-CN"/>
        </w:rPr>
        <w:t>Self-</w:t>
      </w:r>
      <w:r w:rsidRPr="00C56A3C">
        <w:rPr>
          <w:rFonts w:eastAsiaTheme="minorEastAsia" w:hint="eastAsia"/>
          <w:b/>
          <w:lang w:eastAsia="zh-CN"/>
        </w:rPr>
        <w:t xml:space="preserve">interference </w:t>
      </w:r>
      <w:r w:rsidR="008A76F3">
        <w:rPr>
          <w:rFonts w:eastAsiaTheme="minorEastAsia" w:hint="eastAsia"/>
          <w:b/>
          <w:lang w:eastAsia="zh-CN"/>
        </w:rPr>
        <w:t xml:space="preserve">power for SBFD evaluation is </w:t>
      </w:r>
      <w:r w:rsidR="008A76F3">
        <w:rPr>
          <w:rFonts w:eastAsiaTheme="minorEastAsia"/>
          <w:b/>
          <w:lang w:eastAsia="zh-CN"/>
        </w:rPr>
        <w:t>model</w:t>
      </w:r>
      <w:r w:rsidR="008A76F3">
        <w:rPr>
          <w:rFonts w:eastAsiaTheme="minorEastAsia" w:hint="eastAsia"/>
          <w:b/>
          <w:lang w:eastAsia="zh-CN"/>
        </w:rPr>
        <w:t>ed</w:t>
      </w:r>
      <w:r w:rsidR="008A76F3">
        <w:rPr>
          <w:rFonts w:eastAsiaTheme="minorEastAsia"/>
          <w:b/>
          <w:lang w:eastAsia="zh-CN"/>
        </w:rPr>
        <w:t xml:space="preserve"> </w:t>
      </w:r>
      <w:r w:rsidR="008A76F3">
        <w:rPr>
          <w:rFonts w:eastAsiaTheme="minorEastAsia" w:hint="eastAsia"/>
          <w:b/>
          <w:lang w:eastAsia="zh-CN"/>
        </w:rPr>
        <w:t>according to the following equation:</w:t>
      </w:r>
    </w:p>
    <w:p w14:paraId="6E823951" w14:textId="625DF5BA" w:rsidR="00C56A3C" w:rsidRDefault="002A0F10" w:rsidP="00722458">
      <w:pPr>
        <w:pStyle w:val="a0"/>
        <w:numPr>
          <w:ilvl w:val="0"/>
          <w:numId w:val="26"/>
        </w:numPr>
        <w:jc w:val="left"/>
        <w:rPr>
          <w:rFonts w:eastAsiaTheme="minorEastAsia"/>
          <w:b/>
          <w:lang w:eastAsia="zh-CN"/>
        </w:rPr>
      </w:pPr>
      <w:proofErr w:type="spellStart"/>
      <w:r w:rsidRPr="00722458">
        <w:rPr>
          <w:rFonts w:eastAsiaTheme="minorEastAsia"/>
          <w:b/>
          <w:i/>
          <w:lang w:eastAsia="zh-CN"/>
        </w:rPr>
        <w:t>P</w:t>
      </w:r>
      <w:r w:rsidRPr="00722458">
        <w:rPr>
          <w:rFonts w:eastAsiaTheme="minorEastAsia"/>
          <w:b/>
          <w:vertAlign w:val="subscript"/>
          <w:lang w:eastAsia="zh-CN"/>
        </w:rPr>
        <w:t>self</w:t>
      </w:r>
      <w:proofErr w:type="spellEnd"/>
      <w:r w:rsidRPr="00722458">
        <w:rPr>
          <w:rFonts w:eastAsiaTheme="minorEastAsia"/>
          <w:b/>
          <w:vertAlign w:val="subscript"/>
          <w:lang w:eastAsia="zh-CN"/>
        </w:rPr>
        <w:t>-interference</w:t>
      </w:r>
      <w:r w:rsidR="008A76F3" w:rsidRPr="00722458">
        <w:rPr>
          <w:rFonts w:eastAsiaTheme="minorEastAsia"/>
          <w:b/>
          <w:vertAlign w:val="subscript"/>
          <w:lang w:eastAsia="zh-CN"/>
        </w:rPr>
        <w:t xml:space="preserve"> </w:t>
      </w:r>
      <w:r w:rsidR="008A76F3" w:rsidRPr="00722458">
        <w:rPr>
          <w:rFonts w:eastAsiaTheme="minorEastAsia"/>
          <w:b/>
          <w:lang w:eastAsia="zh-CN"/>
        </w:rPr>
        <w:t xml:space="preserve">= </w:t>
      </w:r>
      <w:r>
        <w:rPr>
          <w:rFonts w:eastAsiaTheme="minorEastAsia" w:hint="eastAsia"/>
          <w:b/>
          <w:lang w:eastAsia="zh-CN"/>
        </w:rPr>
        <w:t xml:space="preserve">BS </w:t>
      </w:r>
      <w:proofErr w:type="spellStart"/>
      <w:r w:rsidR="008A76F3" w:rsidRPr="00722458">
        <w:rPr>
          <w:rFonts w:eastAsiaTheme="minorEastAsia"/>
          <w:b/>
          <w:lang w:eastAsia="zh-CN"/>
        </w:rPr>
        <w:t>Tx</w:t>
      </w:r>
      <w:proofErr w:type="spellEnd"/>
      <w:r w:rsidR="008A76F3" w:rsidRPr="00722458">
        <w:rPr>
          <w:rFonts w:eastAsiaTheme="minorEastAsia"/>
          <w:b/>
          <w:lang w:eastAsia="zh-CN"/>
        </w:rPr>
        <w:t xml:space="preserve"> power + </w:t>
      </w:r>
      <w:r>
        <w:rPr>
          <w:rFonts w:eastAsiaTheme="minorEastAsia" w:hint="eastAsia"/>
          <w:b/>
          <w:lang w:eastAsia="zh-CN"/>
        </w:rPr>
        <w:t xml:space="preserve">BS </w:t>
      </w:r>
      <w:r w:rsidR="008A76F3" w:rsidRPr="00722458">
        <w:rPr>
          <w:rFonts w:eastAsiaTheme="minorEastAsia"/>
          <w:b/>
          <w:lang w:eastAsia="zh-CN"/>
        </w:rPr>
        <w:t>antenna gain – X</w:t>
      </w:r>
    </w:p>
    <w:p w14:paraId="4E78AE5A" w14:textId="64846E6B" w:rsidR="008A76F3" w:rsidRPr="00822B7C" w:rsidRDefault="008A76F3" w:rsidP="00722458">
      <w:pPr>
        <w:pStyle w:val="a0"/>
        <w:numPr>
          <w:ilvl w:val="1"/>
          <w:numId w:val="26"/>
        </w:numPr>
        <w:jc w:val="left"/>
        <w:rPr>
          <w:rFonts w:eastAsiaTheme="minorEastAsia"/>
          <w:b/>
          <w:lang w:eastAsia="zh-CN"/>
        </w:rPr>
      </w:pPr>
      <w:r>
        <w:rPr>
          <w:rFonts w:eastAsiaTheme="minorEastAsia" w:hint="eastAsia"/>
          <w:b/>
          <w:lang w:eastAsia="zh-CN"/>
        </w:rPr>
        <w:t>Value of X is FFS subject to RAN4</w:t>
      </w:r>
      <w:r>
        <w:rPr>
          <w:rFonts w:eastAsiaTheme="minorEastAsia"/>
          <w:b/>
          <w:lang w:eastAsia="zh-CN"/>
        </w:rPr>
        <w:t>’</w:t>
      </w:r>
      <w:r>
        <w:rPr>
          <w:rFonts w:eastAsiaTheme="minorEastAsia" w:hint="eastAsia"/>
          <w:b/>
          <w:lang w:eastAsia="zh-CN"/>
        </w:rPr>
        <w:t>s inputs</w:t>
      </w:r>
    </w:p>
    <w:p w14:paraId="7CA0FC44" w14:textId="5980DA10" w:rsidR="00822B7C" w:rsidRDefault="00822B7C" w:rsidP="001C3C7F">
      <w:pPr>
        <w:pStyle w:val="a0"/>
        <w:rPr>
          <w:rFonts w:eastAsiaTheme="minorEastAsia"/>
          <w:lang w:val="x-none" w:eastAsia="zh-CN"/>
        </w:rPr>
      </w:pPr>
      <w:r>
        <w:rPr>
          <w:rFonts w:eastAsiaTheme="minorEastAsia" w:hint="eastAsia"/>
          <w:lang w:eastAsia="zh-CN"/>
        </w:rPr>
        <w:t xml:space="preserve">In addition to self-interference, there are inter-sector and inter-gNB CLI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_Ref102044815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Pr>
          <w:rFonts w:eastAsiaTheme="minorEastAsia" w:hint="eastAsia"/>
          <w:lang w:eastAsia="zh-CN"/>
        </w:rPr>
        <w:t>.</w:t>
      </w:r>
      <w:r w:rsidRPr="00822B7C">
        <w:rPr>
          <w:rFonts w:eastAsiaTheme="minorEastAsia" w:hint="eastAsia"/>
          <w:lang w:val="x-none" w:eastAsia="zh-CN"/>
        </w:rPr>
        <w:t xml:space="preserve"> </w:t>
      </w:r>
      <w:r>
        <w:rPr>
          <w:rFonts w:eastAsiaTheme="minorEastAsia" w:hint="eastAsia"/>
          <w:lang w:val="x-none" w:eastAsia="zh-CN"/>
        </w:rPr>
        <w:t xml:space="preserve">Assuming, the </w:t>
      </w:r>
      <w:proofErr w:type="spellStart"/>
      <w:r>
        <w:rPr>
          <w:rFonts w:eastAsiaTheme="minorEastAsia" w:hint="eastAsia"/>
          <w:lang w:val="x-none" w:eastAsia="zh-CN"/>
        </w:rPr>
        <w:t>subband</w:t>
      </w:r>
      <w:proofErr w:type="spellEnd"/>
      <w:r>
        <w:rPr>
          <w:rFonts w:eastAsiaTheme="minorEastAsia" w:hint="eastAsia"/>
          <w:lang w:val="x-none" w:eastAsia="zh-CN"/>
        </w:rPr>
        <w:t xml:space="preserve"> configuration across all the cells is the same, there is inter-</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only. However, if the </w:t>
      </w:r>
      <w:proofErr w:type="spellStart"/>
      <w:r>
        <w:rPr>
          <w:rFonts w:eastAsiaTheme="minorEastAsia" w:hint="eastAsia"/>
          <w:lang w:val="x-none" w:eastAsia="zh-CN"/>
        </w:rPr>
        <w:t>subband</w:t>
      </w:r>
      <w:proofErr w:type="spellEnd"/>
      <w:r>
        <w:rPr>
          <w:rFonts w:eastAsiaTheme="minorEastAsia" w:hint="eastAsia"/>
          <w:lang w:val="x-none" w:eastAsia="zh-CN"/>
        </w:rPr>
        <w:t xml:space="preserve"> configurations</w:t>
      </w:r>
      <w:r w:rsidRPr="00822B7C">
        <w:rPr>
          <w:rFonts w:eastAsiaTheme="minorEastAsia" w:hint="eastAsia"/>
          <w:lang w:val="x-none" w:eastAsia="zh-CN"/>
        </w:rPr>
        <w:t xml:space="preserve"> </w:t>
      </w:r>
      <w:r>
        <w:rPr>
          <w:rFonts w:eastAsiaTheme="minorEastAsia" w:hint="eastAsia"/>
          <w:lang w:val="x-none" w:eastAsia="zh-CN"/>
        </w:rPr>
        <w:t>across all the cells are different, there would be intra-</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in addition, which is similar as CLI in flexible/dynamic TDD. For SBFD evaluation, we propose to prioritize the case that </w:t>
      </w:r>
      <w:proofErr w:type="spellStart"/>
      <w:r>
        <w:rPr>
          <w:rFonts w:eastAsiaTheme="minorEastAsia" w:hint="eastAsia"/>
          <w:lang w:val="x-none" w:eastAsia="zh-CN"/>
        </w:rPr>
        <w:t>subband</w:t>
      </w:r>
      <w:proofErr w:type="spellEnd"/>
      <w:r>
        <w:rPr>
          <w:rFonts w:eastAsiaTheme="minorEastAsia" w:hint="eastAsia"/>
          <w:lang w:val="x-none" w:eastAsia="zh-CN"/>
        </w:rPr>
        <w:t xml:space="preserve"> configuration across all the cells operating SBFD is the same.</w:t>
      </w:r>
    </w:p>
    <w:p w14:paraId="2BDEC21C" w14:textId="23DF49E0" w:rsidR="00822B7C" w:rsidRPr="00722458" w:rsidRDefault="00822B7C" w:rsidP="001C3C7F">
      <w:pPr>
        <w:pStyle w:val="a0"/>
        <w:rPr>
          <w:rFonts w:eastAsiaTheme="minorEastAsia"/>
          <w:b/>
          <w:lang w:val="x-none" w:eastAsia="zh-CN"/>
        </w:rPr>
      </w:pPr>
      <w:r w:rsidRPr="00722458">
        <w:rPr>
          <w:rFonts w:eastAsiaTheme="minorEastAsia"/>
          <w:b/>
          <w:lang w:val="x-none" w:eastAsia="zh-CN"/>
        </w:rPr>
        <w:t xml:space="preserve">Proposal 5: For SBFD evaluation, prioritize the case that </w:t>
      </w:r>
      <w:proofErr w:type="spellStart"/>
      <w:r w:rsidRPr="00722458">
        <w:rPr>
          <w:rFonts w:eastAsiaTheme="minorEastAsia"/>
          <w:b/>
          <w:lang w:val="x-none" w:eastAsia="zh-CN"/>
        </w:rPr>
        <w:t>subband</w:t>
      </w:r>
      <w:proofErr w:type="spellEnd"/>
      <w:r w:rsidRPr="00722458">
        <w:rPr>
          <w:rFonts w:eastAsiaTheme="minorEastAsia"/>
          <w:b/>
          <w:lang w:val="x-none" w:eastAsia="zh-CN"/>
        </w:rPr>
        <w:t xml:space="preserve"> configuration across all the cells operating SBFD is the same.</w:t>
      </w:r>
    </w:p>
    <w:p w14:paraId="6674F4E1" w14:textId="46FAC17A" w:rsidR="00822B7C" w:rsidRDefault="00822B7C" w:rsidP="001C3C7F">
      <w:pPr>
        <w:pStyle w:val="a0"/>
        <w:rPr>
          <w:rFonts w:eastAsiaTheme="minorEastAsia"/>
          <w:lang w:eastAsia="zh-CN"/>
        </w:rPr>
      </w:pPr>
      <w:r>
        <w:rPr>
          <w:rFonts w:eastAsiaTheme="minorEastAsia" w:hint="eastAsia"/>
          <w:lang w:val="x-none" w:eastAsia="zh-CN"/>
        </w:rPr>
        <w:t>For inter-gNB CLI, the propagation loss helps to reduce the received interference power. For inter-sector CLI, the interference power depends on the antenna isolation between different sectors and potential analog domain and digital domain interference mitigation solutions.</w:t>
      </w:r>
    </w:p>
    <w:p w14:paraId="3261BA45" w14:textId="77777777" w:rsidR="00822B7C" w:rsidRDefault="00822B7C" w:rsidP="00722458">
      <w:pPr>
        <w:pStyle w:val="a0"/>
        <w:keepNext/>
        <w:jc w:val="left"/>
      </w:pPr>
      <w:r w:rsidRPr="00722458">
        <w:rPr>
          <w:rFonts w:eastAsiaTheme="minorEastAsia"/>
          <w:noProof/>
          <w:lang w:eastAsia="zh-CN"/>
        </w:rPr>
        <w:lastRenderedPageBreak/>
        <w:drawing>
          <wp:inline distT="0" distB="0" distL="0" distR="0" wp14:anchorId="1A75D9B9" wp14:editId="362E582A">
            <wp:extent cx="5555411" cy="128217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56383" cy="1282399"/>
                    </a:xfrm>
                    <a:prstGeom prst="rect">
                      <a:avLst/>
                    </a:prstGeom>
                    <a:noFill/>
                    <a:ln>
                      <a:noFill/>
                    </a:ln>
                    <a:effectLst/>
                  </pic:spPr>
                </pic:pic>
              </a:graphicData>
            </a:graphic>
          </wp:inline>
        </w:drawing>
      </w:r>
    </w:p>
    <w:p w14:paraId="76FB1C33" w14:textId="1B7956D5" w:rsidR="00822B7C" w:rsidRPr="00E246F5" w:rsidRDefault="00822B7C" w:rsidP="00722458">
      <w:pPr>
        <w:pStyle w:val="a7"/>
        <w:jc w:val="center"/>
        <w:rPr>
          <w:rFonts w:eastAsiaTheme="minorEastAsia"/>
          <w:lang w:eastAsia="zh-CN"/>
        </w:rPr>
      </w:pPr>
      <w:bookmarkStart w:id="8" w:name="_Ref102044815"/>
      <w:r>
        <w:t xml:space="preserve">Figure </w:t>
      </w:r>
      <w:r>
        <w:fldChar w:fldCharType="begin"/>
      </w:r>
      <w:r>
        <w:instrText xml:space="preserve"> SEQ Figure \* ARABIC </w:instrText>
      </w:r>
      <w:r>
        <w:fldChar w:fldCharType="separate"/>
      </w:r>
      <w:r w:rsidR="00727BE1">
        <w:rPr>
          <w:noProof/>
        </w:rPr>
        <w:t>5</w:t>
      </w:r>
      <w:r>
        <w:fldChar w:fldCharType="end"/>
      </w:r>
      <w:bookmarkEnd w:id="8"/>
      <w:r>
        <w:rPr>
          <w:rFonts w:eastAsiaTheme="minorEastAsia" w:hint="eastAsia"/>
          <w:lang w:eastAsia="zh-CN"/>
        </w:rPr>
        <w:t>: inter-sector/inter-gNB CLI</w:t>
      </w:r>
    </w:p>
    <w:p w14:paraId="199151C8" w14:textId="3138C222" w:rsidR="00822B7C" w:rsidRDefault="00822B7C" w:rsidP="001C3C7F">
      <w:pPr>
        <w:pStyle w:val="a0"/>
        <w:rPr>
          <w:rFonts w:eastAsiaTheme="minorEastAsia"/>
          <w:lang w:eastAsia="zh-CN"/>
        </w:rPr>
      </w:pPr>
      <w:r>
        <w:rPr>
          <w:rFonts w:eastAsiaTheme="minorEastAsia" w:hint="eastAsia"/>
          <w:lang w:eastAsia="zh-CN"/>
        </w:rPr>
        <w:t>Similar as modeling of self-interference, it is proposed to model inter-sector and inter-gNB CLI according to equation (2) and (3) respectively</w:t>
      </w:r>
      <w:r w:rsidR="00017395">
        <w:rPr>
          <w:rFonts w:eastAsiaTheme="minorEastAsia" w:hint="eastAsia"/>
          <w:lang w:eastAsia="zh-CN"/>
        </w:rPr>
        <w:t>, where the values of Y1 and Y2 depend on the inputs from RAN4</w:t>
      </w:r>
      <w:r>
        <w:rPr>
          <w:rFonts w:eastAsiaTheme="minorEastAsia" w:hint="eastAsia"/>
          <w:lang w:eastAsia="zh-CN"/>
        </w:rPr>
        <w:t>.</w:t>
      </w:r>
      <w:r w:rsidR="00017395">
        <w:rPr>
          <w:rFonts w:eastAsiaTheme="minorEastAsia" w:hint="eastAsia"/>
          <w:lang w:eastAsia="zh-CN"/>
        </w:rPr>
        <w:t xml:space="preserve"> RAN1 can also discuss to have </w:t>
      </w:r>
      <w:r w:rsidR="00017395">
        <w:rPr>
          <w:rFonts w:eastAsiaTheme="minorEastAsia"/>
          <w:lang w:eastAsia="zh-CN"/>
        </w:rPr>
        <w:t>preliminary</w:t>
      </w:r>
      <w:r w:rsidR="00017395">
        <w:rPr>
          <w:rFonts w:eastAsiaTheme="minorEastAsia" w:hint="eastAsia"/>
          <w:lang w:eastAsia="zh-CN"/>
        </w:rPr>
        <w:t xml:space="preserve"> </w:t>
      </w:r>
      <w:r w:rsidR="00017395">
        <w:rPr>
          <w:rFonts w:eastAsiaTheme="minorEastAsia"/>
          <w:lang w:eastAsia="zh-CN"/>
        </w:rPr>
        <w:t>assumptions</w:t>
      </w:r>
      <w:r w:rsidR="00017395">
        <w:rPr>
          <w:rFonts w:eastAsiaTheme="minorEastAsia" w:hint="eastAsia"/>
          <w:lang w:eastAsia="zh-CN"/>
        </w:rPr>
        <w:t xml:space="preserve"> at least for calibration purpose.</w:t>
      </w:r>
    </w:p>
    <w:p w14:paraId="28F1B7C9" w14:textId="3CA81B9A" w:rsidR="00956FF4" w:rsidRPr="00722458" w:rsidRDefault="00822B7C" w:rsidP="00956FF4">
      <w:pPr>
        <w:pStyle w:val="a0"/>
        <w:jc w:val="right"/>
        <w:rPr>
          <w:rFonts w:eastAsiaTheme="minorEastAsia"/>
          <w:sz w:val="16"/>
          <w:szCs w:val="16"/>
          <w:lang w:eastAsia="zh-CN"/>
        </w:rPr>
      </w:pPr>
      <w:r w:rsidRPr="00722458">
        <w:rPr>
          <w:rFonts w:eastAsiaTheme="minorEastAsia"/>
          <w:i/>
          <w:sz w:val="16"/>
          <w:szCs w:val="16"/>
          <w:lang w:eastAsia="zh-CN"/>
        </w:rPr>
        <w:t>P</w:t>
      </w:r>
      <w:r w:rsidRPr="00722458">
        <w:rPr>
          <w:rFonts w:eastAsiaTheme="minorEastAsia"/>
          <w:sz w:val="16"/>
          <w:szCs w:val="16"/>
          <w:vertAlign w:val="subscript"/>
          <w:lang w:eastAsia="zh-CN"/>
        </w:rPr>
        <w:t>inter</w:t>
      </w:r>
      <w:r w:rsidR="00956FF4" w:rsidRPr="00722458">
        <w:rPr>
          <w:rFonts w:eastAsiaTheme="minorEastAsia"/>
          <w:sz w:val="16"/>
          <w:szCs w:val="16"/>
          <w:vertAlign w:val="subscript"/>
          <w:lang w:eastAsia="zh-CN"/>
        </w:rPr>
        <w:t>-sector inte</w:t>
      </w:r>
      <w:r w:rsidR="00657588" w:rsidRPr="00722458">
        <w:rPr>
          <w:rFonts w:eastAsiaTheme="minorEastAsia"/>
          <w:sz w:val="16"/>
          <w:szCs w:val="16"/>
          <w:vertAlign w:val="subscript"/>
          <w:lang w:eastAsia="zh-CN"/>
        </w:rPr>
        <w:t>r-SB</w:t>
      </w:r>
      <w:r w:rsidR="000D3C3E" w:rsidRPr="00722458">
        <w:rPr>
          <w:rFonts w:eastAsiaTheme="minorEastAsia"/>
          <w:sz w:val="16"/>
          <w:szCs w:val="16"/>
          <w:vertAlign w:val="subscript"/>
          <w:lang w:eastAsia="zh-CN"/>
        </w:rPr>
        <w:t xml:space="preserve"> CLI</w:t>
      </w:r>
      <w:r w:rsidR="00657588" w:rsidRPr="00722458">
        <w:rPr>
          <w:rFonts w:eastAsiaTheme="minorEastAsia"/>
          <w:sz w:val="16"/>
          <w:szCs w:val="16"/>
          <w:lang w:eastAsia="zh-CN"/>
        </w:rPr>
        <w:t xml:space="preserve"> = </w:t>
      </w:r>
      <w:r w:rsidR="00017395" w:rsidRPr="00722458">
        <w:rPr>
          <w:rFonts w:eastAsiaTheme="minorEastAsia"/>
          <w:sz w:val="16"/>
          <w:szCs w:val="16"/>
          <w:lang w:eastAsia="zh-CN"/>
        </w:rPr>
        <w:t xml:space="preserve">aggressor sector </w:t>
      </w:r>
      <w:proofErr w:type="gramStart"/>
      <w:r w:rsidR="00657588" w:rsidRPr="00722458">
        <w:rPr>
          <w:rFonts w:eastAsiaTheme="minorEastAsia"/>
          <w:sz w:val="16"/>
          <w:szCs w:val="16"/>
          <w:lang w:eastAsia="zh-CN"/>
        </w:rPr>
        <w:t>Tx</w:t>
      </w:r>
      <w:proofErr w:type="gramEnd"/>
      <w:r w:rsidR="00657588" w:rsidRPr="00722458">
        <w:rPr>
          <w:rFonts w:eastAsiaTheme="minorEastAsia"/>
          <w:sz w:val="16"/>
          <w:szCs w:val="16"/>
          <w:lang w:eastAsia="zh-CN"/>
        </w:rPr>
        <w:t xml:space="preserve"> power + </w:t>
      </w:r>
      <w:r w:rsidR="00017395" w:rsidRPr="00722458">
        <w:rPr>
          <w:rFonts w:eastAsiaTheme="minorEastAsia"/>
          <w:sz w:val="16"/>
          <w:szCs w:val="16"/>
          <w:lang w:eastAsia="zh-CN"/>
        </w:rPr>
        <w:t xml:space="preserve">aggressor sector Tx </w:t>
      </w:r>
      <w:r w:rsidR="00657588" w:rsidRPr="00722458">
        <w:rPr>
          <w:rFonts w:eastAsiaTheme="minorEastAsia"/>
          <w:sz w:val="16"/>
          <w:szCs w:val="16"/>
          <w:lang w:eastAsia="zh-CN"/>
        </w:rPr>
        <w:t xml:space="preserve">antenna gain </w:t>
      </w:r>
      <w:r w:rsidR="00017395" w:rsidRPr="00722458">
        <w:rPr>
          <w:rFonts w:eastAsiaTheme="minorEastAsia"/>
          <w:sz w:val="16"/>
          <w:szCs w:val="16"/>
          <w:lang w:eastAsia="zh-CN"/>
        </w:rPr>
        <w:t>+ victim sector Rx antenna gain</w:t>
      </w:r>
      <w:r w:rsidR="00956FF4" w:rsidRPr="00722458">
        <w:rPr>
          <w:rFonts w:eastAsiaTheme="minorEastAsia"/>
          <w:sz w:val="16"/>
          <w:szCs w:val="16"/>
          <w:lang w:eastAsia="zh-CN"/>
        </w:rPr>
        <w:t>– Y1                   (2)</w:t>
      </w:r>
    </w:p>
    <w:p w14:paraId="5C246AB7" w14:textId="2156E132" w:rsidR="00597725" w:rsidRPr="00722458" w:rsidRDefault="00017395" w:rsidP="00722458">
      <w:pPr>
        <w:pStyle w:val="a0"/>
        <w:wordWrap w:val="0"/>
        <w:jc w:val="right"/>
        <w:rPr>
          <w:rFonts w:eastAsiaTheme="minorEastAsia"/>
          <w:sz w:val="16"/>
          <w:szCs w:val="16"/>
          <w:lang w:eastAsia="zh-CN"/>
        </w:rPr>
      </w:pPr>
      <w:r w:rsidRPr="00722458">
        <w:rPr>
          <w:rFonts w:eastAsiaTheme="minorEastAsia"/>
          <w:i/>
          <w:sz w:val="16"/>
          <w:szCs w:val="16"/>
          <w:lang w:eastAsia="zh-CN"/>
        </w:rPr>
        <w:t>P</w:t>
      </w:r>
      <w:r w:rsidRPr="00722458">
        <w:rPr>
          <w:rFonts w:eastAsiaTheme="minorEastAsia"/>
          <w:sz w:val="16"/>
          <w:szCs w:val="16"/>
          <w:vertAlign w:val="subscript"/>
          <w:lang w:eastAsia="zh-CN"/>
        </w:rPr>
        <w:t>inter</w:t>
      </w:r>
      <w:r w:rsidR="00956FF4" w:rsidRPr="00722458">
        <w:rPr>
          <w:rFonts w:eastAsiaTheme="minorEastAsia"/>
          <w:sz w:val="16"/>
          <w:szCs w:val="16"/>
          <w:vertAlign w:val="subscript"/>
          <w:lang w:eastAsia="zh-CN"/>
        </w:rPr>
        <w:t xml:space="preserve">-gNB inter-SB </w:t>
      </w:r>
      <w:r w:rsidR="000D3C3E" w:rsidRPr="00722458">
        <w:rPr>
          <w:rFonts w:eastAsiaTheme="minorEastAsia"/>
          <w:sz w:val="16"/>
          <w:szCs w:val="16"/>
          <w:vertAlign w:val="subscript"/>
          <w:lang w:eastAsia="zh-CN"/>
        </w:rPr>
        <w:t xml:space="preserve">CLI </w:t>
      </w:r>
      <w:r w:rsidR="00956FF4" w:rsidRPr="00722458">
        <w:rPr>
          <w:rFonts w:eastAsiaTheme="minorEastAsia"/>
          <w:sz w:val="16"/>
          <w:szCs w:val="16"/>
          <w:lang w:eastAsia="zh-CN"/>
        </w:rPr>
        <w:t xml:space="preserve">= </w:t>
      </w:r>
      <w:r w:rsidRPr="00722458">
        <w:rPr>
          <w:rFonts w:eastAsiaTheme="minorEastAsia"/>
          <w:sz w:val="16"/>
          <w:szCs w:val="16"/>
          <w:lang w:eastAsia="zh-CN"/>
        </w:rPr>
        <w:t xml:space="preserve">aggressor gNB </w:t>
      </w:r>
      <w:proofErr w:type="gramStart"/>
      <w:r w:rsidR="00956FF4" w:rsidRPr="00722458">
        <w:rPr>
          <w:rFonts w:eastAsiaTheme="minorEastAsia"/>
          <w:sz w:val="16"/>
          <w:szCs w:val="16"/>
          <w:lang w:eastAsia="zh-CN"/>
        </w:rPr>
        <w:t>Tx</w:t>
      </w:r>
      <w:proofErr w:type="gramEnd"/>
      <w:r w:rsidR="00956FF4" w:rsidRPr="00722458">
        <w:rPr>
          <w:rFonts w:eastAsiaTheme="minorEastAsia"/>
          <w:sz w:val="16"/>
          <w:szCs w:val="16"/>
          <w:lang w:eastAsia="zh-CN"/>
        </w:rPr>
        <w:t xml:space="preserve"> power +</w:t>
      </w:r>
      <w:r w:rsidRPr="00722458">
        <w:rPr>
          <w:rFonts w:eastAsiaTheme="minorEastAsia"/>
          <w:sz w:val="16"/>
          <w:szCs w:val="16"/>
          <w:lang w:eastAsia="zh-CN"/>
        </w:rPr>
        <w:t xml:space="preserve"> aggressor gNB Tx</w:t>
      </w:r>
      <w:r w:rsidR="00956FF4" w:rsidRPr="00722458">
        <w:rPr>
          <w:rFonts w:eastAsiaTheme="minorEastAsia"/>
          <w:sz w:val="16"/>
          <w:szCs w:val="16"/>
          <w:lang w:eastAsia="zh-CN"/>
        </w:rPr>
        <w:t xml:space="preserve"> antenna gain </w:t>
      </w:r>
      <w:r w:rsidRPr="00722458">
        <w:rPr>
          <w:rFonts w:eastAsiaTheme="minorEastAsia"/>
          <w:sz w:val="16"/>
          <w:szCs w:val="16"/>
          <w:lang w:eastAsia="zh-CN"/>
        </w:rPr>
        <w:t>+ victim gNB Rx antenna gain</w:t>
      </w:r>
      <w:r w:rsidR="00956FF4" w:rsidRPr="00722458">
        <w:rPr>
          <w:rFonts w:eastAsiaTheme="minorEastAsia"/>
          <w:sz w:val="16"/>
          <w:szCs w:val="16"/>
          <w:lang w:eastAsia="zh-CN"/>
        </w:rPr>
        <w:t>– PL – Y2                   (3)</w:t>
      </w:r>
    </w:p>
    <w:p w14:paraId="479279F2" w14:textId="3ADCD6B4" w:rsidR="00B44B1C" w:rsidRDefault="00B44B1C" w:rsidP="00B44B1C">
      <w:pPr>
        <w:pStyle w:val="a0"/>
        <w:jc w:val="left"/>
        <w:rPr>
          <w:rFonts w:eastAsiaTheme="minorEastAsia"/>
          <w:b/>
          <w:lang w:eastAsia="zh-CN"/>
        </w:rPr>
      </w:pPr>
      <w:r w:rsidRPr="00C56A3C">
        <w:rPr>
          <w:rFonts w:eastAsiaTheme="minorEastAsia"/>
          <w:b/>
          <w:lang w:eastAsia="zh-CN"/>
        </w:rPr>
        <w:t>Proposal</w:t>
      </w:r>
      <w:r w:rsidRPr="00C56A3C">
        <w:rPr>
          <w:rFonts w:eastAsiaTheme="minorEastAsia" w:hint="eastAsia"/>
          <w:b/>
          <w:lang w:eastAsia="zh-CN"/>
        </w:rPr>
        <w:t xml:space="preserve"> </w:t>
      </w:r>
      <w:r w:rsidR="00A76836">
        <w:rPr>
          <w:rFonts w:eastAsiaTheme="minorEastAsia" w:hint="eastAsia"/>
          <w:b/>
          <w:lang w:eastAsia="zh-CN"/>
        </w:rPr>
        <w:t>6</w:t>
      </w:r>
      <w:r>
        <w:rPr>
          <w:rFonts w:eastAsiaTheme="minorEastAsia" w:hint="eastAsia"/>
          <w:b/>
          <w:lang w:eastAsia="zh-CN"/>
        </w:rPr>
        <w:t xml:space="preserve">: </w:t>
      </w:r>
      <w:r w:rsidR="00017395">
        <w:rPr>
          <w:rFonts w:eastAsiaTheme="minorEastAsia" w:hint="eastAsia"/>
          <w:b/>
          <w:lang w:eastAsia="zh-CN"/>
        </w:rPr>
        <w:t>I</w:t>
      </w:r>
      <w:r w:rsidR="00FC18DF">
        <w:rPr>
          <w:rFonts w:eastAsiaTheme="minorEastAsia"/>
          <w:b/>
          <w:lang w:eastAsia="zh-CN"/>
        </w:rPr>
        <w:t>nter</w:t>
      </w:r>
      <w:r w:rsidR="00FC18DF">
        <w:rPr>
          <w:rFonts w:eastAsiaTheme="minorEastAsia" w:hint="eastAsia"/>
          <w:b/>
          <w:lang w:eastAsia="zh-CN"/>
        </w:rPr>
        <w:t>-</w:t>
      </w:r>
      <w:r w:rsidR="004D0C3C" w:rsidRPr="00B44B1C">
        <w:rPr>
          <w:rFonts w:eastAsiaTheme="minorEastAsia"/>
          <w:b/>
          <w:lang w:eastAsia="zh-CN"/>
        </w:rPr>
        <w:t xml:space="preserve">sector </w:t>
      </w:r>
      <w:r w:rsidR="00FC18DF">
        <w:rPr>
          <w:rFonts w:eastAsiaTheme="minorEastAsia"/>
          <w:b/>
          <w:lang w:eastAsia="zh-CN"/>
        </w:rPr>
        <w:t>inter</w:t>
      </w:r>
      <w:r w:rsidR="00FC18DF">
        <w:rPr>
          <w:rFonts w:eastAsiaTheme="minorEastAsia" w:hint="eastAsia"/>
          <w:b/>
          <w:lang w:eastAsia="zh-CN"/>
        </w:rPr>
        <w:t>-</w:t>
      </w:r>
      <w:proofErr w:type="spellStart"/>
      <w:r w:rsidRPr="00B44B1C">
        <w:rPr>
          <w:rFonts w:eastAsiaTheme="minorEastAsia"/>
          <w:b/>
          <w:lang w:eastAsia="zh-CN"/>
        </w:rPr>
        <w:t>subband</w:t>
      </w:r>
      <w:proofErr w:type="spellEnd"/>
      <w:r w:rsidRPr="00B44B1C">
        <w:rPr>
          <w:rFonts w:eastAsiaTheme="minorEastAsia"/>
          <w:b/>
          <w:lang w:eastAsia="zh-CN"/>
        </w:rPr>
        <w:t xml:space="preserve"> CLI </w:t>
      </w:r>
      <w:r w:rsidR="00017395">
        <w:rPr>
          <w:rFonts w:eastAsiaTheme="minorEastAsia" w:hint="eastAsia"/>
          <w:b/>
          <w:lang w:eastAsia="zh-CN"/>
        </w:rPr>
        <w:t xml:space="preserve">power </w:t>
      </w:r>
      <w:r w:rsidRPr="00B44B1C">
        <w:rPr>
          <w:rFonts w:eastAsiaTheme="minorEastAsia"/>
          <w:b/>
          <w:lang w:eastAsia="zh-CN"/>
        </w:rPr>
        <w:t>and inter</w:t>
      </w:r>
      <w:r w:rsidR="00FC18DF">
        <w:rPr>
          <w:rFonts w:eastAsiaTheme="minorEastAsia" w:hint="eastAsia"/>
          <w:b/>
          <w:lang w:eastAsia="zh-CN"/>
        </w:rPr>
        <w:t>-</w:t>
      </w:r>
      <w:proofErr w:type="spellStart"/>
      <w:r w:rsidR="004D0C3C" w:rsidRPr="00B44B1C">
        <w:rPr>
          <w:rFonts w:eastAsiaTheme="minorEastAsia"/>
          <w:b/>
          <w:lang w:eastAsia="zh-CN"/>
        </w:rPr>
        <w:t>gNB</w:t>
      </w:r>
      <w:proofErr w:type="spellEnd"/>
      <w:r w:rsidRPr="00B44B1C">
        <w:rPr>
          <w:rFonts w:eastAsiaTheme="minorEastAsia"/>
          <w:b/>
          <w:lang w:eastAsia="zh-CN"/>
        </w:rPr>
        <w:t xml:space="preserve"> </w:t>
      </w:r>
      <w:r w:rsidR="00FC18DF">
        <w:rPr>
          <w:rFonts w:eastAsiaTheme="minorEastAsia"/>
          <w:b/>
          <w:lang w:eastAsia="zh-CN"/>
        </w:rPr>
        <w:t>inter</w:t>
      </w:r>
      <w:r w:rsidR="00FC18DF">
        <w:rPr>
          <w:rFonts w:eastAsiaTheme="minorEastAsia" w:hint="eastAsia"/>
          <w:b/>
          <w:lang w:eastAsia="zh-CN"/>
        </w:rPr>
        <w:t>-</w:t>
      </w:r>
      <w:proofErr w:type="spellStart"/>
      <w:r w:rsidRPr="00B44B1C">
        <w:rPr>
          <w:rFonts w:eastAsiaTheme="minorEastAsia"/>
          <w:b/>
          <w:lang w:eastAsia="zh-CN"/>
        </w:rPr>
        <w:t>subband</w:t>
      </w:r>
      <w:proofErr w:type="spellEnd"/>
      <w:r w:rsidRPr="00B44B1C">
        <w:rPr>
          <w:rFonts w:eastAsiaTheme="minorEastAsia"/>
          <w:b/>
          <w:lang w:eastAsia="zh-CN"/>
        </w:rPr>
        <w:t xml:space="preserve"> CLI</w:t>
      </w:r>
      <w:r>
        <w:rPr>
          <w:rFonts w:eastAsiaTheme="minorEastAsia" w:hint="eastAsia"/>
          <w:b/>
          <w:lang w:eastAsia="zh-CN"/>
        </w:rPr>
        <w:t xml:space="preserve"> </w:t>
      </w:r>
      <w:r w:rsidR="00017395">
        <w:rPr>
          <w:rFonts w:eastAsiaTheme="minorEastAsia" w:hint="eastAsia"/>
          <w:b/>
          <w:lang w:eastAsia="zh-CN"/>
        </w:rPr>
        <w:t xml:space="preserve">power are modeled according to the following equations </w:t>
      </w:r>
      <w:r>
        <w:rPr>
          <w:rFonts w:eastAsiaTheme="minorEastAsia" w:hint="eastAsia"/>
          <w:b/>
          <w:lang w:eastAsia="zh-CN"/>
        </w:rPr>
        <w:t>respectively</w:t>
      </w:r>
      <w:r w:rsidR="00017395">
        <w:rPr>
          <w:rFonts w:eastAsiaTheme="minorEastAsia" w:hint="eastAsia"/>
          <w:b/>
          <w:lang w:eastAsia="zh-CN"/>
        </w:rPr>
        <w:t>:</w:t>
      </w:r>
    </w:p>
    <w:p w14:paraId="50BA447E" w14:textId="38F0909B" w:rsidR="00017395" w:rsidRDefault="00017395" w:rsidP="00017395">
      <w:pPr>
        <w:pStyle w:val="a0"/>
        <w:numPr>
          <w:ilvl w:val="0"/>
          <w:numId w:val="26"/>
        </w:numPr>
        <w:jc w:val="left"/>
        <w:rPr>
          <w:rFonts w:eastAsiaTheme="minorEastAsia"/>
          <w:b/>
          <w:lang w:eastAsia="zh-CN"/>
        </w:rPr>
      </w:pPr>
      <w:r w:rsidRPr="00017395">
        <w:rPr>
          <w:rFonts w:eastAsiaTheme="minorEastAsia" w:hint="eastAsia"/>
          <w:b/>
          <w:i/>
          <w:lang w:eastAsia="zh-CN"/>
        </w:rPr>
        <w:t>P</w:t>
      </w:r>
      <w:r w:rsidRPr="00017395">
        <w:rPr>
          <w:rFonts w:eastAsiaTheme="minorEastAsia"/>
          <w:b/>
          <w:vertAlign w:val="subscript"/>
          <w:lang w:eastAsia="zh-CN"/>
        </w:rPr>
        <w:t>inter-sector inter-SB</w:t>
      </w:r>
      <w:r w:rsidRPr="00017395">
        <w:rPr>
          <w:rFonts w:eastAsiaTheme="minorEastAsia" w:hint="eastAsia"/>
          <w:b/>
          <w:vertAlign w:val="subscript"/>
          <w:lang w:eastAsia="zh-CN"/>
        </w:rPr>
        <w:t xml:space="preserve"> CLI</w:t>
      </w:r>
      <w:r w:rsidRPr="00017395">
        <w:rPr>
          <w:rFonts w:eastAsiaTheme="minorEastAsia"/>
          <w:b/>
          <w:lang w:eastAsia="zh-CN"/>
        </w:rPr>
        <w:t xml:space="preserve"> = </w:t>
      </w:r>
      <w:r w:rsidRPr="00017395">
        <w:rPr>
          <w:rFonts w:eastAsiaTheme="minorEastAsia" w:hint="eastAsia"/>
          <w:b/>
          <w:lang w:eastAsia="zh-CN"/>
        </w:rPr>
        <w:t xml:space="preserve">aggressor sector </w:t>
      </w:r>
      <w:r w:rsidRPr="00017395">
        <w:rPr>
          <w:rFonts w:eastAsiaTheme="minorEastAsia"/>
          <w:b/>
          <w:lang w:eastAsia="zh-CN"/>
        </w:rPr>
        <w:t xml:space="preserve">Tx power + </w:t>
      </w:r>
      <w:r w:rsidRPr="00017395">
        <w:rPr>
          <w:rFonts w:eastAsiaTheme="minorEastAsia" w:hint="eastAsia"/>
          <w:b/>
          <w:lang w:eastAsia="zh-CN"/>
        </w:rPr>
        <w:t>aggressor sector Tx</w:t>
      </w:r>
      <w:r w:rsidRPr="00017395">
        <w:rPr>
          <w:rFonts w:eastAsiaTheme="minorEastAsia"/>
          <w:b/>
          <w:lang w:eastAsia="zh-CN"/>
        </w:rPr>
        <w:t xml:space="preserve"> antenna gain + </w:t>
      </w:r>
      <w:r w:rsidRPr="00017395">
        <w:rPr>
          <w:rFonts w:eastAsiaTheme="minorEastAsia" w:hint="eastAsia"/>
          <w:b/>
          <w:lang w:eastAsia="zh-CN"/>
        </w:rPr>
        <w:t>victim sector</w:t>
      </w:r>
      <w:r w:rsidRPr="00017395">
        <w:rPr>
          <w:rFonts w:eastAsiaTheme="minorEastAsia"/>
          <w:b/>
          <w:lang w:eastAsia="zh-CN"/>
        </w:rPr>
        <w:t xml:space="preserve"> </w:t>
      </w:r>
      <w:r w:rsidRPr="00017395">
        <w:rPr>
          <w:rFonts w:eastAsiaTheme="minorEastAsia" w:hint="eastAsia"/>
          <w:b/>
          <w:lang w:eastAsia="zh-CN"/>
        </w:rPr>
        <w:t xml:space="preserve">Rx </w:t>
      </w:r>
      <w:r w:rsidRPr="00017395">
        <w:rPr>
          <w:rFonts w:eastAsiaTheme="minorEastAsia"/>
          <w:b/>
          <w:lang w:eastAsia="zh-CN"/>
        </w:rPr>
        <w:t>antenna gain– Y1</w:t>
      </w:r>
    </w:p>
    <w:p w14:paraId="7FE84C8B" w14:textId="29CADE67" w:rsidR="00017395" w:rsidRDefault="00017395" w:rsidP="00017395">
      <w:pPr>
        <w:pStyle w:val="a0"/>
        <w:numPr>
          <w:ilvl w:val="0"/>
          <w:numId w:val="26"/>
        </w:numPr>
        <w:jc w:val="left"/>
        <w:rPr>
          <w:rFonts w:eastAsiaTheme="minorEastAsia"/>
          <w:b/>
          <w:lang w:eastAsia="zh-CN"/>
        </w:rPr>
      </w:pPr>
      <w:r w:rsidRPr="00017395">
        <w:rPr>
          <w:rFonts w:eastAsiaTheme="minorEastAsia" w:hint="eastAsia"/>
          <w:b/>
          <w:i/>
          <w:lang w:eastAsia="zh-CN"/>
        </w:rPr>
        <w:t>P</w:t>
      </w:r>
      <w:r w:rsidRPr="00017395">
        <w:rPr>
          <w:rFonts w:eastAsiaTheme="minorEastAsia"/>
          <w:b/>
          <w:vertAlign w:val="subscript"/>
          <w:lang w:eastAsia="zh-CN"/>
        </w:rPr>
        <w:t xml:space="preserve">inter-gNB inter-SB </w:t>
      </w:r>
      <w:r w:rsidRPr="00017395">
        <w:rPr>
          <w:rFonts w:eastAsiaTheme="minorEastAsia" w:hint="eastAsia"/>
          <w:b/>
          <w:vertAlign w:val="subscript"/>
          <w:lang w:eastAsia="zh-CN"/>
        </w:rPr>
        <w:t xml:space="preserve">CLI </w:t>
      </w:r>
      <w:r w:rsidRPr="00017395">
        <w:rPr>
          <w:rFonts w:eastAsiaTheme="minorEastAsia"/>
          <w:b/>
          <w:lang w:eastAsia="zh-CN"/>
        </w:rPr>
        <w:t xml:space="preserve">= </w:t>
      </w:r>
      <w:r w:rsidRPr="00017395">
        <w:rPr>
          <w:rFonts w:eastAsiaTheme="minorEastAsia" w:hint="eastAsia"/>
          <w:b/>
          <w:lang w:eastAsia="zh-CN"/>
        </w:rPr>
        <w:t xml:space="preserve">aggressor gNB </w:t>
      </w:r>
      <w:r w:rsidRPr="00017395">
        <w:rPr>
          <w:rFonts w:eastAsiaTheme="minorEastAsia"/>
          <w:b/>
          <w:lang w:eastAsia="zh-CN"/>
        </w:rPr>
        <w:t>Tx power +</w:t>
      </w:r>
      <w:r w:rsidRPr="00017395">
        <w:rPr>
          <w:rFonts w:eastAsiaTheme="minorEastAsia" w:hint="eastAsia"/>
          <w:b/>
          <w:lang w:eastAsia="zh-CN"/>
        </w:rPr>
        <w:t xml:space="preserve"> aggressor gNB Tx</w:t>
      </w:r>
      <w:r w:rsidRPr="00017395">
        <w:rPr>
          <w:rFonts w:eastAsiaTheme="minorEastAsia"/>
          <w:b/>
          <w:lang w:eastAsia="zh-CN"/>
        </w:rPr>
        <w:t xml:space="preserve"> antenna gain </w:t>
      </w:r>
      <w:r w:rsidRPr="00017395">
        <w:rPr>
          <w:rFonts w:eastAsiaTheme="minorEastAsia" w:hint="eastAsia"/>
          <w:b/>
          <w:lang w:eastAsia="zh-CN"/>
        </w:rPr>
        <w:t>+ victim gNB Rx antenna gain</w:t>
      </w:r>
      <w:r w:rsidRPr="00017395">
        <w:rPr>
          <w:rFonts w:eastAsiaTheme="minorEastAsia"/>
          <w:b/>
          <w:lang w:eastAsia="zh-CN"/>
        </w:rPr>
        <w:t>– PL – Y2</w:t>
      </w:r>
    </w:p>
    <w:p w14:paraId="14E267C0" w14:textId="34E94ADA" w:rsidR="00017395" w:rsidRPr="00822B7C" w:rsidRDefault="00017395" w:rsidP="00017395">
      <w:pPr>
        <w:pStyle w:val="a0"/>
        <w:numPr>
          <w:ilvl w:val="1"/>
          <w:numId w:val="26"/>
        </w:numPr>
        <w:jc w:val="left"/>
        <w:rPr>
          <w:rFonts w:eastAsiaTheme="minorEastAsia"/>
          <w:b/>
          <w:lang w:eastAsia="zh-CN"/>
        </w:rPr>
      </w:pPr>
      <w:r>
        <w:rPr>
          <w:rFonts w:eastAsiaTheme="minorEastAsia" w:hint="eastAsia"/>
          <w:b/>
          <w:lang w:eastAsia="zh-CN"/>
        </w:rPr>
        <w:t>Values of Y1 and Y2 are FFS subject to RAN4</w:t>
      </w:r>
      <w:r>
        <w:rPr>
          <w:rFonts w:eastAsiaTheme="minorEastAsia"/>
          <w:b/>
          <w:lang w:eastAsia="zh-CN"/>
        </w:rPr>
        <w:t>’</w:t>
      </w:r>
      <w:r>
        <w:rPr>
          <w:rFonts w:eastAsiaTheme="minorEastAsia" w:hint="eastAsia"/>
          <w:b/>
          <w:lang w:eastAsia="zh-CN"/>
        </w:rPr>
        <w:t>s inputs</w:t>
      </w:r>
    </w:p>
    <w:p w14:paraId="530734C5" w14:textId="66F3BE44" w:rsidR="00727BE1" w:rsidRDefault="00727BE1" w:rsidP="001C3C7F">
      <w:pPr>
        <w:pStyle w:val="a0"/>
        <w:rPr>
          <w:rFonts w:eastAsiaTheme="minorEastAsia"/>
          <w:lang w:eastAsia="zh-CN"/>
        </w:rPr>
      </w:pPr>
      <w:r>
        <w:rPr>
          <w:rFonts w:eastAsiaTheme="minorEastAsia" w:hint="eastAsia"/>
          <w:lang w:eastAsia="zh-CN"/>
        </w:rPr>
        <w:t xml:space="preserve">Both intra-cell and inter-cell </w:t>
      </w:r>
      <w:r w:rsidR="00680065">
        <w:rPr>
          <w:rFonts w:eastAsiaTheme="minorEastAsia" w:hint="eastAsia"/>
          <w:lang w:eastAsia="zh-CN"/>
        </w:rPr>
        <w:t xml:space="preserve">UE-to-UE </w:t>
      </w:r>
      <w:r>
        <w:rPr>
          <w:rFonts w:eastAsiaTheme="minorEastAsia" w:hint="eastAsia"/>
          <w:lang w:eastAsia="zh-CN"/>
        </w:rPr>
        <w:t>inter-</w:t>
      </w:r>
      <w:proofErr w:type="spellStart"/>
      <w:r>
        <w:rPr>
          <w:rFonts w:eastAsiaTheme="minorEastAsia" w:hint="eastAsia"/>
          <w:lang w:eastAsia="zh-CN"/>
        </w:rPr>
        <w:t>subband</w:t>
      </w:r>
      <w:proofErr w:type="spellEnd"/>
      <w:r>
        <w:rPr>
          <w:rFonts w:eastAsiaTheme="minorEastAsia" w:hint="eastAsia"/>
          <w:lang w:eastAsia="zh-CN"/>
        </w:rPr>
        <w:t xml:space="preserve"> </w:t>
      </w:r>
      <w:r w:rsidR="00680065">
        <w:rPr>
          <w:rFonts w:eastAsiaTheme="minorEastAsia" w:hint="eastAsia"/>
          <w:lang w:eastAsia="zh-CN"/>
        </w:rPr>
        <w:t>CLI</w:t>
      </w:r>
      <w:r>
        <w:rPr>
          <w:rFonts w:eastAsiaTheme="minorEastAsia" w:hint="eastAsia"/>
          <w:lang w:eastAsia="zh-CN"/>
        </w:rPr>
        <w:t xml:space="preserve"> may occur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_Ref102045755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6</w:t>
      </w:r>
      <w:r>
        <w:rPr>
          <w:rFonts w:eastAsiaTheme="minorEastAsia"/>
          <w:lang w:eastAsia="zh-CN"/>
        </w:rPr>
        <w:fldChar w:fldCharType="end"/>
      </w:r>
      <w:r>
        <w:rPr>
          <w:rFonts w:eastAsiaTheme="minorEastAsia" w:hint="eastAsia"/>
          <w:lang w:eastAsia="zh-CN"/>
        </w:rPr>
        <w:t>.</w:t>
      </w:r>
    </w:p>
    <w:p w14:paraId="671B1E57" w14:textId="77777777" w:rsidR="00727BE1" w:rsidRDefault="00727BE1" w:rsidP="00722458">
      <w:pPr>
        <w:pStyle w:val="a0"/>
        <w:keepNext/>
        <w:jc w:val="center"/>
      </w:pPr>
      <w:r w:rsidRPr="00722458">
        <w:rPr>
          <w:rFonts w:eastAsiaTheme="minorEastAsia"/>
          <w:noProof/>
          <w:lang w:eastAsia="zh-CN"/>
        </w:rPr>
        <w:drawing>
          <wp:inline distT="0" distB="0" distL="0" distR="0" wp14:anchorId="190615E1" wp14:editId="1DE98D0B">
            <wp:extent cx="2172217" cy="198612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3398" cy="1987201"/>
                    </a:xfrm>
                    <a:prstGeom prst="rect">
                      <a:avLst/>
                    </a:prstGeom>
                    <a:noFill/>
                    <a:ln>
                      <a:noFill/>
                    </a:ln>
                    <a:effectLst/>
                  </pic:spPr>
                </pic:pic>
              </a:graphicData>
            </a:graphic>
          </wp:inline>
        </w:drawing>
      </w:r>
    </w:p>
    <w:p w14:paraId="269910E0" w14:textId="33378AB8" w:rsidR="00727BE1" w:rsidRPr="00E246F5" w:rsidRDefault="00727BE1" w:rsidP="00722458">
      <w:pPr>
        <w:pStyle w:val="a7"/>
        <w:jc w:val="center"/>
        <w:rPr>
          <w:rFonts w:eastAsiaTheme="minorEastAsia"/>
          <w:lang w:eastAsia="zh-CN"/>
        </w:rPr>
      </w:pPr>
      <w:bookmarkStart w:id="9" w:name="_Ref102045755"/>
      <w:r>
        <w:t xml:space="preserve">Figure </w:t>
      </w:r>
      <w:r>
        <w:fldChar w:fldCharType="begin"/>
      </w:r>
      <w:r>
        <w:instrText xml:space="preserve"> SEQ Figure \* ARABIC </w:instrText>
      </w:r>
      <w:r>
        <w:fldChar w:fldCharType="separate"/>
      </w:r>
      <w:r>
        <w:rPr>
          <w:noProof/>
        </w:rPr>
        <w:t>6</w:t>
      </w:r>
      <w:r>
        <w:fldChar w:fldCharType="end"/>
      </w:r>
      <w:bookmarkEnd w:id="9"/>
      <w:r>
        <w:rPr>
          <w:rFonts w:eastAsiaTheme="minorEastAsia" w:hint="eastAsia"/>
          <w:lang w:eastAsia="zh-CN"/>
        </w:rPr>
        <w:t>: UE-to-UE inter-</w:t>
      </w:r>
      <w:proofErr w:type="spellStart"/>
      <w:r>
        <w:rPr>
          <w:rFonts w:eastAsiaTheme="minorEastAsia" w:hint="eastAsia"/>
          <w:lang w:eastAsia="zh-CN"/>
        </w:rPr>
        <w:t>subband</w:t>
      </w:r>
      <w:proofErr w:type="spellEnd"/>
      <w:r>
        <w:rPr>
          <w:rFonts w:eastAsiaTheme="minorEastAsia" w:hint="eastAsia"/>
          <w:lang w:eastAsia="zh-CN"/>
        </w:rPr>
        <w:t xml:space="preserve"> CLI</w:t>
      </w:r>
    </w:p>
    <w:p w14:paraId="36E22BB7" w14:textId="165AD007" w:rsidR="00A76836" w:rsidRDefault="00A76836" w:rsidP="001C3C7F">
      <w:pPr>
        <w:pStyle w:val="a0"/>
        <w:rPr>
          <w:rFonts w:eastAsiaTheme="minorEastAsia"/>
          <w:lang w:eastAsia="zh-CN"/>
        </w:rPr>
      </w:pPr>
      <w:r>
        <w:rPr>
          <w:rFonts w:eastAsiaTheme="minorEastAsia" w:hint="eastAsia"/>
          <w:lang w:eastAsia="zh-CN"/>
        </w:rPr>
        <w:t>It is propose to model UE-to-UE inter-</w:t>
      </w:r>
      <w:proofErr w:type="spellStart"/>
      <w:r>
        <w:rPr>
          <w:rFonts w:eastAsiaTheme="minorEastAsia" w:hint="eastAsia"/>
          <w:lang w:eastAsia="zh-CN"/>
        </w:rPr>
        <w:t>subband</w:t>
      </w:r>
      <w:proofErr w:type="spellEnd"/>
      <w:r>
        <w:rPr>
          <w:rFonts w:eastAsiaTheme="minorEastAsia" w:hint="eastAsia"/>
          <w:lang w:eastAsia="zh-CN"/>
        </w:rPr>
        <w:t xml:space="preserve"> CLI according to equation (4) below.</w:t>
      </w:r>
    </w:p>
    <w:p w14:paraId="107ED541" w14:textId="4D3CBA67" w:rsidR="00E5357B" w:rsidRPr="00722458" w:rsidRDefault="00A76836" w:rsidP="00D01F6B">
      <w:pPr>
        <w:pStyle w:val="a0"/>
        <w:jc w:val="right"/>
        <w:rPr>
          <w:rFonts w:eastAsiaTheme="minorEastAsia"/>
          <w:sz w:val="16"/>
          <w:szCs w:val="16"/>
          <w:lang w:eastAsia="zh-CN"/>
        </w:rPr>
      </w:pPr>
      <w:r w:rsidRPr="00722458">
        <w:rPr>
          <w:rFonts w:eastAsiaTheme="minorEastAsia"/>
          <w:i/>
          <w:sz w:val="16"/>
          <w:szCs w:val="16"/>
          <w:lang w:eastAsia="zh-CN"/>
        </w:rPr>
        <w:t>P</w:t>
      </w:r>
      <w:r w:rsidR="00E5357B" w:rsidRPr="00722458">
        <w:rPr>
          <w:rFonts w:eastAsiaTheme="minorEastAsia"/>
          <w:sz w:val="16"/>
          <w:szCs w:val="16"/>
          <w:vertAlign w:val="subscript"/>
          <w:lang w:eastAsia="zh-CN"/>
        </w:rPr>
        <w:t xml:space="preserve">inter UE inter-SB CLI </w:t>
      </w:r>
      <w:r w:rsidR="00E5357B" w:rsidRPr="00722458">
        <w:rPr>
          <w:rFonts w:eastAsiaTheme="minorEastAsia"/>
          <w:sz w:val="16"/>
          <w:szCs w:val="16"/>
          <w:lang w:eastAsia="zh-CN"/>
        </w:rPr>
        <w:t xml:space="preserve">= </w:t>
      </w:r>
      <w:r w:rsidRPr="00722458">
        <w:rPr>
          <w:rFonts w:eastAsiaTheme="minorEastAsia"/>
          <w:sz w:val="16"/>
          <w:szCs w:val="16"/>
          <w:lang w:eastAsia="zh-CN"/>
        </w:rPr>
        <w:t xml:space="preserve">aggressor UE </w:t>
      </w:r>
      <w:r w:rsidR="00E5357B" w:rsidRPr="00722458">
        <w:rPr>
          <w:rFonts w:eastAsiaTheme="minorEastAsia"/>
          <w:sz w:val="16"/>
          <w:szCs w:val="16"/>
          <w:lang w:eastAsia="zh-CN"/>
        </w:rPr>
        <w:t>T</w:t>
      </w:r>
      <w:r w:rsidR="009F6652" w:rsidRPr="00722458">
        <w:rPr>
          <w:rFonts w:eastAsiaTheme="minorEastAsia"/>
          <w:sz w:val="16"/>
          <w:szCs w:val="16"/>
          <w:lang w:eastAsia="zh-CN"/>
        </w:rPr>
        <w:t xml:space="preserve">x power + </w:t>
      </w:r>
      <w:r w:rsidRPr="00722458">
        <w:rPr>
          <w:rFonts w:eastAsiaTheme="minorEastAsia"/>
          <w:sz w:val="16"/>
          <w:szCs w:val="16"/>
          <w:lang w:eastAsia="zh-CN"/>
        </w:rPr>
        <w:t xml:space="preserve">aggressor UE Tx </w:t>
      </w:r>
      <w:r w:rsidR="009F6652" w:rsidRPr="00722458">
        <w:rPr>
          <w:rFonts w:eastAsiaTheme="minorEastAsia"/>
          <w:sz w:val="16"/>
          <w:szCs w:val="16"/>
          <w:lang w:eastAsia="zh-CN"/>
        </w:rPr>
        <w:t xml:space="preserve">antenna gain </w:t>
      </w:r>
      <w:r w:rsidRPr="00722458">
        <w:rPr>
          <w:rFonts w:eastAsiaTheme="minorEastAsia"/>
          <w:sz w:val="16"/>
          <w:szCs w:val="16"/>
          <w:lang w:eastAsia="zh-CN"/>
        </w:rPr>
        <w:t>+ victim UE Rx antenna gain</w:t>
      </w:r>
      <w:r w:rsidR="009F6652" w:rsidRPr="00722458">
        <w:rPr>
          <w:rFonts w:eastAsiaTheme="minorEastAsia"/>
          <w:sz w:val="16"/>
          <w:szCs w:val="16"/>
          <w:lang w:eastAsia="zh-CN"/>
        </w:rPr>
        <w:t>– PL – Z</w:t>
      </w:r>
      <w:r w:rsidR="00E5357B" w:rsidRPr="00722458">
        <w:rPr>
          <w:rFonts w:eastAsiaTheme="minorEastAsia"/>
          <w:sz w:val="16"/>
          <w:szCs w:val="16"/>
          <w:lang w:eastAsia="zh-CN"/>
        </w:rPr>
        <w:t xml:space="preserve">    </w:t>
      </w:r>
      <w:bookmarkStart w:id="10" w:name="_GoBack"/>
      <w:bookmarkEnd w:id="10"/>
      <w:r w:rsidR="00E5357B" w:rsidRPr="00722458">
        <w:rPr>
          <w:rFonts w:eastAsiaTheme="minorEastAsia"/>
          <w:sz w:val="16"/>
          <w:szCs w:val="16"/>
          <w:lang w:eastAsia="zh-CN"/>
        </w:rPr>
        <w:t xml:space="preserve">       (</w:t>
      </w:r>
      <w:r w:rsidR="00897E20" w:rsidRPr="00722458">
        <w:rPr>
          <w:rFonts w:eastAsiaTheme="minorEastAsia"/>
          <w:sz w:val="16"/>
          <w:szCs w:val="16"/>
          <w:lang w:eastAsia="zh-CN"/>
        </w:rPr>
        <w:t>4</w:t>
      </w:r>
      <w:r w:rsidR="00E5357B" w:rsidRPr="00722458">
        <w:rPr>
          <w:rFonts w:eastAsiaTheme="minorEastAsia"/>
          <w:sz w:val="16"/>
          <w:szCs w:val="16"/>
          <w:lang w:eastAsia="zh-CN"/>
        </w:rPr>
        <w:t>)</w:t>
      </w:r>
    </w:p>
    <w:p w14:paraId="6CC7E63E" w14:textId="26215884" w:rsidR="008F0AA9" w:rsidRDefault="008F0AA9" w:rsidP="008F0AA9">
      <w:pPr>
        <w:pStyle w:val="a0"/>
        <w:jc w:val="left"/>
        <w:rPr>
          <w:rFonts w:eastAsiaTheme="minorEastAsia"/>
          <w:b/>
          <w:lang w:eastAsia="zh-CN"/>
        </w:rPr>
      </w:pPr>
      <w:r w:rsidRPr="00C56A3C">
        <w:rPr>
          <w:rFonts w:eastAsiaTheme="minorEastAsia"/>
          <w:b/>
          <w:lang w:eastAsia="zh-CN"/>
        </w:rPr>
        <w:t>Proposal</w:t>
      </w:r>
      <w:r w:rsidRPr="00C56A3C">
        <w:rPr>
          <w:rFonts w:eastAsiaTheme="minorEastAsia" w:hint="eastAsia"/>
          <w:b/>
          <w:lang w:eastAsia="zh-CN"/>
        </w:rPr>
        <w:t xml:space="preserve"> </w:t>
      </w:r>
      <w:r w:rsidR="00A76836">
        <w:rPr>
          <w:rFonts w:eastAsiaTheme="minorEastAsia" w:hint="eastAsia"/>
          <w:b/>
          <w:lang w:eastAsia="zh-CN"/>
        </w:rPr>
        <w:t>7</w:t>
      </w:r>
      <w:r>
        <w:rPr>
          <w:rFonts w:eastAsiaTheme="minorEastAsia" w:hint="eastAsia"/>
          <w:b/>
          <w:lang w:eastAsia="zh-CN"/>
        </w:rPr>
        <w:t xml:space="preserve">: </w:t>
      </w:r>
      <w:r w:rsidRPr="008F0AA9">
        <w:rPr>
          <w:rFonts w:eastAsiaTheme="minorEastAsia"/>
          <w:b/>
          <w:lang w:eastAsia="zh-CN"/>
        </w:rPr>
        <w:t>UE-to-UE</w:t>
      </w:r>
      <w:r w:rsidR="00A76836">
        <w:rPr>
          <w:rFonts w:eastAsiaTheme="minorEastAsia" w:hint="eastAsia"/>
          <w:b/>
          <w:lang w:eastAsia="zh-CN"/>
        </w:rPr>
        <w:t xml:space="preserve"> inter-</w:t>
      </w:r>
      <w:proofErr w:type="spellStart"/>
      <w:r w:rsidR="00A76836">
        <w:rPr>
          <w:rFonts w:eastAsiaTheme="minorEastAsia" w:hint="eastAsia"/>
          <w:b/>
          <w:lang w:eastAsia="zh-CN"/>
        </w:rPr>
        <w:t>subband</w:t>
      </w:r>
      <w:proofErr w:type="spellEnd"/>
      <w:r w:rsidRPr="008F0AA9">
        <w:rPr>
          <w:rFonts w:eastAsiaTheme="minorEastAsia"/>
          <w:b/>
          <w:lang w:eastAsia="zh-CN"/>
        </w:rPr>
        <w:t xml:space="preserve"> CLI</w:t>
      </w:r>
      <w:r w:rsidR="00A76836" w:rsidRPr="00B44B1C">
        <w:rPr>
          <w:rFonts w:eastAsiaTheme="minorEastAsia"/>
          <w:b/>
          <w:lang w:eastAsia="zh-CN"/>
        </w:rPr>
        <w:t xml:space="preserve"> </w:t>
      </w:r>
      <w:r w:rsidR="00A76836">
        <w:rPr>
          <w:rFonts w:eastAsiaTheme="minorEastAsia" w:hint="eastAsia"/>
          <w:b/>
          <w:lang w:eastAsia="zh-CN"/>
        </w:rPr>
        <w:t>power is modeled according to the following equation:</w:t>
      </w:r>
    </w:p>
    <w:p w14:paraId="5B66A453" w14:textId="49607654" w:rsidR="00A76836" w:rsidRDefault="00A76836" w:rsidP="00A76836">
      <w:pPr>
        <w:pStyle w:val="a0"/>
        <w:numPr>
          <w:ilvl w:val="0"/>
          <w:numId w:val="26"/>
        </w:numPr>
        <w:jc w:val="left"/>
        <w:rPr>
          <w:rFonts w:eastAsiaTheme="minorEastAsia"/>
          <w:b/>
          <w:lang w:eastAsia="zh-CN"/>
        </w:rPr>
      </w:pPr>
      <w:r w:rsidRPr="00A76836">
        <w:rPr>
          <w:rFonts w:eastAsiaTheme="minorEastAsia" w:hint="eastAsia"/>
          <w:b/>
          <w:i/>
          <w:lang w:eastAsia="zh-CN"/>
        </w:rPr>
        <w:t>P</w:t>
      </w:r>
      <w:r w:rsidRPr="00A76836">
        <w:rPr>
          <w:rFonts w:eastAsiaTheme="minorEastAsia" w:hint="eastAsia"/>
          <w:b/>
          <w:vertAlign w:val="subscript"/>
          <w:lang w:eastAsia="zh-CN"/>
        </w:rPr>
        <w:t>inter UE</w:t>
      </w:r>
      <w:r w:rsidRPr="00A76836">
        <w:rPr>
          <w:rFonts w:eastAsiaTheme="minorEastAsia"/>
          <w:b/>
          <w:vertAlign w:val="subscript"/>
          <w:lang w:eastAsia="zh-CN"/>
        </w:rPr>
        <w:t xml:space="preserve"> inter-SB </w:t>
      </w:r>
      <w:r w:rsidRPr="00A76836">
        <w:rPr>
          <w:rFonts w:eastAsiaTheme="minorEastAsia" w:hint="eastAsia"/>
          <w:b/>
          <w:vertAlign w:val="subscript"/>
          <w:lang w:eastAsia="zh-CN"/>
        </w:rPr>
        <w:t xml:space="preserve">CLI </w:t>
      </w:r>
      <w:r w:rsidRPr="00A76836">
        <w:rPr>
          <w:rFonts w:eastAsiaTheme="minorEastAsia"/>
          <w:b/>
          <w:lang w:eastAsia="zh-CN"/>
        </w:rPr>
        <w:t xml:space="preserve">= </w:t>
      </w:r>
      <w:r w:rsidRPr="00A76836">
        <w:rPr>
          <w:rFonts w:eastAsiaTheme="minorEastAsia" w:hint="eastAsia"/>
          <w:b/>
          <w:lang w:eastAsia="zh-CN"/>
        </w:rPr>
        <w:t xml:space="preserve">aggressor UE </w:t>
      </w:r>
      <w:r w:rsidRPr="00A76836">
        <w:rPr>
          <w:rFonts w:eastAsiaTheme="minorEastAsia"/>
          <w:b/>
          <w:lang w:eastAsia="zh-CN"/>
        </w:rPr>
        <w:t xml:space="preserve">Tx power + </w:t>
      </w:r>
      <w:r w:rsidRPr="00A76836">
        <w:rPr>
          <w:rFonts w:eastAsiaTheme="minorEastAsia" w:hint="eastAsia"/>
          <w:b/>
          <w:lang w:eastAsia="zh-CN"/>
        </w:rPr>
        <w:t xml:space="preserve">aggressor UE Tx </w:t>
      </w:r>
      <w:r w:rsidRPr="00A76836">
        <w:rPr>
          <w:rFonts w:eastAsiaTheme="minorEastAsia"/>
          <w:b/>
          <w:lang w:eastAsia="zh-CN"/>
        </w:rPr>
        <w:t xml:space="preserve">antenna gain + </w:t>
      </w:r>
      <w:r w:rsidRPr="00A76836">
        <w:rPr>
          <w:rFonts w:eastAsiaTheme="minorEastAsia" w:hint="eastAsia"/>
          <w:b/>
          <w:lang w:eastAsia="zh-CN"/>
        </w:rPr>
        <w:t xml:space="preserve">victim UE Rx </w:t>
      </w:r>
      <w:r w:rsidRPr="00A76836">
        <w:rPr>
          <w:rFonts w:eastAsiaTheme="minorEastAsia"/>
          <w:b/>
          <w:lang w:eastAsia="zh-CN"/>
        </w:rPr>
        <w:t xml:space="preserve">antenna gain– PL – </w:t>
      </w:r>
      <w:r w:rsidRPr="00A76836">
        <w:rPr>
          <w:rFonts w:eastAsiaTheme="minorEastAsia" w:hint="eastAsia"/>
          <w:b/>
          <w:lang w:eastAsia="zh-CN"/>
        </w:rPr>
        <w:t>Z</w:t>
      </w:r>
    </w:p>
    <w:p w14:paraId="409ACE67" w14:textId="7A5C0F2C" w:rsidR="00A76836" w:rsidRPr="00822B7C" w:rsidRDefault="00A76836" w:rsidP="00A76836">
      <w:pPr>
        <w:pStyle w:val="a0"/>
        <w:numPr>
          <w:ilvl w:val="1"/>
          <w:numId w:val="26"/>
        </w:numPr>
        <w:jc w:val="left"/>
        <w:rPr>
          <w:rFonts w:eastAsiaTheme="minorEastAsia"/>
          <w:b/>
          <w:lang w:eastAsia="zh-CN"/>
        </w:rPr>
      </w:pPr>
      <w:r>
        <w:rPr>
          <w:rFonts w:eastAsiaTheme="minorEastAsia" w:hint="eastAsia"/>
          <w:b/>
          <w:lang w:eastAsia="zh-CN"/>
        </w:rPr>
        <w:t>Value of Z is FFS subject to RAN4</w:t>
      </w:r>
      <w:r>
        <w:rPr>
          <w:rFonts w:eastAsiaTheme="minorEastAsia"/>
          <w:b/>
          <w:lang w:eastAsia="zh-CN"/>
        </w:rPr>
        <w:t>’</w:t>
      </w:r>
      <w:r>
        <w:rPr>
          <w:rFonts w:eastAsiaTheme="minorEastAsia" w:hint="eastAsia"/>
          <w:b/>
          <w:lang w:eastAsia="zh-CN"/>
        </w:rPr>
        <w:t>s inputs</w:t>
      </w:r>
    </w:p>
    <w:p w14:paraId="7B1DC851" w14:textId="6516182A" w:rsidR="00A76836" w:rsidRDefault="00A76836" w:rsidP="00722458">
      <w:pPr>
        <w:pStyle w:val="a0"/>
        <w:jc w:val="left"/>
        <w:rPr>
          <w:rFonts w:eastAsiaTheme="minorEastAsia"/>
          <w:b/>
          <w:lang w:eastAsia="zh-CN"/>
        </w:rPr>
      </w:pPr>
      <w:r>
        <w:rPr>
          <w:rFonts w:eastAsiaTheme="minorEastAsia" w:hint="eastAsia"/>
          <w:b/>
          <w:lang w:eastAsia="zh-CN"/>
        </w:rPr>
        <w:t xml:space="preserve">Proposal 8: FFS the guard band required between UL and DL </w:t>
      </w:r>
      <w:proofErr w:type="spellStart"/>
      <w:r>
        <w:rPr>
          <w:rFonts w:eastAsiaTheme="minorEastAsia" w:hint="eastAsia"/>
          <w:b/>
          <w:lang w:eastAsia="zh-CN"/>
        </w:rPr>
        <w:t>subbands</w:t>
      </w:r>
      <w:proofErr w:type="spellEnd"/>
      <w:r>
        <w:rPr>
          <w:rFonts w:eastAsiaTheme="minorEastAsia" w:hint="eastAsia"/>
          <w:b/>
          <w:lang w:eastAsia="zh-CN"/>
        </w:rPr>
        <w:t>.</w:t>
      </w:r>
    </w:p>
    <w:p w14:paraId="2335709E" w14:textId="4E680C27" w:rsidR="0039502A" w:rsidRDefault="00A76836" w:rsidP="00CF12E5">
      <w:pPr>
        <w:pStyle w:val="a0"/>
        <w:rPr>
          <w:rFonts w:eastAsia="宋体"/>
          <w:color w:val="000000"/>
          <w:lang w:eastAsia="zh-CN"/>
        </w:rPr>
      </w:pPr>
      <w:r>
        <w:rPr>
          <w:rFonts w:eastAsiaTheme="minorEastAsia" w:hint="eastAsia"/>
          <w:lang w:eastAsia="zh-CN"/>
        </w:rPr>
        <w:t>Given the new interference scenarios introduced for SBFD</w:t>
      </w:r>
      <w:r w:rsidR="00B639EA">
        <w:rPr>
          <w:rFonts w:eastAsia="宋体" w:hint="eastAsia"/>
          <w:color w:val="000000"/>
          <w:lang w:eastAsia="zh-CN"/>
        </w:rPr>
        <w:t>,</w:t>
      </w:r>
      <w:r>
        <w:rPr>
          <w:rFonts w:eastAsia="宋体" w:hint="eastAsia"/>
          <w:color w:val="000000"/>
          <w:lang w:eastAsia="zh-CN"/>
        </w:rPr>
        <w:t xml:space="preserve"> calibration would be needed and</w:t>
      </w:r>
      <w:r w:rsidR="00B639EA">
        <w:rPr>
          <w:rFonts w:eastAsia="宋体" w:hint="eastAsia"/>
          <w:color w:val="000000"/>
          <w:lang w:eastAsia="zh-CN"/>
        </w:rPr>
        <w:t xml:space="preserve"> </w:t>
      </w:r>
      <w:r w:rsidR="0039502A" w:rsidRPr="00CF12E5">
        <w:rPr>
          <w:rFonts w:eastAsia="宋体" w:hint="eastAsia"/>
          <w:color w:val="000000"/>
          <w:lang w:eastAsia="zh-CN"/>
        </w:rPr>
        <w:t>SINR CDF</w:t>
      </w:r>
      <w:r>
        <w:rPr>
          <w:rFonts w:eastAsia="宋体" w:hint="eastAsia"/>
          <w:color w:val="000000"/>
          <w:lang w:eastAsia="zh-CN"/>
        </w:rPr>
        <w:t xml:space="preserve"> can</w:t>
      </w:r>
      <w:r w:rsidR="00B639EA">
        <w:rPr>
          <w:rFonts w:eastAsia="宋体" w:hint="eastAsia"/>
          <w:color w:val="000000"/>
          <w:lang w:eastAsia="zh-CN"/>
        </w:rPr>
        <w:t xml:space="preserve"> be used </w:t>
      </w:r>
      <w:r>
        <w:rPr>
          <w:rFonts w:eastAsia="宋体" w:hint="eastAsia"/>
          <w:color w:val="000000"/>
          <w:lang w:eastAsia="zh-CN"/>
        </w:rPr>
        <w:t>for the purpose</w:t>
      </w:r>
      <w:r w:rsidR="00B639EA">
        <w:rPr>
          <w:rFonts w:eastAsia="宋体" w:hint="eastAsia"/>
          <w:color w:val="000000"/>
          <w:lang w:eastAsia="zh-CN"/>
        </w:rPr>
        <w:t>.</w:t>
      </w:r>
    </w:p>
    <w:p w14:paraId="542E0FAD" w14:textId="1F6B2692" w:rsidR="0035517C" w:rsidRPr="008E40FD" w:rsidRDefault="0035517C" w:rsidP="00CF12E5">
      <w:pPr>
        <w:pStyle w:val="a0"/>
        <w:rPr>
          <w:rFonts w:eastAsia="宋体"/>
          <w:b/>
          <w:color w:val="000000"/>
          <w:lang w:eastAsia="zh-CN"/>
        </w:rPr>
      </w:pPr>
      <w:r w:rsidRPr="008E40FD">
        <w:rPr>
          <w:rFonts w:eastAsia="宋体"/>
          <w:b/>
          <w:color w:val="000000"/>
          <w:lang w:eastAsia="zh-CN"/>
        </w:rPr>
        <w:t>Proposal</w:t>
      </w:r>
      <w:r w:rsidR="00F46547">
        <w:rPr>
          <w:rFonts w:eastAsia="宋体" w:hint="eastAsia"/>
          <w:b/>
          <w:color w:val="000000"/>
          <w:lang w:eastAsia="zh-CN"/>
        </w:rPr>
        <w:t xml:space="preserve"> </w:t>
      </w:r>
      <w:r w:rsidR="00A76836">
        <w:rPr>
          <w:rFonts w:eastAsia="宋体" w:hint="eastAsia"/>
          <w:b/>
          <w:color w:val="000000"/>
          <w:lang w:eastAsia="zh-CN"/>
        </w:rPr>
        <w:t>9</w:t>
      </w:r>
      <w:r w:rsidRPr="008E40FD">
        <w:rPr>
          <w:rFonts w:eastAsia="宋体" w:hint="eastAsia"/>
          <w:b/>
          <w:color w:val="000000"/>
          <w:lang w:eastAsia="zh-CN"/>
        </w:rPr>
        <w:t>:</w:t>
      </w:r>
      <w:r w:rsidR="00CB3585">
        <w:rPr>
          <w:rFonts w:eastAsia="宋体" w:hint="eastAsia"/>
          <w:b/>
          <w:color w:val="000000"/>
          <w:lang w:eastAsia="zh-CN"/>
        </w:rPr>
        <w:t xml:space="preserve"> Perform</w:t>
      </w:r>
      <w:r w:rsidRPr="008E40FD">
        <w:rPr>
          <w:rFonts w:eastAsia="宋体" w:hint="eastAsia"/>
          <w:b/>
          <w:color w:val="000000"/>
          <w:lang w:eastAsia="zh-CN"/>
        </w:rPr>
        <w:t xml:space="preserve"> </w:t>
      </w:r>
      <w:r w:rsidR="00CB3585" w:rsidRPr="008E40FD">
        <w:rPr>
          <w:rFonts w:eastAsia="宋体" w:hint="eastAsia"/>
          <w:b/>
          <w:color w:val="000000"/>
          <w:lang w:eastAsia="zh-CN"/>
        </w:rPr>
        <w:t>system platform calibration</w:t>
      </w:r>
      <w:r w:rsidR="00CB3585">
        <w:rPr>
          <w:rFonts w:eastAsia="宋体" w:hint="eastAsia"/>
          <w:b/>
          <w:color w:val="000000"/>
          <w:lang w:eastAsia="zh-CN"/>
        </w:rPr>
        <w:t xml:space="preserve"> </w:t>
      </w:r>
      <w:r w:rsidR="00A76836">
        <w:rPr>
          <w:rFonts w:eastAsia="宋体" w:hint="eastAsia"/>
          <w:b/>
          <w:color w:val="000000"/>
          <w:lang w:eastAsia="zh-CN"/>
        </w:rPr>
        <w:t>for SBFD evaluation with</w:t>
      </w:r>
      <w:r w:rsidRPr="008E40FD">
        <w:rPr>
          <w:rFonts w:eastAsia="宋体" w:hint="eastAsia"/>
          <w:b/>
          <w:color w:val="000000"/>
          <w:lang w:eastAsia="zh-CN"/>
        </w:rPr>
        <w:t xml:space="preserve"> SINR CDF.</w:t>
      </w:r>
    </w:p>
    <w:p w14:paraId="096D0B6E" w14:textId="09B11177" w:rsidR="00A76836" w:rsidRDefault="00A76836" w:rsidP="00CF12E5">
      <w:pPr>
        <w:pStyle w:val="a0"/>
        <w:rPr>
          <w:rFonts w:eastAsia="宋体"/>
          <w:color w:val="000000"/>
          <w:lang w:eastAsia="zh-CN"/>
        </w:rPr>
      </w:pPr>
      <w:r>
        <w:rPr>
          <w:rFonts w:eastAsia="宋体" w:hint="eastAsia"/>
          <w:color w:val="000000"/>
          <w:lang w:eastAsia="zh-CN"/>
        </w:rPr>
        <w:t xml:space="preserve">For performance evaluation, both </w:t>
      </w:r>
      <w:r>
        <w:rPr>
          <w:rFonts w:eastAsiaTheme="minorEastAsia" w:hint="eastAsia"/>
          <w:lang w:eastAsia="zh-CN"/>
        </w:rPr>
        <w:t>User P</w:t>
      </w:r>
      <w:r>
        <w:rPr>
          <w:rFonts w:eastAsiaTheme="minorEastAsia"/>
          <w:lang w:eastAsia="zh-CN"/>
        </w:rPr>
        <w:t>erceived</w:t>
      </w:r>
      <w:r>
        <w:rPr>
          <w:rFonts w:eastAsiaTheme="minorEastAsia" w:hint="eastAsia"/>
          <w:lang w:eastAsia="zh-CN"/>
        </w:rPr>
        <w:t xml:space="preserve"> Throughput (UPT) and u</w:t>
      </w:r>
      <w:r w:rsidRPr="00896A75">
        <w:t>ser plane latency</w:t>
      </w:r>
      <w:r w:rsidR="00565451">
        <w:rPr>
          <w:rFonts w:eastAsiaTheme="minorEastAsia" w:hint="eastAsia"/>
          <w:lang w:eastAsia="zh-CN"/>
        </w:rPr>
        <w:t xml:space="preserve"> </w:t>
      </w:r>
      <w:r w:rsidR="00565451">
        <w:rPr>
          <w:rFonts w:eastAsiaTheme="minorEastAsia"/>
          <w:lang w:eastAsia="zh-CN"/>
        </w:rPr>
        <w:fldChar w:fldCharType="begin"/>
      </w:r>
      <w:r w:rsidR="00565451">
        <w:rPr>
          <w:rFonts w:eastAsiaTheme="minorEastAsia"/>
          <w:lang w:eastAsia="zh-CN"/>
        </w:rPr>
        <w:instrText xml:space="preserve"> </w:instrText>
      </w:r>
      <w:r w:rsidR="00565451">
        <w:rPr>
          <w:rFonts w:eastAsiaTheme="minorEastAsia" w:hint="eastAsia"/>
          <w:lang w:eastAsia="zh-CN"/>
        </w:rPr>
        <w:instrText>REF _Ref102053568 \r \h</w:instrText>
      </w:r>
      <w:r w:rsidR="00565451">
        <w:rPr>
          <w:rFonts w:eastAsiaTheme="minorEastAsia"/>
          <w:lang w:eastAsia="zh-CN"/>
        </w:rPr>
        <w:instrText xml:space="preserve"> </w:instrText>
      </w:r>
      <w:r w:rsidR="00565451">
        <w:rPr>
          <w:rFonts w:eastAsiaTheme="minorEastAsia"/>
          <w:lang w:eastAsia="zh-CN"/>
        </w:rPr>
      </w:r>
      <w:r w:rsidR="00565451">
        <w:rPr>
          <w:rFonts w:eastAsiaTheme="minorEastAsia"/>
          <w:lang w:eastAsia="zh-CN"/>
        </w:rPr>
        <w:fldChar w:fldCharType="separate"/>
      </w:r>
      <w:r w:rsidR="00565451">
        <w:rPr>
          <w:rFonts w:eastAsiaTheme="minorEastAsia"/>
          <w:lang w:eastAsia="zh-CN"/>
        </w:rPr>
        <w:t>[4]</w:t>
      </w:r>
      <w:r w:rsidR="00565451">
        <w:rPr>
          <w:rFonts w:eastAsiaTheme="minorEastAsia"/>
          <w:lang w:eastAsia="zh-CN"/>
        </w:rPr>
        <w:fldChar w:fldCharType="end"/>
      </w:r>
      <w:r>
        <w:rPr>
          <w:rFonts w:eastAsiaTheme="minorEastAsia" w:hint="eastAsia"/>
          <w:lang w:eastAsia="zh-CN"/>
        </w:rPr>
        <w:t xml:space="preserve"> are proposed as performance </w:t>
      </w:r>
      <w:proofErr w:type="spellStart"/>
      <w:r>
        <w:rPr>
          <w:rFonts w:eastAsiaTheme="minorEastAsia" w:hint="eastAsia"/>
          <w:lang w:eastAsia="zh-CN"/>
        </w:rPr>
        <w:t>matric</w:t>
      </w:r>
      <w:r w:rsidR="006E1ED7">
        <w:rPr>
          <w:rFonts w:eastAsiaTheme="minorEastAsia" w:hint="eastAsia"/>
          <w:lang w:eastAsia="zh-CN"/>
        </w:rPr>
        <w:t>s</w:t>
      </w:r>
      <w:proofErr w:type="spellEnd"/>
      <w:r w:rsidR="00D32DEA">
        <w:rPr>
          <w:rFonts w:eastAsiaTheme="minorEastAsia" w:hint="eastAsia"/>
          <w:lang w:eastAsia="zh-CN"/>
        </w:rPr>
        <w:t xml:space="preserve"> for SBFD</w:t>
      </w:r>
      <w:r>
        <w:rPr>
          <w:rFonts w:eastAsiaTheme="minorEastAsia" w:hint="eastAsia"/>
          <w:lang w:eastAsia="zh-CN"/>
        </w:rPr>
        <w:t xml:space="preserve"> to show the potential benefit</w:t>
      </w:r>
      <w:r w:rsidR="00D32DEA">
        <w:rPr>
          <w:rFonts w:eastAsiaTheme="minorEastAsia" w:hint="eastAsia"/>
          <w:lang w:eastAsia="zh-CN"/>
        </w:rPr>
        <w:t>s in terms of system capacity increase and latency reduction.</w:t>
      </w:r>
    </w:p>
    <w:p w14:paraId="04ACBFAD" w14:textId="2E16D13B" w:rsidR="0015355F" w:rsidRDefault="00D32DEA" w:rsidP="008E40FD">
      <w:pPr>
        <w:pStyle w:val="a0"/>
        <w:rPr>
          <w:rFonts w:eastAsia="宋体"/>
          <w:color w:val="000000"/>
          <w:lang w:eastAsia="zh-CN"/>
        </w:rPr>
      </w:pPr>
      <w:r>
        <w:rPr>
          <w:rFonts w:eastAsia="宋体" w:hint="eastAsia"/>
          <w:color w:val="000000"/>
          <w:lang w:eastAsia="zh-CN"/>
        </w:rPr>
        <w:lastRenderedPageBreak/>
        <w:t>For</w:t>
      </w:r>
      <w:r w:rsidR="0015355F">
        <w:rPr>
          <w:rFonts w:eastAsiaTheme="minorEastAsia" w:hint="eastAsia"/>
          <w:lang w:eastAsia="zh-CN"/>
        </w:rPr>
        <w:t xml:space="preserve"> </w:t>
      </w:r>
      <w:r w:rsidR="0015355F">
        <w:rPr>
          <w:rFonts w:eastAsia="宋体" w:hint="eastAsia"/>
          <w:color w:val="000000"/>
          <w:lang w:eastAsia="zh-CN"/>
        </w:rPr>
        <w:t xml:space="preserve">flexible/dynamic TDD, UL/DL UPT </w:t>
      </w:r>
      <w:r>
        <w:rPr>
          <w:rFonts w:eastAsia="宋体" w:hint="eastAsia"/>
          <w:color w:val="000000"/>
          <w:lang w:eastAsia="zh-CN"/>
        </w:rPr>
        <w:t>is proposed as performance metric</w:t>
      </w:r>
      <w:r w:rsidR="00025188">
        <w:rPr>
          <w:rFonts w:eastAsia="宋体" w:hint="eastAsia"/>
          <w:color w:val="000000"/>
          <w:lang w:eastAsia="zh-CN"/>
        </w:rPr>
        <w:t>.</w:t>
      </w:r>
    </w:p>
    <w:p w14:paraId="7AF8208D" w14:textId="1887DB36" w:rsidR="00E30F83" w:rsidRDefault="00E30F83" w:rsidP="00E30F83">
      <w:pPr>
        <w:pStyle w:val="a0"/>
        <w:rPr>
          <w:rFonts w:eastAsia="宋体"/>
          <w:b/>
          <w:color w:val="000000"/>
          <w:lang w:eastAsia="zh-CN"/>
        </w:rPr>
      </w:pPr>
      <w:r w:rsidRPr="008E40FD">
        <w:rPr>
          <w:rFonts w:eastAsia="宋体"/>
          <w:b/>
          <w:color w:val="000000"/>
          <w:lang w:eastAsia="zh-CN"/>
        </w:rPr>
        <w:t>Proposal</w:t>
      </w:r>
      <w:r>
        <w:rPr>
          <w:rFonts w:eastAsia="宋体" w:hint="eastAsia"/>
          <w:b/>
          <w:color w:val="000000"/>
          <w:lang w:eastAsia="zh-CN"/>
        </w:rPr>
        <w:t xml:space="preserve"> </w:t>
      </w:r>
      <w:r w:rsidR="002537BB">
        <w:rPr>
          <w:rFonts w:eastAsia="宋体" w:hint="eastAsia"/>
          <w:b/>
          <w:color w:val="000000"/>
          <w:lang w:eastAsia="zh-CN"/>
        </w:rPr>
        <w:t>10</w:t>
      </w:r>
      <w:r w:rsidRPr="008E40FD">
        <w:rPr>
          <w:rFonts w:eastAsia="宋体" w:hint="eastAsia"/>
          <w:b/>
          <w:color w:val="000000"/>
          <w:lang w:eastAsia="zh-CN"/>
        </w:rPr>
        <w:t xml:space="preserve">: Adopt </w:t>
      </w:r>
      <w:r>
        <w:rPr>
          <w:rFonts w:eastAsia="宋体" w:hint="eastAsia"/>
          <w:b/>
          <w:color w:val="000000"/>
          <w:lang w:eastAsia="zh-CN"/>
        </w:rPr>
        <w:t xml:space="preserve">DL/UL UPT </w:t>
      </w:r>
      <w:r w:rsidR="00D32DEA">
        <w:rPr>
          <w:rFonts w:eastAsia="宋体" w:hint="eastAsia"/>
          <w:b/>
          <w:color w:val="000000"/>
          <w:lang w:eastAsia="zh-CN"/>
        </w:rPr>
        <w:t xml:space="preserve">and user plane latency </w:t>
      </w:r>
      <w:r>
        <w:rPr>
          <w:rFonts w:eastAsia="宋体" w:hint="eastAsia"/>
          <w:b/>
          <w:color w:val="000000"/>
          <w:lang w:eastAsia="zh-CN"/>
        </w:rPr>
        <w:t xml:space="preserve">as </w:t>
      </w:r>
      <w:r w:rsidR="00D32DEA">
        <w:rPr>
          <w:rFonts w:eastAsia="宋体" w:hint="eastAsia"/>
          <w:b/>
          <w:color w:val="000000"/>
          <w:lang w:eastAsia="zh-CN"/>
        </w:rPr>
        <w:t>performance</w:t>
      </w:r>
      <w:r>
        <w:rPr>
          <w:rFonts w:eastAsia="宋体" w:hint="eastAsia"/>
          <w:b/>
          <w:color w:val="000000"/>
          <w:lang w:eastAsia="zh-CN"/>
        </w:rPr>
        <w:t xml:space="preserve"> metric</w:t>
      </w:r>
      <w:r w:rsidR="00D32DEA">
        <w:rPr>
          <w:rFonts w:eastAsia="宋体" w:hint="eastAsia"/>
          <w:b/>
          <w:color w:val="000000"/>
          <w:lang w:eastAsia="zh-CN"/>
        </w:rPr>
        <w:t>s</w:t>
      </w:r>
      <w:r>
        <w:rPr>
          <w:rFonts w:eastAsia="宋体" w:hint="eastAsia"/>
          <w:b/>
          <w:color w:val="000000"/>
          <w:lang w:eastAsia="zh-CN"/>
        </w:rPr>
        <w:t xml:space="preserve"> for SBFD </w:t>
      </w:r>
      <w:r>
        <w:rPr>
          <w:rFonts w:eastAsia="宋体"/>
          <w:b/>
          <w:color w:val="000000"/>
          <w:lang w:eastAsia="zh-CN"/>
        </w:rPr>
        <w:t>evaluation</w:t>
      </w:r>
      <w:r w:rsidRPr="008E40FD">
        <w:rPr>
          <w:rFonts w:eastAsia="宋体" w:hint="eastAsia"/>
          <w:b/>
          <w:color w:val="000000"/>
          <w:lang w:eastAsia="zh-CN"/>
        </w:rPr>
        <w:t>.</w:t>
      </w:r>
    </w:p>
    <w:p w14:paraId="1C05C5B3" w14:textId="1B70C143" w:rsidR="00E30F83" w:rsidRDefault="00E30F83" w:rsidP="00E30F83">
      <w:pPr>
        <w:pStyle w:val="a0"/>
        <w:rPr>
          <w:rFonts w:eastAsia="宋体"/>
          <w:b/>
          <w:color w:val="000000"/>
          <w:lang w:eastAsia="zh-CN"/>
        </w:rPr>
      </w:pPr>
      <w:r>
        <w:rPr>
          <w:rFonts w:eastAsia="宋体"/>
          <w:b/>
          <w:color w:val="000000"/>
          <w:lang w:eastAsia="zh-CN"/>
        </w:rPr>
        <w:t>P</w:t>
      </w:r>
      <w:r>
        <w:rPr>
          <w:rFonts w:eastAsia="宋体" w:hint="eastAsia"/>
          <w:b/>
          <w:color w:val="000000"/>
          <w:lang w:eastAsia="zh-CN"/>
        </w:rPr>
        <w:t xml:space="preserve">roposal </w:t>
      </w:r>
      <w:r w:rsidR="002537BB">
        <w:rPr>
          <w:rFonts w:eastAsia="宋体" w:hint="eastAsia"/>
          <w:b/>
          <w:color w:val="000000"/>
          <w:lang w:eastAsia="zh-CN"/>
        </w:rPr>
        <w:t>11</w:t>
      </w:r>
      <w:r>
        <w:rPr>
          <w:rFonts w:eastAsia="宋体" w:hint="eastAsia"/>
          <w:b/>
          <w:color w:val="000000"/>
          <w:lang w:eastAsia="zh-CN"/>
        </w:rPr>
        <w:t xml:space="preserve">: Adopt </w:t>
      </w:r>
      <w:r w:rsidR="00D32DEA">
        <w:rPr>
          <w:rFonts w:eastAsia="宋体" w:hint="eastAsia"/>
          <w:b/>
          <w:color w:val="000000"/>
          <w:lang w:eastAsia="zh-CN"/>
        </w:rPr>
        <w:t>DL/UL UPT</w:t>
      </w:r>
      <w:r>
        <w:rPr>
          <w:rFonts w:eastAsia="宋体" w:hint="eastAsia"/>
          <w:b/>
          <w:color w:val="000000"/>
          <w:lang w:eastAsia="zh-CN"/>
        </w:rPr>
        <w:t xml:space="preserve"> as </w:t>
      </w:r>
      <w:r w:rsidR="00D32DEA">
        <w:rPr>
          <w:rFonts w:eastAsia="宋体" w:hint="eastAsia"/>
          <w:b/>
          <w:color w:val="000000"/>
          <w:lang w:eastAsia="zh-CN"/>
        </w:rPr>
        <w:t xml:space="preserve">performance metric for </w:t>
      </w:r>
      <w:r w:rsidR="00D32DEA" w:rsidRPr="00D32DEA">
        <w:rPr>
          <w:rFonts w:eastAsia="宋体"/>
          <w:b/>
          <w:color w:val="000000"/>
          <w:lang w:eastAsia="zh-CN"/>
        </w:rPr>
        <w:t>flexible/dynamic TDD</w:t>
      </w:r>
      <w:r w:rsidR="00D32DEA">
        <w:rPr>
          <w:rFonts w:eastAsia="宋体" w:hint="eastAsia"/>
          <w:b/>
          <w:color w:val="000000"/>
          <w:lang w:eastAsia="zh-CN"/>
        </w:rPr>
        <w:t xml:space="preserve"> </w:t>
      </w:r>
      <w:r w:rsidR="00D32DEA">
        <w:rPr>
          <w:rFonts w:eastAsia="宋体"/>
          <w:b/>
          <w:color w:val="000000"/>
          <w:lang w:eastAsia="zh-CN"/>
        </w:rPr>
        <w:t>evaluation</w:t>
      </w:r>
      <w:r>
        <w:rPr>
          <w:rFonts w:eastAsia="宋体" w:hint="eastAsia"/>
          <w:b/>
          <w:color w:val="000000"/>
          <w:lang w:eastAsia="zh-CN"/>
        </w:rPr>
        <w:t>.</w:t>
      </w:r>
    </w:p>
    <w:p w14:paraId="4BEE9353" w14:textId="34063B7B" w:rsidR="009C776F" w:rsidRDefault="00185FDE" w:rsidP="00185FDE">
      <w:pPr>
        <w:pStyle w:val="2"/>
        <w:numPr>
          <w:ilvl w:val="1"/>
          <w:numId w:val="10"/>
        </w:numPr>
        <w:spacing w:afterLines="50"/>
        <w:ind w:left="576" w:hanging="576"/>
        <w:rPr>
          <w:rFonts w:eastAsiaTheme="minorEastAsia"/>
          <w:lang w:val="x-none"/>
        </w:rPr>
      </w:pPr>
      <w:r>
        <w:rPr>
          <w:rFonts w:eastAsiaTheme="minorEastAsia" w:hint="eastAsia"/>
          <w:lang w:val="x-none"/>
        </w:rPr>
        <w:t xml:space="preserve">Evaluation </w:t>
      </w:r>
      <w:r>
        <w:rPr>
          <w:rFonts w:eastAsiaTheme="minorEastAsia"/>
          <w:lang w:val="x-none"/>
        </w:rPr>
        <w:t>a</w:t>
      </w:r>
      <w:r w:rsidRPr="00185FDE">
        <w:rPr>
          <w:rFonts w:eastAsiaTheme="minorEastAsia"/>
          <w:lang w:val="x-none"/>
        </w:rPr>
        <w:t>ssumptions</w:t>
      </w:r>
      <w:r w:rsidR="009C776F" w:rsidRPr="00185FDE">
        <w:rPr>
          <w:rFonts w:eastAsiaTheme="minorEastAsia" w:hint="eastAsia"/>
          <w:lang w:val="x-none"/>
        </w:rPr>
        <w:t xml:space="preserve"> </w:t>
      </w:r>
    </w:p>
    <w:p w14:paraId="1FA9633D" w14:textId="1CFABB6D" w:rsidR="00A700F8" w:rsidRPr="00722458" w:rsidRDefault="00A700F8" w:rsidP="00722458">
      <w:pPr>
        <w:pStyle w:val="3"/>
        <w:keepLines w:val="0"/>
        <w:numPr>
          <w:ilvl w:val="2"/>
          <w:numId w:val="10"/>
        </w:numPr>
        <w:tabs>
          <w:tab w:val="left" w:pos="-5500"/>
        </w:tabs>
        <w:spacing w:before="240" w:afterLines="50" w:after="120" w:line="240" w:lineRule="auto"/>
        <w:jc w:val="both"/>
        <w:rPr>
          <w:rFonts w:ascii="Arial" w:eastAsia="宋体" w:hAnsi="Arial"/>
          <w:bCs w:val="0"/>
          <w:sz w:val="24"/>
          <w:szCs w:val="24"/>
          <w:lang w:eastAsia="zh-CN"/>
        </w:rPr>
      </w:pPr>
      <w:r w:rsidRPr="00722458">
        <w:rPr>
          <w:rFonts w:ascii="Arial" w:eastAsia="宋体" w:hAnsi="Arial"/>
          <w:bCs w:val="0"/>
          <w:sz w:val="24"/>
          <w:szCs w:val="24"/>
          <w:lang w:eastAsia="zh-CN"/>
        </w:rPr>
        <w:t>SBFD</w:t>
      </w:r>
    </w:p>
    <w:p w14:paraId="59618FDE" w14:textId="5AA58873" w:rsidR="00D07874" w:rsidRDefault="00D07874" w:rsidP="00650F89">
      <w:pPr>
        <w:pStyle w:val="a0"/>
        <w:rPr>
          <w:rFonts w:eastAsia="宋体"/>
          <w:color w:val="000000"/>
          <w:lang w:eastAsia="zh-CN"/>
        </w:rPr>
      </w:pPr>
      <w:r>
        <w:rPr>
          <w:rFonts w:eastAsia="宋体" w:hint="eastAsia"/>
          <w:color w:val="000000"/>
          <w:lang w:eastAsia="zh-CN"/>
        </w:rPr>
        <w:t xml:space="preserve">The baseline for </w:t>
      </w:r>
      <w:r>
        <w:rPr>
          <w:rFonts w:eastAsia="宋体"/>
          <w:color w:val="000000"/>
          <w:lang w:eastAsia="zh-CN"/>
        </w:rPr>
        <w:t>comparison</w:t>
      </w:r>
      <w:r>
        <w:rPr>
          <w:rFonts w:eastAsia="宋体" w:hint="eastAsia"/>
          <w:color w:val="000000"/>
          <w:lang w:eastAsia="zh-CN"/>
        </w:rPr>
        <w:t xml:space="preserve"> for SBFD needs to be discussed and determined. Semi-static TDD is used in the current deployment and should be used as baseline. In addition, dynamic TDD is supported in the specification and can be considered as baseline as well. However, it is expected that the baseline performance across different companies may vary depending on how TDD configuration is dynamically changed.</w:t>
      </w:r>
    </w:p>
    <w:p w14:paraId="6591C855" w14:textId="59F4F79F" w:rsidR="00D07874" w:rsidRDefault="00D07874" w:rsidP="00D07874">
      <w:pPr>
        <w:pStyle w:val="a0"/>
        <w:rPr>
          <w:rFonts w:eastAsia="宋体"/>
          <w:b/>
          <w:color w:val="000000"/>
          <w:lang w:eastAsia="zh-CN"/>
        </w:rPr>
      </w:pPr>
      <w:r w:rsidRPr="004B501D">
        <w:rPr>
          <w:rFonts w:eastAsia="宋体" w:hint="eastAsia"/>
          <w:b/>
          <w:color w:val="000000"/>
          <w:lang w:eastAsia="zh-CN"/>
        </w:rPr>
        <w:t>Proposal</w:t>
      </w:r>
      <w:r>
        <w:rPr>
          <w:rFonts w:eastAsia="宋体" w:hint="eastAsia"/>
          <w:b/>
          <w:color w:val="000000"/>
          <w:lang w:eastAsia="zh-CN"/>
        </w:rPr>
        <w:t xml:space="preserve"> 1</w:t>
      </w:r>
      <w:r w:rsidR="002537BB">
        <w:rPr>
          <w:rFonts w:eastAsia="宋体" w:hint="eastAsia"/>
          <w:b/>
          <w:color w:val="000000"/>
          <w:lang w:eastAsia="zh-CN"/>
        </w:rPr>
        <w:t>2</w:t>
      </w:r>
      <w:r w:rsidRPr="004B501D">
        <w:rPr>
          <w:rFonts w:eastAsia="宋体" w:hint="eastAsia"/>
          <w:b/>
          <w:color w:val="000000"/>
          <w:lang w:eastAsia="zh-CN"/>
        </w:rPr>
        <w:t xml:space="preserve">: Adopt </w:t>
      </w:r>
      <w:r>
        <w:rPr>
          <w:rFonts w:eastAsia="宋体" w:hint="eastAsia"/>
          <w:b/>
          <w:color w:val="000000"/>
          <w:lang w:eastAsia="zh-CN"/>
        </w:rPr>
        <w:t>semi-</w:t>
      </w:r>
      <w:r w:rsidRPr="004B501D">
        <w:rPr>
          <w:rFonts w:eastAsia="宋体" w:hint="eastAsia"/>
          <w:b/>
          <w:color w:val="000000"/>
          <w:lang w:eastAsia="zh-CN"/>
        </w:rPr>
        <w:t>static TDD as baseline for SBFD evaluation.</w:t>
      </w:r>
    </w:p>
    <w:p w14:paraId="5FD2EFFE" w14:textId="645674A3" w:rsidR="00D07874" w:rsidRPr="004B501D" w:rsidRDefault="00D07874" w:rsidP="00722458">
      <w:pPr>
        <w:pStyle w:val="a0"/>
        <w:numPr>
          <w:ilvl w:val="0"/>
          <w:numId w:val="26"/>
        </w:numPr>
        <w:rPr>
          <w:rFonts w:eastAsia="宋体"/>
          <w:b/>
          <w:color w:val="000000"/>
          <w:lang w:eastAsia="zh-CN"/>
        </w:rPr>
      </w:pPr>
      <w:r>
        <w:rPr>
          <w:rFonts w:eastAsia="宋体" w:hint="eastAsia"/>
          <w:b/>
          <w:color w:val="000000"/>
          <w:lang w:eastAsia="zh-CN"/>
        </w:rPr>
        <w:t>FFS dynamic TDD</w:t>
      </w:r>
    </w:p>
    <w:p w14:paraId="1B7080FE" w14:textId="10526864" w:rsidR="00D07874" w:rsidRDefault="00D07874" w:rsidP="00650F89">
      <w:pPr>
        <w:pStyle w:val="a0"/>
        <w:rPr>
          <w:rFonts w:eastAsia="宋体"/>
          <w:color w:val="000000"/>
          <w:lang w:eastAsia="zh-CN"/>
        </w:rPr>
      </w:pPr>
      <w:r>
        <w:rPr>
          <w:rFonts w:eastAsia="宋体" w:hint="eastAsia"/>
          <w:color w:val="000000"/>
          <w:lang w:eastAsia="zh-CN"/>
        </w:rPr>
        <w:t xml:space="preserve">SBFD with and without potential CLI handling can be both evaluated. </w:t>
      </w:r>
    </w:p>
    <w:p w14:paraId="22C4131E" w14:textId="1080E808" w:rsidR="00C16C7C" w:rsidRDefault="00C16C7C" w:rsidP="00722458">
      <w:pPr>
        <w:spacing w:afterLines="50" w:after="120"/>
        <w:ind w:right="-96"/>
        <w:jc w:val="both"/>
        <w:rPr>
          <w:rFonts w:eastAsia="宋体"/>
          <w:color w:val="000000"/>
          <w:lang w:eastAsia="zh-CN"/>
        </w:rPr>
      </w:pPr>
      <w:r>
        <w:rPr>
          <w:rFonts w:eastAsia="宋体" w:hint="eastAsia"/>
          <w:color w:val="000000"/>
          <w:lang w:eastAsia="zh-CN"/>
        </w:rPr>
        <w:t>W</w:t>
      </w:r>
      <w:r>
        <w:rPr>
          <w:rFonts w:eastAsia="宋体"/>
          <w:color w:val="000000"/>
          <w:lang w:eastAsia="zh-CN"/>
        </w:rPr>
        <w:t>ith</w:t>
      </w:r>
      <w:r>
        <w:rPr>
          <w:rFonts w:eastAsia="宋体" w:hint="eastAsia"/>
          <w:color w:val="000000"/>
          <w:lang w:eastAsia="zh-CN"/>
        </w:rPr>
        <w:t xml:space="preserve"> respect to the co-existence</w:t>
      </w:r>
      <w:r>
        <w:rPr>
          <w:rFonts w:eastAsia="宋体"/>
          <w:color w:val="000000"/>
          <w:lang w:eastAsia="zh-CN"/>
        </w:rPr>
        <w:t xml:space="preserve"> evaluation</w:t>
      </w:r>
      <w:r>
        <w:rPr>
          <w:rFonts w:eastAsia="宋体" w:hint="eastAsia"/>
          <w:color w:val="000000"/>
          <w:lang w:eastAsia="zh-CN"/>
        </w:rPr>
        <w:t xml:space="preserve">, as SBFD is the </w:t>
      </w:r>
      <w:r>
        <w:rPr>
          <w:rFonts w:eastAsia="宋体"/>
          <w:color w:val="000000"/>
          <w:lang w:eastAsia="zh-CN"/>
        </w:rPr>
        <w:t>evolution</w:t>
      </w:r>
      <w:r>
        <w:rPr>
          <w:rFonts w:eastAsia="宋体" w:hint="eastAsia"/>
          <w:color w:val="000000"/>
          <w:lang w:eastAsia="zh-CN"/>
        </w:rPr>
        <w:t xml:space="preserve"> of </w:t>
      </w:r>
      <w:r>
        <w:t>NR TDD in unpaired spectrum</w:t>
      </w:r>
      <w:r>
        <w:rPr>
          <w:rFonts w:eastAsiaTheme="minorEastAsia" w:hint="eastAsia"/>
          <w:lang w:eastAsia="zh-CN"/>
        </w:rPr>
        <w:t xml:space="preserve">, </w:t>
      </w:r>
      <w:r>
        <w:rPr>
          <w:rFonts w:eastAsia="宋体" w:hint="eastAsia"/>
          <w:color w:val="000000"/>
          <w:lang w:eastAsia="zh-CN"/>
        </w:rPr>
        <w:t xml:space="preserve">co-existence evaluation </w:t>
      </w:r>
      <w:r>
        <w:rPr>
          <w:rFonts w:eastAsia="宋体"/>
          <w:color w:val="000000"/>
          <w:lang w:eastAsia="zh-CN"/>
        </w:rPr>
        <w:t xml:space="preserve">in RAN1 </w:t>
      </w:r>
      <w:r>
        <w:rPr>
          <w:rFonts w:eastAsia="宋体" w:hint="eastAsia"/>
          <w:color w:val="000000"/>
          <w:lang w:eastAsia="zh-CN"/>
        </w:rPr>
        <w:t>can focus only on</w:t>
      </w:r>
      <w:r>
        <w:rPr>
          <w:rFonts w:eastAsiaTheme="minorEastAsia" w:hint="eastAsia"/>
          <w:lang w:eastAsia="zh-CN"/>
        </w:rPr>
        <w:t xml:space="preserve"> TDD co-</w:t>
      </w:r>
      <w:r>
        <w:rPr>
          <w:rFonts w:eastAsiaTheme="minorEastAsia"/>
          <w:lang w:eastAsia="zh-CN"/>
        </w:rPr>
        <w:t>existing</w:t>
      </w:r>
      <w:r>
        <w:rPr>
          <w:rFonts w:eastAsiaTheme="minorEastAsia" w:hint="eastAsia"/>
          <w:lang w:eastAsia="zh-CN"/>
        </w:rPr>
        <w:t xml:space="preserve"> with SBFD at least for co-channel </w:t>
      </w:r>
      <w:r>
        <w:rPr>
          <w:rFonts w:eastAsia="宋体" w:hint="eastAsia"/>
          <w:color w:val="000000"/>
          <w:lang w:eastAsia="zh-CN"/>
        </w:rPr>
        <w:t xml:space="preserve">co-existence. </w:t>
      </w:r>
      <w:r>
        <w:rPr>
          <w:rFonts w:eastAsia="宋体"/>
          <w:color w:val="000000"/>
          <w:lang w:eastAsia="zh-CN"/>
        </w:rPr>
        <w:t>A</w:t>
      </w:r>
      <w:r>
        <w:rPr>
          <w:rFonts w:eastAsia="宋体" w:hint="eastAsia"/>
          <w:color w:val="000000"/>
          <w:lang w:eastAsia="zh-CN"/>
        </w:rPr>
        <w:t xml:space="preserve">s for the adjacent channel </w:t>
      </w:r>
      <w:r w:rsidRPr="007910D9">
        <w:rPr>
          <w:rFonts w:eastAsia="宋体"/>
          <w:color w:val="000000"/>
          <w:lang w:eastAsia="zh-CN"/>
        </w:rPr>
        <w:t>co-existence</w:t>
      </w:r>
      <w:r>
        <w:rPr>
          <w:rFonts w:eastAsia="宋体" w:hint="eastAsia"/>
          <w:color w:val="000000"/>
          <w:lang w:eastAsia="zh-CN"/>
        </w:rPr>
        <w:t xml:space="preserve"> evaluation, it shall be led by RAN#4.</w:t>
      </w:r>
    </w:p>
    <w:p w14:paraId="199C8AAE" w14:textId="13F1DD98" w:rsidR="00124049" w:rsidRPr="001C3C7F" w:rsidRDefault="0062088C" w:rsidP="001C3C7F">
      <w:pPr>
        <w:pStyle w:val="a0"/>
        <w:rPr>
          <w:rFonts w:eastAsia="宋体"/>
          <w:b/>
          <w:color w:val="000000"/>
          <w:lang w:eastAsia="zh-CN"/>
        </w:rPr>
      </w:pPr>
      <w:r w:rsidRPr="00B40201">
        <w:rPr>
          <w:rFonts w:eastAsia="宋体"/>
          <w:b/>
          <w:color w:val="000000"/>
          <w:lang w:eastAsia="zh-CN"/>
        </w:rPr>
        <w:t>P</w:t>
      </w:r>
      <w:r w:rsidRPr="00B40201">
        <w:rPr>
          <w:rFonts w:eastAsia="宋体" w:hint="eastAsia"/>
          <w:b/>
          <w:color w:val="000000"/>
          <w:lang w:eastAsia="zh-CN"/>
        </w:rPr>
        <w:t>roposal</w:t>
      </w:r>
      <w:r w:rsidR="006C6E9C">
        <w:rPr>
          <w:rFonts w:eastAsia="宋体" w:hint="eastAsia"/>
          <w:b/>
          <w:color w:val="000000"/>
          <w:lang w:eastAsia="zh-CN"/>
        </w:rPr>
        <w:t xml:space="preserve"> </w:t>
      </w:r>
      <w:r w:rsidR="00E246F5">
        <w:rPr>
          <w:rFonts w:eastAsia="宋体" w:hint="eastAsia"/>
          <w:b/>
          <w:color w:val="000000"/>
          <w:lang w:eastAsia="zh-CN"/>
        </w:rPr>
        <w:t>1</w:t>
      </w:r>
      <w:r w:rsidR="002537BB">
        <w:rPr>
          <w:rFonts w:eastAsia="宋体" w:hint="eastAsia"/>
          <w:b/>
          <w:color w:val="000000"/>
          <w:lang w:eastAsia="zh-CN"/>
        </w:rPr>
        <w:t>3</w:t>
      </w:r>
      <w:r w:rsidRPr="00B40201">
        <w:rPr>
          <w:rFonts w:eastAsia="宋体" w:hint="eastAsia"/>
          <w:b/>
          <w:color w:val="000000"/>
          <w:lang w:eastAsia="zh-CN"/>
        </w:rPr>
        <w:t xml:space="preserve">: </w:t>
      </w:r>
      <w:r w:rsidR="00E246F5">
        <w:rPr>
          <w:rFonts w:eastAsia="宋体" w:hint="eastAsia"/>
          <w:b/>
          <w:color w:val="000000"/>
          <w:lang w:eastAsia="zh-CN"/>
        </w:rPr>
        <w:t xml:space="preserve">Co-channel </w:t>
      </w:r>
      <w:r w:rsidR="00E246F5" w:rsidRPr="0062088C">
        <w:rPr>
          <w:rFonts w:eastAsia="宋体"/>
          <w:b/>
          <w:color w:val="000000"/>
          <w:lang w:eastAsia="zh-CN"/>
        </w:rPr>
        <w:t xml:space="preserve">co-existing </w:t>
      </w:r>
      <w:r w:rsidR="00E246F5">
        <w:rPr>
          <w:rFonts w:eastAsia="宋体" w:hint="eastAsia"/>
          <w:b/>
          <w:color w:val="000000"/>
          <w:lang w:eastAsia="zh-CN"/>
        </w:rPr>
        <w:t xml:space="preserve">of </w:t>
      </w:r>
      <w:r w:rsidRPr="0062088C">
        <w:rPr>
          <w:rFonts w:eastAsia="宋体"/>
          <w:b/>
          <w:color w:val="000000"/>
          <w:lang w:eastAsia="zh-CN"/>
        </w:rPr>
        <w:t xml:space="preserve">SBFD with </w:t>
      </w:r>
      <w:r w:rsidR="00E246F5">
        <w:rPr>
          <w:rFonts w:eastAsia="宋体" w:hint="eastAsia"/>
          <w:b/>
          <w:color w:val="000000"/>
          <w:lang w:eastAsia="zh-CN"/>
        </w:rPr>
        <w:t xml:space="preserve">legacy </w:t>
      </w:r>
      <w:r w:rsidRPr="0062088C">
        <w:rPr>
          <w:rFonts w:eastAsia="宋体"/>
          <w:b/>
          <w:color w:val="000000"/>
          <w:lang w:eastAsia="zh-CN"/>
        </w:rPr>
        <w:t>TDD</w:t>
      </w:r>
      <w:r w:rsidR="00E246F5">
        <w:rPr>
          <w:rFonts w:eastAsia="宋体" w:hint="eastAsia"/>
          <w:b/>
          <w:color w:val="000000"/>
          <w:lang w:eastAsia="zh-CN"/>
        </w:rPr>
        <w:t xml:space="preserve"> is studied in RAN1 and </w:t>
      </w:r>
      <w:r w:rsidR="00E246F5" w:rsidRPr="00E246F5">
        <w:rPr>
          <w:rFonts w:eastAsia="宋体"/>
          <w:b/>
          <w:color w:val="000000"/>
          <w:lang w:eastAsia="zh-CN"/>
        </w:rPr>
        <w:t>adjacent channel co-existence</w:t>
      </w:r>
      <w:r w:rsidR="00E246F5">
        <w:rPr>
          <w:rFonts w:eastAsia="宋体" w:hint="eastAsia"/>
          <w:b/>
          <w:color w:val="000000"/>
          <w:lang w:eastAsia="zh-CN"/>
        </w:rPr>
        <w:t xml:space="preserve"> is led by RAN4</w:t>
      </w:r>
      <w:r w:rsidRPr="00B40201">
        <w:rPr>
          <w:rFonts w:eastAsia="宋体" w:hint="eastAsia"/>
          <w:b/>
          <w:color w:val="000000"/>
          <w:lang w:eastAsia="zh-CN"/>
        </w:rPr>
        <w:t>.</w:t>
      </w:r>
    </w:p>
    <w:p w14:paraId="31C2837B" w14:textId="02724812" w:rsidR="006D6ADC" w:rsidRDefault="007432B1" w:rsidP="006D6ADC">
      <w:pPr>
        <w:pStyle w:val="a0"/>
        <w:rPr>
          <w:rFonts w:eastAsiaTheme="minorEastAsia"/>
          <w:lang w:eastAsia="zh-CN"/>
        </w:rPr>
      </w:pPr>
      <w:r>
        <w:rPr>
          <w:rFonts w:eastAsiaTheme="minorEastAsia" w:hint="eastAsia"/>
          <w:lang w:eastAsia="zh-CN"/>
        </w:rPr>
        <w:t>For SBFD evaluation</w:t>
      </w:r>
      <w:r w:rsidR="006D6ADC">
        <w:rPr>
          <w:rFonts w:eastAsiaTheme="minorEastAsia" w:hint="eastAsia"/>
          <w:lang w:eastAsia="zh-CN"/>
        </w:rPr>
        <w:t xml:space="preserve">, </w:t>
      </w:r>
      <w:r w:rsidR="006D6ADC">
        <w:rPr>
          <w:rFonts w:eastAsiaTheme="minorEastAsia"/>
          <w:lang w:eastAsia="zh-CN"/>
        </w:rPr>
        <w:t xml:space="preserve">various </w:t>
      </w:r>
      <w:r w:rsidR="006D6ADC">
        <w:rPr>
          <w:rFonts w:eastAsiaTheme="minorEastAsia" w:hint="eastAsia"/>
          <w:lang w:eastAsia="zh-CN"/>
        </w:rPr>
        <w:t>traffic load</w:t>
      </w:r>
      <w:r>
        <w:rPr>
          <w:rFonts w:eastAsiaTheme="minorEastAsia" w:hint="eastAsia"/>
          <w:lang w:eastAsia="zh-CN"/>
        </w:rPr>
        <w:t>s</w:t>
      </w:r>
      <w:r w:rsidR="006D6ADC">
        <w:rPr>
          <w:rFonts w:eastAsiaTheme="minorEastAsia" w:hint="eastAsia"/>
          <w:lang w:eastAsia="zh-CN"/>
        </w:rPr>
        <w:t xml:space="preserve"> which </w:t>
      </w:r>
      <w:r>
        <w:rPr>
          <w:rFonts w:eastAsiaTheme="minorEastAsia" w:hint="eastAsia"/>
          <w:lang w:eastAsia="zh-CN"/>
        </w:rPr>
        <w:t xml:space="preserve">are </w:t>
      </w:r>
      <w:r w:rsidR="006D6ADC">
        <w:rPr>
          <w:rFonts w:eastAsiaTheme="minorEastAsia" w:hint="eastAsia"/>
          <w:lang w:eastAsia="zh-CN"/>
        </w:rPr>
        <w:t xml:space="preserve">represented by </w:t>
      </w:r>
      <w:r w:rsidR="006D6ADC">
        <w:rPr>
          <w:rFonts w:eastAsiaTheme="minorEastAsia"/>
          <w:lang w:eastAsia="zh-CN"/>
        </w:rPr>
        <w:t>different resource</w:t>
      </w:r>
      <w:r w:rsidR="006D6ADC">
        <w:rPr>
          <w:rFonts w:eastAsiaTheme="minorEastAsia" w:hint="eastAsia"/>
          <w:lang w:eastAsia="zh-CN"/>
        </w:rPr>
        <w:t xml:space="preserve"> </w:t>
      </w:r>
      <w:r w:rsidR="006D6ADC">
        <w:rPr>
          <w:rFonts w:eastAsiaTheme="minorEastAsia"/>
          <w:lang w:eastAsia="zh-CN"/>
        </w:rPr>
        <w:t>utilization</w:t>
      </w:r>
      <w:r w:rsidR="006D6ADC">
        <w:rPr>
          <w:rFonts w:eastAsiaTheme="minorEastAsia" w:hint="eastAsia"/>
          <w:lang w:eastAsia="zh-CN"/>
        </w:rPr>
        <w:t xml:space="preserve"> (RU) ratio</w:t>
      </w:r>
      <w:r>
        <w:rPr>
          <w:rFonts w:eastAsiaTheme="minorEastAsia" w:hint="eastAsia"/>
          <w:lang w:eastAsia="zh-CN"/>
        </w:rPr>
        <w:t>s</w:t>
      </w:r>
      <w:r w:rsidR="006D6ADC">
        <w:rPr>
          <w:rFonts w:eastAsiaTheme="minorEastAsia" w:hint="eastAsia"/>
          <w:lang w:eastAsia="zh-CN"/>
        </w:rPr>
        <w:t xml:space="preserve"> should be </w:t>
      </w:r>
      <w:r w:rsidR="006D6ADC">
        <w:rPr>
          <w:rFonts w:eastAsiaTheme="minorEastAsia"/>
          <w:lang w:eastAsia="zh-CN"/>
        </w:rPr>
        <w:t>considered</w:t>
      </w:r>
      <w:r w:rsidR="006D6ADC">
        <w:rPr>
          <w:rFonts w:eastAsiaTheme="minorEastAsia" w:hint="eastAsia"/>
          <w:lang w:eastAsia="zh-CN"/>
        </w:rPr>
        <w:t xml:space="preserve"> </w:t>
      </w:r>
      <w:r>
        <w:rPr>
          <w:rFonts w:eastAsiaTheme="minorEastAsia" w:hint="eastAsia"/>
          <w:lang w:eastAsia="zh-CN"/>
        </w:rPr>
        <w:t>to show the benefit of SBFD in different loads</w:t>
      </w:r>
      <w:r w:rsidR="006D6ADC">
        <w:rPr>
          <w:rFonts w:eastAsiaTheme="minorEastAsia" w:hint="eastAsia"/>
          <w:lang w:eastAsia="zh-CN"/>
        </w:rPr>
        <w:t xml:space="preserve">. </w:t>
      </w:r>
      <w:r w:rsidR="006D6ADC">
        <w:rPr>
          <w:rFonts w:eastAsiaTheme="minorEastAsia"/>
          <w:lang w:eastAsia="zh-CN"/>
        </w:rPr>
        <w:t>F</w:t>
      </w:r>
      <w:r w:rsidR="006D6ADC">
        <w:rPr>
          <w:rFonts w:eastAsiaTheme="minorEastAsia" w:hint="eastAsia"/>
          <w:lang w:eastAsia="zh-CN"/>
        </w:rPr>
        <w:t>or low RU ratio with a lot of non-occupied resource</w:t>
      </w:r>
      <w:r>
        <w:rPr>
          <w:rFonts w:eastAsiaTheme="minorEastAsia" w:hint="eastAsia"/>
          <w:lang w:eastAsia="zh-CN"/>
        </w:rPr>
        <w:t>s</w:t>
      </w:r>
      <w:r w:rsidR="006D6ADC">
        <w:rPr>
          <w:rFonts w:eastAsiaTheme="minorEastAsia"/>
          <w:lang w:eastAsia="zh-CN"/>
        </w:rPr>
        <w:t xml:space="preserve">, </w:t>
      </w:r>
      <w:r>
        <w:rPr>
          <w:rFonts w:eastAsiaTheme="minorEastAsia" w:hint="eastAsia"/>
          <w:lang w:eastAsia="zh-CN"/>
        </w:rPr>
        <w:t xml:space="preserve">configuring UL </w:t>
      </w:r>
      <w:proofErr w:type="spellStart"/>
      <w:r>
        <w:rPr>
          <w:rFonts w:eastAsiaTheme="minorEastAsia" w:hint="eastAsia"/>
          <w:lang w:eastAsia="zh-CN"/>
        </w:rPr>
        <w:t>subband</w:t>
      </w:r>
      <w:proofErr w:type="spellEnd"/>
      <w:r>
        <w:rPr>
          <w:rFonts w:eastAsiaTheme="minorEastAsia" w:hint="eastAsia"/>
          <w:lang w:eastAsia="zh-CN"/>
        </w:rPr>
        <w:t xml:space="preserve"> in DL symbols</w:t>
      </w:r>
      <w:r w:rsidR="006D6ADC">
        <w:rPr>
          <w:rFonts w:eastAsiaTheme="minorEastAsia" w:hint="eastAsia"/>
          <w:lang w:eastAsia="zh-CN"/>
        </w:rPr>
        <w:t xml:space="preserve"> will </w:t>
      </w:r>
      <w:r w:rsidR="006D6ADC" w:rsidRPr="00293F5D">
        <w:rPr>
          <w:rFonts w:eastAsiaTheme="minorEastAsia"/>
          <w:lang w:eastAsia="zh-CN"/>
        </w:rPr>
        <w:t>enhance UL coverage</w:t>
      </w:r>
      <w:r w:rsidR="006D6ADC">
        <w:rPr>
          <w:rFonts w:eastAsiaTheme="minorEastAsia" w:hint="eastAsia"/>
          <w:lang w:eastAsia="zh-CN"/>
        </w:rPr>
        <w:t xml:space="preserve"> </w:t>
      </w:r>
      <w:r w:rsidR="006D6ADC" w:rsidRPr="00293F5D">
        <w:rPr>
          <w:rFonts w:eastAsiaTheme="minorEastAsia"/>
          <w:lang w:eastAsia="zh-CN"/>
        </w:rPr>
        <w:t xml:space="preserve">and </w:t>
      </w:r>
      <w:r w:rsidR="006D6ADC">
        <w:rPr>
          <w:rFonts w:eastAsiaTheme="minorEastAsia" w:hint="eastAsia"/>
          <w:lang w:eastAsia="zh-CN"/>
        </w:rPr>
        <w:t xml:space="preserve">improve UL throughout via </w:t>
      </w:r>
      <w:r w:rsidR="006D6ADC">
        <w:rPr>
          <w:rFonts w:eastAsiaTheme="minorEastAsia"/>
          <w:lang w:eastAsia="zh-CN"/>
        </w:rPr>
        <w:t>increased</w:t>
      </w:r>
      <w:r w:rsidR="006D6ADC">
        <w:rPr>
          <w:rFonts w:eastAsiaTheme="minorEastAsia" w:hint="eastAsia"/>
          <w:lang w:eastAsia="zh-CN"/>
        </w:rPr>
        <w:t xml:space="preserve"> UL </w:t>
      </w:r>
      <w:r w:rsidR="006D6ADC">
        <w:rPr>
          <w:rFonts w:eastAsiaTheme="minorEastAsia"/>
          <w:lang w:eastAsia="zh-CN"/>
        </w:rPr>
        <w:t>transmission</w:t>
      </w:r>
      <w:r w:rsidR="006D6ADC" w:rsidRPr="00293F5D">
        <w:rPr>
          <w:rFonts w:eastAsiaTheme="minorEastAsia"/>
          <w:lang w:eastAsia="zh-CN"/>
        </w:rPr>
        <w:t xml:space="preserve"> duration</w:t>
      </w:r>
      <w:r w:rsidR="006D6ADC">
        <w:rPr>
          <w:rFonts w:eastAsiaTheme="minorEastAsia"/>
          <w:lang w:eastAsia="zh-CN"/>
        </w:rPr>
        <w:t>. At the same time, DL</w:t>
      </w:r>
      <w:r w:rsidR="006D6ADC">
        <w:rPr>
          <w:rFonts w:eastAsiaTheme="minorEastAsia" w:hint="eastAsia"/>
          <w:lang w:eastAsia="zh-CN"/>
        </w:rPr>
        <w:t xml:space="preserve"> </w:t>
      </w:r>
      <w:r w:rsidR="006D6ADC">
        <w:rPr>
          <w:rFonts w:eastAsiaTheme="minorEastAsia"/>
          <w:lang w:eastAsia="zh-CN"/>
        </w:rPr>
        <w:t>throughput</w:t>
      </w:r>
      <w:r w:rsidR="006D6ADC">
        <w:rPr>
          <w:rFonts w:eastAsiaTheme="minorEastAsia" w:hint="eastAsia"/>
          <w:lang w:eastAsia="zh-CN"/>
        </w:rPr>
        <w:t xml:space="preserve"> </w:t>
      </w:r>
      <w:r w:rsidR="006D6ADC">
        <w:rPr>
          <w:rFonts w:eastAsiaTheme="minorEastAsia"/>
          <w:lang w:eastAsia="zh-CN"/>
        </w:rPr>
        <w:t>could</w:t>
      </w:r>
      <w:r w:rsidR="006D6ADC">
        <w:rPr>
          <w:rFonts w:eastAsiaTheme="minorEastAsia" w:hint="eastAsia"/>
          <w:lang w:eastAsia="zh-CN"/>
        </w:rPr>
        <w:t xml:space="preserve"> </w:t>
      </w:r>
      <w:r w:rsidR="006D6ADC">
        <w:rPr>
          <w:rFonts w:eastAsiaTheme="minorEastAsia"/>
          <w:lang w:eastAsia="zh-CN"/>
        </w:rPr>
        <w:t>also</w:t>
      </w:r>
      <w:r w:rsidR="006D6ADC">
        <w:rPr>
          <w:rFonts w:eastAsiaTheme="minorEastAsia" w:hint="eastAsia"/>
          <w:lang w:eastAsia="zh-CN"/>
        </w:rPr>
        <w:t xml:space="preserve"> be improved </w:t>
      </w:r>
      <w:r w:rsidR="006D6ADC">
        <w:rPr>
          <w:rFonts w:eastAsiaTheme="minorEastAsia"/>
          <w:lang w:eastAsia="zh-CN"/>
        </w:rPr>
        <w:t>as a result of</w:t>
      </w:r>
      <w:r w:rsidR="006D6ADC">
        <w:rPr>
          <w:rFonts w:eastAsiaTheme="minorEastAsia" w:hint="eastAsia"/>
          <w:lang w:eastAsia="zh-CN"/>
        </w:rPr>
        <w:t xml:space="preserve"> short</w:t>
      </w:r>
      <w:r w:rsidR="006D6ADC">
        <w:rPr>
          <w:rFonts w:eastAsiaTheme="minorEastAsia"/>
          <w:lang w:eastAsia="zh-CN"/>
        </w:rPr>
        <w:t>ened</w:t>
      </w:r>
      <w:r w:rsidR="006D6ADC">
        <w:rPr>
          <w:rFonts w:eastAsiaTheme="minorEastAsia" w:hint="eastAsia"/>
          <w:lang w:eastAsia="zh-CN"/>
        </w:rPr>
        <w:t xml:space="preserve"> DL HARQ ACK feedback </w:t>
      </w:r>
      <w:r w:rsidR="006D6ADC" w:rsidRPr="00293F5D">
        <w:rPr>
          <w:rFonts w:eastAsiaTheme="minorEastAsia"/>
          <w:lang w:eastAsia="zh-CN"/>
        </w:rPr>
        <w:t>latency</w:t>
      </w:r>
      <w:r w:rsidR="006D6ADC">
        <w:rPr>
          <w:rFonts w:eastAsiaTheme="minorEastAsia" w:hint="eastAsia"/>
          <w:lang w:eastAsia="zh-CN"/>
        </w:rPr>
        <w:t xml:space="preserve">. </w:t>
      </w:r>
      <w:r w:rsidR="006D6ADC">
        <w:rPr>
          <w:rFonts w:eastAsiaTheme="minorEastAsia"/>
          <w:lang w:eastAsia="zh-CN"/>
        </w:rPr>
        <w:t>F</w:t>
      </w:r>
      <w:r w:rsidR="006D6ADC">
        <w:rPr>
          <w:rFonts w:eastAsiaTheme="minorEastAsia" w:hint="eastAsia"/>
          <w:lang w:eastAsia="zh-CN"/>
        </w:rPr>
        <w:t>or medium/high RU ratio</w:t>
      </w:r>
      <w:r>
        <w:rPr>
          <w:rFonts w:eastAsiaTheme="minorEastAsia" w:hint="eastAsia"/>
          <w:lang w:eastAsia="zh-CN"/>
        </w:rPr>
        <w:t>s</w:t>
      </w:r>
      <w:r w:rsidR="006D6ADC">
        <w:rPr>
          <w:rFonts w:eastAsiaTheme="minorEastAsia" w:hint="eastAsia"/>
          <w:lang w:eastAsia="zh-CN"/>
        </w:rPr>
        <w:t xml:space="preserve">, SBFD still can be expected to </w:t>
      </w:r>
      <w:r w:rsidR="006D6ADC" w:rsidRPr="00293F5D">
        <w:rPr>
          <w:rFonts w:eastAsiaTheme="minorEastAsia"/>
          <w:lang w:eastAsia="zh-CN"/>
        </w:rPr>
        <w:t>enhance UL coverage</w:t>
      </w:r>
      <w:r w:rsidR="006D6ADC">
        <w:rPr>
          <w:rFonts w:eastAsiaTheme="minorEastAsia" w:hint="eastAsia"/>
          <w:lang w:eastAsia="zh-CN"/>
        </w:rPr>
        <w:t xml:space="preserve"> </w:t>
      </w:r>
      <w:r w:rsidR="006D6ADC" w:rsidRPr="00293F5D">
        <w:rPr>
          <w:rFonts w:eastAsiaTheme="minorEastAsia"/>
          <w:lang w:eastAsia="zh-CN"/>
        </w:rPr>
        <w:t xml:space="preserve">and </w:t>
      </w:r>
      <w:r w:rsidR="006D6ADC">
        <w:rPr>
          <w:rFonts w:eastAsiaTheme="minorEastAsia" w:hint="eastAsia"/>
          <w:lang w:eastAsia="zh-CN"/>
        </w:rPr>
        <w:t xml:space="preserve">improve UL throughout via </w:t>
      </w:r>
      <w:r w:rsidR="006D6ADC">
        <w:rPr>
          <w:rFonts w:eastAsiaTheme="minorEastAsia"/>
          <w:lang w:eastAsia="zh-CN"/>
        </w:rPr>
        <w:t>increased</w:t>
      </w:r>
      <w:r w:rsidR="006D6ADC">
        <w:rPr>
          <w:rFonts w:eastAsiaTheme="minorEastAsia" w:hint="eastAsia"/>
          <w:lang w:eastAsia="zh-CN"/>
        </w:rPr>
        <w:t xml:space="preserve"> UL </w:t>
      </w:r>
      <w:r w:rsidR="006D6ADC">
        <w:rPr>
          <w:rFonts w:eastAsiaTheme="minorEastAsia"/>
          <w:lang w:eastAsia="zh-CN"/>
        </w:rPr>
        <w:t>transmission</w:t>
      </w:r>
      <w:r w:rsidR="006D6ADC" w:rsidRPr="00293F5D">
        <w:rPr>
          <w:rFonts w:eastAsiaTheme="minorEastAsia"/>
          <w:lang w:eastAsia="zh-CN"/>
        </w:rPr>
        <w:t xml:space="preserve"> duration</w:t>
      </w:r>
      <w:r w:rsidR="006D6ADC">
        <w:rPr>
          <w:rFonts w:eastAsiaTheme="minorEastAsia" w:hint="eastAsia"/>
          <w:lang w:eastAsia="zh-CN"/>
        </w:rPr>
        <w:t xml:space="preserve">. </w:t>
      </w:r>
      <w:r w:rsidR="006D6ADC">
        <w:rPr>
          <w:rFonts w:eastAsiaTheme="minorEastAsia"/>
          <w:lang w:eastAsia="zh-CN"/>
        </w:rPr>
        <w:t>H</w:t>
      </w:r>
      <w:r w:rsidR="006D6ADC">
        <w:rPr>
          <w:rFonts w:eastAsiaTheme="minorEastAsia" w:hint="eastAsia"/>
          <w:lang w:eastAsia="zh-CN"/>
        </w:rPr>
        <w:t xml:space="preserve">owever, DL throughput might </w:t>
      </w:r>
      <w:r w:rsidR="006D6ADC">
        <w:rPr>
          <w:rFonts w:eastAsiaTheme="minorEastAsia"/>
          <w:lang w:eastAsia="zh-CN"/>
        </w:rPr>
        <w:t>be</w:t>
      </w:r>
      <w:r w:rsidR="006D6ADC">
        <w:rPr>
          <w:rFonts w:eastAsiaTheme="minorEastAsia" w:hint="eastAsia"/>
          <w:lang w:eastAsia="zh-CN"/>
        </w:rPr>
        <w:t xml:space="preserve"> negative</w:t>
      </w:r>
      <w:r w:rsidR="006D6ADC">
        <w:rPr>
          <w:rFonts w:eastAsiaTheme="minorEastAsia"/>
          <w:lang w:eastAsia="zh-CN"/>
        </w:rPr>
        <w:t>ly</w:t>
      </w:r>
      <w:r w:rsidR="006D6ADC">
        <w:rPr>
          <w:rFonts w:eastAsiaTheme="minorEastAsia" w:hint="eastAsia"/>
          <w:lang w:eastAsia="zh-CN"/>
        </w:rPr>
        <w:t xml:space="preserve"> </w:t>
      </w:r>
      <w:r w:rsidR="006D6ADC">
        <w:rPr>
          <w:rFonts w:eastAsiaTheme="minorEastAsia"/>
          <w:lang w:eastAsia="zh-CN"/>
        </w:rPr>
        <w:t>affected</w:t>
      </w:r>
      <w:r w:rsidR="006D6ADC">
        <w:rPr>
          <w:rFonts w:eastAsiaTheme="minorEastAsia" w:hint="eastAsia"/>
          <w:lang w:eastAsia="zh-CN"/>
        </w:rPr>
        <w:t xml:space="preserve"> </w:t>
      </w:r>
      <w:r>
        <w:rPr>
          <w:rFonts w:eastAsiaTheme="minorEastAsia" w:hint="eastAsia"/>
          <w:lang w:eastAsia="zh-CN"/>
        </w:rPr>
        <w:t>due to less DL resources</w:t>
      </w:r>
      <w:r w:rsidR="006D6ADC">
        <w:rPr>
          <w:rFonts w:eastAsiaTheme="minorEastAsia" w:hint="eastAsia"/>
          <w:lang w:eastAsia="zh-CN"/>
        </w:rPr>
        <w:t xml:space="preserve">. </w:t>
      </w:r>
      <w:r w:rsidR="006D6ADC">
        <w:rPr>
          <w:rFonts w:eastAsiaTheme="minorEastAsia"/>
          <w:lang w:eastAsia="zh-CN"/>
        </w:rPr>
        <w:t>Therefore</w:t>
      </w:r>
      <w:r w:rsidR="006D6ADC">
        <w:rPr>
          <w:rFonts w:eastAsiaTheme="minorEastAsia" w:hint="eastAsia"/>
          <w:lang w:eastAsia="zh-CN"/>
        </w:rPr>
        <w:t xml:space="preserve"> different RU ratios should be considered during the </w:t>
      </w:r>
      <w:r w:rsidR="006D6ADC">
        <w:rPr>
          <w:rFonts w:eastAsiaTheme="minorEastAsia"/>
          <w:lang w:eastAsia="zh-CN"/>
        </w:rPr>
        <w:t>evaluation to get a comprehensive analysis</w:t>
      </w:r>
      <w:r w:rsidR="006D6ADC">
        <w:rPr>
          <w:rFonts w:eastAsiaTheme="minorEastAsia" w:hint="eastAsia"/>
          <w:lang w:eastAsia="zh-CN"/>
        </w:rPr>
        <w:t xml:space="preserve">. </w:t>
      </w:r>
      <w:r w:rsidR="006D6ADC">
        <w:rPr>
          <w:rFonts w:eastAsiaTheme="minorEastAsia"/>
          <w:lang w:eastAsia="zh-CN"/>
        </w:rPr>
        <w:t>It is proposed that</w:t>
      </w:r>
      <w:r w:rsidR="006D6ADC">
        <w:rPr>
          <w:rFonts w:eastAsiaTheme="minorEastAsia" w:hint="eastAsia"/>
          <w:lang w:eastAsia="zh-CN"/>
        </w:rPr>
        <w:t xml:space="preserve"> 20%, 50% and 80% can be </w:t>
      </w:r>
      <w:r w:rsidR="006D6ADC">
        <w:rPr>
          <w:rFonts w:eastAsiaTheme="minorEastAsia"/>
          <w:lang w:eastAsia="zh-CN"/>
        </w:rPr>
        <w:t xml:space="preserve">used as the </w:t>
      </w:r>
      <w:r w:rsidR="006D6ADC">
        <w:rPr>
          <w:rFonts w:eastAsiaTheme="minorEastAsia" w:hint="eastAsia"/>
          <w:lang w:eastAsia="zh-CN"/>
        </w:rPr>
        <w:t>reference values for low, medium and high RU ratio</w:t>
      </w:r>
      <w:r>
        <w:rPr>
          <w:rFonts w:eastAsiaTheme="minorEastAsia" w:hint="eastAsia"/>
          <w:lang w:eastAsia="zh-CN"/>
        </w:rPr>
        <w:t>s</w:t>
      </w:r>
      <w:r w:rsidR="006D6ADC">
        <w:rPr>
          <w:rFonts w:eastAsiaTheme="minorEastAsia" w:hint="eastAsia"/>
          <w:lang w:eastAsia="zh-CN"/>
        </w:rPr>
        <w:t xml:space="preserve"> </w:t>
      </w:r>
      <w:r w:rsidR="006D6ADC">
        <w:rPr>
          <w:rFonts w:eastAsiaTheme="minorEastAsia"/>
          <w:lang w:eastAsia="zh-CN"/>
        </w:rPr>
        <w:t>respectively</w:t>
      </w:r>
      <w:r w:rsidR="006D6ADC">
        <w:rPr>
          <w:rFonts w:eastAsiaTheme="minorEastAsia" w:hint="eastAsia"/>
          <w:lang w:eastAsia="zh-CN"/>
        </w:rPr>
        <w:t>.</w:t>
      </w:r>
      <w:r w:rsidR="006D6ADC" w:rsidRPr="00942158">
        <w:rPr>
          <w:rFonts w:eastAsiaTheme="minorEastAsia"/>
          <w:lang w:eastAsia="zh-CN"/>
        </w:rPr>
        <w:t xml:space="preserve"> </w:t>
      </w:r>
      <w:r>
        <w:rPr>
          <w:rFonts w:eastAsiaTheme="minorEastAsia" w:hint="eastAsia"/>
          <w:lang w:eastAsia="zh-CN"/>
        </w:rPr>
        <w:t>Alternatively</w:t>
      </w:r>
      <w:r w:rsidR="006D6ADC">
        <w:rPr>
          <w:rFonts w:eastAsiaTheme="minorEastAsia" w:hint="eastAsia"/>
          <w:lang w:eastAsia="zh-CN"/>
        </w:rPr>
        <w:t>,</w:t>
      </w:r>
      <w:r>
        <w:rPr>
          <w:rFonts w:eastAsiaTheme="minorEastAsia" w:hint="eastAsia"/>
          <w:lang w:eastAsia="zh-CN"/>
        </w:rPr>
        <w:t xml:space="preserve"> different</w:t>
      </w:r>
      <w:r w:rsidR="006D6ADC">
        <w:rPr>
          <w:rFonts w:eastAsiaTheme="minorEastAsia" w:hint="eastAsia"/>
          <w:lang w:eastAsia="zh-CN"/>
        </w:rPr>
        <w:t xml:space="preserve"> packet arrival rate</w:t>
      </w:r>
      <w:r>
        <w:rPr>
          <w:rFonts w:eastAsiaTheme="minorEastAsia" w:hint="eastAsia"/>
          <w:lang w:eastAsia="zh-CN"/>
        </w:rPr>
        <w:t>s</w:t>
      </w:r>
      <w:r w:rsidR="006D6ADC">
        <w:rPr>
          <w:rFonts w:eastAsiaTheme="minorEastAsia" w:hint="eastAsia"/>
          <w:lang w:eastAsia="zh-CN"/>
        </w:rPr>
        <w:t xml:space="preserve"> </w:t>
      </w:r>
      <w:r>
        <w:rPr>
          <w:rFonts w:eastAsiaTheme="minorEastAsia" w:hint="eastAsia"/>
          <w:lang w:eastAsia="zh-CN"/>
        </w:rPr>
        <w:t>can</w:t>
      </w:r>
      <w:r w:rsidR="006D6ADC">
        <w:rPr>
          <w:rFonts w:eastAsiaTheme="minorEastAsia" w:hint="eastAsia"/>
          <w:lang w:eastAsia="zh-CN"/>
        </w:rPr>
        <w:t xml:space="preserve"> </w:t>
      </w:r>
      <w:r>
        <w:rPr>
          <w:rFonts w:eastAsiaTheme="minorEastAsia" w:hint="eastAsia"/>
          <w:lang w:eastAsia="zh-CN"/>
        </w:rPr>
        <w:t xml:space="preserve">represent different </w:t>
      </w:r>
      <w:r w:rsidR="006D6ADC">
        <w:rPr>
          <w:rFonts w:eastAsiaTheme="minorEastAsia" w:hint="eastAsia"/>
          <w:lang w:eastAsia="zh-CN"/>
        </w:rPr>
        <w:t>traffic load</w:t>
      </w:r>
      <w:r>
        <w:rPr>
          <w:rFonts w:eastAsiaTheme="minorEastAsia" w:hint="eastAsia"/>
          <w:lang w:eastAsia="zh-CN"/>
        </w:rPr>
        <w:t>s</w:t>
      </w:r>
      <w:r w:rsidR="006D6ADC">
        <w:rPr>
          <w:rFonts w:eastAsiaTheme="minorEastAsia" w:hint="eastAsia"/>
          <w:lang w:eastAsia="zh-CN"/>
        </w:rPr>
        <w:t xml:space="preserve">. </w:t>
      </w:r>
      <w:r w:rsidR="006D6ADC">
        <w:rPr>
          <w:rFonts w:eastAsiaTheme="minorEastAsia"/>
          <w:lang w:eastAsia="zh-CN"/>
        </w:rPr>
        <w:t>T</w:t>
      </w:r>
      <w:r w:rsidR="006D6ADC">
        <w:rPr>
          <w:rFonts w:eastAsiaTheme="minorEastAsia" w:hint="eastAsia"/>
          <w:lang w:eastAsia="zh-CN"/>
        </w:rPr>
        <w:t xml:space="preserve">he actual RU can be </w:t>
      </w:r>
      <w:r w:rsidR="006D6ADC">
        <w:rPr>
          <w:rFonts w:eastAsiaTheme="minorEastAsia"/>
          <w:lang w:eastAsia="zh-CN"/>
        </w:rPr>
        <w:t>calculated</w:t>
      </w:r>
      <w:r w:rsidR="006D6ADC">
        <w:rPr>
          <w:rFonts w:eastAsiaTheme="minorEastAsia" w:hint="eastAsia"/>
          <w:lang w:eastAsia="zh-CN"/>
        </w:rPr>
        <w:t xml:space="preserve"> </w:t>
      </w:r>
      <w:r>
        <w:rPr>
          <w:rFonts w:eastAsiaTheme="minorEastAsia" w:hint="eastAsia"/>
          <w:lang w:eastAsia="zh-CN"/>
        </w:rPr>
        <w:t xml:space="preserve">according to </w:t>
      </w:r>
      <w:r w:rsidR="006D6ADC">
        <w:rPr>
          <w:rFonts w:eastAsiaTheme="minorEastAsia" w:hint="eastAsia"/>
          <w:lang w:eastAsia="zh-CN"/>
        </w:rPr>
        <w:t xml:space="preserve">packet arrival rate, packet size and total </w:t>
      </w:r>
      <w:r w:rsidR="006D6ADC">
        <w:rPr>
          <w:rFonts w:eastAsiaTheme="minorEastAsia"/>
          <w:lang w:eastAsia="zh-CN"/>
        </w:rPr>
        <w:t>resource</w:t>
      </w:r>
      <w:r w:rsidR="006D6ADC">
        <w:rPr>
          <w:rFonts w:eastAsiaTheme="minorEastAsia" w:hint="eastAsia"/>
          <w:lang w:eastAsia="zh-CN"/>
        </w:rPr>
        <w:t xml:space="preserve">. </w:t>
      </w:r>
    </w:p>
    <w:p w14:paraId="463954EA" w14:textId="35F17B72" w:rsidR="007812E3" w:rsidRDefault="006D6ADC" w:rsidP="007812E3">
      <w:pPr>
        <w:pStyle w:val="a0"/>
        <w:rPr>
          <w:rFonts w:eastAsiaTheme="minorEastAsia"/>
          <w:b/>
          <w:lang w:eastAsia="zh-CN"/>
        </w:rPr>
      </w:pPr>
      <w:r w:rsidRPr="006933AB">
        <w:rPr>
          <w:rFonts w:eastAsiaTheme="minorEastAsia"/>
          <w:b/>
          <w:lang w:eastAsia="zh-CN"/>
        </w:rPr>
        <w:t>P</w:t>
      </w:r>
      <w:r w:rsidR="006C6E9C">
        <w:rPr>
          <w:rFonts w:eastAsiaTheme="minorEastAsia" w:hint="eastAsia"/>
          <w:b/>
          <w:lang w:eastAsia="zh-CN"/>
        </w:rPr>
        <w:t>roposal 14</w:t>
      </w:r>
      <w:r w:rsidRPr="006933AB">
        <w:rPr>
          <w:rFonts w:eastAsiaTheme="minorEastAsia" w:hint="eastAsia"/>
          <w:b/>
          <w:lang w:eastAsia="zh-CN"/>
        </w:rPr>
        <w:t xml:space="preserve">: </w:t>
      </w:r>
      <w:r>
        <w:rPr>
          <w:rFonts w:eastAsiaTheme="minorEastAsia" w:hint="eastAsia"/>
          <w:b/>
          <w:lang w:eastAsia="zh-CN"/>
        </w:rPr>
        <w:t>C</w:t>
      </w:r>
      <w:r w:rsidRPr="006933AB">
        <w:rPr>
          <w:rFonts w:eastAsiaTheme="minorEastAsia"/>
          <w:b/>
          <w:lang w:eastAsia="zh-CN"/>
        </w:rPr>
        <w:t>onsider</w:t>
      </w:r>
      <w:r w:rsidRPr="006933AB">
        <w:rPr>
          <w:rFonts w:eastAsiaTheme="minorEastAsia" w:hint="eastAsia"/>
          <w:b/>
          <w:lang w:eastAsia="zh-CN"/>
        </w:rPr>
        <w:t xml:space="preserve"> </w:t>
      </w:r>
      <w:r>
        <w:rPr>
          <w:rFonts w:eastAsiaTheme="minorEastAsia" w:hint="eastAsia"/>
          <w:b/>
          <w:lang w:eastAsia="zh-CN"/>
        </w:rPr>
        <w:t xml:space="preserve">low, </w:t>
      </w:r>
      <w:r w:rsidRPr="006933AB">
        <w:rPr>
          <w:rFonts w:eastAsiaTheme="minorEastAsia" w:hint="eastAsia"/>
          <w:b/>
          <w:lang w:eastAsia="zh-CN"/>
        </w:rPr>
        <w:t>medium</w:t>
      </w:r>
      <w:r>
        <w:rPr>
          <w:rFonts w:eastAsiaTheme="minorEastAsia" w:hint="eastAsia"/>
          <w:b/>
          <w:lang w:eastAsia="zh-CN"/>
        </w:rPr>
        <w:t xml:space="preserve"> and </w:t>
      </w:r>
      <w:r w:rsidRPr="006933AB">
        <w:rPr>
          <w:rFonts w:eastAsiaTheme="minorEastAsia" w:hint="eastAsia"/>
          <w:b/>
          <w:lang w:eastAsia="zh-CN"/>
        </w:rPr>
        <w:t>high RU ratio</w:t>
      </w:r>
      <w:r w:rsidR="007432B1">
        <w:rPr>
          <w:rFonts w:eastAsiaTheme="minorEastAsia" w:hint="eastAsia"/>
          <w:b/>
          <w:lang w:eastAsia="zh-CN"/>
        </w:rPr>
        <w:t>s</w:t>
      </w:r>
      <w:r w:rsidRPr="006933AB">
        <w:rPr>
          <w:rFonts w:eastAsiaTheme="minorEastAsia" w:hint="eastAsia"/>
          <w:b/>
          <w:lang w:eastAsia="zh-CN"/>
        </w:rPr>
        <w:t xml:space="preserve"> in SBFD </w:t>
      </w:r>
      <w:r w:rsidRPr="006933AB">
        <w:rPr>
          <w:rFonts w:eastAsiaTheme="minorEastAsia"/>
          <w:b/>
          <w:lang w:eastAsia="zh-CN"/>
        </w:rPr>
        <w:t>system</w:t>
      </w:r>
      <w:r w:rsidRPr="006933AB">
        <w:rPr>
          <w:rFonts w:eastAsiaTheme="minorEastAsia" w:hint="eastAsia"/>
          <w:b/>
          <w:lang w:eastAsia="zh-CN"/>
        </w:rPr>
        <w:t xml:space="preserve"> evaluation.</w:t>
      </w:r>
    </w:p>
    <w:p w14:paraId="1E3CA8A6" w14:textId="5C46FD9F" w:rsidR="00BF5059" w:rsidRPr="00BF5059" w:rsidRDefault="00BF5059" w:rsidP="007812E3">
      <w:pPr>
        <w:pStyle w:val="a0"/>
        <w:rPr>
          <w:rFonts w:eastAsiaTheme="minorEastAsia"/>
          <w:lang w:eastAsia="zh-CN"/>
        </w:rPr>
      </w:pPr>
      <w:r w:rsidRPr="00BF5059">
        <w:rPr>
          <w:rFonts w:eastAsiaTheme="minorEastAsia" w:hint="eastAsia"/>
          <w:lang w:eastAsia="zh-CN"/>
        </w:rPr>
        <w:t xml:space="preserve">Detailed simulation assumptions for SBFD evaluation are provided in </w:t>
      </w:r>
      <w:r w:rsidRPr="00BF5059">
        <w:rPr>
          <w:rFonts w:eastAsiaTheme="minorEastAsia"/>
          <w:lang w:eastAsia="zh-CN"/>
        </w:rPr>
        <w:fldChar w:fldCharType="begin"/>
      </w:r>
      <w:r w:rsidRPr="00BF5059">
        <w:rPr>
          <w:rFonts w:eastAsiaTheme="minorEastAsia"/>
          <w:lang w:eastAsia="zh-CN"/>
        </w:rPr>
        <w:instrText xml:space="preserve"> </w:instrText>
      </w:r>
      <w:r w:rsidRPr="00BF5059">
        <w:rPr>
          <w:rFonts w:eastAsiaTheme="minorEastAsia" w:hint="eastAsia"/>
          <w:lang w:eastAsia="zh-CN"/>
        </w:rPr>
        <w:instrText>REF _Ref102047508 \h</w:instrText>
      </w:r>
      <w:r w:rsidRPr="00BF5059">
        <w:rPr>
          <w:rFonts w:eastAsiaTheme="minorEastAsia"/>
          <w:lang w:eastAsia="zh-CN"/>
        </w:rPr>
        <w:instrText xml:space="preserve"> </w:instrText>
      </w:r>
      <w:r>
        <w:rPr>
          <w:rFonts w:eastAsiaTheme="minorEastAsia"/>
          <w:lang w:eastAsia="zh-CN"/>
        </w:rPr>
        <w:instrText xml:space="preserve"> \* MERGEFORMAT </w:instrText>
      </w:r>
      <w:r w:rsidRPr="00BF5059">
        <w:rPr>
          <w:rFonts w:eastAsiaTheme="minorEastAsia"/>
          <w:lang w:eastAsia="zh-CN"/>
        </w:rPr>
      </w:r>
      <w:r w:rsidRPr="00BF5059">
        <w:rPr>
          <w:rFonts w:eastAsiaTheme="minorEastAsia"/>
          <w:lang w:eastAsia="zh-CN"/>
        </w:rPr>
        <w:fldChar w:fldCharType="separate"/>
      </w:r>
      <w:r w:rsidRPr="00BF5059">
        <w:t xml:space="preserve">Table </w:t>
      </w:r>
      <w:r w:rsidRPr="00BF5059">
        <w:rPr>
          <w:noProof/>
        </w:rPr>
        <w:t>1</w:t>
      </w:r>
      <w:r w:rsidRPr="00BF5059">
        <w:rPr>
          <w:rFonts w:eastAsiaTheme="minorEastAsia"/>
          <w:lang w:eastAsia="zh-CN"/>
        </w:rPr>
        <w:fldChar w:fldCharType="end"/>
      </w:r>
      <w:r w:rsidRPr="00BF5059">
        <w:rPr>
          <w:rFonts w:eastAsiaTheme="minorEastAsia" w:hint="eastAsia"/>
          <w:lang w:eastAsia="zh-CN"/>
        </w:rPr>
        <w:t>.</w:t>
      </w:r>
    </w:p>
    <w:p w14:paraId="3C72BB26" w14:textId="09B17503" w:rsidR="007812E3" w:rsidRPr="00BF5059" w:rsidRDefault="007812E3" w:rsidP="007812E3">
      <w:pPr>
        <w:pStyle w:val="a0"/>
        <w:rPr>
          <w:rFonts w:eastAsiaTheme="minorEastAsia"/>
          <w:b/>
          <w:lang w:eastAsia="zh-CN"/>
        </w:rPr>
      </w:pPr>
      <w:r w:rsidRPr="00BF5059">
        <w:rPr>
          <w:rFonts w:eastAsiaTheme="minorEastAsia"/>
          <w:b/>
          <w:lang w:eastAsia="zh-CN"/>
        </w:rPr>
        <w:t>P</w:t>
      </w:r>
      <w:r w:rsidRPr="00BF5059">
        <w:rPr>
          <w:rFonts w:eastAsiaTheme="minorEastAsia" w:hint="eastAsia"/>
          <w:b/>
          <w:lang w:eastAsia="zh-CN"/>
        </w:rPr>
        <w:t>roposal</w:t>
      </w:r>
      <w:r w:rsidR="006C6E9C" w:rsidRPr="00BF5059">
        <w:rPr>
          <w:rFonts w:eastAsiaTheme="minorEastAsia" w:hint="eastAsia"/>
          <w:b/>
          <w:lang w:eastAsia="zh-CN"/>
        </w:rPr>
        <w:t xml:space="preserve"> 15</w:t>
      </w:r>
      <w:r w:rsidRPr="00BF5059">
        <w:rPr>
          <w:rFonts w:eastAsiaTheme="minorEastAsia" w:hint="eastAsia"/>
          <w:b/>
          <w:lang w:eastAsia="zh-CN"/>
        </w:rPr>
        <w:t xml:space="preserve">: Adopt </w:t>
      </w:r>
      <w:r w:rsidRPr="00BF5059">
        <w:rPr>
          <w:rFonts w:eastAsiaTheme="minorEastAsia"/>
          <w:b/>
          <w:lang w:eastAsia="zh-CN"/>
        </w:rPr>
        <w:t>simulation</w:t>
      </w:r>
      <w:r w:rsidRPr="00BF5059">
        <w:rPr>
          <w:rFonts w:eastAsiaTheme="minorEastAsia" w:hint="eastAsia"/>
          <w:b/>
          <w:lang w:eastAsia="zh-CN"/>
        </w:rPr>
        <w:t xml:space="preserve"> </w:t>
      </w:r>
      <w:r w:rsidRPr="00BF5059">
        <w:rPr>
          <w:rFonts w:eastAsiaTheme="minorEastAsia"/>
          <w:b/>
          <w:lang w:eastAsia="zh-CN"/>
        </w:rPr>
        <w:t>assumptions</w:t>
      </w:r>
      <w:r w:rsidR="004D0552" w:rsidRPr="00BF5059">
        <w:rPr>
          <w:rFonts w:eastAsiaTheme="minorEastAsia" w:hint="eastAsia"/>
          <w:b/>
          <w:lang w:eastAsia="zh-CN"/>
        </w:rPr>
        <w:t xml:space="preserve"> in </w:t>
      </w:r>
      <w:r w:rsidR="00BF5059" w:rsidRPr="00BF5059">
        <w:rPr>
          <w:rFonts w:eastAsiaTheme="minorEastAsia"/>
          <w:b/>
          <w:lang w:eastAsia="zh-CN"/>
        </w:rPr>
        <w:fldChar w:fldCharType="begin"/>
      </w:r>
      <w:r w:rsidR="00BF5059" w:rsidRPr="00BF5059">
        <w:rPr>
          <w:rFonts w:eastAsiaTheme="minorEastAsia"/>
          <w:b/>
          <w:lang w:eastAsia="zh-CN"/>
        </w:rPr>
        <w:instrText xml:space="preserve"> </w:instrText>
      </w:r>
      <w:r w:rsidR="00BF5059" w:rsidRPr="00BF5059">
        <w:rPr>
          <w:rFonts w:eastAsiaTheme="minorEastAsia" w:hint="eastAsia"/>
          <w:b/>
          <w:lang w:eastAsia="zh-CN"/>
        </w:rPr>
        <w:instrText>REF _Ref102047508 \h</w:instrText>
      </w:r>
      <w:r w:rsidR="00BF5059" w:rsidRPr="00BF5059">
        <w:rPr>
          <w:rFonts w:eastAsiaTheme="minorEastAsia"/>
          <w:b/>
          <w:lang w:eastAsia="zh-CN"/>
        </w:rPr>
        <w:instrText xml:space="preserve"> </w:instrText>
      </w:r>
      <w:r w:rsidR="00BF5059" w:rsidRPr="00722458">
        <w:rPr>
          <w:rFonts w:eastAsiaTheme="minorEastAsia"/>
          <w:b/>
          <w:lang w:eastAsia="zh-CN"/>
        </w:rPr>
        <w:instrText xml:space="preserve"> \* MERGEFORMAT </w:instrText>
      </w:r>
      <w:r w:rsidR="00BF5059" w:rsidRPr="00BF5059">
        <w:rPr>
          <w:rFonts w:eastAsiaTheme="minorEastAsia"/>
          <w:b/>
          <w:lang w:eastAsia="zh-CN"/>
        </w:rPr>
      </w:r>
      <w:r w:rsidR="00BF5059" w:rsidRPr="00BF5059">
        <w:rPr>
          <w:rFonts w:eastAsiaTheme="minorEastAsia"/>
          <w:b/>
          <w:lang w:eastAsia="zh-CN"/>
        </w:rPr>
        <w:fldChar w:fldCharType="separate"/>
      </w:r>
      <w:r w:rsidR="00BF5059" w:rsidRPr="00722458">
        <w:rPr>
          <w:b/>
        </w:rPr>
        <w:t xml:space="preserve">Table </w:t>
      </w:r>
      <w:r w:rsidR="00BF5059" w:rsidRPr="00722458">
        <w:rPr>
          <w:b/>
          <w:noProof/>
        </w:rPr>
        <w:t>1</w:t>
      </w:r>
      <w:r w:rsidR="00BF5059" w:rsidRPr="00BF5059">
        <w:rPr>
          <w:rFonts w:eastAsiaTheme="minorEastAsia"/>
          <w:b/>
          <w:lang w:eastAsia="zh-CN"/>
        </w:rPr>
        <w:fldChar w:fldCharType="end"/>
      </w:r>
      <w:r w:rsidR="00BF5059" w:rsidRPr="00BF5059">
        <w:rPr>
          <w:rFonts w:eastAsiaTheme="minorEastAsia" w:hint="eastAsia"/>
          <w:b/>
          <w:lang w:eastAsia="zh-CN"/>
        </w:rPr>
        <w:t xml:space="preserve"> </w:t>
      </w:r>
      <w:r w:rsidR="0012316B">
        <w:rPr>
          <w:rFonts w:eastAsiaTheme="minorEastAsia" w:hint="eastAsia"/>
          <w:b/>
          <w:lang w:eastAsia="zh-CN"/>
        </w:rPr>
        <w:t>for</w:t>
      </w:r>
      <w:r w:rsidR="0012316B" w:rsidRPr="00BF5059">
        <w:rPr>
          <w:rFonts w:eastAsiaTheme="minorEastAsia" w:hint="eastAsia"/>
          <w:b/>
          <w:lang w:eastAsia="zh-CN"/>
        </w:rPr>
        <w:t xml:space="preserve"> </w:t>
      </w:r>
      <w:r w:rsidRPr="00BF5059">
        <w:rPr>
          <w:rFonts w:eastAsiaTheme="minorEastAsia" w:hint="eastAsia"/>
          <w:b/>
          <w:lang w:eastAsia="zh-CN"/>
        </w:rPr>
        <w:t xml:space="preserve">SBFD </w:t>
      </w:r>
      <w:r w:rsidRPr="00BF5059">
        <w:rPr>
          <w:rFonts w:eastAsiaTheme="minorEastAsia"/>
          <w:b/>
          <w:lang w:eastAsia="zh-CN"/>
        </w:rPr>
        <w:t>system</w:t>
      </w:r>
      <w:r w:rsidRPr="00BF5059">
        <w:rPr>
          <w:rFonts w:eastAsiaTheme="minorEastAsia" w:hint="eastAsia"/>
          <w:b/>
          <w:lang w:eastAsia="zh-CN"/>
        </w:rPr>
        <w:t xml:space="preserve"> evaluation.</w:t>
      </w:r>
    </w:p>
    <w:p w14:paraId="42CEEA3F" w14:textId="5B652941" w:rsidR="00BF5059" w:rsidRPr="00722458" w:rsidRDefault="00BF5059" w:rsidP="00722458">
      <w:pPr>
        <w:pStyle w:val="a7"/>
        <w:keepNext/>
        <w:jc w:val="center"/>
        <w:rPr>
          <w:rFonts w:eastAsiaTheme="minorEastAsia"/>
          <w:lang w:eastAsia="zh-CN"/>
        </w:rPr>
      </w:pPr>
      <w:bookmarkStart w:id="11" w:name="_Ref102047508"/>
      <w:r>
        <w:t xml:space="preserve">Table </w:t>
      </w:r>
      <w:r>
        <w:fldChar w:fldCharType="begin"/>
      </w:r>
      <w:r>
        <w:instrText xml:space="preserve"> SEQ Table \* ARABIC </w:instrText>
      </w:r>
      <w:r>
        <w:fldChar w:fldCharType="separate"/>
      </w:r>
      <w:r w:rsidR="0012316B">
        <w:rPr>
          <w:noProof/>
        </w:rPr>
        <w:t>1</w:t>
      </w:r>
      <w:r>
        <w:fldChar w:fldCharType="end"/>
      </w:r>
      <w:bookmarkEnd w:id="11"/>
      <w:r>
        <w:rPr>
          <w:rFonts w:eastAsiaTheme="minorEastAsia" w:hint="eastAsia"/>
          <w:lang w:eastAsia="zh-CN"/>
        </w:rPr>
        <w:t xml:space="preserve">: Simulation assumptions for </w:t>
      </w:r>
      <w:r w:rsidRPr="00755975">
        <w:rPr>
          <w:rFonts w:eastAsiaTheme="minorEastAsia"/>
          <w:lang w:eastAsia="zh-CN"/>
        </w:rPr>
        <w:t>SBFD</w:t>
      </w:r>
      <w:r>
        <w:rPr>
          <w:rFonts w:eastAsiaTheme="minorEastAsia" w:hint="eastAsia"/>
          <w:lang w:eastAsia="zh-CN"/>
        </w:rPr>
        <w:t xml:space="preserve"> </w:t>
      </w:r>
      <w:r w:rsidRPr="00517204">
        <w:rPr>
          <w:rFonts w:eastAsiaTheme="minorEastAsia"/>
          <w:lang w:eastAsia="zh-CN"/>
        </w:rPr>
        <w:t>system evaluation</w:t>
      </w:r>
    </w:p>
    <w:tbl>
      <w:tblPr>
        <w:tblW w:w="9166" w:type="dxa"/>
        <w:jc w:val="center"/>
        <w:tblCellMar>
          <w:left w:w="0" w:type="dxa"/>
          <w:right w:w="0" w:type="dxa"/>
        </w:tblCellMar>
        <w:tblLook w:val="04A0" w:firstRow="1" w:lastRow="0" w:firstColumn="1" w:lastColumn="0" w:noHBand="0" w:noVBand="1"/>
      </w:tblPr>
      <w:tblGrid>
        <w:gridCol w:w="1964"/>
        <w:gridCol w:w="3218"/>
        <w:gridCol w:w="1951"/>
        <w:gridCol w:w="26"/>
        <w:gridCol w:w="2007"/>
      </w:tblGrid>
      <w:tr w:rsidR="00CF6ADE" w:rsidRPr="00C518CF" w14:paraId="40377196" w14:textId="77777777" w:rsidTr="0059510E">
        <w:trPr>
          <w:trHeight w:val="153"/>
          <w:jc w:val="center"/>
        </w:trPr>
        <w:tc>
          <w:tcPr>
            <w:tcW w:w="196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37248988" w14:textId="77777777" w:rsidR="00CF6ADE" w:rsidRPr="00C518CF" w:rsidRDefault="00CF6ADE"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Parameters</w:t>
            </w:r>
          </w:p>
        </w:tc>
        <w:tc>
          <w:tcPr>
            <w:tcW w:w="32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0FBCFF0D" w14:textId="77777777" w:rsidR="00CF6ADE" w:rsidRPr="00C76566" w:rsidRDefault="00CF6ADE" w:rsidP="0059510E">
            <w:pPr>
              <w:pStyle w:val="a0"/>
              <w:spacing w:after="0"/>
              <w:jc w:val="center"/>
              <w:rPr>
                <w:rFonts w:eastAsiaTheme="minorEastAsia"/>
                <w:color w:val="FFFFFF" w:themeColor="background1"/>
                <w:lang w:eastAsia="zh-CN"/>
              </w:rPr>
            </w:pPr>
            <w:r w:rsidRPr="00C76566">
              <w:rPr>
                <w:rFonts w:eastAsiaTheme="minorEastAsia"/>
                <w:b/>
                <w:bCs/>
                <w:color w:val="FFFFFF" w:themeColor="background1"/>
                <w:lang w:val="en-GB" w:eastAsia="zh-CN"/>
              </w:rPr>
              <w:t>Indoor hotspot</w:t>
            </w:r>
          </w:p>
        </w:tc>
        <w:tc>
          <w:tcPr>
            <w:tcW w:w="195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609144A0" w14:textId="77777777" w:rsidR="00CF6ADE" w:rsidRPr="00C518CF" w:rsidRDefault="00CF6ADE"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Dense urban</w:t>
            </w:r>
          </w:p>
        </w:tc>
        <w:tc>
          <w:tcPr>
            <w:tcW w:w="2033"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4002A317" w14:textId="77777777" w:rsidR="00CF6ADE" w:rsidRPr="00C518CF" w:rsidRDefault="00CF6ADE"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Urban macro</w:t>
            </w:r>
          </w:p>
        </w:tc>
      </w:tr>
      <w:tr w:rsidR="00CF6ADE" w:rsidRPr="00C518CF" w14:paraId="630ACE24" w14:textId="77777777" w:rsidTr="0059510E">
        <w:trPr>
          <w:trHeight w:val="536"/>
          <w:jc w:val="center"/>
        </w:trPr>
        <w:tc>
          <w:tcPr>
            <w:tcW w:w="196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2A0D653B" w14:textId="77777777" w:rsidR="00CF6ADE" w:rsidRPr="00C518CF" w:rsidRDefault="00CF6ADE"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Layout</w:t>
            </w:r>
          </w:p>
        </w:tc>
        <w:tc>
          <w:tcPr>
            <w:tcW w:w="321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5EF144D3"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u w:val="single"/>
                <w:lang w:val="en-GB" w:eastAsia="zh-CN"/>
              </w:rPr>
              <w:t>Single layer</w:t>
            </w:r>
          </w:p>
          <w:p w14:paraId="47060E44" w14:textId="5F1F72B2" w:rsidR="00AB40AB" w:rsidRPr="00C518CF" w:rsidRDefault="00AB40AB" w:rsidP="005E3827">
            <w:pPr>
              <w:jc w:val="center"/>
              <w:rPr>
                <w:rFonts w:eastAsiaTheme="minorEastAsia"/>
                <w:i/>
                <w:iCs/>
                <w:lang w:val="en-GB" w:eastAsia="zh-CN"/>
              </w:rPr>
            </w:pPr>
            <w:r w:rsidRPr="00C518CF">
              <w:rPr>
                <w:rFonts w:eastAsiaTheme="minorEastAsia"/>
                <w:lang w:val="en-GB" w:eastAsia="zh-CN"/>
              </w:rPr>
              <w:t>FR1: 6BSs per 120m x 50m</w:t>
            </w:r>
          </w:p>
          <w:p w14:paraId="68EA3BED" w14:textId="4BA1D1E1" w:rsidR="00CF6ADE" w:rsidRPr="00C518CF" w:rsidRDefault="00AB40AB" w:rsidP="005E3827">
            <w:pPr>
              <w:pStyle w:val="a0"/>
              <w:jc w:val="center"/>
              <w:rPr>
                <w:rFonts w:eastAsiaTheme="minorEastAsia"/>
                <w:i/>
                <w:iCs/>
                <w:lang w:eastAsia="zh-CN"/>
              </w:rPr>
            </w:pPr>
            <w:r w:rsidRPr="00C518CF">
              <w:rPr>
                <w:rFonts w:eastAsiaTheme="minorEastAsia"/>
                <w:lang w:val="en-GB" w:eastAsia="zh-CN"/>
              </w:rPr>
              <w:t>FR2: 12BSs per 120m x 50m</w:t>
            </w:r>
          </w:p>
        </w:tc>
        <w:tc>
          <w:tcPr>
            <w:tcW w:w="195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7D09D4CD"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u w:val="single"/>
                <w:lang w:val="en-GB" w:eastAsia="zh-CN"/>
              </w:rPr>
              <w:t>Single layer</w:t>
            </w:r>
          </w:p>
          <w:p w14:paraId="7D35B747" w14:textId="77777777" w:rsidR="00CF6ADE" w:rsidRPr="00C518CF" w:rsidRDefault="00CF6ADE" w:rsidP="0059510E">
            <w:pPr>
              <w:pStyle w:val="a0"/>
              <w:spacing w:after="0"/>
              <w:jc w:val="center"/>
              <w:rPr>
                <w:rFonts w:ascii="Arial" w:eastAsiaTheme="minorEastAsia" w:hAnsi="Arial" w:cs="Arial"/>
                <w:i/>
                <w:iCs/>
                <w:lang w:eastAsia="zh-CN"/>
              </w:rPr>
            </w:pPr>
            <w:r w:rsidRPr="00C518CF">
              <w:rPr>
                <w:rFonts w:eastAsiaTheme="minorEastAsia"/>
                <w:lang w:val="en-GB" w:eastAsia="zh-CN"/>
              </w:rPr>
              <w:t>Macro layer: Hex. Grid</w:t>
            </w:r>
          </w:p>
        </w:tc>
        <w:tc>
          <w:tcPr>
            <w:tcW w:w="2033"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10C513E9"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u w:val="single"/>
                <w:lang w:val="en-GB" w:eastAsia="zh-CN"/>
              </w:rPr>
              <w:t>Single layer</w:t>
            </w:r>
          </w:p>
          <w:p w14:paraId="73998185" w14:textId="77777777" w:rsidR="00CF6ADE" w:rsidRPr="00C518CF" w:rsidRDefault="00CF6ADE" w:rsidP="0059510E">
            <w:pPr>
              <w:pStyle w:val="a0"/>
              <w:spacing w:after="0"/>
              <w:jc w:val="center"/>
              <w:rPr>
                <w:rFonts w:ascii="Arial" w:eastAsiaTheme="minorEastAsia" w:hAnsi="Arial" w:cs="Arial"/>
                <w:i/>
                <w:iCs/>
                <w:lang w:eastAsia="zh-CN"/>
              </w:rPr>
            </w:pPr>
            <w:r w:rsidRPr="00C518CF">
              <w:rPr>
                <w:rFonts w:eastAsiaTheme="minorEastAsia"/>
                <w:lang w:val="en-GB" w:eastAsia="zh-CN"/>
              </w:rPr>
              <w:t>Macro layer: Hex. Grid</w:t>
            </w:r>
          </w:p>
        </w:tc>
      </w:tr>
      <w:tr w:rsidR="00CF6ADE" w:rsidRPr="00C518CF" w14:paraId="7B3130DB" w14:textId="77777777" w:rsidTr="0059510E">
        <w:trPr>
          <w:trHeight w:val="212"/>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30931A77" w14:textId="77777777" w:rsidR="00CF6ADE" w:rsidRPr="002E7D49" w:rsidRDefault="00CF6ADE"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Inter-BS distance</w:t>
            </w:r>
          </w:p>
        </w:tc>
        <w:tc>
          <w:tcPr>
            <w:tcW w:w="32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166B037A"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lang w:val="en-GB" w:eastAsia="zh-CN"/>
              </w:rPr>
              <w:t>20m</w:t>
            </w:r>
          </w:p>
        </w:tc>
        <w:tc>
          <w:tcPr>
            <w:tcW w:w="19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2271144C"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lang w:val="en-GB" w:eastAsia="zh-CN"/>
              </w:rPr>
              <w:t>200m</w:t>
            </w:r>
          </w:p>
        </w:tc>
        <w:tc>
          <w:tcPr>
            <w:tcW w:w="2033"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67246B31"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lang w:val="en-GB" w:eastAsia="zh-CN"/>
              </w:rPr>
              <w:t>500m</w:t>
            </w:r>
          </w:p>
        </w:tc>
      </w:tr>
      <w:tr w:rsidR="00CF6ADE" w:rsidRPr="00C518CF" w14:paraId="59BEA141" w14:textId="77777777" w:rsidTr="0059510E">
        <w:trPr>
          <w:trHeight w:val="270"/>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292C3DA4" w14:textId="77777777" w:rsidR="00CF6ADE" w:rsidRPr="002E7D49" w:rsidRDefault="00CF6ADE" w:rsidP="0059510E">
            <w:pPr>
              <w:pStyle w:val="a0"/>
              <w:spacing w:after="0"/>
              <w:jc w:val="center"/>
              <w:rPr>
                <w:rFonts w:eastAsiaTheme="minorEastAsia"/>
                <w:color w:val="FFFFFF" w:themeColor="background1"/>
                <w:lang w:eastAsia="zh-CN"/>
              </w:rPr>
            </w:pPr>
            <w:r w:rsidRPr="00C518CF">
              <w:rPr>
                <w:b/>
                <w:bCs/>
                <w:color w:val="FFFFFF" w:themeColor="background1"/>
                <w:lang w:val="en-GB" w:eastAsia="zh-CN"/>
              </w:rPr>
              <w:t>Minimum BS-UE (2D) distance</w:t>
            </w:r>
          </w:p>
        </w:tc>
        <w:tc>
          <w:tcPr>
            <w:tcW w:w="32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21458EA0" w14:textId="59476711" w:rsidR="00CF6ADE" w:rsidRPr="002E7D49" w:rsidRDefault="00CF6ADE" w:rsidP="0059510E">
            <w:pPr>
              <w:pStyle w:val="a0"/>
              <w:spacing w:after="0"/>
              <w:jc w:val="center"/>
              <w:rPr>
                <w:rFonts w:ascii="Arial" w:eastAsiaTheme="minorEastAsia" w:hAnsi="Arial" w:cs="Arial"/>
                <w:i/>
                <w:iCs/>
                <w:lang w:eastAsia="zh-CN"/>
              </w:rPr>
            </w:pPr>
            <w:r w:rsidRPr="00C518CF">
              <w:rPr>
                <w:lang w:val="en-GB" w:eastAsia="zh-CN"/>
              </w:rPr>
              <w:t>0m</w:t>
            </w:r>
          </w:p>
        </w:tc>
        <w:tc>
          <w:tcPr>
            <w:tcW w:w="3984"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047D65FF" w14:textId="2349C9D3" w:rsidR="00CF6ADE" w:rsidRPr="002E7D49" w:rsidRDefault="00CF6ADE" w:rsidP="0059510E">
            <w:pPr>
              <w:pStyle w:val="a0"/>
              <w:spacing w:after="0"/>
              <w:jc w:val="center"/>
              <w:rPr>
                <w:rFonts w:ascii="Arial" w:eastAsiaTheme="minorEastAsia" w:hAnsi="Arial" w:cs="Arial"/>
                <w:i/>
                <w:iCs/>
                <w:lang w:eastAsia="zh-CN"/>
              </w:rPr>
            </w:pPr>
            <w:r w:rsidRPr="00C518CF">
              <w:rPr>
                <w:lang w:val="en-GB" w:eastAsia="zh-CN"/>
              </w:rPr>
              <w:t>35m</w:t>
            </w:r>
          </w:p>
        </w:tc>
      </w:tr>
      <w:tr w:rsidR="00CF6ADE" w:rsidRPr="00C518CF" w14:paraId="436D9BCB" w14:textId="77777777" w:rsidTr="0059510E">
        <w:trPr>
          <w:trHeight w:val="232"/>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013D2E9B" w14:textId="77777777" w:rsidR="00CF6ADE" w:rsidRPr="002E7D49" w:rsidRDefault="00CF6ADE" w:rsidP="0059510E">
            <w:pPr>
              <w:pStyle w:val="a0"/>
              <w:spacing w:after="0"/>
              <w:jc w:val="center"/>
              <w:rPr>
                <w:rFonts w:eastAsiaTheme="minorEastAsia"/>
                <w:color w:val="FFFFFF" w:themeColor="background1"/>
                <w:lang w:eastAsia="zh-CN"/>
              </w:rPr>
            </w:pPr>
            <w:r w:rsidRPr="00C518CF">
              <w:rPr>
                <w:b/>
                <w:bCs/>
                <w:color w:val="FFFFFF" w:themeColor="background1"/>
                <w:lang w:eastAsia="zh-CN"/>
              </w:rPr>
              <w:t>Minimum UE-UE (2D) distance</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2331AAAE" w14:textId="60D0648A" w:rsidR="00CF6ADE" w:rsidRPr="002E7D49" w:rsidRDefault="00CF6ADE" w:rsidP="0059510E">
            <w:pPr>
              <w:pStyle w:val="a0"/>
              <w:spacing w:after="0"/>
              <w:jc w:val="center"/>
              <w:rPr>
                <w:rFonts w:ascii="Arial" w:eastAsiaTheme="minorEastAsia" w:hAnsi="Arial" w:cs="Arial"/>
                <w:i/>
                <w:iCs/>
                <w:lang w:eastAsia="zh-CN"/>
              </w:rPr>
            </w:pPr>
            <w:r w:rsidRPr="00C518CF">
              <w:rPr>
                <w:lang w:val="en-GB" w:eastAsia="zh-CN"/>
              </w:rPr>
              <w:t>3m</w:t>
            </w:r>
          </w:p>
        </w:tc>
      </w:tr>
      <w:tr w:rsidR="00FE4F7D" w:rsidRPr="00C518CF" w14:paraId="385B898D" w14:textId="77777777" w:rsidTr="0059510E">
        <w:trPr>
          <w:trHeight w:val="163"/>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5EFEA422" w14:textId="77777777" w:rsidR="00FE4F7D" w:rsidRPr="002E7D49" w:rsidRDefault="00FE4F7D"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Carrier frequency</w:t>
            </w:r>
          </w:p>
        </w:tc>
        <w:tc>
          <w:tcPr>
            <w:tcW w:w="5195"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3FD99CF9" w14:textId="0B1F5B14" w:rsidR="00FE4F7D" w:rsidRDefault="00FE4F7D" w:rsidP="0059510E">
            <w:pPr>
              <w:pStyle w:val="a0"/>
              <w:spacing w:after="0"/>
              <w:jc w:val="center"/>
              <w:rPr>
                <w:rFonts w:ascii="Arial" w:eastAsiaTheme="minorEastAsia" w:hAnsi="Arial" w:cs="Arial"/>
                <w:i/>
                <w:iCs/>
                <w:lang w:val="en-GB" w:eastAsia="zh-CN"/>
              </w:rPr>
            </w:pPr>
            <w:r w:rsidRPr="00C518CF">
              <w:rPr>
                <w:rFonts w:eastAsiaTheme="minorEastAsia"/>
                <w:lang w:val="en-GB" w:eastAsia="zh-CN"/>
              </w:rPr>
              <w:t>FR1:</w:t>
            </w:r>
            <w:r w:rsidR="00657580">
              <w:rPr>
                <w:rFonts w:eastAsiaTheme="minorEastAsia" w:hint="eastAsia"/>
                <w:lang w:val="en-GB" w:eastAsia="zh-CN"/>
              </w:rPr>
              <w:t xml:space="preserve"> </w:t>
            </w:r>
            <w:r w:rsidRPr="00C518CF">
              <w:rPr>
                <w:rFonts w:eastAsiaTheme="minorEastAsia"/>
                <w:lang w:val="en-GB" w:eastAsia="zh-CN"/>
              </w:rPr>
              <w:t>4GHz</w:t>
            </w:r>
          </w:p>
          <w:p w14:paraId="2C0F943A" w14:textId="4CF5D586" w:rsidR="00FE4F7D" w:rsidRPr="002E7D49" w:rsidRDefault="00FE4F7D" w:rsidP="0059510E">
            <w:pPr>
              <w:pStyle w:val="a0"/>
              <w:spacing w:after="0"/>
              <w:jc w:val="center"/>
              <w:rPr>
                <w:rFonts w:ascii="Arial" w:eastAsiaTheme="minorEastAsia" w:hAnsi="Arial" w:cs="Arial"/>
                <w:i/>
                <w:iCs/>
                <w:lang w:val="en-GB" w:eastAsia="zh-CN"/>
              </w:rPr>
            </w:pPr>
            <w:r w:rsidRPr="00C518CF">
              <w:rPr>
                <w:rFonts w:eastAsiaTheme="minorEastAsia"/>
                <w:lang w:val="en-GB" w:eastAsia="zh-CN"/>
              </w:rPr>
              <w:t>FR2:</w:t>
            </w:r>
            <w:r w:rsidR="00657580">
              <w:rPr>
                <w:rFonts w:eastAsiaTheme="minorEastAsia" w:hint="eastAsia"/>
                <w:lang w:val="en-GB" w:eastAsia="zh-CN"/>
              </w:rPr>
              <w:t xml:space="preserve"> </w:t>
            </w:r>
            <w:r w:rsidRPr="00C518CF">
              <w:rPr>
                <w:rFonts w:eastAsiaTheme="minorEastAsia"/>
                <w:lang w:val="en-GB" w:eastAsia="zh-CN"/>
              </w:rPr>
              <w:t>30GHz</w:t>
            </w:r>
          </w:p>
        </w:tc>
        <w:tc>
          <w:tcPr>
            <w:tcW w:w="2007"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0B6838E6" w14:textId="0E0D510F" w:rsidR="00FE4F7D" w:rsidRPr="00C518CF" w:rsidRDefault="00FE4F7D" w:rsidP="0059510E">
            <w:pPr>
              <w:pStyle w:val="a0"/>
              <w:spacing w:after="0"/>
              <w:jc w:val="center"/>
              <w:rPr>
                <w:rFonts w:ascii="Arial" w:eastAsiaTheme="minorEastAsia" w:hAnsi="Arial" w:cs="Arial"/>
                <w:i/>
                <w:iCs/>
                <w:lang w:eastAsia="zh-CN"/>
              </w:rPr>
            </w:pPr>
            <w:r w:rsidRPr="00C518CF">
              <w:rPr>
                <w:rFonts w:eastAsiaTheme="minorEastAsia"/>
                <w:lang w:val="en-GB" w:eastAsia="zh-CN"/>
              </w:rPr>
              <w:t>FR1:</w:t>
            </w:r>
            <w:r w:rsidR="00657580">
              <w:rPr>
                <w:rFonts w:eastAsiaTheme="minorEastAsia" w:hint="eastAsia"/>
                <w:lang w:val="en-GB" w:eastAsia="zh-CN"/>
              </w:rPr>
              <w:t xml:space="preserve"> </w:t>
            </w:r>
            <w:r w:rsidRPr="00C518CF">
              <w:rPr>
                <w:rFonts w:eastAsiaTheme="minorEastAsia"/>
                <w:lang w:val="en-GB" w:eastAsia="zh-CN"/>
              </w:rPr>
              <w:t>4GHz</w:t>
            </w:r>
          </w:p>
        </w:tc>
      </w:tr>
      <w:tr w:rsidR="00CF6ADE" w:rsidRPr="00C518CF" w14:paraId="6CDC4C65" w14:textId="77777777" w:rsidTr="0059510E">
        <w:trPr>
          <w:trHeight w:val="126"/>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2AB8B054" w14:textId="77777777" w:rsidR="00CF6ADE" w:rsidRPr="002E7D49" w:rsidRDefault="00CF6ADE"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Simulation bandwidth</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0A5152A5" w14:textId="77777777" w:rsidR="00CF6ADE" w:rsidRPr="002E7D49" w:rsidRDefault="00CF6ADE" w:rsidP="0059510E">
            <w:pPr>
              <w:pStyle w:val="a0"/>
              <w:spacing w:after="0"/>
              <w:jc w:val="center"/>
              <w:rPr>
                <w:rFonts w:ascii="Arial" w:eastAsiaTheme="minorEastAsia" w:hAnsi="Arial" w:cs="Arial"/>
                <w:i/>
                <w:iCs/>
                <w:lang w:eastAsia="zh-CN"/>
              </w:rPr>
            </w:pPr>
            <w:r w:rsidRPr="00C518CF">
              <w:rPr>
                <w:rFonts w:eastAsiaTheme="minorEastAsia"/>
                <w:lang w:val="en-GB" w:eastAsia="zh-CN"/>
              </w:rPr>
              <w:t>100MHz for FR1 and 200 MHz for FR2</w:t>
            </w:r>
          </w:p>
        </w:tc>
      </w:tr>
      <w:tr w:rsidR="00CA2245" w:rsidRPr="00C518CF" w14:paraId="4E6EA177" w14:textId="77777777" w:rsidTr="0059510E">
        <w:trPr>
          <w:trHeight w:val="126"/>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5A6BB155" w14:textId="35ADE783" w:rsidR="00CA2245" w:rsidRPr="0059510E" w:rsidRDefault="00AD1A40" w:rsidP="0059510E">
            <w:pPr>
              <w:pStyle w:val="a0"/>
              <w:spacing w:after="0"/>
              <w:jc w:val="center"/>
              <w:rPr>
                <w:rFonts w:eastAsiaTheme="minorEastAsia"/>
                <w:b/>
                <w:color w:val="FFFFFF" w:themeColor="background1"/>
                <w:lang w:eastAsia="zh-CN"/>
              </w:rPr>
            </w:pPr>
            <w:r>
              <w:rPr>
                <w:rFonts w:eastAsiaTheme="minorEastAsia" w:hint="eastAsia"/>
                <w:b/>
                <w:color w:val="FFFFFF" w:themeColor="background1"/>
                <w:lang w:eastAsia="zh-CN"/>
              </w:rPr>
              <w:t>Channel model</w:t>
            </w:r>
          </w:p>
        </w:tc>
        <w:tc>
          <w:tcPr>
            <w:tcW w:w="32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7AEA798B" w14:textId="74E42001" w:rsidR="00CA2245" w:rsidRPr="00C518CF" w:rsidRDefault="00CA2245" w:rsidP="005E3827">
            <w:pPr>
              <w:pStyle w:val="TAL"/>
              <w:rPr>
                <w:rFonts w:ascii="Times New Roman" w:hAnsi="Times New Roman"/>
                <w:sz w:val="20"/>
                <w:lang w:eastAsia="zh-CN"/>
              </w:rPr>
            </w:pPr>
            <w:bookmarkStart w:id="12" w:name="OLE_LINK6"/>
            <w:bookmarkStart w:id="13" w:name="OLE_LINK7"/>
            <w:r w:rsidRPr="00C518CF">
              <w:rPr>
                <w:rFonts w:ascii="Times New Roman" w:hAnsi="Times New Roman"/>
                <w:sz w:val="20"/>
              </w:rPr>
              <w:t xml:space="preserve">- TRP-to-UE: </w:t>
            </w:r>
            <w:proofErr w:type="spellStart"/>
            <w:r w:rsidRPr="00C518CF">
              <w:rPr>
                <w:rFonts w:ascii="Times New Roman" w:hAnsi="Times New Roman"/>
                <w:sz w:val="20"/>
              </w:rPr>
              <w:t>InH</w:t>
            </w:r>
            <w:proofErr w:type="spellEnd"/>
            <w:r w:rsidR="00AD1A40">
              <w:rPr>
                <w:rFonts w:ascii="Times New Roman" w:hAnsi="Times New Roman" w:hint="eastAsia"/>
                <w:sz w:val="20"/>
                <w:lang w:eastAsia="zh-CN"/>
              </w:rPr>
              <w:t>-</w:t>
            </w:r>
            <w:r w:rsidR="008329EA">
              <w:rPr>
                <w:rFonts w:ascii="Times New Roman" w:hAnsi="Times New Roman" w:hint="eastAsia"/>
                <w:sz w:val="20"/>
                <w:lang w:eastAsia="zh-CN"/>
              </w:rPr>
              <w:t xml:space="preserve">open </w:t>
            </w:r>
            <w:r w:rsidR="00AD1A40">
              <w:rPr>
                <w:rFonts w:ascii="Times New Roman" w:hAnsi="Times New Roman" w:hint="eastAsia"/>
                <w:sz w:val="20"/>
                <w:lang w:eastAsia="zh-CN"/>
              </w:rPr>
              <w:t>office</w:t>
            </w:r>
            <w:r w:rsidRPr="00C518CF">
              <w:rPr>
                <w:rFonts w:ascii="Times New Roman" w:hAnsi="Times New Roman"/>
                <w:sz w:val="20"/>
              </w:rPr>
              <w:t xml:space="preserve"> </w:t>
            </w:r>
            <w:bookmarkStart w:id="14" w:name="OLE_LINK4"/>
            <w:bookmarkStart w:id="15" w:name="OLE_LINK5"/>
            <w:r w:rsidR="00657580">
              <w:rPr>
                <w:rFonts w:ascii="Times New Roman" w:hAnsi="Times New Roman"/>
                <w:sz w:val="20"/>
              </w:rPr>
              <w:fldChar w:fldCharType="begin"/>
            </w:r>
            <w:r w:rsidR="00657580">
              <w:rPr>
                <w:rFonts w:ascii="Times New Roman" w:hAnsi="Times New Roman"/>
                <w:sz w:val="20"/>
              </w:rPr>
              <w:instrText xml:space="preserve"> REF _Ref102149742 \r \h </w:instrText>
            </w:r>
            <w:r w:rsidR="00657580">
              <w:rPr>
                <w:rFonts w:ascii="Times New Roman" w:hAnsi="Times New Roman"/>
                <w:sz w:val="20"/>
              </w:rPr>
            </w:r>
            <w:r w:rsidR="00657580">
              <w:rPr>
                <w:rFonts w:ascii="Times New Roman" w:hAnsi="Times New Roman"/>
                <w:sz w:val="20"/>
              </w:rPr>
              <w:fldChar w:fldCharType="separate"/>
            </w:r>
            <w:r w:rsidR="00657580">
              <w:rPr>
                <w:rFonts w:ascii="Times New Roman" w:hAnsi="Times New Roman"/>
                <w:sz w:val="20"/>
              </w:rPr>
              <w:t>[5]</w:t>
            </w:r>
            <w:r w:rsidR="00657580">
              <w:rPr>
                <w:rFonts w:ascii="Times New Roman" w:hAnsi="Times New Roman"/>
                <w:sz w:val="20"/>
              </w:rPr>
              <w:fldChar w:fldCharType="end"/>
            </w:r>
            <w:bookmarkEnd w:id="14"/>
            <w:bookmarkEnd w:id="15"/>
          </w:p>
          <w:p w14:paraId="1045C85A" w14:textId="73A3ED5B" w:rsidR="00CA2245" w:rsidRPr="00C518CF" w:rsidRDefault="00CA2245" w:rsidP="00E369F6">
            <w:pPr>
              <w:pStyle w:val="TAL"/>
              <w:rPr>
                <w:rFonts w:ascii="Times New Roman" w:hAnsi="Times New Roman"/>
                <w:sz w:val="20"/>
                <w:lang w:eastAsia="zh-CN"/>
              </w:rPr>
            </w:pPr>
            <w:r w:rsidRPr="00C518CF">
              <w:rPr>
                <w:rFonts w:ascii="Times New Roman" w:hAnsi="Times New Roman"/>
                <w:sz w:val="20"/>
              </w:rPr>
              <w:t xml:space="preserve">- TRP-to-TRP: </w:t>
            </w:r>
            <w:proofErr w:type="spellStart"/>
            <w:r w:rsidRPr="00C518CF">
              <w:rPr>
                <w:rFonts w:ascii="Times New Roman" w:hAnsi="Times New Roman"/>
                <w:sz w:val="20"/>
              </w:rPr>
              <w:t>InH</w:t>
            </w:r>
            <w:proofErr w:type="spellEnd"/>
            <w:r w:rsidR="00AD1A40">
              <w:rPr>
                <w:rFonts w:ascii="Times New Roman" w:hAnsi="Times New Roman" w:hint="eastAsia"/>
                <w:sz w:val="20"/>
                <w:lang w:eastAsia="zh-CN"/>
              </w:rPr>
              <w:t>-</w:t>
            </w:r>
            <w:r w:rsidR="008329EA">
              <w:rPr>
                <w:rFonts w:ascii="Times New Roman" w:hAnsi="Times New Roman" w:hint="eastAsia"/>
                <w:sz w:val="20"/>
                <w:lang w:eastAsia="zh-CN"/>
              </w:rPr>
              <w:t xml:space="preserve">open </w:t>
            </w:r>
            <w:r w:rsidR="00AD1A40">
              <w:rPr>
                <w:rFonts w:ascii="Times New Roman" w:hAnsi="Times New Roman" w:hint="eastAsia"/>
                <w:sz w:val="20"/>
                <w:lang w:eastAsia="zh-CN"/>
              </w:rPr>
              <w:t>office</w:t>
            </w:r>
            <w:r w:rsidRPr="00C518CF">
              <w:rPr>
                <w:rFonts w:ascii="Times New Roman" w:hAnsi="Times New Roman"/>
                <w:sz w:val="20"/>
              </w:rPr>
              <w:t xml:space="preserve"> (</w:t>
            </w:r>
            <w:proofErr w:type="spellStart"/>
            <w:r w:rsidRPr="00C518CF">
              <w:rPr>
                <w:rFonts w:ascii="Times New Roman" w:hAnsi="Times New Roman"/>
                <w:sz w:val="20"/>
              </w:rPr>
              <w:t>h</w:t>
            </w:r>
            <w:r w:rsidRPr="00C518CF">
              <w:rPr>
                <w:rFonts w:ascii="Times New Roman" w:hAnsi="Times New Roman"/>
                <w:sz w:val="20"/>
                <w:vertAlign w:val="subscript"/>
              </w:rPr>
              <w:t>UE</w:t>
            </w:r>
            <w:proofErr w:type="spellEnd"/>
            <w:r w:rsidRPr="00C518CF" w:rsidDel="00641A9E">
              <w:rPr>
                <w:rFonts w:ascii="Times New Roman" w:hAnsi="Times New Roman"/>
                <w:sz w:val="20"/>
              </w:rPr>
              <w:t xml:space="preserve"> </w:t>
            </w:r>
            <w:r w:rsidRPr="00C518CF">
              <w:rPr>
                <w:rFonts w:ascii="Times New Roman" w:hAnsi="Times New Roman"/>
                <w:sz w:val="20"/>
              </w:rPr>
              <w:t>=3m)</w:t>
            </w:r>
            <w:r w:rsidR="00BE4B29">
              <w:rPr>
                <w:rFonts w:ascii="Times New Roman" w:hAnsi="Times New Roman" w:hint="eastAsia"/>
                <w:sz w:val="20"/>
                <w:lang w:eastAsia="zh-CN"/>
              </w:rPr>
              <w:t xml:space="preserve"> </w:t>
            </w:r>
            <w:r w:rsidR="00657580">
              <w:rPr>
                <w:rFonts w:ascii="Times New Roman" w:hAnsi="Times New Roman"/>
                <w:sz w:val="20"/>
              </w:rPr>
              <w:fldChar w:fldCharType="begin"/>
            </w:r>
            <w:r w:rsidR="00657580">
              <w:rPr>
                <w:rFonts w:ascii="Times New Roman" w:hAnsi="Times New Roman"/>
                <w:sz w:val="20"/>
              </w:rPr>
              <w:instrText xml:space="preserve"> REF _Ref102149742 \r \h </w:instrText>
            </w:r>
            <w:r w:rsidR="00657580">
              <w:rPr>
                <w:rFonts w:ascii="Times New Roman" w:hAnsi="Times New Roman"/>
                <w:sz w:val="20"/>
              </w:rPr>
            </w:r>
            <w:r w:rsidR="00657580">
              <w:rPr>
                <w:rFonts w:ascii="Times New Roman" w:hAnsi="Times New Roman"/>
                <w:sz w:val="20"/>
              </w:rPr>
              <w:fldChar w:fldCharType="separate"/>
            </w:r>
            <w:r w:rsidR="00657580">
              <w:rPr>
                <w:rFonts w:ascii="Times New Roman" w:hAnsi="Times New Roman"/>
                <w:sz w:val="20"/>
              </w:rPr>
              <w:t>[5]</w:t>
            </w:r>
            <w:r w:rsidR="00657580">
              <w:rPr>
                <w:rFonts w:ascii="Times New Roman" w:hAnsi="Times New Roman"/>
                <w:sz w:val="20"/>
              </w:rPr>
              <w:fldChar w:fldCharType="end"/>
            </w:r>
          </w:p>
          <w:p w14:paraId="61559149" w14:textId="34E139FD" w:rsidR="00CA2245" w:rsidRPr="00C518CF" w:rsidRDefault="00CA2245" w:rsidP="0059510E">
            <w:pPr>
              <w:pStyle w:val="TAL"/>
              <w:rPr>
                <w:rFonts w:eastAsiaTheme="minorEastAsia"/>
                <w:i/>
                <w:iCs/>
                <w:lang w:eastAsia="zh-CN"/>
              </w:rPr>
            </w:pPr>
            <w:r w:rsidRPr="00C518CF">
              <w:rPr>
                <w:rFonts w:ascii="Times New Roman" w:hAnsi="Times New Roman"/>
                <w:sz w:val="20"/>
              </w:rPr>
              <w:t xml:space="preserve">- UE-to-UE: </w:t>
            </w:r>
            <w:proofErr w:type="spellStart"/>
            <w:r w:rsidR="00B4709A">
              <w:rPr>
                <w:rFonts w:ascii="Times New Roman" w:hAnsi="Times New Roman" w:hint="eastAsia"/>
                <w:sz w:val="20"/>
                <w:lang w:eastAsia="zh-CN"/>
              </w:rPr>
              <w:t>UMi</w:t>
            </w:r>
            <w:proofErr w:type="spellEnd"/>
            <w:r w:rsidR="008329EA">
              <w:rPr>
                <w:rFonts w:ascii="Times New Roman" w:hAnsi="Times New Roman" w:hint="eastAsia"/>
                <w:sz w:val="20"/>
                <w:lang w:eastAsia="zh-CN"/>
              </w:rPr>
              <w:t xml:space="preserve"> - </w:t>
            </w:r>
            <w:r w:rsidR="008329EA" w:rsidRPr="002F020C">
              <w:rPr>
                <w:rFonts w:ascii="Times New Roman" w:hAnsi="Times New Roman"/>
                <w:sz w:val="20"/>
                <w:lang w:eastAsia="zh-CN"/>
              </w:rPr>
              <w:t>Street Canyon</w:t>
            </w:r>
            <w:r w:rsidR="00B4709A">
              <w:rPr>
                <w:rFonts w:ascii="Times New Roman" w:hAnsi="Times New Roman" w:hint="eastAsia"/>
                <w:sz w:val="20"/>
                <w:lang w:eastAsia="zh-CN"/>
              </w:rPr>
              <w:t xml:space="preserve"> </w:t>
            </w:r>
            <w:r w:rsidR="00B4709A" w:rsidRPr="00C518CF">
              <w:rPr>
                <w:rFonts w:ascii="Times New Roman" w:hAnsi="Times New Roman"/>
                <w:sz w:val="20"/>
              </w:rPr>
              <w:t>(</w:t>
            </w:r>
            <w:proofErr w:type="spellStart"/>
            <w:r w:rsidR="00B4709A" w:rsidRPr="00C518CF">
              <w:rPr>
                <w:rFonts w:ascii="Times New Roman" w:hAnsi="Times New Roman"/>
                <w:sz w:val="20"/>
              </w:rPr>
              <w:t>h</w:t>
            </w:r>
            <w:r w:rsidR="008329EA">
              <w:rPr>
                <w:rFonts w:ascii="Times New Roman" w:hAnsi="Times New Roman" w:hint="eastAsia"/>
                <w:sz w:val="20"/>
                <w:vertAlign w:val="subscript"/>
                <w:lang w:eastAsia="zh-CN"/>
              </w:rPr>
              <w:t>BS</w:t>
            </w:r>
            <w:proofErr w:type="spellEnd"/>
            <w:r w:rsidR="00B4709A" w:rsidRPr="00C518CF" w:rsidDel="00641A9E">
              <w:rPr>
                <w:rFonts w:ascii="Times New Roman" w:hAnsi="Times New Roman"/>
                <w:sz w:val="20"/>
              </w:rPr>
              <w:t xml:space="preserve"> </w:t>
            </w:r>
            <w:r w:rsidR="00B4709A" w:rsidRPr="00C518CF">
              <w:rPr>
                <w:rFonts w:ascii="Times New Roman" w:hAnsi="Times New Roman"/>
                <w:sz w:val="20"/>
              </w:rPr>
              <w:t>=</w:t>
            </w:r>
            <w:r w:rsidR="00B4709A">
              <w:rPr>
                <w:rFonts w:ascii="Times New Roman" w:hAnsi="Times New Roman" w:hint="eastAsia"/>
                <w:sz w:val="20"/>
                <w:lang w:eastAsia="zh-CN"/>
              </w:rPr>
              <w:t>1.5</w:t>
            </w:r>
            <w:r w:rsidR="00B4709A" w:rsidRPr="00C518CF">
              <w:rPr>
                <w:rFonts w:ascii="Times New Roman" w:hAnsi="Times New Roman"/>
                <w:sz w:val="20"/>
              </w:rPr>
              <w:t>m)</w:t>
            </w:r>
            <w:r w:rsidR="00B4709A">
              <w:rPr>
                <w:rFonts w:ascii="Times New Roman" w:hAnsi="Times New Roman" w:hint="eastAsia"/>
                <w:sz w:val="20"/>
                <w:lang w:eastAsia="zh-CN"/>
              </w:rPr>
              <w:t xml:space="preserve"> </w:t>
            </w:r>
            <w:r w:rsidR="00657580">
              <w:fldChar w:fldCharType="begin"/>
            </w:r>
            <w:r w:rsidR="00657580">
              <w:rPr>
                <w:rFonts w:ascii="Times New Roman" w:hAnsi="Times New Roman"/>
                <w:sz w:val="20"/>
              </w:rPr>
              <w:instrText xml:space="preserve"> REF _Ref102149742 \r \h </w:instrText>
            </w:r>
            <w:r w:rsidR="00657580">
              <w:fldChar w:fldCharType="separate"/>
            </w:r>
            <w:r w:rsidR="00657580">
              <w:rPr>
                <w:rFonts w:ascii="Times New Roman" w:hAnsi="Times New Roman"/>
                <w:sz w:val="20"/>
              </w:rPr>
              <w:t>[5]</w:t>
            </w:r>
            <w:r w:rsidR="00657580">
              <w:fldChar w:fldCharType="end"/>
            </w:r>
            <w:bookmarkEnd w:id="12"/>
            <w:bookmarkEnd w:id="13"/>
          </w:p>
        </w:tc>
        <w:tc>
          <w:tcPr>
            <w:tcW w:w="3984" w:type="dxa"/>
            <w:gridSpan w:val="3"/>
            <w:tcBorders>
              <w:top w:val="single" w:sz="8" w:space="0" w:color="FFFFFF"/>
              <w:left w:val="single" w:sz="8" w:space="0" w:color="FFFFFF"/>
              <w:bottom w:val="single" w:sz="8" w:space="0" w:color="FFFFFF"/>
              <w:right w:val="single" w:sz="8" w:space="0" w:color="FFFFFF"/>
            </w:tcBorders>
            <w:shd w:val="clear" w:color="auto" w:fill="D0D8E8"/>
            <w:vAlign w:val="center"/>
          </w:tcPr>
          <w:p w14:paraId="1D9E7F23" w14:textId="79F6BBB7" w:rsidR="00CA2245" w:rsidRPr="00C518CF" w:rsidRDefault="00CA2245" w:rsidP="005E3827">
            <w:pPr>
              <w:pStyle w:val="TAL"/>
              <w:rPr>
                <w:rFonts w:ascii="Times New Roman" w:hAnsi="Times New Roman"/>
                <w:sz w:val="20"/>
                <w:lang w:eastAsia="zh-CN"/>
              </w:rPr>
            </w:pPr>
            <w:r w:rsidRPr="00C518CF">
              <w:rPr>
                <w:rFonts w:ascii="Times New Roman" w:hAnsi="Times New Roman"/>
                <w:sz w:val="20"/>
              </w:rPr>
              <w:t xml:space="preserve">- Macro-to-UE: </w:t>
            </w:r>
            <w:proofErr w:type="spellStart"/>
            <w:r w:rsidRPr="00C518CF">
              <w:rPr>
                <w:rFonts w:ascii="Times New Roman" w:hAnsi="Times New Roman"/>
                <w:sz w:val="20"/>
              </w:rPr>
              <w:t>UMa</w:t>
            </w:r>
            <w:proofErr w:type="spellEnd"/>
            <w:r w:rsidR="00BE4B29">
              <w:rPr>
                <w:rFonts w:ascii="Times New Roman" w:hAnsi="Times New Roman" w:hint="eastAsia"/>
                <w:sz w:val="20"/>
                <w:lang w:eastAsia="zh-CN"/>
              </w:rPr>
              <w:t xml:space="preserve"> </w:t>
            </w:r>
            <w:r w:rsidR="00657580">
              <w:rPr>
                <w:rFonts w:ascii="Times New Roman" w:hAnsi="Times New Roman"/>
                <w:sz w:val="20"/>
              </w:rPr>
              <w:fldChar w:fldCharType="begin"/>
            </w:r>
            <w:r w:rsidR="00657580">
              <w:rPr>
                <w:rFonts w:ascii="Times New Roman" w:hAnsi="Times New Roman"/>
                <w:sz w:val="20"/>
              </w:rPr>
              <w:instrText xml:space="preserve"> REF _Ref102149742 \r \h </w:instrText>
            </w:r>
            <w:r w:rsidR="00657580">
              <w:rPr>
                <w:rFonts w:ascii="Times New Roman" w:hAnsi="Times New Roman"/>
                <w:sz w:val="20"/>
              </w:rPr>
            </w:r>
            <w:r w:rsidR="00657580">
              <w:rPr>
                <w:rFonts w:ascii="Times New Roman" w:hAnsi="Times New Roman"/>
                <w:sz w:val="20"/>
              </w:rPr>
              <w:fldChar w:fldCharType="separate"/>
            </w:r>
            <w:r w:rsidR="00657580">
              <w:rPr>
                <w:rFonts w:ascii="Times New Roman" w:hAnsi="Times New Roman"/>
                <w:sz w:val="20"/>
              </w:rPr>
              <w:t>[5]</w:t>
            </w:r>
            <w:r w:rsidR="00657580">
              <w:rPr>
                <w:rFonts w:ascii="Times New Roman" w:hAnsi="Times New Roman"/>
                <w:sz w:val="20"/>
              </w:rPr>
              <w:fldChar w:fldCharType="end"/>
            </w:r>
          </w:p>
          <w:p w14:paraId="648017BC" w14:textId="67EB42A6" w:rsidR="00CA2245" w:rsidRPr="00C518CF" w:rsidRDefault="00CA2245" w:rsidP="00E369F6">
            <w:pPr>
              <w:pStyle w:val="TAL"/>
              <w:rPr>
                <w:rFonts w:ascii="Times New Roman" w:hAnsi="Times New Roman"/>
                <w:sz w:val="20"/>
                <w:lang w:eastAsia="zh-CN"/>
              </w:rPr>
            </w:pPr>
            <w:r w:rsidRPr="00C518CF">
              <w:rPr>
                <w:rFonts w:ascii="Times New Roman" w:hAnsi="Times New Roman"/>
                <w:sz w:val="20"/>
              </w:rPr>
              <w:t xml:space="preserve">- Macro-to-Macro: </w:t>
            </w:r>
            <w:proofErr w:type="spellStart"/>
            <w:r w:rsidRPr="00C518CF">
              <w:rPr>
                <w:rFonts w:ascii="Times New Roman" w:hAnsi="Times New Roman"/>
                <w:sz w:val="20"/>
              </w:rPr>
              <w:t>UMa</w:t>
            </w:r>
            <w:proofErr w:type="spellEnd"/>
            <w:r w:rsidRPr="00C518CF">
              <w:rPr>
                <w:rFonts w:ascii="Times New Roman" w:hAnsi="Times New Roman"/>
                <w:sz w:val="20"/>
              </w:rPr>
              <w:t xml:space="preserve"> (</w:t>
            </w:r>
            <w:proofErr w:type="spellStart"/>
            <w:r w:rsidRPr="00C518CF">
              <w:rPr>
                <w:rFonts w:ascii="Times New Roman" w:hAnsi="Times New Roman"/>
                <w:sz w:val="20"/>
              </w:rPr>
              <w:t>h</w:t>
            </w:r>
            <w:r w:rsidRPr="00C518CF">
              <w:rPr>
                <w:rFonts w:ascii="Times New Roman" w:hAnsi="Times New Roman"/>
                <w:sz w:val="20"/>
                <w:vertAlign w:val="subscript"/>
              </w:rPr>
              <w:t>UE</w:t>
            </w:r>
            <w:proofErr w:type="spellEnd"/>
            <w:r w:rsidRPr="00C518CF" w:rsidDel="00641A9E">
              <w:rPr>
                <w:rFonts w:ascii="Times New Roman" w:hAnsi="Times New Roman"/>
                <w:sz w:val="20"/>
              </w:rPr>
              <w:t xml:space="preserve"> </w:t>
            </w:r>
            <w:r w:rsidRPr="00C518CF">
              <w:rPr>
                <w:rFonts w:ascii="Times New Roman" w:hAnsi="Times New Roman"/>
                <w:sz w:val="20"/>
              </w:rPr>
              <w:t>=25m)</w:t>
            </w:r>
            <w:r w:rsidR="00B4709A">
              <w:rPr>
                <w:rFonts w:ascii="Times New Roman" w:hAnsi="Times New Roman" w:hint="eastAsia"/>
                <w:sz w:val="20"/>
                <w:lang w:eastAsia="zh-CN"/>
              </w:rPr>
              <w:t xml:space="preserve"> </w:t>
            </w:r>
            <w:r w:rsidR="00657580">
              <w:rPr>
                <w:rFonts w:ascii="Times New Roman" w:hAnsi="Times New Roman"/>
                <w:sz w:val="20"/>
              </w:rPr>
              <w:fldChar w:fldCharType="begin"/>
            </w:r>
            <w:r w:rsidR="00657580">
              <w:rPr>
                <w:rFonts w:ascii="Times New Roman" w:hAnsi="Times New Roman"/>
                <w:sz w:val="20"/>
              </w:rPr>
              <w:instrText xml:space="preserve"> REF _Ref102149742 \r \h </w:instrText>
            </w:r>
            <w:r w:rsidR="00657580">
              <w:rPr>
                <w:rFonts w:ascii="Times New Roman" w:hAnsi="Times New Roman"/>
                <w:sz w:val="20"/>
              </w:rPr>
            </w:r>
            <w:r w:rsidR="00657580">
              <w:rPr>
                <w:rFonts w:ascii="Times New Roman" w:hAnsi="Times New Roman"/>
                <w:sz w:val="20"/>
              </w:rPr>
              <w:fldChar w:fldCharType="separate"/>
            </w:r>
            <w:r w:rsidR="00657580">
              <w:rPr>
                <w:rFonts w:ascii="Times New Roman" w:hAnsi="Times New Roman"/>
                <w:sz w:val="20"/>
              </w:rPr>
              <w:t>[5]</w:t>
            </w:r>
            <w:r w:rsidR="00657580">
              <w:rPr>
                <w:rFonts w:ascii="Times New Roman" w:hAnsi="Times New Roman"/>
                <w:sz w:val="20"/>
              </w:rPr>
              <w:fldChar w:fldCharType="end"/>
            </w:r>
          </w:p>
          <w:p w14:paraId="707EE045" w14:textId="400A27F4" w:rsidR="00205418" w:rsidRPr="00EB4843" w:rsidRDefault="00CA2245" w:rsidP="0059510E">
            <w:pPr>
              <w:pStyle w:val="TAL"/>
              <w:rPr>
                <w:rFonts w:eastAsiaTheme="minorEastAsia"/>
                <w:iCs/>
                <w:lang w:eastAsia="zh-CN"/>
              </w:rPr>
            </w:pPr>
            <w:r w:rsidRPr="00C518CF">
              <w:rPr>
                <w:rFonts w:ascii="Times New Roman" w:hAnsi="Times New Roman"/>
                <w:sz w:val="20"/>
              </w:rPr>
              <w:t xml:space="preserve">- UE-to-UE: </w:t>
            </w:r>
            <w:proofErr w:type="spellStart"/>
            <w:r w:rsidR="00B4709A">
              <w:rPr>
                <w:rFonts w:ascii="Times New Roman" w:hAnsi="Times New Roman" w:hint="eastAsia"/>
                <w:sz w:val="20"/>
                <w:lang w:eastAsia="zh-CN"/>
              </w:rPr>
              <w:t>UMi</w:t>
            </w:r>
            <w:proofErr w:type="spellEnd"/>
            <w:r w:rsidR="009A53B0">
              <w:rPr>
                <w:rFonts w:ascii="Times New Roman" w:hAnsi="Times New Roman" w:hint="eastAsia"/>
                <w:sz w:val="20"/>
                <w:lang w:eastAsia="zh-CN"/>
              </w:rPr>
              <w:t xml:space="preserve"> </w:t>
            </w:r>
            <w:r w:rsidR="0059510E">
              <w:rPr>
                <w:rFonts w:ascii="Times New Roman" w:hAnsi="Times New Roman" w:hint="eastAsia"/>
                <w:sz w:val="20"/>
                <w:lang w:eastAsia="zh-CN"/>
              </w:rPr>
              <w:t xml:space="preserve">- </w:t>
            </w:r>
            <w:r w:rsidR="0059510E" w:rsidRPr="002F020C">
              <w:rPr>
                <w:rFonts w:ascii="Times New Roman" w:hAnsi="Times New Roman"/>
                <w:sz w:val="20"/>
                <w:lang w:eastAsia="zh-CN"/>
              </w:rPr>
              <w:t>Street Canyon</w:t>
            </w:r>
            <w:r w:rsidR="00B4709A">
              <w:rPr>
                <w:rFonts w:ascii="Times New Roman" w:hAnsi="Times New Roman" w:hint="eastAsia"/>
                <w:sz w:val="20"/>
                <w:lang w:eastAsia="zh-CN"/>
              </w:rPr>
              <w:t xml:space="preserve"> </w:t>
            </w:r>
            <w:r w:rsidR="00B4709A" w:rsidRPr="00C518CF">
              <w:rPr>
                <w:rFonts w:ascii="Times New Roman" w:hAnsi="Times New Roman"/>
                <w:sz w:val="20"/>
              </w:rPr>
              <w:t>(</w:t>
            </w:r>
            <w:proofErr w:type="spellStart"/>
            <w:r w:rsidR="00B4709A" w:rsidRPr="00C518CF">
              <w:rPr>
                <w:rFonts w:ascii="Times New Roman" w:hAnsi="Times New Roman"/>
                <w:sz w:val="20"/>
              </w:rPr>
              <w:t>h</w:t>
            </w:r>
            <w:r w:rsidR="008329EA">
              <w:rPr>
                <w:rFonts w:ascii="Times New Roman" w:hAnsi="Times New Roman" w:hint="eastAsia"/>
                <w:sz w:val="20"/>
                <w:vertAlign w:val="subscript"/>
                <w:lang w:eastAsia="zh-CN"/>
              </w:rPr>
              <w:t>BS</w:t>
            </w:r>
            <w:proofErr w:type="spellEnd"/>
            <w:r w:rsidR="00B4709A" w:rsidRPr="00C518CF" w:rsidDel="00641A9E">
              <w:rPr>
                <w:rFonts w:ascii="Times New Roman" w:hAnsi="Times New Roman"/>
                <w:sz w:val="20"/>
              </w:rPr>
              <w:t xml:space="preserve"> </w:t>
            </w:r>
            <w:r w:rsidR="00B4709A" w:rsidRPr="00C518CF">
              <w:rPr>
                <w:rFonts w:ascii="Times New Roman" w:hAnsi="Times New Roman"/>
                <w:sz w:val="20"/>
              </w:rPr>
              <w:t>=</w:t>
            </w:r>
            <w:r w:rsidR="00B4709A">
              <w:rPr>
                <w:rFonts w:ascii="Times New Roman" w:hAnsi="Times New Roman" w:hint="eastAsia"/>
                <w:sz w:val="20"/>
                <w:lang w:eastAsia="zh-CN"/>
              </w:rPr>
              <w:t>1.5</w:t>
            </w:r>
            <w:r w:rsidR="00B4709A" w:rsidRPr="00C518CF">
              <w:rPr>
                <w:rFonts w:ascii="Times New Roman" w:hAnsi="Times New Roman"/>
                <w:sz w:val="20"/>
              </w:rPr>
              <w:t>m)</w:t>
            </w:r>
            <w:r w:rsidR="00B4709A">
              <w:rPr>
                <w:rFonts w:ascii="Times New Roman" w:hAnsi="Times New Roman" w:hint="eastAsia"/>
                <w:sz w:val="20"/>
                <w:lang w:eastAsia="zh-CN"/>
              </w:rPr>
              <w:t xml:space="preserve"> </w:t>
            </w:r>
            <w:r w:rsidR="00657580">
              <w:fldChar w:fldCharType="begin"/>
            </w:r>
            <w:r w:rsidR="00657580">
              <w:rPr>
                <w:rFonts w:ascii="Times New Roman" w:hAnsi="Times New Roman"/>
                <w:sz w:val="20"/>
              </w:rPr>
              <w:instrText xml:space="preserve"> REF _Ref102149742 \r \h </w:instrText>
            </w:r>
            <w:r w:rsidR="00657580">
              <w:fldChar w:fldCharType="separate"/>
            </w:r>
            <w:r w:rsidR="00657580">
              <w:rPr>
                <w:rFonts w:ascii="Times New Roman" w:hAnsi="Times New Roman"/>
                <w:sz w:val="20"/>
              </w:rPr>
              <w:t>[5]</w:t>
            </w:r>
            <w:r w:rsidR="00657580">
              <w:fldChar w:fldCharType="end"/>
            </w:r>
          </w:p>
        </w:tc>
      </w:tr>
      <w:tr w:rsidR="00E369F6" w:rsidRPr="00C518CF" w14:paraId="67A48CF1" w14:textId="77777777" w:rsidTr="0059510E">
        <w:trPr>
          <w:trHeight w:val="28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05352960" w14:textId="77777777" w:rsidR="00E369F6" w:rsidRPr="0059510E" w:rsidRDefault="00E369F6"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eastAsia="zh-CN"/>
              </w:rPr>
              <w:lastRenderedPageBreak/>
              <w:t>BS antenna configuration</w:t>
            </w:r>
          </w:p>
        </w:tc>
        <w:tc>
          <w:tcPr>
            <w:tcW w:w="32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5E986687" w14:textId="77777777" w:rsidR="008F0487" w:rsidRDefault="00E369F6" w:rsidP="00657580">
            <w:pPr>
              <w:pStyle w:val="TAL"/>
              <w:rPr>
                <w:rFonts w:ascii="Times New Roman" w:hAnsi="Times New Roman"/>
                <w:sz w:val="20"/>
                <w:lang w:eastAsia="zh-CN"/>
              </w:rPr>
            </w:pPr>
            <w:r w:rsidRPr="00EA67F6">
              <w:rPr>
                <w:rFonts w:ascii="Times New Roman" w:hAnsi="Times New Roman" w:hint="eastAsia"/>
                <w:sz w:val="20"/>
              </w:rPr>
              <w:t xml:space="preserve">For 4G: </w:t>
            </w:r>
          </w:p>
          <w:p w14:paraId="47F367F3" w14:textId="17A23910" w:rsidR="00E369F6" w:rsidRDefault="00E369F6" w:rsidP="00657580">
            <w:pPr>
              <w:pStyle w:val="TAL"/>
              <w:rPr>
                <w:rFonts w:ascii="Times New Roman" w:hAnsi="Times New Roman"/>
                <w:sz w:val="20"/>
                <w:lang w:eastAsia="zh-CN"/>
              </w:rPr>
            </w:pPr>
            <w:r w:rsidRPr="00EA67F6">
              <w:rPr>
                <w:rFonts w:ascii="Times New Roman" w:hAnsi="Times New Roman"/>
                <w:sz w:val="20"/>
              </w:rPr>
              <w:t>(</w:t>
            </w:r>
            <w:proofErr w:type="spellStart"/>
            <w:r w:rsidRPr="00EA67F6">
              <w:rPr>
                <w:rFonts w:ascii="Times New Roman" w:hAnsi="Times New Roman"/>
                <w:sz w:val="20"/>
              </w:rPr>
              <w:t>Mg,Ng,M,N,P</w:t>
            </w:r>
            <w:proofErr w:type="spellEnd"/>
            <w:r w:rsidRPr="00EA67F6">
              <w:rPr>
                <w:rFonts w:ascii="Times New Roman" w:hAnsi="Times New Roman"/>
                <w:sz w:val="20"/>
              </w:rPr>
              <w:t>)=(1,1,</w:t>
            </w:r>
            <w:r w:rsidRPr="00EA67F6">
              <w:rPr>
                <w:rFonts w:ascii="Times New Roman" w:hAnsi="Times New Roman" w:hint="eastAsia"/>
                <w:sz w:val="20"/>
              </w:rPr>
              <w:t>4</w:t>
            </w:r>
            <w:r w:rsidRPr="00EA67F6">
              <w:rPr>
                <w:rFonts w:ascii="Times New Roman" w:hAnsi="Times New Roman"/>
                <w:sz w:val="20"/>
              </w:rPr>
              <w:t>,</w:t>
            </w:r>
            <w:r w:rsidRPr="00EA67F6">
              <w:rPr>
                <w:rFonts w:ascii="Times New Roman" w:hAnsi="Times New Roman" w:hint="eastAsia"/>
                <w:sz w:val="20"/>
              </w:rPr>
              <w:t>4</w:t>
            </w:r>
            <w:r w:rsidRPr="00EA67F6">
              <w:rPr>
                <w:rFonts w:ascii="Times New Roman" w:hAnsi="Times New Roman"/>
                <w:sz w:val="20"/>
              </w:rPr>
              <w:t>,2) (</w:t>
            </w:r>
            <w:proofErr w:type="spellStart"/>
            <w:r w:rsidRPr="00EA67F6">
              <w:rPr>
                <w:rFonts w:ascii="Times New Roman" w:hAnsi="Times New Roman"/>
                <w:sz w:val="20"/>
              </w:rPr>
              <w:t>dH,dV</w:t>
            </w:r>
            <w:proofErr w:type="spellEnd"/>
            <w:r w:rsidRPr="00EA67F6">
              <w:rPr>
                <w:rFonts w:ascii="Times New Roman" w:hAnsi="Times New Roman"/>
                <w:sz w:val="20"/>
              </w:rPr>
              <w:t>)=(0.5,0.</w:t>
            </w:r>
            <w:r>
              <w:rPr>
                <w:rFonts w:ascii="Times New Roman" w:hAnsi="Times New Roman"/>
                <w:sz w:val="20"/>
              </w:rPr>
              <w:t>5</w:t>
            </w:r>
            <w:r w:rsidRPr="00EA67F6">
              <w:rPr>
                <w:rFonts w:ascii="Times New Roman" w:hAnsi="Times New Roman"/>
                <w:sz w:val="20"/>
              </w:rPr>
              <w:t>) λ</w:t>
            </w:r>
          </w:p>
          <w:p w14:paraId="4573E37E" w14:textId="77777777" w:rsidR="008F0487" w:rsidRDefault="00E369F6" w:rsidP="00E369F6">
            <w:pPr>
              <w:pStyle w:val="TAL"/>
              <w:rPr>
                <w:rFonts w:ascii="Times New Roman" w:hAnsi="Times New Roman"/>
                <w:sz w:val="20"/>
                <w:lang w:eastAsia="zh-CN"/>
              </w:rPr>
            </w:pPr>
            <w:r w:rsidRPr="00EA67F6">
              <w:rPr>
                <w:rFonts w:ascii="Times New Roman" w:hAnsi="Times New Roman" w:hint="eastAsia"/>
                <w:sz w:val="20"/>
              </w:rPr>
              <w:t xml:space="preserve">For 30G: </w:t>
            </w:r>
          </w:p>
          <w:p w14:paraId="1E75C635" w14:textId="342B63CD" w:rsidR="00E369F6" w:rsidRPr="00E369F6" w:rsidRDefault="00E369F6" w:rsidP="00E369F6">
            <w:pPr>
              <w:pStyle w:val="TAL"/>
              <w:rPr>
                <w:rFonts w:ascii="Times New Roman" w:hAnsi="Times New Roman"/>
                <w:sz w:val="20"/>
              </w:rPr>
            </w:pPr>
            <w:r w:rsidRPr="00EA67F6">
              <w:rPr>
                <w:rFonts w:ascii="Times New Roman" w:hAnsi="Times New Roman"/>
                <w:sz w:val="20"/>
              </w:rPr>
              <w:t>(</w:t>
            </w:r>
            <w:proofErr w:type="spellStart"/>
            <w:r w:rsidRPr="00EA67F6">
              <w:rPr>
                <w:rFonts w:ascii="Times New Roman" w:hAnsi="Times New Roman"/>
                <w:sz w:val="20"/>
              </w:rPr>
              <w:t>Mg,Ng,M,N,P</w:t>
            </w:r>
            <w:proofErr w:type="spellEnd"/>
            <w:r w:rsidRPr="00EA67F6">
              <w:rPr>
                <w:rFonts w:ascii="Times New Roman" w:hAnsi="Times New Roman"/>
                <w:sz w:val="20"/>
              </w:rPr>
              <w:t>)=(1,1,</w:t>
            </w:r>
            <w:r>
              <w:rPr>
                <w:rFonts w:ascii="Times New Roman" w:hAnsi="Times New Roman"/>
                <w:sz w:val="20"/>
              </w:rPr>
              <w:t>4</w:t>
            </w:r>
            <w:r w:rsidRPr="00EA67F6">
              <w:rPr>
                <w:rFonts w:ascii="Times New Roman" w:hAnsi="Times New Roman"/>
                <w:sz w:val="20"/>
              </w:rPr>
              <w:t>,8,2) (</w:t>
            </w:r>
            <w:proofErr w:type="spellStart"/>
            <w:r w:rsidRPr="00EA67F6">
              <w:rPr>
                <w:rFonts w:ascii="Times New Roman" w:hAnsi="Times New Roman"/>
                <w:sz w:val="20"/>
              </w:rPr>
              <w:t>dH,dV</w:t>
            </w:r>
            <w:proofErr w:type="spellEnd"/>
            <w:r w:rsidRPr="00EA67F6">
              <w:rPr>
                <w:rFonts w:ascii="Times New Roman" w:hAnsi="Times New Roman"/>
                <w:sz w:val="20"/>
              </w:rPr>
              <w:t>)=(0.5,0.</w:t>
            </w:r>
            <w:r>
              <w:rPr>
                <w:rFonts w:ascii="Times New Roman" w:hAnsi="Times New Roman"/>
                <w:sz w:val="20"/>
              </w:rPr>
              <w:t>5</w:t>
            </w:r>
            <w:r w:rsidRPr="00EA67F6">
              <w:rPr>
                <w:rFonts w:ascii="Times New Roman" w:hAnsi="Times New Roman"/>
                <w:sz w:val="20"/>
              </w:rPr>
              <w:t>)</w:t>
            </w:r>
            <w:r w:rsidR="008F0487">
              <w:rPr>
                <w:rFonts w:ascii="Times New Roman" w:hAnsi="Times New Roman" w:hint="eastAsia"/>
                <w:sz w:val="20"/>
                <w:lang w:eastAsia="zh-CN"/>
              </w:rPr>
              <w:t xml:space="preserve"> </w:t>
            </w:r>
            <w:r w:rsidRPr="00EA67F6">
              <w:rPr>
                <w:rFonts w:ascii="Times New Roman" w:hAnsi="Times New Roman"/>
                <w:sz w:val="20"/>
              </w:rPr>
              <w:t>λ</w:t>
            </w:r>
          </w:p>
        </w:tc>
        <w:tc>
          <w:tcPr>
            <w:tcW w:w="3984" w:type="dxa"/>
            <w:gridSpan w:val="3"/>
            <w:tcBorders>
              <w:top w:val="single" w:sz="8" w:space="0" w:color="FFFFFF"/>
              <w:left w:val="single" w:sz="8" w:space="0" w:color="FFFFFF"/>
              <w:bottom w:val="single" w:sz="8" w:space="0" w:color="FFFFFF"/>
              <w:right w:val="single" w:sz="8" w:space="0" w:color="FFFFFF"/>
            </w:tcBorders>
            <w:shd w:val="clear" w:color="auto" w:fill="E9EDF4"/>
            <w:vAlign w:val="center"/>
          </w:tcPr>
          <w:p w14:paraId="201B3609" w14:textId="77777777" w:rsidR="008F0487" w:rsidRDefault="00E369F6" w:rsidP="00657580">
            <w:pPr>
              <w:pStyle w:val="TAL"/>
              <w:rPr>
                <w:rFonts w:ascii="Times New Roman" w:hAnsi="Times New Roman"/>
                <w:sz w:val="20"/>
                <w:lang w:eastAsia="zh-CN"/>
              </w:rPr>
            </w:pPr>
            <w:r w:rsidRPr="00EA67F6">
              <w:rPr>
                <w:rFonts w:ascii="Times New Roman" w:hAnsi="Times New Roman" w:hint="eastAsia"/>
                <w:sz w:val="20"/>
              </w:rPr>
              <w:t xml:space="preserve">For 4G: </w:t>
            </w:r>
          </w:p>
          <w:p w14:paraId="3E683E09" w14:textId="64103FDC" w:rsidR="008F0487" w:rsidRDefault="00E369F6" w:rsidP="00657580">
            <w:pPr>
              <w:pStyle w:val="TAL"/>
              <w:rPr>
                <w:rFonts w:ascii="Times New Roman" w:hAnsi="Times New Roman"/>
                <w:sz w:val="20"/>
                <w:lang w:eastAsia="zh-CN"/>
              </w:rPr>
            </w:pPr>
            <w:r w:rsidRPr="00EA67F6">
              <w:rPr>
                <w:rFonts w:ascii="Times New Roman" w:hAnsi="Times New Roman"/>
                <w:sz w:val="20"/>
              </w:rPr>
              <w:t>(</w:t>
            </w:r>
            <w:proofErr w:type="spellStart"/>
            <w:r w:rsidRPr="00EA67F6">
              <w:rPr>
                <w:rFonts w:ascii="Times New Roman" w:hAnsi="Times New Roman"/>
                <w:sz w:val="20"/>
              </w:rPr>
              <w:t>Mg,Ng,M,N,P</w:t>
            </w:r>
            <w:proofErr w:type="spellEnd"/>
            <w:r w:rsidRPr="00EA67F6">
              <w:rPr>
                <w:rFonts w:ascii="Times New Roman" w:hAnsi="Times New Roman"/>
                <w:sz w:val="20"/>
              </w:rPr>
              <w:t>)=(1,1,</w:t>
            </w:r>
            <w:r w:rsidRPr="00EA67F6">
              <w:rPr>
                <w:rFonts w:ascii="Times New Roman" w:hAnsi="Times New Roman" w:hint="eastAsia"/>
                <w:sz w:val="20"/>
              </w:rPr>
              <w:t>4</w:t>
            </w:r>
            <w:r w:rsidRPr="00EA67F6">
              <w:rPr>
                <w:rFonts w:ascii="Times New Roman" w:hAnsi="Times New Roman"/>
                <w:sz w:val="20"/>
              </w:rPr>
              <w:t>,</w:t>
            </w:r>
            <w:r w:rsidRPr="00EA67F6">
              <w:rPr>
                <w:rFonts w:ascii="Times New Roman" w:hAnsi="Times New Roman" w:hint="eastAsia"/>
                <w:sz w:val="20"/>
              </w:rPr>
              <w:t>4</w:t>
            </w:r>
            <w:r w:rsidRPr="00EA67F6">
              <w:rPr>
                <w:rFonts w:ascii="Times New Roman" w:hAnsi="Times New Roman"/>
                <w:sz w:val="20"/>
              </w:rPr>
              <w:t>,2)</w:t>
            </w:r>
          </w:p>
          <w:p w14:paraId="0D35D3BD" w14:textId="4020B92F" w:rsidR="00E369F6" w:rsidRDefault="00E369F6" w:rsidP="00657580">
            <w:pPr>
              <w:pStyle w:val="TAL"/>
              <w:rPr>
                <w:rFonts w:ascii="Times New Roman" w:hAnsi="Times New Roman"/>
                <w:sz w:val="20"/>
                <w:lang w:eastAsia="zh-CN"/>
              </w:rPr>
            </w:pPr>
            <w:r w:rsidRPr="00EA67F6">
              <w:rPr>
                <w:rFonts w:ascii="Times New Roman" w:hAnsi="Times New Roman"/>
                <w:sz w:val="20"/>
              </w:rPr>
              <w:t>(</w:t>
            </w:r>
            <w:proofErr w:type="spellStart"/>
            <w:r w:rsidRPr="00EA67F6">
              <w:rPr>
                <w:rFonts w:ascii="Times New Roman" w:hAnsi="Times New Roman"/>
                <w:sz w:val="20"/>
              </w:rPr>
              <w:t>dH,dV</w:t>
            </w:r>
            <w:proofErr w:type="spellEnd"/>
            <w:r w:rsidRPr="00EA67F6">
              <w:rPr>
                <w:rFonts w:ascii="Times New Roman" w:hAnsi="Times New Roman"/>
                <w:sz w:val="20"/>
              </w:rPr>
              <w:t>)=(0.5,0.8) λ</w:t>
            </w:r>
          </w:p>
          <w:p w14:paraId="426D18B7" w14:textId="77777777" w:rsidR="008F0487" w:rsidRDefault="00E369F6" w:rsidP="0059510E">
            <w:pPr>
              <w:pStyle w:val="TAL"/>
              <w:rPr>
                <w:rFonts w:cs="Arial"/>
                <w:i/>
                <w:iCs/>
                <w:lang w:eastAsia="zh-CN"/>
              </w:rPr>
            </w:pPr>
            <w:r w:rsidRPr="00EA67F6">
              <w:rPr>
                <w:rFonts w:ascii="Times New Roman" w:hAnsi="Times New Roman" w:hint="eastAsia"/>
                <w:sz w:val="20"/>
              </w:rPr>
              <w:t xml:space="preserve">For 30G: </w:t>
            </w:r>
          </w:p>
          <w:p w14:paraId="0CCF095A" w14:textId="77777777" w:rsidR="008F0487" w:rsidRDefault="00E369F6" w:rsidP="0059510E">
            <w:pPr>
              <w:pStyle w:val="TAL"/>
              <w:rPr>
                <w:rFonts w:cs="Arial"/>
                <w:i/>
                <w:iCs/>
                <w:lang w:eastAsia="zh-CN"/>
              </w:rPr>
            </w:pPr>
            <w:r w:rsidRPr="00EA67F6">
              <w:rPr>
                <w:rFonts w:ascii="Times New Roman" w:hAnsi="Times New Roman"/>
                <w:sz w:val="20"/>
              </w:rPr>
              <w:t>(</w:t>
            </w:r>
            <w:proofErr w:type="spellStart"/>
            <w:r w:rsidRPr="00EA67F6">
              <w:rPr>
                <w:rFonts w:ascii="Times New Roman" w:hAnsi="Times New Roman"/>
                <w:sz w:val="20"/>
              </w:rPr>
              <w:t>Mg,Ng,M,N,P</w:t>
            </w:r>
            <w:proofErr w:type="spellEnd"/>
            <w:r w:rsidRPr="00EA67F6">
              <w:rPr>
                <w:rFonts w:ascii="Times New Roman" w:hAnsi="Times New Roman"/>
                <w:sz w:val="20"/>
              </w:rPr>
              <w:t xml:space="preserve">)=(1,1,8,8,2) </w:t>
            </w:r>
          </w:p>
          <w:p w14:paraId="638104DD" w14:textId="09FB6608" w:rsidR="00E369F6" w:rsidRPr="0059510E" w:rsidRDefault="00E369F6" w:rsidP="0059510E">
            <w:pPr>
              <w:pStyle w:val="TAL"/>
              <w:rPr>
                <w:rFonts w:ascii="Calibri" w:hAnsi="Calibri" w:cs="Calibri"/>
                <w:sz w:val="21"/>
                <w:szCs w:val="21"/>
                <w:lang w:eastAsia="zh-CN"/>
              </w:rPr>
            </w:pPr>
            <w:r w:rsidRPr="00EA67F6">
              <w:rPr>
                <w:rFonts w:ascii="Times New Roman" w:hAnsi="Times New Roman"/>
                <w:sz w:val="20"/>
              </w:rPr>
              <w:t>(</w:t>
            </w:r>
            <w:proofErr w:type="spellStart"/>
            <w:r w:rsidRPr="00EA67F6">
              <w:rPr>
                <w:rFonts w:ascii="Times New Roman" w:hAnsi="Times New Roman"/>
                <w:sz w:val="20"/>
              </w:rPr>
              <w:t>dH,dV</w:t>
            </w:r>
            <w:proofErr w:type="spellEnd"/>
            <w:r w:rsidRPr="00EA67F6">
              <w:rPr>
                <w:rFonts w:ascii="Times New Roman" w:hAnsi="Times New Roman"/>
                <w:sz w:val="20"/>
              </w:rPr>
              <w:t>)=(0.5,0.8)</w:t>
            </w:r>
            <w:r w:rsidRPr="00EA67F6">
              <w:rPr>
                <w:rFonts w:eastAsia="Microsoft YaHei UI"/>
              </w:rPr>
              <w:t xml:space="preserve"> </w:t>
            </w:r>
            <w:r w:rsidRPr="00EA67F6">
              <w:rPr>
                <w:rFonts w:ascii="Times New Roman" w:hAnsi="Times New Roman"/>
                <w:sz w:val="20"/>
              </w:rPr>
              <w:t>λ</w:t>
            </w:r>
          </w:p>
        </w:tc>
      </w:tr>
      <w:tr w:rsidR="00CF6ADE" w:rsidRPr="00C518CF" w14:paraId="0CB207A7" w14:textId="77777777" w:rsidTr="0059510E">
        <w:trPr>
          <w:trHeight w:val="219"/>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2EBFE0A7" w14:textId="77777777" w:rsidR="00CF6ADE" w:rsidRPr="0059510E" w:rsidRDefault="00CF6ADE" w:rsidP="0059510E">
            <w:pPr>
              <w:pStyle w:val="a0"/>
              <w:spacing w:after="0"/>
              <w:jc w:val="center"/>
              <w:rPr>
                <w:rFonts w:eastAsiaTheme="minorEastAsia"/>
                <w:b/>
                <w:bCs/>
                <w:color w:val="FFFFFF" w:themeColor="background1"/>
                <w:lang w:val="en-GB" w:eastAsia="zh-CN"/>
              </w:rPr>
            </w:pPr>
            <w:r w:rsidRPr="00C518CF">
              <w:rPr>
                <w:rFonts w:eastAsiaTheme="minorEastAsia"/>
                <w:b/>
                <w:bCs/>
                <w:color w:val="FFFFFF" w:themeColor="background1"/>
                <w:lang w:val="en-GB" w:eastAsia="zh-CN"/>
              </w:rPr>
              <w:t>BS antenna height</w:t>
            </w:r>
          </w:p>
        </w:tc>
        <w:tc>
          <w:tcPr>
            <w:tcW w:w="32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121A3E1D" w14:textId="77777777" w:rsidR="00CF6ADE" w:rsidRPr="0059510E" w:rsidRDefault="00CF6ADE" w:rsidP="0059510E">
            <w:pPr>
              <w:pStyle w:val="TAL"/>
              <w:jc w:val="center"/>
              <w:rPr>
                <w:rFonts w:ascii="Times New Roman" w:eastAsiaTheme="minorEastAsia" w:hAnsi="Times New Roman"/>
                <w:sz w:val="20"/>
                <w:u w:val="single"/>
                <w:lang w:eastAsia="zh-CN"/>
              </w:rPr>
            </w:pPr>
            <w:r w:rsidRPr="00C518CF">
              <w:rPr>
                <w:rFonts w:ascii="Times New Roman" w:hAnsi="Times New Roman"/>
                <w:sz w:val="20"/>
                <w:lang w:eastAsia="ja-JP"/>
              </w:rPr>
              <w:t>3m</w:t>
            </w:r>
          </w:p>
        </w:tc>
        <w:tc>
          <w:tcPr>
            <w:tcW w:w="19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13CD910A" w14:textId="7C5D995C" w:rsidR="00CF6ADE" w:rsidRPr="0059510E" w:rsidRDefault="00C132CB" w:rsidP="0059510E">
            <w:pPr>
              <w:pStyle w:val="TAL"/>
              <w:jc w:val="center"/>
              <w:rPr>
                <w:rFonts w:ascii="Times New Roman" w:hAnsi="Times New Roman"/>
                <w:sz w:val="20"/>
                <w:lang w:eastAsia="ja-JP"/>
              </w:rPr>
            </w:pPr>
            <w:r w:rsidRPr="00C518CF">
              <w:rPr>
                <w:rFonts w:ascii="Times New Roman" w:hAnsi="Times New Roman"/>
                <w:sz w:val="20"/>
                <w:lang w:eastAsia="zh-CN"/>
              </w:rPr>
              <w:t>2</w:t>
            </w:r>
            <w:r w:rsidR="00CF6ADE" w:rsidRPr="00C518CF">
              <w:rPr>
                <w:rFonts w:ascii="Times New Roman" w:hAnsi="Times New Roman"/>
                <w:sz w:val="20"/>
                <w:lang w:eastAsia="ja-JP"/>
              </w:rPr>
              <w:t>5 m</w:t>
            </w:r>
          </w:p>
        </w:tc>
        <w:tc>
          <w:tcPr>
            <w:tcW w:w="2033"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5041F071" w14:textId="77777777" w:rsidR="00CF6ADE" w:rsidRPr="0059510E" w:rsidRDefault="00CF6ADE" w:rsidP="0059510E">
            <w:pPr>
              <w:pStyle w:val="TAL"/>
              <w:jc w:val="center"/>
              <w:rPr>
                <w:rFonts w:ascii="Times New Roman" w:hAnsi="Times New Roman"/>
                <w:sz w:val="20"/>
                <w:lang w:eastAsia="ja-JP"/>
              </w:rPr>
            </w:pPr>
            <w:r w:rsidRPr="00C518CF">
              <w:rPr>
                <w:rFonts w:ascii="Times New Roman" w:hAnsi="Times New Roman"/>
                <w:sz w:val="20"/>
                <w:lang w:eastAsia="ja-JP"/>
              </w:rPr>
              <w:t>25 m</w:t>
            </w:r>
          </w:p>
        </w:tc>
      </w:tr>
      <w:tr w:rsidR="00C132CB" w:rsidRPr="00C518CF" w14:paraId="1390835D" w14:textId="77777777" w:rsidTr="0059510E">
        <w:trPr>
          <w:trHeight w:val="219"/>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6C101569" w14:textId="45F49FDF" w:rsidR="00C132CB" w:rsidRPr="0059510E" w:rsidRDefault="00C132CB" w:rsidP="0059510E">
            <w:pPr>
              <w:pStyle w:val="a0"/>
              <w:spacing w:after="0"/>
              <w:jc w:val="center"/>
              <w:rPr>
                <w:rFonts w:eastAsiaTheme="minorEastAsia"/>
                <w:b/>
                <w:bCs/>
                <w:color w:val="FFFFFF" w:themeColor="background1"/>
                <w:lang w:val="en-GB" w:eastAsia="zh-CN"/>
              </w:rPr>
            </w:pPr>
            <w:r w:rsidRPr="00C518CF">
              <w:rPr>
                <w:rFonts w:eastAsiaTheme="minorEastAsia"/>
                <w:b/>
                <w:bCs/>
                <w:color w:val="FFFFFF" w:themeColor="background1"/>
                <w:lang w:val="en-GB" w:eastAsia="zh-CN"/>
              </w:rPr>
              <w:t>BS Tx power</w:t>
            </w:r>
          </w:p>
        </w:tc>
        <w:tc>
          <w:tcPr>
            <w:tcW w:w="32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7EEA1A7D" w14:textId="77777777" w:rsidR="00C132CB" w:rsidRPr="0059510E" w:rsidRDefault="00C132CB" w:rsidP="0059510E">
            <w:pPr>
              <w:pStyle w:val="a0"/>
              <w:spacing w:after="0"/>
              <w:jc w:val="center"/>
              <w:rPr>
                <w:rFonts w:eastAsiaTheme="minorEastAsia"/>
                <w:i/>
                <w:iCs/>
                <w:lang w:eastAsia="zh-CN"/>
              </w:rPr>
            </w:pPr>
            <w:r w:rsidRPr="00C518CF">
              <w:rPr>
                <w:rFonts w:eastAsiaTheme="minorEastAsia"/>
                <w:u w:val="single"/>
                <w:lang w:val="en-GB" w:eastAsia="zh-CN"/>
              </w:rPr>
              <w:t>FR1</w:t>
            </w:r>
            <w:r w:rsidRPr="00C518CF">
              <w:rPr>
                <w:rFonts w:eastAsiaTheme="minorEastAsia"/>
                <w:lang w:val="en-GB" w:eastAsia="zh-CN"/>
              </w:rPr>
              <w:t>: 24dBm</w:t>
            </w:r>
          </w:p>
          <w:p w14:paraId="40123B08" w14:textId="760718C8" w:rsidR="00C132CB" w:rsidRPr="00C518CF" w:rsidRDefault="00C132CB" w:rsidP="0059510E">
            <w:pPr>
              <w:pStyle w:val="TAL"/>
              <w:jc w:val="center"/>
              <w:rPr>
                <w:rFonts w:ascii="Times New Roman" w:hAnsi="Times New Roman" w:cs="Arial"/>
                <w:i/>
                <w:iCs/>
                <w:sz w:val="20"/>
                <w:lang w:eastAsia="ja-JP"/>
              </w:rPr>
            </w:pPr>
            <w:r w:rsidRPr="0059510E">
              <w:rPr>
                <w:rFonts w:ascii="Times New Roman" w:eastAsiaTheme="minorEastAsia" w:hAnsi="Times New Roman"/>
                <w:sz w:val="20"/>
                <w:u w:val="single"/>
                <w:lang w:eastAsia="zh-CN"/>
              </w:rPr>
              <w:t>FR2</w:t>
            </w:r>
            <w:r w:rsidRPr="0059510E">
              <w:rPr>
                <w:rFonts w:ascii="Times New Roman" w:eastAsiaTheme="minorEastAsia" w:hAnsi="Times New Roman"/>
                <w:sz w:val="20"/>
                <w:lang w:eastAsia="zh-CN"/>
              </w:rPr>
              <w:t xml:space="preserve">: 23 </w:t>
            </w:r>
            <w:proofErr w:type="spellStart"/>
            <w:r w:rsidRPr="0059510E">
              <w:rPr>
                <w:rFonts w:ascii="Times New Roman" w:eastAsiaTheme="minorEastAsia" w:hAnsi="Times New Roman"/>
                <w:sz w:val="20"/>
                <w:lang w:eastAsia="zh-CN"/>
              </w:rPr>
              <w:t>dBm</w:t>
            </w:r>
            <w:proofErr w:type="spellEnd"/>
          </w:p>
        </w:tc>
        <w:tc>
          <w:tcPr>
            <w:tcW w:w="19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094E95BD" w14:textId="77777777" w:rsidR="00C132CB" w:rsidRPr="00C518CF" w:rsidRDefault="00C132CB" w:rsidP="0059510E">
            <w:pPr>
              <w:pStyle w:val="a0"/>
              <w:spacing w:after="0"/>
              <w:jc w:val="center"/>
              <w:rPr>
                <w:rFonts w:ascii="Arial" w:eastAsiaTheme="minorEastAsia" w:hAnsi="Arial" w:cs="Arial"/>
                <w:i/>
                <w:iCs/>
                <w:lang w:eastAsia="zh-CN"/>
              </w:rPr>
            </w:pPr>
            <w:r w:rsidRPr="00C518CF">
              <w:rPr>
                <w:rFonts w:eastAsiaTheme="minorEastAsia"/>
                <w:u w:val="single"/>
                <w:lang w:val="en-GB" w:eastAsia="zh-CN"/>
              </w:rPr>
              <w:t>FR1</w:t>
            </w:r>
            <w:r w:rsidRPr="00C518CF">
              <w:rPr>
                <w:rFonts w:eastAsiaTheme="minorEastAsia"/>
                <w:lang w:val="en-GB" w:eastAsia="zh-CN"/>
              </w:rPr>
              <w:t xml:space="preserve">: 44 </w:t>
            </w:r>
            <w:proofErr w:type="spellStart"/>
            <w:r w:rsidRPr="00C518CF">
              <w:rPr>
                <w:rFonts w:eastAsiaTheme="minorEastAsia"/>
                <w:lang w:val="en-GB" w:eastAsia="zh-CN"/>
              </w:rPr>
              <w:t>dBm</w:t>
            </w:r>
            <w:proofErr w:type="spellEnd"/>
          </w:p>
          <w:p w14:paraId="166F6C50" w14:textId="26D3287D" w:rsidR="00C132CB" w:rsidRPr="00C518CF" w:rsidRDefault="00C132CB" w:rsidP="0059510E">
            <w:pPr>
              <w:pStyle w:val="TAL"/>
              <w:jc w:val="center"/>
              <w:rPr>
                <w:rFonts w:ascii="Times New Roman" w:hAnsi="Times New Roman" w:cs="Arial"/>
                <w:i/>
                <w:iCs/>
                <w:sz w:val="20"/>
                <w:lang w:eastAsia="zh-CN"/>
              </w:rPr>
            </w:pPr>
            <w:r w:rsidRPr="0059510E">
              <w:rPr>
                <w:rFonts w:ascii="Times New Roman" w:eastAsiaTheme="minorEastAsia" w:hAnsi="Times New Roman"/>
                <w:sz w:val="20"/>
                <w:u w:val="single"/>
                <w:lang w:eastAsia="zh-CN"/>
              </w:rPr>
              <w:t>FR2</w:t>
            </w:r>
            <w:r w:rsidRPr="0059510E">
              <w:rPr>
                <w:rFonts w:ascii="Times New Roman" w:eastAsiaTheme="minorEastAsia" w:hAnsi="Times New Roman"/>
                <w:sz w:val="20"/>
                <w:lang w:eastAsia="zh-CN"/>
              </w:rPr>
              <w:t xml:space="preserve">: 40 </w:t>
            </w:r>
            <w:proofErr w:type="spellStart"/>
            <w:r w:rsidRPr="0059510E">
              <w:rPr>
                <w:rFonts w:ascii="Times New Roman" w:eastAsiaTheme="minorEastAsia" w:hAnsi="Times New Roman"/>
                <w:sz w:val="20"/>
                <w:lang w:eastAsia="zh-CN"/>
              </w:rPr>
              <w:t>dBm</w:t>
            </w:r>
            <w:proofErr w:type="spellEnd"/>
          </w:p>
        </w:tc>
        <w:tc>
          <w:tcPr>
            <w:tcW w:w="2033"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0DC4F910" w14:textId="77777777" w:rsidR="00C132CB" w:rsidRPr="00C518CF" w:rsidRDefault="00C132CB" w:rsidP="0059510E">
            <w:pPr>
              <w:pStyle w:val="a0"/>
              <w:spacing w:after="0"/>
              <w:jc w:val="center"/>
              <w:rPr>
                <w:rFonts w:ascii="Arial" w:eastAsiaTheme="minorEastAsia" w:hAnsi="Arial" w:cs="Arial"/>
                <w:i/>
                <w:iCs/>
                <w:lang w:eastAsia="zh-CN"/>
              </w:rPr>
            </w:pPr>
            <w:r w:rsidRPr="00C518CF">
              <w:rPr>
                <w:rFonts w:eastAsiaTheme="minorEastAsia"/>
                <w:u w:val="single"/>
                <w:lang w:val="en-GB" w:eastAsia="zh-CN"/>
              </w:rPr>
              <w:t>FR1</w:t>
            </w:r>
            <w:r w:rsidRPr="00C518CF">
              <w:rPr>
                <w:rFonts w:eastAsiaTheme="minorEastAsia"/>
                <w:lang w:val="en-GB" w:eastAsia="zh-CN"/>
              </w:rPr>
              <w:t>: 49dBm</w:t>
            </w:r>
          </w:p>
          <w:p w14:paraId="4B9AFAB3" w14:textId="58939063" w:rsidR="00C132CB" w:rsidRPr="00C518CF" w:rsidRDefault="00C132CB" w:rsidP="0059510E">
            <w:pPr>
              <w:pStyle w:val="TAL"/>
              <w:jc w:val="center"/>
              <w:rPr>
                <w:rFonts w:ascii="Times New Roman" w:hAnsi="Times New Roman" w:cs="Arial"/>
                <w:i/>
                <w:iCs/>
                <w:sz w:val="20"/>
                <w:lang w:eastAsia="ja-JP"/>
              </w:rPr>
            </w:pPr>
            <w:r w:rsidRPr="0059510E">
              <w:rPr>
                <w:rFonts w:ascii="Times New Roman" w:eastAsiaTheme="minorEastAsia" w:hAnsi="Times New Roman"/>
                <w:sz w:val="20"/>
                <w:u w:val="single"/>
                <w:lang w:eastAsia="zh-CN"/>
              </w:rPr>
              <w:t>FR2</w:t>
            </w:r>
            <w:r w:rsidRPr="0059510E">
              <w:rPr>
                <w:rFonts w:ascii="Times New Roman" w:eastAsiaTheme="minorEastAsia" w:hAnsi="Times New Roman"/>
                <w:sz w:val="20"/>
                <w:lang w:eastAsia="zh-CN"/>
              </w:rPr>
              <w:t>: 43dBm</w:t>
            </w:r>
          </w:p>
        </w:tc>
      </w:tr>
      <w:tr w:rsidR="00F13938" w:rsidRPr="00C518CF" w14:paraId="7DBEEFFF" w14:textId="77777777" w:rsidTr="0059510E">
        <w:trPr>
          <w:trHeight w:val="51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24DC5B06" w14:textId="77777777" w:rsidR="00F13938" w:rsidRPr="0059510E" w:rsidRDefault="00F13938" w:rsidP="0059510E">
            <w:pPr>
              <w:pStyle w:val="a0"/>
              <w:spacing w:after="0"/>
              <w:jc w:val="center"/>
              <w:rPr>
                <w:rFonts w:eastAsiaTheme="minorEastAsia"/>
                <w:b/>
                <w:bCs/>
                <w:color w:val="FFFFFF" w:themeColor="background1"/>
                <w:lang w:val="en-GB" w:eastAsia="zh-CN"/>
              </w:rPr>
            </w:pPr>
            <w:bookmarkStart w:id="16" w:name="OLE_LINK19"/>
            <w:bookmarkStart w:id="17" w:name="OLE_LINK20"/>
            <w:r w:rsidRPr="00C518CF">
              <w:rPr>
                <w:rFonts w:eastAsiaTheme="minorEastAsia"/>
                <w:b/>
                <w:bCs/>
                <w:color w:val="FFFFFF" w:themeColor="background1"/>
                <w:lang w:val="en-GB" w:eastAsia="zh-CN"/>
              </w:rPr>
              <w:t>BS antenna element gain + connector loss</w:t>
            </w:r>
            <w:bookmarkEnd w:id="16"/>
            <w:bookmarkEnd w:id="17"/>
          </w:p>
        </w:tc>
        <w:tc>
          <w:tcPr>
            <w:tcW w:w="3218"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661EAB49" w14:textId="0C85EEB1" w:rsidR="00F13938" w:rsidRPr="00F13938" w:rsidRDefault="00F13938" w:rsidP="0059510E">
            <w:pPr>
              <w:jc w:val="center"/>
              <w:rPr>
                <w:rFonts w:ascii="Arial" w:eastAsiaTheme="minorEastAsia" w:hAnsi="Arial" w:cs="Arial"/>
                <w:i/>
                <w:iCs/>
                <w:u w:val="single"/>
                <w:lang w:val="en-GB" w:eastAsia="zh-CN"/>
              </w:rPr>
            </w:pPr>
            <w:r w:rsidRPr="00C518CF">
              <w:rPr>
                <w:lang w:eastAsia="zh-CN"/>
              </w:rPr>
              <w:t>0dB</w:t>
            </w:r>
            <w:r>
              <w:rPr>
                <w:rFonts w:hint="eastAsia"/>
                <w:lang w:eastAsia="zh-CN"/>
              </w:rPr>
              <w:t>i</w:t>
            </w:r>
          </w:p>
        </w:tc>
        <w:tc>
          <w:tcPr>
            <w:tcW w:w="3984" w:type="dxa"/>
            <w:gridSpan w:val="3"/>
            <w:tcBorders>
              <w:top w:val="single" w:sz="8" w:space="0" w:color="FFFFFF"/>
              <w:left w:val="single" w:sz="8" w:space="0" w:color="FFFFFF"/>
              <w:bottom w:val="single" w:sz="8" w:space="0" w:color="FFFFFF"/>
              <w:right w:val="single" w:sz="8" w:space="0" w:color="FFFFFF"/>
            </w:tcBorders>
            <w:shd w:val="clear" w:color="auto" w:fill="D0D8E8"/>
            <w:vAlign w:val="center"/>
          </w:tcPr>
          <w:p w14:paraId="349CC85A" w14:textId="1553B296" w:rsidR="00F13938" w:rsidRPr="0059510E" w:rsidRDefault="00F13938" w:rsidP="0059510E">
            <w:pPr>
              <w:jc w:val="center"/>
              <w:rPr>
                <w:rFonts w:eastAsiaTheme="minorEastAsia"/>
              </w:rPr>
            </w:pPr>
            <w:r>
              <w:rPr>
                <w:rFonts w:eastAsiaTheme="minorEastAsia" w:hint="eastAsia"/>
                <w:lang w:eastAsia="zh-CN"/>
              </w:rPr>
              <w:t>8</w:t>
            </w:r>
            <w:r w:rsidRPr="00C518CF">
              <w:rPr>
                <w:lang w:eastAsia="zh-CN"/>
              </w:rPr>
              <w:t>dB</w:t>
            </w:r>
            <w:r>
              <w:rPr>
                <w:rFonts w:hint="eastAsia"/>
                <w:lang w:eastAsia="zh-CN"/>
              </w:rPr>
              <w:t>i</w:t>
            </w:r>
          </w:p>
        </w:tc>
      </w:tr>
      <w:tr w:rsidR="00C132CB" w:rsidRPr="00C518CF" w14:paraId="096805F7" w14:textId="77777777" w:rsidTr="0059510E">
        <w:trPr>
          <w:trHeight w:val="51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2109F888" w14:textId="77777777" w:rsidR="00C132CB" w:rsidRPr="00457761" w:rsidRDefault="00C132CB" w:rsidP="0059510E">
            <w:pPr>
              <w:pStyle w:val="TAL"/>
              <w:jc w:val="center"/>
              <w:rPr>
                <w:rFonts w:ascii="Times New Roman" w:hAnsi="Times New Roman"/>
                <w:color w:val="FFFFFF" w:themeColor="background1"/>
                <w:sz w:val="20"/>
                <w:lang w:eastAsia="ja-JP"/>
              </w:rPr>
            </w:pPr>
            <w:r w:rsidRPr="00C518CF">
              <w:rPr>
                <w:rFonts w:ascii="Times New Roman" w:eastAsiaTheme="minorEastAsia" w:hAnsi="Times New Roman"/>
                <w:b/>
                <w:bCs/>
                <w:color w:val="FFFFFF" w:themeColor="background1"/>
                <w:sz w:val="20"/>
                <w:lang w:eastAsia="zh-CN"/>
              </w:rPr>
              <w:t>BS receiver noise figure</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16904CA8" w14:textId="77777777" w:rsidR="00C132CB" w:rsidRPr="00C76566" w:rsidRDefault="00C132CB" w:rsidP="005E3827">
            <w:pPr>
              <w:pStyle w:val="TAL"/>
              <w:jc w:val="center"/>
              <w:rPr>
                <w:rFonts w:ascii="Times New Roman" w:hAnsi="Times New Roman"/>
                <w:sz w:val="20"/>
                <w:lang w:eastAsia="ja-JP"/>
              </w:rPr>
            </w:pPr>
            <w:r w:rsidRPr="00C76566">
              <w:rPr>
                <w:rFonts w:ascii="Times New Roman" w:hAnsi="Times New Roman"/>
                <w:sz w:val="20"/>
                <w:lang w:eastAsia="ja-JP"/>
              </w:rPr>
              <w:t>Below 6GHz: 5dB</w:t>
            </w:r>
          </w:p>
          <w:p w14:paraId="38D974F1" w14:textId="77777777" w:rsidR="00C132CB" w:rsidRPr="00C76566" w:rsidRDefault="00C132CB" w:rsidP="005E3827">
            <w:pPr>
              <w:pStyle w:val="TAL"/>
              <w:jc w:val="center"/>
              <w:rPr>
                <w:rFonts w:ascii="Times New Roman" w:hAnsi="Times New Roman"/>
                <w:sz w:val="20"/>
                <w:lang w:eastAsia="ja-JP"/>
              </w:rPr>
            </w:pPr>
            <w:r w:rsidRPr="00C76566">
              <w:rPr>
                <w:rFonts w:ascii="Times New Roman" w:hAnsi="Times New Roman"/>
                <w:sz w:val="20"/>
                <w:lang w:eastAsia="ja-JP"/>
              </w:rPr>
              <w:t>Above 6GHz: 7dB</w:t>
            </w:r>
          </w:p>
        </w:tc>
      </w:tr>
      <w:tr w:rsidR="00C132CB" w:rsidRPr="00C518CF" w14:paraId="6EC64AA2" w14:textId="77777777" w:rsidTr="0059510E">
        <w:trPr>
          <w:trHeight w:val="51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76B981FC"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UE antenna configuration</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45BC95A9" w14:textId="42258F5F" w:rsidR="00C132CB" w:rsidRPr="009D0C68" w:rsidRDefault="0059510E" w:rsidP="009D0C68">
            <w:pPr>
              <w:autoSpaceDE w:val="0"/>
              <w:autoSpaceDN w:val="0"/>
              <w:jc w:val="center"/>
              <w:rPr>
                <w:rFonts w:ascii="Calibri" w:eastAsia="宋体" w:hAnsi="Calibri" w:cs="Calibri"/>
                <w:i/>
                <w:iCs/>
                <w:sz w:val="21"/>
                <w:szCs w:val="21"/>
                <w:lang w:eastAsia="zh-CN"/>
              </w:rPr>
            </w:pPr>
            <w:r w:rsidRPr="0059510E">
              <w:rPr>
                <w:rFonts w:eastAsia="宋体"/>
                <w:lang w:val="en-GB" w:eastAsia="zh-CN"/>
              </w:rPr>
              <w:t>Omni</w:t>
            </w:r>
          </w:p>
        </w:tc>
      </w:tr>
      <w:tr w:rsidR="00C132CB" w:rsidRPr="00C518CF" w14:paraId="1A50990B" w14:textId="77777777" w:rsidTr="0059510E">
        <w:trPr>
          <w:trHeight w:val="240"/>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482A2BAD"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UE antenna height</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14DA6B3C" w14:textId="02C3FA63" w:rsidR="00C132CB" w:rsidRPr="0059510E" w:rsidRDefault="00C132CB" w:rsidP="0059510E">
            <w:pPr>
              <w:pStyle w:val="TAL"/>
              <w:jc w:val="center"/>
              <w:rPr>
                <w:rFonts w:ascii="Times New Roman" w:hAnsi="Times New Roman"/>
                <w:sz w:val="20"/>
                <w:lang w:eastAsia="zh-CN"/>
              </w:rPr>
            </w:pPr>
            <w:r w:rsidRPr="00C518CF">
              <w:rPr>
                <w:rFonts w:ascii="Times New Roman" w:hAnsi="Times New Roman"/>
                <w:kern w:val="24"/>
                <w:sz w:val="20"/>
                <w:lang w:eastAsia="zh-CN"/>
              </w:rPr>
              <w:t>1.5 m</w:t>
            </w:r>
          </w:p>
        </w:tc>
      </w:tr>
      <w:tr w:rsidR="00C132CB" w:rsidRPr="00C518CF" w14:paraId="7E0964B0" w14:textId="77777777" w:rsidTr="0059510E">
        <w:trPr>
          <w:trHeight w:val="345"/>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210BEFF9"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UE antenna gain</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6201E70A" w14:textId="3AAE1DA2" w:rsidR="00C132CB" w:rsidRPr="0059510E" w:rsidRDefault="00C132CB" w:rsidP="0059510E">
            <w:pPr>
              <w:pStyle w:val="TAL"/>
              <w:jc w:val="center"/>
              <w:rPr>
                <w:rFonts w:ascii="Times New Roman" w:hAnsi="Times New Roman"/>
                <w:sz w:val="20"/>
                <w:lang w:eastAsia="zh-CN"/>
              </w:rPr>
            </w:pPr>
            <w:r w:rsidRPr="00C518CF">
              <w:rPr>
                <w:rFonts w:ascii="Times New Roman" w:hAnsi="Times New Roman"/>
                <w:sz w:val="20"/>
                <w:lang w:eastAsia="zh-CN"/>
              </w:rPr>
              <w:t>0dB</w:t>
            </w:r>
            <w:r w:rsidR="00F13938">
              <w:rPr>
                <w:rFonts w:ascii="Times New Roman" w:hAnsi="Times New Roman" w:hint="eastAsia"/>
                <w:sz w:val="20"/>
                <w:lang w:eastAsia="zh-CN"/>
              </w:rPr>
              <w:t>i</w:t>
            </w:r>
          </w:p>
        </w:tc>
      </w:tr>
      <w:tr w:rsidR="00C132CB" w:rsidRPr="00C518CF" w14:paraId="2FC3D127" w14:textId="77777777" w:rsidTr="0059510E">
        <w:trPr>
          <w:trHeight w:val="51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4968B005"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UE receiver noise figure</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503581DD" w14:textId="6CF9ED6B" w:rsidR="00C132CB" w:rsidRPr="0059510E" w:rsidRDefault="00C132CB" w:rsidP="0059510E">
            <w:pPr>
              <w:pStyle w:val="TAL"/>
              <w:jc w:val="center"/>
              <w:rPr>
                <w:rFonts w:ascii="Times New Roman" w:hAnsi="Times New Roman"/>
                <w:sz w:val="20"/>
                <w:lang w:eastAsia="zh-CN"/>
              </w:rPr>
            </w:pPr>
            <w:r w:rsidRPr="00C518CF">
              <w:rPr>
                <w:rFonts w:ascii="Times New Roman" w:hAnsi="Times New Roman"/>
                <w:sz w:val="20"/>
                <w:lang w:eastAsia="ja-JP"/>
              </w:rPr>
              <w:t>Below 6GHz: 9dB</w:t>
            </w:r>
            <w:r w:rsidRPr="00C518CF">
              <w:rPr>
                <w:rFonts w:ascii="Times New Roman" w:hAnsi="Times New Roman"/>
                <w:sz w:val="20"/>
                <w:lang w:eastAsia="ja-JP"/>
              </w:rPr>
              <w:br/>
              <w:t>Above 6GHz: 13dB (baseline performance), 10dB (high performance)</w:t>
            </w:r>
            <w:r w:rsidRPr="00C518CF">
              <w:rPr>
                <w:rFonts w:ascii="Times New Roman" w:hAnsi="Times New Roman"/>
                <w:sz w:val="20"/>
                <w:lang w:eastAsia="zh-CN"/>
              </w:rPr>
              <w:t xml:space="preserve"> </w:t>
            </w:r>
            <w:r w:rsidR="008F0487">
              <w:rPr>
                <w:rFonts w:ascii="Times New Roman" w:hAnsi="Times New Roman"/>
                <w:sz w:val="20"/>
                <w:lang w:eastAsia="zh-CN"/>
              </w:rPr>
              <w:fldChar w:fldCharType="begin"/>
            </w:r>
            <w:r w:rsidR="008F0487">
              <w:rPr>
                <w:rFonts w:ascii="Times New Roman" w:hAnsi="Times New Roman"/>
                <w:sz w:val="20"/>
                <w:lang w:eastAsia="zh-CN"/>
              </w:rPr>
              <w:instrText xml:space="preserve"> REF _Ref101950163 \r \h </w:instrText>
            </w:r>
            <w:r w:rsidR="008F0487">
              <w:rPr>
                <w:rFonts w:ascii="Times New Roman" w:hAnsi="Times New Roman"/>
                <w:sz w:val="20"/>
                <w:lang w:eastAsia="zh-CN"/>
              </w:rPr>
            </w:r>
            <w:r w:rsidR="008F0487">
              <w:rPr>
                <w:rFonts w:ascii="Times New Roman" w:hAnsi="Times New Roman"/>
                <w:sz w:val="20"/>
                <w:lang w:eastAsia="zh-CN"/>
              </w:rPr>
              <w:fldChar w:fldCharType="separate"/>
            </w:r>
            <w:r w:rsidR="008F0487">
              <w:rPr>
                <w:rFonts w:ascii="Times New Roman" w:hAnsi="Times New Roman"/>
                <w:sz w:val="20"/>
                <w:lang w:eastAsia="zh-CN"/>
              </w:rPr>
              <w:t>[2]</w:t>
            </w:r>
            <w:r w:rsidR="008F0487">
              <w:rPr>
                <w:rFonts w:ascii="Times New Roman" w:hAnsi="Times New Roman"/>
                <w:sz w:val="20"/>
                <w:lang w:eastAsia="zh-CN"/>
              </w:rPr>
              <w:fldChar w:fldCharType="end"/>
            </w:r>
          </w:p>
        </w:tc>
      </w:tr>
      <w:tr w:rsidR="00C132CB" w:rsidRPr="00C518CF" w14:paraId="335260A8" w14:textId="77777777" w:rsidTr="0059510E">
        <w:trPr>
          <w:trHeight w:val="287"/>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7B27101A" w14:textId="77777777" w:rsidR="00C132CB" w:rsidRPr="0059510E" w:rsidRDefault="00C132CB"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UE Tx power</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68A8EB29" w14:textId="5B937796" w:rsidR="00C132CB" w:rsidRPr="0059510E" w:rsidRDefault="00C132CB" w:rsidP="0059510E">
            <w:pPr>
              <w:pStyle w:val="a0"/>
              <w:spacing w:after="0"/>
              <w:jc w:val="center"/>
              <w:rPr>
                <w:rFonts w:eastAsiaTheme="minorEastAsia"/>
                <w:i/>
                <w:iCs/>
                <w:lang w:eastAsia="zh-CN"/>
              </w:rPr>
            </w:pPr>
            <w:r w:rsidRPr="00C518CF">
              <w:rPr>
                <w:rFonts w:eastAsiaTheme="minorEastAsia"/>
                <w:lang w:val="en-GB" w:eastAsia="zh-CN"/>
              </w:rPr>
              <w:t>23dBm</w:t>
            </w:r>
          </w:p>
        </w:tc>
      </w:tr>
      <w:tr w:rsidR="00C132CB" w:rsidRPr="00C518CF" w14:paraId="624A4892" w14:textId="77777777" w:rsidTr="0059510E">
        <w:trPr>
          <w:trHeight w:val="352"/>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7A52E1EC" w14:textId="77777777" w:rsidR="00C132CB" w:rsidRPr="0059510E" w:rsidRDefault="00C132CB"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Traffic model</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58B21338" w14:textId="77777777" w:rsidR="00C132CB" w:rsidRPr="0059510E" w:rsidRDefault="00C132CB" w:rsidP="0059510E">
            <w:pPr>
              <w:pStyle w:val="a0"/>
              <w:spacing w:after="0"/>
              <w:jc w:val="center"/>
              <w:rPr>
                <w:rFonts w:eastAsiaTheme="minorEastAsia"/>
                <w:i/>
                <w:iCs/>
                <w:lang w:eastAsia="zh-CN"/>
              </w:rPr>
            </w:pPr>
            <w:r w:rsidRPr="00C518CF">
              <w:rPr>
                <w:lang w:val="en-GB" w:eastAsia="zh-CN"/>
              </w:rPr>
              <w:t>FTP traffic model 3 with packet size 0.1, 0.5 and 2.0Mbytes</w:t>
            </w:r>
          </w:p>
          <w:p w14:paraId="4298282E" w14:textId="4B162465" w:rsidR="00C132CB" w:rsidRPr="0059510E" w:rsidRDefault="00C132CB" w:rsidP="0059510E">
            <w:pPr>
              <w:pStyle w:val="a0"/>
              <w:spacing w:after="0"/>
              <w:jc w:val="center"/>
              <w:rPr>
                <w:rFonts w:eastAsiaTheme="minorEastAsia"/>
                <w:i/>
                <w:iCs/>
                <w:lang w:eastAsia="zh-CN"/>
              </w:rPr>
            </w:pPr>
            <w:r w:rsidRPr="00C518CF">
              <w:rPr>
                <w:lang w:val="en-GB" w:eastAsia="zh-CN"/>
              </w:rPr>
              <w:t xml:space="preserve">Ratio of DL/UL traffic = {2:1}, {4:1} and {1: 1} for optional </w:t>
            </w:r>
          </w:p>
        </w:tc>
      </w:tr>
      <w:tr w:rsidR="00C132CB" w:rsidRPr="00C518CF" w14:paraId="640239D4" w14:textId="77777777" w:rsidTr="0059510E">
        <w:trPr>
          <w:trHeight w:val="3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56CEFD67" w14:textId="77777777" w:rsidR="00C132CB" w:rsidRPr="0059510E" w:rsidRDefault="00C132CB" w:rsidP="0059510E">
            <w:pPr>
              <w:pStyle w:val="a0"/>
              <w:spacing w:after="0"/>
              <w:jc w:val="center"/>
              <w:rPr>
                <w:rFonts w:eastAsiaTheme="minorEastAsia"/>
                <w:color w:val="FFFFFF" w:themeColor="background1"/>
                <w:lang w:eastAsia="zh-CN"/>
              </w:rPr>
            </w:pPr>
            <w:r w:rsidRPr="00C518CF">
              <w:rPr>
                <w:rFonts w:eastAsiaTheme="minorEastAsia"/>
                <w:b/>
                <w:bCs/>
                <w:color w:val="FFFFFF" w:themeColor="background1"/>
                <w:lang w:val="en-GB" w:eastAsia="zh-CN"/>
              </w:rPr>
              <w:t>UE distribution</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DDC35A1" w14:textId="77777777" w:rsidR="00C132CB" w:rsidRPr="0059510E" w:rsidRDefault="00C132CB" w:rsidP="0059510E">
            <w:pPr>
              <w:pStyle w:val="a0"/>
              <w:spacing w:after="0"/>
              <w:jc w:val="center"/>
              <w:rPr>
                <w:rFonts w:eastAsiaTheme="minorEastAsia"/>
                <w:i/>
                <w:iCs/>
                <w:lang w:eastAsia="zh-CN"/>
              </w:rPr>
            </w:pPr>
            <w:r w:rsidRPr="00C518CF">
              <w:rPr>
                <w:lang w:val="en-GB" w:eastAsia="zh-CN"/>
              </w:rPr>
              <w:t>10 users per TRP</w:t>
            </w:r>
          </w:p>
        </w:tc>
      </w:tr>
      <w:tr w:rsidR="00C132CB" w:rsidRPr="00C518CF" w14:paraId="1CD7C030" w14:textId="77777777" w:rsidTr="0059510E">
        <w:trPr>
          <w:trHeight w:val="3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447159C6"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UE receiver</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tcPr>
          <w:p w14:paraId="4B8DE003" w14:textId="77777777" w:rsidR="00C132CB" w:rsidRPr="004E02B6" w:rsidRDefault="00C132CB" w:rsidP="0059510E">
            <w:pPr>
              <w:pStyle w:val="TAL"/>
              <w:jc w:val="center"/>
              <w:rPr>
                <w:rFonts w:ascii="Times New Roman" w:hAnsi="Times New Roman" w:cs="Arial"/>
                <w:i/>
                <w:iCs/>
                <w:sz w:val="20"/>
                <w:lang w:eastAsia="ja-JP"/>
              </w:rPr>
            </w:pPr>
            <w:r w:rsidRPr="00C518CF">
              <w:rPr>
                <w:rFonts w:ascii="Times New Roman" w:hAnsi="Times New Roman"/>
                <w:sz w:val="20"/>
                <w:lang w:eastAsia="ja-JP"/>
              </w:rPr>
              <w:t>MMSE-IRC as the baseline receiver</w:t>
            </w:r>
            <w:r w:rsidRPr="00C518CF">
              <w:rPr>
                <w:rFonts w:ascii="Times New Roman" w:hAnsi="Times New Roman"/>
                <w:sz w:val="20"/>
                <w:lang w:eastAsia="ja-JP"/>
              </w:rPr>
              <w:br/>
              <w:t>Note: Advanced receiver is not precluded.</w:t>
            </w:r>
          </w:p>
        </w:tc>
      </w:tr>
      <w:tr w:rsidR="00C132CB" w:rsidRPr="00C518CF" w14:paraId="6544105C" w14:textId="77777777" w:rsidTr="0059510E">
        <w:trPr>
          <w:trHeight w:val="3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1BF4B6E6"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Feedback assumption</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tcPr>
          <w:p w14:paraId="161957A5" w14:textId="77777777" w:rsidR="00C132CB" w:rsidRPr="004E02B6" w:rsidRDefault="00C132CB" w:rsidP="0059510E">
            <w:pPr>
              <w:pStyle w:val="TAL"/>
              <w:jc w:val="center"/>
              <w:rPr>
                <w:rFonts w:ascii="Times New Roman" w:hAnsi="Times New Roman" w:cs="Arial"/>
                <w:i/>
                <w:iCs/>
                <w:sz w:val="20"/>
                <w:lang w:eastAsia="ja-JP"/>
              </w:rPr>
            </w:pPr>
            <w:r w:rsidRPr="00C518CF">
              <w:rPr>
                <w:rFonts w:ascii="Times New Roman" w:hAnsi="Times New Roman"/>
                <w:sz w:val="20"/>
                <w:lang w:eastAsia="ja-JP"/>
              </w:rPr>
              <w:t>Realistic</w:t>
            </w:r>
          </w:p>
        </w:tc>
      </w:tr>
      <w:tr w:rsidR="00C132CB" w:rsidRPr="00C518CF" w14:paraId="48DF3342" w14:textId="77777777" w:rsidTr="0059510E">
        <w:trPr>
          <w:trHeight w:val="31"/>
          <w:jc w:val="center"/>
        </w:trPr>
        <w:tc>
          <w:tcPr>
            <w:tcW w:w="1964" w:type="dxa"/>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7F3474D5" w14:textId="77777777" w:rsidR="00C132CB" w:rsidRPr="0059510E" w:rsidRDefault="00C132CB" w:rsidP="0059510E">
            <w:pPr>
              <w:pStyle w:val="TAL"/>
              <w:jc w:val="center"/>
              <w:rPr>
                <w:rFonts w:ascii="Times New Roman" w:eastAsiaTheme="minorEastAsia" w:hAnsi="Times New Roman"/>
                <w:b/>
                <w:bCs/>
                <w:color w:val="FFFFFF" w:themeColor="background1"/>
                <w:sz w:val="20"/>
                <w:lang w:eastAsia="zh-CN"/>
              </w:rPr>
            </w:pPr>
            <w:r w:rsidRPr="00C518CF">
              <w:rPr>
                <w:rFonts w:ascii="Times New Roman" w:eastAsiaTheme="minorEastAsia" w:hAnsi="Times New Roman"/>
                <w:b/>
                <w:bCs/>
                <w:color w:val="FFFFFF" w:themeColor="background1"/>
                <w:sz w:val="20"/>
                <w:lang w:eastAsia="zh-CN"/>
              </w:rPr>
              <w:t>Channel estimation</w:t>
            </w:r>
          </w:p>
        </w:tc>
        <w:tc>
          <w:tcPr>
            <w:tcW w:w="7202"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tcPr>
          <w:p w14:paraId="1A73004C" w14:textId="77777777" w:rsidR="00C132CB" w:rsidRPr="004E02B6" w:rsidRDefault="00C132CB" w:rsidP="0059510E">
            <w:pPr>
              <w:pStyle w:val="TAL"/>
              <w:jc w:val="center"/>
              <w:rPr>
                <w:rFonts w:ascii="Times New Roman" w:hAnsi="Times New Roman" w:cs="Arial"/>
                <w:i/>
                <w:iCs/>
                <w:sz w:val="20"/>
                <w:lang w:eastAsia="ja-JP"/>
              </w:rPr>
            </w:pPr>
            <w:r w:rsidRPr="00C518CF">
              <w:rPr>
                <w:rFonts w:ascii="Times New Roman" w:hAnsi="Times New Roman"/>
                <w:sz w:val="20"/>
                <w:lang w:eastAsia="ja-JP"/>
              </w:rPr>
              <w:t>Realistic</w:t>
            </w:r>
          </w:p>
        </w:tc>
      </w:tr>
    </w:tbl>
    <w:p w14:paraId="24E928E3" w14:textId="7160E080" w:rsidR="009A16EA" w:rsidRPr="00722458" w:rsidRDefault="00A700F8" w:rsidP="00722458">
      <w:pPr>
        <w:pStyle w:val="3"/>
        <w:keepLines w:val="0"/>
        <w:numPr>
          <w:ilvl w:val="2"/>
          <w:numId w:val="10"/>
        </w:numPr>
        <w:tabs>
          <w:tab w:val="left" w:pos="-5500"/>
        </w:tabs>
        <w:spacing w:before="240" w:afterLines="50" w:after="120" w:line="240" w:lineRule="auto"/>
        <w:jc w:val="both"/>
        <w:rPr>
          <w:rFonts w:ascii="Arial" w:eastAsia="宋体" w:hAnsi="Arial"/>
          <w:bCs w:val="0"/>
          <w:sz w:val="24"/>
          <w:szCs w:val="24"/>
          <w:lang w:eastAsia="zh-CN"/>
        </w:rPr>
      </w:pPr>
      <w:r w:rsidRPr="00722458">
        <w:rPr>
          <w:rFonts w:ascii="Arial" w:eastAsia="宋体" w:hAnsi="Arial"/>
          <w:bCs w:val="0"/>
          <w:sz w:val="24"/>
          <w:szCs w:val="24"/>
          <w:lang w:eastAsia="zh-CN"/>
        </w:rPr>
        <w:t>Flexible/dynamic TDD</w:t>
      </w:r>
    </w:p>
    <w:p w14:paraId="2DD0DBFF" w14:textId="77777777" w:rsidR="00810B67" w:rsidRDefault="00BA6CC9" w:rsidP="0059510E">
      <w:pPr>
        <w:rPr>
          <w:rFonts w:eastAsia="宋体"/>
          <w:color w:val="000000"/>
          <w:lang w:eastAsia="zh-CN"/>
        </w:rPr>
      </w:pPr>
      <w:r>
        <w:rPr>
          <w:rFonts w:eastAsia="宋体" w:hint="eastAsia"/>
          <w:color w:val="000000"/>
          <w:lang w:eastAsia="zh-CN"/>
        </w:rPr>
        <w:t xml:space="preserve">For Rel-18 flexible/dynamic TDD, the evaluation should focus on the performance gains of new CLI handling schemes and the baseline should be the performance of flexible/dynamic TDD with existing CLI handling schemes. </w:t>
      </w:r>
    </w:p>
    <w:p w14:paraId="305A2C06" w14:textId="4C810655" w:rsidR="00810B67" w:rsidRDefault="00810B67" w:rsidP="00A2590D">
      <w:pPr>
        <w:pStyle w:val="a0"/>
        <w:spacing w:beforeLines="50" w:before="120"/>
        <w:rPr>
          <w:lang w:eastAsia="zh-CN"/>
        </w:rPr>
      </w:pPr>
      <w:r w:rsidRPr="006933AB">
        <w:rPr>
          <w:rFonts w:eastAsiaTheme="minorEastAsia"/>
          <w:b/>
          <w:lang w:eastAsia="zh-CN"/>
        </w:rPr>
        <w:t>P</w:t>
      </w:r>
      <w:r w:rsidRPr="006933AB">
        <w:rPr>
          <w:rFonts w:eastAsiaTheme="minorEastAsia" w:hint="eastAsia"/>
          <w:b/>
          <w:lang w:eastAsia="zh-CN"/>
        </w:rPr>
        <w:t>roposal</w:t>
      </w:r>
      <w:r>
        <w:rPr>
          <w:rFonts w:eastAsiaTheme="minorEastAsia" w:hint="eastAsia"/>
          <w:b/>
          <w:lang w:eastAsia="zh-CN"/>
        </w:rPr>
        <w:t xml:space="preserve"> 16</w:t>
      </w:r>
      <w:r w:rsidRPr="006933AB">
        <w:rPr>
          <w:rFonts w:eastAsiaTheme="minorEastAsia" w:hint="eastAsia"/>
          <w:b/>
          <w:lang w:eastAsia="zh-CN"/>
        </w:rPr>
        <w:t xml:space="preserve">: </w:t>
      </w:r>
      <w:r>
        <w:rPr>
          <w:rFonts w:eastAsiaTheme="minorEastAsia" w:hint="eastAsia"/>
          <w:b/>
          <w:lang w:eastAsia="zh-CN"/>
        </w:rPr>
        <w:t>Performance of f</w:t>
      </w:r>
      <w:r w:rsidRPr="00F8770F">
        <w:rPr>
          <w:rFonts w:eastAsiaTheme="minorEastAsia"/>
          <w:b/>
          <w:lang w:eastAsia="zh-CN"/>
        </w:rPr>
        <w:t xml:space="preserve">lexible/dynamic TDD </w:t>
      </w:r>
      <w:r>
        <w:rPr>
          <w:rFonts w:eastAsiaTheme="minorEastAsia" w:hint="eastAsia"/>
          <w:b/>
          <w:lang w:eastAsia="zh-CN"/>
        </w:rPr>
        <w:t>with existing CLI handling schemes is the baseline to show potential performance gain of new CLI handling schemes</w:t>
      </w:r>
      <w:r w:rsidRPr="006933AB">
        <w:rPr>
          <w:rFonts w:eastAsiaTheme="minorEastAsia" w:hint="eastAsia"/>
          <w:b/>
          <w:lang w:eastAsia="zh-CN"/>
        </w:rPr>
        <w:t>.</w:t>
      </w:r>
    </w:p>
    <w:p w14:paraId="1858DEF3" w14:textId="2D01102A" w:rsidR="0028174D" w:rsidRDefault="009A16EA" w:rsidP="0059510E">
      <w:pPr>
        <w:rPr>
          <w:rFonts w:eastAsiaTheme="minorEastAsia"/>
          <w:lang w:eastAsia="zh-CN"/>
        </w:rPr>
      </w:pPr>
      <w:r w:rsidRPr="00D12812">
        <w:rPr>
          <w:rFonts w:eastAsia="宋体"/>
          <w:color w:val="000000"/>
          <w:lang w:eastAsia="zh-CN"/>
        </w:rPr>
        <w:t xml:space="preserve">Detailed simulation assumptions for </w:t>
      </w:r>
      <w:r w:rsidR="004C0BF9">
        <w:rPr>
          <w:rFonts w:eastAsia="宋体" w:hint="eastAsia"/>
          <w:color w:val="000000"/>
          <w:lang w:eastAsia="zh-CN"/>
        </w:rPr>
        <w:t>f</w:t>
      </w:r>
      <w:r w:rsidR="004C0BF9" w:rsidRPr="004C0BF9">
        <w:rPr>
          <w:rFonts w:eastAsia="宋体"/>
          <w:color w:val="000000"/>
          <w:lang w:eastAsia="zh-CN"/>
        </w:rPr>
        <w:t>lexible/dynamic TDD</w:t>
      </w:r>
      <w:r w:rsidRPr="00D12812">
        <w:rPr>
          <w:rFonts w:eastAsia="宋体"/>
          <w:color w:val="000000"/>
          <w:lang w:eastAsia="zh-CN"/>
        </w:rPr>
        <w:t xml:space="preserve"> are given in </w:t>
      </w:r>
      <w:r w:rsidR="00BA6CC9">
        <w:rPr>
          <w:rFonts w:eastAsia="宋体"/>
          <w:color w:val="000000"/>
          <w:lang w:eastAsia="zh-CN"/>
        </w:rPr>
        <w:fldChar w:fldCharType="begin"/>
      </w:r>
      <w:r w:rsidR="00BA6CC9">
        <w:rPr>
          <w:rFonts w:eastAsia="宋体"/>
          <w:color w:val="000000"/>
          <w:lang w:eastAsia="zh-CN"/>
        </w:rPr>
        <w:instrText xml:space="preserve"> REF _Ref102048366 \h </w:instrText>
      </w:r>
      <w:r w:rsidR="00BA6CC9">
        <w:rPr>
          <w:rFonts w:eastAsia="宋体"/>
          <w:color w:val="000000"/>
          <w:lang w:eastAsia="zh-CN"/>
        </w:rPr>
      </w:r>
      <w:r w:rsidR="00BA6CC9">
        <w:rPr>
          <w:rFonts w:eastAsia="宋体"/>
          <w:color w:val="000000"/>
          <w:lang w:eastAsia="zh-CN"/>
        </w:rPr>
        <w:fldChar w:fldCharType="separate"/>
      </w:r>
      <w:r w:rsidR="00BA6CC9">
        <w:t xml:space="preserve">Table </w:t>
      </w:r>
      <w:r w:rsidR="00BA6CC9">
        <w:rPr>
          <w:noProof/>
        </w:rPr>
        <w:t>2</w:t>
      </w:r>
      <w:r w:rsidR="00BA6CC9">
        <w:rPr>
          <w:rFonts w:eastAsia="宋体"/>
          <w:color w:val="000000"/>
          <w:lang w:eastAsia="zh-CN"/>
        </w:rPr>
        <w:fldChar w:fldCharType="end"/>
      </w:r>
      <w:r w:rsidRPr="00D12812">
        <w:rPr>
          <w:rFonts w:eastAsia="宋体"/>
          <w:color w:val="000000"/>
          <w:lang w:eastAsia="zh-CN"/>
        </w:rPr>
        <w:t xml:space="preserve">. </w:t>
      </w:r>
    </w:p>
    <w:p w14:paraId="39721018" w14:textId="1CD5E4FD" w:rsidR="009A16EA" w:rsidRDefault="00DC14A9" w:rsidP="0059510E">
      <w:pPr>
        <w:pStyle w:val="a0"/>
        <w:spacing w:beforeLines="50" w:before="120"/>
        <w:rPr>
          <w:lang w:eastAsia="zh-CN"/>
        </w:rPr>
      </w:pPr>
      <w:r w:rsidRPr="006933AB">
        <w:rPr>
          <w:rFonts w:eastAsiaTheme="minorEastAsia"/>
          <w:b/>
          <w:lang w:eastAsia="zh-CN"/>
        </w:rPr>
        <w:t>P</w:t>
      </w:r>
      <w:r w:rsidRPr="006933AB">
        <w:rPr>
          <w:rFonts w:eastAsiaTheme="minorEastAsia" w:hint="eastAsia"/>
          <w:b/>
          <w:lang w:eastAsia="zh-CN"/>
        </w:rPr>
        <w:t>roposal</w:t>
      </w:r>
      <w:r w:rsidR="006C6E9C">
        <w:rPr>
          <w:rFonts w:eastAsiaTheme="minorEastAsia" w:hint="eastAsia"/>
          <w:b/>
          <w:lang w:eastAsia="zh-CN"/>
        </w:rPr>
        <w:t xml:space="preserve"> </w:t>
      </w:r>
      <w:r w:rsidR="00BA6CC9">
        <w:rPr>
          <w:rFonts w:eastAsiaTheme="minorEastAsia" w:hint="eastAsia"/>
          <w:b/>
          <w:lang w:eastAsia="zh-CN"/>
        </w:rPr>
        <w:t>1</w:t>
      </w:r>
      <w:r w:rsidR="00810B67">
        <w:rPr>
          <w:rFonts w:eastAsiaTheme="minorEastAsia" w:hint="eastAsia"/>
          <w:b/>
          <w:lang w:eastAsia="zh-CN"/>
        </w:rPr>
        <w:t>7</w:t>
      </w:r>
      <w:r w:rsidRPr="006933AB">
        <w:rPr>
          <w:rFonts w:eastAsiaTheme="minorEastAsia" w:hint="eastAsia"/>
          <w:b/>
          <w:lang w:eastAsia="zh-CN"/>
        </w:rPr>
        <w:t xml:space="preserve">: </w:t>
      </w:r>
      <w:r>
        <w:rPr>
          <w:rFonts w:eastAsiaTheme="minorEastAsia" w:hint="eastAsia"/>
          <w:b/>
          <w:lang w:eastAsia="zh-CN"/>
        </w:rPr>
        <w:t>Adopt</w:t>
      </w:r>
      <w:r w:rsidRPr="006933AB">
        <w:rPr>
          <w:rFonts w:eastAsiaTheme="minorEastAsia" w:hint="eastAsia"/>
          <w:b/>
          <w:lang w:eastAsia="zh-CN"/>
        </w:rPr>
        <w:t xml:space="preserve"> </w:t>
      </w:r>
      <w:r>
        <w:rPr>
          <w:rFonts w:eastAsiaTheme="minorEastAsia"/>
          <w:b/>
          <w:lang w:eastAsia="zh-CN"/>
        </w:rPr>
        <w:t>simulation</w:t>
      </w:r>
      <w:r>
        <w:rPr>
          <w:rFonts w:eastAsiaTheme="minorEastAsia" w:hint="eastAsia"/>
          <w:b/>
          <w:lang w:eastAsia="zh-CN"/>
        </w:rPr>
        <w:t xml:space="preserve"> </w:t>
      </w:r>
      <w:r>
        <w:rPr>
          <w:rFonts w:eastAsiaTheme="minorEastAsia"/>
          <w:b/>
          <w:lang w:eastAsia="zh-CN"/>
        </w:rPr>
        <w:t>assumptions</w:t>
      </w:r>
      <w:r w:rsidR="00F8770F">
        <w:rPr>
          <w:rFonts w:eastAsiaTheme="minorEastAsia" w:hint="eastAsia"/>
          <w:b/>
          <w:lang w:eastAsia="zh-CN"/>
        </w:rPr>
        <w:t xml:space="preserve"> in</w:t>
      </w:r>
      <w:r w:rsidR="00F8770F" w:rsidRPr="0012316B">
        <w:rPr>
          <w:rFonts w:eastAsiaTheme="minorEastAsia" w:hint="eastAsia"/>
          <w:b/>
          <w:lang w:eastAsia="zh-CN"/>
        </w:rPr>
        <w:t xml:space="preserve"> </w:t>
      </w:r>
      <w:r w:rsidR="0012316B" w:rsidRPr="0012316B">
        <w:rPr>
          <w:rFonts w:eastAsiaTheme="minorEastAsia"/>
          <w:b/>
          <w:lang w:eastAsia="zh-CN"/>
        </w:rPr>
        <w:fldChar w:fldCharType="begin"/>
      </w:r>
      <w:r w:rsidR="0012316B" w:rsidRPr="0012316B">
        <w:rPr>
          <w:rFonts w:eastAsiaTheme="minorEastAsia"/>
          <w:b/>
          <w:lang w:eastAsia="zh-CN"/>
        </w:rPr>
        <w:instrText xml:space="preserve"> </w:instrText>
      </w:r>
      <w:r w:rsidR="0012316B" w:rsidRPr="0012316B">
        <w:rPr>
          <w:rFonts w:eastAsiaTheme="minorEastAsia" w:hint="eastAsia"/>
          <w:b/>
          <w:lang w:eastAsia="zh-CN"/>
        </w:rPr>
        <w:instrText>REF _Ref102048366 \h</w:instrText>
      </w:r>
      <w:r w:rsidR="0012316B" w:rsidRPr="0012316B">
        <w:rPr>
          <w:rFonts w:eastAsiaTheme="minorEastAsia"/>
          <w:b/>
          <w:lang w:eastAsia="zh-CN"/>
        </w:rPr>
        <w:instrText xml:space="preserve"> </w:instrText>
      </w:r>
      <w:r w:rsidR="0012316B" w:rsidRPr="00722458">
        <w:rPr>
          <w:rFonts w:eastAsiaTheme="minorEastAsia"/>
          <w:b/>
          <w:lang w:eastAsia="zh-CN"/>
        </w:rPr>
        <w:instrText xml:space="preserve"> \* MERGEFORMAT </w:instrText>
      </w:r>
      <w:r w:rsidR="0012316B" w:rsidRPr="0012316B">
        <w:rPr>
          <w:rFonts w:eastAsiaTheme="minorEastAsia"/>
          <w:b/>
          <w:lang w:eastAsia="zh-CN"/>
        </w:rPr>
      </w:r>
      <w:r w:rsidR="0012316B" w:rsidRPr="0012316B">
        <w:rPr>
          <w:rFonts w:eastAsiaTheme="minorEastAsia"/>
          <w:b/>
          <w:lang w:eastAsia="zh-CN"/>
        </w:rPr>
        <w:fldChar w:fldCharType="separate"/>
      </w:r>
      <w:r w:rsidR="0012316B" w:rsidRPr="00722458">
        <w:rPr>
          <w:b/>
        </w:rPr>
        <w:t xml:space="preserve">Table </w:t>
      </w:r>
      <w:r w:rsidR="0012316B" w:rsidRPr="00722458">
        <w:rPr>
          <w:b/>
          <w:noProof/>
        </w:rPr>
        <w:t>2</w:t>
      </w:r>
      <w:r w:rsidR="0012316B" w:rsidRPr="0012316B">
        <w:rPr>
          <w:rFonts w:eastAsiaTheme="minorEastAsia"/>
          <w:b/>
          <w:lang w:eastAsia="zh-CN"/>
        </w:rPr>
        <w:fldChar w:fldCharType="end"/>
      </w:r>
      <w:r w:rsidRPr="0012316B">
        <w:rPr>
          <w:rFonts w:eastAsiaTheme="minorEastAsia" w:hint="eastAsia"/>
          <w:b/>
          <w:lang w:eastAsia="zh-CN"/>
        </w:rPr>
        <w:t xml:space="preserve"> </w:t>
      </w:r>
      <w:r w:rsidR="0012316B">
        <w:rPr>
          <w:rFonts w:eastAsiaTheme="minorEastAsia" w:hint="eastAsia"/>
          <w:b/>
          <w:lang w:eastAsia="zh-CN"/>
        </w:rPr>
        <w:t>for</w:t>
      </w:r>
      <w:r w:rsidR="0012316B" w:rsidRPr="006933AB">
        <w:rPr>
          <w:rFonts w:eastAsiaTheme="minorEastAsia" w:hint="eastAsia"/>
          <w:b/>
          <w:lang w:eastAsia="zh-CN"/>
        </w:rPr>
        <w:t xml:space="preserve"> </w:t>
      </w:r>
      <w:r w:rsidR="00F8770F" w:rsidRPr="00F8770F">
        <w:rPr>
          <w:rFonts w:eastAsiaTheme="minorEastAsia"/>
          <w:b/>
          <w:lang w:eastAsia="zh-CN"/>
        </w:rPr>
        <w:t xml:space="preserve">flexible/dynamic TDD </w:t>
      </w:r>
      <w:r w:rsidRPr="006933AB">
        <w:rPr>
          <w:rFonts w:eastAsiaTheme="minorEastAsia"/>
          <w:b/>
          <w:lang w:eastAsia="zh-CN"/>
        </w:rPr>
        <w:t>system</w:t>
      </w:r>
      <w:r w:rsidRPr="006933AB">
        <w:rPr>
          <w:rFonts w:eastAsiaTheme="minorEastAsia" w:hint="eastAsia"/>
          <w:b/>
          <w:lang w:eastAsia="zh-CN"/>
        </w:rPr>
        <w:t xml:space="preserve"> evaluation.</w:t>
      </w:r>
    </w:p>
    <w:p w14:paraId="7773DDCB" w14:textId="4660D8C7" w:rsidR="0012316B" w:rsidRPr="00722458" w:rsidRDefault="0012316B" w:rsidP="00722458">
      <w:pPr>
        <w:pStyle w:val="a7"/>
        <w:keepNext/>
        <w:jc w:val="center"/>
        <w:rPr>
          <w:rFonts w:eastAsiaTheme="minorEastAsia"/>
          <w:lang w:eastAsia="zh-CN"/>
        </w:rPr>
      </w:pPr>
      <w:bookmarkStart w:id="18" w:name="_Ref102048366"/>
      <w:r>
        <w:t xml:space="preserve">Table </w:t>
      </w:r>
      <w:r>
        <w:fldChar w:fldCharType="begin"/>
      </w:r>
      <w:r>
        <w:instrText xml:space="preserve"> SEQ Table \* ARABIC </w:instrText>
      </w:r>
      <w:r>
        <w:fldChar w:fldCharType="separate"/>
      </w:r>
      <w:r>
        <w:rPr>
          <w:noProof/>
        </w:rPr>
        <w:t>2</w:t>
      </w:r>
      <w:r>
        <w:fldChar w:fldCharType="end"/>
      </w:r>
      <w:bookmarkEnd w:id="18"/>
      <w:r>
        <w:rPr>
          <w:rFonts w:eastAsiaTheme="minorEastAsia" w:hint="eastAsia"/>
          <w:lang w:eastAsia="zh-CN"/>
        </w:rPr>
        <w:t xml:space="preserve">: simulation </w:t>
      </w:r>
      <w:r>
        <w:rPr>
          <w:rFonts w:eastAsiaTheme="minorEastAsia"/>
          <w:lang w:eastAsia="zh-CN"/>
        </w:rPr>
        <w:t>assumptions for</w:t>
      </w:r>
      <w:r>
        <w:rPr>
          <w:rFonts w:eastAsiaTheme="minorEastAsia" w:hint="eastAsia"/>
          <w:lang w:eastAsia="zh-CN"/>
        </w:rPr>
        <w:t xml:space="preserve"> flexible/dynamic TDD</w:t>
      </w:r>
    </w:p>
    <w:tbl>
      <w:tblPr>
        <w:tblW w:w="9922" w:type="dxa"/>
        <w:jc w:val="center"/>
        <w:tblCellMar>
          <w:left w:w="0" w:type="dxa"/>
          <w:right w:w="0" w:type="dxa"/>
        </w:tblCellMar>
        <w:tblLook w:val="04A0" w:firstRow="1" w:lastRow="0" w:firstColumn="1" w:lastColumn="0" w:noHBand="0" w:noVBand="1"/>
      </w:tblPr>
      <w:tblGrid>
        <w:gridCol w:w="2299"/>
        <w:gridCol w:w="21"/>
        <w:gridCol w:w="3492"/>
        <w:gridCol w:w="4017"/>
        <w:gridCol w:w="93"/>
      </w:tblGrid>
      <w:tr w:rsidR="009A16EA" w:rsidRPr="0012316B" w14:paraId="35D55985" w14:textId="77777777" w:rsidTr="0059510E">
        <w:trPr>
          <w:trHeight w:val="160"/>
          <w:jc w:val="center"/>
        </w:trPr>
        <w:tc>
          <w:tcPr>
            <w:tcW w:w="2320"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67E045ED"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Parameters</w:t>
            </w:r>
          </w:p>
        </w:tc>
        <w:tc>
          <w:tcPr>
            <w:tcW w:w="34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21E793CE" w14:textId="54BE8D8F" w:rsidR="009A16EA" w:rsidRPr="0012316B" w:rsidRDefault="009A16EA" w:rsidP="008F0487">
            <w:pPr>
              <w:jc w:val="center"/>
              <w:rPr>
                <w:rFonts w:eastAsiaTheme="minorEastAsia"/>
                <w:color w:val="FFFFFF" w:themeColor="background1"/>
                <w:lang w:eastAsia="zh-CN"/>
              </w:rPr>
            </w:pPr>
            <w:r w:rsidRPr="0012316B">
              <w:rPr>
                <w:rFonts w:eastAsiaTheme="minorEastAsia"/>
                <w:b/>
                <w:bCs/>
                <w:color w:val="FFFFFF" w:themeColor="background1"/>
                <w:lang w:val="en-GB" w:eastAsia="zh-CN"/>
              </w:rPr>
              <w:t xml:space="preserve">Indoor hotspot </w:t>
            </w:r>
          </w:p>
        </w:tc>
        <w:tc>
          <w:tcPr>
            <w:tcW w:w="4110"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21" w:type="dxa"/>
              <w:bottom w:w="0" w:type="dxa"/>
              <w:right w:w="21" w:type="dxa"/>
            </w:tcMar>
            <w:vAlign w:val="center"/>
            <w:hideMark/>
          </w:tcPr>
          <w:p w14:paraId="4C1DFF3B" w14:textId="2D498403" w:rsidR="009A16EA" w:rsidRPr="0012316B" w:rsidRDefault="009A16EA">
            <w:pPr>
              <w:jc w:val="center"/>
              <w:rPr>
                <w:rFonts w:eastAsiaTheme="minorEastAsia"/>
                <w:color w:val="FFFFFF" w:themeColor="background1"/>
                <w:lang w:eastAsia="zh-CN"/>
              </w:rPr>
            </w:pPr>
            <w:r w:rsidRPr="0012316B">
              <w:rPr>
                <w:rFonts w:eastAsiaTheme="minorEastAsia"/>
                <w:b/>
                <w:bCs/>
                <w:color w:val="FFFFFF" w:themeColor="background1"/>
                <w:lang w:val="en-GB" w:eastAsia="zh-CN"/>
              </w:rPr>
              <w:t>Dense urban</w:t>
            </w:r>
          </w:p>
        </w:tc>
      </w:tr>
      <w:tr w:rsidR="009A16EA" w:rsidRPr="0012316B" w14:paraId="3BBE83D9" w14:textId="77777777" w:rsidTr="0059510E">
        <w:trPr>
          <w:gridAfter w:val="1"/>
          <w:wAfter w:w="93" w:type="dxa"/>
          <w:trHeight w:val="590"/>
          <w:jc w:val="center"/>
        </w:trPr>
        <w:tc>
          <w:tcPr>
            <w:tcW w:w="2299" w:type="dxa"/>
            <w:tcBorders>
              <w:top w:val="single" w:sz="24"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54D80A0C"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Layout</w:t>
            </w:r>
          </w:p>
        </w:tc>
        <w:tc>
          <w:tcPr>
            <w:tcW w:w="3513"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7F065A2D" w14:textId="77777777" w:rsidR="009A16EA" w:rsidRPr="00722458" w:rsidRDefault="009A16EA" w:rsidP="0068430C">
            <w:pPr>
              <w:spacing w:before="40"/>
              <w:jc w:val="center"/>
              <w:rPr>
                <w:rFonts w:eastAsiaTheme="minorEastAsia"/>
                <w:i/>
                <w:iCs/>
                <w:lang w:eastAsia="zh-CN"/>
              </w:rPr>
            </w:pPr>
            <w:r w:rsidRPr="0012316B">
              <w:rPr>
                <w:rFonts w:eastAsiaTheme="minorEastAsia"/>
                <w:u w:val="single"/>
                <w:lang w:val="en-GB" w:eastAsia="zh-CN"/>
              </w:rPr>
              <w:t>Single layer</w:t>
            </w:r>
          </w:p>
          <w:p w14:paraId="31BE7F2A" w14:textId="518A0843" w:rsidR="009A16EA" w:rsidRPr="00722458" w:rsidRDefault="00862438" w:rsidP="0068430C">
            <w:pPr>
              <w:spacing w:before="40"/>
              <w:jc w:val="center"/>
              <w:rPr>
                <w:rFonts w:eastAsiaTheme="minorEastAsia"/>
                <w:i/>
                <w:iCs/>
                <w:lang w:val="en-GB" w:eastAsia="zh-CN"/>
              </w:rPr>
            </w:pPr>
            <w:r w:rsidRPr="0012316B">
              <w:rPr>
                <w:rFonts w:eastAsiaTheme="minorEastAsia"/>
                <w:lang w:val="en-GB" w:eastAsia="zh-CN"/>
              </w:rPr>
              <w:t>FR1: 6</w:t>
            </w:r>
            <w:r w:rsidR="009A16EA" w:rsidRPr="0012316B">
              <w:rPr>
                <w:rFonts w:eastAsiaTheme="minorEastAsia"/>
                <w:lang w:val="en-GB" w:eastAsia="zh-CN"/>
              </w:rPr>
              <w:t xml:space="preserve">BSs per 120m x 50m </w:t>
            </w:r>
          </w:p>
          <w:p w14:paraId="742129AC" w14:textId="5E13029D" w:rsidR="009A16EA" w:rsidRPr="0012316B" w:rsidRDefault="00862438" w:rsidP="008329EA">
            <w:pPr>
              <w:jc w:val="center"/>
              <w:rPr>
                <w:rFonts w:eastAsiaTheme="minorEastAsia"/>
                <w:lang w:val="en-GB" w:eastAsia="zh-CN"/>
              </w:rPr>
            </w:pPr>
            <w:r w:rsidRPr="0012316B">
              <w:rPr>
                <w:rFonts w:eastAsiaTheme="minorEastAsia"/>
                <w:lang w:val="en-GB" w:eastAsia="zh-CN"/>
              </w:rPr>
              <w:t>FR2: 12BSs per 120m x 50m</w:t>
            </w:r>
          </w:p>
        </w:tc>
        <w:tc>
          <w:tcPr>
            <w:tcW w:w="40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3748AD43" w14:textId="77777777" w:rsidR="009A16EA" w:rsidRPr="00722458" w:rsidRDefault="009A16EA" w:rsidP="0068430C">
            <w:pPr>
              <w:spacing w:before="40"/>
              <w:jc w:val="center"/>
              <w:rPr>
                <w:rFonts w:eastAsiaTheme="minorEastAsia"/>
                <w:i/>
                <w:iCs/>
                <w:lang w:eastAsia="zh-CN"/>
              </w:rPr>
            </w:pPr>
            <w:r w:rsidRPr="0012316B">
              <w:rPr>
                <w:rFonts w:eastAsiaTheme="minorEastAsia"/>
                <w:u w:val="single"/>
                <w:lang w:val="en-GB" w:eastAsia="zh-CN"/>
              </w:rPr>
              <w:t>Two layer</w:t>
            </w:r>
          </w:p>
          <w:p w14:paraId="7A2BADE4" w14:textId="77777777" w:rsidR="009A16EA" w:rsidRPr="00722458" w:rsidRDefault="009A16EA" w:rsidP="0068430C">
            <w:pPr>
              <w:spacing w:before="40"/>
              <w:jc w:val="center"/>
              <w:rPr>
                <w:rFonts w:eastAsiaTheme="minorEastAsia"/>
                <w:i/>
                <w:iCs/>
                <w:lang w:eastAsia="zh-CN"/>
              </w:rPr>
            </w:pPr>
            <w:r w:rsidRPr="0012316B">
              <w:rPr>
                <w:rFonts w:eastAsiaTheme="minorEastAsia"/>
                <w:lang w:val="en-GB" w:eastAsia="zh-CN"/>
              </w:rPr>
              <w:t>Macro layer: Hex. Grid</w:t>
            </w:r>
          </w:p>
          <w:p w14:paraId="78BAF9C3" w14:textId="77777777" w:rsidR="009A16EA" w:rsidRPr="00722458" w:rsidRDefault="009A16EA" w:rsidP="0068430C">
            <w:pPr>
              <w:spacing w:before="40"/>
              <w:jc w:val="center"/>
              <w:rPr>
                <w:rFonts w:eastAsiaTheme="minorEastAsia"/>
                <w:i/>
                <w:iCs/>
                <w:lang w:val="en-GB" w:eastAsia="zh-CN"/>
              </w:rPr>
            </w:pPr>
            <w:r w:rsidRPr="0012316B">
              <w:rPr>
                <w:rFonts w:eastAsiaTheme="minorEastAsia"/>
                <w:lang w:val="en-GB" w:eastAsia="zh-CN"/>
              </w:rPr>
              <w:t>Indoor: the number of Indoor per macro cell (drop randomly) = 1</w:t>
            </w:r>
          </w:p>
          <w:p w14:paraId="380CAA4C" w14:textId="41C3CCC5" w:rsidR="009A16EA" w:rsidRPr="0012316B" w:rsidRDefault="009A16EA" w:rsidP="0068430C">
            <w:pPr>
              <w:jc w:val="center"/>
              <w:rPr>
                <w:rFonts w:eastAsiaTheme="minorEastAsia"/>
                <w:lang w:val="en-GB" w:eastAsia="zh-CN"/>
              </w:rPr>
            </w:pPr>
            <w:r w:rsidRPr="0012316B">
              <w:rPr>
                <w:rFonts w:eastAsiaTheme="minorEastAsia"/>
                <w:lang w:val="en-GB" w:eastAsia="zh-CN"/>
              </w:rPr>
              <w:t>FR1: 6BSs per 120m x 50m</w:t>
            </w:r>
          </w:p>
          <w:p w14:paraId="58EDF435" w14:textId="2898CEF4" w:rsidR="009A16EA" w:rsidRPr="0012316B" w:rsidRDefault="009A16EA" w:rsidP="00BA6518">
            <w:pPr>
              <w:jc w:val="center"/>
              <w:rPr>
                <w:rFonts w:eastAsiaTheme="minorEastAsia"/>
                <w:lang w:val="en-GB" w:eastAsia="zh-CN"/>
              </w:rPr>
            </w:pPr>
            <w:r w:rsidRPr="0012316B">
              <w:rPr>
                <w:rFonts w:eastAsiaTheme="minorEastAsia"/>
                <w:lang w:val="en-GB" w:eastAsia="zh-CN"/>
              </w:rPr>
              <w:t>FR2: 12BSs per 120m x 50m</w:t>
            </w:r>
          </w:p>
        </w:tc>
      </w:tr>
      <w:tr w:rsidR="009A16EA" w:rsidRPr="0012316B" w14:paraId="7734D34E" w14:textId="77777777" w:rsidTr="0059510E">
        <w:trPr>
          <w:trHeight w:val="170"/>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16D4F992"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Inter-BS distance</w:t>
            </w:r>
          </w:p>
        </w:tc>
        <w:tc>
          <w:tcPr>
            <w:tcW w:w="34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0377126F" w14:textId="77777777" w:rsidR="009A16EA" w:rsidRPr="00722458" w:rsidRDefault="009A16EA" w:rsidP="0068430C">
            <w:pPr>
              <w:spacing w:before="40"/>
              <w:jc w:val="center"/>
              <w:rPr>
                <w:rFonts w:eastAsiaTheme="minorEastAsia"/>
                <w:i/>
                <w:iCs/>
                <w:lang w:eastAsia="zh-CN"/>
              </w:rPr>
            </w:pPr>
            <w:r w:rsidRPr="0012316B">
              <w:rPr>
                <w:rFonts w:eastAsiaTheme="minorEastAsia"/>
                <w:lang w:val="en-GB" w:eastAsia="zh-CN"/>
              </w:rPr>
              <w:t>20m</w:t>
            </w:r>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0A0AEF3D" w14:textId="77777777" w:rsidR="009A16EA" w:rsidRPr="00722458" w:rsidRDefault="009A16EA" w:rsidP="0068430C">
            <w:pPr>
              <w:spacing w:before="40"/>
              <w:jc w:val="center"/>
              <w:rPr>
                <w:rFonts w:eastAsiaTheme="minorEastAsia"/>
                <w:i/>
                <w:iCs/>
                <w:lang w:val="en-GB" w:eastAsia="zh-CN"/>
              </w:rPr>
            </w:pPr>
            <w:r w:rsidRPr="0012316B">
              <w:rPr>
                <w:rFonts w:eastAsiaTheme="minorEastAsia"/>
                <w:lang w:val="en-GB" w:eastAsia="zh-CN"/>
              </w:rPr>
              <w:t>Macro-to-macro: 200m</w:t>
            </w:r>
          </w:p>
          <w:p w14:paraId="6088B280" w14:textId="77777777" w:rsidR="009A16EA" w:rsidRPr="00722458" w:rsidRDefault="009A16EA" w:rsidP="0068430C">
            <w:pPr>
              <w:spacing w:before="40"/>
              <w:jc w:val="center"/>
              <w:rPr>
                <w:rFonts w:eastAsiaTheme="minorEastAsia"/>
                <w:i/>
                <w:iCs/>
                <w:lang w:eastAsia="zh-CN"/>
              </w:rPr>
            </w:pPr>
            <w:r w:rsidRPr="0012316B">
              <w:t>The minimum distance between Macro to Indoor: 35 m</w:t>
            </w:r>
          </w:p>
        </w:tc>
      </w:tr>
      <w:tr w:rsidR="009A16EA" w:rsidRPr="0012316B" w14:paraId="28ED1316" w14:textId="77777777" w:rsidTr="0059510E">
        <w:trPr>
          <w:trHeight w:val="170"/>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409B4C60"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Minimum BS-UE (2D) distance</w:t>
            </w:r>
          </w:p>
        </w:tc>
        <w:tc>
          <w:tcPr>
            <w:tcW w:w="34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20CDCE14" w14:textId="09483731" w:rsidR="009A16EA" w:rsidRPr="00722458" w:rsidRDefault="009A16EA" w:rsidP="008329EA">
            <w:pPr>
              <w:spacing w:before="40"/>
              <w:jc w:val="center"/>
              <w:rPr>
                <w:rFonts w:eastAsiaTheme="minorEastAsia"/>
                <w:i/>
                <w:iCs/>
                <w:lang w:eastAsia="zh-CN"/>
              </w:rPr>
            </w:pPr>
            <w:r w:rsidRPr="0012316B">
              <w:rPr>
                <w:rFonts w:eastAsiaTheme="minorEastAsia"/>
                <w:lang w:val="en-GB" w:eastAsia="zh-CN"/>
              </w:rPr>
              <w:t>0m</w:t>
            </w:r>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12678885" w14:textId="77777777" w:rsidR="009A16EA" w:rsidRPr="00722458" w:rsidRDefault="009A16EA" w:rsidP="0068430C">
            <w:pPr>
              <w:spacing w:before="40"/>
              <w:jc w:val="center"/>
              <w:rPr>
                <w:rFonts w:eastAsiaTheme="minorEastAsia"/>
                <w:i/>
                <w:iCs/>
                <w:lang w:eastAsia="zh-CN"/>
              </w:rPr>
            </w:pPr>
            <w:r w:rsidRPr="0012316B">
              <w:t>Indoor-to-Indoor: 0 m</w:t>
            </w:r>
          </w:p>
        </w:tc>
      </w:tr>
      <w:tr w:rsidR="009A16EA" w:rsidRPr="0012316B" w14:paraId="01BCDDB6" w14:textId="77777777" w:rsidTr="0059510E">
        <w:trPr>
          <w:trHeight w:val="160"/>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2A01F262"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eastAsia="zh-CN"/>
              </w:rPr>
              <w:t>Minimum UE-UE (2D) distance</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27BC66B4" w14:textId="327A1065" w:rsidR="009A16EA" w:rsidRPr="00722458" w:rsidRDefault="009A16EA" w:rsidP="008329EA">
            <w:pPr>
              <w:spacing w:before="40"/>
              <w:jc w:val="center"/>
              <w:rPr>
                <w:rFonts w:eastAsiaTheme="minorEastAsia"/>
                <w:i/>
                <w:iCs/>
                <w:lang w:eastAsia="zh-CN"/>
              </w:rPr>
            </w:pPr>
            <w:r w:rsidRPr="0012316B">
              <w:rPr>
                <w:rFonts w:eastAsiaTheme="minorEastAsia"/>
                <w:lang w:val="en-GB" w:eastAsia="zh-CN"/>
              </w:rPr>
              <w:t>3m</w:t>
            </w:r>
          </w:p>
        </w:tc>
      </w:tr>
      <w:tr w:rsidR="009A16EA" w:rsidRPr="0012316B" w14:paraId="3B72173A"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45924C2F"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lastRenderedPageBreak/>
              <w:t>Carrier frequency</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18818258" w14:textId="77777777" w:rsidR="009A16EA" w:rsidRPr="00722458" w:rsidRDefault="009A16EA" w:rsidP="0068430C">
            <w:pPr>
              <w:spacing w:before="40"/>
              <w:jc w:val="center"/>
              <w:rPr>
                <w:rFonts w:eastAsiaTheme="minorEastAsia"/>
                <w:i/>
                <w:iCs/>
                <w:lang w:eastAsia="zh-CN"/>
              </w:rPr>
            </w:pPr>
            <w:r w:rsidRPr="0012316B">
              <w:rPr>
                <w:rFonts w:eastAsiaTheme="minorEastAsia"/>
                <w:lang w:val="en-GB" w:eastAsia="zh-CN"/>
              </w:rPr>
              <w:t>4GHz, 30GHz</w:t>
            </w:r>
          </w:p>
        </w:tc>
      </w:tr>
      <w:tr w:rsidR="009A16EA" w:rsidRPr="0012316B" w14:paraId="31A0DE00" w14:textId="77777777" w:rsidTr="0059510E">
        <w:trPr>
          <w:trHeight w:val="170"/>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22F1DAD2" w14:textId="77777777" w:rsidR="009A16EA" w:rsidRPr="0012316B" w:rsidRDefault="009A16EA"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Simulation bandwidth</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33648075" w14:textId="4760BCDC" w:rsidR="009A16EA" w:rsidRPr="00722458" w:rsidRDefault="009A16EA" w:rsidP="008329EA">
            <w:pPr>
              <w:spacing w:before="40"/>
              <w:jc w:val="center"/>
              <w:rPr>
                <w:rFonts w:eastAsiaTheme="minorEastAsia"/>
                <w:i/>
                <w:iCs/>
                <w:lang w:eastAsia="zh-CN"/>
              </w:rPr>
            </w:pPr>
            <w:r w:rsidRPr="0012316B">
              <w:rPr>
                <w:rFonts w:eastAsiaTheme="minorEastAsia"/>
                <w:lang w:val="en-GB" w:eastAsia="zh-CN"/>
              </w:rPr>
              <w:t xml:space="preserve">100MHz for </w:t>
            </w:r>
            <w:r w:rsidR="005A7535">
              <w:rPr>
                <w:rFonts w:eastAsiaTheme="minorEastAsia" w:hint="eastAsia"/>
                <w:lang w:val="en-GB" w:eastAsia="zh-CN"/>
              </w:rPr>
              <w:t>4GHz</w:t>
            </w:r>
            <w:r w:rsidR="005A7535" w:rsidRPr="0012316B">
              <w:rPr>
                <w:rFonts w:eastAsiaTheme="minorEastAsia"/>
                <w:lang w:val="en-GB" w:eastAsia="zh-CN"/>
              </w:rPr>
              <w:t xml:space="preserve"> </w:t>
            </w:r>
            <w:r w:rsidRPr="0012316B">
              <w:rPr>
                <w:rFonts w:eastAsiaTheme="minorEastAsia"/>
                <w:lang w:val="en-GB" w:eastAsia="zh-CN"/>
              </w:rPr>
              <w:t xml:space="preserve">and 200 MHz for </w:t>
            </w:r>
            <w:r w:rsidR="005A7535">
              <w:rPr>
                <w:rFonts w:eastAsiaTheme="minorEastAsia" w:hint="eastAsia"/>
                <w:lang w:val="en-GB" w:eastAsia="zh-CN"/>
              </w:rPr>
              <w:t>30GHz</w:t>
            </w:r>
          </w:p>
        </w:tc>
      </w:tr>
      <w:tr w:rsidR="009A16EA" w:rsidRPr="0012316B" w14:paraId="164DB525" w14:textId="77777777" w:rsidTr="0059510E">
        <w:trPr>
          <w:trHeight w:val="1956"/>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03716325" w14:textId="39F30005" w:rsidR="009A16EA" w:rsidRPr="0012316B" w:rsidRDefault="009A16EA" w:rsidP="00B66E3A">
            <w:pPr>
              <w:jc w:val="center"/>
              <w:rPr>
                <w:rFonts w:eastAsiaTheme="minorEastAsia"/>
                <w:color w:val="FFFFFF" w:themeColor="background1"/>
                <w:lang w:eastAsia="zh-CN"/>
              </w:rPr>
            </w:pPr>
            <w:r w:rsidRPr="0012316B">
              <w:rPr>
                <w:rFonts w:eastAsiaTheme="minorEastAsia"/>
                <w:b/>
                <w:bCs/>
                <w:color w:val="FFFFFF" w:themeColor="background1"/>
                <w:lang w:val="en-GB" w:eastAsia="zh-CN"/>
              </w:rPr>
              <w:t>Channel model</w:t>
            </w:r>
            <w:r w:rsidR="008329EA">
              <w:rPr>
                <w:rFonts w:eastAsiaTheme="minorEastAsia" w:hint="eastAsia"/>
                <w:b/>
                <w:bCs/>
                <w:color w:val="FFFFFF" w:themeColor="background1"/>
                <w:lang w:val="en-GB" w:eastAsia="zh-CN"/>
              </w:rPr>
              <w:t xml:space="preserve"> </w:t>
            </w:r>
          </w:p>
        </w:tc>
        <w:tc>
          <w:tcPr>
            <w:tcW w:w="34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3A5F60DE" w14:textId="43440E31" w:rsidR="00B4709A" w:rsidRPr="00C518CF" w:rsidRDefault="00B4709A" w:rsidP="00B4709A">
            <w:pPr>
              <w:pStyle w:val="TAL"/>
              <w:rPr>
                <w:rFonts w:ascii="Times New Roman" w:hAnsi="Times New Roman"/>
                <w:sz w:val="20"/>
                <w:lang w:eastAsia="zh-CN"/>
              </w:rPr>
            </w:pPr>
            <w:r w:rsidRPr="00C518CF">
              <w:rPr>
                <w:rFonts w:ascii="Times New Roman" w:hAnsi="Times New Roman"/>
                <w:sz w:val="20"/>
              </w:rPr>
              <w:t xml:space="preserve">- TRP-to-UE: </w:t>
            </w:r>
            <w:proofErr w:type="spellStart"/>
            <w:r w:rsidRPr="00C518CF">
              <w:rPr>
                <w:rFonts w:ascii="Times New Roman" w:hAnsi="Times New Roman"/>
                <w:sz w:val="20"/>
              </w:rPr>
              <w:t>InH</w:t>
            </w:r>
            <w:proofErr w:type="spellEnd"/>
            <w:r>
              <w:rPr>
                <w:rFonts w:ascii="Times New Roman" w:hAnsi="Times New Roman" w:hint="eastAsia"/>
                <w:sz w:val="20"/>
                <w:lang w:eastAsia="zh-CN"/>
              </w:rPr>
              <w:t>-</w:t>
            </w:r>
            <w:r w:rsidR="0059510E">
              <w:rPr>
                <w:rFonts w:ascii="Times New Roman" w:hAnsi="Times New Roman" w:hint="eastAsia"/>
                <w:sz w:val="20"/>
                <w:lang w:eastAsia="zh-CN"/>
              </w:rPr>
              <w:t xml:space="preserve">open </w:t>
            </w:r>
            <w:r>
              <w:rPr>
                <w:rFonts w:ascii="Times New Roman" w:hAnsi="Times New Roman" w:hint="eastAsia"/>
                <w:sz w:val="20"/>
                <w:lang w:eastAsia="zh-CN"/>
              </w:rPr>
              <w:t>office</w:t>
            </w:r>
            <w:r w:rsidRPr="00C518CF">
              <w:rPr>
                <w:rFonts w:ascii="Times New Roman" w:hAnsi="Times New Roman"/>
                <w:sz w:val="20"/>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p>
          <w:p w14:paraId="7813F1E5" w14:textId="01AB927B" w:rsidR="00B4709A" w:rsidRPr="00C518CF" w:rsidRDefault="00B4709A" w:rsidP="00B4709A">
            <w:pPr>
              <w:pStyle w:val="TAL"/>
              <w:rPr>
                <w:rFonts w:ascii="Times New Roman" w:hAnsi="Times New Roman"/>
                <w:sz w:val="20"/>
                <w:lang w:eastAsia="zh-CN"/>
              </w:rPr>
            </w:pPr>
            <w:r w:rsidRPr="00C518CF">
              <w:rPr>
                <w:rFonts w:ascii="Times New Roman" w:hAnsi="Times New Roman"/>
                <w:sz w:val="20"/>
              </w:rPr>
              <w:t xml:space="preserve">- TRP-to-TRP: </w:t>
            </w:r>
            <w:bookmarkStart w:id="19" w:name="OLE_LINK15"/>
            <w:bookmarkStart w:id="20" w:name="OLE_LINK16"/>
            <w:proofErr w:type="spellStart"/>
            <w:r w:rsidRPr="00C518CF">
              <w:rPr>
                <w:rFonts w:ascii="Times New Roman" w:hAnsi="Times New Roman"/>
                <w:sz w:val="20"/>
              </w:rPr>
              <w:t>InH</w:t>
            </w:r>
            <w:proofErr w:type="spellEnd"/>
            <w:r>
              <w:rPr>
                <w:rFonts w:ascii="Times New Roman" w:hAnsi="Times New Roman" w:hint="eastAsia"/>
                <w:sz w:val="20"/>
                <w:lang w:eastAsia="zh-CN"/>
              </w:rPr>
              <w:t>-</w:t>
            </w:r>
            <w:r w:rsidR="00745848">
              <w:rPr>
                <w:rFonts w:ascii="Times New Roman" w:hAnsi="Times New Roman" w:hint="eastAsia"/>
                <w:sz w:val="20"/>
                <w:lang w:eastAsia="zh-CN"/>
              </w:rPr>
              <w:t xml:space="preserve">open </w:t>
            </w:r>
            <w:r>
              <w:rPr>
                <w:rFonts w:ascii="Times New Roman" w:hAnsi="Times New Roman" w:hint="eastAsia"/>
                <w:sz w:val="20"/>
                <w:lang w:eastAsia="zh-CN"/>
              </w:rPr>
              <w:t>office</w:t>
            </w:r>
            <w:r w:rsidRPr="00C518CF">
              <w:rPr>
                <w:rFonts w:ascii="Times New Roman" w:hAnsi="Times New Roman"/>
                <w:sz w:val="20"/>
              </w:rPr>
              <w:t xml:space="preserve"> (</w:t>
            </w:r>
            <w:proofErr w:type="spellStart"/>
            <w:r w:rsidRPr="00C518CF">
              <w:rPr>
                <w:rFonts w:ascii="Times New Roman" w:hAnsi="Times New Roman"/>
                <w:sz w:val="20"/>
              </w:rPr>
              <w:t>h</w:t>
            </w:r>
            <w:r w:rsidRPr="00C518CF">
              <w:rPr>
                <w:rFonts w:ascii="Times New Roman" w:hAnsi="Times New Roman"/>
                <w:sz w:val="20"/>
                <w:vertAlign w:val="subscript"/>
              </w:rPr>
              <w:t>UE</w:t>
            </w:r>
            <w:proofErr w:type="spellEnd"/>
            <w:r w:rsidRPr="00C518CF" w:rsidDel="00641A9E">
              <w:rPr>
                <w:rFonts w:ascii="Times New Roman" w:hAnsi="Times New Roman"/>
                <w:sz w:val="20"/>
              </w:rPr>
              <w:t xml:space="preserve"> </w:t>
            </w:r>
            <w:r w:rsidRPr="00C518CF">
              <w:rPr>
                <w:rFonts w:ascii="Times New Roman" w:hAnsi="Times New Roman"/>
                <w:sz w:val="20"/>
              </w:rPr>
              <w:t>=3m)</w:t>
            </w:r>
            <w:r>
              <w:rPr>
                <w:rFonts w:ascii="Times New Roman" w:hAnsi="Times New Roman" w:hint="eastAsia"/>
                <w:sz w:val="20"/>
                <w:lang w:eastAsia="zh-CN"/>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bookmarkEnd w:id="19"/>
            <w:bookmarkEnd w:id="20"/>
          </w:p>
          <w:p w14:paraId="2FF53E4F" w14:textId="7DE3BFE5" w:rsidR="008E0836" w:rsidRPr="00722458" w:rsidRDefault="00B4709A" w:rsidP="0059510E">
            <w:pPr>
              <w:pStyle w:val="TAL"/>
              <w:rPr>
                <w:rFonts w:eastAsiaTheme="minorEastAsia"/>
                <w:i/>
                <w:iCs/>
                <w:lang w:eastAsia="zh-CN"/>
              </w:rPr>
            </w:pPr>
            <w:r w:rsidRPr="00C518CF">
              <w:rPr>
                <w:rFonts w:ascii="Times New Roman" w:hAnsi="Times New Roman"/>
                <w:sz w:val="20"/>
              </w:rPr>
              <w:t xml:space="preserve">- UE-to-UE: </w:t>
            </w:r>
            <w:proofErr w:type="spellStart"/>
            <w:r>
              <w:rPr>
                <w:rFonts w:ascii="Times New Roman" w:hAnsi="Times New Roman" w:hint="eastAsia"/>
                <w:sz w:val="20"/>
                <w:lang w:eastAsia="zh-CN"/>
              </w:rPr>
              <w:t>UMi</w:t>
            </w:r>
            <w:proofErr w:type="spellEnd"/>
            <w:r>
              <w:rPr>
                <w:rFonts w:ascii="Times New Roman" w:hAnsi="Times New Roman" w:hint="eastAsia"/>
                <w:sz w:val="20"/>
                <w:lang w:eastAsia="zh-CN"/>
              </w:rPr>
              <w:t xml:space="preserve"> </w:t>
            </w:r>
            <w:r w:rsidR="00745848">
              <w:rPr>
                <w:rFonts w:ascii="Times New Roman" w:hAnsi="Times New Roman" w:hint="eastAsia"/>
                <w:sz w:val="20"/>
                <w:lang w:eastAsia="zh-CN"/>
              </w:rPr>
              <w:t xml:space="preserve">- </w:t>
            </w:r>
            <w:r w:rsidR="00745848" w:rsidRPr="0059510E">
              <w:rPr>
                <w:rFonts w:ascii="Times New Roman" w:hAnsi="Times New Roman"/>
                <w:sz w:val="20"/>
                <w:lang w:eastAsia="zh-CN"/>
              </w:rPr>
              <w:t>Street Canyon</w:t>
            </w:r>
            <w:r w:rsidR="00745848" w:rsidRPr="00C518CF">
              <w:rPr>
                <w:rFonts w:ascii="Times New Roman" w:hAnsi="Times New Roman"/>
                <w:sz w:val="20"/>
                <w:lang w:eastAsia="zh-CN"/>
              </w:rPr>
              <w:t xml:space="preserve"> </w:t>
            </w:r>
            <w:r w:rsidRPr="00C518CF">
              <w:rPr>
                <w:rFonts w:ascii="Times New Roman" w:hAnsi="Times New Roman"/>
                <w:sz w:val="20"/>
                <w:lang w:eastAsia="zh-CN"/>
              </w:rPr>
              <w:t>(</w:t>
            </w:r>
            <w:proofErr w:type="spellStart"/>
            <w:r w:rsidRPr="00C518CF">
              <w:rPr>
                <w:rFonts w:ascii="Times New Roman" w:hAnsi="Times New Roman"/>
                <w:sz w:val="20"/>
                <w:lang w:eastAsia="zh-CN"/>
              </w:rPr>
              <w:t>h</w:t>
            </w:r>
            <w:r w:rsidR="00745848" w:rsidRPr="0059510E">
              <w:rPr>
                <w:vertAlign w:val="subscript"/>
                <w:lang w:eastAsia="zh-CN"/>
              </w:rPr>
              <w:t>BS</w:t>
            </w:r>
            <w:proofErr w:type="spellEnd"/>
            <w:r w:rsidRPr="00C518CF" w:rsidDel="00641A9E">
              <w:rPr>
                <w:rFonts w:ascii="Times New Roman" w:hAnsi="Times New Roman"/>
                <w:sz w:val="20"/>
                <w:lang w:eastAsia="zh-CN"/>
              </w:rPr>
              <w:t xml:space="preserve"> </w:t>
            </w:r>
            <w:r w:rsidRPr="00C518CF">
              <w:rPr>
                <w:rFonts w:ascii="Times New Roman" w:hAnsi="Times New Roman"/>
                <w:sz w:val="20"/>
                <w:lang w:eastAsia="zh-CN"/>
              </w:rPr>
              <w:t>=</w:t>
            </w:r>
            <w:r>
              <w:rPr>
                <w:rFonts w:ascii="Times New Roman" w:hAnsi="Times New Roman" w:hint="eastAsia"/>
                <w:sz w:val="20"/>
                <w:lang w:eastAsia="zh-CN"/>
              </w:rPr>
              <w:t>1.5</w:t>
            </w:r>
            <w:r w:rsidRPr="00C518CF">
              <w:rPr>
                <w:rFonts w:ascii="Times New Roman" w:hAnsi="Times New Roman"/>
                <w:sz w:val="20"/>
                <w:lang w:eastAsia="zh-CN"/>
              </w:rPr>
              <w:t>m)</w:t>
            </w:r>
            <w:r>
              <w:rPr>
                <w:rFonts w:ascii="Times New Roman" w:hAnsi="Times New Roman" w:hint="eastAsia"/>
                <w:sz w:val="20"/>
                <w:lang w:eastAsia="zh-CN"/>
              </w:rPr>
              <w:t xml:space="preserve"> </w:t>
            </w:r>
            <w:r w:rsidR="005A7535">
              <w:rPr>
                <w:lang w:eastAsia="zh-CN"/>
              </w:rPr>
              <w:fldChar w:fldCharType="begin"/>
            </w:r>
            <w:r w:rsidR="005A7535">
              <w:rPr>
                <w:rFonts w:ascii="Times New Roman" w:hAnsi="Times New Roman"/>
                <w:sz w:val="20"/>
              </w:rPr>
              <w:instrText xml:space="preserve"> REF _Ref102149742 \r \h </w:instrText>
            </w:r>
            <w:r w:rsidR="005A7535">
              <w:rPr>
                <w:lang w:eastAsia="zh-CN"/>
              </w:rPr>
            </w:r>
            <w:r w:rsidR="005A7535">
              <w:rPr>
                <w:lang w:eastAsia="zh-CN"/>
              </w:rPr>
              <w:fldChar w:fldCharType="separate"/>
            </w:r>
            <w:r w:rsidR="005A7535">
              <w:rPr>
                <w:rFonts w:ascii="Times New Roman" w:hAnsi="Times New Roman"/>
                <w:sz w:val="20"/>
              </w:rPr>
              <w:t>[5]</w:t>
            </w:r>
            <w:r w:rsidR="005A7535">
              <w:rPr>
                <w:lang w:eastAsia="zh-CN"/>
              </w:rPr>
              <w:fldChar w:fldCharType="end"/>
            </w:r>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D0D8E8"/>
            <w:vAlign w:val="center"/>
          </w:tcPr>
          <w:p w14:paraId="3EF5B539" w14:textId="2545AD21" w:rsidR="00745848" w:rsidRPr="00C518CF" w:rsidRDefault="00745848" w:rsidP="00745848">
            <w:pPr>
              <w:pStyle w:val="TAL"/>
              <w:rPr>
                <w:rFonts w:ascii="Times New Roman" w:hAnsi="Times New Roman"/>
                <w:sz w:val="20"/>
                <w:lang w:eastAsia="zh-CN"/>
              </w:rPr>
            </w:pPr>
            <w:r w:rsidRPr="00C518CF">
              <w:rPr>
                <w:rFonts w:ascii="Times New Roman" w:hAnsi="Times New Roman"/>
                <w:sz w:val="20"/>
              </w:rPr>
              <w:t xml:space="preserve">- Macro-to-UE: </w:t>
            </w:r>
            <w:proofErr w:type="spellStart"/>
            <w:r w:rsidRPr="00C518CF">
              <w:rPr>
                <w:rFonts w:ascii="Times New Roman" w:hAnsi="Times New Roman"/>
                <w:sz w:val="20"/>
              </w:rPr>
              <w:t>UMa</w:t>
            </w:r>
            <w:proofErr w:type="spellEnd"/>
            <w:r>
              <w:rPr>
                <w:rFonts w:ascii="Times New Roman" w:hAnsi="Times New Roman" w:hint="eastAsia"/>
                <w:sz w:val="20"/>
                <w:lang w:eastAsia="zh-CN"/>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p>
          <w:p w14:paraId="7336258B" w14:textId="7D0F84E8" w:rsidR="00745848" w:rsidRPr="00C518CF" w:rsidRDefault="00745848" w:rsidP="00745848">
            <w:pPr>
              <w:pStyle w:val="TAL"/>
              <w:rPr>
                <w:rFonts w:ascii="Times New Roman" w:hAnsi="Times New Roman"/>
                <w:sz w:val="20"/>
                <w:lang w:eastAsia="zh-CN"/>
              </w:rPr>
            </w:pPr>
            <w:r w:rsidRPr="00C518CF">
              <w:rPr>
                <w:rFonts w:ascii="Times New Roman" w:hAnsi="Times New Roman"/>
                <w:sz w:val="20"/>
              </w:rPr>
              <w:t xml:space="preserve">- Macro-to-Macro: </w:t>
            </w:r>
            <w:proofErr w:type="spellStart"/>
            <w:r w:rsidRPr="00C518CF">
              <w:rPr>
                <w:rFonts w:ascii="Times New Roman" w:hAnsi="Times New Roman"/>
                <w:sz w:val="20"/>
              </w:rPr>
              <w:t>UMa</w:t>
            </w:r>
            <w:proofErr w:type="spellEnd"/>
            <w:r w:rsidRPr="00C518CF">
              <w:rPr>
                <w:rFonts w:ascii="Times New Roman" w:hAnsi="Times New Roman"/>
                <w:sz w:val="20"/>
              </w:rPr>
              <w:t xml:space="preserve"> (</w:t>
            </w:r>
            <w:proofErr w:type="spellStart"/>
            <w:r w:rsidRPr="00C518CF">
              <w:rPr>
                <w:rFonts w:ascii="Times New Roman" w:hAnsi="Times New Roman"/>
                <w:sz w:val="20"/>
              </w:rPr>
              <w:t>h</w:t>
            </w:r>
            <w:r w:rsidRPr="00C518CF">
              <w:rPr>
                <w:rFonts w:ascii="Times New Roman" w:hAnsi="Times New Roman"/>
                <w:sz w:val="20"/>
                <w:vertAlign w:val="subscript"/>
              </w:rPr>
              <w:t>UE</w:t>
            </w:r>
            <w:proofErr w:type="spellEnd"/>
            <w:r w:rsidRPr="00C518CF" w:rsidDel="00641A9E">
              <w:rPr>
                <w:rFonts w:ascii="Times New Roman" w:hAnsi="Times New Roman"/>
                <w:sz w:val="20"/>
              </w:rPr>
              <w:t xml:space="preserve"> </w:t>
            </w:r>
            <w:r w:rsidRPr="00C518CF">
              <w:rPr>
                <w:rFonts w:ascii="Times New Roman" w:hAnsi="Times New Roman"/>
                <w:sz w:val="20"/>
              </w:rPr>
              <w:t>=25m)</w:t>
            </w:r>
            <w:r>
              <w:rPr>
                <w:rFonts w:ascii="Times New Roman" w:hAnsi="Times New Roman" w:hint="eastAsia"/>
                <w:sz w:val="20"/>
                <w:lang w:eastAsia="zh-CN"/>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p>
          <w:p w14:paraId="05CC9F5A" w14:textId="576AA1C7" w:rsidR="00745848" w:rsidRPr="00C518CF" w:rsidRDefault="00745848" w:rsidP="00745848">
            <w:pPr>
              <w:pStyle w:val="TAL"/>
              <w:rPr>
                <w:rFonts w:ascii="Times New Roman" w:hAnsi="Times New Roman"/>
                <w:sz w:val="20"/>
                <w:lang w:eastAsia="zh-CN"/>
              </w:rPr>
            </w:pPr>
            <w:r w:rsidRPr="00C518CF">
              <w:rPr>
                <w:rFonts w:ascii="Times New Roman" w:hAnsi="Times New Roman"/>
                <w:sz w:val="20"/>
              </w:rPr>
              <w:t xml:space="preserve">- </w:t>
            </w:r>
            <w:proofErr w:type="spellStart"/>
            <w:r>
              <w:rPr>
                <w:rFonts w:ascii="Times New Roman" w:hAnsi="Times New Roman" w:hint="eastAsia"/>
                <w:sz w:val="20"/>
                <w:lang w:eastAsia="zh-CN"/>
              </w:rPr>
              <w:t>InH</w:t>
            </w:r>
            <w:proofErr w:type="spellEnd"/>
            <w:r>
              <w:rPr>
                <w:rFonts w:ascii="Times New Roman" w:hAnsi="Times New Roman" w:hint="eastAsia"/>
                <w:sz w:val="20"/>
                <w:lang w:eastAsia="zh-CN"/>
              </w:rPr>
              <w:t xml:space="preserve"> TRP</w:t>
            </w:r>
            <w:r w:rsidRPr="00C518CF">
              <w:rPr>
                <w:rFonts w:ascii="Times New Roman" w:hAnsi="Times New Roman"/>
                <w:sz w:val="20"/>
              </w:rPr>
              <w:t>-to-</w:t>
            </w:r>
            <w:r>
              <w:rPr>
                <w:rFonts w:ascii="Times New Roman" w:hAnsi="Times New Roman" w:hint="eastAsia"/>
                <w:sz w:val="20"/>
                <w:lang w:eastAsia="zh-CN"/>
              </w:rPr>
              <w:t>UE</w:t>
            </w:r>
            <w:r w:rsidRPr="00C518CF">
              <w:rPr>
                <w:rFonts w:ascii="Times New Roman" w:hAnsi="Times New Roman"/>
                <w:sz w:val="20"/>
              </w:rPr>
              <w:t xml:space="preserve">: </w:t>
            </w:r>
            <w:proofErr w:type="spellStart"/>
            <w:r w:rsidRPr="00C518CF">
              <w:rPr>
                <w:rFonts w:ascii="Times New Roman" w:hAnsi="Times New Roman"/>
                <w:sz w:val="20"/>
              </w:rPr>
              <w:t>InH</w:t>
            </w:r>
            <w:proofErr w:type="spellEnd"/>
            <w:r>
              <w:rPr>
                <w:rFonts w:ascii="Times New Roman" w:hAnsi="Times New Roman" w:hint="eastAsia"/>
                <w:sz w:val="20"/>
                <w:lang w:eastAsia="zh-CN"/>
              </w:rPr>
              <w:t>-open office</w:t>
            </w:r>
            <w:r w:rsidRPr="00C518CF">
              <w:rPr>
                <w:rFonts w:ascii="Times New Roman" w:hAnsi="Times New Roman"/>
                <w:sz w:val="20"/>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p>
          <w:p w14:paraId="1609EF6D" w14:textId="30CD45E8" w:rsidR="00745848" w:rsidRPr="00C518CF" w:rsidRDefault="00745848" w:rsidP="00745848">
            <w:pPr>
              <w:pStyle w:val="TAL"/>
              <w:rPr>
                <w:rFonts w:ascii="Times New Roman" w:hAnsi="Times New Roman"/>
                <w:sz w:val="20"/>
                <w:lang w:eastAsia="zh-CN"/>
              </w:rPr>
            </w:pPr>
            <w:r w:rsidRPr="00C518CF">
              <w:rPr>
                <w:rFonts w:ascii="Times New Roman" w:hAnsi="Times New Roman"/>
                <w:sz w:val="20"/>
              </w:rPr>
              <w:t xml:space="preserve">- </w:t>
            </w:r>
            <w:proofErr w:type="spellStart"/>
            <w:r>
              <w:rPr>
                <w:rFonts w:ascii="Times New Roman" w:hAnsi="Times New Roman" w:hint="eastAsia"/>
                <w:sz w:val="20"/>
                <w:lang w:eastAsia="zh-CN"/>
              </w:rPr>
              <w:t>InH</w:t>
            </w:r>
            <w:proofErr w:type="spellEnd"/>
            <w:r>
              <w:rPr>
                <w:rFonts w:ascii="Times New Roman" w:hAnsi="Times New Roman" w:hint="eastAsia"/>
                <w:sz w:val="20"/>
                <w:lang w:eastAsia="zh-CN"/>
              </w:rPr>
              <w:t xml:space="preserve"> TRP</w:t>
            </w:r>
            <w:r w:rsidRPr="00C518CF">
              <w:rPr>
                <w:rFonts w:ascii="Times New Roman" w:hAnsi="Times New Roman"/>
                <w:sz w:val="20"/>
              </w:rPr>
              <w:t>-to-</w:t>
            </w:r>
            <w:proofErr w:type="spellStart"/>
            <w:r>
              <w:rPr>
                <w:rFonts w:ascii="Times New Roman" w:hAnsi="Times New Roman" w:hint="eastAsia"/>
                <w:sz w:val="20"/>
                <w:lang w:eastAsia="zh-CN"/>
              </w:rPr>
              <w:t>InH</w:t>
            </w:r>
            <w:proofErr w:type="spellEnd"/>
            <w:r>
              <w:rPr>
                <w:rFonts w:ascii="Times New Roman" w:hAnsi="Times New Roman" w:hint="eastAsia"/>
                <w:sz w:val="20"/>
                <w:lang w:eastAsia="zh-CN"/>
              </w:rPr>
              <w:t xml:space="preserve"> TRP</w:t>
            </w:r>
            <w:r w:rsidRPr="00C518CF">
              <w:rPr>
                <w:rFonts w:ascii="Times New Roman" w:hAnsi="Times New Roman"/>
                <w:sz w:val="20"/>
              </w:rPr>
              <w:t xml:space="preserve">: </w:t>
            </w:r>
            <w:proofErr w:type="spellStart"/>
            <w:r w:rsidRPr="00C518CF">
              <w:rPr>
                <w:rFonts w:ascii="Times New Roman" w:hAnsi="Times New Roman"/>
                <w:sz w:val="20"/>
              </w:rPr>
              <w:t>InH</w:t>
            </w:r>
            <w:proofErr w:type="spellEnd"/>
            <w:r>
              <w:rPr>
                <w:rFonts w:ascii="Times New Roman" w:hAnsi="Times New Roman" w:hint="eastAsia"/>
                <w:sz w:val="20"/>
                <w:lang w:eastAsia="zh-CN"/>
              </w:rPr>
              <w:t>-open office</w:t>
            </w:r>
            <w:r w:rsidRPr="00C518CF">
              <w:rPr>
                <w:rFonts w:ascii="Times New Roman" w:hAnsi="Times New Roman"/>
                <w:sz w:val="20"/>
              </w:rPr>
              <w:t xml:space="preserve"> (</w:t>
            </w:r>
            <w:proofErr w:type="spellStart"/>
            <w:r w:rsidRPr="00C518CF">
              <w:rPr>
                <w:rFonts w:ascii="Times New Roman" w:hAnsi="Times New Roman"/>
                <w:sz w:val="20"/>
              </w:rPr>
              <w:t>h</w:t>
            </w:r>
            <w:r w:rsidRPr="00C518CF">
              <w:rPr>
                <w:rFonts w:ascii="Times New Roman" w:hAnsi="Times New Roman"/>
                <w:sz w:val="20"/>
                <w:vertAlign w:val="subscript"/>
              </w:rPr>
              <w:t>UE</w:t>
            </w:r>
            <w:proofErr w:type="spellEnd"/>
            <w:r w:rsidRPr="00C518CF" w:rsidDel="00641A9E">
              <w:rPr>
                <w:rFonts w:ascii="Times New Roman" w:hAnsi="Times New Roman"/>
                <w:sz w:val="20"/>
              </w:rPr>
              <w:t xml:space="preserve"> </w:t>
            </w:r>
            <w:r w:rsidRPr="00C518CF">
              <w:rPr>
                <w:rFonts w:ascii="Times New Roman" w:hAnsi="Times New Roman"/>
                <w:sz w:val="20"/>
              </w:rPr>
              <w:t>=3m)</w:t>
            </w:r>
            <w:r>
              <w:rPr>
                <w:rFonts w:ascii="Times New Roman" w:hAnsi="Times New Roman" w:hint="eastAsia"/>
                <w:sz w:val="20"/>
                <w:lang w:eastAsia="zh-CN"/>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p>
          <w:p w14:paraId="1632F720" w14:textId="4DFF9D5D" w:rsidR="00745848" w:rsidRPr="00C518CF" w:rsidRDefault="00745848" w:rsidP="00745848">
            <w:pPr>
              <w:pStyle w:val="TAL"/>
              <w:rPr>
                <w:rFonts w:ascii="Times New Roman" w:hAnsi="Times New Roman"/>
                <w:sz w:val="20"/>
                <w:lang w:eastAsia="zh-CN"/>
              </w:rPr>
            </w:pPr>
            <w:r w:rsidRPr="00C518CF">
              <w:rPr>
                <w:rFonts w:ascii="Times New Roman" w:hAnsi="Times New Roman"/>
                <w:sz w:val="20"/>
              </w:rPr>
              <w:t>- Macro-to-</w:t>
            </w:r>
            <w:proofErr w:type="spellStart"/>
            <w:r>
              <w:rPr>
                <w:rFonts w:ascii="Times New Roman" w:hAnsi="Times New Roman" w:hint="eastAsia"/>
                <w:sz w:val="20"/>
                <w:lang w:eastAsia="zh-CN"/>
              </w:rPr>
              <w:t>InH</w:t>
            </w:r>
            <w:proofErr w:type="spellEnd"/>
            <w:r>
              <w:rPr>
                <w:rFonts w:ascii="Times New Roman" w:hAnsi="Times New Roman" w:hint="eastAsia"/>
                <w:sz w:val="20"/>
                <w:lang w:eastAsia="zh-CN"/>
              </w:rPr>
              <w:t xml:space="preserve"> TRP</w:t>
            </w:r>
            <w:r w:rsidRPr="00C518CF">
              <w:rPr>
                <w:rFonts w:ascii="Times New Roman" w:hAnsi="Times New Roman"/>
                <w:sz w:val="20"/>
                <w:lang w:eastAsia="zh-CN"/>
              </w:rPr>
              <w:t xml:space="preserve">: </w:t>
            </w:r>
            <w:proofErr w:type="spellStart"/>
            <w:r w:rsidRPr="0059510E">
              <w:rPr>
                <w:rFonts w:ascii="Times New Roman" w:hAnsi="Times New Roman"/>
                <w:sz w:val="20"/>
                <w:lang w:eastAsia="zh-CN"/>
              </w:rPr>
              <w:t>UMa</w:t>
            </w:r>
            <w:proofErr w:type="spellEnd"/>
            <w:r w:rsidRPr="0059510E">
              <w:rPr>
                <w:rFonts w:ascii="Times New Roman" w:hAnsi="Times New Roman"/>
                <w:sz w:val="20"/>
                <w:lang w:eastAsia="zh-CN"/>
              </w:rPr>
              <w:t xml:space="preserve"> (with O2I penetration loss and </w:t>
            </w:r>
            <w:proofErr w:type="spellStart"/>
            <w:r w:rsidRPr="0059510E">
              <w:rPr>
                <w:rFonts w:ascii="Times New Roman" w:hAnsi="Times New Roman"/>
                <w:sz w:val="20"/>
                <w:lang w:eastAsia="zh-CN"/>
              </w:rPr>
              <w:t>h</w:t>
            </w:r>
            <w:r w:rsidRPr="0059510E">
              <w:rPr>
                <w:rFonts w:ascii="Times New Roman" w:hAnsi="Times New Roman"/>
                <w:sz w:val="20"/>
                <w:vertAlign w:val="subscript"/>
                <w:lang w:eastAsia="zh-CN"/>
              </w:rPr>
              <w:t>UE</w:t>
            </w:r>
            <w:proofErr w:type="spellEnd"/>
            <w:r w:rsidRPr="0059510E">
              <w:rPr>
                <w:rFonts w:ascii="Times New Roman" w:hAnsi="Times New Roman"/>
                <w:sz w:val="20"/>
                <w:lang w:eastAsia="zh-CN"/>
              </w:rPr>
              <w:t xml:space="preserve"> =3m)</w:t>
            </w:r>
            <w:r>
              <w:rPr>
                <w:rFonts w:ascii="Times New Roman" w:hAnsi="Times New Roman" w:hint="eastAsia"/>
                <w:sz w:val="20"/>
                <w:lang w:eastAsia="zh-CN"/>
              </w:rPr>
              <w:t xml:space="preserve"> </w:t>
            </w:r>
            <w:r w:rsidR="005A7535">
              <w:rPr>
                <w:rFonts w:ascii="Times New Roman" w:hAnsi="Times New Roman"/>
                <w:sz w:val="20"/>
                <w:lang w:eastAsia="zh-CN"/>
              </w:rPr>
              <w:fldChar w:fldCharType="begin"/>
            </w:r>
            <w:r w:rsidR="005A7535">
              <w:rPr>
                <w:rFonts w:ascii="Times New Roman" w:hAnsi="Times New Roman"/>
                <w:sz w:val="20"/>
              </w:rPr>
              <w:instrText xml:space="preserve"> REF _Ref102149742 \r \h </w:instrText>
            </w:r>
            <w:r w:rsidR="005A7535">
              <w:rPr>
                <w:rFonts w:ascii="Times New Roman" w:hAnsi="Times New Roman"/>
                <w:sz w:val="20"/>
                <w:lang w:eastAsia="zh-CN"/>
              </w:rPr>
            </w:r>
            <w:r w:rsidR="005A7535">
              <w:rPr>
                <w:rFonts w:ascii="Times New Roman" w:hAnsi="Times New Roman"/>
                <w:sz w:val="20"/>
                <w:lang w:eastAsia="zh-CN"/>
              </w:rPr>
              <w:fldChar w:fldCharType="separate"/>
            </w:r>
            <w:r w:rsidR="005A7535">
              <w:rPr>
                <w:rFonts w:ascii="Times New Roman" w:hAnsi="Times New Roman"/>
                <w:sz w:val="20"/>
              </w:rPr>
              <w:t>[5]</w:t>
            </w:r>
            <w:r w:rsidR="005A7535">
              <w:rPr>
                <w:rFonts w:ascii="Times New Roman" w:hAnsi="Times New Roman"/>
                <w:sz w:val="20"/>
                <w:lang w:eastAsia="zh-CN"/>
              </w:rPr>
              <w:fldChar w:fldCharType="end"/>
            </w:r>
          </w:p>
          <w:p w14:paraId="6E643B8E" w14:textId="4AA3960C" w:rsidR="006454D5" w:rsidRPr="00722458" w:rsidRDefault="00745848" w:rsidP="00E369F6">
            <w:pPr>
              <w:rPr>
                <w:rFonts w:eastAsiaTheme="minorEastAsia"/>
                <w:i/>
                <w:iCs/>
                <w:lang w:eastAsia="zh-CN"/>
              </w:rPr>
            </w:pPr>
            <w:r w:rsidRPr="00C518CF">
              <w:t xml:space="preserve">- UE-to-UE: </w:t>
            </w:r>
            <w:proofErr w:type="spellStart"/>
            <w:r>
              <w:rPr>
                <w:rFonts w:hint="eastAsia"/>
                <w:lang w:eastAsia="zh-CN"/>
              </w:rPr>
              <w:t>UMi</w:t>
            </w:r>
            <w:proofErr w:type="spellEnd"/>
            <w:r w:rsidR="008329EA">
              <w:rPr>
                <w:rFonts w:eastAsiaTheme="minorEastAsia" w:hint="eastAsia"/>
                <w:lang w:eastAsia="zh-CN"/>
              </w:rPr>
              <w:t xml:space="preserve"> </w:t>
            </w:r>
            <w:r w:rsidR="008329EA">
              <w:rPr>
                <w:rFonts w:hint="eastAsia"/>
                <w:lang w:eastAsia="zh-CN"/>
              </w:rPr>
              <w:t xml:space="preserve">- </w:t>
            </w:r>
            <w:r w:rsidR="008329EA" w:rsidRPr="002F020C">
              <w:rPr>
                <w:lang w:eastAsia="zh-CN"/>
              </w:rPr>
              <w:t>Street Canyon</w:t>
            </w:r>
            <w:r>
              <w:rPr>
                <w:rFonts w:hint="eastAsia"/>
                <w:lang w:eastAsia="zh-CN"/>
              </w:rPr>
              <w:t xml:space="preserve"> </w:t>
            </w:r>
            <w:r w:rsidRPr="00C518CF">
              <w:t>(</w:t>
            </w:r>
            <w:proofErr w:type="spellStart"/>
            <w:r w:rsidRPr="00C518CF">
              <w:t>h</w:t>
            </w:r>
            <w:r w:rsidR="008329EA">
              <w:rPr>
                <w:rFonts w:eastAsiaTheme="minorEastAsia" w:hint="eastAsia"/>
                <w:vertAlign w:val="subscript"/>
                <w:lang w:eastAsia="zh-CN"/>
              </w:rPr>
              <w:t>BS</w:t>
            </w:r>
            <w:proofErr w:type="spellEnd"/>
            <w:r w:rsidRPr="00C518CF" w:rsidDel="00641A9E">
              <w:t xml:space="preserve"> </w:t>
            </w:r>
            <w:r w:rsidRPr="00C518CF">
              <w:t>=</w:t>
            </w:r>
            <w:r>
              <w:rPr>
                <w:rFonts w:hint="eastAsia"/>
                <w:lang w:eastAsia="zh-CN"/>
              </w:rPr>
              <w:t>1.5</w:t>
            </w:r>
            <w:r w:rsidRPr="00C518CF">
              <w:t>m)</w:t>
            </w:r>
            <w:r>
              <w:rPr>
                <w:rFonts w:hint="eastAsia"/>
                <w:lang w:eastAsia="zh-CN"/>
              </w:rPr>
              <w:t xml:space="preserve"> </w:t>
            </w:r>
            <w:r w:rsidR="005A7535">
              <w:rPr>
                <w:lang w:eastAsia="zh-CN"/>
              </w:rPr>
              <w:fldChar w:fldCharType="begin"/>
            </w:r>
            <w:r w:rsidR="005A7535">
              <w:instrText xml:space="preserve"> REF _Ref102149742 \r \h </w:instrText>
            </w:r>
            <w:r w:rsidR="005A7535">
              <w:rPr>
                <w:lang w:eastAsia="zh-CN"/>
              </w:rPr>
            </w:r>
            <w:r w:rsidR="005A7535">
              <w:rPr>
                <w:lang w:eastAsia="zh-CN"/>
              </w:rPr>
              <w:fldChar w:fldCharType="separate"/>
            </w:r>
            <w:r w:rsidR="005A7535">
              <w:t>[5]</w:t>
            </w:r>
            <w:r w:rsidR="005A7535">
              <w:rPr>
                <w:lang w:eastAsia="zh-CN"/>
              </w:rPr>
              <w:fldChar w:fldCharType="end"/>
            </w:r>
          </w:p>
        </w:tc>
      </w:tr>
      <w:tr w:rsidR="00E369F6" w:rsidRPr="0012316B" w14:paraId="5C1062C0" w14:textId="77777777" w:rsidTr="0059510E">
        <w:trPr>
          <w:trHeight w:val="365"/>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4F138B21" w14:textId="6BA298DC" w:rsidR="00E369F6" w:rsidRPr="0012316B" w:rsidRDefault="00E369F6"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BS antenna configuration</w:t>
            </w:r>
          </w:p>
        </w:tc>
        <w:tc>
          <w:tcPr>
            <w:tcW w:w="34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tcPr>
          <w:p w14:paraId="666A8B58" w14:textId="1FC3A38A" w:rsidR="00E369F6" w:rsidRDefault="00E369F6" w:rsidP="00657580">
            <w:pPr>
              <w:pStyle w:val="TAL"/>
              <w:rPr>
                <w:rFonts w:ascii="Times New Roman" w:hAnsi="Times New Roman"/>
                <w:sz w:val="20"/>
                <w:lang w:eastAsia="zh-CN"/>
              </w:rPr>
            </w:pPr>
            <w:r w:rsidRPr="00EA67F6">
              <w:rPr>
                <w:rFonts w:ascii="Times New Roman" w:hAnsi="Times New Roman" w:hint="eastAsia"/>
                <w:sz w:val="20"/>
              </w:rPr>
              <w:t xml:space="preserve">For 4G: </w:t>
            </w:r>
            <w:r w:rsidRPr="00EA67F6">
              <w:rPr>
                <w:rFonts w:ascii="Times New Roman" w:hAnsi="Times New Roman"/>
                <w:sz w:val="20"/>
              </w:rPr>
              <w:t>(</w:t>
            </w:r>
            <w:proofErr w:type="spellStart"/>
            <w:r w:rsidRPr="00EA67F6">
              <w:rPr>
                <w:rFonts w:ascii="Times New Roman" w:hAnsi="Times New Roman"/>
                <w:sz w:val="20"/>
              </w:rPr>
              <w:t>Mg,Ng,M,N,P</w:t>
            </w:r>
            <w:proofErr w:type="spellEnd"/>
            <w:r w:rsidRPr="00EA67F6">
              <w:rPr>
                <w:rFonts w:ascii="Times New Roman" w:hAnsi="Times New Roman"/>
                <w:sz w:val="20"/>
              </w:rPr>
              <w:t>)=(1,1,</w:t>
            </w:r>
            <w:r w:rsidRPr="00EA67F6">
              <w:rPr>
                <w:rFonts w:ascii="Times New Roman" w:hAnsi="Times New Roman" w:hint="eastAsia"/>
                <w:sz w:val="20"/>
              </w:rPr>
              <w:t>4</w:t>
            </w:r>
            <w:r w:rsidRPr="00EA67F6">
              <w:rPr>
                <w:rFonts w:ascii="Times New Roman" w:hAnsi="Times New Roman"/>
                <w:sz w:val="20"/>
              </w:rPr>
              <w:t>,</w:t>
            </w:r>
            <w:r w:rsidRPr="00EA67F6">
              <w:rPr>
                <w:rFonts w:ascii="Times New Roman" w:hAnsi="Times New Roman" w:hint="eastAsia"/>
                <w:sz w:val="20"/>
              </w:rPr>
              <w:t>4</w:t>
            </w:r>
            <w:r w:rsidRPr="00EA67F6">
              <w:rPr>
                <w:rFonts w:ascii="Times New Roman" w:hAnsi="Times New Roman"/>
                <w:sz w:val="20"/>
              </w:rPr>
              <w:t>,2) (</w:t>
            </w:r>
            <w:proofErr w:type="spellStart"/>
            <w:r w:rsidRPr="00EA67F6">
              <w:rPr>
                <w:rFonts w:ascii="Times New Roman" w:hAnsi="Times New Roman"/>
                <w:sz w:val="20"/>
              </w:rPr>
              <w:t>dH,dV</w:t>
            </w:r>
            <w:proofErr w:type="spellEnd"/>
            <w:r w:rsidRPr="00EA67F6">
              <w:rPr>
                <w:rFonts w:ascii="Times New Roman" w:hAnsi="Times New Roman"/>
                <w:sz w:val="20"/>
              </w:rPr>
              <w:t>)=(0.5,0.</w:t>
            </w:r>
            <w:r>
              <w:rPr>
                <w:rFonts w:ascii="Times New Roman" w:hAnsi="Times New Roman"/>
                <w:sz w:val="20"/>
              </w:rPr>
              <w:t>5</w:t>
            </w:r>
            <w:r w:rsidRPr="00EA67F6">
              <w:rPr>
                <w:rFonts w:ascii="Times New Roman" w:hAnsi="Times New Roman"/>
                <w:sz w:val="20"/>
              </w:rPr>
              <w:t>) λ</w:t>
            </w:r>
          </w:p>
          <w:p w14:paraId="0231DD45" w14:textId="24EE3AFA" w:rsidR="00E369F6" w:rsidRPr="0012316B" w:rsidRDefault="00E369F6" w:rsidP="0059510E">
            <w:pPr>
              <w:spacing w:before="40"/>
              <w:rPr>
                <w:rFonts w:ascii="Arial" w:eastAsiaTheme="minorEastAsia" w:hAnsi="Arial" w:cs="Arial"/>
                <w:i/>
                <w:iCs/>
                <w:u w:val="single"/>
                <w:lang w:val="en-GB" w:eastAsia="zh-CN"/>
              </w:rPr>
            </w:pPr>
            <w:r w:rsidRPr="00EA67F6">
              <w:rPr>
                <w:rFonts w:eastAsia="宋体" w:hint="eastAsia"/>
                <w:lang w:val="en-GB"/>
              </w:rPr>
              <w:t xml:space="preserve">For 30G: </w:t>
            </w:r>
            <w:r w:rsidRPr="00EA67F6">
              <w:rPr>
                <w:rFonts w:eastAsia="宋体"/>
                <w:lang w:val="en-GB"/>
              </w:rPr>
              <w:t>(</w:t>
            </w:r>
            <w:proofErr w:type="spellStart"/>
            <w:r w:rsidRPr="00EA67F6">
              <w:rPr>
                <w:rFonts w:eastAsia="宋体"/>
                <w:lang w:val="en-GB"/>
              </w:rPr>
              <w:t>Mg,Ng,M,N,P</w:t>
            </w:r>
            <w:proofErr w:type="spellEnd"/>
            <w:r w:rsidRPr="00EA67F6">
              <w:rPr>
                <w:rFonts w:eastAsia="宋体"/>
                <w:lang w:val="en-GB"/>
              </w:rPr>
              <w:t>)=(1,1,</w:t>
            </w:r>
            <w:r>
              <w:t>4</w:t>
            </w:r>
            <w:r w:rsidRPr="00EA67F6">
              <w:rPr>
                <w:rFonts w:eastAsia="宋体"/>
                <w:lang w:val="en-GB"/>
              </w:rPr>
              <w:t>,8,2) (</w:t>
            </w:r>
            <w:proofErr w:type="spellStart"/>
            <w:r w:rsidRPr="00EA67F6">
              <w:rPr>
                <w:rFonts w:eastAsia="宋体"/>
                <w:lang w:val="en-GB"/>
              </w:rPr>
              <w:t>dH,dV</w:t>
            </w:r>
            <w:proofErr w:type="spellEnd"/>
            <w:r w:rsidRPr="00EA67F6">
              <w:rPr>
                <w:rFonts w:eastAsia="宋体"/>
                <w:lang w:val="en-GB"/>
              </w:rPr>
              <w:t>)=(0.5,0.</w:t>
            </w:r>
            <w:r>
              <w:t>5</w:t>
            </w:r>
            <w:r w:rsidRPr="00EA67F6">
              <w:rPr>
                <w:rFonts w:eastAsia="宋体"/>
                <w:lang w:val="en-GB"/>
              </w:rPr>
              <w:t>)</w:t>
            </w:r>
            <w:r w:rsidR="008329EA">
              <w:rPr>
                <w:rFonts w:eastAsia="宋体" w:hint="eastAsia"/>
                <w:lang w:val="en-GB" w:eastAsia="zh-CN"/>
              </w:rPr>
              <w:t xml:space="preserve"> </w:t>
            </w:r>
            <w:r w:rsidR="008329EA" w:rsidRPr="00EA67F6">
              <w:t>λ</w:t>
            </w:r>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E9EDF4"/>
            <w:vAlign w:val="center"/>
          </w:tcPr>
          <w:p w14:paraId="1B8D38B9" w14:textId="2821C876" w:rsidR="00E369F6" w:rsidRDefault="00E369F6" w:rsidP="00657580">
            <w:pPr>
              <w:pStyle w:val="TAL"/>
              <w:rPr>
                <w:rFonts w:ascii="Times New Roman" w:hAnsi="Times New Roman"/>
                <w:sz w:val="20"/>
                <w:lang w:eastAsia="zh-CN"/>
              </w:rPr>
            </w:pPr>
            <w:r w:rsidRPr="00EA67F6">
              <w:rPr>
                <w:rFonts w:ascii="Times New Roman" w:hAnsi="Times New Roman" w:hint="eastAsia"/>
                <w:sz w:val="20"/>
              </w:rPr>
              <w:t xml:space="preserve">For 4G: </w:t>
            </w:r>
            <w:r w:rsidRPr="00EA67F6">
              <w:rPr>
                <w:rFonts w:ascii="Times New Roman" w:hAnsi="Times New Roman"/>
                <w:sz w:val="20"/>
              </w:rPr>
              <w:t>(</w:t>
            </w:r>
            <w:proofErr w:type="spellStart"/>
            <w:r w:rsidRPr="00EA67F6">
              <w:rPr>
                <w:rFonts w:ascii="Times New Roman" w:hAnsi="Times New Roman"/>
                <w:sz w:val="20"/>
              </w:rPr>
              <w:t>Mg,Ng,M,N,P</w:t>
            </w:r>
            <w:proofErr w:type="spellEnd"/>
            <w:r w:rsidRPr="00EA67F6">
              <w:rPr>
                <w:rFonts w:ascii="Times New Roman" w:hAnsi="Times New Roman"/>
                <w:sz w:val="20"/>
              </w:rPr>
              <w:t>)=(1,1,</w:t>
            </w:r>
            <w:r w:rsidRPr="00EA67F6">
              <w:rPr>
                <w:rFonts w:ascii="Times New Roman" w:hAnsi="Times New Roman" w:hint="eastAsia"/>
                <w:sz w:val="20"/>
              </w:rPr>
              <w:t>4</w:t>
            </w:r>
            <w:r w:rsidRPr="00EA67F6">
              <w:rPr>
                <w:rFonts w:ascii="Times New Roman" w:hAnsi="Times New Roman"/>
                <w:sz w:val="20"/>
              </w:rPr>
              <w:t>,</w:t>
            </w:r>
            <w:r w:rsidRPr="00EA67F6">
              <w:rPr>
                <w:rFonts w:ascii="Times New Roman" w:hAnsi="Times New Roman" w:hint="eastAsia"/>
                <w:sz w:val="20"/>
              </w:rPr>
              <w:t>4</w:t>
            </w:r>
            <w:r w:rsidRPr="00EA67F6">
              <w:rPr>
                <w:rFonts w:ascii="Times New Roman" w:hAnsi="Times New Roman"/>
                <w:sz w:val="20"/>
              </w:rPr>
              <w:t>,2) (</w:t>
            </w:r>
            <w:proofErr w:type="spellStart"/>
            <w:r w:rsidRPr="00EA67F6">
              <w:rPr>
                <w:rFonts w:ascii="Times New Roman" w:hAnsi="Times New Roman"/>
                <w:sz w:val="20"/>
              </w:rPr>
              <w:t>dH,dV</w:t>
            </w:r>
            <w:proofErr w:type="spellEnd"/>
            <w:r w:rsidRPr="00EA67F6">
              <w:rPr>
                <w:rFonts w:ascii="Times New Roman" w:hAnsi="Times New Roman"/>
                <w:sz w:val="20"/>
              </w:rPr>
              <w:t>)=(0.5,0.8) λ</w:t>
            </w:r>
          </w:p>
          <w:p w14:paraId="4F0709D0" w14:textId="03A178E7" w:rsidR="00E369F6" w:rsidRPr="0012316B" w:rsidRDefault="00E369F6" w:rsidP="0059510E">
            <w:pPr>
              <w:spacing w:before="40"/>
              <w:rPr>
                <w:rFonts w:ascii="Arial" w:eastAsiaTheme="minorEastAsia" w:hAnsi="Arial" w:cs="Arial"/>
                <w:i/>
                <w:iCs/>
                <w:u w:val="single"/>
                <w:lang w:val="en-GB" w:eastAsia="zh-CN"/>
              </w:rPr>
            </w:pPr>
            <w:r w:rsidRPr="00EA67F6">
              <w:rPr>
                <w:rFonts w:eastAsia="宋体" w:hint="eastAsia"/>
                <w:lang w:val="en-GB"/>
              </w:rPr>
              <w:t xml:space="preserve">For 30G: </w:t>
            </w:r>
            <w:r w:rsidRPr="00EA67F6">
              <w:rPr>
                <w:rFonts w:eastAsia="宋体"/>
                <w:lang w:val="en-GB"/>
              </w:rPr>
              <w:t>(</w:t>
            </w:r>
            <w:proofErr w:type="spellStart"/>
            <w:r w:rsidRPr="00EA67F6">
              <w:rPr>
                <w:rFonts w:eastAsia="宋体"/>
                <w:lang w:val="en-GB"/>
              </w:rPr>
              <w:t>Mg,Ng,M,N,P</w:t>
            </w:r>
            <w:proofErr w:type="spellEnd"/>
            <w:r w:rsidRPr="00EA67F6">
              <w:rPr>
                <w:rFonts w:eastAsia="宋体"/>
                <w:lang w:val="en-GB"/>
              </w:rPr>
              <w:t>)=(1,1,8,8,2) (</w:t>
            </w:r>
            <w:proofErr w:type="spellStart"/>
            <w:r w:rsidRPr="00EA67F6">
              <w:rPr>
                <w:rFonts w:eastAsia="宋体"/>
                <w:lang w:val="en-GB"/>
              </w:rPr>
              <w:t>dH,dV</w:t>
            </w:r>
            <w:proofErr w:type="spellEnd"/>
            <w:r w:rsidRPr="00EA67F6">
              <w:rPr>
                <w:rFonts w:eastAsia="宋体"/>
                <w:lang w:val="en-GB"/>
              </w:rPr>
              <w:t>)=(0.5,0.8)</w:t>
            </w:r>
            <w:r w:rsidRPr="00EA67F6">
              <w:rPr>
                <w:rFonts w:eastAsia="Microsoft YaHei UI"/>
              </w:rPr>
              <w:t xml:space="preserve"> λ</w:t>
            </w:r>
          </w:p>
        </w:tc>
      </w:tr>
      <w:tr w:rsidR="00EC611F" w:rsidRPr="0012316B" w14:paraId="3E9B50A1" w14:textId="77777777" w:rsidTr="0059510E">
        <w:trPr>
          <w:trHeight w:val="243"/>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51D85595" w14:textId="5F8D4571"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val="en-GB" w:eastAsia="zh-CN"/>
              </w:rPr>
              <w:t>BS antenna height</w:t>
            </w:r>
          </w:p>
        </w:tc>
        <w:tc>
          <w:tcPr>
            <w:tcW w:w="34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tcPr>
          <w:p w14:paraId="7358151C" w14:textId="09B9860E" w:rsidR="00EC611F" w:rsidRPr="0012316B" w:rsidRDefault="00EC611F" w:rsidP="0068430C">
            <w:pPr>
              <w:spacing w:before="40"/>
              <w:jc w:val="center"/>
              <w:rPr>
                <w:rFonts w:eastAsiaTheme="minorEastAsia"/>
                <w:u w:val="single"/>
                <w:lang w:val="en-GB" w:eastAsia="zh-CN"/>
              </w:rPr>
            </w:pPr>
            <w:r w:rsidRPr="00C518CF">
              <w:rPr>
                <w:lang w:eastAsia="ja-JP"/>
              </w:rPr>
              <w:t>3m</w:t>
            </w:r>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tcPr>
          <w:p w14:paraId="152EC72A" w14:textId="2D5870AC" w:rsidR="00EC611F" w:rsidRPr="0012316B" w:rsidRDefault="00EC611F" w:rsidP="0068430C">
            <w:pPr>
              <w:spacing w:before="40"/>
              <w:jc w:val="center"/>
              <w:rPr>
                <w:rFonts w:eastAsiaTheme="minorEastAsia"/>
                <w:u w:val="single"/>
                <w:lang w:val="en-GB" w:eastAsia="zh-CN"/>
              </w:rPr>
            </w:pPr>
            <w:r w:rsidRPr="00C518CF">
              <w:rPr>
                <w:lang w:eastAsia="zh-CN"/>
              </w:rPr>
              <w:t>2</w:t>
            </w:r>
            <w:r w:rsidRPr="00C518CF">
              <w:rPr>
                <w:lang w:eastAsia="ja-JP"/>
              </w:rPr>
              <w:t>5 m</w:t>
            </w:r>
          </w:p>
        </w:tc>
      </w:tr>
      <w:tr w:rsidR="00EC611F" w:rsidRPr="0012316B" w14:paraId="7A672806" w14:textId="77777777" w:rsidTr="0059510E">
        <w:trPr>
          <w:trHeight w:val="1022"/>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3E2AF7FA" w14:textId="77777777" w:rsidR="00EC611F" w:rsidRPr="0012316B" w:rsidRDefault="00EC611F"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BS Tx power</w:t>
            </w:r>
          </w:p>
        </w:tc>
        <w:tc>
          <w:tcPr>
            <w:tcW w:w="34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1177F9C1" w14:textId="77777777" w:rsidR="00EC611F" w:rsidRPr="00722458" w:rsidRDefault="00EC611F" w:rsidP="0068430C">
            <w:pPr>
              <w:spacing w:before="40"/>
              <w:jc w:val="center"/>
              <w:rPr>
                <w:rFonts w:eastAsiaTheme="minorEastAsia"/>
                <w:i/>
                <w:iCs/>
                <w:lang w:eastAsia="zh-CN"/>
              </w:rPr>
            </w:pPr>
            <w:r w:rsidRPr="0012316B">
              <w:rPr>
                <w:rFonts w:eastAsiaTheme="minorEastAsia"/>
                <w:u w:val="single"/>
                <w:lang w:val="en-GB" w:eastAsia="zh-CN"/>
              </w:rPr>
              <w:t>FR1</w:t>
            </w:r>
            <w:r w:rsidRPr="0012316B">
              <w:rPr>
                <w:rFonts w:eastAsiaTheme="minorEastAsia"/>
                <w:lang w:val="en-GB" w:eastAsia="zh-CN"/>
              </w:rPr>
              <w:t>: 24dBm</w:t>
            </w:r>
          </w:p>
          <w:p w14:paraId="42B522FA" w14:textId="77777777" w:rsidR="00EC611F" w:rsidRPr="00722458" w:rsidRDefault="00EC611F" w:rsidP="0068430C">
            <w:pPr>
              <w:spacing w:before="40"/>
              <w:jc w:val="center"/>
              <w:rPr>
                <w:rFonts w:eastAsiaTheme="minorEastAsia"/>
                <w:i/>
                <w:iCs/>
                <w:lang w:eastAsia="zh-CN"/>
              </w:rPr>
            </w:pPr>
            <w:r w:rsidRPr="0012316B">
              <w:rPr>
                <w:rFonts w:eastAsiaTheme="minorEastAsia"/>
                <w:u w:val="single"/>
                <w:lang w:val="en-GB" w:eastAsia="zh-CN"/>
              </w:rPr>
              <w:t>FR2</w:t>
            </w:r>
            <w:r w:rsidRPr="0012316B">
              <w:rPr>
                <w:rFonts w:eastAsiaTheme="minorEastAsia"/>
                <w:lang w:val="en-GB" w:eastAsia="zh-CN"/>
              </w:rPr>
              <w:t xml:space="preserve">: 23 </w:t>
            </w:r>
            <w:proofErr w:type="spellStart"/>
            <w:r w:rsidRPr="0012316B">
              <w:rPr>
                <w:rFonts w:eastAsiaTheme="minorEastAsia"/>
                <w:lang w:val="en-GB" w:eastAsia="zh-CN"/>
              </w:rPr>
              <w:t>dBm</w:t>
            </w:r>
            <w:proofErr w:type="spellEnd"/>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3A0B9DB3" w14:textId="77777777" w:rsidR="00EC611F" w:rsidRPr="00722458" w:rsidRDefault="00EC611F" w:rsidP="0068430C">
            <w:pPr>
              <w:spacing w:before="40"/>
              <w:jc w:val="center"/>
              <w:rPr>
                <w:rFonts w:eastAsiaTheme="minorEastAsia"/>
                <w:i/>
                <w:iCs/>
                <w:lang w:eastAsia="zh-CN"/>
              </w:rPr>
            </w:pPr>
            <w:r w:rsidRPr="0012316B">
              <w:rPr>
                <w:rFonts w:eastAsiaTheme="minorEastAsia"/>
                <w:u w:val="single"/>
                <w:lang w:val="en-GB" w:eastAsia="zh-CN"/>
              </w:rPr>
              <w:t>Macro layer:</w:t>
            </w:r>
          </w:p>
          <w:p w14:paraId="6AAD9D70" w14:textId="77777777" w:rsidR="00EC611F" w:rsidRPr="00722458" w:rsidRDefault="00EC611F" w:rsidP="0068430C">
            <w:pPr>
              <w:spacing w:before="40"/>
              <w:jc w:val="center"/>
              <w:rPr>
                <w:rFonts w:eastAsiaTheme="minorEastAsia"/>
                <w:i/>
                <w:iCs/>
                <w:lang w:eastAsia="zh-CN"/>
              </w:rPr>
            </w:pPr>
            <w:r w:rsidRPr="0012316B">
              <w:rPr>
                <w:rFonts w:eastAsiaTheme="minorEastAsia"/>
                <w:lang w:val="en-GB" w:eastAsia="zh-CN"/>
              </w:rPr>
              <w:t xml:space="preserve">FR1: 44 </w:t>
            </w:r>
            <w:proofErr w:type="spellStart"/>
            <w:r w:rsidRPr="0012316B">
              <w:rPr>
                <w:rFonts w:eastAsiaTheme="minorEastAsia"/>
                <w:lang w:val="en-GB" w:eastAsia="zh-CN"/>
              </w:rPr>
              <w:t>dBm</w:t>
            </w:r>
            <w:proofErr w:type="spellEnd"/>
          </w:p>
          <w:p w14:paraId="217DC17C" w14:textId="77777777" w:rsidR="00EC611F" w:rsidRPr="00722458" w:rsidRDefault="00EC611F" w:rsidP="0068430C">
            <w:pPr>
              <w:spacing w:before="40"/>
              <w:jc w:val="center"/>
              <w:rPr>
                <w:rFonts w:eastAsiaTheme="minorEastAsia"/>
                <w:i/>
                <w:iCs/>
                <w:lang w:eastAsia="zh-CN"/>
              </w:rPr>
            </w:pPr>
            <w:r w:rsidRPr="0012316B">
              <w:rPr>
                <w:rFonts w:eastAsiaTheme="minorEastAsia"/>
                <w:lang w:val="en-GB" w:eastAsia="zh-CN"/>
              </w:rPr>
              <w:t xml:space="preserve">FR2: 40 </w:t>
            </w:r>
            <w:proofErr w:type="spellStart"/>
            <w:r w:rsidRPr="0012316B">
              <w:rPr>
                <w:rFonts w:eastAsiaTheme="minorEastAsia"/>
                <w:lang w:val="en-GB" w:eastAsia="zh-CN"/>
              </w:rPr>
              <w:t>dBm</w:t>
            </w:r>
            <w:proofErr w:type="spellEnd"/>
          </w:p>
          <w:p w14:paraId="707465D2" w14:textId="77777777" w:rsidR="00EC611F" w:rsidRPr="0059510E" w:rsidRDefault="00EC611F" w:rsidP="0068430C">
            <w:pPr>
              <w:spacing w:before="40"/>
              <w:jc w:val="center"/>
              <w:rPr>
                <w:rFonts w:eastAsiaTheme="minorEastAsia"/>
                <w:i/>
                <w:iCs/>
                <w:u w:val="single"/>
                <w:lang w:eastAsia="zh-CN"/>
              </w:rPr>
            </w:pPr>
            <w:r w:rsidRPr="0059510E">
              <w:rPr>
                <w:rFonts w:eastAsiaTheme="minorEastAsia"/>
                <w:u w:val="single"/>
                <w:lang w:val="en-GB" w:eastAsia="zh-CN"/>
              </w:rPr>
              <w:t>Indoor</w:t>
            </w:r>
            <w:r w:rsidRPr="008329EA">
              <w:rPr>
                <w:rFonts w:eastAsiaTheme="minorEastAsia"/>
                <w:u w:val="single"/>
                <w:lang w:val="en-GB" w:eastAsia="zh-CN"/>
              </w:rPr>
              <w:t>:</w:t>
            </w:r>
          </w:p>
          <w:p w14:paraId="3C7316D6" w14:textId="77777777" w:rsidR="00EC611F" w:rsidRPr="00722458" w:rsidRDefault="00EC611F" w:rsidP="0068430C">
            <w:pPr>
              <w:spacing w:before="40"/>
              <w:jc w:val="center"/>
              <w:rPr>
                <w:rFonts w:eastAsiaTheme="minorEastAsia"/>
                <w:i/>
                <w:iCs/>
                <w:lang w:eastAsia="zh-CN"/>
              </w:rPr>
            </w:pPr>
            <w:r w:rsidRPr="0012316B">
              <w:rPr>
                <w:rFonts w:eastAsiaTheme="minorEastAsia"/>
                <w:lang w:val="en-GB" w:eastAsia="zh-CN"/>
              </w:rPr>
              <w:t>FR1: 24dBm</w:t>
            </w:r>
          </w:p>
          <w:p w14:paraId="263FD8A6" w14:textId="77777777" w:rsidR="00EC611F" w:rsidRPr="00722458" w:rsidRDefault="00EC611F" w:rsidP="0068430C">
            <w:pPr>
              <w:spacing w:before="40"/>
              <w:jc w:val="center"/>
              <w:rPr>
                <w:rFonts w:eastAsiaTheme="minorEastAsia"/>
                <w:i/>
                <w:iCs/>
                <w:lang w:eastAsia="zh-CN"/>
              </w:rPr>
            </w:pPr>
            <w:r w:rsidRPr="0012316B">
              <w:rPr>
                <w:rFonts w:eastAsiaTheme="minorEastAsia"/>
                <w:lang w:val="en-GB" w:eastAsia="zh-CN"/>
              </w:rPr>
              <w:t xml:space="preserve">FR2: 23 </w:t>
            </w:r>
            <w:proofErr w:type="spellStart"/>
            <w:r w:rsidRPr="0012316B">
              <w:rPr>
                <w:rFonts w:eastAsiaTheme="minorEastAsia"/>
                <w:lang w:val="en-GB" w:eastAsia="zh-CN"/>
              </w:rPr>
              <w:t>dBm</w:t>
            </w:r>
            <w:proofErr w:type="spellEnd"/>
          </w:p>
        </w:tc>
      </w:tr>
      <w:tr w:rsidR="00F13938" w:rsidRPr="0012316B" w14:paraId="5B6CACAA"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69FEC5A5" w14:textId="78C37254" w:rsidR="00F13938" w:rsidRPr="0012316B" w:rsidRDefault="00F13938"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val="en-GB" w:eastAsia="zh-CN"/>
              </w:rPr>
              <w:t>BS antenna element gain + connector loss</w:t>
            </w:r>
          </w:p>
        </w:tc>
        <w:tc>
          <w:tcPr>
            <w:tcW w:w="34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325E8EE1" w14:textId="62593E3E" w:rsidR="00F13938" w:rsidRPr="0012316B" w:rsidRDefault="00F13938" w:rsidP="006C2061">
            <w:pPr>
              <w:spacing w:before="40"/>
              <w:jc w:val="center"/>
              <w:rPr>
                <w:rFonts w:eastAsiaTheme="minorEastAsia"/>
                <w:lang w:val="en-GB" w:eastAsia="zh-CN"/>
              </w:rPr>
            </w:pPr>
            <w:r w:rsidRPr="00C518CF">
              <w:rPr>
                <w:lang w:eastAsia="zh-CN"/>
              </w:rPr>
              <w:t>0</w:t>
            </w:r>
            <w:r w:rsidR="008329EA">
              <w:rPr>
                <w:rFonts w:eastAsiaTheme="minorEastAsia" w:hint="eastAsia"/>
                <w:lang w:eastAsia="zh-CN"/>
              </w:rPr>
              <w:t xml:space="preserve"> </w:t>
            </w:r>
            <w:proofErr w:type="spellStart"/>
            <w:r w:rsidRPr="00C518CF">
              <w:rPr>
                <w:lang w:eastAsia="zh-CN"/>
              </w:rPr>
              <w:t>dB</w:t>
            </w:r>
            <w:r>
              <w:rPr>
                <w:rFonts w:hint="eastAsia"/>
                <w:lang w:eastAsia="zh-CN"/>
              </w:rPr>
              <w:t>i</w:t>
            </w:r>
            <w:proofErr w:type="spellEnd"/>
          </w:p>
        </w:tc>
        <w:tc>
          <w:tcPr>
            <w:tcW w:w="4110" w:type="dxa"/>
            <w:gridSpan w:val="2"/>
            <w:tcBorders>
              <w:top w:val="single" w:sz="8" w:space="0" w:color="FFFFFF"/>
              <w:left w:val="single" w:sz="8" w:space="0" w:color="FFFFFF"/>
              <w:bottom w:val="single" w:sz="8" w:space="0" w:color="FFFFFF"/>
              <w:right w:val="single" w:sz="8" w:space="0" w:color="FFFFFF"/>
            </w:tcBorders>
            <w:shd w:val="clear" w:color="auto" w:fill="D0D8E8"/>
            <w:vAlign w:val="center"/>
          </w:tcPr>
          <w:p w14:paraId="6DF1418D" w14:textId="45D12271" w:rsidR="00F13938" w:rsidRPr="0012316B" w:rsidRDefault="00F13938" w:rsidP="006C2061">
            <w:pPr>
              <w:spacing w:before="40"/>
              <w:jc w:val="center"/>
              <w:rPr>
                <w:rFonts w:eastAsiaTheme="minorEastAsia"/>
                <w:lang w:val="en-GB" w:eastAsia="zh-CN"/>
              </w:rPr>
            </w:pPr>
            <w:r>
              <w:rPr>
                <w:rFonts w:eastAsiaTheme="minorEastAsia" w:hint="eastAsia"/>
                <w:lang w:eastAsia="zh-CN"/>
              </w:rPr>
              <w:t>8</w:t>
            </w:r>
            <w:r w:rsidR="008329EA">
              <w:rPr>
                <w:rFonts w:eastAsiaTheme="minorEastAsia" w:hint="eastAsia"/>
                <w:lang w:eastAsia="zh-CN"/>
              </w:rPr>
              <w:t xml:space="preserve"> </w:t>
            </w:r>
            <w:proofErr w:type="spellStart"/>
            <w:r w:rsidRPr="00C518CF">
              <w:rPr>
                <w:lang w:eastAsia="zh-CN"/>
              </w:rPr>
              <w:t>dB</w:t>
            </w:r>
            <w:r>
              <w:rPr>
                <w:rFonts w:hint="eastAsia"/>
                <w:lang w:eastAsia="zh-CN"/>
              </w:rPr>
              <w:t>i</w:t>
            </w:r>
            <w:proofErr w:type="spellEnd"/>
          </w:p>
        </w:tc>
      </w:tr>
      <w:tr w:rsidR="00EC611F" w:rsidRPr="0012316B" w14:paraId="714A5B16"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1642DBAD" w14:textId="666E1198"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BS receiver noise figure</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27A5E357" w14:textId="77777777" w:rsidR="00EC611F" w:rsidRPr="00C76566" w:rsidRDefault="00EC611F" w:rsidP="00FE4F7D">
            <w:pPr>
              <w:pStyle w:val="TAL"/>
              <w:jc w:val="center"/>
              <w:rPr>
                <w:rFonts w:ascii="Times New Roman" w:hAnsi="Times New Roman"/>
                <w:sz w:val="20"/>
                <w:lang w:eastAsia="ja-JP"/>
              </w:rPr>
            </w:pPr>
            <w:r w:rsidRPr="00C76566">
              <w:rPr>
                <w:rFonts w:ascii="Times New Roman" w:hAnsi="Times New Roman"/>
                <w:sz w:val="20"/>
                <w:lang w:eastAsia="ja-JP"/>
              </w:rPr>
              <w:t>Below 6GHz: 5dB</w:t>
            </w:r>
          </w:p>
          <w:p w14:paraId="1DF23E3D" w14:textId="220F4265" w:rsidR="00EC611F" w:rsidRPr="0012316B" w:rsidRDefault="00EC611F" w:rsidP="006C2061">
            <w:pPr>
              <w:spacing w:before="40"/>
              <w:jc w:val="center"/>
              <w:rPr>
                <w:rFonts w:eastAsiaTheme="minorEastAsia"/>
                <w:lang w:val="en-GB" w:eastAsia="zh-CN"/>
              </w:rPr>
            </w:pPr>
            <w:r w:rsidRPr="00C76566">
              <w:rPr>
                <w:lang w:eastAsia="ja-JP"/>
              </w:rPr>
              <w:t>Above 6GHz: 7dB</w:t>
            </w:r>
          </w:p>
        </w:tc>
      </w:tr>
      <w:tr w:rsidR="00EC611F" w:rsidRPr="0012316B" w14:paraId="1760B517"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2404AA8F" w14:textId="33F95B79"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UE antenna configuration</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620FE8BE" w14:textId="5B7C1459" w:rsidR="00EC611F" w:rsidRPr="009D0C68" w:rsidRDefault="0059510E" w:rsidP="009D0C68">
            <w:pPr>
              <w:autoSpaceDE w:val="0"/>
              <w:autoSpaceDN w:val="0"/>
              <w:jc w:val="center"/>
              <w:rPr>
                <w:rFonts w:ascii="Calibri" w:eastAsia="宋体" w:hAnsi="Calibri" w:cs="Calibri"/>
                <w:sz w:val="21"/>
                <w:szCs w:val="21"/>
                <w:lang w:eastAsia="zh-CN"/>
              </w:rPr>
            </w:pPr>
            <w:r w:rsidRPr="0059510E">
              <w:rPr>
                <w:rFonts w:eastAsia="宋体"/>
                <w:lang w:val="en-GB" w:eastAsia="zh-CN"/>
              </w:rPr>
              <w:t>Omni</w:t>
            </w:r>
          </w:p>
        </w:tc>
      </w:tr>
      <w:tr w:rsidR="00EC611F" w:rsidRPr="0012316B" w14:paraId="605D6883"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0128B118" w14:textId="576A2B07"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UE antenna height</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111EA99B" w14:textId="1F01828A" w:rsidR="00EC611F" w:rsidRPr="0012316B" w:rsidRDefault="00EC611F" w:rsidP="006C2061">
            <w:pPr>
              <w:spacing w:before="40"/>
              <w:jc w:val="center"/>
              <w:rPr>
                <w:rFonts w:eastAsiaTheme="minorEastAsia"/>
                <w:lang w:val="en-GB" w:eastAsia="zh-CN"/>
              </w:rPr>
            </w:pPr>
            <w:r w:rsidRPr="00C518CF">
              <w:rPr>
                <w:kern w:val="24"/>
                <w:lang w:eastAsia="zh-CN"/>
              </w:rPr>
              <w:t>1.5 m</w:t>
            </w:r>
          </w:p>
        </w:tc>
      </w:tr>
      <w:tr w:rsidR="00EC611F" w:rsidRPr="0012316B" w14:paraId="4F408393"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40687EBD" w14:textId="17F9A594"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UE antenna gain</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03D2F653" w14:textId="749FA646" w:rsidR="00EC611F" w:rsidRPr="0059510E" w:rsidRDefault="00EC611F" w:rsidP="008329EA">
            <w:pPr>
              <w:spacing w:before="40"/>
              <w:jc w:val="center"/>
              <w:rPr>
                <w:rFonts w:eastAsiaTheme="minorEastAsia"/>
                <w:lang w:val="en-GB" w:eastAsia="zh-CN"/>
              </w:rPr>
            </w:pPr>
            <w:r w:rsidRPr="00C518CF">
              <w:rPr>
                <w:lang w:eastAsia="zh-CN"/>
              </w:rPr>
              <w:t>0dB</w:t>
            </w:r>
            <w:r w:rsidR="008329EA">
              <w:rPr>
                <w:rFonts w:eastAsiaTheme="minorEastAsia" w:hint="eastAsia"/>
                <w:lang w:eastAsia="zh-CN"/>
              </w:rPr>
              <w:t>i</w:t>
            </w:r>
          </w:p>
        </w:tc>
      </w:tr>
      <w:tr w:rsidR="00EC611F" w:rsidRPr="0012316B" w14:paraId="6B75CF18"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73C80121" w14:textId="3A1F1A4E"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UE receiver noise figure</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tcPr>
          <w:p w14:paraId="5AE056FB" w14:textId="56410384" w:rsidR="00EC611F" w:rsidRPr="0012316B" w:rsidRDefault="00EC611F" w:rsidP="006C2061">
            <w:pPr>
              <w:spacing w:before="40"/>
              <w:jc w:val="center"/>
              <w:rPr>
                <w:rFonts w:eastAsiaTheme="minorEastAsia"/>
                <w:lang w:val="en-GB" w:eastAsia="zh-CN"/>
              </w:rPr>
            </w:pPr>
            <w:r w:rsidRPr="00C518CF">
              <w:rPr>
                <w:lang w:eastAsia="ja-JP"/>
              </w:rPr>
              <w:t>Below 6GHz: 9dB</w:t>
            </w:r>
            <w:r w:rsidRPr="00C518CF">
              <w:rPr>
                <w:lang w:eastAsia="ja-JP"/>
              </w:rPr>
              <w:br/>
              <w:t>Above 6GHz: 13dB (baseline performance), 10dB (high performance)</w:t>
            </w:r>
            <w:r w:rsidRPr="00C518CF">
              <w:rPr>
                <w:lang w:eastAsia="zh-CN"/>
              </w:rPr>
              <w:t xml:space="preserve"> [TR 38.802]</w:t>
            </w:r>
          </w:p>
        </w:tc>
      </w:tr>
      <w:tr w:rsidR="00EC611F" w:rsidRPr="0012316B" w14:paraId="5255F8FB"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62777892" w14:textId="77777777" w:rsidR="00EC611F" w:rsidRPr="0012316B" w:rsidRDefault="00EC611F"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UE Tx power</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21" w:type="dxa"/>
              <w:bottom w:w="0" w:type="dxa"/>
              <w:right w:w="21" w:type="dxa"/>
            </w:tcMar>
            <w:vAlign w:val="center"/>
            <w:hideMark/>
          </w:tcPr>
          <w:p w14:paraId="2CA1B2D2" w14:textId="21D62928" w:rsidR="00EC611F" w:rsidRPr="00722458" w:rsidRDefault="00EC611F" w:rsidP="006C2061">
            <w:pPr>
              <w:spacing w:before="40"/>
              <w:jc w:val="center"/>
              <w:rPr>
                <w:rFonts w:eastAsiaTheme="minorEastAsia"/>
                <w:i/>
                <w:iCs/>
                <w:lang w:eastAsia="zh-CN"/>
              </w:rPr>
            </w:pPr>
            <w:r w:rsidRPr="0012316B">
              <w:rPr>
                <w:rFonts w:eastAsiaTheme="minorEastAsia"/>
                <w:lang w:val="en-GB" w:eastAsia="zh-CN"/>
              </w:rPr>
              <w:t>23dBm</w:t>
            </w:r>
          </w:p>
        </w:tc>
      </w:tr>
      <w:tr w:rsidR="00EC611F" w:rsidRPr="0012316B" w14:paraId="07351725" w14:textId="77777777" w:rsidTr="0059510E">
        <w:trPr>
          <w:trHeight w:val="33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473D9517" w14:textId="77777777" w:rsidR="00EC611F" w:rsidRPr="0012316B" w:rsidRDefault="00EC611F"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Traffic model</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21" w:type="dxa"/>
              <w:bottom w:w="0" w:type="dxa"/>
              <w:right w:w="21" w:type="dxa"/>
            </w:tcMar>
            <w:vAlign w:val="center"/>
            <w:hideMark/>
          </w:tcPr>
          <w:p w14:paraId="208D8061" w14:textId="77777777" w:rsidR="00EC611F" w:rsidRPr="00722458" w:rsidRDefault="00EC611F" w:rsidP="0068430C">
            <w:pPr>
              <w:spacing w:before="40"/>
              <w:jc w:val="center"/>
              <w:rPr>
                <w:rFonts w:eastAsiaTheme="minorEastAsia"/>
                <w:i/>
                <w:iCs/>
                <w:lang w:eastAsia="zh-CN"/>
              </w:rPr>
            </w:pPr>
            <w:r w:rsidRPr="0012316B">
              <w:rPr>
                <w:rFonts w:eastAsiaTheme="minorEastAsia"/>
                <w:lang w:val="en-GB" w:eastAsia="zh-CN"/>
              </w:rPr>
              <w:t>FTP traffic model 3 with packet size 0.1, 0.5 and 2.0Mbytes</w:t>
            </w:r>
          </w:p>
          <w:p w14:paraId="6F82C7BA" w14:textId="03D0342C" w:rsidR="00EC611F" w:rsidRPr="00722458" w:rsidRDefault="00EC611F" w:rsidP="008329EA">
            <w:pPr>
              <w:spacing w:before="40"/>
              <w:jc w:val="center"/>
              <w:rPr>
                <w:rFonts w:eastAsiaTheme="minorEastAsia"/>
                <w:i/>
                <w:iCs/>
                <w:lang w:eastAsia="zh-CN"/>
              </w:rPr>
            </w:pPr>
            <w:r w:rsidRPr="0012316B">
              <w:rPr>
                <w:rFonts w:eastAsiaTheme="minorEastAsia"/>
                <w:lang w:val="en-GB" w:eastAsia="zh-CN"/>
              </w:rPr>
              <w:t>Ratio of DL/UL traffic = {2:1}, {4:1} and {1: 1} for optional</w:t>
            </w:r>
          </w:p>
        </w:tc>
      </w:tr>
      <w:tr w:rsidR="003E387D" w:rsidRPr="0012316B" w14:paraId="6D61C9DF" w14:textId="77777777" w:rsidTr="0059510E">
        <w:trPr>
          <w:trHeight w:val="347"/>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hideMark/>
          </w:tcPr>
          <w:p w14:paraId="1AC5A190" w14:textId="77777777" w:rsidR="003E387D" w:rsidRPr="0012316B" w:rsidRDefault="003E387D" w:rsidP="0068430C">
            <w:pPr>
              <w:jc w:val="center"/>
              <w:rPr>
                <w:rFonts w:eastAsiaTheme="minorEastAsia"/>
                <w:color w:val="FFFFFF" w:themeColor="background1"/>
                <w:lang w:eastAsia="zh-CN"/>
              </w:rPr>
            </w:pPr>
            <w:r w:rsidRPr="0012316B">
              <w:rPr>
                <w:rFonts w:eastAsiaTheme="minorEastAsia"/>
                <w:b/>
                <w:bCs/>
                <w:color w:val="FFFFFF" w:themeColor="background1"/>
                <w:lang w:val="en-GB" w:eastAsia="zh-CN"/>
              </w:rPr>
              <w:t>UE distribution</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B00163C" w14:textId="256D58B7" w:rsidR="003E387D" w:rsidRPr="00722458" w:rsidRDefault="003E387D" w:rsidP="00BA6518">
            <w:pPr>
              <w:spacing w:before="40"/>
              <w:jc w:val="center"/>
              <w:rPr>
                <w:rFonts w:eastAsiaTheme="minorEastAsia"/>
                <w:i/>
                <w:iCs/>
                <w:lang w:eastAsia="zh-CN"/>
              </w:rPr>
            </w:pPr>
            <w:r w:rsidRPr="0012316B">
              <w:rPr>
                <w:rFonts w:eastAsiaTheme="minorEastAsia"/>
                <w:lang w:val="en-GB" w:eastAsia="zh-CN"/>
              </w:rPr>
              <w:t>10 users per TRP</w:t>
            </w:r>
          </w:p>
        </w:tc>
      </w:tr>
      <w:tr w:rsidR="00EC611F" w:rsidRPr="0012316B" w14:paraId="06096ADD" w14:textId="77777777" w:rsidTr="0059510E">
        <w:trPr>
          <w:trHeight w:val="51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0E8ABC9A" w14:textId="353A9072"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UE receiver</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tcPr>
          <w:p w14:paraId="6262DEC7" w14:textId="254F3381" w:rsidR="00EC611F" w:rsidRPr="0012316B" w:rsidRDefault="00EC611F" w:rsidP="0068430C">
            <w:pPr>
              <w:spacing w:before="40"/>
              <w:jc w:val="center"/>
              <w:rPr>
                <w:rFonts w:eastAsiaTheme="minorEastAsia"/>
                <w:lang w:val="en-GB" w:eastAsia="zh-CN"/>
              </w:rPr>
            </w:pPr>
            <w:r w:rsidRPr="00C518CF">
              <w:rPr>
                <w:lang w:eastAsia="ja-JP"/>
              </w:rPr>
              <w:t>MMSE-IRC as the baseline receiver</w:t>
            </w:r>
            <w:r w:rsidRPr="00C518CF">
              <w:rPr>
                <w:lang w:eastAsia="ja-JP"/>
              </w:rPr>
              <w:br/>
              <w:t>Note: Advanced receiver is not precluded.</w:t>
            </w:r>
          </w:p>
        </w:tc>
      </w:tr>
      <w:tr w:rsidR="00EC611F" w:rsidRPr="0012316B" w14:paraId="705E157F" w14:textId="77777777" w:rsidTr="0059510E">
        <w:trPr>
          <w:trHeight w:val="51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4651D4DB" w14:textId="5B45EE9B"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Feedback assumption</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tcPr>
          <w:p w14:paraId="0BA26735" w14:textId="05D3B431" w:rsidR="00EC611F" w:rsidRPr="0012316B" w:rsidRDefault="00EC611F" w:rsidP="0068430C">
            <w:pPr>
              <w:spacing w:before="40"/>
              <w:jc w:val="center"/>
              <w:rPr>
                <w:rFonts w:eastAsiaTheme="minorEastAsia"/>
                <w:lang w:val="en-GB" w:eastAsia="zh-CN"/>
              </w:rPr>
            </w:pPr>
            <w:r w:rsidRPr="00C518CF">
              <w:rPr>
                <w:lang w:eastAsia="ja-JP"/>
              </w:rPr>
              <w:t>Realistic</w:t>
            </w:r>
          </w:p>
        </w:tc>
      </w:tr>
      <w:tr w:rsidR="00EC611F" w:rsidRPr="0012316B" w14:paraId="7E4150D1" w14:textId="77777777" w:rsidTr="0059510E">
        <w:trPr>
          <w:trHeight w:val="511"/>
          <w:jc w:val="center"/>
        </w:trPr>
        <w:tc>
          <w:tcPr>
            <w:tcW w:w="2320"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21" w:type="dxa"/>
              <w:bottom w:w="0" w:type="dxa"/>
              <w:right w:w="21" w:type="dxa"/>
            </w:tcMar>
            <w:vAlign w:val="center"/>
          </w:tcPr>
          <w:p w14:paraId="5E91AA39" w14:textId="31B7A377" w:rsidR="00EC611F" w:rsidRPr="0012316B" w:rsidRDefault="00EC611F" w:rsidP="0068430C">
            <w:pPr>
              <w:jc w:val="center"/>
              <w:rPr>
                <w:rFonts w:eastAsiaTheme="minorEastAsia"/>
                <w:b/>
                <w:bCs/>
                <w:color w:val="FFFFFF" w:themeColor="background1"/>
                <w:lang w:val="en-GB" w:eastAsia="zh-CN"/>
              </w:rPr>
            </w:pPr>
            <w:r w:rsidRPr="00C518CF">
              <w:rPr>
                <w:rFonts w:eastAsiaTheme="minorEastAsia"/>
                <w:b/>
                <w:bCs/>
                <w:color w:val="FFFFFF" w:themeColor="background1"/>
                <w:lang w:eastAsia="zh-CN"/>
              </w:rPr>
              <w:t>Channel estimation</w:t>
            </w:r>
          </w:p>
        </w:tc>
        <w:tc>
          <w:tcPr>
            <w:tcW w:w="7602"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tcPr>
          <w:p w14:paraId="41E16089" w14:textId="0C6473DD" w:rsidR="00EC611F" w:rsidRPr="0012316B" w:rsidRDefault="00EC611F" w:rsidP="0068430C">
            <w:pPr>
              <w:spacing w:before="40"/>
              <w:jc w:val="center"/>
              <w:rPr>
                <w:rFonts w:eastAsiaTheme="minorEastAsia"/>
                <w:lang w:val="en-GB" w:eastAsia="zh-CN"/>
              </w:rPr>
            </w:pPr>
            <w:r w:rsidRPr="00C518CF">
              <w:rPr>
                <w:lang w:eastAsia="ja-JP"/>
              </w:rPr>
              <w:t>Realistic</w:t>
            </w:r>
          </w:p>
        </w:tc>
      </w:tr>
    </w:tbl>
    <w:p w14:paraId="7241FCE0" w14:textId="4EB7AF4A" w:rsidR="005935B8" w:rsidRPr="00221C92" w:rsidRDefault="00830F4E" w:rsidP="00722458">
      <w:pPr>
        <w:pStyle w:val="1"/>
        <w:numPr>
          <w:ilvl w:val="0"/>
          <w:numId w:val="10"/>
        </w:numPr>
        <w:jc w:val="both"/>
        <w:rPr>
          <w:color w:val="000000"/>
        </w:rPr>
      </w:pPr>
      <w:r w:rsidRPr="00221C92">
        <w:rPr>
          <w:rFonts w:hint="eastAsia"/>
          <w:color w:val="000000"/>
        </w:rPr>
        <w:t>Conclusion</w:t>
      </w:r>
      <w:r w:rsidR="00BB5E8A" w:rsidRPr="00221C92">
        <w:rPr>
          <w:rFonts w:hint="eastAsia"/>
          <w:color w:val="000000"/>
        </w:rPr>
        <w:t>s</w:t>
      </w:r>
      <w:r w:rsidR="006C4627" w:rsidRPr="00221C92">
        <w:rPr>
          <w:rFonts w:hint="eastAsia"/>
          <w:color w:val="000000"/>
        </w:rPr>
        <w:t xml:space="preserve"> </w:t>
      </w:r>
    </w:p>
    <w:p w14:paraId="22DEA119" w14:textId="77777777" w:rsidR="003B61A3" w:rsidRDefault="009C63B3" w:rsidP="004232AD">
      <w:pPr>
        <w:pStyle w:val="a0"/>
        <w:rPr>
          <w:rFonts w:eastAsia="宋体"/>
          <w:color w:val="000000"/>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3B61A3">
        <w:rPr>
          <w:rFonts w:eastAsiaTheme="minorEastAsia" w:hint="eastAsia"/>
          <w:lang w:eastAsia="zh-CN"/>
        </w:rPr>
        <w:t xml:space="preserve">deployment </w:t>
      </w:r>
      <w:r w:rsidR="003B61A3">
        <w:rPr>
          <w:rFonts w:eastAsiaTheme="minorEastAsia"/>
          <w:lang w:eastAsia="zh-CN"/>
        </w:rPr>
        <w:t>scenario</w:t>
      </w:r>
      <w:r w:rsidR="003B61A3">
        <w:rPr>
          <w:rFonts w:eastAsiaTheme="minorEastAsia" w:hint="eastAsia"/>
          <w:lang w:eastAsia="zh-CN"/>
        </w:rPr>
        <w:t xml:space="preserve">s, evaluation </w:t>
      </w:r>
      <w:r w:rsidR="003B61A3">
        <w:rPr>
          <w:rFonts w:eastAsiaTheme="minorEastAsia"/>
          <w:lang w:eastAsia="zh-CN"/>
        </w:rPr>
        <w:t>methodolog</w:t>
      </w:r>
      <w:r w:rsidR="003B61A3">
        <w:rPr>
          <w:rFonts w:eastAsiaTheme="minorEastAsia" w:hint="eastAsia"/>
          <w:lang w:eastAsia="zh-CN"/>
        </w:rPr>
        <w:t xml:space="preserve">y including interference </w:t>
      </w:r>
      <w:r w:rsidR="003B61A3">
        <w:rPr>
          <w:rFonts w:eastAsiaTheme="minorEastAsia"/>
          <w:lang w:eastAsia="zh-CN"/>
        </w:rPr>
        <w:t>modeling</w:t>
      </w:r>
      <w:r w:rsidR="003B61A3">
        <w:rPr>
          <w:rFonts w:eastAsiaTheme="minorEastAsia" w:hint="eastAsia"/>
          <w:lang w:eastAsia="zh-CN"/>
        </w:rPr>
        <w:t xml:space="preserve"> for subband non-overlapping full duplex (SBFD) and </w:t>
      </w:r>
      <w:r w:rsidR="003B61A3">
        <w:rPr>
          <w:rFonts w:eastAsiaTheme="minorEastAsia"/>
          <w:lang w:eastAsia="zh-CN"/>
        </w:rPr>
        <w:t>evaluation</w:t>
      </w:r>
      <w:r w:rsidR="003B61A3">
        <w:rPr>
          <w:rFonts w:eastAsiaTheme="minorEastAsia" w:hint="eastAsia"/>
          <w:lang w:eastAsia="zh-CN"/>
        </w:rPr>
        <w:t xml:space="preserve"> assumptions for Rel-18 duplex enhancement</w:t>
      </w:r>
      <w:r w:rsidR="003B61A3">
        <w:rPr>
          <w:rFonts w:eastAsia="宋体" w:hint="eastAsia"/>
          <w:color w:val="000000"/>
          <w:lang w:eastAsia="zh-CN"/>
        </w:rPr>
        <w:t xml:space="preserve">. </w:t>
      </w:r>
      <w:r w:rsidR="003B61A3">
        <w:rPr>
          <w:rFonts w:eastAsia="宋体"/>
          <w:color w:val="000000"/>
          <w:lang w:eastAsia="zh-CN"/>
        </w:rPr>
        <w:t>O</w:t>
      </w:r>
      <w:r w:rsidR="003B61A3">
        <w:rPr>
          <w:rFonts w:eastAsia="宋体" w:hint="eastAsia"/>
          <w:color w:val="000000"/>
          <w:lang w:eastAsia="zh-CN"/>
        </w:rPr>
        <w:t>ur proposals are:</w:t>
      </w:r>
    </w:p>
    <w:p w14:paraId="25F41749" w14:textId="77777777" w:rsidR="000E0C1A" w:rsidRPr="00DC00EF" w:rsidRDefault="000E0C1A" w:rsidP="000E0C1A">
      <w:pPr>
        <w:pStyle w:val="a0"/>
        <w:spacing w:beforeLines="50" w:before="120"/>
        <w:rPr>
          <w:rFonts w:eastAsiaTheme="minorEastAsia"/>
          <w:b/>
          <w:lang w:eastAsia="zh-CN"/>
        </w:rPr>
      </w:pPr>
      <w:r w:rsidRPr="00041555">
        <w:rPr>
          <w:rFonts w:eastAsiaTheme="minorEastAsia" w:hint="eastAsia"/>
          <w:b/>
          <w:lang w:eastAsia="zh-CN"/>
        </w:rPr>
        <w:t xml:space="preserve">Proposal 1: </w:t>
      </w:r>
      <w:r>
        <w:rPr>
          <w:rFonts w:eastAsiaTheme="minorEastAsia" w:hint="eastAsia"/>
          <w:b/>
          <w:lang w:eastAsia="zh-CN"/>
        </w:rPr>
        <w:t xml:space="preserve">The deployment </w:t>
      </w:r>
      <w:r>
        <w:rPr>
          <w:rFonts w:eastAsiaTheme="minorEastAsia"/>
          <w:b/>
          <w:lang w:eastAsia="zh-CN"/>
        </w:rPr>
        <w:t>scenarios</w:t>
      </w:r>
      <w:r>
        <w:rPr>
          <w:rFonts w:eastAsiaTheme="minorEastAsia" w:hint="eastAsia"/>
          <w:b/>
          <w:lang w:eastAsia="zh-CN"/>
        </w:rPr>
        <w:t xml:space="preserve"> for SBFD </w:t>
      </w:r>
      <w:r>
        <w:rPr>
          <w:rFonts w:eastAsiaTheme="minorEastAsia"/>
          <w:b/>
          <w:lang w:eastAsia="zh-CN"/>
        </w:rPr>
        <w:t xml:space="preserve">evaluation </w:t>
      </w:r>
      <w:r>
        <w:rPr>
          <w:rFonts w:eastAsiaTheme="minorEastAsia" w:hint="eastAsia"/>
          <w:b/>
          <w:lang w:eastAsia="zh-CN"/>
        </w:rPr>
        <w:t>include</w:t>
      </w:r>
      <w:r w:rsidRPr="00041555">
        <w:rPr>
          <w:rFonts w:eastAsiaTheme="minorEastAsia" w:hint="eastAsia"/>
          <w:b/>
          <w:lang w:eastAsia="zh-CN"/>
        </w:rPr>
        <w:t xml:space="preserve"> indoor </w:t>
      </w:r>
      <w:r w:rsidRPr="00041555">
        <w:rPr>
          <w:rFonts w:eastAsiaTheme="minorEastAsia"/>
          <w:b/>
          <w:lang w:eastAsia="zh-CN"/>
        </w:rPr>
        <w:t>hotspot</w:t>
      </w:r>
      <w:r w:rsidRPr="00041555">
        <w:rPr>
          <w:rFonts w:eastAsiaTheme="minorEastAsia" w:hint="eastAsia"/>
          <w:b/>
          <w:lang w:eastAsia="zh-CN"/>
        </w:rPr>
        <w:t xml:space="preserve">, dense urban and urban macro. </w:t>
      </w:r>
    </w:p>
    <w:p w14:paraId="22C409F8" w14:textId="77777777" w:rsidR="000E0C1A" w:rsidRPr="00722458" w:rsidRDefault="000E0C1A" w:rsidP="00722458">
      <w:pPr>
        <w:pStyle w:val="a0"/>
        <w:spacing w:beforeLines="50" w:before="120"/>
        <w:rPr>
          <w:rFonts w:eastAsiaTheme="minorEastAsia"/>
          <w:b/>
          <w:lang w:eastAsia="zh-CN"/>
        </w:rPr>
      </w:pPr>
      <w:r w:rsidRPr="00A70908">
        <w:rPr>
          <w:rFonts w:eastAsiaTheme="minorEastAsia"/>
          <w:b/>
          <w:lang w:eastAsia="zh-CN"/>
        </w:rPr>
        <w:t xml:space="preserve">Proposal 2: </w:t>
      </w:r>
      <w:r>
        <w:rPr>
          <w:rFonts w:eastAsiaTheme="minorEastAsia" w:hint="eastAsia"/>
          <w:b/>
          <w:lang w:eastAsia="zh-CN"/>
        </w:rPr>
        <w:t xml:space="preserve">The deployment scenarios </w:t>
      </w:r>
      <w:r w:rsidRPr="00722458">
        <w:rPr>
          <w:rFonts w:eastAsiaTheme="minorEastAsia"/>
          <w:b/>
          <w:lang w:eastAsia="zh-CN"/>
        </w:rPr>
        <w:t>for flexible/dynamic TDD evaluation</w:t>
      </w:r>
      <w:r w:rsidRPr="00A70908">
        <w:rPr>
          <w:rFonts w:eastAsiaTheme="minorEastAsia"/>
          <w:b/>
          <w:lang w:eastAsia="zh-CN"/>
        </w:rPr>
        <w:t xml:space="preserve"> </w:t>
      </w:r>
      <w:r>
        <w:rPr>
          <w:rFonts w:eastAsiaTheme="minorEastAsia" w:hint="eastAsia"/>
          <w:b/>
          <w:lang w:eastAsia="zh-CN"/>
        </w:rPr>
        <w:t xml:space="preserve">include indoor </w:t>
      </w:r>
      <w:r w:rsidRPr="00A70908">
        <w:rPr>
          <w:rFonts w:eastAsiaTheme="minorEastAsia"/>
          <w:b/>
          <w:lang w:eastAsia="zh-CN"/>
        </w:rPr>
        <w:t xml:space="preserve">hotspot and </w:t>
      </w:r>
      <w:r w:rsidRPr="00722458">
        <w:rPr>
          <w:rFonts w:eastAsiaTheme="minorEastAsia"/>
          <w:b/>
          <w:lang w:eastAsia="zh-CN"/>
        </w:rPr>
        <w:t>heterogeneous deployment with macro and indoor.</w:t>
      </w:r>
    </w:p>
    <w:p w14:paraId="6A1E78A9" w14:textId="77777777" w:rsidR="000E0C1A" w:rsidRPr="00FE6307" w:rsidRDefault="000E0C1A" w:rsidP="000E0C1A">
      <w:pPr>
        <w:pStyle w:val="a0"/>
        <w:spacing w:after="156"/>
        <w:rPr>
          <w:rFonts w:eastAsiaTheme="minorEastAsia"/>
          <w:lang w:val="x-none"/>
        </w:rPr>
      </w:pPr>
      <w:r w:rsidRPr="008A2322">
        <w:rPr>
          <w:rFonts w:eastAsiaTheme="minorEastAsia"/>
          <w:b/>
          <w:lang w:val="x-none" w:eastAsia="zh-CN"/>
        </w:rPr>
        <w:lastRenderedPageBreak/>
        <w:t xml:space="preserve">Proposal 3: System-level evaluation is used for Rel-18 </w:t>
      </w:r>
      <w:r w:rsidRPr="00E40569">
        <w:rPr>
          <w:rFonts w:eastAsiaTheme="minorEastAsia"/>
          <w:b/>
          <w:lang w:val="x-none" w:eastAsia="zh-CN"/>
        </w:rPr>
        <w:t>SBFD and flexible/dynamic TDD</w:t>
      </w:r>
      <w:r w:rsidRPr="008A2322">
        <w:rPr>
          <w:rFonts w:eastAsiaTheme="minorEastAsia"/>
          <w:b/>
          <w:lang w:val="x-none" w:eastAsia="zh-CN"/>
        </w:rPr>
        <w:t xml:space="preserve"> evaluation. </w:t>
      </w:r>
    </w:p>
    <w:p w14:paraId="53664C1F" w14:textId="77777777" w:rsidR="000E0C1A" w:rsidRDefault="003B61A3" w:rsidP="000E0C1A">
      <w:pPr>
        <w:pStyle w:val="a0"/>
        <w:jc w:val="left"/>
        <w:rPr>
          <w:rFonts w:eastAsiaTheme="minorEastAsia"/>
          <w:b/>
          <w:lang w:eastAsia="zh-CN"/>
        </w:rPr>
      </w:pPr>
      <w:r>
        <w:rPr>
          <w:rFonts w:eastAsia="宋体" w:hint="eastAsia"/>
          <w:color w:val="000000"/>
          <w:lang w:eastAsia="zh-CN"/>
        </w:rPr>
        <w:t xml:space="preserve"> </w:t>
      </w:r>
      <w:r w:rsidR="000E0C1A" w:rsidRPr="00C56A3C">
        <w:rPr>
          <w:rFonts w:eastAsiaTheme="minorEastAsia"/>
          <w:b/>
          <w:lang w:eastAsia="zh-CN"/>
        </w:rPr>
        <w:t>Proposal</w:t>
      </w:r>
      <w:r w:rsidR="000E0C1A">
        <w:rPr>
          <w:rFonts w:eastAsiaTheme="minorEastAsia" w:hint="eastAsia"/>
          <w:b/>
          <w:lang w:eastAsia="zh-CN"/>
        </w:rPr>
        <w:t xml:space="preserve"> 4</w:t>
      </w:r>
      <w:r w:rsidR="000E0C1A" w:rsidRPr="00C56A3C">
        <w:rPr>
          <w:rFonts w:eastAsiaTheme="minorEastAsia" w:hint="eastAsia"/>
          <w:b/>
          <w:lang w:eastAsia="zh-CN"/>
        </w:rPr>
        <w:t xml:space="preserve">: </w:t>
      </w:r>
      <w:r w:rsidR="000E0C1A">
        <w:rPr>
          <w:rFonts w:eastAsiaTheme="minorEastAsia" w:hint="eastAsia"/>
          <w:b/>
          <w:lang w:eastAsia="zh-CN"/>
        </w:rPr>
        <w:t>Self-</w:t>
      </w:r>
      <w:r w:rsidR="000E0C1A" w:rsidRPr="00C56A3C">
        <w:rPr>
          <w:rFonts w:eastAsiaTheme="minorEastAsia" w:hint="eastAsia"/>
          <w:b/>
          <w:lang w:eastAsia="zh-CN"/>
        </w:rPr>
        <w:t xml:space="preserve">interference </w:t>
      </w:r>
      <w:r w:rsidR="000E0C1A">
        <w:rPr>
          <w:rFonts w:eastAsiaTheme="minorEastAsia" w:hint="eastAsia"/>
          <w:b/>
          <w:lang w:eastAsia="zh-CN"/>
        </w:rPr>
        <w:t xml:space="preserve">power for SBFD evaluation is </w:t>
      </w:r>
      <w:r w:rsidR="000E0C1A">
        <w:rPr>
          <w:rFonts w:eastAsiaTheme="minorEastAsia"/>
          <w:b/>
          <w:lang w:eastAsia="zh-CN"/>
        </w:rPr>
        <w:t>model</w:t>
      </w:r>
      <w:r w:rsidR="000E0C1A">
        <w:rPr>
          <w:rFonts w:eastAsiaTheme="minorEastAsia" w:hint="eastAsia"/>
          <w:b/>
          <w:lang w:eastAsia="zh-CN"/>
        </w:rPr>
        <w:t>ed</w:t>
      </w:r>
      <w:r w:rsidR="000E0C1A">
        <w:rPr>
          <w:rFonts w:eastAsiaTheme="minorEastAsia"/>
          <w:b/>
          <w:lang w:eastAsia="zh-CN"/>
        </w:rPr>
        <w:t xml:space="preserve"> </w:t>
      </w:r>
      <w:r w:rsidR="000E0C1A">
        <w:rPr>
          <w:rFonts w:eastAsiaTheme="minorEastAsia" w:hint="eastAsia"/>
          <w:b/>
          <w:lang w:eastAsia="zh-CN"/>
        </w:rPr>
        <w:t>according to the following equation:</w:t>
      </w:r>
    </w:p>
    <w:p w14:paraId="16831EC6" w14:textId="77777777" w:rsidR="000E0C1A" w:rsidRDefault="000E0C1A" w:rsidP="000E0C1A">
      <w:pPr>
        <w:pStyle w:val="a0"/>
        <w:numPr>
          <w:ilvl w:val="0"/>
          <w:numId w:val="26"/>
        </w:numPr>
        <w:jc w:val="left"/>
        <w:rPr>
          <w:rFonts w:eastAsiaTheme="minorEastAsia"/>
          <w:b/>
          <w:lang w:eastAsia="zh-CN"/>
        </w:rPr>
      </w:pPr>
      <w:r w:rsidRPr="008A2322">
        <w:rPr>
          <w:rFonts w:eastAsiaTheme="minorEastAsia"/>
          <w:b/>
          <w:i/>
          <w:lang w:eastAsia="zh-CN"/>
        </w:rPr>
        <w:t>P</w:t>
      </w:r>
      <w:r w:rsidRPr="008A2322">
        <w:rPr>
          <w:rFonts w:eastAsiaTheme="minorEastAsia"/>
          <w:b/>
          <w:vertAlign w:val="subscript"/>
          <w:lang w:eastAsia="zh-CN"/>
        </w:rPr>
        <w:t xml:space="preserve">self-interference </w:t>
      </w:r>
      <w:r w:rsidRPr="008A2322">
        <w:rPr>
          <w:rFonts w:eastAsiaTheme="minorEastAsia"/>
          <w:b/>
          <w:lang w:eastAsia="zh-CN"/>
        </w:rPr>
        <w:t xml:space="preserve">= </w:t>
      </w:r>
      <w:r>
        <w:rPr>
          <w:rFonts w:eastAsiaTheme="minorEastAsia" w:hint="eastAsia"/>
          <w:b/>
          <w:lang w:eastAsia="zh-CN"/>
        </w:rPr>
        <w:t xml:space="preserve">BS </w:t>
      </w:r>
      <w:r w:rsidRPr="008A2322">
        <w:rPr>
          <w:rFonts w:eastAsiaTheme="minorEastAsia"/>
          <w:b/>
          <w:lang w:eastAsia="zh-CN"/>
        </w:rPr>
        <w:t xml:space="preserve">Tx power + </w:t>
      </w:r>
      <w:r>
        <w:rPr>
          <w:rFonts w:eastAsiaTheme="minorEastAsia" w:hint="eastAsia"/>
          <w:b/>
          <w:lang w:eastAsia="zh-CN"/>
        </w:rPr>
        <w:t xml:space="preserve">BS </w:t>
      </w:r>
      <w:r w:rsidRPr="008A2322">
        <w:rPr>
          <w:rFonts w:eastAsiaTheme="minorEastAsia"/>
          <w:b/>
          <w:lang w:eastAsia="zh-CN"/>
        </w:rPr>
        <w:t>antenna gain – X</w:t>
      </w:r>
    </w:p>
    <w:p w14:paraId="3F405FC8" w14:textId="77777777" w:rsidR="000E0C1A" w:rsidRPr="00822B7C" w:rsidRDefault="000E0C1A" w:rsidP="000E0C1A">
      <w:pPr>
        <w:pStyle w:val="a0"/>
        <w:numPr>
          <w:ilvl w:val="1"/>
          <w:numId w:val="26"/>
        </w:numPr>
        <w:jc w:val="left"/>
        <w:rPr>
          <w:rFonts w:eastAsiaTheme="minorEastAsia"/>
          <w:b/>
          <w:lang w:eastAsia="zh-CN"/>
        </w:rPr>
      </w:pPr>
      <w:r>
        <w:rPr>
          <w:rFonts w:eastAsiaTheme="minorEastAsia" w:hint="eastAsia"/>
          <w:b/>
          <w:lang w:eastAsia="zh-CN"/>
        </w:rPr>
        <w:t>Value of X is FFS subject to RAN4</w:t>
      </w:r>
      <w:r>
        <w:rPr>
          <w:rFonts w:eastAsiaTheme="minorEastAsia"/>
          <w:b/>
          <w:lang w:eastAsia="zh-CN"/>
        </w:rPr>
        <w:t>’</w:t>
      </w:r>
      <w:r>
        <w:rPr>
          <w:rFonts w:eastAsiaTheme="minorEastAsia" w:hint="eastAsia"/>
          <w:b/>
          <w:lang w:eastAsia="zh-CN"/>
        </w:rPr>
        <w:t>s inputs</w:t>
      </w:r>
    </w:p>
    <w:p w14:paraId="44C67167" w14:textId="77777777" w:rsidR="000E0C1A" w:rsidRPr="008A2322" w:rsidRDefault="000E0C1A" w:rsidP="000E0C1A">
      <w:pPr>
        <w:pStyle w:val="a0"/>
        <w:rPr>
          <w:rFonts w:eastAsiaTheme="minorEastAsia"/>
          <w:b/>
          <w:lang w:val="x-none" w:eastAsia="zh-CN"/>
        </w:rPr>
      </w:pPr>
      <w:r w:rsidRPr="008A2322">
        <w:rPr>
          <w:rFonts w:eastAsiaTheme="minorEastAsia"/>
          <w:b/>
          <w:lang w:val="x-none" w:eastAsia="zh-CN"/>
        </w:rPr>
        <w:t>Proposal 5: For SBFD evaluation, prioritize the case that subband configuration across all the cells operating SBFD is the same.</w:t>
      </w:r>
    </w:p>
    <w:p w14:paraId="32B652FE" w14:textId="77777777" w:rsidR="000E0C1A" w:rsidRDefault="000E0C1A" w:rsidP="000E0C1A">
      <w:pPr>
        <w:pStyle w:val="a0"/>
        <w:jc w:val="left"/>
        <w:rPr>
          <w:rFonts w:eastAsiaTheme="minorEastAsia"/>
          <w:b/>
          <w:lang w:eastAsia="zh-CN"/>
        </w:rPr>
      </w:pPr>
      <w:r w:rsidRPr="00C56A3C">
        <w:rPr>
          <w:rFonts w:eastAsiaTheme="minorEastAsia"/>
          <w:b/>
          <w:lang w:eastAsia="zh-CN"/>
        </w:rPr>
        <w:t>Proposal</w:t>
      </w:r>
      <w:r w:rsidRPr="00C56A3C">
        <w:rPr>
          <w:rFonts w:eastAsiaTheme="minorEastAsia" w:hint="eastAsia"/>
          <w:b/>
          <w:lang w:eastAsia="zh-CN"/>
        </w:rPr>
        <w:t xml:space="preserve"> </w:t>
      </w:r>
      <w:r>
        <w:rPr>
          <w:rFonts w:eastAsiaTheme="minorEastAsia" w:hint="eastAsia"/>
          <w:b/>
          <w:lang w:eastAsia="zh-CN"/>
        </w:rPr>
        <w:t>6: I</w:t>
      </w:r>
      <w:r>
        <w:rPr>
          <w:rFonts w:eastAsiaTheme="minorEastAsia"/>
          <w:b/>
          <w:lang w:eastAsia="zh-CN"/>
        </w:rPr>
        <w:t>nter</w:t>
      </w:r>
      <w:r>
        <w:rPr>
          <w:rFonts w:eastAsiaTheme="minorEastAsia" w:hint="eastAsia"/>
          <w:b/>
          <w:lang w:eastAsia="zh-CN"/>
        </w:rPr>
        <w:t>-</w:t>
      </w:r>
      <w:r w:rsidRPr="00B44B1C">
        <w:rPr>
          <w:rFonts w:eastAsiaTheme="minorEastAsia"/>
          <w:b/>
          <w:lang w:eastAsia="zh-CN"/>
        </w:rPr>
        <w:t xml:space="preserve">sector </w:t>
      </w:r>
      <w:r>
        <w:rPr>
          <w:rFonts w:eastAsiaTheme="minorEastAsia"/>
          <w:b/>
          <w:lang w:eastAsia="zh-CN"/>
        </w:rPr>
        <w:t>inter</w:t>
      </w:r>
      <w:r>
        <w:rPr>
          <w:rFonts w:eastAsiaTheme="minorEastAsia" w:hint="eastAsia"/>
          <w:b/>
          <w:lang w:eastAsia="zh-CN"/>
        </w:rPr>
        <w:t>-</w:t>
      </w:r>
      <w:r w:rsidRPr="00B44B1C">
        <w:rPr>
          <w:rFonts w:eastAsiaTheme="minorEastAsia"/>
          <w:b/>
          <w:lang w:eastAsia="zh-CN"/>
        </w:rPr>
        <w:t xml:space="preserve">subband CLI </w:t>
      </w:r>
      <w:r>
        <w:rPr>
          <w:rFonts w:eastAsiaTheme="minorEastAsia" w:hint="eastAsia"/>
          <w:b/>
          <w:lang w:eastAsia="zh-CN"/>
        </w:rPr>
        <w:t xml:space="preserve">power </w:t>
      </w:r>
      <w:r w:rsidRPr="00B44B1C">
        <w:rPr>
          <w:rFonts w:eastAsiaTheme="minorEastAsia"/>
          <w:b/>
          <w:lang w:eastAsia="zh-CN"/>
        </w:rPr>
        <w:t>and inter</w:t>
      </w:r>
      <w:r>
        <w:rPr>
          <w:rFonts w:eastAsiaTheme="minorEastAsia" w:hint="eastAsia"/>
          <w:b/>
          <w:lang w:eastAsia="zh-CN"/>
        </w:rPr>
        <w:t>-</w:t>
      </w:r>
      <w:r w:rsidRPr="00B44B1C">
        <w:rPr>
          <w:rFonts w:eastAsiaTheme="minorEastAsia"/>
          <w:b/>
          <w:lang w:eastAsia="zh-CN"/>
        </w:rPr>
        <w:t xml:space="preserve">gNB </w:t>
      </w:r>
      <w:r>
        <w:rPr>
          <w:rFonts w:eastAsiaTheme="minorEastAsia"/>
          <w:b/>
          <w:lang w:eastAsia="zh-CN"/>
        </w:rPr>
        <w:t>inter</w:t>
      </w:r>
      <w:r>
        <w:rPr>
          <w:rFonts w:eastAsiaTheme="minorEastAsia" w:hint="eastAsia"/>
          <w:b/>
          <w:lang w:eastAsia="zh-CN"/>
        </w:rPr>
        <w:t>-</w:t>
      </w:r>
      <w:r w:rsidRPr="00B44B1C">
        <w:rPr>
          <w:rFonts w:eastAsiaTheme="minorEastAsia"/>
          <w:b/>
          <w:lang w:eastAsia="zh-CN"/>
        </w:rPr>
        <w:t>subband CLI</w:t>
      </w:r>
      <w:r>
        <w:rPr>
          <w:rFonts w:eastAsiaTheme="minorEastAsia" w:hint="eastAsia"/>
          <w:b/>
          <w:lang w:eastAsia="zh-CN"/>
        </w:rPr>
        <w:t xml:space="preserve"> power are modeled according to the following equations respectively:</w:t>
      </w:r>
    </w:p>
    <w:p w14:paraId="179AA222" w14:textId="77777777" w:rsidR="000E0C1A" w:rsidRDefault="000E0C1A" w:rsidP="000E0C1A">
      <w:pPr>
        <w:pStyle w:val="a0"/>
        <w:numPr>
          <w:ilvl w:val="0"/>
          <w:numId w:val="26"/>
        </w:numPr>
        <w:jc w:val="left"/>
        <w:rPr>
          <w:rFonts w:eastAsiaTheme="minorEastAsia"/>
          <w:b/>
          <w:lang w:eastAsia="zh-CN"/>
        </w:rPr>
      </w:pPr>
      <w:r w:rsidRPr="00017395">
        <w:rPr>
          <w:rFonts w:eastAsiaTheme="minorEastAsia" w:hint="eastAsia"/>
          <w:b/>
          <w:i/>
          <w:lang w:eastAsia="zh-CN"/>
        </w:rPr>
        <w:t>P</w:t>
      </w:r>
      <w:r w:rsidRPr="00017395">
        <w:rPr>
          <w:rFonts w:eastAsiaTheme="minorEastAsia"/>
          <w:b/>
          <w:vertAlign w:val="subscript"/>
          <w:lang w:eastAsia="zh-CN"/>
        </w:rPr>
        <w:t>inter-sector inter-SB</w:t>
      </w:r>
      <w:r w:rsidRPr="00017395">
        <w:rPr>
          <w:rFonts w:eastAsiaTheme="minorEastAsia" w:hint="eastAsia"/>
          <w:b/>
          <w:vertAlign w:val="subscript"/>
          <w:lang w:eastAsia="zh-CN"/>
        </w:rPr>
        <w:t xml:space="preserve"> CLI</w:t>
      </w:r>
      <w:r w:rsidRPr="00017395">
        <w:rPr>
          <w:rFonts w:eastAsiaTheme="minorEastAsia"/>
          <w:b/>
          <w:lang w:eastAsia="zh-CN"/>
        </w:rPr>
        <w:t xml:space="preserve"> = </w:t>
      </w:r>
      <w:r w:rsidRPr="00017395">
        <w:rPr>
          <w:rFonts w:eastAsiaTheme="minorEastAsia" w:hint="eastAsia"/>
          <w:b/>
          <w:lang w:eastAsia="zh-CN"/>
        </w:rPr>
        <w:t xml:space="preserve">aggressor sector </w:t>
      </w:r>
      <w:r w:rsidRPr="00017395">
        <w:rPr>
          <w:rFonts w:eastAsiaTheme="minorEastAsia"/>
          <w:b/>
          <w:lang w:eastAsia="zh-CN"/>
        </w:rPr>
        <w:t xml:space="preserve">Tx power + </w:t>
      </w:r>
      <w:r w:rsidRPr="00017395">
        <w:rPr>
          <w:rFonts w:eastAsiaTheme="minorEastAsia" w:hint="eastAsia"/>
          <w:b/>
          <w:lang w:eastAsia="zh-CN"/>
        </w:rPr>
        <w:t>aggressor sector Tx</w:t>
      </w:r>
      <w:r w:rsidRPr="00017395">
        <w:rPr>
          <w:rFonts w:eastAsiaTheme="minorEastAsia"/>
          <w:b/>
          <w:lang w:eastAsia="zh-CN"/>
        </w:rPr>
        <w:t xml:space="preserve"> antenna gain + </w:t>
      </w:r>
      <w:r w:rsidRPr="00017395">
        <w:rPr>
          <w:rFonts w:eastAsiaTheme="minorEastAsia" w:hint="eastAsia"/>
          <w:b/>
          <w:lang w:eastAsia="zh-CN"/>
        </w:rPr>
        <w:t>victim sector</w:t>
      </w:r>
      <w:r w:rsidRPr="00017395">
        <w:rPr>
          <w:rFonts w:eastAsiaTheme="minorEastAsia"/>
          <w:b/>
          <w:lang w:eastAsia="zh-CN"/>
        </w:rPr>
        <w:t xml:space="preserve"> </w:t>
      </w:r>
      <w:r w:rsidRPr="00017395">
        <w:rPr>
          <w:rFonts w:eastAsiaTheme="minorEastAsia" w:hint="eastAsia"/>
          <w:b/>
          <w:lang w:eastAsia="zh-CN"/>
        </w:rPr>
        <w:t xml:space="preserve">Rx </w:t>
      </w:r>
      <w:r w:rsidRPr="00017395">
        <w:rPr>
          <w:rFonts w:eastAsiaTheme="minorEastAsia"/>
          <w:b/>
          <w:lang w:eastAsia="zh-CN"/>
        </w:rPr>
        <w:t>antenna gain– Y1</w:t>
      </w:r>
    </w:p>
    <w:p w14:paraId="224AAD3F" w14:textId="77777777" w:rsidR="000E0C1A" w:rsidRDefault="000E0C1A" w:rsidP="000E0C1A">
      <w:pPr>
        <w:pStyle w:val="a0"/>
        <w:numPr>
          <w:ilvl w:val="0"/>
          <w:numId w:val="26"/>
        </w:numPr>
        <w:jc w:val="left"/>
        <w:rPr>
          <w:rFonts w:eastAsiaTheme="minorEastAsia"/>
          <w:b/>
          <w:lang w:eastAsia="zh-CN"/>
        </w:rPr>
      </w:pPr>
      <w:r w:rsidRPr="00017395">
        <w:rPr>
          <w:rFonts w:eastAsiaTheme="minorEastAsia" w:hint="eastAsia"/>
          <w:b/>
          <w:i/>
          <w:lang w:eastAsia="zh-CN"/>
        </w:rPr>
        <w:t>P</w:t>
      </w:r>
      <w:r w:rsidRPr="00017395">
        <w:rPr>
          <w:rFonts w:eastAsiaTheme="minorEastAsia"/>
          <w:b/>
          <w:vertAlign w:val="subscript"/>
          <w:lang w:eastAsia="zh-CN"/>
        </w:rPr>
        <w:t xml:space="preserve">inter-gNB inter-SB </w:t>
      </w:r>
      <w:r w:rsidRPr="00017395">
        <w:rPr>
          <w:rFonts w:eastAsiaTheme="minorEastAsia" w:hint="eastAsia"/>
          <w:b/>
          <w:vertAlign w:val="subscript"/>
          <w:lang w:eastAsia="zh-CN"/>
        </w:rPr>
        <w:t xml:space="preserve">CLI </w:t>
      </w:r>
      <w:r w:rsidRPr="00017395">
        <w:rPr>
          <w:rFonts w:eastAsiaTheme="minorEastAsia"/>
          <w:b/>
          <w:lang w:eastAsia="zh-CN"/>
        </w:rPr>
        <w:t xml:space="preserve">= </w:t>
      </w:r>
      <w:r w:rsidRPr="00017395">
        <w:rPr>
          <w:rFonts w:eastAsiaTheme="minorEastAsia" w:hint="eastAsia"/>
          <w:b/>
          <w:lang w:eastAsia="zh-CN"/>
        </w:rPr>
        <w:t xml:space="preserve">aggressor gNB </w:t>
      </w:r>
      <w:r w:rsidRPr="00017395">
        <w:rPr>
          <w:rFonts w:eastAsiaTheme="minorEastAsia"/>
          <w:b/>
          <w:lang w:eastAsia="zh-CN"/>
        </w:rPr>
        <w:t>Tx power +</w:t>
      </w:r>
      <w:r w:rsidRPr="00017395">
        <w:rPr>
          <w:rFonts w:eastAsiaTheme="minorEastAsia" w:hint="eastAsia"/>
          <w:b/>
          <w:lang w:eastAsia="zh-CN"/>
        </w:rPr>
        <w:t xml:space="preserve"> aggressor gNB Tx</w:t>
      </w:r>
      <w:r w:rsidRPr="00017395">
        <w:rPr>
          <w:rFonts w:eastAsiaTheme="minorEastAsia"/>
          <w:b/>
          <w:lang w:eastAsia="zh-CN"/>
        </w:rPr>
        <w:t xml:space="preserve"> antenna gain </w:t>
      </w:r>
      <w:r w:rsidRPr="00017395">
        <w:rPr>
          <w:rFonts w:eastAsiaTheme="minorEastAsia" w:hint="eastAsia"/>
          <w:b/>
          <w:lang w:eastAsia="zh-CN"/>
        </w:rPr>
        <w:t>+ victim gNB Rx antenna gain</w:t>
      </w:r>
      <w:r w:rsidRPr="00017395">
        <w:rPr>
          <w:rFonts w:eastAsiaTheme="minorEastAsia"/>
          <w:b/>
          <w:lang w:eastAsia="zh-CN"/>
        </w:rPr>
        <w:t>– PL – Y2</w:t>
      </w:r>
    </w:p>
    <w:p w14:paraId="25E51AE3" w14:textId="77777777" w:rsidR="000E0C1A" w:rsidRPr="00822B7C" w:rsidRDefault="000E0C1A" w:rsidP="000E0C1A">
      <w:pPr>
        <w:pStyle w:val="a0"/>
        <w:numPr>
          <w:ilvl w:val="1"/>
          <w:numId w:val="26"/>
        </w:numPr>
        <w:jc w:val="left"/>
        <w:rPr>
          <w:rFonts w:eastAsiaTheme="minorEastAsia"/>
          <w:b/>
          <w:lang w:eastAsia="zh-CN"/>
        </w:rPr>
      </w:pPr>
      <w:r>
        <w:rPr>
          <w:rFonts w:eastAsiaTheme="minorEastAsia" w:hint="eastAsia"/>
          <w:b/>
          <w:lang w:eastAsia="zh-CN"/>
        </w:rPr>
        <w:t>Values of Y1 and Y2 are FFS subject to RAN4</w:t>
      </w:r>
      <w:r>
        <w:rPr>
          <w:rFonts w:eastAsiaTheme="minorEastAsia"/>
          <w:b/>
          <w:lang w:eastAsia="zh-CN"/>
        </w:rPr>
        <w:t>’</w:t>
      </w:r>
      <w:r>
        <w:rPr>
          <w:rFonts w:eastAsiaTheme="minorEastAsia" w:hint="eastAsia"/>
          <w:b/>
          <w:lang w:eastAsia="zh-CN"/>
        </w:rPr>
        <w:t>s inputs</w:t>
      </w:r>
    </w:p>
    <w:p w14:paraId="50234042" w14:textId="77777777" w:rsidR="000E0C1A" w:rsidRDefault="000E0C1A" w:rsidP="000E0C1A">
      <w:pPr>
        <w:pStyle w:val="a0"/>
        <w:jc w:val="left"/>
        <w:rPr>
          <w:rFonts w:eastAsiaTheme="minorEastAsia"/>
          <w:b/>
          <w:lang w:eastAsia="zh-CN"/>
        </w:rPr>
      </w:pPr>
      <w:r w:rsidRPr="00C56A3C">
        <w:rPr>
          <w:rFonts w:eastAsiaTheme="minorEastAsia"/>
          <w:b/>
          <w:lang w:eastAsia="zh-CN"/>
        </w:rPr>
        <w:t>Proposal</w:t>
      </w:r>
      <w:r w:rsidRPr="00C56A3C">
        <w:rPr>
          <w:rFonts w:eastAsiaTheme="minorEastAsia" w:hint="eastAsia"/>
          <w:b/>
          <w:lang w:eastAsia="zh-CN"/>
        </w:rPr>
        <w:t xml:space="preserve"> </w:t>
      </w:r>
      <w:r>
        <w:rPr>
          <w:rFonts w:eastAsiaTheme="minorEastAsia" w:hint="eastAsia"/>
          <w:b/>
          <w:lang w:eastAsia="zh-CN"/>
        </w:rPr>
        <w:t xml:space="preserve">7: </w:t>
      </w:r>
      <w:r w:rsidRPr="008F0AA9">
        <w:rPr>
          <w:rFonts w:eastAsiaTheme="minorEastAsia"/>
          <w:b/>
          <w:lang w:eastAsia="zh-CN"/>
        </w:rPr>
        <w:t>UE-to-UE</w:t>
      </w:r>
      <w:r>
        <w:rPr>
          <w:rFonts w:eastAsiaTheme="minorEastAsia" w:hint="eastAsia"/>
          <w:b/>
          <w:lang w:eastAsia="zh-CN"/>
        </w:rPr>
        <w:t xml:space="preserve"> inter-subband</w:t>
      </w:r>
      <w:r w:rsidRPr="008F0AA9">
        <w:rPr>
          <w:rFonts w:eastAsiaTheme="minorEastAsia"/>
          <w:b/>
          <w:lang w:eastAsia="zh-CN"/>
        </w:rPr>
        <w:t xml:space="preserve"> CLI</w:t>
      </w:r>
      <w:r w:rsidRPr="00B44B1C">
        <w:rPr>
          <w:rFonts w:eastAsiaTheme="minorEastAsia"/>
          <w:b/>
          <w:lang w:eastAsia="zh-CN"/>
        </w:rPr>
        <w:t xml:space="preserve"> </w:t>
      </w:r>
      <w:r>
        <w:rPr>
          <w:rFonts w:eastAsiaTheme="minorEastAsia" w:hint="eastAsia"/>
          <w:b/>
          <w:lang w:eastAsia="zh-CN"/>
        </w:rPr>
        <w:t>power is modeled according to the following equation:</w:t>
      </w:r>
    </w:p>
    <w:p w14:paraId="7364F665" w14:textId="77777777" w:rsidR="000E0C1A" w:rsidRDefault="000E0C1A" w:rsidP="000E0C1A">
      <w:pPr>
        <w:pStyle w:val="a0"/>
        <w:numPr>
          <w:ilvl w:val="0"/>
          <w:numId w:val="26"/>
        </w:numPr>
        <w:jc w:val="left"/>
        <w:rPr>
          <w:rFonts w:eastAsiaTheme="minorEastAsia"/>
          <w:b/>
          <w:lang w:eastAsia="zh-CN"/>
        </w:rPr>
      </w:pPr>
      <w:r w:rsidRPr="00A76836">
        <w:rPr>
          <w:rFonts w:eastAsiaTheme="minorEastAsia" w:hint="eastAsia"/>
          <w:b/>
          <w:i/>
          <w:lang w:eastAsia="zh-CN"/>
        </w:rPr>
        <w:t>P</w:t>
      </w:r>
      <w:r w:rsidRPr="00A76836">
        <w:rPr>
          <w:rFonts w:eastAsiaTheme="minorEastAsia" w:hint="eastAsia"/>
          <w:b/>
          <w:vertAlign w:val="subscript"/>
          <w:lang w:eastAsia="zh-CN"/>
        </w:rPr>
        <w:t>inter UE</w:t>
      </w:r>
      <w:r w:rsidRPr="00A76836">
        <w:rPr>
          <w:rFonts w:eastAsiaTheme="minorEastAsia"/>
          <w:b/>
          <w:vertAlign w:val="subscript"/>
          <w:lang w:eastAsia="zh-CN"/>
        </w:rPr>
        <w:t xml:space="preserve"> inter-SB </w:t>
      </w:r>
      <w:r w:rsidRPr="00A76836">
        <w:rPr>
          <w:rFonts w:eastAsiaTheme="minorEastAsia" w:hint="eastAsia"/>
          <w:b/>
          <w:vertAlign w:val="subscript"/>
          <w:lang w:eastAsia="zh-CN"/>
        </w:rPr>
        <w:t xml:space="preserve">CLI </w:t>
      </w:r>
      <w:r w:rsidRPr="00A76836">
        <w:rPr>
          <w:rFonts w:eastAsiaTheme="minorEastAsia"/>
          <w:b/>
          <w:lang w:eastAsia="zh-CN"/>
        </w:rPr>
        <w:t xml:space="preserve">= </w:t>
      </w:r>
      <w:r w:rsidRPr="00A76836">
        <w:rPr>
          <w:rFonts w:eastAsiaTheme="minorEastAsia" w:hint="eastAsia"/>
          <w:b/>
          <w:lang w:eastAsia="zh-CN"/>
        </w:rPr>
        <w:t xml:space="preserve">aggressor UE </w:t>
      </w:r>
      <w:r w:rsidRPr="00A76836">
        <w:rPr>
          <w:rFonts w:eastAsiaTheme="minorEastAsia"/>
          <w:b/>
          <w:lang w:eastAsia="zh-CN"/>
        </w:rPr>
        <w:t xml:space="preserve">Tx power + </w:t>
      </w:r>
      <w:r w:rsidRPr="00A76836">
        <w:rPr>
          <w:rFonts w:eastAsiaTheme="minorEastAsia" w:hint="eastAsia"/>
          <w:b/>
          <w:lang w:eastAsia="zh-CN"/>
        </w:rPr>
        <w:t xml:space="preserve">aggressor UE Tx </w:t>
      </w:r>
      <w:r w:rsidRPr="00A76836">
        <w:rPr>
          <w:rFonts w:eastAsiaTheme="minorEastAsia"/>
          <w:b/>
          <w:lang w:eastAsia="zh-CN"/>
        </w:rPr>
        <w:t xml:space="preserve">antenna gain + </w:t>
      </w:r>
      <w:r w:rsidRPr="00A76836">
        <w:rPr>
          <w:rFonts w:eastAsiaTheme="minorEastAsia" w:hint="eastAsia"/>
          <w:b/>
          <w:lang w:eastAsia="zh-CN"/>
        </w:rPr>
        <w:t xml:space="preserve">victim UE Rx </w:t>
      </w:r>
      <w:r w:rsidRPr="00A76836">
        <w:rPr>
          <w:rFonts w:eastAsiaTheme="minorEastAsia"/>
          <w:b/>
          <w:lang w:eastAsia="zh-CN"/>
        </w:rPr>
        <w:t xml:space="preserve">antenna gain– PL – </w:t>
      </w:r>
      <w:r w:rsidRPr="00A76836">
        <w:rPr>
          <w:rFonts w:eastAsiaTheme="minorEastAsia" w:hint="eastAsia"/>
          <w:b/>
          <w:lang w:eastAsia="zh-CN"/>
        </w:rPr>
        <w:t>Z</w:t>
      </w:r>
    </w:p>
    <w:p w14:paraId="034D7968" w14:textId="77777777" w:rsidR="000E0C1A" w:rsidRPr="00822B7C" w:rsidRDefault="000E0C1A" w:rsidP="000E0C1A">
      <w:pPr>
        <w:pStyle w:val="a0"/>
        <w:numPr>
          <w:ilvl w:val="1"/>
          <w:numId w:val="26"/>
        </w:numPr>
        <w:jc w:val="left"/>
        <w:rPr>
          <w:rFonts w:eastAsiaTheme="minorEastAsia"/>
          <w:b/>
          <w:lang w:eastAsia="zh-CN"/>
        </w:rPr>
      </w:pPr>
      <w:r>
        <w:rPr>
          <w:rFonts w:eastAsiaTheme="minorEastAsia" w:hint="eastAsia"/>
          <w:b/>
          <w:lang w:eastAsia="zh-CN"/>
        </w:rPr>
        <w:t>Value of Z is FFS subject to RAN4</w:t>
      </w:r>
      <w:r>
        <w:rPr>
          <w:rFonts w:eastAsiaTheme="minorEastAsia"/>
          <w:b/>
          <w:lang w:eastAsia="zh-CN"/>
        </w:rPr>
        <w:t>’</w:t>
      </w:r>
      <w:r>
        <w:rPr>
          <w:rFonts w:eastAsiaTheme="minorEastAsia" w:hint="eastAsia"/>
          <w:b/>
          <w:lang w:eastAsia="zh-CN"/>
        </w:rPr>
        <w:t>s inputs</w:t>
      </w:r>
    </w:p>
    <w:p w14:paraId="4E372FDF" w14:textId="77777777" w:rsidR="000E0C1A" w:rsidRDefault="000E0C1A" w:rsidP="000E0C1A">
      <w:pPr>
        <w:pStyle w:val="a0"/>
        <w:jc w:val="left"/>
        <w:rPr>
          <w:rFonts w:eastAsiaTheme="minorEastAsia"/>
          <w:b/>
          <w:lang w:eastAsia="zh-CN"/>
        </w:rPr>
      </w:pPr>
      <w:r>
        <w:rPr>
          <w:rFonts w:eastAsiaTheme="minorEastAsia" w:hint="eastAsia"/>
          <w:b/>
          <w:lang w:eastAsia="zh-CN"/>
        </w:rPr>
        <w:t>Proposal 8: FFS the guard band required between UL and DL subbands.</w:t>
      </w:r>
    </w:p>
    <w:p w14:paraId="5B57EF04" w14:textId="77777777" w:rsidR="000E0C1A" w:rsidRPr="008E40FD" w:rsidRDefault="000E0C1A" w:rsidP="000E0C1A">
      <w:pPr>
        <w:pStyle w:val="a0"/>
        <w:rPr>
          <w:rFonts w:eastAsia="宋体"/>
          <w:b/>
          <w:color w:val="000000"/>
          <w:lang w:eastAsia="zh-CN"/>
        </w:rPr>
      </w:pPr>
      <w:r w:rsidRPr="008E40FD">
        <w:rPr>
          <w:rFonts w:eastAsia="宋体"/>
          <w:b/>
          <w:color w:val="000000"/>
          <w:lang w:eastAsia="zh-CN"/>
        </w:rPr>
        <w:t>Proposal</w:t>
      </w:r>
      <w:r>
        <w:rPr>
          <w:rFonts w:eastAsia="宋体" w:hint="eastAsia"/>
          <w:b/>
          <w:color w:val="000000"/>
          <w:lang w:eastAsia="zh-CN"/>
        </w:rPr>
        <w:t xml:space="preserve"> 9</w:t>
      </w:r>
      <w:r w:rsidRPr="008E40FD">
        <w:rPr>
          <w:rFonts w:eastAsia="宋体" w:hint="eastAsia"/>
          <w:b/>
          <w:color w:val="000000"/>
          <w:lang w:eastAsia="zh-CN"/>
        </w:rPr>
        <w:t>:</w:t>
      </w:r>
      <w:r>
        <w:rPr>
          <w:rFonts w:eastAsia="宋体" w:hint="eastAsia"/>
          <w:b/>
          <w:color w:val="000000"/>
          <w:lang w:eastAsia="zh-CN"/>
        </w:rPr>
        <w:t xml:space="preserve"> Perform</w:t>
      </w:r>
      <w:r w:rsidRPr="008E40FD">
        <w:rPr>
          <w:rFonts w:eastAsia="宋体" w:hint="eastAsia"/>
          <w:b/>
          <w:color w:val="000000"/>
          <w:lang w:eastAsia="zh-CN"/>
        </w:rPr>
        <w:t xml:space="preserve"> system platform calibration</w:t>
      </w:r>
      <w:r>
        <w:rPr>
          <w:rFonts w:eastAsia="宋体" w:hint="eastAsia"/>
          <w:b/>
          <w:color w:val="000000"/>
          <w:lang w:eastAsia="zh-CN"/>
        </w:rPr>
        <w:t xml:space="preserve"> for SBFD evaluation with</w:t>
      </w:r>
      <w:r w:rsidRPr="008E40FD">
        <w:rPr>
          <w:rFonts w:eastAsia="宋体" w:hint="eastAsia"/>
          <w:b/>
          <w:color w:val="000000"/>
          <w:lang w:eastAsia="zh-CN"/>
        </w:rPr>
        <w:t xml:space="preserve"> SINR CDF.</w:t>
      </w:r>
    </w:p>
    <w:p w14:paraId="4B347F40" w14:textId="77777777" w:rsidR="000E0C1A" w:rsidRDefault="000E0C1A" w:rsidP="000E0C1A">
      <w:pPr>
        <w:pStyle w:val="a0"/>
        <w:rPr>
          <w:rFonts w:eastAsia="宋体"/>
          <w:b/>
          <w:color w:val="000000"/>
          <w:lang w:eastAsia="zh-CN"/>
        </w:rPr>
      </w:pPr>
      <w:r w:rsidRPr="008E40FD">
        <w:rPr>
          <w:rFonts w:eastAsia="宋体"/>
          <w:b/>
          <w:color w:val="000000"/>
          <w:lang w:eastAsia="zh-CN"/>
        </w:rPr>
        <w:t>Proposal</w:t>
      </w:r>
      <w:r>
        <w:rPr>
          <w:rFonts w:eastAsia="宋体" w:hint="eastAsia"/>
          <w:b/>
          <w:color w:val="000000"/>
          <w:lang w:eastAsia="zh-CN"/>
        </w:rPr>
        <w:t xml:space="preserve"> 10</w:t>
      </w:r>
      <w:r w:rsidRPr="008E40FD">
        <w:rPr>
          <w:rFonts w:eastAsia="宋体" w:hint="eastAsia"/>
          <w:b/>
          <w:color w:val="000000"/>
          <w:lang w:eastAsia="zh-CN"/>
        </w:rPr>
        <w:t xml:space="preserve">: Adopt </w:t>
      </w:r>
      <w:r>
        <w:rPr>
          <w:rFonts w:eastAsia="宋体" w:hint="eastAsia"/>
          <w:b/>
          <w:color w:val="000000"/>
          <w:lang w:eastAsia="zh-CN"/>
        </w:rPr>
        <w:t xml:space="preserve">DL/UL UPT and user plane latency as performance metrics for SBFD </w:t>
      </w:r>
      <w:r>
        <w:rPr>
          <w:rFonts w:eastAsia="宋体"/>
          <w:b/>
          <w:color w:val="000000"/>
          <w:lang w:eastAsia="zh-CN"/>
        </w:rPr>
        <w:t>evaluation</w:t>
      </w:r>
      <w:r w:rsidRPr="008E40FD">
        <w:rPr>
          <w:rFonts w:eastAsia="宋体" w:hint="eastAsia"/>
          <w:b/>
          <w:color w:val="000000"/>
          <w:lang w:eastAsia="zh-CN"/>
        </w:rPr>
        <w:t>.</w:t>
      </w:r>
    </w:p>
    <w:p w14:paraId="380292AB" w14:textId="77777777" w:rsidR="000E0C1A" w:rsidRDefault="000E0C1A" w:rsidP="000E0C1A">
      <w:pPr>
        <w:pStyle w:val="a0"/>
        <w:rPr>
          <w:rFonts w:eastAsia="宋体"/>
          <w:b/>
          <w:color w:val="000000"/>
          <w:lang w:eastAsia="zh-CN"/>
        </w:rPr>
      </w:pPr>
      <w:r>
        <w:rPr>
          <w:rFonts w:eastAsia="宋体"/>
          <w:b/>
          <w:color w:val="000000"/>
          <w:lang w:eastAsia="zh-CN"/>
        </w:rPr>
        <w:t>P</w:t>
      </w:r>
      <w:r>
        <w:rPr>
          <w:rFonts w:eastAsia="宋体" w:hint="eastAsia"/>
          <w:b/>
          <w:color w:val="000000"/>
          <w:lang w:eastAsia="zh-CN"/>
        </w:rPr>
        <w:t xml:space="preserve">roposal 11: Adopt DL/UL UPT as performance metrics for </w:t>
      </w:r>
      <w:r w:rsidRPr="00D32DEA">
        <w:rPr>
          <w:rFonts w:eastAsia="宋体"/>
          <w:b/>
          <w:color w:val="000000"/>
          <w:lang w:eastAsia="zh-CN"/>
        </w:rPr>
        <w:t>flexible/dynamic TDD</w:t>
      </w:r>
      <w:r>
        <w:rPr>
          <w:rFonts w:eastAsia="宋体" w:hint="eastAsia"/>
          <w:b/>
          <w:color w:val="000000"/>
          <w:lang w:eastAsia="zh-CN"/>
        </w:rPr>
        <w:t xml:space="preserve"> </w:t>
      </w:r>
      <w:r>
        <w:rPr>
          <w:rFonts w:eastAsia="宋体"/>
          <w:b/>
          <w:color w:val="000000"/>
          <w:lang w:eastAsia="zh-CN"/>
        </w:rPr>
        <w:t>evaluation</w:t>
      </w:r>
      <w:r>
        <w:rPr>
          <w:rFonts w:eastAsia="宋体" w:hint="eastAsia"/>
          <w:b/>
          <w:color w:val="000000"/>
          <w:lang w:eastAsia="zh-CN"/>
        </w:rPr>
        <w:t>.</w:t>
      </w:r>
    </w:p>
    <w:p w14:paraId="56372432" w14:textId="6C4DEB29" w:rsidR="000E0C1A" w:rsidRDefault="000E0C1A" w:rsidP="000E0C1A">
      <w:pPr>
        <w:pStyle w:val="a0"/>
        <w:rPr>
          <w:rFonts w:eastAsia="宋体"/>
          <w:b/>
          <w:color w:val="000000"/>
          <w:lang w:eastAsia="zh-CN"/>
        </w:rPr>
      </w:pPr>
      <w:r w:rsidRPr="004B501D">
        <w:rPr>
          <w:rFonts w:eastAsia="宋体" w:hint="eastAsia"/>
          <w:b/>
          <w:color w:val="000000"/>
          <w:lang w:eastAsia="zh-CN"/>
        </w:rPr>
        <w:t>Proposal</w:t>
      </w:r>
      <w:r>
        <w:rPr>
          <w:rFonts w:eastAsia="宋体" w:hint="eastAsia"/>
          <w:b/>
          <w:color w:val="000000"/>
          <w:lang w:eastAsia="zh-CN"/>
        </w:rPr>
        <w:t xml:space="preserve"> 12</w:t>
      </w:r>
      <w:r w:rsidRPr="004B501D">
        <w:rPr>
          <w:rFonts w:eastAsia="宋体" w:hint="eastAsia"/>
          <w:b/>
          <w:color w:val="000000"/>
          <w:lang w:eastAsia="zh-CN"/>
        </w:rPr>
        <w:t xml:space="preserve">: Adopt </w:t>
      </w:r>
      <w:r>
        <w:rPr>
          <w:rFonts w:eastAsia="宋体" w:hint="eastAsia"/>
          <w:b/>
          <w:color w:val="000000"/>
          <w:lang w:eastAsia="zh-CN"/>
        </w:rPr>
        <w:t>semi-</w:t>
      </w:r>
      <w:r w:rsidRPr="004B501D">
        <w:rPr>
          <w:rFonts w:eastAsia="宋体" w:hint="eastAsia"/>
          <w:b/>
          <w:color w:val="000000"/>
          <w:lang w:eastAsia="zh-CN"/>
        </w:rPr>
        <w:t>static TDD as baseline for SBFD evaluation.</w:t>
      </w:r>
    </w:p>
    <w:p w14:paraId="1C747A8B" w14:textId="77777777" w:rsidR="000E0C1A" w:rsidRPr="004B501D" w:rsidRDefault="000E0C1A" w:rsidP="00722458">
      <w:pPr>
        <w:pStyle w:val="a0"/>
        <w:numPr>
          <w:ilvl w:val="0"/>
          <w:numId w:val="26"/>
        </w:numPr>
        <w:rPr>
          <w:rFonts w:eastAsia="宋体"/>
          <w:b/>
          <w:color w:val="000000"/>
          <w:lang w:eastAsia="zh-CN"/>
        </w:rPr>
      </w:pPr>
      <w:r>
        <w:rPr>
          <w:rFonts w:eastAsia="宋体" w:hint="eastAsia"/>
          <w:b/>
          <w:color w:val="000000"/>
          <w:lang w:eastAsia="zh-CN"/>
        </w:rPr>
        <w:t>FFS dynamic TDD</w:t>
      </w:r>
    </w:p>
    <w:p w14:paraId="4C50AF2C" w14:textId="77777777" w:rsidR="000E0C1A" w:rsidRPr="001C3C7F" w:rsidRDefault="000E0C1A" w:rsidP="000E0C1A">
      <w:pPr>
        <w:pStyle w:val="a0"/>
        <w:rPr>
          <w:rFonts w:eastAsia="宋体"/>
          <w:b/>
          <w:color w:val="000000"/>
          <w:lang w:eastAsia="zh-CN"/>
        </w:rPr>
      </w:pPr>
      <w:r w:rsidRPr="00B40201">
        <w:rPr>
          <w:rFonts w:eastAsia="宋体"/>
          <w:b/>
          <w:color w:val="000000"/>
          <w:lang w:eastAsia="zh-CN"/>
        </w:rPr>
        <w:t>P</w:t>
      </w:r>
      <w:r w:rsidRPr="00B40201">
        <w:rPr>
          <w:rFonts w:eastAsia="宋体" w:hint="eastAsia"/>
          <w:b/>
          <w:color w:val="000000"/>
          <w:lang w:eastAsia="zh-CN"/>
        </w:rPr>
        <w:t>roposal</w:t>
      </w:r>
      <w:r>
        <w:rPr>
          <w:rFonts w:eastAsia="宋体" w:hint="eastAsia"/>
          <w:b/>
          <w:color w:val="000000"/>
          <w:lang w:eastAsia="zh-CN"/>
        </w:rPr>
        <w:t xml:space="preserve"> 13</w:t>
      </w:r>
      <w:r w:rsidRPr="00B40201">
        <w:rPr>
          <w:rFonts w:eastAsia="宋体" w:hint="eastAsia"/>
          <w:b/>
          <w:color w:val="000000"/>
          <w:lang w:eastAsia="zh-CN"/>
        </w:rPr>
        <w:t xml:space="preserve">: </w:t>
      </w:r>
      <w:r>
        <w:rPr>
          <w:rFonts w:eastAsia="宋体" w:hint="eastAsia"/>
          <w:b/>
          <w:color w:val="000000"/>
          <w:lang w:eastAsia="zh-CN"/>
        </w:rPr>
        <w:t xml:space="preserve">Co-channel </w:t>
      </w:r>
      <w:r w:rsidRPr="0062088C">
        <w:rPr>
          <w:rFonts w:eastAsia="宋体"/>
          <w:b/>
          <w:color w:val="000000"/>
          <w:lang w:eastAsia="zh-CN"/>
        </w:rPr>
        <w:t xml:space="preserve">co-existing </w:t>
      </w:r>
      <w:r>
        <w:rPr>
          <w:rFonts w:eastAsia="宋体" w:hint="eastAsia"/>
          <w:b/>
          <w:color w:val="000000"/>
          <w:lang w:eastAsia="zh-CN"/>
        </w:rPr>
        <w:t xml:space="preserve">of </w:t>
      </w:r>
      <w:r w:rsidRPr="0062088C">
        <w:rPr>
          <w:rFonts w:eastAsia="宋体"/>
          <w:b/>
          <w:color w:val="000000"/>
          <w:lang w:eastAsia="zh-CN"/>
        </w:rPr>
        <w:t xml:space="preserve">SBFD with </w:t>
      </w:r>
      <w:r>
        <w:rPr>
          <w:rFonts w:eastAsia="宋体" w:hint="eastAsia"/>
          <w:b/>
          <w:color w:val="000000"/>
          <w:lang w:eastAsia="zh-CN"/>
        </w:rPr>
        <w:t xml:space="preserve">legacy </w:t>
      </w:r>
      <w:r w:rsidRPr="0062088C">
        <w:rPr>
          <w:rFonts w:eastAsia="宋体"/>
          <w:b/>
          <w:color w:val="000000"/>
          <w:lang w:eastAsia="zh-CN"/>
        </w:rPr>
        <w:t>TDD</w:t>
      </w:r>
      <w:r>
        <w:rPr>
          <w:rFonts w:eastAsia="宋体" w:hint="eastAsia"/>
          <w:b/>
          <w:color w:val="000000"/>
          <w:lang w:eastAsia="zh-CN"/>
        </w:rPr>
        <w:t xml:space="preserve"> is studied in RAN1 and </w:t>
      </w:r>
      <w:r w:rsidRPr="00E246F5">
        <w:rPr>
          <w:rFonts w:eastAsia="宋体"/>
          <w:b/>
          <w:color w:val="000000"/>
          <w:lang w:eastAsia="zh-CN"/>
        </w:rPr>
        <w:t>adjacent channel co-existence</w:t>
      </w:r>
      <w:r>
        <w:rPr>
          <w:rFonts w:eastAsia="宋体" w:hint="eastAsia"/>
          <w:b/>
          <w:color w:val="000000"/>
          <w:lang w:eastAsia="zh-CN"/>
        </w:rPr>
        <w:t xml:space="preserve"> is led by RAN4</w:t>
      </w:r>
      <w:r w:rsidRPr="00B40201">
        <w:rPr>
          <w:rFonts w:eastAsia="宋体" w:hint="eastAsia"/>
          <w:b/>
          <w:color w:val="000000"/>
          <w:lang w:eastAsia="zh-CN"/>
        </w:rPr>
        <w:t>.</w:t>
      </w:r>
    </w:p>
    <w:p w14:paraId="6CB9E613" w14:textId="75437E6D" w:rsidR="000E0C1A" w:rsidRDefault="000E0C1A" w:rsidP="000E0C1A">
      <w:pPr>
        <w:pStyle w:val="a0"/>
        <w:rPr>
          <w:rFonts w:eastAsiaTheme="minorEastAsia"/>
          <w:b/>
          <w:lang w:eastAsia="zh-CN"/>
        </w:rPr>
      </w:pPr>
      <w:r w:rsidRPr="006933AB">
        <w:rPr>
          <w:rFonts w:eastAsiaTheme="minorEastAsia"/>
          <w:b/>
          <w:lang w:eastAsia="zh-CN"/>
        </w:rPr>
        <w:t>P</w:t>
      </w:r>
      <w:r>
        <w:rPr>
          <w:rFonts w:eastAsiaTheme="minorEastAsia" w:hint="eastAsia"/>
          <w:b/>
          <w:lang w:eastAsia="zh-CN"/>
        </w:rPr>
        <w:t>roposal 14</w:t>
      </w:r>
      <w:r w:rsidRPr="006933AB">
        <w:rPr>
          <w:rFonts w:eastAsiaTheme="minorEastAsia" w:hint="eastAsia"/>
          <w:b/>
          <w:lang w:eastAsia="zh-CN"/>
        </w:rPr>
        <w:t xml:space="preserve">: </w:t>
      </w:r>
      <w:r>
        <w:rPr>
          <w:rFonts w:eastAsiaTheme="minorEastAsia" w:hint="eastAsia"/>
          <w:b/>
          <w:lang w:eastAsia="zh-CN"/>
        </w:rPr>
        <w:t>C</w:t>
      </w:r>
      <w:r w:rsidRPr="006933AB">
        <w:rPr>
          <w:rFonts w:eastAsiaTheme="minorEastAsia"/>
          <w:b/>
          <w:lang w:eastAsia="zh-CN"/>
        </w:rPr>
        <w:t>onsider</w:t>
      </w:r>
      <w:r w:rsidRPr="006933AB">
        <w:rPr>
          <w:rFonts w:eastAsiaTheme="minorEastAsia" w:hint="eastAsia"/>
          <w:b/>
          <w:lang w:eastAsia="zh-CN"/>
        </w:rPr>
        <w:t xml:space="preserve"> </w:t>
      </w:r>
      <w:r>
        <w:rPr>
          <w:rFonts w:eastAsiaTheme="minorEastAsia" w:hint="eastAsia"/>
          <w:b/>
          <w:lang w:eastAsia="zh-CN"/>
        </w:rPr>
        <w:t xml:space="preserve">low, </w:t>
      </w:r>
      <w:r w:rsidRPr="006933AB">
        <w:rPr>
          <w:rFonts w:eastAsiaTheme="minorEastAsia" w:hint="eastAsia"/>
          <w:b/>
          <w:lang w:eastAsia="zh-CN"/>
        </w:rPr>
        <w:t>medium</w:t>
      </w:r>
      <w:r>
        <w:rPr>
          <w:rFonts w:eastAsiaTheme="minorEastAsia" w:hint="eastAsia"/>
          <w:b/>
          <w:lang w:eastAsia="zh-CN"/>
        </w:rPr>
        <w:t xml:space="preserve"> and </w:t>
      </w:r>
      <w:r w:rsidRPr="006933AB">
        <w:rPr>
          <w:rFonts w:eastAsiaTheme="minorEastAsia" w:hint="eastAsia"/>
          <w:b/>
          <w:lang w:eastAsia="zh-CN"/>
        </w:rPr>
        <w:t>high RU ratio</w:t>
      </w:r>
      <w:r w:rsidR="002E7D49">
        <w:rPr>
          <w:rFonts w:eastAsiaTheme="minorEastAsia" w:hint="eastAsia"/>
          <w:b/>
          <w:lang w:eastAsia="zh-CN"/>
        </w:rPr>
        <w:t>s</w:t>
      </w:r>
      <w:r w:rsidRPr="006933AB">
        <w:rPr>
          <w:rFonts w:eastAsiaTheme="minorEastAsia" w:hint="eastAsia"/>
          <w:b/>
          <w:lang w:eastAsia="zh-CN"/>
        </w:rPr>
        <w:t xml:space="preserve"> in SBFD </w:t>
      </w:r>
      <w:r w:rsidRPr="006933AB">
        <w:rPr>
          <w:rFonts w:eastAsiaTheme="minorEastAsia"/>
          <w:b/>
          <w:lang w:eastAsia="zh-CN"/>
        </w:rPr>
        <w:t>system</w:t>
      </w:r>
      <w:r w:rsidRPr="006933AB">
        <w:rPr>
          <w:rFonts w:eastAsiaTheme="minorEastAsia" w:hint="eastAsia"/>
          <w:b/>
          <w:lang w:eastAsia="zh-CN"/>
        </w:rPr>
        <w:t xml:space="preserve"> evaluation.</w:t>
      </w:r>
    </w:p>
    <w:p w14:paraId="7BEABF7A" w14:textId="77777777" w:rsidR="000E0C1A" w:rsidRDefault="000E0C1A" w:rsidP="000E0C1A">
      <w:pPr>
        <w:pStyle w:val="a0"/>
        <w:rPr>
          <w:rFonts w:eastAsiaTheme="minorEastAsia"/>
          <w:b/>
          <w:lang w:eastAsia="zh-CN"/>
        </w:rPr>
      </w:pPr>
      <w:r w:rsidRPr="00BF5059">
        <w:rPr>
          <w:rFonts w:eastAsiaTheme="minorEastAsia"/>
          <w:b/>
          <w:lang w:eastAsia="zh-CN"/>
        </w:rPr>
        <w:t>P</w:t>
      </w:r>
      <w:r w:rsidRPr="00BF5059">
        <w:rPr>
          <w:rFonts w:eastAsiaTheme="minorEastAsia" w:hint="eastAsia"/>
          <w:b/>
          <w:lang w:eastAsia="zh-CN"/>
        </w:rPr>
        <w:t xml:space="preserve">roposal 15: Adopt </w:t>
      </w:r>
      <w:r w:rsidRPr="00BF5059">
        <w:rPr>
          <w:rFonts w:eastAsiaTheme="minorEastAsia"/>
          <w:b/>
          <w:lang w:eastAsia="zh-CN"/>
        </w:rPr>
        <w:t>simulation</w:t>
      </w:r>
      <w:r w:rsidRPr="00BF5059">
        <w:rPr>
          <w:rFonts w:eastAsiaTheme="minorEastAsia" w:hint="eastAsia"/>
          <w:b/>
          <w:lang w:eastAsia="zh-CN"/>
        </w:rPr>
        <w:t xml:space="preserve"> </w:t>
      </w:r>
      <w:r w:rsidRPr="00BF5059">
        <w:rPr>
          <w:rFonts w:eastAsiaTheme="minorEastAsia"/>
          <w:b/>
          <w:lang w:eastAsia="zh-CN"/>
        </w:rPr>
        <w:t>assumptions</w:t>
      </w:r>
      <w:r w:rsidRPr="00BF5059">
        <w:rPr>
          <w:rFonts w:eastAsiaTheme="minorEastAsia" w:hint="eastAsia"/>
          <w:b/>
          <w:lang w:eastAsia="zh-CN"/>
        </w:rPr>
        <w:t xml:space="preserve"> in </w:t>
      </w:r>
      <w:r w:rsidRPr="00BF5059">
        <w:rPr>
          <w:rFonts w:eastAsiaTheme="minorEastAsia"/>
          <w:b/>
          <w:lang w:eastAsia="zh-CN"/>
        </w:rPr>
        <w:fldChar w:fldCharType="begin"/>
      </w:r>
      <w:r w:rsidRPr="00BF5059">
        <w:rPr>
          <w:rFonts w:eastAsiaTheme="minorEastAsia"/>
          <w:b/>
          <w:lang w:eastAsia="zh-CN"/>
        </w:rPr>
        <w:instrText xml:space="preserve"> </w:instrText>
      </w:r>
      <w:r w:rsidRPr="00BF5059">
        <w:rPr>
          <w:rFonts w:eastAsiaTheme="minorEastAsia" w:hint="eastAsia"/>
          <w:b/>
          <w:lang w:eastAsia="zh-CN"/>
        </w:rPr>
        <w:instrText>REF _Ref102047508 \h</w:instrText>
      </w:r>
      <w:r w:rsidRPr="00BF5059">
        <w:rPr>
          <w:rFonts w:eastAsiaTheme="minorEastAsia"/>
          <w:b/>
          <w:lang w:eastAsia="zh-CN"/>
        </w:rPr>
        <w:instrText xml:space="preserve"> </w:instrText>
      </w:r>
      <w:r w:rsidRPr="008A2322">
        <w:rPr>
          <w:rFonts w:eastAsiaTheme="minorEastAsia"/>
          <w:b/>
          <w:lang w:eastAsia="zh-CN"/>
        </w:rPr>
        <w:instrText xml:space="preserve"> \* MERGEFORMAT </w:instrText>
      </w:r>
      <w:r w:rsidRPr="00BF5059">
        <w:rPr>
          <w:rFonts w:eastAsiaTheme="minorEastAsia"/>
          <w:b/>
          <w:lang w:eastAsia="zh-CN"/>
        </w:rPr>
      </w:r>
      <w:r w:rsidRPr="00BF5059">
        <w:rPr>
          <w:rFonts w:eastAsiaTheme="minorEastAsia"/>
          <w:b/>
          <w:lang w:eastAsia="zh-CN"/>
        </w:rPr>
        <w:fldChar w:fldCharType="separate"/>
      </w:r>
      <w:r w:rsidRPr="008A2322">
        <w:rPr>
          <w:b/>
        </w:rPr>
        <w:t xml:space="preserve">Table </w:t>
      </w:r>
      <w:r w:rsidRPr="008A2322">
        <w:rPr>
          <w:b/>
          <w:noProof/>
        </w:rPr>
        <w:t>1</w:t>
      </w:r>
      <w:r w:rsidRPr="00BF5059">
        <w:rPr>
          <w:rFonts w:eastAsiaTheme="minorEastAsia"/>
          <w:b/>
          <w:lang w:eastAsia="zh-CN"/>
        </w:rPr>
        <w:fldChar w:fldCharType="end"/>
      </w:r>
      <w:r w:rsidRPr="00BF5059">
        <w:rPr>
          <w:rFonts w:eastAsiaTheme="minorEastAsia" w:hint="eastAsia"/>
          <w:b/>
          <w:lang w:eastAsia="zh-CN"/>
        </w:rPr>
        <w:t xml:space="preserve"> </w:t>
      </w:r>
      <w:r>
        <w:rPr>
          <w:rFonts w:eastAsiaTheme="minorEastAsia" w:hint="eastAsia"/>
          <w:b/>
          <w:lang w:eastAsia="zh-CN"/>
        </w:rPr>
        <w:t>for</w:t>
      </w:r>
      <w:r w:rsidRPr="00BF5059">
        <w:rPr>
          <w:rFonts w:eastAsiaTheme="minorEastAsia" w:hint="eastAsia"/>
          <w:b/>
          <w:lang w:eastAsia="zh-CN"/>
        </w:rPr>
        <w:t xml:space="preserve"> SBFD </w:t>
      </w:r>
      <w:r w:rsidRPr="00BF5059">
        <w:rPr>
          <w:rFonts w:eastAsiaTheme="minorEastAsia"/>
          <w:b/>
          <w:lang w:eastAsia="zh-CN"/>
        </w:rPr>
        <w:t>system</w:t>
      </w:r>
      <w:r w:rsidRPr="00BF5059">
        <w:rPr>
          <w:rFonts w:eastAsiaTheme="minorEastAsia" w:hint="eastAsia"/>
          <w:b/>
          <w:lang w:eastAsia="zh-CN"/>
        </w:rPr>
        <w:t xml:space="preserve"> evaluation.</w:t>
      </w:r>
    </w:p>
    <w:p w14:paraId="0E95ADF9" w14:textId="53017C28" w:rsidR="008E73CF" w:rsidRPr="0059510E" w:rsidRDefault="008E73CF" w:rsidP="0059510E">
      <w:pPr>
        <w:pStyle w:val="a0"/>
        <w:spacing w:beforeLines="50" w:before="120"/>
        <w:rPr>
          <w:rFonts w:eastAsiaTheme="minorEastAsia"/>
          <w:lang w:eastAsia="zh-CN"/>
        </w:rPr>
      </w:pPr>
      <w:r w:rsidRPr="006933AB">
        <w:rPr>
          <w:rFonts w:eastAsiaTheme="minorEastAsia"/>
          <w:b/>
          <w:lang w:eastAsia="zh-CN"/>
        </w:rPr>
        <w:t>P</w:t>
      </w:r>
      <w:r w:rsidRPr="006933AB">
        <w:rPr>
          <w:rFonts w:eastAsiaTheme="minorEastAsia" w:hint="eastAsia"/>
          <w:b/>
          <w:lang w:eastAsia="zh-CN"/>
        </w:rPr>
        <w:t>roposal</w:t>
      </w:r>
      <w:r>
        <w:rPr>
          <w:rFonts w:eastAsiaTheme="minorEastAsia" w:hint="eastAsia"/>
          <w:b/>
          <w:lang w:eastAsia="zh-CN"/>
        </w:rPr>
        <w:t xml:space="preserve"> 16</w:t>
      </w:r>
      <w:r w:rsidRPr="006933AB">
        <w:rPr>
          <w:rFonts w:eastAsiaTheme="minorEastAsia" w:hint="eastAsia"/>
          <w:b/>
          <w:lang w:eastAsia="zh-CN"/>
        </w:rPr>
        <w:t xml:space="preserve">: </w:t>
      </w:r>
      <w:r>
        <w:rPr>
          <w:rFonts w:eastAsiaTheme="minorEastAsia" w:hint="eastAsia"/>
          <w:b/>
          <w:lang w:eastAsia="zh-CN"/>
        </w:rPr>
        <w:t>Performance of f</w:t>
      </w:r>
      <w:r w:rsidRPr="00F8770F">
        <w:rPr>
          <w:rFonts w:eastAsiaTheme="minorEastAsia"/>
          <w:b/>
          <w:lang w:eastAsia="zh-CN"/>
        </w:rPr>
        <w:t xml:space="preserve">lexible/dynamic TDD </w:t>
      </w:r>
      <w:r>
        <w:rPr>
          <w:rFonts w:eastAsiaTheme="minorEastAsia" w:hint="eastAsia"/>
          <w:b/>
          <w:lang w:eastAsia="zh-CN"/>
        </w:rPr>
        <w:t>with existing CLI handling schemes is the baseline to show potential performance gain of new CLI handling schemes</w:t>
      </w:r>
      <w:r w:rsidRPr="006933AB">
        <w:rPr>
          <w:rFonts w:eastAsiaTheme="minorEastAsia" w:hint="eastAsia"/>
          <w:b/>
          <w:lang w:eastAsia="zh-CN"/>
        </w:rPr>
        <w:t>.</w:t>
      </w:r>
    </w:p>
    <w:p w14:paraId="1BA0F76C" w14:textId="3B5136FD" w:rsidR="00BF4D49" w:rsidRPr="00312844" w:rsidRDefault="00BF4D49" w:rsidP="000E0C1A">
      <w:pPr>
        <w:pStyle w:val="a0"/>
        <w:rPr>
          <w:rFonts w:eastAsiaTheme="minorEastAsia"/>
          <w:b/>
          <w:lang w:eastAsia="zh-CN"/>
        </w:rPr>
      </w:pPr>
      <w:r w:rsidRPr="006933AB">
        <w:rPr>
          <w:rFonts w:eastAsiaTheme="minorEastAsia"/>
          <w:b/>
          <w:lang w:eastAsia="zh-CN"/>
        </w:rPr>
        <w:t>P</w:t>
      </w:r>
      <w:r w:rsidRPr="006933AB">
        <w:rPr>
          <w:rFonts w:eastAsiaTheme="minorEastAsia" w:hint="eastAsia"/>
          <w:b/>
          <w:lang w:eastAsia="zh-CN"/>
        </w:rPr>
        <w:t>roposal</w:t>
      </w:r>
      <w:r>
        <w:rPr>
          <w:rFonts w:eastAsiaTheme="minorEastAsia" w:hint="eastAsia"/>
          <w:b/>
          <w:lang w:eastAsia="zh-CN"/>
        </w:rPr>
        <w:t xml:space="preserve"> 1</w:t>
      </w:r>
      <w:r w:rsidR="008E73CF">
        <w:rPr>
          <w:rFonts w:eastAsiaTheme="minorEastAsia" w:hint="eastAsia"/>
          <w:b/>
          <w:lang w:eastAsia="zh-CN"/>
        </w:rPr>
        <w:t>7</w:t>
      </w:r>
      <w:r w:rsidRPr="006933AB">
        <w:rPr>
          <w:rFonts w:eastAsiaTheme="minorEastAsia" w:hint="eastAsia"/>
          <w:b/>
          <w:lang w:eastAsia="zh-CN"/>
        </w:rPr>
        <w:t xml:space="preserve">: </w:t>
      </w:r>
      <w:r>
        <w:rPr>
          <w:rFonts w:eastAsiaTheme="minorEastAsia" w:hint="eastAsia"/>
          <w:b/>
          <w:lang w:eastAsia="zh-CN"/>
        </w:rPr>
        <w:t>Adopt</w:t>
      </w:r>
      <w:r w:rsidRPr="006933AB">
        <w:rPr>
          <w:rFonts w:eastAsiaTheme="minorEastAsia" w:hint="eastAsia"/>
          <w:b/>
          <w:lang w:eastAsia="zh-CN"/>
        </w:rPr>
        <w:t xml:space="preserve"> </w:t>
      </w:r>
      <w:r>
        <w:rPr>
          <w:rFonts w:eastAsiaTheme="minorEastAsia"/>
          <w:b/>
          <w:lang w:eastAsia="zh-CN"/>
        </w:rPr>
        <w:t>simulation</w:t>
      </w:r>
      <w:r>
        <w:rPr>
          <w:rFonts w:eastAsiaTheme="minorEastAsia" w:hint="eastAsia"/>
          <w:b/>
          <w:lang w:eastAsia="zh-CN"/>
        </w:rPr>
        <w:t xml:space="preserve"> </w:t>
      </w:r>
      <w:r>
        <w:rPr>
          <w:rFonts w:eastAsiaTheme="minorEastAsia"/>
          <w:b/>
          <w:lang w:eastAsia="zh-CN"/>
        </w:rPr>
        <w:t>assumptions</w:t>
      </w:r>
      <w:r>
        <w:rPr>
          <w:rFonts w:eastAsiaTheme="minorEastAsia" w:hint="eastAsia"/>
          <w:b/>
          <w:lang w:eastAsia="zh-CN"/>
        </w:rPr>
        <w:t xml:space="preserve"> in</w:t>
      </w:r>
      <w:r w:rsidRPr="0012316B">
        <w:rPr>
          <w:rFonts w:eastAsiaTheme="minorEastAsia" w:hint="eastAsia"/>
          <w:b/>
          <w:lang w:eastAsia="zh-CN"/>
        </w:rPr>
        <w:t xml:space="preserve"> </w:t>
      </w:r>
      <w:r w:rsidRPr="0012316B">
        <w:rPr>
          <w:rFonts w:eastAsiaTheme="minorEastAsia"/>
          <w:b/>
          <w:lang w:eastAsia="zh-CN"/>
        </w:rPr>
        <w:fldChar w:fldCharType="begin"/>
      </w:r>
      <w:r w:rsidRPr="0012316B">
        <w:rPr>
          <w:rFonts w:eastAsiaTheme="minorEastAsia"/>
          <w:b/>
          <w:lang w:eastAsia="zh-CN"/>
        </w:rPr>
        <w:instrText xml:space="preserve"> </w:instrText>
      </w:r>
      <w:r w:rsidRPr="0012316B">
        <w:rPr>
          <w:rFonts w:eastAsiaTheme="minorEastAsia" w:hint="eastAsia"/>
          <w:b/>
          <w:lang w:eastAsia="zh-CN"/>
        </w:rPr>
        <w:instrText>REF _Ref102048366 \h</w:instrText>
      </w:r>
      <w:r w:rsidRPr="0012316B">
        <w:rPr>
          <w:rFonts w:eastAsiaTheme="minorEastAsia"/>
          <w:b/>
          <w:lang w:eastAsia="zh-CN"/>
        </w:rPr>
        <w:instrText xml:space="preserve"> </w:instrText>
      </w:r>
      <w:r w:rsidRPr="008A2322">
        <w:rPr>
          <w:rFonts w:eastAsiaTheme="minorEastAsia"/>
          <w:b/>
          <w:lang w:eastAsia="zh-CN"/>
        </w:rPr>
        <w:instrText xml:space="preserve"> \* MERGEFORMAT </w:instrText>
      </w:r>
      <w:r w:rsidRPr="0012316B">
        <w:rPr>
          <w:rFonts w:eastAsiaTheme="minorEastAsia"/>
          <w:b/>
          <w:lang w:eastAsia="zh-CN"/>
        </w:rPr>
      </w:r>
      <w:r w:rsidRPr="0012316B">
        <w:rPr>
          <w:rFonts w:eastAsiaTheme="minorEastAsia"/>
          <w:b/>
          <w:lang w:eastAsia="zh-CN"/>
        </w:rPr>
        <w:fldChar w:fldCharType="separate"/>
      </w:r>
      <w:r w:rsidRPr="008A2322">
        <w:rPr>
          <w:b/>
        </w:rPr>
        <w:t xml:space="preserve">Table </w:t>
      </w:r>
      <w:r w:rsidRPr="008A2322">
        <w:rPr>
          <w:b/>
          <w:noProof/>
        </w:rPr>
        <w:t>2</w:t>
      </w:r>
      <w:r w:rsidRPr="0012316B">
        <w:rPr>
          <w:rFonts w:eastAsiaTheme="minorEastAsia"/>
          <w:b/>
          <w:lang w:eastAsia="zh-CN"/>
        </w:rPr>
        <w:fldChar w:fldCharType="end"/>
      </w:r>
      <w:r w:rsidRPr="0012316B">
        <w:rPr>
          <w:rFonts w:eastAsiaTheme="minorEastAsia" w:hint="eastAsia"/>
          <w:b/>
          <w:lang w:eastAsia="zh-CN"/>
        </w:rPr>
        <w:t xml:space="preserve"> </w:t>
      </w:r>
      <w:r>
        <w:rPr>
          <w:rFonts w:eastAsiaTheme="minorEastAsia" w:hint="eastAsia"/>
          <w:b/>
          <w:lang w:eastAsia="zh-CN"/>
        </w:rPr>
        <w:t>for</w:t>
      </w:r>
      <w:r w:rsidRPr="006933AB">
        <w:rPr>
          <w:rFonts w:eastAsiaTheme="minorEastAsia" w:hint="eastAsia"/>
          <w:b/>
          <w:lang w:eastAsia="zh-CN"/>
        </w:rPr>
        <w:t xml:space="preserve"> </w:t>
      </w:r>
      <w:r w:rsidRPr="00F8770F">
        <w:rPr>
          <w:rFonts w:eastAsiaTheme="minorEastAsia"/>
          <w:b/>
          <w:lang w:eastAsia="zh-CN"/>
        </w:rPr>
        <w:t xml:space="preserve">flexible/dynamic TDD </w:t>
      </w:r>
      <w:r w:rsidRPr="006933AB">
        <w:rPr>
          <w:rFonts w:eastAsiaTheme="minorEastAsia"/>
          <w:b/>
          <w:lang w:eastAsia="zh-CN"/>
        </w:rPr>
        <w:t>system</w:t>
      </w:r>
      <w:r w:rsidRPr="006933AB">
        <w:rPr>
          <w:rFonts w:eastAsiaTheme="minorEastAsia" w:hint="eastAsia"/>
          <w:b/>
          <w:lang w:eastAsia="zh-CN"/>
        </w:rPr>
        <w:t xml:space="preserve"> evaluation.</w:t>
      </w:r>
    </w:p>
    <w:p w14:paraId="29D632C9" w14:textId="77777777" w:rsidR="00581CD9" w:rsidRDefault="00EF4ECE" w:rsidP="00722458">
      <w:pPr>
        <w:pStyle w:val="1"/>
        <w:numPr>
          <w:ilvl w:val="0"/>
          <w:numId w:val="10"/>
        </w:numPr>
        <w:jc w:val="both"/>
        <w:rPr>
          <w:color w:val="000000"/>
        </w:rPr>
      </w:pPr>
      <w:r>
        <w:rPr>
          <w:rFonts w:hint="eastAsia"/>
          <w:color w:val="000000"/>
        </w:rPr>
        <w:t>Reference</w:t>
      </w:r>
    </w:p>
    <w:p w14:paraId="196710BB" w14:textId="569D7AFC" w:rsidR="001042A4" w:rsidRDefault="00466E17" w:rsidP="00466E17">
      <w:pPr>
        <w:pStyle w:val="a0"/>
        <w:numPr>
          <w:ilvl w:val="0"/>
          <w:numId w:val="3"/>
        </w:numPr>
        <w:jc w:val="left"/>
        <w:rPr>
          <w:rFonts w:eastAsia="宋体"/>
          <w:lang w:eastAsia="zh-CN"/>
        </w:rPr>
      </w:pPr>
      <w:bookmarkStart w:id="21" w:name="_Ref101860160"/>
      <w:r w:rsidRPr="00466E17">
        <w:rPr>
          <w:rFonts w:eastAsia="宋体"/>
          <w:lang w:eastAsia="zh-CN"/>
        </w:rPr>
        <w:t>RP-220633</w:t>
      </w:r>
      <w:r w:rsidR="008B7CF7">
        <w:rPr>
          <w:rFonts w:eastAsia="宋体" w:hint="eastAsia"/>
          <w:lang w:eastAsia="zh-CN"/>
        </w:rPr>
        <w:t>,</w:t>
      </w:r>
      <w:r w:rsidR="008B7CF7" w:rsidRPr="00722458">
        <w:rPr>
          <w:rFonts w:eastAsia="宋体"/>
          <w:lang w:eastAsia="zh-CN"/>
        </w:rPr>
        <w:t xml:space="preserve"> </w:t>
      </w:r>
      <w:r w:rsidRPr="00722458">
        <w:rPr>
          <w:rFonts w:eastAsia="宋体"/>
          <w:lang w:eastAsia="zh-CN"/>
        </w:rPr>
        <w:t>Revised SID</w:t>
      </w:r>
      <w:r w:rsidR="008B7CF7" w:rsidRPr="008B7CF7">
        <w:rPr>
          <w:rFonts w:eastAsia="宋体"/>
          <w:lang w:eastAsia="zh-CN"/>
        </w:rPr>
        <w:t>: Study on evolution of NR duplex operation</w:t>
      </w:r>
      <w:r w:rsidR="008B7CF7">
        <w:rPr>
          <w:rFonts w:eastAsia="宋体" w:hint="eastAsia"/>
          <w:lang w:eastAsia="zh-CN"/>
        </w:rPr>
        <w:t>,</w:t>
      </w:r>
      <w:r w:rsidR="008B7CF7" w:rsidRPr="008B7CF7">
        <w:rPr>
          <w:rFonts w:eastAsia="宋体"/>
          <w:lang w:eastAsia="zh-CN"/>
        </w:rPr>
        <w:t xml:space="preserve"> RAN #95-e</w:t>
      </w:r>
      <w:r w:rsidR="008B7CF7">
        <w:rPr>
          <w:rFonts w:eastAsia="宋体" w:hint="eastAsia"/>
          <w:lang w:eastAsia="zh-CN"/>
        </w:rPr>
        <w:t>.</w:t>
      </w:r>
      <w:bookmarkEnd w:id="21"/>
    </w:p>
    <w:p w14:paraId="21F982E5" w14:textId="77777777" w:rsidR="00220F7C" w:rsidRDefault="00220F7C" w:rsidP="008459D5">
      <w:pPr>
        <w:pStyle w:val="a0"/>
        <w:numPr>
          <w:ilvl w:val="0"/>
          <w:numId w:val="3"/>
        </w:numPr>
        <w:jc w:val="left"/>
        <w:rPr>
          <w:rFonts w:eastAsiaTheme="minorEastAsia"/>
          <w:lang w:eastAsia="zh-CN"/>
        </w:rPr>
      </w:pPr>
      <w:bookmarkStart w:id="22" w:name="_Ref101950163"/>
      <w:r>
        <w:t>TR 3</w:t>
      </w:r>
      <w:r>
        <w:rPr>
          <w:rFonts w:eastAsiaTheme="minorEastAsia" w:hint="eastAsia"/>
          <w:lang w:eastAsia="zh-CN"/>
        </w:rPr>
        <w:t>8</w:t>
      </w:r>
      <w:r w:rsidR="00D13737">
        <w:t>.8</w:t>
      </w:r>
      <w:r w:rsidR="00D13737">
        <w:rPr>
          <w:rFonts w:eastAsiaTheme="minorEastAsia" w:hint="eastAsia"/>
          <w:lang w:eastAsia="zh-CN"/>
        </w:rPr>
        <w:t>02</w:t>
      </w:r>
      <w:r>
        <w:rPr>
          <w:rFonts w:eastAsiaTheme="minorEastAsia" w:hint="eastAsia"/>
          <w:lang w:eastAsia="zh-CN"/>
        </w:rPr>
        <w:t>,</w:t>
      </w:r>
      <w:r w:rsidRPr="00220F7C">
        <w:t xml:space="preserve"> </w:t>
      </w:r>
      <w:r w:rsidRPr="00220F7C">
        <w:rPr>
          <w:rFonts w:eastAsiaTheme="minorEastAsia"/>
          <w:lang w:eastAsia="zh-CN"/>
        </w:rPr>
        <w:t>Study on New Radio Access Technology</w:t>
      </w:r>
      <w:r>
        <w:rPr>
          <w:rFonts w:eastAsiaTheme="minorEastAsia" w:hint="eastAsia"/>
          <w:lang w:eastAsia="zh-CN"/>
        </w:rPr>
        <w:t xml:space="preserve"> </w:t>
      </w:r>
      <w:r w:rsidRPr="00220F7C">
        <w:rPr>
          <w:rFonts w:eastAsiaTheme="minorEastAsia"/>
          <w:lang w:eastAsia="zh-CN"/>
        </w:rPr>
        <w:t>Physical Layer Aspects</w:t>
      </w:r>
      <w:r w:rsidR="00705DF7">
        <w:rPr>
          <w:rFonts w:eastAsiaTheme="minorEastAsia" w:hint="eastAsia"/>
          <w:lang w:eastAsia="zh-CN"/>
        </w:rPr>
        <w:t>.</w:t>
      </w:r>
      <w:bookmarkEnd w:id="22"/>
    </w:p>
    <w:p w14:paraId="28809C77" w14:textId="0C482D17" w:rsidR="00E40569" w:rsidRDefault="00E40569" w:rsidP="00E40569">
      <w:pPr>
        <w:pStyle w:val="a0"/>
        <w:numPr>
          <w:ilvl w:val="0"/>
          <w:numId w:val="3"/>
        </w:numPr>
        <w:jc w:val="left"/>
        <w:rPr>
          <w:rFonts w:eastAsiaTheme="minorEastAsia"/>
          <w:lang w:eastAsia="zh-CN"/>
        </w:rPr>
      </w:pPr>
      <w:bookmarkStart w:id="23" w:name="_Ref102043813"/>
      <w:r>
        <w:rPr>
          <w:rFonts w:eastAsiaTheme="minorEastAsia" w:hint="eastAsia"/>
          <w:lang w:eastAsia="zh-CN"/>
        </w:rPr>
        <w:t xml:space="preserve">R1-2203459, </w:t>
      </w:r>
      <w:r w:rsidRPr="00E40569">
        <w:rPr>
          <w:rFonts w:eastAsiaTheme="minorEastAsia"/>
          <w:lang w:eastAsia="zh-CN"/>
        </w:rPr>
        <w:t>Discussion on subband non-overlapping full duplex</w:t>
      </w:r>
      <w:r>
        <w:rPr>
          <w:rFonts w:eastAsiaTheme="minorEastAsia" w:hint="eastAsia"/>
          <w:lang w:eastAsia="zh-CN"/>
        </w:rPr>
        <w:t>, CATT, RAN1#109-e</w:t>
      </w:r>
      <w:bookmarkEnd w:id="23"/>
    </w:p>
    <w:p w14:paraId="46A144C3" w14:textId="48B11532" w:rsidR="00750DC6" w:rsidRDefault="00750DC6" w:rsidP="00722458">
      <w:pPr>
        <w:pStyle w:val="a0"/>
        <w:numPr>
          <w:ilvl w:val="0"/>
          <w:numId w:val="3"/>
        </w:numPr>
        <w:rPr>
          <w:rFonts w:eastAsiaTheme="minorEastAsia"/>
          <w:lang w:eastAsia="zh-CN"/>
        </w:rPr>
      </w:pPr>
      <w:r>
        <w:rPr>
          <w:rFonts w:eastAsiaTheme="minorEastAsia" w:hint="eastAsia"/>
          <w:lang w:eastAsia="zh-CN"/>
        </w:rPr>
        <w:t xml:space="preserve">TR 38.913, </w:t>
      </w:r>
      <w:r w:rsidRPr="00A95E9C">
        <w:rPr>
          <w:rFonts w:eastAsiaTheme="minorEastAsia"/>
          <w:lang w:eastAsia="zh-CN"/>
        </w:rPr>
        <w:t>Study on Scenarios and Requirements for</w:t>
      </w:r>
      <w:r>
        <w:rPr>
          <w:rFonts w:eastAsiaTheme="minorEastAsia" w:hint="eastAsia"/>
          <w:lang w:eastAsia="zh-CN"/>
        </w:rPr>
        <w:t xml:space="preserve"> </w:t>
      </w:r>
      <w:r w:rsidRPr="00A95E9C">
        <w:rPr>
          <w:rFonts w:eastAsiaTheme="minorEastAsia"/>
          <w:lang w:eastAsia="zh-CN"/>
        </w:rPr>
        <w:t>Next</w:t>
      </w:r>
      <w:r>
        <w:rPr>
          <w:rFonts w:eastAsiaTheme="minorEastAsia"/>
          <w:lang w:eastAsia="zh-CN"/>
        </w:rPr>
        <w:t xml:space="preserve"> Generation Access Technologies</w:t>
      </w:r>
      <w:r>
        <w:rPr>
          <w:rFonts w:eastAsiaTheme="minorEastAsia" w:hint="eastAsia"/>
          <w:lang w:eastAsia="zh-CN"/>
        </w:rPr>
        <w:t>.</w:t>
      </w:r>
      <w:bookmarkStart w:id="24" w:name="_Ref102053568"/>
    </w:p>
    <w:p w14:paraId="34BCF965" w14:textId="51EC73DD" w:rsidR="00205418" w:rsidRDefault="002F1890" w:rsidP="00722458">
      <w:pPr>
        <w:pStyle w:val="a0"/>
        <w:numPr>
          <w:ilvl w:val="0"/>
          <w:numId w:val="3"/>
        </w:numPr>
        <w:rPr>
          <w:rFonts w:eastAsiaTheme="minorEastAsia"/>
          <w:lang w:eastAsia="zh-CN"/>
        </w:rPr>
      </w:pPr>
      <w:bookmarkStart w:id="25" w:name="_Ref102149742"/>
      <w:bookmarkStart w:id="26" w:name="_Ref102134540"/>
      <w:r>
        <w:rPr>
          <w:lang w:eastAsia="ja-JP"/>
        </w:rPr>
        <w:t xml:space="preserve">3GPP TR 38.901: </w:t>
      </w:r>
      <w:r w:rsidRPr="00421E75">
        <w:rPr>
          <w:lang w:eastAsia="ja-JP"/>
        </w:rPr>
        <w:t>"</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421E75">
        <w:rPr>
          <w:lang w:eastAsia="ja-JP"/>
        </w:rPr>
        <w:t>"</w:t>
      </w:r>
      <w:r>
        <w:rPr>
          <w:lang w:eastAsia="ja-JP"/>
        </w:rPr>
        <w:t>.</w:t>
      </w:r>
      <w:bookmarkEnd w:id="25"/>
    </w:p>
    <w:bookmarkEnd w:id="24"/>
    <w:bookmarkEnd w:id="26"/>
    <w:p w14:paraId="7A00A85B" w14:textId="77777777" w:rsidR="0053253F" w:rsidRPr="0059510E" w:rsidRDefault="0053253F" w:rsidP="0059510E">
      <w:pPr>
        <w:rPr>
          <w:rFonts w:eastAsia="宋体"/>
        </w:rPr>
      </w:pPr>
    </w:p>
    <w:sectPr w:rsidR="0053253F" w:rsidRPr="0059510E" w:rsidSect="00785BEB">
      <w:headerReference w:type="default" r:id="rId17"/>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8F519D" w15:done="0"/>
  <w15:commentEx w15:paraId="6E3ACC13" w15:done="0"/>
  <w15:commentEx w15:paraId="60B3DF26" w15:done="0"/>
  <w15:commentEx w15:paraId="08BE3B21" w15:done="0"/>
  <w15:commentEx w15:paraId="6F84A485" w15:done="0"/>
  <w15:commentEx w15:paraId="4EA87BD9" w15:done="0"/>
  <w15:commentEx w15:paraId="30A425A6" w15:done="0"/>
  <w15:commentEx w15:paraId="244527C6" w15:done="0"/>
  <w15:commentEx w15:paraId="0C13A1F0" w15:done="0"/>
  <w15:commentEx w15:paraId="683820D8" w15:done="0"/>
  <w15:commentEx w15:paraId="4C50E233" w15:done="0"/>
  <w15:commentEx w15:paraId="56028F4D" w15:done="0"/>
  <w15:commentEx w15:paraId="3B404F78" w15:done="0"/>
  <w15:commentEx w15:paraId="2D3587E9" w15:done="0"/>
  <w15:commentEx w15:paraId="79ABBCE6" w15:done="0"/>
  <w15:commentEx w15:paraId="4C7AB9CB" w15:done="0"/>
  <w15:commentEx w15:paraId="1B366C80" w15:done="0"/>
  <w15:commentEx w15:paraId="78CB4F80" w15:done="0"/>
  <w15:commentEx w15:paraId="544FC734" w15:done="0"/>
  <w15:commentEx w15:paraId="1399EA6A" w15:done="0"/>
  <w15:commentEx w15:paraId="137275A8" w15:done="0"/>
  <w15:commentEx w15:paraId="67742F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16F02" w14:textId="77777777" w:rsidR="000353A5" w:rsidRDefault="000353A5" w:rsidP="00E9523A">
      <w:pPr>
        <w:ind w:left="-2"/>
      </w:pPr>
      <w:r>
        <w:separator/>
      </w:r>
    </w:p>
  </w:endnote>
  <w:endnote w:type="continuationSeparator" w:id="0">
    <w:p w14:paraId="29C6EF21" w14:textId="77777777" w:rsidR="000353A5" w:rsidRDefault="000353A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3142A" w14:textId="77777777" w:rsidR="000353A5" w:rsidRDefault="000353A5" w:rsidP="00E9523A">
      <w:pPr>
        <w:ind w:left="-2"/>
      </w:pPr>
      <w:r>
        <w:separator/>
      </w:r>
    </w:p>
  </w:footnote>
  <w:footnote w:type="continuationSeparator" w:id="0">
    <w:p w14:paraId="177BB5B3" w14:textId="77777777" w:rsidR="000353A5" w:rsidRDefault="000353A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F701A" w14:textId="77777777" w:rsidR="00657580" w:rsidRPr="001A329E" w:rsidRDefault="00657580"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C430F92"/>
    <w:multiLevelType w:val="hybridMultilevel"/>
    <w:tmpl w:val="81E47E3C"/>
    <w:lvl w:ilvl="0" w:tplc="7A14F1E4">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A967EB"/>
    <w:multiLevelType w:val="hybridMultilevel"/>
    <w:tmpl w:val="2FBA50A0"/>
    <w:lvl w:ilvl="0" w:tplc="5C603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nsid w:val="21167F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B441C9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3E045703"/>
    <w:multiLevelType w:val="hybridMultilevel"/>
    <w:tmpl w:val="A5B24A4C"/>
    <w:lvl w:ilvl="0" w:tplc="A624602C">
      <w:start w:val="1"/>
      <w:numFmt w:val="bullet"/>
      <w:lvlText w:val="‒"/>
      <w:lvlJc w:val="left"/>
      <w:pPr>
        <w:ind w:left="420" w:hanging="420"/>
      </w:pPr>
      <w:rPr>
        <w:rFonts w:ascii="Calibri" w:hAnsi="Calibri" w:hint="default"/>
      </w:rPr>
    </w:lvl>
    <w:lvl w:ilvl="1" w:tplc="029C9C7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20722B"/>
    <w:multiLevelType w:val="hybridMultilevel"/>
    <w:tmpl w:val="448E75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681957"/>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nsid w:val="636C00E3"/>
    <w:multiLevelType w:val="hybridMultilevel"/>
    <w:tmpl w:val="7B447800"/>
    <w:lvl w:ilvl="0" w:tplc="FCDE689C">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AF4B49"/>
    <w:multiLevelType w:val="hybridMultilevel"/>
    <w:tmpl w:val="B950E3F4"/>
    <w:lvl w:ilvl="0" w:tplc="C6CC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8C16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num>
  <w:num w:numId="2">
    <w:abstractNumId w:val="0"/>
  </w:num>
  <w:num w:numId="3">
    <w:abstractNumId w:val="3"/>
  </w:num>
  <w:num w:numId="4">
    <w:abstractNumId w:val="6"/>
  </w:num>
  <w:num w:numId="5">
    <w:abstractNumId w:val="4"/>
  </w:num>
  <w:num w:numId="6">
    <w:abstractNumId w:val="7"/>
  </w:num>
  <w:num w:numId="7">
    <w:abstractNumId w:val="14"/>
  </w:num>
  <w:num w:numId="8">
    <w:abstractNumId w:val="5"/>
  </w:num>
  <w:num w:numId="9">
    <w:abstractNumId w:val="9"/>
  </w:num>
  <w:num w:numId="10">
    <w:abstractNumId w:val="17"/>
  </w:num>
  <w:num w:numId="11">
    <w:abstractNumId w:val="2"/>
  </w:num>
  <w:num w:numId="12">
    <w:abstractNumId w:val="16"/>
  </w:num>
  <w:num w:numId="13">
    <w:abstractNumId w:val="17"/>
  </w:num>
  <w:num w:numId="14">
    <w:abstractNumId w:val="17"/>
  </w:num>
  <w:num w:numId="15">
    <w:abstractNumId w:val="17"/>
  </w:num>
  <w:num w:numId="16">
    <w:abstractNumId w:val="11"/>
  </w:num>
  <w:num w:numId="17">
    <w:abstractNumId w:val="17"/>
  </w:num>
  <w:num w:numId="18">
    <w:abstractNumId w:val="17"/>
  </w:num>
  <w:num w:numId="19">
    <w:abstractNumId w:val="17"/>
  </w:num>
  <w:num w:numId="20">
    <w:abstractNumId w:val="17"/>
  </w:num>
  <w:num w:numId="21">
    <w:abstractNumId w:val="15"/>
  </w:num>
  <w:num w:numId="22">
    <w:abstractNumId w:val="1"/>
  </w:num>
  <w:num w:numId="23">
    <w:abstractNumId w:val="1"/>
    <w:lvlOverride w:ilvl="0">
      <w:startOverride w:val="1"/>
    </w:lvlOverride>
  </w:num>
  <w:num w:numId="24">
    <w:abstractNumId w:val="12"/>
  </w:num>
  <w:num w:numId="25">
    <w:abstractNumId w:val="8"/>
  </w:num>
  <w:num w:numId="26">
    <w:abstractNumId w:val="1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3E7"/>
    <w:rsid w:val="000014A2"/>
    <w:rsid w:val="00001569"/>
    <w:rsid w:val="00001B54"/>
    <w:rsid w:val="00001C50"/>
    <w:rsid w:val="00001DFB"/>
    <w:rsid w:val="00001F36"/>
    <w:rsid w:val="00001FE6"/>
    <w:rsid w:val="00002421"/>
    <w:rsid w:val="00002525"/>
    <w:rsid w:val="0000314F"/>
    <w:rsid w:val="0000351A"/>
    <w:rsid w:val="00003FDA"/>
    <w:rsid w:val="000041A9"/>
    <w:rsid w:val="00004A77"/>
    <w:rsid w:val="00004B9D"/>
    <w:rsid w:val="00005856"/>
    <w:rsid w:val="00005A43"/>
    <w:rsid w:val="000060A0"/>
    <w:rsid w:val="000062C9"/>
    <w:rsid w:val="000062DC"/>
    <w:rsid w:val="0000640D"/>
    <w:rsid w:val="0000655A"/>
    <w:rsid w:val="000069B1"/>
    <w:rsid w:val="00006EB7"/>
    <w:rsid w:val="00010518"/>
    <w:rsid w:val="000105C0"/>
    <w:rsid w:val="00010A31"/>
    <w:rsid w:val="00010BFE"/>
    <w:rsid w:val="00010F26"/>
    <w:rsid w:val="00011014"/>
    <w:rsid w:val="000111F6"/>
    <w:rsid w:val="000124A2"/>
    <w:rsid w:val="00012A5D"/>
    <w:rsid w:val="00012A74"/>
    <w:rsid w:val="00012B8D"/>
    <w:rsid w:val="00012BC4"/>
    <w:rsid w:val="00012BC7"/>
    <w:rsid w:val="00012C15"/>
    <w:rsid w:val="00012C17"/>
    <w:rsid w:val="00013498"/>
    <w:rsid w:val="00013FE3"/>
    <w:rsid w:val="0001436C"/>
    <w:rsid w:val="00014A4F"/>
    <w:rsid w:val="00014C18"/>
    <w:rsid w:val="00015419"/>
    <w:rsid w:val="000159FF"/>
    <w:rsid w:val="000161ED"/>
    <w:rsid w:val="000162EF"/>
    <w:rsid w:val="000163A6"/>
    <w:rsid w:val="00016490"/>
    <w:rsid w:val="00016A4A"/>
    <w:rsid w:val="00017246"/>
    <w:rsid w:val="00017344"/>
    <w:rsid w:val="00017395"/>
    <w:rsid w:val="0001761E"/>
    <w:rsid w:val="00017BD0"/>
    <w:rsid w:val="0002041B"/>
    <w:rsid w:val="0002047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E9E"/>
    <w:rsid w:val="00023FDB"/>
    <w:rsid w:val="000242E9"/>
    <w:rsid w:val="00024682"/>
    <w:rsid w:val="00025188"/>
    <w:rsid w:val="00025FB0"/>
    <w:rsid w:val="0002621D"/>
    <w:rsid w:val="000262F8"/>
    <w:rsid w:val="000266A1"/>
    <w:rsid w:val="00026721"/>
    <w:rsid w:val="00026A0E"/>
    <w:rsid w:val="00026A99"/>
    <w:rsid w:val="00026FC0"/>
    <w:rsid w:val="000271E9"/>
    <w:rsid w:val="000276D4"/>
    <w:rsid w:val="00030655"/>
    <w:rsid w:val="000307A0"/>
    <w:rsid w:val="000312BB"/>
    <w:rsid w:val="00031371"/>
    <w:rsid w:val="000317FB"/>
    <w:rsid w:val="00031818"/>
    <w:rsid w:val="00031980"/>
    <w:rsid w:val="00032083"/>
    <w:rsid w:val="00032345"/>
    <w:rsid w:val="0003280A"/>
    <w:rsid w:val="00032BB9"/>
    <w:rsid w:val="00033171"/>
    <w:rsid w:val="0003386D"/>
    <w:rsid w:val="000339D3"/>
    <w:rsid w:val="00033DEF"/>
    <w:rsid w:val="000347EE"/>
    <w:rsid w:val="00034F6F"/>
    <w:rsid w:val="00034FE0"/>
    <w:rsid w:val="000350C8"/>
    <w:rsid w:val="000353A5"/>
    <w:rsid w:val="00035570"/>
    <w:rsid w:val="00035711"/>
    <w:rsid w:val="000357C0"/>
    <w:rsid w:val="00035A70"/>
    <w:rsid w:val="00035E39"/>
    <w:rsid w:val="00036766"/>
    <w:rsid w:val="00036B91"/>
    <w:rsid w:val="00036F2B"/>
    <w:rsid w:val="000376AF"/>
    <w:rsid w:val="0003784B"/>
    <w:rsid w:val="00037A1E"/>
    <w:rsid w:val="00037B8F"/>
    <w:rsid w:val="00037DE2"/>
    <w:rsid w:val="00037FA6"/>
    <w:rsid w:val="0004042C"/>
    <w:rsid w:val="00040CC0"/>
    <w:rsid w:val="00041555"/>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3D5"/>
    <w:rsid w:val="00054B92"/>
    <w:rsid w:val="0005514B"/>
    <w:rsid w:val="000551A3"/>
    <w:rsid w:val="00055206"/>
    <w:rsid w:val="000555F7"/>
    <w:rsid w:val="0005592F"/>
    <w:rsid w:val="00055FF1"/>
    <w:rsid w:val="0005625A"/>
    <w:rsid w:val="000562B1"/>
    <w:rsid w:val="000563A3"/>
    <w:rsid w:val="00057117"/>
    <w:rsid w:val="000574EF"/>
    <w:rsid w:val="00057717"/>
    <w:rsid w:val="00057862"/>
    <w:rsid w:val="00057AB9"/>
    <w:rsid w:val="000606D1"/>
    <w:rsid w:val="0006076C"/>
    <w:rsid w:val="00060878"/>
    <w:rsid w:val="00060DB4"/>
    <w:rsid w:val="0006177A"/>
    <w:rsid w:val="00061902"/>
    <w:rsid w:val="00061E8F"/>
    <w:rsid w:val="00061EE7"/>
    <w:rsid w:val="000620EB"/>
    <w:rsid w:val="000621CF"/>
    <w:rsid w:val="00062409"/>
    <w:rsid w:val="00062FD8"/>
    <w:rsid w:val="00063B59"/>
    <w:rsid w:val="0006455E"/>
    <w:rsid w:val="000646CF"/>
    <w:rsid w:val="00064FBE"/>
    <w:rsid w:val="00064FC2"/>
    <w:rsid w:val="00064FF8"/>
    <w:rsid w:val="000650D3"/>
    <w:rsid w:val="0006573E"/>
    <w:rsid w:val="00065B91"/>
    <w:rsid w:val="00065E2C"/>
    <w:rsid w:val="00065F7D"/>
    <w:rsid w:val="00066764"/>
    <w:rsid w:val="000668D6"/>
    <w:rsid w:val="0006771E"/>
    <w:rsid w:val="00067831"/>
    <w:rsid w:val="00067974"/>
    <w:rsid w:val="000679FC"/>
    <w:rsid w:val="00067BBE"/>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9BB"/>
    <w:rsid w:val="00076B46"/>
    <w:rsid w:val="00076FDE"/>
    <w:rsid w:val="000778DE"/>
    <w:rsid w:val="00077B75"/>
    <w:rsid w:val="000800A1"/>
    <w:rsid w:val="0008069A"/>
    <w:rsid w:val="00080782"/>
    <w:rsid w:val="000809E2"/>
    <w:rsid w:val="00080D95"/>
    <w:rsid w:val="00080F63"/>
    <w:rsid w:val="00081414"/>
    <w:rsid w:val="000814B1"/>
    <w:rsid w:val="00081B36"/>
    <w:rsid w:val="00081BFB"/>
    <w:rsid w:val="00081CE1"/>
    <w:rsid w:val="00081FAF"/>
    <w:rsid w:val="00082665"/>
    <w:rsid w:val="00082771"/>
    <w:rsid w:val="00082950"/>
    <w:rsid w:val="00082AC9"/>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6931"/>
    <w:rsid w:val="00087487"/>
    <w:rsid w:val="0008757D"/>
    <w:rsid w:val="0008760D"/>
    <w:rsid w:val="00090AF3"/>
    <w:rsid w:val="00090F89"/>
    <w:rsid w:val="00091337"/>
    <w:rsid w:val="00091610"/>
    <w:rsid w:val="000924D0"/>
    <w:rsid w:val="000927BA"/>
    <w:rsid w:val="000929F1"/>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AF5"/>
    <w:rsid w:val="000A1D32"/>
    <w:rsid w:val="000A216E"/>
    <w:rsid w:val="000A2789"/>
    <w:rsid w:val="000A2B74"/>
    <w:rsid w:val="000A2E44"/>
    <w:rsid w:val="000A315C"/>
    <w:rsid w:val="000A33FC"/>
    <w:rsid w:val="000A3443"/>
    <w:rsid w:val="000A40E1"/>
    <w:rsid w:val="000A4105"/>
    <w:rsid w:val="000A4B87"/>
    <w:rsid w:val="000A4C85"/>
    <w:rsid w:val="000A4CB4"/>
    <w:rsid w:val="000A4E64"/>
    <w:rsid w:val="000A4E6C"/>
    <w:rsid w:val="000A5231"/>
    <w:rsid w:val="000A5423"/>
    <w:rsid w:val="000A5603"/>
    <w:rsid w:val="000A585B"/>
    <w:rsid w:val="000A5D86"/>
    <w:rsid w:val="000A64FC"/>
    <w:rsid w:val="000A6897"/>
    <w:rsid w:val="000A776B"/>
    <w:rsid w:val="000A7B16"/>
    <w:rsid w:val="000A7B2F"/>
    <w:rsid w:val="000A7DD9"/>
    <w:rsid w:val="000A7EA2"/>
    <w:rsid w:val="000B0156"/>
    <w:rsid w:val="000B0266"/>
    <w:rsid w:val="000B0454"/>
    <w:rsid w:val="000B075A"/>
    <w:rsid w:val="000B0907"/>
    <w:rsid w:val="000B10D9"/>
    <w:rsid w:val="000B11D4"/>
    <w:rsid w:val="000B124F"/>
    <w:rsid w:val="000B1FC2"/>
    <w:rsid w:val="000B26C8"/>
    <w:rsid w:val="000B2AAE"/>
    <w:rsid w:val="000B2D0E"/>
    <w:rsid w:val="000B3EB3"/>
    <w:rsid w:val="000B41DD"/>
    <w:rsid w:val="000B436C"/>
    <w:rsid w:val="000B4C79"/>
    <w:rsid w:val="000B4C8D"/>
    <w:rsid w:val="000B5A9D"/>
    <w:rsid w:val="000B5AE7"/>
    <w:rsid w:val="000B5D57"/>
    <w:rsid w:val="000B63B3"/>
    <w:rsid w:val="000B6693"/>
    <w:rsid w:val="000B6A5D"/>
    <w:rsid w:val="000B731D"/>
    <w:rsid w:val="000B749A"/>
    <w:rsid w:val="000B760E"/>
    <w:rsid w:val="000B768F"/>
    <w:rsid w:val="000B7C59"/>
    <w:rsid w:val="000C0840"/>
    <w:rsid w:val="000C0BD8"/>
    <w:rsid w:val="000C0F5A"/>
    <w:rsid w:val="000C1365"/>
    <w:rsid w:val="000C1BC5"/>
    <w:rsid w:val="000C1D1C"/>
    <w:rsid w:val="000C1E43"/>
    <w:rsid w:val="000C2224"/>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2B32"/>
    <w:rsid w:val="000D3022"/>
    <w:rsid w:val="000D3631"/>
    <w:rsid w:val="000D3C3E"/>
    <w:rsid w:val="000D40E9"/>
    <w:rsid w:val="000D4AF9"/>
    <w:rsid w:val="000D4D08"/>
    <w:rsid w:val="000D625C"/>
    <w:rsid w:val="000D64FD"/>
    <w:rsid w:val="000D65A4"/>
    <w:rsid w:val="000D662F"/>
    <w:rsid w:val="000D74AC"/>
    <w:rsid w:val="000E0007"/>
    <w:rsid w:val="000E0400"/>
    <w:rsid w:val="000E063F"/>
    <w:rsid w:val="000E0C1A"/>
    <w:rsid w:val="000E0E57"/>
    <w:rsid w:val="000E0EB9"/>
    <w:rsid w:val="000E1CBE"/>
    <w:rsid w:val="000E1CE5"/>
    <w:rsid w:val="000E2829"/>
    <w:rsid w:val="000E3005"/>
    <w:rsid w:val="000E302A"/>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61"/>
    <w:rsid w:val="000F0082"/>
    <w:rsid w:val="000F08A5"/>
    <w:rsid w:val="000F153D"/>
    <w:rsid w:val="000F180F"/>
    <w:rsid w:val="000F1B95"/>
    <w:rsid w:val="000F1CB3"/>
    <w:rsid w:val="000F20C2"/>
    <w:rsid w:val="000F2316"/>
    <w:rsid w:val="000F24AC"/>
    <w:rsid w:val="000F266C"/>
    <w:rsid w:val="000F3908"/>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4F2"/>
    <w:rsid w:val="000F7BA1"/>
    <w:rsid w:val="001000D8"/>
    <w:rsid w:val="00100339"/>
    <w:rsid w:val="0010099A"/>
    <w:rsid w:val="0010122E"/>
    <w:rsid w:val="001013E9"/>
    <w:rsid w:val="001014A4"/>
    <w:rsid w:val="001016AC"/>
    <w:rsid w:val="00101A6F"/>
    <w:rsid w:val="00101C52"/>
    <w:rsid w:val="001020C4"/>
    <w:rsid w:val="001023FD"/>
    <w:rsid w:val="001028E4"/>
    <w:rsid w:val="00103413"/>
    <w:rsid w:val="00103859"/>
    <w:rsid w:val="00103878"/>
    <w:rsid w:val="00103F2B"/>
    <w:rsid w:val="00103FA3"/>
    <w:rsid w:val="00104084"/>
    <w:rsid w:val="00104287"/>
    <w:rsid w:val="001042A4"/>
    <w:rsid w:val="0010460D"/>
    <w:rsid w:val="001051B9"/>
    <w:rsid w:val="00105681"/>
    <w:rsid w:val="00105B53"/>
    <w:rsid w:val="00105B81"/>
    <w:rsid w:val="00105D5D"/>
    <w:rsid w:val="00105F4A"/>
    <w:rsid w:val="00106230"/>
    <w:rsid w:val="0010721D"/>
    <w:rsid w:val="0010729F"/>
    <w:rsid w:val="00107A77"/>
    <w:rsid w:val="00107F67"/>
    <w:rsid w:val="00110194"/>
    <w:rsid w:val="00110795"/>
    <w:rsid w:val="0011094B"/>
    <w:rsid w:val="001109EE"/>
    <w:rsid w:val="00110F3F"/>
    <w:rsid w:val="001112CC"/>
    <w:rsid w:val="00111D0C"/>
    <w:rsid w:val="00111D9F"/>
    <w:rsid w:val="0011205A"/>
    <w:rsid w:val="00112066"/>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571"/>
    <w:rsid w:val="001207BD"/>
    <w:rsid w:val="00120B56"/>
    <w:rsid w:val="00120F59"/>
    <w:rsid w:val="00121807"/>
    <w:rsid w:val="00121C72"/>
    <w:rsid w:val="00121DDA"/>
    <w:rsid w:val="00122A63"/>
    <w:rsid w:val="00122DFC"/>
    <w:rsid w:val="0012316B"/>
    <w:rsid w:val="001231EA"/>
    <w:rsid w:val="00123399"/>
    <w:rsid w:val="001233A1"/>
    <w:rsid w:val="00123937"/>
    <w:rsid w:val="00123ACB"/>
    <w:rsid w:val="00123CBA"/>
    <w:rsid w:val="00124049"/>
    <w:rsid w:val="0012437C"/>
    <w:rsid w:val="001245F5"/>
    <w:rsid w:val="0012464F"/>
    <w:rsid w:val="001248EB"/>
    <w:rsid w:val="00124FE6"/>
    <w:rsid w:val="00125149"/>
    <w:rsid w:val="00125613"/>
    <w:rsid w:val="00126152"/>
    <w:rsid w:val="001262A0"/>
    <w:rsid w:val="001266A4"/>
    <w:rsid w:val="00126BBD"/>
    <w:rsid w:val="0012707C"/>
    <w:rsid w:val="00127264"/>
    <w:rsid w:val="0012731B"/>
    <w:rsid w:val="0012781A"/>
    <w:rsid w:val="00127A8F"/>
    <w:rsid w:val="00127C18"/>
    <w:rsid w:val="00127D22"/>
    <w:rsid w:val="00130082"/>
    <w:rsid w:val="00130765"/>
    <w:rsid w:val="001307AF"/>
    <w:rsid w:val="00131A9C"/>
    <w:rsid w:val="00131C36"/>
    <w:rsid w:val="00131F57"/>
    <w:rsid w:val="00132980"/>
    <w:rsid w:val="001331A9"/>
    <w:rsid w:val="001333A4"/>
    <w:rsid w:val="001337FB"/>
    <w:rsid w:val="001341F0"/>
    <w:rsid w:val="00134E50"/>
    <w:rsid w:val="00134E83"/>
    <w:rsid w:val="00134FFF"/>
    <w:rsid w:val="00135445"/>
    <w:rsid w:val="001355D6"/>
    <w:rsid w:val="00135AC8"/>
    <w:rsid w:val="00135EBB"/>
    <w:rsid w:val="00135EFC"/>
    <w:rsid w:val="00136265"/>
    <w:rsid w:val="00136680"/>
    <w:rsid w:val="0013673A"/>
    <w:rsid w:val="00136834"/>
    <w:rsid w:val="00136A81"/>
    <w:rsid w:val="00136ABE"/>
    <w:rsid w:val="00136C9E"/>
    <w:rsid w:val="00136EBD"/>
    <w:rsid w:val="001400B7"/>
    <w:rsid w:val="00140551"/>
    <w:rsid w:val="001406E5"/>
    <w:rsid w:val="0014084E"/>
    <w:rsid w:val="00140C34"/>
    <w:rsid w:val="00140E29"/>
    <w:rsid w:val="001412A1"/>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A7E"/>
    <w:rsid w:val="00150D2A"/>
    <w:rsid w:val="00150E4E"/>
    <w:rsid w:val="001517A8"/>
    <w:rsid w:val="00151989"/>
    <w:rsid w:val="001520CE"/>
    <w:rsid w:val="00152C9F"/>
    <w:rsid w:val="00152FCE"/>
    <w:rsid w:val="001532DD"/>
    <w:rsid w:val="0015355F"/>
    <w:rsid w:val="00153724"/>
    <w:rsid w:val="00153B1A"/>
    <w:rsid w:val="00153E05"/>
    <w:rsid w:val="00154270"/>
    <w:rsid w:val="001549D3"/>
    <w:rsid w:val="00155149"/>
    <w:rsid w:val="00155448"/>
    <w:rsid w:val="001560A4"/>
    <w:rsid w:val="001562A4"/>
    <w:rsid w:val="001562C2"/>
    <w:rsid w:val="00156736"/>
    <w:rsid w:val="001567FF"/>
    <w:rsid w:val="00156850"/>
    <w:rsid w:val="00156CBD"/>
    <w:rsid w:val="001576B0"/>
    <w:rsid w:val="00157B05"/>
    <w:rsid w:val="001600EA"/>
    <w:rsid w:val="00160590"/>
    <w:rsid w:val="00160779"/>
    <w:rsid w:val="00160877"/>
    <w:rsid w:val="0016090A"/>
    <w:rsid w:val="0016096C"/>
    <w:rsid w:val="00161560"/>
    <w:rsid w:val="001615F1"/>
    <w:rsid w:val="0016160A"/>
    <w:rsid w:val="00162E6B"/>
    <w:rsid w:val="00162FFA"/>
    <w:rsid w:val="001631CE"/>
    <w:rsid w:val="00163628"/>
    <w:rsid w:val="00163B0E"/>
    <w:rsid w:val="0016432A"/>
    <w:rsid w:val="00164535"/>
    <w:rsid w:val="00164750"/>
    <w:rsid w:val="00164873"/>
    <w:rsid w:val="001651CB"/>
    <w:rsid w:val="00165208"/>
    <w:rsid w:val="001658C3"/>
    <w:rsid w:val="00165A4D"/>
    <w:rsid w:val="00165D83"/>
    <w:rsid w:val="00165DD7"/>
    <w:rsid w:val="00165F29"/>
    <w:rsid w:val="001660AF"/>
    <w:rsid w:val="00166433"/>
    <w:rsid w:val="00166636"/>
    <w:rsid w:val="00166913"/>
    <w:rsid w:val="00166C1C"/>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3CB7"/>
    <w:rsid w:val="001741F9"/>
    <w:rsid w:val="00174660"/>
    <w:rsid w:val="00174C63"/>
    <w:rsid w:val="0017539A"/>
    <w:rsid w:val="001753FD"/>
    <w:rsid w:val="00175726"/>
    <w:rsid w:val="00175754"/>
    <w:rsid w:val="001758F8"/>
    <w:rsid w:val="00175981"/>
    <w:rsid w:val="00175BB1"/>
    <w:rsid w:val="00175F21"/>
    <w:rsid w:val="001765C8"/>
    <w:rsid w:val="00176737"/>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81D"/>
    <w:rsid w:val="00184ACF"/>
    <w:rsid w:val="001855B7"/>
    <w:rsid w:val="001858D9"/>
    <w:rsid w:val="00185E36"/>
    <w:rsid w:val="00185EA7"/>
    <w:rsid w:val="00185FDE"/>
    <w:rsid w:val="001860B8"/>
    <w:rsid w:val="001861D6"/>
    <w:rsid w:val="00186832"/>
    <w:rsid w:val="00186993"/>
    <w:rsid w:val="00187302"/>
    <w:rsid w:val="001874B8"/>
    <w:rsid w:val="00187928"/>
    <w:rsid w:val="00187CF9"/>
    <w:rsid w:val="00187E19"/>
    <w:rsid w:val="00187E70"/>
    <w:rsid w:val="00190886"/>
    <w:rsid w:val="00190971"/>
    <w:rsid w:val="00190DC4"/>
    <w:rsid w:val="00190E56"/>
    <w:rsid w:val="00191766"/>
    <w:rsid w:val="00191B51"/>
    <w:rsid w:val="00191EC0"/>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5F2F"/>
    <w:rsid w:val="00197327"/>
    <w:rsid w:val="00197C69"/>
    <w:rsid w:val="00197C83"/>
    <w:rsid w:val="00197F4E"/>
    <w:rsid w:val="00197F6E"/>
    <w:rsid w:val="001A0216"/>
    <w:rsid w:val="001A0A09"/>
    <w:rsid w:val="001A0A5E"/>
    <w:rsid w:val="001A11C7"/>
    <w:rsid w:val="001A12F3"/>
    <w:rsid w:val="001A12F8"/>
    <w:rsid w:val="001A18B1"/>
    <w:rsid w:val="001A1EA4"/>
    <w:rsid w:val="001A246C"/>
    <w:rsid w:val="001A280F"/>
    <w:rsid w:val="001A2CEF"/>
    <w:rsid w:val="001A2DCD"/>
    <w:rsid w:val="001A2EC1"/>
    <w:rsid w:val="001A30BB"/>
    <w:rsid w:val="001A329E"/>
    <w:rsid w:val="001A3499"/>
    <w:rsid w:val="001A39CA"/>
    <w:rsid w:val="001A4454"/>
    <w:rsid w:val="001A466F"/>
    <w:rsid w:val="001A46BA"/>
    <w:rsid w:val="001A5983"/>
    <w:rsid w:val="001A5B8F"/>
    <w:rsid w:val="001A5EB8"/>
    <w:rsid w:val="001A6234"/>
    <w:rsid w:val="001A63B3"/>
    <w:rsid w:val="001A67D6"/>
    <w:rsid w:val="001A6A70"/>
    <w:rsid w:val="001A6EC8"/>
    <w:rsid w:val="001A736E"/>
    <w:rsid w:val="001A74B9"/>
    <w:rsid w:val="001A7743"/>
    <w:rsid w:val="001A7C6C"/>
    <w:rsid w:val="001B01D7"/>
    <w:rsid w:val="001B0B35"/>
    <w:rsid w:val="001B113F"/>
    <w:rsid w:val="001B162E"/>
    <w:rsid w:val="001B2866"/>
    <w:rsid w:val="001B2B5F"/>
    <w:rsid w:val="001B2FA8"/>
    <w:rsid w:val="001B311A"/>
    <w:rsid w:val="001B34A9"/>
    <w:rsid w:val="001B34AF"/>
    <w:rsid w:val="001B352B"/>
    <w:rsid w:val="001B3883"/>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6DC"/>
    <w:rsid w:val="001C0727"/>
    <w:rsid w:val="001C0844"/>
    <w:rsid w:val="001C0857"/>
    <w:rsid w:val="001C0930"/>
    <w:rsid w:val="001C0FBA"/>
    <w:rsid w:val="001C14CC"/>
    <w:rsid w:val="001C17C6"/>
    <w:rsid w:val="001C2807"/>
    <w:rsid w:val="001C2B84"/>
    <w:rsid w:val="001C2D44"/>
    <w:rsid w:val="001C36B2"/>
    <w:rsid w:val="001C390C"/>
    <w:rsid w:val="001C3954"/>
    <w:rsid w:val="001C3C6C"/>
    <w:rsid w:val="001C3C7F"/>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08FE"/>
    <w:rsid w:val="001D11E4"/>
    <w:rsid w:val="001D13FB"/>
    <w:rsid w:val="001D15B5"/>
    <w:rsid w:val="001D1AF2"/>
    <w:rsid w:val="001D1F10"/>
    <w:rsid w:val="001D2E39"/>
    <w:rsid w:val="001D2F70"/>
    <w:rsid w:val="001D322B"/>
    <w:rsid w:val="001D3473"/>
    <w:rsid w:val="001D349F"/>
    <w:rsid w:val="001D34E5"/>
    <w:rsid w:val="001D3927"/>
    <w:rsid w:val="001D3B35"/>
    <w:rsid w:val="001D3FC9"/>
    <w:rsid w:val="001D439E"/>
    <w:rsid w:val="001D43B5"/>
    <w:rsid w:val="001D4B41"/>
    <w:rsid w:val="001D4C5D"/>
    <w:rsid w:val="001D525A"/>
    <w:rsid w:val="001D530A"/>
    <w:rsid w:val="001D5825"/>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4A2"/>
    <w:rsid w:val="001E558B"/>
    <w:rsid w:val="001E5C84"/>
    <w:rsid w:val="001E5F58"/>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1CA"/>
    <w:rsid w:val="001F1936"/>
    <w:rsid w:val="001F1A1E"/>
    <w:rsid w:val="001F1F87"/>
    <w:rsid w:val="001F2018"/>
    <w:rsid w:val="001F2144"/>
    <w:rsid w:val="001F2168"/>
    <w:rsid w:val="001F25A4"/>
    <w:rsid w:val="001F29F0"/>
    <w:rsid w:val="001F2A1D"/>
    <w:rsid w:val="001F2D3A"/>
    <w:rsid w:val="001F2E0B"/>
    <w:rsid w:val="001F311D"/>
    <w:rsid w:val="001F3620"/>
    <w:rsid w:val="001F3D1B"/>
    <w:rsid w:val="001F4D02"/>
    <w:rsid w:val="001F4F88"/>
    <w:rsid w:val="001F52C0"/>
    <w:rsid w:val="001F538F"/>
    <w:rsid w:val="001F5753"/>
    <w:rsid w:val="001F5A59"/>
    <w:rsid w:val="001F5E13"/>
    <w:rsid w:val="001F6232"/>
    <w:rsid w:val="001F6338"/>
    <w:rsid w:val="001F65EF"/>
    <w:rsid w:val="001F69C8"/>
    <w:rsid w:val="001F6BA2"/>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C1D"/>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418"/>
    <w:rsid w:val="00205586"/>
    <w:rsid w:val="002058B8"/>
    <w:rsid w:val="0020599C"/>
    <w:rsid w:val="00205C82"/>
    <w:rsid w:val="00205E54"/>
    <w:rsid w:val="00205F30"/>
    <w:rsid w:val="00205FE7"/>
    <w:rsid w:val="002061AD"/>
    <w:rsid w:val="00206EE2"/>
    <w:rsid w:val="002079CA"/>
    <w:rsid w:val="00207A71"/>
    <w:rsid w:val="00207C57"/>
    <w:rsid w:val="00207CDE"/>
    <w:rsid w:val="0021051F"/>
    <w:rsid w:val="0021085E"/>
    <w:rsid w:val="00210977"/>
    <w:rsid w:val="00211961"/>
    <w:rsid w:val="00211A41"/>
    <w:rsid w:val="00212C52"/>
    <w:rsid w:val="00212F60"/>
    <w:rsid w:val="00212F65"/>
    <w:rsid w:val="002130A8"/>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176C7"/>
    <w:rsid w:val="002200AF"/>
    <w:rsid w:val="0022027C"/>
    <w:rsid w:val="0022059E"/>
    <w:rsid w:val="00220890"/>
    <w:rsid w:val="002208B8"/>
    <w:rsid w:val="00220F7C"/>
    <w:rsid w:val="00221C92"/>
    <w:rsid w:val="002220F3"/>
    <w:rsid w:val="0022210F"/>
    <w:rsid w:val="00222974"/>
    <w:rsid w:val="00222E3A"/>
    <w:rsid w:val="00223C5E"/>
    <w:rsid w:val="00223D2E"/>
    <w:rsid w:val="00224AAD"/>
    <w:rsid w:val="00224BC9"/>
    <w:rsid w:val="00224F07"/>
    <w:rsid w:val="00224F2F"/>
    <w:rsid w:val="00224FA3"/>
    <w:rsid w:val="00225398"/>
    <w:rsid w:val="002268B7"/>
    <w:rsid w:val="00226A80"/>
    <w:rsid w:val="002274B4"/>
    <w:rsid w:val="00227D9D"/>
    <w:rsid w:val="00230796"/>
    <w:rsid w:val="00230ABB"/>
    <w:rsid w:val="00230ACC"/>
    <w:rsid w:val="00230B35"/>
    <w:rsid w:val="00230EC2"/>
    <w:rsid w:val="002315DD"/>
    <w:rsid w:val="00231700"/>
    <w:rsid w:val="002318BF"/>
    <w:rsid w:val="00231D7B"/>
    <w:rsid w:val="00231E59"/>
    <w:rsid w:val="00231E88"/>
    <w:rsid w:val="00232157"/>
    <w:rsid w:val="00232229"/>
    <w:rsid w:val="002337A0"/>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C"/>
    <w:rsid w:val="002379DF"/>
    <w:rsid w:val="00237F27"/>
    <w:rsid w:val="00240083"/>
    <w:rsid w:val="00240239"/>
    <w:rsid w:val="00240A74"/>
    <w:rsid w:val="00240CAE"/>
    <w:rsid w:val="00240E71"/>
    <w:rsid w:val="00241522"/>
    <w:rsid w:val="002417B6"/>
    <w:rsid w:val="00241D46"/>
    <w:rsid w:val="00242455"/>
    <w:rsid w:val="00242599"/>
    <w:rsid w:val="00242A6D"/>
    <w:rsid w:val="00242D34"/>
    <w:rsid w:val="002439C4"/>
    <w:rsid w:val="002441CE"/>
    <w:rsid w:val="0024496B"/>
    <w:rsid w:val="00244A48"/>
    <w:rsid w:val="00244A78"/>
    <w:rsid w:val="00244B99"/>
    <w:rsid w:val="00244BBA"/>
    <w:rsid w:val="00244ED4"/>
    <w:rsid w:val="00245130"/>
    <w:rsid w:val="002453DC"/>
    <w:rsid w:val="00245614"/>
    <w:rsid w:val="00245724"/>
    <w:rsid w:val="00245785"/>
    <w:rsid w:val="00245A07"/>
    <w:rsid w:val="00245ADF"/>
    <w:rsid w:val="00245C63"/>
    <w:rsid w:val="002462C7"/>
    <w:rsid w:val="002467FB"/>
    <w:rsid w:val="00246A27"/>
    <w:rsid w:val="00246F98"/>
    <w:rsid w:val="00247863"/>
    <w:rsid w:val="00247A6F"/>
    <w:rsid w:val="00247C83"/>
    <w:rsid w:val="00247CE2"/>
    <w:rsid w:val="00250497"/>
    <w:rsid w:val="002504E3"/>
    <w:rsid w:val="00250A32"/>
    <w:rsid w:val="00251145"/>
    <w:rsid w:val="002516FF"/>
    <w:rsid w:val="00251734"/>
    <w:rsid w:val="0025182A"/>
    <w:rsid w:val="002518D9"/>
    <w:rsid w:val="00251A6D"/>
    <w:rsid w:val="00251BD3"/>
    <w:rsid w:val="002521B8"/>
    <w:rsid w:val="0025233E"/>
    <w:rsid w:val="00252AAB"/>
    <w:rsid w:val="00252FE9"/>
    <w:rsid w:val="0025318D"/>
    <w:rsid w:val="002537BB"/>
    <w:rsid w:val="00253809"/>
    <w:rsid w:val="00253A69"/>
    <w:rsid w:val="00253D03"/>
    <w:rsid w:val="00254199"/>
    <w:rsid w:val="00254364"/>
    <w:rsid w:val="00255277"/>
    <w:rsid w:val="00255478"/>
    <w:rsid w:val="002554E4"/>
    <w:rsid w:val="00255934"/>
    <w:rsid w:val="002559B0"/>
    <w:rsid w:val="002561C9"/>
    <w:rsid w:val="00257573"/>
    <w:rsid w:val="00257C2A"/>
    <w:rsid w:val="00257EEA"/>
    <w:rsid w:val="002608CD"/>
    <w:rsid w:val="00260AB2"/>
    <w:rsid w:val="00260C0C"/>
    <w:rsid w:val="00262882"/>
    <w:rsid w:val="00262C05"/>
    <w:rsid w:val="00262F45"/>
    <w:rsid w:val="0026372C"/>
    <w:rsid w:val="002638C8"/>
    <w:rsid w:val="00263AA2"/>
    <w:rsid w:val="00263C58"/>
    <w:rsid w:val="002643DB"/>
    <w:rsid w:val="0026446E"/>
    <w:rsid w:val="0026448C"/>
    <w:rsid w:val="00264628"/>
    <w:rsid w:val="002647BD"/>
    <w:rsid w:val="00264ED1"/>
    <w:rsid w:val="00264F84"/>
    <w:rsid w:val="00265233"/>
    <w:rsid w:val="002655CC"/>
    <w:rsid w:val="00266DFE"/>
    <w:rsid w:val="00267A98"/>
    <w:rsid w:val="00267BA8"/>
    <w:rsid w:val="00267D94"/>
    <w:rsid w:val="00267FCC"/>
    <w:rsid w:val="00270534"/>
    <w:rsid w:val="00270A9C"/>
    <w:rsid w:val="002711D4"/>
    <w:rsid w:val="0027165A"/>
    <w:rsid w:val="00271F15"/>
    <w:rsid w:val="00272027"/>
    <w:rsid w:val="0027221D"/>
    <w:rsid w:val="002724DC"/>
    <w:rsid w:val="00272B11"/>
    <w:rsid w:val="00272FC2"/>
    <w:rsid w:val="0027368E"/>
    <w:rsid w:val="0027391F"/>
    <w:rsid w:val="00273D42"/>
    <w:rsid w:val="00274301"/>
    <w:rsid w:val="002745BD"/>
    <w:rsid w:val="00274ADA"/>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74D"/>
    <w:rsid w:val="002818C9"/>
    <w:rsid w:val="00281B86"/>
    <w:rsid w:val="00281CF6"/>
    <w:rsid w:val="002824B4"/>
    <w:rsid w:val="00282E37"/>
    <w:rsid w:val="00283000"/>
    <w:rsid w:val="002834F9"/>
    <w:rsid w:val="002835E6"/>
    <w:rsid w:val="002837BC"/>
    <w:rsid w:val="002838FF"/>
    <w:rsid w:val="002843A5"/>
    <w:rsid w:val="00284593"/>
    <w:rsid w:val="00285717"/>
    <w:rsid w:val="00285986"/>
    <w:rsid w:val="00285CAA"/>
    <w:rsid w:val="00285DF4"/>
    <w:rsid w:val="002860FD"/>
    <w:rsid w:val="00286970"/>
    <w:rsid w:val="00286E96"/>
    <w:rsid w:val="002873F2"/>
    <w:rsid w:val="00287400"/>
    <w:rsid w:val="00287508"/>
    <w:rsid w:val="00287A24"/>
    <w:rsid w:val="00287D5C"/>
    <w:rsid w:val="00287EFA"/>
    <w:rsid w:val="002904C6"/>
    <w:rsid w:val="0029095E"/>
    <w:rsid w:val="00290D11"/>
    <w:rsid w:val="002914EE"/>
    <w:rsid w:val="00291F6E"/>
    <w:rsid w:val="00292168"/>
    <w:rsid w:val="0029255D"/>
    <w:rsid w:val="00293892"/>
    <w:rsid w:val="002938C5"/>
    <w:rsid w:val="002939DC"/>
    <w:rsid w:val="00293A85"/>
    <w:rsid w:val="00293F5D"/>
    <w:rsid w:val="00294001"/>
    <w:rsid w:val="0029433F"/>
    <w:rsid w:val="0029495D"/>
    <w:rsid w:val="0029498E"/>
    <w:rsid w:val="00295327"/>
    <w:rsid w:val="00295A68"/>
    <w:rsid w:val="00296EB9"/>
    <w:rsid w:val="00297027"/>
    <w:rsid w:val="00297884"/>
    <w:rsid w:val="00297E60"/>
    <w:rsid w:val="002A0E05"/>
    <w:rsid w:val="002A0F10"/>
    <w:rsid w:val="002A0F88"/>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707"/>
    <w:rsid w:val="002A6BE8"/>
    <w:rsid w:val="002A6F54"/>
    <w:rsid w:val="002A71B9"/>
    <w:rsid w:val="002A79A8"/>
    <w:rsid w:val="002A7BAB"/>
    <w:rsid w:val="002A7C52"/>
    <w:rsid w:val="002A7F0B"/>
    <w:rsid w:val="002B03E1"/>
    <w:rsid w:val="002B040B"/>
    <w:rsid w:val="002B0443"/>
    <w:rsid w:val="002B07A8"/>
    <w:rsid w:val="002B09A6"/>
    <w:rsid w:val="002B09E7"/>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6B0"/>
    <w:rsid w:val="002B49E1"/>
    <w:rsid w:val="002B4D9A"/>
    <w:rsid w:val="002B4F75"/>
    <w:rsid w:val="002B5342"/>
    <w:rsid w:val="002B5820"/>
    <w:rsid w:val="002B585C"/>
    <w:rsid w:val="002B5DFB"/>
    <w:rsid w:val="002B61F9"/>
    <w:rsid w:val="002B7156"/>
    <w:rsid w:val="002B756D"/>
    <w:rsid w:val="002B7A11"/>
    <w:rsid w:val="002B7A3D"/>
    <w:rsid w:val="002C00B1"/>
    <w:rsid w:val="002C0ACF"/>
    <w:rsid w:val="002C0F50"/>
    <w:rsid w:val="002C12A6"/>
    <w:rsid w:val="002C14EB"/>
    <w:rsid w:val="002C17FF"/>
    <w:rsid w:val="002C1DA7"/>
    <w:rsid w:val="002C2568"/>
    <w:rsid w:val="002C2854"/>
    <w:rsid w:val="002C2FA2"/>
    <w:rsid w:val="002C30B5"/>
    <w:rsid w:val="002C31F8"/>
    <w:rsid w:val="002C3326"/>
    <w:rsid w:val="002C4154"/>
    <w:rsid w:val="002C430A"/>
    <w:rsid w:val="002C4B49"/>
    <w:rsid w:val="002C4C5F"/>
    <w:rsid w:val="002C5021"/>
    <w:rsid w:val="002C521B"/>
    <w:rsid w:val="002C5306"/>
    <w:rsid w:val="002C5951"/>
    <w:rsid w:val="002C5BA9"/>
    <w:rsid w:val="002C5C6A"/>
    <w:rsid w:val="002C6054"/>
    <w:rsid w:val="002C618B"/>
    <w:rsid w:val="002C618F"/>
    <w:rsid w:val="002C65C3"/>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5CC2"/>
    <w:rsid w:val="002D65AE"/>
    <w:rsid w:val="002D69A1"/>
    <w:rsid w:val="002D6ADA"/>
    <w:rsid w:val="002D6CA7"/>
    <w:rsid w:val="002D6D27"/>
    <w:rsid w:val="002D6DB9"/>
    <w:rsid w:val="002D6FE4"/>
    <w:rsid w:val="002D7310"/>
    <w:rsid w:val="002D7406"/>
    <w:rsid w:val="002D761D"/>
    <w:rsid w:val="002D7918"/>
    <w:rsid w:val="002D7E8F"/>
    <w:rsid w:val="002D7FC8"/>
    <w:rsid w:val="002E080F"/>
    <w:rsid w:val="002E0A17"/>
    <w:rsid w:val="002E0E29"/>
    <w:rsid w:val="002E0E81"/>
    <w:rsid w:val="002E0F24"/>
    <w:rsid w:val="002E1022"/>
    <w:rsid w:val="002E11D2"/>
    <w:rsid w:val="002E1D6F"/>
    <w:rsid w:val="002E1F7B"/>
    <w:rsid w:val="002E1FDB"/>
    <w:rsid w:val="002E216E"/>
    <w:rsid w:val="002E2301"/>
    <w:rsid w:val="002E3626"/>
    <w:rsid w:val="002E4627"/>
    <w:rsid w:val="002E47FA"/>
    <w:rsid w:val="002E4D82"/>
    <w:rsid w:val="002E536B"/>
    <w:rsid w:val="002E608C"/>
    <w:rsid w:val="002E69C5"/>
    <w:rsid w:val="002E69F0"/>
    <w:rsid w:val="002E6FA3"/>
    <w:rsid w:val="002E6FBE"/>
    <w:rsid w:val="002E790E"/>
    <w:rsid w:val="002E7D49"/>
    <w:rsid w:val="002E7E65"/>
    <w:rsid w:val="002F0B10"/>
    <w:rsid w:val="002F0B34"/>
    <w:rsid w:val="002F0BB2"/>
    <w:rsid w:val="002F1387"/>
    <w:rsid w:val="002F1494"/>
    <w:rsid w:val="002F1890"/>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EE3"/>
    <w:rsid w:val="002F7348"/>
    <w:rsid w:val="002F7500"/>
    <w:rsid w:val="002F773D"/>
    <w:rsid w:val="002F7754"/>
    <w:rsid w:val="002F7C42"/>
    <w:rsid w:val="002F7C7A"/>
    <w:rsid w:val="00300240"/>
    <w:rsid w:val="0030028A"/>
    <w:rsid w:val="003006DF"/>
    <w:rsid w:val="00300C37"/>
    <w:rsid w:val="0030110C"/>
    <w:rsid w:val="00301229"/>
    <w:rsid w:val="003017F0"/>
    <w:rsid w:val="00301D24"/>
    <w:rsid w:val="00301E66"/>
    <w:rsid w:val="00301F90"/>
    <w:rsid w:val="00303A49"/>
    <w:rsid w:val="00303AAD"/>
    <w:rsid w:val="00303E25"/>
    <w:rsid w:val="00304265"/>
    <w:rsid w:val="003045FF"/>
    <w:rsid w:val="00304E07"/>
    <w:rsid w:val="00305948"/>
    <w:rsid w:val="003068DF"/>
    <w:rsid w:val="00306DF6"/>
    <w:rsid w:val="00306E68"/>
    <w:rsid w:val="003072FA"/>
    <w:rsid w:val="00307395"/>
    <w:rsid w:val="00307573"/>
    <w:rsid w:val="003101FE"/>
    <w:rsid w:val="003102C0"/>
    <w:rsid w:val="00310981"/>
    <w:rsid w:val="00310D57"/>
    <w:rsid w:val="0031166C"/>
    <w:rsid w:val="003116CB"/>
    <w:rsid w:val="003117AF"/>
    <w:rsid w:val="00311CE7"/>
    <w:rsid w:val="00311E0A"/>
    <w:rsid w:val="00312844"/>
    <w:rsid w:val="003129B9"/>
    <w:rsid w:val="003130F3"/>
    <w:rsid w:val="00313120"/>
    <w:rsid w:val="00314B72"/>
    <w:rsid w:val="00315ACC"/>
    <w:rsid w:val="00315D91"/>
    <w:rsid w:val="00315F8D"/>
    <w:rsid w:val="00316041"/>
    <w:rsid w:val="0031616E"/>
    <w:rsid w:val="003164A7"/>
    <w:rsid w:val="0031651A"/>
    <w:rsid w:val="0031669F"/>
    <w:rsid w:val="003167E9"/>
    <w:rsid w:val="003169F2"/>
    <w:rsid w:val="00316A16"/>
    <w:rsid w:val="00316B9F"/>
    <w:rsid w:val="00316E73"/>
    <w:rsid w:val="00316EDB"/>
    <w:rsid w:val="003175C9"/>
    <w:rsid w:val="00317A2D"/>
    <w:rsid w:val="00317B18"/>
    <w:rsid w:val="00317F0A"/>
    <w:rsid w:val="003204D9"/>
    <w:rsid w:val="003204E3"/>
    <w:rsid w:val="003209B5"/>
    <w:rsid w:val="00321615"/>
    <w:rsid w:val="00321CFB"/>
    <w:rsid w:val="00322377"/>
    <w:rsid w:val="003223A2"/>
    <w:rsid w:val="003224A5"/>
    <w:rsid w:val="00322666"/>
    <w:rsid w:val="00322E88"/>
    <w:rsid w:val="00322EA9"/>
    <w:rsid w:val="003236E4"/>
    <w:rsid w:val="00323CC3"/>
    <w:rsid w:val="00323EE7"/>
    <w:rsid w:val="0032444B"/>
    <w:rsid w:val="003249C3"/>
    <w:rsid w:val="00324C2B"/>
    <w:rsid w:val="00324DE8"/>
    <w:rsid w:val="00324F09"/>
    <w:rsid w:val="00325385"/>
    <w:rsid w:val="003254CB"/>
    <w:rsid w:val="0032550C"/>
    <w:rsid w:val="00326898"/>
    <w:rsid w:val="00326DDE"/>
    <w:rsid w:val="003270A3"/>
    <w:rsid w:val="0032750D"/>
    <w:rsid w:val="00327A26"/>
    <w:rsid w:val="00327AD4"/>
    <w:rsid w:val="00327D38"/>
    <w:rsid w:val="0033010F"/>
    <w:rsid w:val="00330B26"/>
    <w:rsid w:val="0033158B"/>
    <w:rsid w:val="00332356"/>
    <w:rsid w:val="00332524"/>
    <w:rsid w:val="003325CC"/>
    <w:rsid w:val="003327C0"/>
    <w:rsid w:val="00332E5D"/>
    <w:rsid w:val="00333052"/>
    <w:rsid w:val="003336F3"/>
    <w:rsid w:val="00333B4B"/>
    <w:rsid w:val="00333FCA"/>
    <w:rsid w:val="00334527"/>
    <w:rsid w:val="003347AD"/>
    <w:rsid w:val="00334A31"/>
    <w:rsid w:val="003354E6"/>
    <w:rsid w:val="0033591D"/>
    <w:rsid w:val="003359C4"/>
    <w:rsid w:val="00335AD0"/>
    <w:rsid w:val="00335F99"/>
    <w:rsid w:val="003365EC"/>
    <w:rsid w:val="0033669F"/>
    <w:rsid w:val="00336718"/>
    <w:rsid w:val="00336810"/>
    <w:rsid w:val="00336EF2"/>
    <w:rsid w:val="0033725F"/>
    <w:rsid w:val="00337619"/>
    <w:rsid w:val="00337FB0"/>
    <w:rsid w:val="0034000B"/>
    <w:rsid w:val="003402D3"/>
    <w:rsid w:val="0034084E"/>
    <w:rsid w:val="00340FBC"/>
    <w:rsid w:val="003410C1"/>
    <w:rsid w:val="00341274"/>
    <w:rsid w:val="00341CB5"/>
    <w:rsid w:val="003421A9"/>
    <w:rsid w:val="00343C09"/>
    <w:rsid w:val="00343DD4"/>
    <w:rsid w:val="00343F16"/>
    <w:rsid w:val="00343FAD"/>
    <w:rsid w:val="00344456"/>
    <w:rsid w:val="00344E06"/>
    <w:rsid w:val="00345009"/>
    <w:rsid w:val="003453CB"/>
    <w:rsid w:val="003453ED"/>
    <w:rsid w:val="0034581A"/>
    <w:rsid w:val="0034616E"/>
    <w:rsid w:val="003463A9"/>
    <w:rsid w:val="0034667D"/>
    <w:rsid w:val="00346688"/>
    <w:rsid w:val="0034672E"/>
    <w:rsid w:val="00346F69"/>
    <w:rsid w:val="0034771E"/>
    <w:rsid w:val="00347C74"/>
    <w:rsid w:val="00347D0A"/>
    <w:rsid w:val="00347ECD"/>
    <w:rsid w:val="003502D0"/>
    <w:rsid w:val="00350488"/>
    <w:rsid w:val="003508E7"/>
    <w:rsid w:val="003509B0"/>
    <w:rsid w:val="00350AC1"/>
    <w:rsid w:val="00352344"/>
    <w:rsid w:val="00352486"/>
    <w:rsid w:val="00352C6C"/>
    <w:rsid w:val="00352CC5"/>
    <w:rsid w:val="00352D4D"/>
    <w:rsid w:val="003533B4"/>
    <w:rsid w:val="0035360F"/>
    <w:rsid w:val="0035487B"/>
    <w:rsid w:val="00354F29"/>
    <w:rsid w:val="00355067"/>
    <w:rsid w:val="0035517C"/>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17D2"/>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E4"/>
    <w:rsid w:val="00366DF7"/>
    <w:rsid w:val="0036709E"/>
    <w:rsid w:val="0036711C"/>
    <w:rsid w:val="003678FA"/>
    <w:rsid w:val="00367B98"/>
    <w:rsid w:val="003701BE"/>
    <w:rsid w:val="00370774"/>
    <w:rsid w:val="003707F8"/>
    <w:rsid w:val="0037083F"/>
    <w:rsid w:val="00370B07"/>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318"/>
    <w:rsid w:val="00376B53"/>
    <w:rsid w:val="00377761"/>
    <w:rsid w:val="00380610"/>
    <w:rsid w:val="00380621"/>
    <w:rsid w:val="003806AB"/>
    <w:rsid w:val="003809EA"/>
    <w:rsid w:val="00381488"/>
    <w:rsid w:val="00381802"/>
    <w:rsid w:val="00381B28"/>
    <w:rsid w:val="00381BA9"/>
    <w:rsid w:val="00382215"/>
    <w:rsid w:val="00382305"/>
    <w:rsid w:val="003823B8"/>
    <w:rsid w:val="003824A1"/>
    <w:rsid w:val="00382C16"/>
    <w:rsid w:val="00382CAC"/>
    <w:rsid w:val="00382DB5"/>
    <w:rsid w:val="00382ED1"/>
    <w:rsid w:val="00383382"/>
    <w:rsid w:val="003833F8"/>
    <w:rsid w:val="00383F2E"/>
    <w:rsid w:val="003843E6"/>
    <w:rsid w:val="0038471C"/>
    <w:rsid w:val="003847E6"/>
    <w:rsid w:val="00384F99"/>
    <w:rsid w:val="003855BE"/>
    <w:rsid w:val="0038698D"/>
    <w:rsid w:val="00387207"/>
    <w:rsid w:val="003879C2"/>
    <w:rsid w:val="00387F8B"/>
    <w:rsid w:val="00390389"/>
    <w:rsid w:val="0039086B"/>
    <w:rsid w:val="0039087A"/>
    <w:rsid w:val="0039099C"/>
    <w:rsid w:val="003909AE"/>
    <w:rsid w:val="003909B3"/>
    <w:rsid w:val="003909EF"/>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2A"/>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62C"/>
    <w:rsid w:val="003A4800"/>
    <w:rsid w:val="003A49C6"/>
    <w:rsid w:val="003A4C09"/>
    <w:rsid w:val="003A54D4"/>
    <w:rsid w:val="003A5A31"/>
    <w:rsid w:val="003A5C69"/>
    <w:rsid w:val="003A5D50"/>
    <w:rsid w:val="003A5E94"/>
    <w:rsid w:val="003A7136"/>
    <w:rsid w:val="003A7612"/>
    <w:rsid w:val="003A7652"/>
    <w:rsid w:val="003A7EFB"/>
    <w:rsid w:val="003B03F7"/>
    <w:rsid w:val="003B0649"/>
    <w:rsid w:val="003B06DC"/>
    <w:rsid w:val="003B0848"/>
    <w:rsid w:val="003B085A"/>
    <w:rsid w:val="003B0CD0"/>
    <w:rsid w:val="003B169F"/>
    <w:rsid w:val="003B17E0"/>
    <w:rsid w:val="003B1B52"/>
    <w:rsid w:val="003B1D9B"/>
    <w:rsid w:val="003B3094"/>
    <w:rsid w:val="003B44C5"/>
    <w:rsid w:val="003B4861"/>
    <w:rsid w:val="003B4A27"/>
    <w:rsid w:val="003B4A84"/>
    <w:rsid w:val="003B4D36"/>
    <w:rsid w:val="003B5001"/>
    <w:rsid w:val="003B50A3"/>
    <w:rsid w:val="003B5312"/>
    <w:rsid w:val="003B555F"/>
    <w:rsid w:val="003B5671"/>
    <w:rsid w:val="003B5816"/>
    <w:rsid w:val="003B5CA5"/>
    <w:rsid w:val="003B61A3"/>
    <w:rsid w:val="003B634A"/>
    <w:rsid w:val="003B6363"/>
    <w:rsid w:val="003B64BF"/>
    <w:rsid w:val="003B6E1D"/>
    <w:rsid w:val="003B6E41"/>
    <w:rsid w:val="003B710A"/>
    <w:rsid w:val="003B7379"/>
    <w:rsid w:val="003B7904"/>
    <w:rsid w:val="003B7D3B"/>
    <w:rsid w:val="003C03FF"/>
    <w:rsid w:val="003C04F2"/>
    <w:rsid w:val="003C085A"/>
    <w:rsid w:val="003C0878"/>
    <w:rsid w:val="003C08F3"/>
    <w:rsid w:val="003C0A57"/>
    <w:rsid w:val="003C0A5E"/>
    <w:rsid w:val="003C0F4A"/>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2FF"/>
    <w:rsid w:val="003D456D"/>
    <w:rsid w:val="003D4A14"/>
    <w:rsid w:val="003D4F17"/>
    <w:rsid w:val="003D533C"/>
    <w:rsid w:val="003D590F"/>
    <w:rsid w:val="003D59BE"/>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87D"/>
    <w:rsid w:val="003E3B45"/>
    <w:rsid w:val="003E40AD"/>
    <w:rsid w:val="003E4F63"/>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1FD"/>
    <w:rsid w:val="003F3591"/>
    <w:rsid w:val="003F385D"/>
    <w:rsid w:val="003F3893"/>
    <w:rsid w:val="003F3C61"/>
    <w:rsid w:val="003F4052"/>
    <w:rsid w:val="003F411F"/>
    <w:rsid w:val="003F41C1"/>
    <w:rsid w:val="003F4440"/>
    <w:rsid w:val="003F471E"/>
    <w:rsid w:val="003F4F80"/>
    <w:rsid w:val="003F519A"/>
    <w:rsid w:val="003F53EC"/>
    <w:rsid w:val="003F5632"/>
    <w:rsid w:val="003F5825"/>
    <w:rsid w:val="003F5B34"/>
    <w:rsid w:val="003F5C72"/>
    <w:rsid w:val="003F5D18"/>
    <w:rsid w:val="003F636F"/>
    <w:rsid w:val="003F64EB"/>
    <w:rsid w:val="003F6915"/>
    <w:rsid w:val="003F69D6"/>
    <w:rsid w:val="003F6ABE"/>
    <w:rsid w:val="003F6CD4"/>
    <w:rsid w:val="003F725C"/>
    <w:rsid w:val="003F7729"/>
    <w:rsid w:val="003F7857"/>
    <w:rsid w:val="003F79FB"/>
    <w:rsid w:val="00400402"/>
    <w:rsid w:val="004004E0"/>
    <w:rsid w:val="00400A3D"/>
    <w:rsid w:val="00400B6A"/>
    <w:rsid w:val="00400F27"/>
    <w:rsid w:val="00401C31"/>
    <w:rsid w:val="00401C59"/>
    <w:rsid w:val="00401CE2"/>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50E"/>
    <w:rsid w:val="00411510"/>
    <w:rsid w:val="004119C3"/>
    <w:rsid w:val="00411BDA"/>
    <w:rsid w:val="00412563"/>
    <w:rsid w:val="00412A05"/>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2AD"/>
    <w:rsid w:val="00423654"/>
    <w:rsid w:val="00424117"/>
    <w:rsid w:val="004241FE"/>
    <w:rsid w:val="004247B2"/>
    <w:rsid w:val="00424F42"/>
    <w:rsid w:val="0042575D"/>
    <w:rsid w:val="00425C32"/>
    <w:rsid w:val="00425FCB"/>
    <w:rsid w:val="0042608C"/>
    <w:rsid w:val="004265C7"/>
    <w:rsid w:val="00426B0A"/>
    <w:rsid w:val="00427DB7"/>
    <w:rsid w:val="00427F15"/>
    <w:rsid w:val="004301E8"/>
    <w:rsid w:val="004303B4"/>
    <w:rsid w:val="00430401"/>
    <w:rsid w:val="004309B7"/>
    <w:rsid w:val="00430B6E"/>
    <w:rsid w:val="00430F00"/>
    <w:rsid w:val="00432898"/>
    <w:rsid w:val="00432A52"/>
    <w:rsid w:val="00432C9E"/>
    <w:rsid w:val="00432F9D"/>
    <w:rsid w:val="004330DE"/>
    <w:rsid w:val="00433584"/>
    <w:rsid w:val="0043358B"/>
    <w:rsid w:val="00433815"/>
    <w:rsid w:val="00433B15"/>
    <w:rsid w:val="00434185"/>
    <w:rsid w:val="004348A6"/>
    <w:rsid w:val="004348B9"/>
    <w:rsid w:val="00434B00"/>
    <w:rsid w:val="00434C3A"/>
    <w:rsid w:val="00434F7B"/>
    <w:rsid w:val="004351A0"/>
    <w:rsid w:val="0043540A"/>
    <w:rsid w:val="004362FD"/>
    <w:rsid w:val="00436420"/>
    <w:rsid w:val="004365AF"/>
    <w:rsid w:val="004367BF"/>
    <w:rsid w:val="00436A7C"/>
    <w:rsid w:val="0043740A"/>
    <w:rsid w:val="00437B2D"/>
    <w:rsid w:val="00437DEB"/>
    <w:rsid w:val="00440AF3"/>
    <w:rsid w:val="00440F85"/>
    <w:rsid w:val="0044171D"/>
    <w:rsid w:val="00441FE1"/>
    <w:rsid w:val="00442798"/>
    <w:rsid w:val="00442A75"/>
    <w:rsid w:val="00442D73"/>
    <w:rsid w:val="004431DC"/>
    <w:rsid w:val="004433A4"/>
    <w:rsid w:val="00443AEA"/>
    <w:rsid w:val="004440E2"/>
    <w:rsid w:val="004445B2"/>
    <w:rsid w:val="00444964"/>
    <w:rsid w:val="00444B37"/>
    <w:rsid w:val="00444D3A"/>
    <w:rsid w:val="004454AC"/>
    <w:rsid w:val="00445AFE"/>
    <w:rsid w:val="00446D36"/>
    <w:rsid w:val="00446E63"/>
    <w:rsid w:val="00447781"/>
    <w:rsid w:val="0044795E"/>
    <w:rsid w:val="00447D18"/>
    <w:rsid w:val="004504DE"/>
    <w:rsid w:val="00450B33"/>
    <w:rsid w:val="00450ED3"/>
    <w:rsid w:val="00450F34"/>
    <w:rsid w:val="00451296"/>
    <w:rsid w:val="004515FB"/>
    <w:rsid w:val="00451715"/>
    <w:rsid w:val="00452083"/>
    <w:rsid w:val="004521EC"/>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761"/>
    <w:rsid w:val="00457A89"/>
    <w:rsid w:val="00457EC7"/>
    <w:rsid w:val="004602A1"/>
    <w:rsid w:val="0046059D"/>
    <w:rsid w:val="004607A5"/>
    <w:rsid w:val="004608F7"/>
    <w:rsid w:val="00460DAE"/>
    <w:rsid w:val="00460E89"/>
    <w:rsid w:val="004611F0"/>
    <w:rsid w:val="004612DD"/>
    <w:rsid w:val="004613D3"/>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AAD"/>
    <w:rsid w:val="00466B8E"/>
    <w:rsid w:val="00466E17"/>
    <w:rsid w:val="00466F51"/>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2BAC"/>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1D84"/>
    <w:rsid w:val="0048211F"/>
    <w:rsid w:val="004822CD"/>
    <w:rsid w:val="00482CDE"/>
    <w:rsid w:val="00483B7C"/>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2CA5"/>
    <w:rsid w:val="00493908"/>
    <w:rsid w:val="00493C61"/>
    <w:rsid w:val="00493CE6"/>
    <w:rsid w:val="00493FCE"/>
    <w:rsid w:val="004944E2"/>
    <w:rsid w:val="00494B18"/>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49D"/>
    <w:rsid w:val="004B0EA2"/>
    <w:rsid w:val="004B19D4"/>
    <w:rsid w:val="004B1DFF"/>
    <w:rsid w:val="004B1F22"/>
    <w:rsid w:val="004B30CA"/>
    <w:rsid w:val="004B3113"/>
    <w:rsid w:val="004B4A1A"/>
    <w:rsid w:val="004B4A1B"/>
    <w:rsid w:val="004B4C2A"/>
    <w:rsid w:val="004B501D"/>
    <w:rsid w:val="004B592A"/>
    <w:rsid w:val="004B5AA0"/>
    <w:rsid w:val="004B5EA1"/>
    <w:rsid w:val="004B7107"/>
    <w:rsid w:val="004B73A1"/>
    <w:rsid w:val="004B7563"/>
    <w:rsid w:val="004B77D2"/>
    <w:rsid w:val="004B7928"/>
    <w:rsid w:val="004B7B3F"/>
    <w:rsid w:val="004B7CAA"/>
    <w:rsid w:val="004C001B"/>
    <w:rsid w:val="004C08AA"/>
    <w:rsid w:val="004C0BF9"/>
    <w:rsid w:val="004C0C45"/>
    <w:rsid w:val="004C1207"/>
    <w:rsid w:val="004C1340"/>
    <w:rsid w:val="004C1693"/>
    <w:rsid w:val="004C17EF"/>
    <w:rsid w:val="004C1BC7"/>
    <w:rsid w:val="004C1CDE"/>
    <w:rsid w:val="004C1D0A"/>
    <w:rsid w:val="004C2153"/>
    <w:rsid w:val="004C21E2"/>
    <w:rsid w:val="004C227F"/>
    <w:rsid w:val="004C2321"/>
    <w:rsid w:val="004C2330"/>
    <w:rsid w:val="004C246E"/>
    <w:rsid w:val="004C2476"/>
    <w:rsid w:val="004C28E1"/>
    <w:rsid w:val="004C3011"/>
    <w:rsid w:val="004C367D"/>
    <w:rsid w:val="004C3CD3"/>
    <w:rsid w:val="004C3E47"/>
    <w:rsid w:val="004C4289"/>
    <w:rsid w:val="004C4833"/>
    <w:rsid w:val="004C4915"/>
    <w:rsid w:val="004C4D4D"/>
    <w:rsid w:val="004C59C3"/>
    <w:rsid w:val="004C5B77"/>
    <w:rsid w:val="004C5BEF"/>
    <w:rsid w:val="004C63DF"/>
    <w:rsid w:val="004C6850"/>
    <w:rsid w:val="004C6878"/>
    <w:rsid w:val="004C6C95"/>
    <w:rsid w:val="004C6DC6"/>
    <w:rsid w:val="004C7050"/>
    <w:rsid w:val="004C7327"/>
    <w:rsid w:val="004C76BF"/>
    <w:rsid w:val="004D0552"/>
    <w:rsid w:val="004D0C3C"/>
    <w:rsid w:val="004D151B"/>
    <w:rsid w:val="004D1CEC"/>
    <w:rsid w:val="004D1DBA"/>
    <w:rsid w:val="004D1FAF"/>
    <w:rsid w:val="004D2538"/>
    <w:rsid w:val="004D2754"/>
    <w:rsid w:val="004D2758"/>
    <w:rsid w:val="004D2C24"/>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359"/>
    <w:rsid w:val="004D76F2"/>
    <w:rsid w:val="004D7877"/>
    <w:rsid w:val="004D78D1"/>
    <w:rsid w:val="004D7D47"/>
    <w:rsid w:val="004D7D52"/>
    <w:rsid w:val="004D7D68"/>
    <w:rsid w:val="004E02B6"/>
    <w:rsid w:val="004E060F"/>
    <w:rsid w:val="004E083A"/>
    <w:rsid w:val="004E0A7F"/>
    <w:rsid w:val="004E0C8D"/>
    <w:rsid w:val="004E1138"/>
    <w:rsid w:val="004E1280"/>
    <w:rsid w:val="004E1450"/>
    <w:rsid w:val="004E16A7"/>
    <w:rsid w:val="004E26D8"/>
    <w:rsid w:val="004E2DA3"/>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7A9F"/>
    <w:rsid w:val="004E7E5D"/>
    <w:rsid w:val="004F1822"/>
    <w:rsid w:val="004F194B"/>
    <w:rsid w:val="004F1B30"/>
    <w:rsid w:val="004F1DEA"/>
    <w:rsid w:val="004F3226"/>
    <w:rsid w:val="004F3423"/>
    <w:rsid w:val="004F363F"/>
    <w:rsid w:val="004F3916"/>
    <w:rsid w:val="004F4199"/>
    <w:rsid w:val="004F4A4B"/>
    <w:rsid w:val="004F4B5E"/>
    <w:rsid w:val="004F4B72"/>
    <w:rsid w:val="004F4E16"/>
    <w:rsid w:val="004F5060"/>
    <w:rsid w:val="004F509C"/>
    <w:rsid w:val="004F51EF"/>
    <w:rsid w:val="004F5AC2"/>
    <w:rsid w:val="004F7A47"/>
    <w:rsid w:val="004F7F18"/>
    <w:rsid w:val="00500097"/>
    <w:rsid w:val="005001B5"/>
    <w:rsid w:val="00500503"/>
    <w:rsid w:val="00500609"/>
    <w:rsid w:val="00500B03"/>
    <w:rsid w:val="00500C02"/>
    <w:rsid w:val="00500DA8"/>
    <w:rsid w:val="005016BA"/>
    <w:rsid w:val="00501A58"/>
    <w:rsid w:val="00501AD6"/>
    <w:rsid w:val="00502220"/>
    <w:rsid w:val="00502645"/>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CBD"/>
    <w:rsid w:val="00506CF1"/>
    <w:rsid w:val="00506E83"/>
    <w:rsid w:val="00507A3E"/>
    <w:rsid w:val="00507B4D"/>
    <w:rsid w:val="0051092E"/>
    <w:rsid w:val="00510A0F"/>
    <w:rsid w:val="00510CB8"/>
    <w:rsid w:val="00510F08"/>
    <w:rsid w:val="005114BD"/>
    <w:rsid w:val="005117E5"/>
    <w:rsid w:val="00511AB2"/>
    <w:rsid w:val="00511CB2"/>
    <w:rsid w:val="00512307"/>
    <w:rsid w:val="005123DB"/>
    <w:rsid w:val="005127B6"/>
    <w:rsid w:val="00512DBA"/>
    <w:rsid w:val="00513080"/>
    <w:rsid w:val="00513183"/>
    <w:rsid w:val="00513467"/>
    <w:rsid w:val="00513A1A"/>
    <w:rsid w:val="00513FB6"/>
    <w:rsid w:val="005140B7"/>
    <w:rsid w:val="005142A1"/>
    <w:rsid w:val="0051435C"/>
    <w:rsid w:val="00514730"/>
    <w:rsid w:val="00514BB7"/>
    <w:rsid w:val="00514F4C"/>
    <w:rsid w:val="00514FD6"/>
    <w:rsid w:val="005150D3"/>
    <w:rsid w:val="00515BC0"/>
    <w:rsid w:val="00516345"/>
    <w:rsid w:val="005163E3"/>
    <w:rsid w:val="005164CE"/>
    <w:rsid w:val="00516713"/>
    <w:rsid w:val="00516894"/>
    <w:rsid w:val="0051692C"/>
    <w:rsid w:val="00516F4F"/>
    <w:rsid w:val="00517204"/>
    <w:rsid w:val="0051733A"/>
    <w:rsid w:val="005176DB"/>
    <w:rsid w:val="0051770D"/>
    <w:rsid w:val="00517C3B"/>
    <w:rsid w:val="0052001A"/>
    <w:rsid w:val="00520021"/>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1E8"/>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3F"/>
    <w:rsid w:val="00532577"/>
    <w:rsid w:val="005327CA"/>
    <w:rsid w:val="0053291E"/>
    <w:rsid w:val="00532C03"/>
    <w:rsid w:val="00533097"/>
    <w:rsid w:val="00533320"/>
    <w:rsid w:val="00533D30"/>
    <w:rsid w:val="005343C3"/>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1E1B"/>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5C72"/>
    <w:rsid w:val="005463D2"/>
    <w:rsid w:val="00546E7E"/>
    <w:rsid w:val="00546E92"/>
    <w:rsid w:val="00546EE7"/>
    <w:rsid w:val="00550479"/>
    <w:rsid w:val="00550D6E"/>
    <w:rsid w:val="00551461"/>
    <w:rsid w:val="00551843"/>
    <w:rsid w:val="00551907"/>
    <w:rsid w:val="0055231C"/>
    <w:rsid w:val="00552D5E"/>
    <w:rsid w:val="00552F91"/>
    <w:rsid w:val="00552FD9"/>
    <w:rsid w:val="00553204"/>
    <w:rsid w:val="0055321F"/>
    <w:rsid w:val="00553566"/>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57C31"/>
    <w:rsid w:val="00557D4E"/>
    <w:rsid w:val="00560185"/>
    <w:rsid w:val="0056086B"/>
    <w:rsid w:val="0056120A"/>
    <w:rsid w:val="0056125F"/>
    <w:rsid w:val="00561274"/>
    <w:rsid w:val="0056137B"/>
    <w:rsid w:val="005613A4"/>
    <w:rsid w:val="00561F0E"/>
    <w:rsid w:val="00561FDE"/>
    <w:rsid w:val="0056257B"/>
    <w:rsid w:val="0056290B"/>
    <w:rsid w:val="005629D3"/>
    <w:rsid w:val="00562AD3"/>
    <w:rsid w:val="00562EB9"/>
    <w:rsid w:val="00563308"/>
    <w:rsid w:val="00563C04"/>
    <w:rsid w:val="00563E5C"/>
    <w:rsid w:val="00563F8C"/>
    <w:rsid w:val="00564091"/>
    <w:rsid w:val="00564108"/>
    <w:rsid w:val="005642E7"/>
    <w:rsid w:val="005646E5"/>
    <w:rsid w:val="00564E6B"/>
    <w:rsid w:val="0056501B"/>
    <w:rsid w:val="005650DF"/>
    <w:rsid w:val="0056536D"/>
    <w:rsid w:val="00565451"/>
    <w:rsid w:val="0056547C"/>
    <w:rsid w:val="00565645"/>
    <w:rsid w:val="0056596D"/>
    <w:rsid w:val="00565AA1"/>
    <w:rsid w:val="00565CC0"/>
    <w:rsid w:val="00566015"/>
    <w:rsid w:val="0056678E"/>
    <w:rsid w:val="00566B52"/>
    <w:rsid w:val="00566DB2"/>
    <w:rsid w:val="005673FF"/>
    <w:rsid w:val="00567E76"/>
    <w:rsid w:val="00570165"/>
    <w:rsid w:val="00570843"/>
    <w:rsid w:val="00570EC3"/>
    <w:rsid w:val="00571038"/>
    <w:rsid w:val="0057114A"/>
    <w:rsid w:val="00571731"/>
    <w:rsid w:val="00571B16"/>
    <w:rsid w:val="00571C00"/>
    <w:rsid w:val="00571D08"/>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E32"/>
    <w:rsid w:val="00590A7C"/>
    <w:rsid w:val="00590BCD"/>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10E"/>
    <w:rsid w:val="0059538A"/>
    <w:rsid w:val="00595A42"/>
    <w:rsid w:val="00595E24"/>
    <w:rsid w:val="0059687A"/>
    <w:rsid w:val="0059699D"/>
    <w:rsid w:val="00596F6E"/>
    <w:rsid w:val="00597704"/>
    <w:rsid w:val="00597725"/>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1A6"/>
    <w:rsid w:val="005A7535"/>
    <w:rsid w:val="005A774D"/>
    <w:rsid w:val="005B02B6"/>
    <w:rsid w:val="005B05A5"/>
    <w:rsid w:val="005B075F"/>
    <w:rsid w:val="005B07AC"/>
    <w:rsid w:val="005B0869"/>
    <w:rsid w:val="005B087E"/>
    <w:rsid w:val="005B0A4C"/>
    <w:rsid w:val="005B0F47"/>
    <w:rsid w:val="005B1A33"/>
    <w:rsid w:val="005B1BF5"/>
    <w:rsid w:val="005B2365"/>
    <w:rsid w:val="005B2596"/>
    <w:rsid w:val="005B2824"/>
    <w:rsid w:val="005B2E31"/>
    <w:rsid w:val="005B3210"/>
    <w:rsid w:val="005B32D3"/>
    <w:rsid w:val="005B356B"/>
    <w:rsid w:val="005B3EE7"/>
    <w:rsid w:val="005B40DA"/>
    <w:rsid w:val="005B41F7"/>
    <w:rsid w:val="005B433B"/>
    <w:rsid w:val="005B4D76"/>
    <w:rsid w:val="005B517D"/>
    <w:rsid w:val="005B6156"/>
    <w:rsid w:val="005B63AF"/>
    <w:rsid w:val="005B7092"/>
    <w:rsid w:val="005B748B"/>
    <w:rsid w:val="005B762A"/>
    <w:rsid w:val="005B7717"/>
    <w:rsid w:val="005B7AE7"/>
    <w:rsid w:val="005C01E6"/>
    <w:rsid w:val="005C03D5"/>
    <w:rsid w:val="005C04C9"/>
    <w:rsid w:val="005C07E4"/>
    <w:rsid w:val="005C09CD"/>
    <w:rsid w:val="005C0AD6"/>
    <w:rsid w:val="005C1B95"/>
    <w:rsid w:val="005C1BB3"/>
    <w:rsid w:val="005C2225"/>
    <w:rsid w:val="005C25B6"/>
    <w:rsid w:val="005C2F05"/>
    <w:rsid w:val="005C314A"/>
    <w:rsid w:val="005C36C6"/>
    <w:rsid w:val="005C3726"/>
    <w:rsid w:val="005C3E27"/>
    <w:rsid w:val="005C3F40"/>
    <w:rsid w:val="005C4FB0"/>
    <w:rsid w:val="005C54E2"/>
    <w:rsid w:val="005C585A"/>
    <w:rsid w:val="005C5A83"/>
    <w:rsid w:val="005C5D2F"/>
    <w:rsid w:val="005C5DF2"/>
    <w:rsid w:val="005C5F37"/>
    <w:rsid w:val="005C6111"/>
    <w:rsid w:val="005C6491"/>
    <w:rsid w:val="005C6764"/>
    <w:rsid w:val="005C6797"/>
    <w:rsid w:val="005C6867"/>
    <w:rsid w:val="005C6B17"/>
    <w:rsid w:val="005C6B63"/>
    <w:rsid w:val="005C6B90"/>
    <w:rsid w:val="005C6DC4"/>
    <w:rsid w:val="005C6F89"/>
    <w:rsid w:val="005C7049"/>
    <w:rsid w:val="005C773E"/>
    <w:rsid w:val="005C7AF6"/>
    <w:rsid w:val="005D071C"/>
    <w:rsid w:val="005D095D"/>
    <w:rsid w:val="005D0C6C"/>
    <w:rsid w:val="005D0FB1"/>
    <w:rsid w:val="005D12A8"/>
    <w:rsid w:val="005D1650"/>
    <w:rsid w:val="005D1BAE"/>
    <w:rsid w:val="005D1D04"/>
    <w:rsid w:val="005D1F0A"/>
    <w:rsid w:val="005D1FD0"/>
    <w:rsid w:val="005D1FE4"/>
    <w:rsid w:val="005D3480"/>
    <w:rsid w:val="005D3597"/>
    <w:rsid w:val="005D3FA1"/>
    <w:rsid w:val="005D410A"/>
    <w:rsid w:val="005D47C0"/>
    <w:rsid w:val="005D4E44"/>
    <w:rsid w:val="005D5972"/>
    <w:rsid w:val="005D5A59"/>
    <w:rsid w:val="005D5F6B"/>
    <w:rsid w:val="005D60A4"/>
    <w:rsid w:val="005D62A3"/>
    <w:rsid w:val="005D6572"/>
    <w:rsid w:val="005D6677"/>
    <w:rsid w:val="005D68E8"/>
    <w:rsid w:val="005D6DD9"/>
    <w:rsid w:val="005D7AB9"/>
    <w:rsid w:val="005D7DB9"/>
    <w:rsid w:val="005E07C3"/>
    <w:rsid w:val="005E12B4"/>
    <w:rsid w:val="005E14A9"/>
    <w:rsid w:val="005E14DA"/>
    <w:rsid w:val="005E1984"/>
    <w:rsid w:val="005E1D3D"/>
    <w:rsid w:val="005E251E"/>
    <w:rsid w:val="005E2C51"/>
    <w:rsid w:val="005E328F"/>
    <w:rsid w:val="005E3573"/>
    <w:rsid w:val="005E3698"/>
    <w:rsid w:val="005E3827"/>
    <w:rsid w:val="005E3C0E"/>
    <w:rsid w:val="005E41BC"/>
    <w:rsid w:val="005E4A01"/>
    <w:rsid w:val="005E4FB1"/>
    <w:rsid w:val="005E591D"/>
    <w:rsid w:val="005E5F82"/>
    <w:rsid w:val="005E5F9E"/>
    <w:rsid w:val="005E6581"/>
    <w:rsid w:val="005E6588"/>
    <w:rsid w:val="005E69B7"/>
    <w:rsid w:val="005E7304"/>
    <w:rsid w:val="005E7772"/>
    <w:rsid w:val="005E7E22"/>
    <w:rsid w:val="005E7F7B"/>
    <w:rsid w:val="005F00D7"/>
    <w:rsid w:val="005F03C2"/>
    <w:rsid w:val="005F0464"/>
    <w:rsid w:val="005F05FD"/>
    <w:rsid w:val="005F0BCA"/>
    <w:rsid w:val="005F0C7E"/>
    <w:rsid w:val="005F1107"/>
    <w:rsid w:val="005F14DE"/>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0FB8"/>
    <w:rsid w:val="00601241"/>
    <w:rsid w:val="006017DC"/>
    <w:rsid w:val="00601A03"/>
    <w:rsid w:val="00601DA5"/>
    <w:rsid w:val="00602750"/>
    <w:rsid w:val="00602879"/>
    <w:rsid w:val="00603774"/>
    <w:rsid w:val="006038AC"/>
    <w:rsid w:val="00603BD7"/>
    <w:rsid w:val="00603D3C"/>
    <w:rsid w:val="00604907"/>
    <w:rsid w:val="006057DB"/>
    <w:rsid w:val="00605F97"/>
    <w:rsid w:val="0060660B"/>
    <w:rsid w:val="006068FC"/>
    <w:rsid w:val="0060691B"/>
    <w:rsid w:val="00606A63"/>
    <w:rsid w:val="00607284"/>
    <w:rsid w:val="00607A24"/>
    <w:rsid w:val="00607C67"/>
    <w:rsid w:val="00607C9C"/>
    <w:rsid w:val="00607F51"/>
    <w:rsid w:val="0061091F"/>
    <w:rsid w:val="00610A2B"/>
    <w:rsid w:val="00610B51"/>
    <w:rsid w:val="00610C11"/>
    <w:rsid w:val="00610C32"/>
    <w:rsid w:val="00610CDE"/>
    <w:rsid w:val="00612136"/>
    <w:rsid w:val="00612429"/>
    <w:rsid w:val="00612F9B"/>
    <w:rsid w:val="006130CD"/>
    <w:rsid w:val="006130D1"/>
    <w:rsid w:val="00613117"/>
    <w:rsid w:val="0061345B"/>
    <w:rsid w:val="00613531"/>
    <w:rsid w:val="0061364A"/>
    <w:rsid w:val="006139ED"/>
    <w:rsid w:val="00613E38"/>
    <w:rsid w:val="00614DD2"/>
    <w:rsid w:val="00616517"/>
    <w:rsid w:val="00616AC5"/>
    <w:rsid w:val="00616BC5"/>
    <w:rsid w:val="006172BB"/>
    <w:rsid w:val="00620743"/>
    <w:rsid w:val="0062088C"/>
    <w:rsid w:val="00620D3F"/>
    <w:rsid w:val="00620F26"/>
    <w:rsid w:val="00620F5F"/>
    <w:rsid w:val="00621441"/>
    <w:rsid w:val="006221CB"/>
    <w:rsid w:val="00622B3B"/>
    <w:rsid w:val="00623451"/>
    <w:rsid w:val="00623462"/>
    <w:rsid w:val="0062358F"/>
    <w:rsid w:val="006236BB"/>
    <w:rsid w:val="006237AA"/>
    <w:rsid w:val="00623BAF"/>
    <w:rsid w:val="00624624"/>
    <w:rsid w:val="00624747"/>
    <w:rsid w:val="00624D60"/>
    <w:rsid w:val="006251B0"/>
    <w:rsid w:val="006254F3"/>
    <w:rsid w:val="00625A51"/>
    <w:rsid w:val="00625AD3"/>
    <w:rsid w:val="006265E7"/>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680"/>
    <w:rsid w:val="006359F7"/>
    <w:rsid w:val="00635CBB"/>
    <w:rsid w:val="0063626D"/>
    <w:rsid w:val="00636329"/>
    <w:rsid w:val="00636B5C"/>
    <w:rsid w:val="00637391"/>
    <w:rsid w:val="00637737"/>
    <w:rsid w:val="00637F35"/>
    <w:rsid w:val="00637F6A"/>
    <w:rsid w:val="0064056F"/>
    <w:rsid w:val="006406D5"/>
    <w:rsid w:val="00640A1F"/>
    <w:rsid w:val="00640DD7"/>
    <w:rsid w:val="00641142"/>
    <w:rsid w:val="00641212"/>
    <w:rsid w:val="00641239"/>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4DCF"/>
    <w:rsid w:val="0064504D"/>
    <w:rsid w:val="00645490"/>
    <w:rsid w:val="00645493"/>
    <w:rsid w:val="006454D5"/>
    <w:rsid w:val="00645606"/>
    <w:rsid w:val="00645A6D"/>
    <w:rsid w:val="00645D52"/>
    <w:rsid w:val="00646094"/>
    <w:rsid w:val="00646772"/>
    <w:rsid w:val="00646866"/>
    <w:rsid w:val="00646907"/>
    <w:rsid w:val="00646AF4"/>
    <w:rsid w:val="00646B6A"/>
    <w:rsid w:val="006471D0"/>
    <w:rsid w:val="006472C1"/>
    <w:rsid w:val="006478D6"/>
    <w:rsid w:val="00647AF0"/>
    <w:rsid w:val="00647DE6"/>
    <w:rsid w:val="00647F85"/>
    <w:rsid w:val="0065030C"/>
    <w:rsid w:val="006507DF"/>
    <w:rsid w:val="00650F89"/>
    <w:rsid w:val="006510A5"/>
    <w:rsid w:val="00651B1B"/>
    <w:rsid w:val="00651D5B"/>
    <w:rsid w:val="00652404"/>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5CFA"/>
    <w:rsid w:val="0065600E"/>
    <w:rsid w:val="006561DB"/>
    <w:rsid w:val="0065644C"/>
    <w:rsid w:val="00656CAD"/>
    <w:rsid w:val="00656E41"/>
    <w:rsid w:val="006570D9"/>
    <w:rsid w:val="00657580"/>
    <w:rsid w:val="00657588"/>
    <w:rsid w:val="00657907"/>
    <w:rsid w:val="00657DE7"/>
    <w:rsid w:val="006602C5"/>
    <w:rsid w:val="00660333"/>
    <w:rsid w:val="0066073F"/>
    <w:rsid w:val="00660BB9"/>
    <w:rsid w:val="00661142"/>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6FB6"/>
    <w:rsid w:val="00667804"/>
    <w:rsid w:val="00667A1E"/>
    <w:rsid w:val="006705F1"/>
    <w:rsid w:val="00670B16"/>
    <w:rsid w:val="00671BAD"/>
    <w:rsid w:val="00671BC5"/>
    <w:rsid w:val="00671CEF"/>
    <w:rsid w:val="00671D46"/>
    <w:rsid w:val="00672813"/>
    <w:rsid w:val="00672D98"/>
    <w:rsid w:val="00672F50"/>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DDC"/>
    <w:rsid w:val="00680065"/>
    <w:rsid w:val="00680D02"/>
    <w:rsid w:val="00680D92"/>
    <w:rsid w:val="0068154C"/>
    <w:rsid w:val="006823B9"/>
    <w:rsid w:val="006824E8"/>
    <w:rsid w:val="0068264F"/>
    <w:rsid w:val="0068265A"/>
    <w:rsid w:val="00682DCE"/>
    <w:rsid w:val="00682E29"/>
    <w:rsid w:val="00682FCF"/>
    <w:rsid w:val="00683464"/>
    <w:rsid w:val="006836E2"/>
    <w:rsid w:val="006837BF"/>
    <w:rsid w:val="0068385C"/>
    <w:rsid w:val="00683E5E"/>
    <w:rsid w:val="00683E84"/>
    <w:rsid w:val="0068430C"/>
    <w:rsid w:val="00684514"/>
    <w:rsid w:val="00684706"/>
    <w:rsid w:val="006847B6"/>
    <w:rsid w:val="00684DFB"/>
    <w:rsid w:val="00684EB2"/>
    <w:rsid w:val="006855E9"/>
    <w:rsid w:val="0068589E"/>
    <w:rsid w:val="00685935"/>
    <w:rsid w:val="00685B33"/>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A1"/>
    <w:rsid w:val="00691C29"/>
    <w:rsid w:val="00691C80"/>
    <w:rsid w:val="00691F64"/>
    <w:rsid w:val="00691F7A"/>
    <w:rsid w:val="0069212E"/>
    <w:rsid w:val="00692320"/>
    <w:rsid w:val="006924F3"/>
    <w:rsid w:val="00692795"/>
    <w:rsid w:val="0069295B"/>
    <w:rsid w:val="00692F11"/>
    <w:rsid w:val="006933AB"/>
    <w:rsid w:val="0069364E"/>
    <w:rsid w:val="00693C40"/>
    <w:rsid w:val="00694C72"/>
    <w:rsid w:val="00694C79"/>
    <w:rsid w:val="00694EB6"/>
    <w:rsid w:val="0069576E"/>
    <w:rsid w:val="00695FD0"/>
    <w:rsid w:val="006960A3"/>
    <w:rsid w:val="006968D5"/>
    <w:rsid w:val="00696AF2"/>
    <w:rsid w:val="00696EBC"/>
    <w:rsid w:val="006971D9"/>
    <w:rsid w:val="00697665"/>
    <w:rsid w:val="006976AA"/>
    <w:rsid w:val="00697AA5"/>
    <w:rsid w:val="00697B4E"/>
    <w:rsid w:val="006A0766"/>
    <w:rsid w:val="006A0A89"/>
    <w:rsid w:val="006A0A92"/>
    <w:rsid w:val="006A0CCD"/>
    <w:rsid w:val="006A194E"/>
    <w:rsid w:val="006A1F0B"/>
    <w:rsid w:val="006A1F43"/>
    <w:rsid w:val="006A2092"/>
    <w:rsid w:val="006A2485"/>
    <w:rsid w:val="006A2685"/>
    <w:rsid w:val="006A2AAD"/>
    <w:rsid w:val="006A2EC7"/>
    <w:rsid w:val="006A2FB6"/>
    <w:rsid w:val="006A37B2"/>
    <w:rsid w:val="006A3F2A"/>
    <w:rsid w:val="006A42A5"/>
    <w:rsid w:val="006A4318"/>
    <w:rsid w:val="006A4462"/>
    <w:rsid w:val="006A4F16"/>
    <w:rsid w:val="006A5C1B"/>
    <w:rsid w:val="006A5DA2"/>
    <w:rsid w:val="006A5EF2"/>
    <w:rsid w:val="006A5F9A"/>
    <w:rsid w:val="006A665F"/>
    <w:rsid w:val="006A666F"/>
    <w:rsid w:val="006A68F1"/>
    <w:rsid w:val="006A6C2E"/>
    <w:rsid w:val="006A6DDD"/>
    <w:rsid w:val="006A70E9"/>
    <w:rsid w:val="006A72B2"/>
    <w:rsid w:val="006A75F0"/>
    <w:rsid w:val="006A793A"/>
    <w:rsid w:val="006A7E69"/>
    <w:rsid w:val="006A7FD6"/>
    <w:rsid w:val="006B004F"/>
    <w:rsid w:val="006B0732"/>
    <w:rsid w:val="006B1526"/>
    <w:rsid w:val="006B1A3B"/>
    <w:rsid w:val="006B1BE8"/>
    <w:rsid w:val="006B1D21"/>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9FF"/>
    <w:rsid w:val="006B5FE2"/>
    <w:rsid w:val="006B6139"/>
    <w:rsid w:val="006B6D24"/>
    <w:rsid w:val="006B70FB"/>
    <w:rsid w:val="006B7D74"/>
    <w:rsid w:val="006C07F0"/>
    <w:rsid w:val="006C0B1D"/>
    <w:rsid w:val="006C1527"/>
    <w:rsid w:val="006C15DC"/>
    <w:rsid w:val="006C18DC"/>
    <w:rsid w:val="006C1BDC"/>
    <w:rsid w:val="006C1D21"/>
    <w:rsid w:val="006C1ECE"/>
    <w:rsid w:val="006C2061"/>
    <w:rsid w:val="006C2238"/>
    <w:rsid w:val="006C2CA7"/>
    <w:rsid w:val="006C31DD"/>
    <w:rsid w:val="006C37C1"/>
    <w:rsid w:val="006C405D"/>
    <w:rsid w:val="006C4293"/>
    <w:rsid w:val="006C45E3"/>
    <w:rsid w:val="006C4627"/>
    <w:rsid w:val="006C49FE"/>
    <w:rsid w:val="006C51ED"/>
    <w:rsid w:val="006C5263"/>
    <w:rsid w:val="006C52E9"/>
    <w:rsid w:val="006C58A2"/>
    <w:rsid w:val="006C5D38"/>
    <w:rsid w:val="006C6496"/>
    <w:rsid w:val="006C6788"/>
    <w:rsid w:val="006C69C0"/>
    <w:rsid w:val="006C6A02"/>
    <w:rsid w:val="006C6E9C"/>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4917"/>
    <w:rsid w:val="006D4B75"/>
    <w:rsid w:val="006D4E59"/>
    <w:rsid w:val="006D4F5B"/>
    <w:rsid w:val="006D5B67"/>
    <w:rsid w:val="006D6170"/>
    <w:rsid w:val="006D66AB"/>
    <w:rsid w:val="006D6ADC"/>
    <w:rsid w:val="006D6B33"/>
    <w:rsid w:val="006D719C"/>
    <w:rsid w:val="006E020D"/>
    <w:rsid w:val="006E0829"/>
    <w:rsid w:val="006E11F8"/>
    <w:rsid w:val="006E123C"/>
    <w:rsid w:val="006E13FE"/>
    <w:rsid w:val="006E1569"/>
    <w:rsid w:val="006E1727"/>
    <w:rsid w:val="006E1A0B"/>
    <w:rsid w:val="006E1C29"/>
    <w:rsid w:val="006E1ED7"/>
    <w:rsid w:val="006E1F32"/>
    <w:rsid w:val="006E229E"/>
    <w:rsid w:val="006E273E"/>
    <w:rsid w:val="006E280F"/>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3D55"/>
    <w:rsid w:val="006F3E5D"/>
    <w:rsid w:val="006F406A"/>
    <w:rsid w:val="006F479A"/>
    <w:rsid w:val="006F4842"/>
    <w:rsid w:val="006F48CE"/>
    <w:rsid w:val="006F4AE6"/>
    <w:rsid w:val="006F4B60"/>
    <w:rsid w:val="006F4E62"/>
    <w:rsid w:val="006F4FDA"/>
    <w:rsid w:val="006F510B"/>
    <w:rsid w:val="006F5C62"/>
    <w:rsid w:val="006F5FFE"/>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43FA"/>
    <w:rsid w:val="00704557"/>
    <w:rsid w:val="00704714"/>
    <w:rsid w:val="007047AE"/>
    <w:rsid w:val="00704829"/>
    <w:rsid w:val="0070489F"/>
    <w:rsid w:val="007048BC"/>
    <w:rsid w:val="007054A6"/>
    <w:rsid w:val="00705DF7"/>
    <w:rsid w:val="00705F26"/>
    <w:rsid w:val="00706575"/>
    <w:rsid w:val="00706AB0"/>
    <w:rsid w:val="00706AF2"/>
    <w:rsid w:val="00706C26"/>
    <w:rsid w:val="00706CD0"/>
    <w:rsid w:val="00706DE6"/>
    <w:rsid w:val="00706F74"/>
    <w:rsid w:val="00707342"/>
    <w:rsid w:val="00707355"/>
    <w:rsid w:val="00707386"/>
    <w:rsid w:val="007074FC"/>
    <w:rsid w:val="00707B1D"/>
    <w:rsid w:val="00707BB2"/>
    <w:rsid w:val="00710040"/>
    <w:rsid w:val="0071040B"/>
    <w:rsid w:val="00710647"/>
    <w:rsid w:val="007113C8"/>
    <w:rsid w:val="00711860"/>
    <w:rsid w:val="0071194B"/>
    <w:rsid w:val="00711C26"/>
    <w:rsid w:val="00711D78"/>
    <w:rsid w:val="007122E1"/>
    <w:rsid w:val="00712468"/>
    <w:rsid w:val="0071262F"/>
    <w:rsid w:val="0071281A"/>
    <w:rsid w:val="00713474"/>
    <w:rsid w:val="00713577"/>
    <w:rsid w:val="007136AE"/>
    <w:rsid w:val="0071380F"/>
    <w:rsid w:val="00714710"/>
    <w:rsid w:val="00715A6E"/>
    <w:rsid w:val="00716CB8"/>
    <w:rsid w:val="0071797B"/>
    <w:rsid w:val="00717EED"/>
    <w:rsid w:val="0072050F"/>
    <w:rsid w:val="00720A00"/>
    <w:rsid w:val="00721763"/>
    <w:rsid w:val="00721B13"/>
    <w:rsid w:val="00721F81"/>
    <w:rsid w:val="007223F7"/>
    <w:rsid w:val="007223FB"/>
    <w:rsid w:val="00722458"/>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BB9"/>
    <w:rsid w:val="00726CDE"/>
    <w:rsid w:val="00726E93"/>
    <w:rsid w:val="00727397"/>
    <w:rsid w:val="00727911"/>
    <w:rsid w:val="00727BE1"/>
    <w:rsid w:val="00727D60"/>
    <w:rsid w:val="00727E7D"/>
    <w:rsid w:val="00730050"/>
    <w:rsid w:val="00730352"/>
    <w:rsid w:val="0073077F"/>
    <w:rsid w:val="007307EF"/>
    <w:rsid w:val="00730976"/>
    <w:rsid w:val="00731135"/>
    <w:rsid w:val="00731615"/>
    <w:rsid w:val="00731DAB"/>
    <w:rsid w:val="0073259A"/>
    <w:rsid w:val="007327AE"/>
    <w:rsid w:val="007329D3"/>
    <w:rsid w:val="007334E2"/>
    <w:rsid w:val="0073375F"/>
    <w:rsid w:val="00733821"/>
    <w:rsid w:val="00733A60"/>
    <w:rsid w:val="00733B96"/>
    <w:rsid w:val="0073402C"/>
    <w:rsid w:val="00734BED"/>
    <w:rsid w:val="007354F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915"/>
    <w:rsid w:val="00741A4B"/>
    <w:rsid w:val="007420B2"/>
    <w:rsid w:val="007425DE"/>
    <w:rsid w:val="00742E46"/>
    <w:rsid w:val="0074323D"/>
    <w:rsid w:val="007432B1"/>
    <w:rsid w:val="00743E03"/>
    <w:rsid w:val="00743EE8"/>
    <w:rsid w:val="007440E6"/>
    <w:rsid w:val="0074428D"/>
    <w:rsid w:val="00744BBA"/>
    <w:rsid w:val="00745340"/>
    <w:rsid w:val="00745848"/>
    <w:rsid w:val="00745928"/>
    <w:rsid w:val="00746039"/>
    <w:rsid w:val="00746086"/>
    <w:rsid w:val="00746222"/>
    <w:rsid w:val="0074653F"/>
    <w:rsid w:val="00747102"/>
    <w:rsid w:val="00747414"/>
    <w:rsid w:val="00747CB6"/>
    <w:rsid w:val="00747D12"/>
    <w:rsid w:val="00750C95"/>
    <w:rsid w:val="00750DC6"/>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E7"/>
    <w:rsid w:val="00754FFF"/>
    <w:rsid w:val="00755975"/>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1C"/>
    <w:rsid w:val="00760E37"/>
    <w:rsid w:val="00760E47"/>
    <w:rsid w:val="00760EAC"/>
    <w:rsid w:val="00761040"/>
    <w:rsid w:val="00761458"/>
    <w:rsid w:val="00761751"/>
    <w:rsid w:val="007622E4"/>
    <w:rsid w:val="007623B7"/>
    <w:rsid w:val="00763197"/>
    <w:rsid w:val="0076331E"/>
    <w:rsid w:val="00763537"/>
    <w:rsid w:val="007635DA"/>
    <w:rsid w:val="00763789"/>
    <w:rsid w:val="00763890"/>
    <w:rsid w:val="00763A94"/>
    <w:rsid w:val="00763B9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2C9E"/>
    <w:rsid w:val="007736C1"/>
    <w:rsid w:val="00773EA1"/>
    <w:rsid w:val="007742DF"/>
    <w:rsid w:val="00774450"/>
    <w:rsid w:val="00774FD5"/>
    <w:rsid w:val="0077614F"/>
    <w:rsid w:val="007766FB"/>
    <w:rsid w:val="00776AFA"/>
    <w:rsid w:val="0077751A"/>
    <w:rsid w:val="00777931"/>
    <w:rsid w:val="00777E36"/>
    <w:rsid w:val="00780130"/>
    <w:rsid w:val="0078038F"/>
    <w:rsid w:val="00780ABA"/>
    <w:rsid w:val="00780EB0"/>
    <w:rsid w:val="007812E3"/>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A4F"/>
    <w:rsid w:val="00785BEB"/>
    <w:rsid w:val="00786673"/>
    <w:rsid w:val="00786B9D"/>
    <w:rsid w:val="007870A8"/>
    <w:rsid w:val="00787193"/>
    <w:rsid w:val="007871B7"/>
    <w:rsid w:val="0078730E"/>
    <w:rsid w:val="00787404"/>
    <w:rsid w:val="00787A5F"/>
    <w:rsid w:val="00787BA8"/>
    <w:rsid w:val="00787CE2"/>
    <w:rsid w:val="007901CE"/>
    <w:rsid w:val="007901D5"/>
    <w:rsid w:val="0079082B"/>
    <w:rsid w:val="00790996"/>
    <w:rsid w:val="00790A73"/>
    <w:rsid w:val="007910D9"/>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CD1"/>
    <w:rsid w:val="00797CED"/>
    <w:rsid w:val="00797D42"/>
    <w:rsid w:val="00797F27"/>
    <w:rsid w:val="007A01F9"/>
    <w:rsid w:val="007A03BC"/>
    <w:rsid w:val="007A0F7E"/>
    <w:rsid w:val="007A1394"/>
    <w:rsid w:val="007A15F5"/>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99A"/>
    <w:rsid w:val="007A49EF"/>
    <w:rsid w:val="007A4C14"/>
    <w:rsid w:val="007A56A2"/>
    <w:rsid w:val="007A60BB"/>
    <w:rsid w:val="007A618C"/>
    <w:rsid w:val="007A6834"/>
    <w:rsid w:val="007A6873"/>
    <w:rsid w:val="007A6DAA"/>
    <w:rsid w:val="007A7309"/>
    <w:rsid w:val="007A7811"/>
    <w:rsid w:val="007B02C5"/>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1F4A"/>
    <w:rsid w:val="007C2364"/>
    <w:rsid w:val="007C2442"/>
    <w:rsid w:val="007C24A0"/>
    <w:rsid w:val="007C3180"/>
    <w:rsid w:val="007C3498"/>
    <w:rsid w:val="007C35BE"/>
    <w:rsid w:val="007C3685"/>
    <w:rsid w:val="007C3903"/>
    <w:rsid w:val="007C3A4A"/>
    <w:rsid w:val="007C3A6A"/>
    <w:rsid w:val="007C3D67"/>
    <w:rsid w:val="007C3D86"/>
    <w:rsid w:val="007C41A5"/>
    <w:rsid w:val="007C4A80"/>
    <w:rsid w:val="007C4AFD"/>
    <w:rsid w:val="007C5404"/>
    <w:rsid w:val="007C5413"/>
    <w:rsid w:val="007C5A60"/>
    <w:rsid w:val="007C5B5E"/>
    <w:rsid w:val="007C6ADD"/>
    <w:rsid w:val="007C6C88"/>
    <w:rsid w:val="007C6EA9"/>
    <w:rsid w:val="007C6FAD"/>
    <w:rsid w:val="007C7902"/>
    <w:rsid w:val="007C7FAE"/>
    <w:rsid w:val="007D03E8"/>
    <w:rsid w:val="007D06DB"/>
    <w:rsid w:val="007D0AB4"/>
    <w:rsid w:val="007D0F01"/>
    <w:rsid w:val="007D156A"/>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727"/>
    <w:rsid w:val="007D67E1"/>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CF9"/>
    <w:rsid w:val="007E48D5"/>
    <w:rsid w:val="007E4BAA"/>
    <w:rsid w:val="007E518F"/>
    <w:rsid w:val="007E58FA"/>
    <w:rsid w:val="007E5CFD"/>
    <w:rsid w:val="007E61E0"/>
    <w:rsid w:val="007E6227"/>
    <w:rsid w:val="007E6409"/>
    <w:rsid w:val="007E6771"/>
    <w:rsid w:val="007E6882"/>
    <w:rsid w:val="007E68CE"/>
    <w:rsid w:val="007E7467"/>
    <w:rsid w:val="007E763B"/>
    <w:rsid w:val="007E79CE"/>
    <w:rsid w:val="007E7BBD"/>
    <w:rsid w:val="007E7D8D"/>
    <w:rsid w:val="007F024F"/>
    <w:rsid w:val="007F02B4"/>
    <w:rsid w:val="007F04D7"/>
    <w:rsid w:val="007F0F22"/>
    <w:rsid w:val="007F1098"/>
    <w:rsid w:val="007F157A"/>
    <w:rsid w:val="007F19B0"/>
    <w:rsid w:val="007F1EE1"/>
    <w:rsid w:val="007F21C8"/>
    <w:rsid w:val="007F24CB"/>
    <w:rsid w:val="007F2FED"/>
    <w:rsid w:val="007F31BC"/>
    <w:rsid w:val="007F36D0"/>
    <w:rsid w:val="007F43CD"/>
    <w:rsid w:val="007F4A70"/>
    <w:rsid w:val="007F4EA3"/>
    <w:rsid w:val="007F4F2B"/>
    <w:rsid w:val="007F4FA1"/>
    <w:rsid w:val="007F50EF"/>
    <w:rsid w:val="007F5492"/>
    <w:rsid w:val="007F5602"/>
    <w:rsid w:val="007F58A1"/>
    <w:rsid w:val="007F5F1E"/>
    <w:rsid w:val="007F634E"/>
    <w:rsid w:val="007F641B"/>
    <w:rsid w:val="007F662C"/>
    <w:rsid w:val="007F67E3"/>
    <w:rsid w:val="007F6E17"/>
    <w:rsid w:val="007F6E3C"/>
    <w:rsid w:val="007F6F01"/>
    <w:rsid w:val="0080019E"/>
    <w:rsid w:val="00800248"/>
    <w:rsid w:val="00800393"/>
    <w:rsid w:val="00800438"/>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747"/>
    <w:rsid w:val="00810760"/>
    <w:rsid w:val="008109CA"/>
    <w:rsid w:val="00810ADC"/>
    <w:rsid w:val="00810B67"/>
    <w:rsid w:val="00811474"/>
    <w:rsid w:val="00811D59"/>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26BD"/>
    <w:rsid w:val="00822B7C"/>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29EA"/>
    <w:rsid w:val="00832F62"/>
    <w:rsid w:val="0083314F"/>
    <w:rsid w:val="0083358C"/>
    <w:rsid w:val="00833667"/>
    <w:rsid w:val="008336F8"/>
    <w:rsid w:val="00833AFE"/>
    <w:rsid w:val="00833FE1"/>
    <w:rsid w:val="00834136"/>
    <w:rsid w:val="00834812"/>
    <w:rsid w:val="0083486D"/>
    <w:rsid w:val="0083489B"/>
    <w:rsid w:val="00834AA2"/>
    <w:rsid w:val="00835001"/>
    <w:rsid w:val="00835546"/>
    <w:rsid w:val="00835592"/>
    <w:rsid w:val="00835B84"/>
    <w:rsid w:val="00835CC8"/>
    <w:rsid w:val="00835D3D"/>
    <w:rsid w:val="00836195"/>
    <w:rsid w:val="00836727"/>
    <w:rsid w:val="00836DBF"/>
    <w:rsid w:val="00837039"/>
    <w:rsid w:val="00837532"/>
    <w:rsid w:val="0083768C"/>
    <w:rsid w:val="00840A90"/>
    <w:rsid w:val="00841E1D"/>
    <w:rsid w:val="00841E60"/>
    <w:rsid w:val="00842114"/>
    <w:rsid w:val="008423AA"/>
    <w:rsid w:val="00842527"/>
    <w:rsid w:val="00842579"/>
    <w:rsid w:val="00842922"/>
    <w:rsid w:val="008431F2"/>
    <w:rsid w:val="00843312"/>
    <w:rsid w:val="008436A8"/>
    <w:rsid w:val="00843D01"/>
    <w:rsid w:val="00843F5D"/>
    <w:rsid w:val="008453CB"/>
    <w:rsid w:val="00845435"/>
    <w:rsid w:val="008456B7"/>
    <w:rsid w:val="0084584A"/>
    <w:rsid w:val="00845992"/>
    <w:rsid w:val="008459D5"/>
    <w:rsid w:val="00845A1A"/>
    <w:rsid w:val="00845E8C"/>
    <w:rsid w:val="008460F3"/>
    <w:rsid w:val="00846D03"/>
    <w:rsid w:val="00847031"/>
    <w:rsid w:val="0084705F"/>
    <w:rsid w:val="008470F5"/>
    <w:rsid w:val="0084737C"/>
    <w:rsid w:val="00847EB1"/>
    <w:rsid w:val="00847F10"/>
    <w:rsid w:val="00850C37"/>
    <w:rsid w:val="00851362"/>
    <w:rsid w:val="00851915"/>
    <w:rsid w:val="00851C3F"/>
    <w:rsid w:val="0085212D"/>
    <w:rsid w:val="008524E0"/>
    <w:rsid w:val="00853080"/>
    <w:rsid w:val="00853232"/>
    <w:rsid w:val="0085376A"/>
    <w:rsid w:val="00854343"/>
    <w:rsid w:val="0085435D"/>
    <w:rsid w:val="0085438F"/>
    <w:rsid w:val="00854416"/>
    <w:rsid w:val="008546EC"/>
    <w:rsid w:val="00854D45"/>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438"/>
    <w:rsid w:val="00862569"/>
    <w:rsid w:val="00863160"/>
    <w:rsid w:val="008633C0"/>
    <w:rsid w:val="008636D1"/>
    <w:rsid w:val="008636EA"/>
    <w:rsid w:val="00863E54"/>
    <w:rsid w:val="00864279"/>
    <w:rsid w:val="0086441E"/>
    <w:rsid w:val="00864AB9"/>
    <w:rsid w:val="00864D42"/>
    <w:rsid w:val="008654E5"/>
    <w:rsid w:val="008658AB"/>
    <w:rsid w:val="00865954"/>
    <w:rsid w:val="00865BE0"/>
    <w:rsid w:val="008660E4"/>
    <w:rsid w:val="008663FA"/>
    <w:rsid w:val="008664A4"/>
    <w:rsid w:val="00866E28"/>
    <w:rsid w:val="00867133"/>
    <w:rsid w:val="0087001D"/>
    <w:rsid w:val="0087026C"/>
    <w:rsid w:val="00870443"/>
    <w:rsid w:val="0087048B"/>
    <w:rsid w:val="00870EA8"/>
    <w:rsid w:val="00871ABC"/>
    <w:rsid w:val="00872401"/>
    <w:rsid w:val="008726D3"/>
    <w:rsid w:val="008728FC"/>
    <w:rsid w:val="00872E5E"/>
    <w:rsid w:val="00872F18"/>
    <w:rsid w:val="00872FCB"/>
    <w:rsid w:val="008730A5"/>
    <w:rsid w:val="008730D8"/>
    <w:rsid w:val="00873345"/>
    <w:rsid w:val="00873AF3"/>
    <w:rsid w:val="00873EA9"/>
    <w:rsid w:val="00874CC7"/>
    <w:rsid w:val="00875333"/>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503"/>
    <w:rsid w:val="00882AA2"/>
    <w:rsid w:val="00883454"/>
    <w:rsid w:val="008837B7"/>
    <w:rsid w:val="00883800"/>
    <w:rsid w:val="0088409B"/>
    <w:rsid w:val="00884270"/>
    <w:rsid w:val="008849F0"/>
    <w:rsid w:val="00884B1D"/>
    <w:rsid w:val="008856B9"/>
    <w:rsid w:val="00885A98"/>
    <w:rsid w:val="00885EDB"/>
    <w:rsid w:val="00885F62"/>
    <w:rsid w:val="00885F67"/>
    <w:rsid w:val="0088660E"/>
    <w:rsid w:val="0088681A"/>
    <w:rsid w:val="00886F38"/>
    <w:rsid w:val="008872DF"/>
    <w:rsid w:val="0088741B"/>
    <w:rsid w:val="008874E4"/>
    <w:rsid w:val="00887C65"/>
    <w:rsid w:val="00887DCB"/>
    <w:rsid w:val="00887ED2"/>
    <w:rsid w:val="008901B1"/>
    <w:rsid w:val="00890494"/>
    <w:rsid w:val="008904E0"/>
    <w:rsid w:val="00890A73"/>
    <w:rsid w:val="00890D6C"/>
    <w:rsid w:val="008912CF"/>
    <w:rsid w:val="00891603"/>
    <w:rsid w:val="00891ABB"/>
    <w:rsid w:val="00891D6D"/>
    <w:rsid w:val="00892043"/>
    <w:rsid w:val="0089245D"/>
    <w:rsid w:val="00892753"/>
    <w:rsid w:val="008929B1"/>
    <w:rsid w:val="008938D2"/>
    <w:rsid w:val="00894753"/>
    <w:rsid w:val="00894A42"/>
    <w:rsid w:val="00894A65"/>
    <w:rsid w:val="00894CF9"/>
    <w:rsid w:val="00895DCF"/>
    <w:rsid w:val="00895FA7"/>
    <w:rsid w:val="008963AC"/>
    <w:rsid w:val="00896790"/>
    <w:rsid w:val="00896858"/>
    <w:rsid w:val="00896873"/>
    <w:rsid w:val="00897E20"/>
    <w:rsid w:val="00897E6B"/>
    <w:rsid w:val="008A0035"/>
    <w:rsid w:val="008A0D94"/>
    <w:rsid w:val="008A0DB3"/>
    <w:rsid w:val="008A102E"/>
    <w:rsid w:val="008A19A6"/>
    <w:rsid w:val="008A1D61"/>
    <w:rsid w:val="008A1F01"/>
    <w:rsid w:val="008A2102"/>
    <w:rsid w:val="008A22DC"/>
    <w:rsid w:val="008A2328"/>
    <w:rsid w:val="008A25FF"/>
    <w:rsid w:val="008A275F"/>
    <w:rsid w:val="008A27F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6F3"/>
    <w:rsid w:val="008A7BAC"/>
    <w:rsid w:val="008B0DEE"/>
    <w:rsid w:val="008B128A"/>
    <w:rsid w:val="008B1460"/>
    <w:rsid w:val="008B16F0"/>
    <w:rsid w:val="008B174E"/>
    <w:rsid w:val="008B198B"/>
    <w:rsid w:val="008B1D42"/>
    <w:rsid w:val="008B1FF4"/>
    <w:rsid w:val="008B2271"/>
    <w:rsid w:val="008B2D25"/>
    <w:rsid w:val="008B339F"/>
    <w:rsid w:val="008B392F"/>
    <w:rsid w:val="008B3C31"/>
    <w:rsid w:val="008B3E67"/>
    <w:rsid w:val="008B4E20"/>
    <w:rsid w:val="008B50FB"/>
    <w:rsid w:val="008B5138"/>
    <w:rsid w:val="008B51FA"/>
    <w:rsid w:val="008B5556"/>
    <w:rsid w:val="008B55E4"/>
    <w:rsid w:val="008B5CE2"/>
    <w:rsid w:val="008B740D"/>
    <w:rsid w:val="008B7482"/>
    <w:rsid w:val="008B7CF7"/>
    <w:rsid w:val="008C02FD"/>
    <w:rsid w:val="008C0BB2"/>
    <w:rsid w:val="008C105C"/>
    <w:rsid w:val="008C12D5"/>
    <w:rsid w:val="008C1327"/>
    <w:rsid w:val="008C170E"/>
    <w:rsid w:val="008C181F"/>
    <w:rsid w:val="008C1845"/>
    <w:rsid w:val="008C1956"/>
    <w:rsid w:val="008C1DD4"/>
    <w:rsid w:val="008C1E41"/>
    <w:rsid w:val="008C22C3"/>
    <w:rsid w:val="008C254C"/>
    <w:rsid w:val="008C26CB"/>
    <w:rsid w:val="008C27F9"/>
    <w:rsid w:val="008C2A9A"/>
    <w:rsid w:val="008C2B2B"/>
    <w:rsid w:val="008C3805"/>
    <w:rsid w:val="008C3A2B"/>
    <w:rsid w:val="008C411F"/>
    <w:rsid w:val="008C420A"/>
    <w:rsid w:val="008C47AD"/>
    <w:rsid w:val="008C490E"/>
    <w:rsid w:val="008C5042"/>
    <w:rsid w:val="008C5046"/>
    <w:rsid w:val="008C5570"/>
    <w:rsid w:val="008C5AA9"/>
    <w:rsid w:val="008C6796"/>
    <w:rsid w:val="008C693B"/>
    <w:rsid w:val="008C6BAE"/>
    <w:rsid w:val="008C77A6"/>
    <w:rsid w:val="008C77E4"/>
    <w:rsid w:val="008C7B46"/>
    <w:rsid w:val="008C7FF7"/>
    <w:rsid w:val="008D01A1"/>
    <w:rsid w:val="008D02CD"/>
    <w:rsid w:val="008D02E7"/>
    <w:rsid w:val="008D03CA"/>
    <w:rsid w:val="008D03F9"/>
    <w:rsid w:val="008D0509"/>
    <w:rsid w:val="008D0564"/>
    <w:rsid w:val="008D0CF1"/>
    <w:rsid w:val="008D135F"/>
    <w:rsid w:val="008D1417"/>
    <w:rsid w:val="008D1511"/>
    <w:rsid w:val="008D1652"/>
    <w:rsid w:val="008D19F6"/>
    <w:rsid w:val="008D1CA4"/>
    <w:rsid w:val="008D1D2D"/>
    <w:rsid w:val="008D24B6"/>
    <w:rsid w:val="008D2648"/>
    <w:rsid w:val="008D2677"/>
    <w:rsid w:val="008D2BC4"/>
    <w:rsid w:val="008D31D1"/>
    <w:rsid w:val="008D3535"/>
    <w:rsid w:val="008D3E56"/>
    <w:rsid w:val="008D4416"/>
    <w:rsid w:val="008D49FF"/>
    <w:rsid w:val="008D4D94"/>
    <w:rsid w:val="008D608D"/>
    <w:rsid w:val="008D63B6"/>
    <w:rsid w:val="008D641A"/>
    <w:rsid w:val="008D6470"/>
    <w:rsid w:val="008D6512"/>
    <w:rsid w:val="008D6628"/>
    <w:rsid w:val="008D66D8"/>
    <w:rsid w:val="008D7504"/>
    <w:rsid w:val="008D7720"/>
    <w:rsid w:val="008D7C1B"/>
    <w:rsid w:val="008E040F"/>
    <w:rsid w:val="008E045D"/>
    <w:rsid w:val="008E0836"/>
    <w:rsid w:val="008E19E7"/>
    <w:rsid w:val="008E1A62"/>
    <w:rsid w:val="008E1F52"/>
    <w:rsid w:val="008E1F72"/>
    <w:rsid w:val="008E2359"/>
    <w:rsid w:val="008E26A6"/>
    <w:rsid w:val="008E279B"/>
    <w:rsid w:val="008E36C3"/>
    <w:rsid w:val="008E38D2"/>
    <w:rsid w:val="008E38F9"/>
    <w:rsid w:val="008E3A9B"/>
    <w:rsid w:val="008E3FA3"/>
    <w:rsid w:val="008E40FD"/>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3CF"/>
    <w:rsid w:val="008E7A28"/>
    <w:rsid w:val="008E7CC0"/>
    <w:rsid w:val="008E7D05"/>
    <w:rsid w:val="008F030F"/>
    <w:rsid w:val="008F03FF"/>
    <w:rsid w:val="008F0487"/>
    <w:rsid w:val="008F0888"/>
    <w:rsid w:val="008F0AA9"/>
    <w:rsid w:val="008F1044"/>
    <w:rsid w:val="008F12FF"/>
    <w:rsid w:val="008F145B"/>
    <w:rsid w:val="008F1789"/>
    <w:rsid w:val="008F1B17"/>
    <w:rsid w:val="008F1DBC"/>
    <w:rsid w:val="008F2009"/>
    <w:rsid w:val="008F202E"/>
    <w:rsid w:val="008F274F"/>
    <w:rsid w:val="008F2BED"/>
    <w:rsid w:val="008F31AD"/>
    <w:rsid w:val="008F3A65"/>
    <w:rsid w:val="008F3A94"/>
    <w:rsid w:val="008F3C3C"/>
    <w:rsid w:val="008F3EDB"/>
    <w:rsid w:val="008F4254"/>
    <w:rsid w:val="008F4391"/>
    <w:rsid w:val="008F47FA"/>
    <w:rsid w:val="008F4A1C"/>
    <w:rsid w:val="008F5019"/>
    <w:rsid w:val="008F5115"/>
    <w:rsid w:val="008F5487"/>
    <w:rsid w:val="008F5AF4"/>
    <w:rsid w:val="008F5D71"/>
    <w:rsid w:val="008F6211"/>
    <w:rsid w:val="008F638E"/>
    <w:rsid w:val="008F6BD3"/>
    <w:rsid w:val="008F6F1F"/>
    <w:rsid w:val="008F744C"/>
    <w:rsid w:val="008F767F"/>
    <w:rsid w:val="008F771A"/>
    <w:rsid w:val="008F7B11"/>
    <w:rsid w:val="008F7BFD"/>
    <w:rsid w:val="00900201"/>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78C"/>
    <w:rsid w:val="00910ADB"/>
    <w:rsid w:val="00910D2F"/>
    <w:rsid w:val="00910FEE"/>
    <w:rsid w:val="0091120C"/>
    <w:rsid w:val="00911408"/>
    <w:rsid w:val="009114A8"/>
    <w:rsid w:val="00911C83"/>
    <w:rsid w:val="00912A94"/>
    <w:rsid w:val="00913130"/>
    <w:rsid w:val="00913449"/>
    <w:rsid w:val="00913594"/>
    <w:rsid w:val="0091389F"/>
    <w:rsid w:val="00913DFE"/>
    <w:rsid w:val="00913F0E"/>
    <w:rsid w:val="009144FE"/>
    <w:rsid w:val="00914BB6"/>
    <w:rsid w:val="00914C52"/>
    <w:rsid w:val="00914E1E"/>
    <w:rsid w:val="009150EC"/>
    <w:rsid w:val="0091571D"/>
    <w:rsid w:val="009163DE"/>
    <w:rsid w:val="009167FE"/>
    <w:rsid w:val="009168FC"/>
    <w:rsid w:val="00916A2D"/>
    <w:rsid w:val="00916BBA"/>
    <w:rsid w:val="00916CD6"/>
    <w:rsid w:val="00917424"/>
    <w:rsid w:val="00917444"/>
    <w:rsid w:val="009175C9"/>
    <w:rsid w:val="00917807"/>
    <w:rsid w:val="00917B56"/>
    <w:rsid w:val="00917DCE"/>
    <w:rsid w:val="00917F3C"/>
    <w:rsid w:val="009206CB"/>
    <w:rsid w:val="00920ADE"/>
    <w:rsid w:val="00920E82"/>
    <w:rsid w:val="009217B9"/>
    <w:rsid w:val="009219B4"/>
    <w:rsid w:val="00921B4B"/>
    <w:rsid w:val="00921B69"/>
    <w:rsid w:val="00921F8D"/>
    <w:rsid w:val="009224E2"/>
    <w:rsid w:val="00922536"/>
    <w:rsid w:val="00923090"/>
    <w:rsid w:val="0092352D"/>
    <w:rsid w:val="009236F4"/>
    <w:rsid w:val="00923EF2"/>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B6"/>
    <w:rsid w:val="00934DE3"/>
    <w:rsid w:val="0093515E"/>
    <w:rsid w:val="009351D9"/>
    <w:rsid w:val="009351E8"/>
    <w:rsid w:val="00935218"/>
    <w:rsid w:val="00935326"/>
    <w:rsid w:val="0093552D"/>
    <w:rsid w:val="00935AA1"/>
    <w:rsid w:val="009360F0"/>
    <w:rsid w:val="009365B4"/>
    <w:rsid w:val="00936774"/>
    <w:rsid w:val="00936E2C"/>
    <w:rsid w:val="00936F46"/>
    <w:rsid w:val="00937080"/>
    <w:rsid w:val="0093717D"/>
    <w:rsid w:val="009378AD"/>
    <w:rsid w:val="009409A4"/>
    <w:rsid w:val="00940BFD"/>
    <w:rsid w:val="00940E6D"/>
    <w:rsid w:val="009419F9"/>
    <w:rsid w:val="00941BFB"/>
    <w:rsid w:val="00941D91"/>
    <w:rsid w:val="00941FD8"/>
    <w:rsid w:val="0094215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1A9"/>
    <w:rsid w:val="0095260F"/>
    <w:rsid w:val="009526FC"/>
    <w:rsid w:val="0095295D"/>
    <w:rsid w:val="00952DAA"/>
    <w:rsid w:val="00954149"/>
    <w:rsid w:val="00954B40"/>
    <w:rsid w:val="0095509F"/>
    <w:rsid w:val="00955200"/>
    <w:rsid w:val="0095571F"/>
    <w:rsid w:val="00955805"/>
    <w:rsid w:val="00955E7F"/>
    <w:rsid w:val="00956711"/>
    <w:rsid w:val="009568A5"/>
    <w:rsid w:val="00956FF4"/>
    <w:rsid w:val="009571BD"/>
    <w:rsid w:val="00957BCE"/>
    <w:rsid w:val="00957D36"/>
    <w:rsid w:val="00957FC6"/>
    <w:rsid w:val="009600A0"/>
    <w:rsid w:val="00960104"/>
    <w:rsid w:val="00960344"/>
    <w:rsid w:val="00960442"/>
    <w:rsid w:val="00960851"/>
    <w:rsid w:val="009614B7"/>
    <w:rsid w:val="0096216C"/>
    <w:rsid w:val="00962195"/>
    <w:rsid w:val="0096224B"/>
    <w:rsid w:val="0096224D"/>
    <w:rsid w:val="009623FD"/>
    <w:rsid w:val="00962715"/>
    <w:rsid w:val="00963028"/>
    <w:rsid w:val="009647A9"/>
    <w:rsid w:val="009647D5"/>
    <w:rsid w:val="009649D0"/>
    <w:rsid w:val="00964B93"/>
    <w:rsid w:val="00964F62"/>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526"/>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25C"/>
    <w:rsid w:val="0098279E"/>
    <w:rsid w:val="00982814"/>
    <w:rsid w:val="009828C9"/>
    <w:rsid w:val="009832BC"/>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C57"/>
    <w:rsid w:val="00986E2B"/>
    <w:rsid w:val="00986EFD"/>
    <w:rsid w:val="009874B0"/>
    <w:rsid w:val="00987636"/>
    <w:rsid w:val="009878F5"/>
    <w:rsid w:val="0099079A"/>
    <w:rsid w:val="009910D9"/>
    <w:rsid w:val="0099121A"/>
    <w:rsid w:val="009912C2"/>
    <w:rsid w:val="0099147E"/>
    <w:rsid w:val="009918FD"/>
    <w:rsid w:val="009919BC"/>
    <w:rsid w:val="00991C43"/>
    <w:rsid w:val="00992422"/>
    <w:rsid w:val="00992592"/>
    <w:rsid w:val="00992800"/>
    <w:rsid w:val="00992CB6"/>
    <w:rsid w:val="00992DBF"/>
    <w:rsid w:val="00992F64"/>
    <w:rsid w:val="009934A9"/>
    <w:rsid w:val="009937A8"/>
    <w:rsid w:val="00993971"/>
    <w:rsid w:val="009939C6"/>
    <w:rsid w:val="00993B4C"/>
    <w:rsid w:val="00994291"/>
    <w:rsid w:val="00994849"/>
    <w:rsid w:val="00994B62"/>
    <w:rsid w:val="00994DA0"/>
    <w:rsid w:val="00994E80"/>
    <w:rsid w:val="009951B4"/>
    <w:rsid w:val="009955FB"/>
    <w:rsid w:val="00995794"/>
    <w:rsid w:val="009959B2"/>
    <w:rsid w:val="009963B4"/>
    <w:rsid w:val="009966E1"/>
    <w:rsid w:val="00996C40"/>
    <w:rsid w:val="009971CC"/>
    <w:rsid w:val="009976E3"/>
    <w:rsid w:val="00997A08"/>
    <w:rsid w:val="00997DE1"/>
    <w:rsid w:val="009A0173"/>
    <w:rsid w:val="009A0B27"/>
    <w:rsid w:val="009A0DD2"/>
    <w:rsid w:val="009A0F40"/>
    <w:rsid w:val="009A13B9"/>
    <w:rsid w:val="009A14B3"/>
    <w:rsid w:val="009A16EA"/>
    <w:rsid w:val="009A1E39"/>
    <w:rsid w:val="009A2363"/>
    <w:rsid w:val="009A27FB"/>
    <w:rsid w:val="009A296C"/>
    <w:rsid w:val="009A2B6F"/>
    <w:rsid w:val="009A2C6A"/>
    <w:rsid w:val="009A2C9D"/>
    <w:rsid w:val="009A2D67"/>
    <w:rsid w:val="009A2EE3"/>
    <w:rsid w:val="009A313F"/>
    <w:rsid w:val="009A3312"/>
    <w:rsid w:val="009A347C"/>
    <w:rsid w:val="009A34F6"/>
    <w:rsid w:val="009A3845"/>
    <w:rsid w:val="009A38B3"/>
    <w:rsid w:val="009A3EB6"/>
    <w:rsid w:val="009A4C0E"/>
    <w:rsid w:val="009A4D57"/>
    <w:rsid w:val="009A4D64"/>
    <w:rsid w:val="009A4F1B"/>
    <w:rsid w:val="009A5200"/>
    <w:rsid w:val="009A53B0"/>
    <w:rsid w:val="009A540E"/>
    <w:rsid w:val="009A55C6"/>
    <w:rsid w:val="009A575B"/>
    <w:rsid w:val="009A58C0"/>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1FC8"/>
    <w:rsid w:val="009B255E"/>
    <w:rsid w:val="009B2733"/>
    <w:rsid w:val="009B283B"/>
    <w:rsid w:val="009B285D"/>
    <w:rsid w:val="009B2CDC"/>
    <w:rsid w:val="009B30EF"/>
    <w:rsid w:val="009B3155"/>
    <w:rsid w:val="009B3214"/>
    <w:rsid w:val="009B3BEC"/>
    <w:rsid w:val="009B467B"/>
    <w:rsid w:val="009B4AB2"/>
    <w:rsid w:val="009B4EEF"/>
    <w:rsid w:val="009B526B"/>
    <w:rsid w:val="009B5639"/>
    <w:rsid w:val="009B5810"/>
    <w:rsid w:val="009B5914"/>
    <w:rsid w:val="009B5AC6"/>
    <w:rsid w:val="009B5F53"/>
    <w:rsid w:val="009B697C"/>
    <w:rsid w:val="009B7BAF"/>
    <w:rsid w:val="009B7CAB"/>
    <w:rsid w:val="009C01B9"/>
    <w:rsid w:val="009C05D9"/>
    <w:rsid w:val="009C0661"/>
    <w:rsid w:val="009C0DFF"/>
    <w:rsid w:val="009C11C6"/>
    <w:rsid w:val="009C1361"/>
    <w:rsid w:val="009C1547"/>
    <w:rsid w:val="009C172F"/>
    <w:rsid w:val="009C1AEA"/>
    <w:rsid w:val="009C1D27"/>
    <w:rsid w:val="009C2117"/>
    <w:rsid w:val="009C26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76F"/>
    <w:rsid w:val="009C78F9"/>
    <w:rsid w:val="009C7D39"/>
    <w:rsid w:val="009C7EDF"/>
    <w:rsid w:val="009D0058"/>
    <w:rsid w:val="009D080C"/>
    <w:rsid w:val="009D09C7"/>
    <w:rsid w:val="009D0C68"/>
    <w:rsid w:val="009D1A41"/>
    <w:rsid w:val="009D1D21"/>
    <w:rsid w:val="009D2025"/>
    <w:rsid w:val="009D237F"/>
    <w:rsid w:val="009D2424"/>
    <w:rsid w:val="009D250F"/>
    <w:rsid w:val="009D2632"/>
    <w:rsid w:val="009D2BFF"/>
    <w:rsid w:val="009D2D48"/>
    <w:rsid w:val="009D33DC"/>
    <w:rsid w:val="009D3ADE"/>
    <w:rsid w:val="009D4326"/>
    <w:rsid w:val="009D456E"/>
    <w:rsid w:val="009D48E3"/>
    <w:rsid w:val="009D4E0B"/>
    <w:rsid w:val="009D6217"/>
    <w:rsid w:val="009D67DC"/>
    <w:rsid w:val="009D6912"/>
    <w:rsid w:val="009D6A66"/>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64CD"/>
    <w:rsid w:val="009E65B8"/>
    <w:rsid w:val="009E6946"/>
    <w:rsid w:val="009E76B1"/>
    <w:rsid w:val="009E7AA2"/>
    <w:rsid w:val="009E7F29"/>
    <w:rsid w:val="009F04E2"/>
    <w:rsid w:val="009F1406"/>
    <w:rsid w:val="009F19D7"/>
    <w:rsid w:val="009F1B50"/>
    <w:rsid w:val="009F1C20"/>
    <w:rsid w:val="009F24B7"/>
    <w:rsid w:val="009F25BE"/>
    <w:rsid w:val="009F2986"/>
    <w:rsid w:val="009F2F1C"/>
    <w:rsid w:val="009F31CE"/>
    <w:rsid w:val="009F35B5"/>
    <w:rsid w:val="009F3F24"/>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52"/>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03B"/>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6F9"/>
    <w:rsid w:val="00A109EC"/>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6AF"/>
    <w:rsid w:val="00A13722"/>
    <w:rsid w:val="00A139E2"/>
    <w:rsid w:val="00A13E49"/>
    <w:rsid w:val="00A14C21"/>
    <w:rsid w:val="00A15511"/>
    <w:rsid w:val="00A15519"/>
    <w:rsid w:val="00A15E2B"/>
    <w:rsid w:val="00A15F2D"/>
    <w:rsid w:val="00A15FAC"/>
    <w:rsid w:val="00A163BB"/>
    <w:rsid w:val="00A16454"/>
    <w:rsid w:val="00A17075"/>
    <w:rsid w:val="00A17D9D"/>
    <w:rsid w:val="00A20D35"/>
    <w:rsid w:val="00A21174"/>
    <w:rsid w:val="00A211F7"/>
    <w:rsid w:val="00A21384"/>
    <w:rsid w:val="00A21455"/>
    <w:rsid w:val="00A21872"/>
    <w:rsid w:val="00A2195F"/>
    <w:rsid w:val="00A2207E"/>
    <w:rsid w:val="00A2208D"/>
    <w:rsid w:val="00A22526"/>
    <w:rsid w:val="00A22551"/>
    <w:rsid w:val="00A235AB"/>
    <w:rsid w:val="00A235C5"/>
    <w:rsid w:val="00A23BE6"/>
    <w:rsid w:val="00A24253"/>
    <w:rsid w:val="00A24745"/>
    <w:rsid w:val="00A251E4"/>
    <w:rsid w:val="00A252AC"/>
    <w:rsid w:val="00A25414"/>
    <w:rsid w:val="00A25639"/>
    <w:rsid w:val="00A2590D"/>
    <w:rsid w:val="00A2599C"/>
    <w:rsid w:val="00A25CD9"/>
    <w:rsid w:val="00A2609B"/>
    <w:rsid w:val="00A26382"/>
    <w:rsid w:val="00A2666F"/>
    <w:rsid w:val="00A26966"/>
    <w:rsid w:val="00A26E23"/>
    <w:rsid w:val="00A26EDC"/>
    <w:rsid w:val="00A26FC8"/>
    <w:rsid w:val="00A272B7"/>
    <w:rsid w:val="00A272EC"/>
    <w:rsid w:val="00A2755C"/>
    <w:rsid w:val="00A2770E"/>
    <w:rsid w:val="00A279A6"/>
    <w:rsid w:val="00A27B97"/>
    <w:rsid w:val="00A27BDD"/>
    <w:rsid w:val="00A27F1E"/>
    <w:rsid w:val="00A308C3"/>
    <w:rsid w:val="00A308CD"/>
    <w:rsid w:val="00A30BAC"/>
    <w:rsid w:val="00A30FBA"/>
    <w:rsid w:val="00A31366"/>
    <w:rsid w:val="00A315F1"/>
    <w:rsid w:val="00A3173B"/>
    <w:rsid w:val="00A319AD"/>
    <w:rsid w:val="00A32012"/>
    <w:rsid w:val="00A3227C"/>
    <w:rsid w:val="00A32770"/>
    <w:rsid w:val="00A328D3"/>
    <w:rsid w:val="00A3297E"/>
    <w:rsid w:val="00A33D21"/>
    <w:rsid w:val="00A34038"/>
    <w:rsid w:val="00A34118"/>
    <w:rsid w:val="00A34297"/>
    <w:rsid w:val="00A34478"/>
    <w:rsid w:val="00A345DA"/>
    <w:rsid w:val="00A3490B"/>
    <w:rsid w:val="00A34917"/>
    <w:rsid w:val="00A34C13"/>
    <w:rsid w:val="00A34DA8"/>
    <w:rsid w:val="00A354F0"/>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BB2"/>
    <w:rsid w:val="00A40D86"/>
    <w:rsid w:val="00A41645"/>
    <w:rsid w:val="00A41927"/>
    <w:rsid w:val="00A41D42"/>
    <w:rsid w:val="00A42B14"/>
    <w:rsid w:val="00A42C4C"/>
    <w:rsid w:val="00A4402D"/>
    <w:rsid w:val="00A44081"/>
    <w:rsid w:val="00A440D6"/>
    <w:rsid w:val="00A44945"/>
    <w:rsid w:val="00A449BF"/>
    <w:rsid w:val="00A45262"/>
    <w:rsid w:val="00A463F7"/>
    <w:rsid w:val="00A467FA"/>
    <w:rsid w:val="00A4696F"/>
    <w:rsid w:val="00A46B5E"/>
    <w:rsid w:val="00A471E7"/>
    <w:rsid w:val="00A47502"/>
    <w:rsid w:val="00A47CBA"/>
    <w:rsid w:val="00A507AA"/>
    <w:rsid w:val="00A508CD"/>
    <w:rsid w:val="00A50EE3"/>
    <w:rsid w:val="00A51264"/>
    <w:rsid w:val="00A51572"/>
    <w:rsid w:val="00A51B12"/>
    <w:rsid w:val="00A51B18"/>
    <w:rsid w:val="00A51BA5"/>
    <w:rsid w:val="00A51F1E"/>
    <w:rsid w:val="00A520C6"/>
    <w:rsid w:val="00A520FC"/>
    <w:rsid w:val="00A5260F"/>
    <w:rsid w:val="00A52AC6"/>
    <w:rsid w:val="00A52DE3"/>
    <w:rsid w:val="00A52F7E"/>
    <w:rsid w:val="00A5333B"/>
    <w:rsid w:val="00A53345"/>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1FE0"/>
    <w:rsid w:val="00A62266"/>
    <w:rsid w:val="00A6231B"/>
    <w:rsid w:val="00A6272C"/>
    <w:rsid w:val="00A62A91"/>
    <w:rsid w:val="00A62E27"/>
    <w:rsid w:val="00A62E28"/>
    <w:rsid w:val="00A63437"/>
    <w:rsid w:val="00A634E4"/>
    <w:rsid w:val="00A6357E"/>
    <w:rsid w:val="00A63782"/>
    <w:rsid w:val="00A64242"/>
    <w:rsid w:val="00A644D6"/>
    <w:rsid w:val="00A644F8"/>
    <w:rsid w:val="00A64C52"/>
    <w:rsid w:val="00A65A82"/>
    <w:rsid w:val="00A6641C"/>
    <w:rsid w:val="00A66497"/>
    <w:rsid w:val="00A66617"/>
    <w:rsid w:val="00A666EB"/>
    <w:rsid w:val="00A66EF9"/>
    <w:rsid w:val="00A67398"/>
    <w:rsid w:val="00A700F8"/>
    <w:rsid w:val="00A709FF"/>
    <w:rsid w:val="00A71253"/>
    <w:rsid w:val="00A717D2"/>
    <w:rsid w:val="00A71B42"/>
    <w:rsid w:val="00A7269B"/>
    <w:rsid w:val="00A734F7"/>
    <w:rsid w:val="00A738AE"/>
    <w:rsid w:val="00A73C1F"/>
    <w:rsid w:val="00A74274"/>
    <w:rsid w:val="00A744BA"/>
    <w:rsid w:val="00A747D5"/>
    <w:rsid w:val="00A74B67"/>
    <w:rsid w:val="00A74CBA"/>
    <w:rsid w:val="00A75366"/>
    <w:rsid w:val="00A75437"/>
    <w:rsid w:val="00A7557D"/>
    <w:rsid w:val="00A7599F"/>
    <w:rsid w:val="00A75A17"/>
    <w:rsid w:val="00A75D47"/>
    <w:rsid w:val="00A761F1"/>
    <w:rsid w:val="00A76836"/>
    <w:rsid w:val="00A769C5"/>
    <w:rsid w:val="00A77316"/>
    <w:rsid w:val="00A7734B"/>
    <w:rsid w:val="00A774CD"/>
    <w:rsid w:val="00A7772E"/>
    <w:rsid w:val="00A77A50"/>
    <w:rsid w:val="00A77D62"/>
    <w:rsid w:val="00A80319"/>
    <w:rsid w:val="00A81607"/>
    <w:rsid w:val="00A81D50"/>
    <w:rsid w:val="00A81DC7"/>
    <w:rsid w:val="00A822EA"/>
    <w:rsid w:val="00A8249E"/>
    <w:rsid w:val="00A82C94"/>
    <w:rsid w:val="00A836E5"/>
    <w:rsid w:val="00A83816"/>
    <w:rsid w:val="00A839AC"/>
    <w:rsid w:val="00A856FB"/>
    <w:rsid w:val="00A85EDD"/>
    <w:rsid w:val="00A8649F"/>
    <w:rsid w:val="00A866AA"/>
    <w:rsid w:val="00A86ABE"/>
    <w:rsid w:val="00A86E10"/>
    <w:rsid w:val="00A871FE"/>
    <w:rsid w:val="00A8781A"/>
    <w:rsid w:val="00A906B7"/>
    <w:rsid w:val="00A907C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E9C"/>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55C"/>
    <w:rsid w:val="00AA1603"/>
    <w:rsid w:val="00AA243E"/>
    <w:rsid w:val="00AA2981"/>
    <w:rsid w:val="00AA2F94"/>
    <w:rsid w:val="00AA35F2"/>
    <w:rsid w:val="00AA37B4"/>
    <w:rsid w:val="00AA3A0D"/>
    <w:rsid w:val="00AA49A5"/>
    <w:rsid w:val="00AA4D17"/>
    <w:rsid w:val="00AA4E0E"/>
    <w:rsid w:val="00AA4E5A"/>
    <w:rsid w:val="00AA5847"/>
    <w:rsid w:val="00AA6C1B"/>
    <w:rsid w:val="00AA6C7D"/>
    <w:rsid w:val="00AA7947"/>
    <w:rsid w:val="00AA7A17"/>
    <w:rsid w:val="00AA7E2F"/>
    <w:rsid w:val="00AA7F9B"/>
    <w:rsid w:val="00AB0A8F"/>
    <w:rsid w:val="00AB24F2"/>
    <w:rsid w:val="00AB27AF"/>
    <w:rsid w:val="00AB2C35"/>
    <w:rsid w:val="00AB38D1"/>
    <w:rsid w:val="00AB3DA6"/>
    <w:rsid w:val="00AB40AB"/>
    <w:rsid w:val="00AB4411"/>
    <w:rsid w:val="00AB4529"/>
    <w:rsid w:val="00AB4784"/>
    <w:rsid w:val="00AB4969"/>
    <w:rsid w:val="00AB49C7"/>
    <w:rsid w:val="00AB49E8"/>
    <w:rsid w:val="00AB4BB7"/>
    <w:rsid w:val="00AB4EA5"/>
    <w:rsid w:val="00AB56DD"/>
    <w:rsid w:val="00AB570E"/>
    <w:rsid w:val="00AB580A"/>
    <w:rsid w:val="00AB590F"/>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CCA"/>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A40"/>
    <w:rsid w:val="00AD1C9C"/>
    <w:rsid w:val="00AD2284"/>
    <w:rsid w:val="00AD2692"/>
    <w:rsid w:val="00AD2C92"/>
    <w:rsid w:val="00AD2CDB"/>
    <w:rsid w:val="00AD2D29"/>
    <w:rsid w:val="00AD3147"/>
    <w:rsid w:val="00AD32EB"/>
    <w:rsid w:val="00AD3528"/>
    <w:rsid w:val="00AD4054"/>
    <w:rsid w:val="00AD41DD"/>
    <w:rsid w:val="00AD44D7"/>
    <w:rsid w:val="00AD46D9"/>
    <w:rsid w:val="00AD47BB"/>
    <w:rsid w:val="00AD5817"/>
    <w:rsid w:val="00AD5F4A"/>
    <w:rsid w:val="00AD61D6"/>
    <w:rsid w:val="00AD6642"/>
    <w:rsid w:val="00AD66A9"/>
    <w:rsid w:val="00AD6C5D"/>
    <w:rsid w:val="00AD6D60"/>
    <w:rsid w:val="00AD6F0B"/>
    <w:rsid w:val="00AD6F47"/>
    <w:rsid w:val="00AD6F9A"/>
    <w:rsid w:val="00AD76D8"/>
    <w:rsid w:val="00AD7E03"/>
    <w:rsid w:val="00AE0043"/>
    <w:rsid w:val="00AE1554"/>
    <w:rsid w:val="00AE23C6"/>
    <w:rsid w:val="00AE2A98"/>
    <w:rsid w:val="00AE2DAA"/>
    <w:rsid w:val="00AE2E58"/>
    <w:rsid w:val="00AE30BC"/>
    <w:rsid w:val="00AE316B"/>
    <w:rsid w:val="00AE3917"/>
    <w:rsid w:val="00AE4116"/>
    <w:rsid w:val="00AE42EA"/>
    <w:rsid w:val="00AE45C0"/>
    <w:rsid w:val="00AE45E1"/>
    <w:rsid w:val="00AE4A76"/>
    <w:rsid w:val="00AE4A96"/>
    <w:rsid w:val="00AE4EE7"/>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700"/>
    <w:rsid w:val="00AF181E"/>
    <w:rsid w:val="00AF1A2E"/>
    <w:rsid w:val="00AF1A46"/>
    <w:rsid w:val="00AF1C88"/>
    <w:rsid w:val="00AF1D68"/>
    <w:rsid w:val="00AF238D"/>
    <w:rsid w:val="00AF23AD"/>
    <w:rsid w:val="00AF27EE"/>
    <w:rsid w:val="00AF2972"/>
    <w:rsid w:val="00AF2F8C"/>
    <w:rsid w:val="00AF33EE"/>
    <w:rsid w:val="00AF3629"/>
    <w:rsid w:val="00AF3736"/>
    <w:rsid w:val="00AF4370"/>
    <w:rsid w:val="00AF4D20"/>
    <w:rsid w:val="00AF4F1C"/>
    <w:rsid w:val="00AF5677"/>
    <w:rsid w:val="00AF57FD"/>
    <w:rsid w:val="00AF5A6A"/>
    <w:rsid w:val="00AF5B77"/>
    <w:rsid w:val="00AF6397"/>
    <w:rsid w:val="00AF63E9"/>
    <w:rsid w:val="00AF714A"/>
    <w:rsid w:val="00AF75F3"/>
    <w:rsid w:val="00AF76FC"/>
    <w:rsid w:val="00AF7971"/>
    <w:rsid w:val="00B0028D"/>
    <w:rsid w:val="00B0075D"/>
    <w:rsid w:val="00B0094E"/>
    <w:rsid w:val="00B00FC8"/>
    <w:rsid w:val="00B013EE"/>
    <w:rsid w:val="00B01528"/>
    <w:rsid w:val="00B01599"/>
    <w:rsid w:val="00B01A87"/>
    <w:rsid w:val="00B01BA2"/>
    <w:rsid w:val="00B01D2D"/>
    <w:rsid w:val="00B021A4"/>
    <w:rsid w:val="00B0243A"/>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6B3"/>
    <w:rsid w:val="00B047BC"/>
    <w:rsid w:val="00B05897"/>
    <w:rsid w:val="00B060B6"/>
    <w:rsid w:val="00B06697"/>
    <w:rsid w:val="00B06A13"/>
    <w:rsid w:val="00B06F88"/>
    <w:rsid w:val="00B07444"/>
    <w:rsid w:val="00B0753A"/>
    <w:rsid w:val="00B07A3A"/>
    <w:rsid w:val="00B07EBD"/>
    <w:rsid w:val="00B07F0D"/>
    <w:rsid w:val="00B10449"/>
    <w:rsid w:val="00B10715"/>
    <w:rsid w:val="00B10A3D"/>
    <w:rsid w:val="00B11298"/>
    <w:rsid w:val="00B115B0"/>
    <w:rsid w:val="00B118D7"/>
    <w:rsid w:val="00B118E3"/>
    <w:rsid w:val="00B124DF"/>
    <w:rsid w:val="00B1299E"/>
    <w:rsid w:val="00B12A10"/>
    <w:rsid w:val="00B12EA9"/>
    <w:rsid w:val="00B13011"/>
    <w:rsid w:val="00B133D9"/>
    <w:rsid w:val="00B13AA5"/>
    <w:rsid w:val="00B13B19"/>
    <w:rsid w:val="00B13E56"/>
    <w:rsid w:val="00B140C9"/>
    <w:rsid w:val="00B14428"/>
    <w:rsid w:val="00B14866"/>
    <w:rsid w:val="00B14A07"/>
    <w:rsid w:val="00B14A49"/>
    <w:rsid w:val="00B15B53"/>
    <w:rsid w:val="00B15E47"/>
    <w:rsid w:val="00B164BE"/>
    <w:rsid w:val="00B16813"/>
    <w:rsid w:val="00B168C2"/>
    <w:rsid w:val="00B17571"/>
    <w:rsid w:val="00B1782F"/>
    <w:rsid w:val="00B17F46"/>
    <w:rsid w:val="00B20109"/>
    <w:rsid w:val="00B204A0"/>
    <w:rsid w:val="00B204D4"/>
    <w:rsid w:val="00B20719"/>
    <w:rsid w:val="00B20800"/>
    <w:rsid w:val="00B20AD0"/>
    <w:rsid w:val="00B20DF9"/>
    <w:rsid w:val="00B21327"/>
    <w:rsid w:val="00B218FF"/>
    <w:rsid w:val="00B21D48"/>
    <w:rsid w:val="00B21F9A"/>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6A7"/>
    <w:rsid w:val="00B27BA0"/>
    <w:rsid w:val="00B27F22"/>
    <w:rsid w:val="00B30DCD"/>
    <w:rsid w:val="00B31072"/>
    <w:rsid w:val="00B31172"/>
    <w:rsid w:val="00B31242"/>
    <w:rsid w:val="00B3132F"/>
    <w:rsid w:val="00B31F31"/>
    <w:rsid w:val="00B3252A"/>
    <w:rsid w:val="00B32E2D"/>
    <w:rsid w:val="00B33A42"/>
    <w:rsid w:val="00B345AA"/>
    <w:rsid w:val="00B349AB"/>
    <w:rsid w:val="00B352DF"/>
    <w:rsid w:val="00B35358"/>
    <w:rsid w:val="00B35625"/>
    <w:rsid w:val="00B35811"/>
    <w:rsid w:val="00B35B65"/>
    <w:rsid w:val="00B35C46"/>
    <w:rsid w:val="00B35D2F"/>
    <w:rsid w:val="00B35EBC"/>
    <w:rsid w:val="00B36571"/>
    <w:rsid w:val="00B36693"/>
    <w:rsid w:val="00B3680C"/>
    <w:rsid w:val="00B370FF"/>
    <w:rsid w:val="00B40201"/>
    <w:rsid w:val="00B405B7"/>
    <w:rsid w:val="00B40646"/>
    <w:rsid w:val="00B40669"/>
    <w:rsid w:val="00B40C06"/>
    <w:rsid w:val="00B40D79"/>
    <w:rsid w:val="00B40E55"/>
    <w:rsid w:val="00B40EF1"/>
    <w:rsid w:val="00B4130C"/>
    <w:rsid w:val="00B4173D"/>
    <w:rsid w:val="00B41A95"/>
    <w:rsid w:val="00B42055"/>
    <w:rsid w:val="00B42079"/>
    <w:rsid w:val="00B420C5"/>
    <w:rsid w:val="00B42340"/>
    <w:rsid w:val="00B42788"/>
    <w:rsid w:val="00B429B6"/>
    <w:rsid w:val="00B42A0D"/>
    <w:rsid w:val="00B42B37"/>
    <w:rsid w:val="00B42D15"/>
    <w:rsid w:val="00B4317A"/>
    <w:rsid w:val="00B434F9"/>
    <w:rsid w:val="00B43D5F"/>
    <w:rsid w:val="00B43EED"/>
    <w:rsid w:val="00B44000"/>
    <w:rsid w:val="00B44420"/>
    <w:rsid w:val="00B44708"/>
    <w:rsid w:val="00B44B1C"/>
    <w:rsid w:val="00B4500B"/>
    <w:rsid w:val="00B452CD"/>
    <w:rsid w:val="00B454FA"/>
    <w:rsid w:val="00B45543"/>
    <w:rsid w:val="00B45562"/>
    <w:rsid w:val="00B4580F"/>
    <w:rsid w:val="00B45B4B"/>
    <w:rsid w:val="00B45BDF"/>
    <w:rsid w:val="00B45C2A"/>
    <w:rsid w:val="00B46113"/>
    <w:rsid w:val="00B46157"/>
    <w:rsid w:val="00B46A08"/>
    <w:rsid w:val="00B46DA6"/>
    <w:rsid w:val="00B4709A"/>
    <w:rsid w:val="00B474D5"/>
    <w:rsid w:val="00B4750E"/>
    <w:rsid w:val="00B4751C"/>
    <w:rsid w:val="00B476BE"/>
    <w:rsid w:val="00B47A1F"/>
    <w:rsid w:val="00B50682"/>
    <w:rsid w:val="00B50A4B"/>
    <w:rsid w:val="00B50AD6"/>
    <w:rsid w:val="00B50D7C"/>
    <w:rsid w:val="00B5126B"/>
    <w:rsid w:val="00B5152E"/>
    <w:rsid w:val="00B519AC"/>
    <w:rsid w:val="00B51F0E"/>
    <w:rsid w:val="00B5232A"/>
    <w:rsid w:val="00B52495"/>
    <w:rsid w:val="00B52889"/>
    <w:rsid w:val="00B528CF"/>
    <w:rsid w:val="00B52C70"/>
    <w:rsid w:val="00B53698"/>
    <w:rsid w:val="00B54450"/>
    <w:rsid w:val="00B5462A"/>
    <w:rsid w:val="00B54990"/>
    <w:rsid w:val="00B551A8"/>
    <w:rsid w:val="00B55309"/>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069"/>
    <w:rsid w:val="00B625C3"/>
    <w:rsid w:val="00B6295F"/>
    <w:rsid w:val="00B630D4"/>
    <w:rsid w:val="00B63136"/>
    <w:rsid w:val="00B6352F"/>
    <w:rsid w:val="00B63642"/>
    <w:rsid w:val="00B63832"/>
    <w:rsid w:val="00B639EA"/>
    <w:rsid w:val="00B63ADC"/>
    <w:rsid w:val="00B63E14"/>
    <w:rsid w:val="00B63F8A"/>
    <w:rsid w:val="00B64137"/>
    <w:rsid w:val="00B6453F"/>
    <w:rsid w:val="00B6476E"/>
    <w:rsid w:val="00B64CF9"/>
    <w:rsid w:val="00B64D16"/>
    <w:rsid w:val="00B653C0"/>
    <w:rsid w:val="00B66112"/>
    <w:rsid w:val="00B6646F"/>
    <w:rsid w:val="00B666DA"/>
    <w:rsid w:val="00B66904"/>
    <w:rsid w:val="00B66E3A"/>
    <w:rsid w:val="00B672A2"/>
    <w:rsid w:val="00B6741C"/>
    <w:rsid w:val="00B678F0"/>
    <w:rsid w:val="00B67ACB"/>
    <w:rsid w:val="00B70228"/>
    <w:rsid w:val="00B70C8A"/>
    <w:rsid w:val="00B70DEF"/>
    <w:rsid w:val="00B7120E"/>
    <w:rsid w:val="00B71310"/>
    <w:rsid w:val="00B713EA"/>
    <w:rsid w:val="00B713FD"/>
    <w:rsid w:val="00B7149B"/>
    <w:rsid w:val="00B71D66"/>
    <w:rsid w:val="00B71D9C"/>
    <w:rsid w:val="00B725AE"/>
    <w:rsid w:val="00B72626"/>
    <w:rsid w:val="00B72899"/>
    <w:rsid w:val="00B72AA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788"/>
    <w:rsid w:val="00B7592C"/>
    <w:rsid w:val="00B75C93"/>
    <w:rsid w:val="00B75D59"/>
    <w:rsid w:val="00B760E6"/>
    <w:rsid w:val="00B7622A"/>
    <w:rsid w:val="00B76724"/>
    <w:rsid w:val="00B76A55"/>
    <w:rsid w:val="00B80D80"/>
    <w:rsid w:val="00B81A4B"/>
    <w:rsid w:val="00B81E7F"/>
    <w:rsid w:val="00B821C1"/>
    <w:rsid w:val="00B821F2"/>
    <w:rsid w:val="00B828BB"/>
    <w:rsid w:val="00B835EA"/>
    <w:rsid w:val="00B83797"/>
    <w:rsid w:val="00B83BE9"/>
    <w:rsid w:val="00B83E2E"/>
    <w:rsid w:val="00B8537D"/>
    <w:rsid w:val="00B8541C"/>
    <w:rsid w:val="00B854A3"/>
    <w:rsid w:val="00B85E33"/>
    <w:rsid w:val="00B86142"/>
    <w:rsid w:val="00B86145"/>
    <w:rsid w:val="00B8621C"/>
    <w:rsid w:val="00B867BA"/>
    <w:rsid w:val="00B8699D"/>
    <w:rsid w:val="00B86D29"/>
    <w:rsid w:val="00B86E34"/>
    <w:rsid w:val="00B8705A"/>
    <w:rsid w:val="00B871CA"/>
    <w:rsid w:val="00B8759C"/>
    <w:rsid w:val="00B87950"/>
    <w:rsid w:val="00B8797E"/>
    <w:rsid w:val="00B87DC4"/>
    <w:rsid w:val="00B900B0"/>
    <w:rsid w:val="00B9038D"/>
    <w:rsid w:val="00B90625"/>
    <w:rsid w:val="00B90670"/>
    <w:rsid w:val="00B907A9"/>
    <w:rsid w:val="00B90854"/>
    <w:rsid w:val="00B90CA8"/>
    <w:rsid w:val="00B910B7"/>
    <w:rsid w:val="00B91118"/>
    <w:rsid w:val="00B91223"/>
    <w:rsid w:val="00B914B3"/>
    <w:rsid w:val="00B9211C"/>
    <w:rsid w:val="00B925FC"/>
    <w:rsid w:val="00B927D5"/>
    <w:rsid w:val="00B92821"/>
    <w:rsid w:val="00B9309B"/>
    <w:rsid w:val="00B93B87"/>
    <w:rsid w:val="00B93DF9"/>
    <w:rsid w:val="00B9419B"/>
    <w:rsid w:val="00B9423C"/>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1B9A"/>
    <w:rsid w:val="00BA20F6"/>
    <w:rsid w:val="00BA2612"/>
    <w:rsid w:val="00BA3168"/>
    <w:rsid w:val="00BA352E"/>
    <w:rsid w:val="00BA3C4A"/>
    <w:rsid w:val="00BA4108"/>
    <w:rsid w:val="00BA45DD"/>
    <w:rsid w:val="00BA4852"/>
    <w:rsid w:val="00BA48D7"/>
    <w:rsid w:val="00BA4AD0"/>
    <w:rsid w:val="00BA4F74"/>
    <w:rsid w:val="00BA50A1"/>
    <w:rsid w:val="00BA5693"/>
    <w:rsid w:val="00BA5928"/>
    <w:rsid w:val="00BA5A33"/>
    <w:rsid w:val="00BA5BC9"/>
    <w:rsid w:val="00BA5F62"/>
    <w:rsid w:val="00BA6113"/>
    <w:rsid w:val="00BA6518"/>
    <w:rsid w:val="00BA6CC9"/>
    <w:rsid w:val="00BA6E20"/>
    <w:rsid w:val="00BA6E67"/>
    <w:rsid w:val="00BA7593"/>
    <w:rsid w:val="00BB070D"/>
    <w:rsid w:val="00BB0953"/>
    <w:rsid w:val="00BB0DB3"/>
    <w:rsid w:val="00BB15E9"/>
    <w:rsid w:val="00BB164B"/>
    <w:rsid w:val="00BB1A96"/>
    <w:rsid w:val="00BB1AD6"/>
    <w:rsid w:val="00BB20DA"/>
    <w:rsid w:val="00BB23D6"/>
    <w:rsid w:val="00BB2AEB"/>
    <w:rsid w:val="00BB2ECB"/>
    <w:rsid w:val="00BB2FC9"/>
    <w:rsid w:val="00BB3092"/>
    <w:rsid w:val="00BB371B"/>
    <w:rsid w:val="00BB3920"/>
    <w:rsid w:val="00BB42D4"/>
    <w:rsid w:val="00BB473E"/>
    <w:rsid w:val="00BB475D"/>
    <w:rsid w:val="00BB4839"/>
    <w:rsid w:val="00BB4963"/>
    <w:rsid w:val="00BB500A"/>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DDB"/>
    <w:rsid w:val="00BC6E9B"/>
    <w:rsid w:val="00BC72FE"/>
    <w:rsid w:val="00BD00BD"/>
    <w:rsid w:val="00BD00E3"/>
    <w:rsid w:val="00BD048F"/>
    <w:rsid w:val="00BD06BD"/>
    <w:rsid w:val="00BD0B7E"/>
    <w:rsid w:val="00BD0CF8"/>
    <w:rsid w:val="00BD0CFD"/>
    <w:rsid w:val="00BD0E04"/>
    <w:rsid w:val="00BD1F81"/>
    <w:rsid w:val="00BD273A"/>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D32"/>
    <w:rsid w:val="00BE0E71"/>
    <w:rsid w:val="00BE0E7E"/>
    <w:rsid w:val="00BE120A"/>
    <w:rsid w:val="00BE12A2"/>
    <w:rsid w:val="00BE17F5"/>
    <w:rsid w:val="00BE1C56"/>
    <w:rsid w:val="00BE21E2"/>
    <w:rsid w:val="00BE25E7"/>
    <w:rsid w:val="00BE25F3"/>
    <w:rsid w:val="00BE3463"/>
    <w:rsid w:val="00BE37E1"/>
    <w:rsid w:val="00BE390D"/>
    <w:rsid w:val="00BE4441"/>
    <w:rsid w:val="00BE4B29"/>
    <w:rsid w:val="00BE4F81"/>
    <w:rsid w:val="00BE5645"/>
    <w:rsid w:val="00BE571A"/>
    <w:rsid w:val="00BE5765"/>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A36"/>
    <w:rsid w:val="00BF2BB6"/>
    <w:rsid w:val="00BF3415"/>
    <w:rsid w:val="00BF3968"/>
    <w:rsid w:val="00BF3BEF"/>
    <w:rsid w:val="00BF3D2E"/>
    <w:rsid w:val="00BF4324"/>
    <w:rsid w:val="00BF4834"/>
    <w:rsid w:val="00BF497C"/>
    <w:rsid w:val="00BF4D49"/>
    <w:rsid w:val="00BF4DC5"/>
    <w:rsid w:val="00BF5059"/>
    <w:rsid w:val="00BF5245"/>
    <w:rsid w:val="00BF526C"/>
    <w:rsid w:val="00BF5C87"/>
    <w:rsid w:val="00BF65BF"/>
    <w:rsid w:val="00BF69D4"/>
    <w:rsid w:val="00BF7651"/>
    <w:rsid w:val="00BF7E7A"/>
    <w:rsid w:val="00C0001E"/>
    <w:rsid w:val="00C0002E"/>
    <w:rsid w:val="00C00074"/>
    <w:rsid w:val="00C002AB"/>
    <w:rsid w:val="00C00476"/>
    <w:rsid w:val="00C005A1"/>
    <w:rsid w:val="00C0062A"/>
    <w:rsid w:val="00C00EFA"/>
    <w:rsid w:val="00C01121"/>
    <w:rsid w:val="00C01726"/>
    <w:rsid w:val="00C01BE1"/>
    <w:rsid w:val="00C01CC5"/>
    <w:rsid w:val="00C01F98"/>
    <w:rsid w:val="00C02062"/>
    <w:rsid w:val="00C02205"/>
    <w:rsid w:val="00C0246A"/>
    <w:rsid w:val="00C024C3"/>
    <w:rsid w:val="00C02A04"/>
    <w:rsid w:val="00C033B5"/>
    <w:rsid w:val="00C04294"/>
    <w:rsid w:val="00C043BA"/>
    <w:rsid w:val="00C04F75"/>
    <w:rsid w:val="00C04FAC"/>
    <w:rsid w:val="00C0531C"/>
    <w:rsid w:val="00C053BE"/>
    <w:rsid w:val="00C055BF"/>
    <w:rsid w:val="00C05739"/>
    <w:rsid w:val="00C05783"/>
    <w:rsid w:val="00C05C2E"/>
    <w:rsid w:val="00C060CC"/>
    <w:rsid w:val="00C0639A"/>
    <w:rsid w:val="00C0655D"/>
    <w:rsid w:val="00C0661C"/>
    <w:rsid w:val="00C069E2"/>
    <w:rsid w:val="00C06F58"/>
    <w:rsid w:val="00C0728B"/>
    <w:rsid w:val="00C07A2D"/>
    <w:rsid w:val="00C1004A"/>
    <w:rsid w:val="00C103D3"/>
    <w:rsid w:val="00C1051A"/>
    <w:rsid w:val="00C107A9"/>
    <w:rsid w:val="00C10858"/>
    <w:rsid w:val="00C11164"/>
    <w:rsid w:val="00C11586"/>
    <w:rsid w:val="00C119DD"/>
    <w:rsid w:val="00C119F3"/>
    <w:rsid w:val="00C11CA4"/>
    <w:rsid w:val="00C11D78"/>
    <w:rsid w:val="00C11ED7"/>
    <w:rsid w:val="00C12030"/>
    <w:rsid w:val="00C120C2"/>
    <w:rsid w:val="00C126FF"/>
    <w:rsid w:val="00C12E8F"/>
    <w:rsid w:val="00C130B1"/>
    <w:rsid w:val="00C132CB"/>
    <w:rsid w:val="00C132DB"/>
    <w:rsid w:val="00C1374C"/>
    <w:rsid w:val="00C138C6"/>
    <w:rsid w:val="00C13F66"/>
    <w:rsid w:val="00C14265"/>
    <w:rsid w:val="00C1449C"/>
    <w:rsid w:val="00C14813"/>
    <w:rsid w:val="00C14A6F"/>
    <w:rsid w:val="00C14CCE"/>
    <w:rsid w:val="00C1554F"/>
    <w:rsid w:val="00C159F6"/>
    <w:rsid w:val="00C15AFB"/>
    <w:rsid w:val="00C16C7C"/>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D10"/>
    <w:rsid w:val="00C34EF0"/>
    <w:rsid w:val="00C3521D"/>
    <w:rsid w:val="00C359BF"/>
    <w:rsid w:val="00C35FD1"/>
    <w:rsid w:val="00C362F6"/>
    <w:rsid w:val="00C36A25"/>
    <w:rsid w:val="00C36D81"/>
    <w:rsid w:val="00C37CD7"/>
    <w:rsid w:val="00C40BBD"/>
    <w:rsid w:val="00C40C59"/>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E12"/>
    <w:rsid w:val="00C45049"/>
    <w:rsid w:val="00C45BEA"/>
    <w:rsid w:val="00C45C55"/>
    <w:rsid w:val="00C45F86"/>
    <w:rsid w:val="00C465C0"/>
    <w:rsid w:val="00C46990"/>
    <w:rsid w:val="00C46B16"/>
    <w:rsid w:val="00C46BA9"/>
    <w:rsid w:val="00C4704F"/>
    <w:rsid w:val="00C47666"/>
    <w:rsid w:val="00C47926"/>
    <w:rsid w:val="00C50B4C"/>
    <w:rsid w:val="00C50B83"/>
    <w:rsid w:val="00C50E54"/>
    <w:rsid w:val="00C518CF"/>
    <w:rsid w:val="00C51A16"/>
    <w:rsid w:val="00C52465"/>
    <w:rsid w:val="00C52604"/>
    <w:rsid w:val="00C52C5B"/>
    <w:rsid w:val="00C53B68"/>
    <w:rsid w:val="00C53D6F"/>
    <w:rsid w:val="00C53EBD"/>
    <w:rsid w:val="00C54FFD"/>
    <w:rsid w:val="00C56268"/>
    <w:rsid w:val="00C5638C"/>
    <w:rsid w:val="00C5667E"/>
    <w:rsid w:val="00C56A3C"/>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6E6D"/>
    <w:rsid w:val="00C67065"/>
    <w:rsid w:val="00C67688"/>
    <w:rsid w:val="00C67778"/>
    <w:rsid w:val="00C70116"/>
    <w:rsid w:val="00C7058E"/>
    <w:rsid w:val="00C70621"/>
    <w:rsid w:val="00C706FF"/>
    <w:rsid w:val="00C71050"/>
    <w:rsid w:val="00C71364"/>
    <w:rsid w:val="00C71E8A"/>
    <w:rsid w:val="00C71F98"/>
    <w:rsid w:val="00C721DC"/>
    <w:rsid w:val="00C7229E"/>
    <w:rsid w:val="00C729DD"/>
    <w:rsid w:val="00C72A25"/>
    <w:rsid w:val="00C72C25"/>
    <w:rsid w:val="00C72F2F"/>
    <w:rsid w:val="00C732FD"/>
    <w:rsid w:val="00C73432"/>
    <w:rsid w:val="00C73730"/>
    <w:rsid w:val="00C73D3E"/>
    <w:rsid w:val="00C73E51"/>
    <w:rsid w:val="00C740BF"/>
    <w:rsid w:val="00C74DFE"/>
    <w:rsid w:val="00C751EC"/>
    <w:rsid w:val="00C75695"/>
    <w:rsid w:val="00C75720"/>
    <w:rsid w:val="00C75BB7"/>
    <w:rsid w:val="00C76566"/>
    <w:rsid w:val="00C76B1F"/>
    <w:rsid w:val="00C77458"/>
    <w:rsid w:val="00C77882"/>
    <w:rsid w:val="00C77B15"/>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257"/>
    <w:rsid w:val="00C8657D"/>
    <w:rsid w:val="00C86D7C"/>
    <w:rsid w:val="00C870AB"/>
    <w:rsid w:val="00C87260"/>
    <w:rsid w:val="00C875E7"/>
    <w:rsid w:val="00C87621"/>
    <w:rsid w:val="00C87ABD"/>
    <w:rsid w:val="00C900EF"/>
    <w:rsid w:val="00C902B2"/>
    <w:rsid w:val="00C905CB"/>
    <w:rsid w:val="00C90746"/>
    <w:rsid w:val="00C90D6C"/>
    <w:rsid w:val="00C90DF4"/>
    <w:rsid w:val="00C9104B"/>
    <w:rsid w:val="00C91532"/>
    <w:rsid w:val="00C91BD9"/>
    <w:rsid w:val="00C91CE0"/>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5C62"/>
    <w:rsid w:val="00C961FA"/>
    <w:rsid w:val="00C969F1"/>
    <w:rsid w:val="00C96E3A"/>
    <w:rsid w:val="00C97CB9"/>
    <w:rsid w:val="00CA0089"/>
    <w:rsid w:val="00CA0606"/>
    <w:rsid w:val="00CA129B"/>
    <w:rsid w:val="00CA138F"/>
    <w:rsid w:val="00CA18B0"/>
    <w:rsid w:val="00CA18BB"/>
    <w:rsid w:val="00CA2245"/>
    <w:rsid w:val="00CA2521"/>
    <w:rsid w:val="00CA27FD"/>
    <w:rsid w:val="00CA2843"/>
    <w:rsid w:val="00CA2B10"/>
    <w:rsid w:val="00CA2CAD"/>
    <w:rsid w:val="00CA345F"/>
    <w:rsid w:val="00CA3570"/>
    <w:rsid w:val="00CA36DF"/>
    <w:rsid w:val="00CA399F"/>
    <w:rsid w:val="00CA3B39"/>
    <w:rsid w:val="00CA3F40"/>
    <w:rsid w:val="00CA43CC"/>
    <w:rsid w:val="00CA4818"/>
    <w:rsid w:val="00CA4E26"/>
    <w:rsid w:val="00CA522B"/>
    <w:rsid w:val="00CA547E"/>
    <w:rsid w:val="00CA55EB"/>
    <w:rsid w:val="00CA58CB"/>
    <w:rsid w:val="00CA5C9A"/>
    <w:rsid w:val="00CA5D94"/>
    <w:rsid w:val="00CA6073"/>
    <w:rsid w:val="00CA6115"/>
    <w:rsid w:val="00CA621E"/>
    <w:rsid w:val="00CA6C7F"/>
    <w:rsid w:val="00CA6E8C"/>
    <w:rsid w:val="00CA71FA"/>
    <w:rsid w:val="00CA7473"/>
    <w:rsid w:val="00CB057A"/>
    <w:rsid w:val="00CB07A2"/>
    <w:rsid w:val="00CB0BD1"/>
    <w:rsid w:val="00CB0C04"/>
    <w:rsid w:val="00CB1F05"/>
    <w:rsid w:val="00CB207B"/>
    <w:rsid w:val="00CB210F"/>
    <w:rsid w:val="00CB24C4"/>
    <w:rsid w:val="00CB2786"/>
    <w:rsid w:val="00CB29B6"/>
    <w:rsid w:val="00CB2D17"/>
    <w:rsid w:val="00CB3585"/>
    <w:rsid w:val="00CB366E"/>
    <w:rsid w:val="00CB37FD"/>
    <w:rsid w:val="00CB398F"/>
    <w:rsid w:val="00CB39A5"/>
    <w:rsid w:val="00CB3ECD"/>
    <w:rsid w:val="00CB40BF"/>
    <w:rsid w:val="00CB495C"/>
    <w:rsid w:val="00CB4A04"/>
    <w:rsid w:val="00CB4A83"/>
    <w:rsid w:val="00CB5F29"/>
    <w:rsid w:val="00CB5FB2"/>
    <w:rsid w:val="00CB624D"/>
    <w:rsid w:val="00CB6270"/>
    <w:rsid w:val="00CB6607"/>
    <w:rsid w:val="00CB6C50"/>
    <w:rsid w:val="00CB6FCD"/>
    <w:rsid w:val="00CB728A"/>
    <w:rsid w:val="00CB76CE"/>
    <w:rsid w:val="00CB7A98"/>
    <w:rsid w:val="00CB7EA3"/>
    <w:rsid w:val="00CC0075"/>
    <w:rsid w:val="00CC01A0"/>
    <w:rsid w:val="00CC021A"/>
    <w:rsid w:val="00CC2466"/>
    <w:rsid w:val="00CC2944"/>
    <w:rsid w:val="00CC2DA8"/>
    <w:rsid w:val="00CC316B"/>
    <w:rsid w:val="00CC318D"/>
    <w:rsid w:val="00CC32B6"/>
    <w:rsid w:val="00CC34E7"/>
    <w:rsid w:val="00CC35FF"/>
    <w:rsid w:val="00CC36E8"/>
    <w:rsid w:val="00CC3868"/>
    <w:rsid w:val="00CC3B44"/>
    <w:rsid w:val="00CC3D2A"/>
    <w:rsid w:val="00CC3E96"/>
    <w:rsid w:val="00CC3F16"/>
    <w:rsid w:val="00CC4651"/>
    <w:rsid w:val="00CC4980"/>
    <w:rsid w:val="00CC4D6A"/>
    <w:rsid w:val="00CC4E8B"/>
    <w:rsid w:val="00CC5226"/>
    <w:rsid w:val="00CC53B2"/>
    <w:rsid w:val="00CC5633"/>
    <w:rsid w:val="00CC56D6"/>
    <w:rsid w:val="00CC5E52"/>
    <w:rsid w:val="00CC5ECA"/>
    <w:rsid w:val="00CC6079"/>
    <w:rsid w:val="00CC6D57"/>
    <w:rsid w:val="00CC6D8B"/>
    <w:rsid w:val="00CC6EAC"/>
    <w:rsid w:val="00CC76BD"/>
    <w:rsid w:val="00CC76D9"/>
    <w:rsid w:val="00CC785B"/>
    <w:rsid w:val="00CC7B04"/>
    <w:rsid w:val="00CC7B7F"/>
    <w:rsid w:val="00CC7EEC"/>
    <w:rsid w:val="00CD02B6"/>
    <w:rsid w:val="00CD0625"/>
    <w:rsid w:val="00CD0ACC"/>
    <w:rsid w:val="00CD101D"/>
    <w:rsid w:val="00CD1DA5"/>
    <w:rsid w:val="00CD1EAE"/>
    <w:rsid w:val="00CD2146"/>
    <w:rsid w:val="00CD272D"/>
    <w:rsid w:val="00CD2776"/>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EC"/>
    <w:rsid w:val="00CD7A2C"/>
    <w:rsid w:val="00CD7EE6"/>
    <w:rsid w:val="00CE043A"/>
    <w:rsid w:val="00CE083B"/>
    <w:rsid w:val="00CE09B8"/>
    <w:rsid w:val="00CE0EEA"/>
    <w:rsid w:val="00CE111D"/>
    <w:rsid w:val="00CE1C99"/>
    <w:rsid w:val="00CE1EBE"/>
    <w:rsid w:val="00CE2056"/>
    <w:rsid w:val="00CE2459"/>
    <w:rsid w:val="00CE25D4"/>
    <w:rsid w:val="00CE27FF"/>
    <w:rsid w:val="00CE2A26"/>
    <w:rsid w:val="00CE31BA"/>
    <w:rsid w:val="00CE3A4A"/>
    <w:rsid w:val="00CE3BDE"/>
    <w:rsid w:val="00CE4081"/>
    <w:rsid w:val="00CE4129"/>
    <w:rsid w:val="00CE412B"/>
    <w:rsid w:val="00CE4474"/>
    <w:rsid w:val="00CE45EA"/>
    <w:rsid w:val="00CE4BD4"/>
    <w:rsid w:val="00CE4E2A"/>
    <w:rsid w:val="00CE5019"/>
    <w:rsid w:val="00CE51A1"/>
    <w:rsid w:val="00CE5A16"/>
    <w:rsid w:val="00CE656D"/>
    <w:rsid w:val="00CE693A"/>
    <w:rsid w:val="00CE6B2C"/>
    <w:rsid w:val="00CE6CA3"/>
    <w:rsid w:val="00CE7281"/>
    <w:rsid w:val="00CE729E"/>
    <w:rsid w:val="00CE7C59"/>
    <w:rsid w:val="00CF0A2F"/>
    <w:rsid w:val="00CF0C2D"/>
    <w:rsid w:val="00CF0C9F"/>
    <w:rsid w:val="00CF117D"/>
    <w:rsid w:val="00CF12E5"/>
    <w:rsid w:val="00CF13F3"/>
    <w:rsid w:val="00CF175A"/>
    <w:rsid w:val="00CF19D2"/>
    <w:rsid w:val="00CF1A21"/>
    <w:rsid w:val="00CF1B3D"/>
    <w:rsid w:val="00CF1E73"/>
    <w:rsid w:val="00CF28E1"/>
    <w:rsid w:val="00CF3514"/>
    <w:rsid w:val="00CF3661"/>
    <w:rsid w:val="00CF3808"/>
    <w:rsid w:val="00CF39EF"/>
    <w:rsid w:val="00CF3ADD"/>
    <w:rsid w:val="00CF3B8F"/>
    <w:rsid w:val="00CF3C97"/>
    <w:rsid w:val="00CF3D9E"/>
    <w:rsid w:val="00CF3E08"/>
    <w:rsid w:val="00CF3E2D"/>
    <w:rsid w:val="00CF4F81"/>
    <w:rsid w:val="00CF52C9"/>
    <w:rsid w:val="00CF5623"/>
    <w:rsid w:val="00CF5CFB"/>
    <w:rsid w:val="00CF6420"/>
    <w:rsid w:val="00CF6ADE"/>
    <w:rsid w:val="00CF6D06"/>
    <w:rsid w:val="00CF7293"/>
    <w:rsid w:val="00CF7826"/>
    <w:rsid w:val="00CF78A0"/>
    <w:rsid w:val="00CF794D"/>
    <w:rsid w:val="00D0061A"/>
    <w:rsid w:val="00D00CB2"/>
    <w:rsid w:val="00D01245"/>
    <w:rsid w:val="00D0143F"/>
    <w:rsid w:val="00D0174B"/>
    <w:rsid w:val="00D01D45"/>
    <w:rsid w:val="00D01EAF"/>
    <w:rsid w:val="00D01F6B"/>
    <w:rsid w:val="00D02231"/>
    <w:rsid w:val="00D026D3"/>
    <w:rsid w:val="00D02E26"/>
    <w:rsid w:val="00D02F0A"/>
    <w:rsid w:val="00D03042"/>
    <w:rsid w:val="00D03538"/>
    <w:rsid w:val="00D036D9"/>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874"/>
    <w:rsid w:val="00D07965"/>
    <w:rsid w:val="00D07FBB"/>
    <w:rsid w:val="00D11787"/>
    <w:rsid w:val="00D11A9B"/>
    <w:rsid w:val="00D120A1"/>
    <w:rsid w:val="00D122EE"/>
    <w:rsid w:val="00D1276E"/>
    <w:rsid w:val="00D12812"/>
    <w:rsid w:val="00D12E88"/>
    <w:rsid w:val="00D132ED"/>
    <w:rsid w:val="00D134C2"/>
    <w:rsid w:val="00D136BB"/>
    <w:rsid w:val="00D13737"/>
    <w:rsid w:val="00D13B15"/>
    <w:rsid w:val="00D13F62"/>
    <w:rsid w:val="00D14672"/>
    <w:rsid w:val="00D14AEB"/>
    <w:rsid w:val="00D14B48"/>
    <w:rsid w:val="00D1532A"/>
    <w:rsid w:val="00D156C7"/>
    <w:rsid w:val="00D15924"/>
    <w:rsid w:val="00D159C7"/>
    <w:rsid w:val="00D16A21"/>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84"/>
    <w:rsid w:val="00D235F0"/>
    <w:rsid w:val="00D236D1"/>
    <w:rsid w:val="00D23706"/>
    <w:rsid w:val="00D239BA"/>
    <w:rsid w:val="00D23A53"/>
    <w:rsid w:val="00D23D92"/>
    <w:rsid w:val="00D24083"/>
    <w:rsid w:val="00D24188"/>
    <w:rsid w:val="00D2443E"/>
    <w:rsid w:val="00D25060"/>
    <w:rsid w:val="00D25161"/>
    <w:rsid w:val="00D25EAB"/>
    <w:rsid w:val="00D271BE"/>
    <w:rsid w:val="00D272BF"/>
    <w:rsid w:val="00D2790D"/>
    <w:rsid w:val="00D27AB2"/>
    <w:rsid w:val="00D27D4E"/>
    <w:rsid w:val="00D27FF5"/>
    <w:rsid w:val="00D30107"/>
    <w:rsid w:val="00D30890"/>
    <w:rsid w:val="00D30C36"/>
    <w:rsid w:val="00D310A0"/>
    <w:rsid w:val="00D31891"/>
    <w:rsid w:val="00D31A91"/>
    <w:rsid w:val="00D3241E"/>
    <w:rsid w:val="00D3248D"/>
    <w:rsid w:val="00D32A1E"/>
    <w:rsid w:val="00D32CA5"/>
    <w:rsid w:val="00D32DEA"/>
    <w:rsid w:val="00D33252"/>
    <w:rsid w:val="00D33AC1"/>
    <w:rsid w:val="00D33BAB"/>
    <w:rsid w:val="00D33EFD"/>
    <w:rsid w:val="00D34453"/>
    <w:rsid w:val="00D3476A"/>
    <w:rsid w:val="00D35746"/>
    <w:rsid w:val="00D35873"/>
    <w:rsid w:val="00D35B2F"/>
    <w:rsid w:val="00D36E52"/>
    <w:rsid w:val="00D36F99"/>
    <w:rsid w:val="00D37A1C"/>
    <w:rsid w:val="00D40219"/>
    <w:rsid w:val="00D403C7"/>
    <w:rsid w:val="00D40677"/>
    <w:rsid w:val="00D409B5"/>
    <w:rsid w:val="00D413A7"/>
    <w:rsid w:val="00D414E4"/>
    <w:rsid w:val="00D4200F"/>
    <w:rsid w:val="00D4210E"/>
    <w:rsid w:val="00D4264C"/>
    <w:rsid w:val="00D43096"/>
    <w:rsid w:val="00D437FF"/>
    <w:rsid w:val="00D43FAC"/>
    <w:rsid w:val="00D449B5"/>
    <w:rsid w:val="00D44A37"/>
    <w:rsid w:val="00D44CB1"/>
    <w:rsid w:val="00D459E8"/>
    <w:rsid w:val="00D45A15"/>
    <w:rsid w:val="00D46375"/>
    <w:rsid w:val="00D4795B"/>
    <w:rsid w:val="00D479EE"/>
    <w:rsid w:val="00D47AAF"/>
    <w:rsid w:val="00D47B8A"/>
    <w:rsid w:val="00D50354"/>
    <w:rsid w:val="00D5055F"/>
    <w:rsid w:val="00D51468"/>
    <w:rsid w:val="00D51678"/>
    <w:rsid w:val="00D51845"/>
    <w:rsid w:val="00D51DD0"/>
    <w:rsid w:val="00D5239B"/>
    <w:rsid w:val="00D528A6"/>
    <w:rsid w:val="00D52913"/>
    <w:rsid w:val="00D539ED"/>
    <w:rsid w:val="00D53B1E"/>
    <w:rsid w:val="00D53EC6"/>
    <w:rsid w:val="00D53FCA"/>
    <w:rsid w:val="00D54B7C"/>
    <w:rsid w:val="00D54F61"/>
    <w:rsid w:val="00D554BA"/>
    <w:rsid w:val="00D5618A"/>
    <w:rsid w:val="00D5626D"/>
    <w:rsid w:val="00D56468"/>
    <w:rsid w:val="00D568FF"/>
    <w:rsid w:val="00D56DF1"/>
    <w:rsid w:val="00D57400"/>
    <w:rsid w:val="00D5751C"/>
    <w:rsid w:val="00D578FD"/>
    <w:rsid w:val="00D6009A"/>
    <w:rsid w:val="00D604C7"/>
    <w:rsid w:val="00D609C9"/>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878"/>
    <w:rsid w:val="00D67AC1"/>
    <w:rsid w:val="00D67AF4"/>
    <w:rsid w:val="00D7074B"/>
    <w:rsid w:val="00D71245"/>
    <w:rsid w:val="00D7170A"/>
    <w:rsid w:val="00D724D0"/>
    <w:rsid w:val="00D72D1E"/>
    <w:rsid w:val="00D73031"/>
    <w:rsid w:val="00D7328D"/>
    <w:rsid w:val="00D73409"/>
    <w:rsid w:val="00D73736"/>
    <w:rsid w:val="00D737A3"/>
    <w:rsid w:val="00D73E79"/>
    <w:rsid w:val="00D73EB4"/>
    <w:rsid w:val="00D73F1C"/>
    <w:rsid w:val="00D740D6"/>
    <w:rsid w:val="00D74FD0"/>
    <w:rsid w:val="00D7523D"/>
    <w:rsid w:val="00D753FB"/>
    <w:rsid w:val="00D75594"/>
    <w:rsid w:val="00D762D3"/>
    <w:rsid w:val="00D762DD"/>
    <w:rsid w:val="00D763D4"/>
    <w:rsid w:val="00D7688D"/>
    <w:rsid w:val="00D774E8"/>
    <w:rsid w:val="00D77523"/>
    <w:rsid w:val="00D776F9"/>
    <w:rsid w:val="00D77EBA"/>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1D31"/>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3BD"/>
    <w:rsid w:val="00D9773E"/>
    <w:rsid w:val="00DA074B"/>
    <w:rsid w:val="00DA0C7E"/>
    <w:rsid w:val="00DA0D76"/>
    <w:rsid w:val="00DA0EF3"/>
    <w:rsid w:val="00DA1505"/>
    <w:rsid w:val="00DA1593"/>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DED"/>
    <w:rsid w:val="00DA7FA0"/>
    <w:rsid w:val="00DB006F"/>
    <w:rsid w:val="00DB00F6"/>
    <w:rsid w:val="00DB0159"/>
    <w:rsid w:val="00DB0EA9"/>
    <w:rsid w:val="00DB0F2F"/>
    <w:rsid w:val="00DB103E"/>
    <w:rsid w:val="00DB15BA"/>
    <w:rsid w:val="00DB1D9A"/>
    <w:rsid w:val="00DB2779"/>
    <w:rsid w:val="00DB2864"/>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0EF"/>
    <w:rsid w:val="00DC02FD"/>
    <w:rsid w:val="00DC04A8"/>
    <w:rsid w:val="00DC05B4"/>
    <w:rsid w:val="00DC0A50"/>
    <w:rsid w:val="00DC1114"/>
    <w:rsid w:val="00DC12F0"/>
    <w:rsid w:val="00DC14A9"/>
    <w:rsid w:val="00DC18BF"/>
    <w:rsid w:val="00DC1F72"/>
    <w:rsid w:val="00DC2C9B"/>
    <w:rsid w:val="00DC2FBD"/>
    <w:rsid w:val="00DC36D4"/>
    <w:rsid w:val="00DC3D9E"/>
    <w:rsid w:val="00DC42CC"/>
    <w:rsid w:val="00DC436C"/>
    <w:rsid w:val="00DC550C"/>
    <w:rsid w:val="00DC57AE"/>
    <w:rsid w:val="00DC597F"/>
    <w:rsid w:val="00DC5D98"/>
    <w:rsid w:val="00DC5F0C"/>
    <w:rsid w:val="00DC6081"/>
    <w:rsid w:val="00DC6AFD"/>
    <w:rsid w:val="00DC6E6D"/>
    <w:rsid w:val="00DC7140"/>
    <w:rsid w:val="00DC71BB"/>
    <w:rsid w:val="00DC7635"/>
    <w:rsid w:val="00DC7B00"/>
    <w:rsid w:val="00DD0585"/>
    <w:rsid w:val="00DD092E"/>
    <w:rsid w:val="00DD0AAC"/>
    <w:rsid w:val="00DD14D7"/>
    <w:rsid w:val="00DD1910"/>
    <w:rsid w:val="00DD21D7"/>
    <w:rsid w:val="00DD28BE"/>
    <w:rsid w:val="00DD2AA5"/>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054C"/>
    <w:rsid w:val="00DE1D3E"/>
    <w:rsid w:val="00DE1E99"/>
    <w:rsid w:val="00DE2DC0"/>
    <w:rsid w:val="00DE2F1F"/>
    <w:rsid w:val="00DE2F2A"/>
    <w:rsid w:val="00DE3731"/>
    <w:rsid w:val="00DE3F92"/>
    <w:rsid w:val="00DE436E"/>
    <w:rsid w:val="00DE45FA"/>
    <w:rsid w:val="00DE4789"/>
    <w:rsid w:val="00DE501E"/>
    <w:rsid w:val="00DE551C"/>
    <w:rsid w:val="00DE579B"/>
    <w:rsid w:val="00DE5BAE"/>
    <w:rsid w:val="00DE5D5C"/>
    <w:rsid w:val="00DE629A"/>
    <w:rsid w:val="00DE672A"/>
    <w:rsid w:val="00DE7005"/>
    <w:rsid w:val="00DE71C9"/>
    <w:rsid w:val="00DE7425"/>
    <w:rsid w:val="00DE7737"/>
    <w:rsid w:val="00DE777D"/>
    <w:rsid w:val="00DE7BDA"/>
    <w:rsid w:val="00DE7E3A"/>
    <w:rsid w:val="00DF0859"/>
    <w:rsid w:val="00DF0D61"/>
    <w:rsid w:val="00DF0F97"/>
    <w:rsid w:val="00DF1A39"/>
    <w:rsid w:val="00DF1F1C"/>
    <w:rsid w:val="00DF20F3"/>
    <w:rsid w:val="00DF2307"/>
    <w:rsid w:val="00DF2698"/>
    <w:rsid w:val="00DF345D"/>
    <w:rsid w:val="00DF3F9A"/>
    <w:rsid w:val="00DF4402"/>
    <w:rsid w:val="00DF4A75"/>
    <w:rsid w:val="00DF4AFE"/>
    <w:rsid w:val="00DF4F6B"/>
    <w:rsid w:val="00DF549D"/>
    <w:rsid w:val="00DF587A"/>
    <w:rsid w:val="00DF5C8D"/>
    <w:rsid w:val="00DF5D8C"/>
    <w:rsid w:val="00DF5DD7"/>
    <w:rsid w:val="00DF6141"/>
    <w:rsid w:val="00DF6209"/>
    <w:rsid w:val="00DF631D"/>
    <w:rsid w:val="00DF6E5D"/>
    <w:rsid w:val="00DF6ED3"/>
    <w:rsid w:val="00DF7300"/>
    <w:rsid w:val="00DF787D"/>
    <w:rsid w:val="00DF79AE"/>
    <w:rsid w:val="00DF7C39"/>
    <w:rsid w:val="00E00374"/>
    <w:rsid w:val="00E0050D"/>
    <w:rsid w:val="00E00591"/>
    <w:rsid w:val="00E00741"/>
    <w:rsid w:val="00E0122C"/>
    <w:rsid w:val="00E016D4"/>
    <w:rsid w:val="00E016F1"/>
    <w:rsid w:val="00E01A5B"/>
    <w:rsid w:val="00E01C68"/>
    <w:rsid w:val="00E01CED"/>
    <w:rsid w:val="00E023BC"/>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1EB"/>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5F8"/>
    <w:rsid w:val="00E17A07"/>
    <w:rsid w:val="00E17C6E"/>
    <w:rsid w:val="00E17E65"/>
    <w:rsid w:val="00E206A5"/>
    <w:rsid w:val="00E206DD"/>
    <w:rsid w:val="00E207A8"/>
    <w:rsid w:val="00E2155A"/>
    <w:rsid w:val="00E216B1"/>
    <w:rsid w:val="00E21892"/>
    <w:rsid w:val="00E21F5E"/>
    <w:rsid w:val="00E22167"/>
    <w:rsid w:val="00E222CC"/>
    <w:rsid w:val="00E22CAA"/>
    <w:rsid w:val="00E23564"/>
    <w:rsid w:val="00E2378F"/>
    <w:rsid w:val="00E23C62"/>
    <w:rsid w:val="00E246F5"/>
    <w:rsid w:val="00E2482B"/>
    <w:rsid w:val="00E24D4E"/>
    <w:rsid w:val="00E25019"/>
    <w:rsid w:val="00E2574A"/>
    <w:rsid w:val="00E25CDF"/>
    <w:rsid w:val="00E2670A"/>
    <w:rsid w:val="00E2721B"/>
    <w:rsid w:val="00E27223"/>
    <w:rsid w:val="00E276F3"/>
    <w:rsid w:val="00E2787A"/>
    <w:rsid w:val="00E27940"/>
    <w:rsid w:val="00E27D10"/>
    <w:rsid w:val="00E27DEA"/>
    <w:rsid w:val="00E30386"/>
    <w:rsid w:val="00E30445"/>
    <w:rsid w:val="00E3081C"/>
    <w:rsid w:val="00E30F83"/>
    <w:rsid w:val="00E310A9"/>
    <w:rsid w:val="00E31897"/>
    <w:rsid w:val="00E3226C"/>
    <w:rsid w:val="00E3279D"/>
    <w:rsid w:val="00E33264"/>
    <w:rsid w:val="00E33943"/>
    <w:rsid w:val="00E33EF7"/>
    <w:rsid w:val="00E340FB"/>
    <w:rsid w:val="00E343C1"/>
    <w:rsid w:val="00E34925"/>
    <w:rsid w:val="00E34AE8"/>
    <w:rsid w:val="00E34C90"/>
    <w:rsid w:val="00E35786"/>
    <w:rsid w:val="00E357F5"/>
    <w:rsid w:val="00E35B38"/>
    <w:rsid w:val="00E35C40"/>
    <w:rsid w:val="00E366E2"/>
    <w:rsid w:val="00E369F6"/>
    <w:rsid w:val="00E36BB7"/>
    <w:rsid w:val="00E36D85"/>
    <w:rsid w:val="00E36FEB"/>
    <w:rsid w:val="00E37111"/>
    <w:rsid w:val="00E404C4"/>
    <w:rsid w:val="00E40569"/>
    <w:rsid w:val="00E405FE"/>
    <w:rsid w:val="00E40961"/>
    <w:rsid w:val="00E40FAB"/>
    <w:rsid w:val="00E4144C"/>
    <w:rsid w:val="00E414E0"/>
    <w:rsid w:val="00E414E2"/>
    <w:rsid w:val="00E41822"/>
    <w:rsid w:val="00E41905"/>
    <w:rsid w:val="00E41D3D"/>
    <w:rsid w:val="00E41F4B"/>
    <w:rsid w:val="00E423BE"/>
    <w:rsid w:val="00E42901"/>
    <w:rsid w:val="00E42AE8"/>
    <w:rsid w:val="00E42C1D"/>
    <w:rsid w:val="00E42C8F"/>
    <w:rsid w:val="00E432A3"/>
    <w:rsid w:val="00E439BA"/>
    <w:rsid w:val="00E43A64"/>
    <w:rsid w:val="00E43F33"/>
    <w:rsid w:val="00E44023"/>
    <w:rsid w:val="00E442A4"/>
    <w:rsid w:val="00E445B3"/>
    <w:rsid w:val="00E44F75"/>
    <w:rsid w:val="00E4535C"/>
    <w:rsid w:val="00E454BA"/>
    <w:rsid w:val="00E45779"/>
    <w:rsid w:val="00E45AEF"/>
    <w:rsid w:val="00E45C93"/>
    <w:rsid w:val="00E45DD2"/>
    <w:rsid w:val="00E46263"/>
    <w:rsid w:val="00E46CC4"/>
    <w:rsid w:val="00E46D81"/>
    <w:rsid w:val="00E46E52"/>
    <w:rsid w:val="00E4723E"/>
    <w:rsid w:val="00E47F7D"/>
    <w:rsid w:val="00E50317"/>
    <w:rsid w:val="00E50C13"/>
    <w:rsid w:val="00E516A7"/>
    <w:rsid w:val="00E51A39"/>
    <w:rsid w:val="00E51DD5"/>
    <w:rsid w:val="00E51E3C"/>
    <w:rsid w:val="00E521EC"/>
    <w:rsid w:val="00E523B8"/>
    <w:rsid w:val="00E526D8"/>
    <w:rsid w:val="00E52BDC"/>
    <w:rsid w:val="00E52DF7"/>
    <w:rsid w:val="00E52F74"/>
    <w:rsid w:val="00E530FB"/>
    <w:rsid w:val="00E5344D"/>
    <w:rsid w:val="00E5357B"/>
    <w:rsid w:val="00E53F00"/>
    <w:rsid w:val="00E545E8"/>
    <w:rsid w:val="00E54D84"/>
    <w:rsid w:val="00E5516B"/>
    <w:rsid w:val="00E55413"/>
    <w:rsid w:val="00E55496"/>
    <w:rsid w:val="00E56850"/>
    <w:rsid w:val="00E56A2C"/>
    <w:rsid w:val="00E57A72"/>
    <w:rsid w:val="00E57DDE"/>
    <w:rsid w:val="00E603DC"/>
    <w:rsid w:val="00E60AD9"/>
    <w:rsid w:val="00E60C38"/>
    <w:rsid w:val="00E60D35"/>
    <w:rsid w:val="00E61314"/>
    <w:rsid w:val="00E61A92"/>
    <w:rsid w:val="00E61B6D"/>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477"/>
    <w:rsid w:val="00E669C8"/>
    <w:rsid w:val="00E66B8F"/>
    <w:rsid w:val="00E66C4E"/>
    <w:rsid w:val="00E67680"/>
    <w:rsid w:val="00E67806"/>
    <w:rsid w:val="00E67E15"/>
    <w:rsid w:val="00E70078"/>
    <w:rsid w:val="00E702D3"/>
    <w:rsid w:val="00E703D9"/>
    <w:rsid w:val="00E70594"/>
    <w:rsid w:val="00E708CE"/>
    <w:rsid w:val="00E70904"/>
    <w:rsid w:val="00E70A19"/>
    <w:rsid w:val="00E710D1"/>
    <w:rsid w:val="00E711AE"/>
    <w:rsid w:val="00E71663"/>
    <w:rsid w:val="00E71D89"/>
    <w:rsid w:val="00E71F5B"/>
    <w:rsid w:val="00E7200C"/>
    <w:rsid w:val="00E72726"/>
    <w:rsid w:val="00E7299F"/>
    <w:rsid w:val="00E730B2"/>
    <w:rsid w:val="00E739BE"/>
    <w:rsid w:val="00E73B44"/>
    <w:rsid w:val="00E73CA0"/>
    <w:rsid w:val="00E740A7"/>
    <w:rsid w:val="00E74230"/>
    <w:rsid w:val="00E7441E"/>
    <w:rsid w:val="00E7470E"/>
    <w:rsid w:val="00E74E76"/>
    <w:rsid w:val="00E75A8B"/>
    <w:rsid w:val="00E75E1D"/>
    <w:rsid w:val="00E760CD"/>
    <w:rsid w:val="00E76EBB"/>
    <w:rsid w:val="00E802DB"/>
    <w:rsid w:val="00E80809"/>
    <w:rsid w:val="00E80900"/>
    <w:rsid w:val="00E809E0"/>
    <w:rsid w:val="00E80D87"/>
    <w:rsid w:val="00E81B5D"/>
    <w:rsid w:val="00E82346"/>
    <w:rsid w:val="00E82593"/>
    <w:rsid w:val="00E835C0"/>
    <w:rsid w:val="00E83708"/>
    <w:rsid w:val="00E83909"/>
    <w:rsid w:val="00E83BF8"/>
    <w:rsid w:val="00E83DFA"/>
    <w:rsid w:val="00E83F9D"/>
    <w:rsid w:val="00E8472A"/>
    <w:rsid w:val="00E8486A"/>
    <w:rsid w:val="00E848AA"/>
    <w:rsid w:val="00E859A7"/>
    <w:rsid w:val="00E85E0F"/>
    <w:rsid w:val="00E85F50"/>
    <w:rsid w:val="00E862BB"/>
    <w:rsid w:val="00E86932"/>
    <w:rsid w:val="00E874E9"/>
    <w:rsid w:val="00E8769A"/>
    <w:rsid w:val="00E878A3"/>
    <w:rsid w:val="00E87E29"/>
    <w:rsid w:val="00E90883"/>
    <w:rsid w:val="00E90D22"/>
    <w:rsid w:val="00E90FDA"/>
    <w:rsid w:val="00E9112B"/>
    <w:rsid w:val="00E91153"/>
    <w:rsid w:val="00E9132F"/>
    <w:rsid w:val="00E9154F"/>
    <w:rsid w:val="00E91795"/>
    <w:rsid w:val="00E91954"/>
    <w:rsid w:val="00E91B0F"/>
    <w:rsid w:val="00E92460"/>
    <w:rsid w:val="00E9253F"/>
    <w:rsid w:val="00E9312A"/>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1F80"/>
    <w:rsid w:val="00EA2053"/>
    <w:rsid w:val="00EA20BF"/>
    <w:rsid w:val="00EA2380"/>
    <w:rsid w:val="00EA2499"/>
    <w:rsid w:val="00EA258C"/>
    <w:rsid w:val="00EA2B63"/>
    <w:rsid w:val="00EA2EF6"/>
    <w:rsid w:val="00EA2F9C"/>
    <w:rsid w:val="00EA3021"/>
    <w:rsid w:val="00EA33DE"/>
    <w:rsid w:val="00EA3805"/>
    <w:rsid w:val="00EA388C"/>
    <w:rsid w:val="00EA38E1"/>
    <w:rsid w:val="00EA3B65"/>
    <w:rsid w:val="00EA3CAB"/>
    <w:rsid w:val="00EA41A2"/>
    <w:rsid w:val="00EA4397"/>
    <w:rsid w:val="00EA4C53"/>
    <w:rsid w:val="00EA4EC6"/>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1F44"/>
    <w:rsid w:val="00EB258B"/>
    <w:rsid w:val="00EB25BF"/>
    <w:rsid w:val="00EB274C"/>
    <w:rsid w:val="00EB27FC"/>
    <w:rsid w:val="00EB2B69"/>
    <w:rsid w:val="00EB324C"/>
    <w:rsid w:val="00EB37F8"/>
    <w:rsid w:val="00EB38E8"/>
    <w:rsid w:val="00EB3905"/>
    <w:rsid w:val="00EB39FF"/>
    <w:rsid w:val="00EB3AAE"/>
    <w:rsid w:val="00EB3C97"/>
    <w:rsid w:val="00EB4843"/>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61E"/>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5B9B"/>
    <w:rsid w:val="00EC611F"/>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EF3"/>
    <w:rsid w:val="00ED50CE"/>
    <w:rsid w:val="00ED514B"/>
    <w:rsid w:val="00ED5280"/>
    <w:rsid w:val="00ED533E"/>
    <w:rsid w:val="00ED5936"/>
    <w:rsid w:val="00ED5963"/>
    <w:rsid w:val="00ED5F67"/>
    <w:rsid w:val="00ED5FB9"/>
    <w:rsid w:val="00ED6085"/>
    <w:rsid w:val="00ED68E0"/>
    <w:rsid w:val="00ED6C81"/>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4ED6"/>
    <w:rsid w:val="00EE4FE2"/>
    <w:rsid w:val="00EE56FB"/>
    <w:rsid w:val="00EE63ED"/>
    <w:rsid w:val="00EE65D9"/>
    <w:rsid w:val="00EE6E5D"/>
    <w:rsid w:val="00EE6F59"/>
    <w:rsid w:val="00EE737A"/>
    <w:rsid w:val="00EE7434"/>
    <w:rsid w:val="00EE7E14"/>
    <w:rsid w:val="00EF0248"/>
    <w:rsid w:val="00EF0368"/>
    <w:rsid w:val="00EF0641"/>
    <w:rsid w:val="00EF068B"/>
    <w:rsid w:val="00EF0725"/>
    <w:rsid w:val="00EF0D5D"/>
    <w:rsid w:val="00EF247D"/>
    <w:rsid w:val="00EF3044"/>
    <w:rsid w:val="00EF30DF"/>
    <w:rsid w:val="00EF3249"/>
    <w:rsid w:val="00EF327F"/>
    <w:rsid w:val="00EF3390"/>
    <w:rsid w:val="00EF387C"/>
    <w:rsid w:val="00EF39DF"/>
    <w:rsid w:val="00EF3AA0"/>
    <w:rsid w:val="00EF3B19"/>
    <w:rsid w:val="00EF3BA8"/>
    <w:rsid w:val="00EF3EA8"/>
    <w:rsid w:val="00EF3FB9"/>
    <w:rsid w:val="00EF4499"/>
    <w:rsid w:val="00EF466C"/>
    <w:rsid w:val="00EF49F0"/>
    <w:rsid w:val="00EF4B20"/>
    <w:rsid w:val="00EF4C9E"/>
    <w:rsid w:val="00EF4DE3"/>
    <w:rsid w:val="00EF4E14"/>
    <w:rsid w:val="00EF4ECE"/>
    <w:rsid w:val="00EF59AB"/>
    <w:rsid w:val="00EF6572"/>
    <w:rsid w:val="00EF6846"/>
    <w:rsid w:val="00EF699B"/>
    <w:rsid w:val="00EF6F08"/>
    <w:rsid w:val="00EF72D7"/>
    <w:rsid w:val="00EF7843"/>
    <w:rsid w:val="00EF7964"/>
    <w:rsid w:val="00EF7F19"/>
    <w:rsid w:val="00EF7F26"/>
    <w:rsid w:val="00F001F4"/>
    <w:rsid w:val="00F00B1E"/>
    <w:rsid w:val="00F00E16"/>
    <w:rsid w:val="00F01202"/>
    <w:rsid w:val="00F01512"/>
    <w:rsid w:val="00F015A3"/>
    <w:rsid w:val="00F021F9"/>
    <w:rsid w:val="00F022D0"/>
    <w:rsid w:val="00F02861"/>
    <w:rsid w:val="00F02F0B"/>
    <w:rsid w:val="00F03459"/>
    <w:rsid w:val="00F034C8"/>
    <w:rsid w:val="00F037AC"/>
    <w:rsid w:val="00F039A9"/>
    <w:rsid w:val="00F03AC7"/>
    <w:rsid w:val="00F03ADB"/>
    <w:rsid w:val="00F0575F"/>
    <w:rsid w:val="00F05C60"/>
    <w:rsid w:val="00F05F40"/>
    <w:rsid w:val="00F05FBE"/>
    <w:rsid w:val="00F060FD"/>
    <w:rsid w:val="00F061F9"/>
    <w:rsid w:val="00F06A9F"/>
    <w:rsid w:val="00F07EBF"/>
    <w:rsid w:val="00F07F40"/>
    <w:rsid w:val="00F1006C"/>
    <w:rsid w:val="00F10EC4"/>
    <w:rsid w:val="00F11160"/>
    <w:rsid w:val="00F111E5"/>
    <w:rsid w:val="00F12441"/>
    <w:rsid w:val="00F12454"/>
    <w:rsid w:val="00F124AB"/>
    <w:rsid w:val="00F124BE"/>
    <w:rsid w:val="00F124DD"/>
    <w:rsid w:val="00F12FB6"/>
    <w:rsid w:val="00F1328A"/>
    <w:rsid w:val="00F1350D"/>
    <w:rsid w:val="00F13938"/>
    <w:rsid w:val="00F13968"/>
    <w:rsid w:val="00F13C5B"/>
    <w:rsid w:val="00F13D9B"/>
    <w:rsid w:val="00F14502"/>
    <w:rsid w:val="00F148A8"/>
    <w:rsid w:val="00F1521D"/>
    <w:rsid w:val="00F158FB"/>
    <w:rsid w:val="00F15A22"/>
    <w:rsid w:val="00F15A33"/>
    <w:rsid w:val="00F15B90"/>
    <w:rsid w:val="00F15DC9"/>
    <w:rsid w:val="00F1678B"/>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6AE"/>
    <w:rsid w:val="00F23AC6"/>
    <w:rsid w:val="00F23E40"/>
    <w:rsid w:val="00F243D6"/>
    <w:rsid w:val="00F24618"/>
    <w:rsid w:val="00F253E5"/>
    <w:rsid w:val="00F255DC"/>
    <w:rsid w:val="00F2694D"/>
    <w:rsid w:val="00F26CF0"/>
    <w:rsid w:val="00F26FAC"/>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A09"/>
    <w:rsid w:val="00F35DDE"/>
    <w:rsid w:val="00F36156"/>
    <w:rsid w:val="00F36B3D"/>
    <w:rsid w:val="00F36CD5"/>
    <w:rsid w:val="00F36F6E"/>
    <w:rsid w:val="00F37608"/>
    <w:rsid w:val="00F37F6D"/>
    <w:rsid w:val="00F37F94"/>
    <w:rsid w:val="00F4060C"/>
    <w:rsid w:val="00F407F7"/>
    <w:rsid w:val="00F40BE8"/>
    <w:rsid w:val="00F40E25"/>
    <w:rsid w:val="00F4104C"/>
    <w:rsid w:val="00F4152A"/>
    <w:rsid w:val="00F41D6C"/>
    <w:rsid w:val="00F42071"/>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547"/>
    <w:rsid w:val="00F46C79"/>
    <w:rsid w:val="00F46DE7"/>
    <w:rsid w:val="00F470E6"/>
    <w:rsid w:val="00F4769E"/>
    <w:rsid w:val="00F47B87"/>
    <w:rsid w:val="00F47E32"/>
    <w:rsid w:val="00F47E56"/>
    <w:rsid w:val="00F47F78"/>
    <w:rsid w:val="00F50609"/>
    <w:rsid w:val="00F5070C"/>
    <w:rsid w:val="00F50734"/>
    <w:rsid w:val="00F50C26"/>
    <w:rsid w:val="00F519BD"/>
    <w:rsid w:val="00F5285F"/>
    <w:rsid w:val="00F528EE"/>
    <w:rsid w:val="00F52B23"/>
    <w:rsid w:val="00F52C64"/>
    <w:rsid w:val="00F52F80"/>
    <w:rsid w:val="00F534F9"/>
    <w:rsid w:val="00F536DA"/>
    <w:rsid w:val="00F53763"/>
    <w:rsid w:val="00F54278"/>
    <w:rsid w:val="00F547E8"/>
    <w:rsid w:val="00F5490E"/>
    <w:rsid w:val="00F550FC"/>
    <w:rsid w:val="00F551D9"/>
    <w:rsid w:val="00F55228"/>
    <w:rsid w:val="00F5523B"/>
    <w:rsid w:val="00F55452"/>
    <w:rsid w:val="00F55FEA"/>
    <w:rsid w:val="00F562AD"/>
    <w:rsid w:val="00F563D9"/>
    <w:rsid w:val="00F563EF"/>
    <w:rsid w:val="00F568F1"/>
    <w:rsid w:val="00F569D0"/>
    <w:rsid w:val="00F56E2E"/>
    <w:rsid w:val="00F56FA4"/>
    <w:rsid w:val="00F57025"/>
    <w:rsid w:val="00F57096"/>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CEF"/>
    <w:rsid w:val="00F64D90"/>
    <w:rsid w:val="00F64F6E"/>
    <w:rsid w:val="00F655D4"/>
    <w:rsid w:val="00F66068"/>
    <w:rsid w:val="00F66938"/>
    <w:rsid w:val="00F67B1E"/>
    <w:rsid w:val="00F70205"/>
    <w:rsid w:val="00F7065F"/>
    <w:rsid w:val="00F708BC"/>
    <w:rsid w:val="00F70D36"/>
    <w:rsid w:val="00F7115C"/>
    <w:rsid w:val="00F712BC"/>
    <w:rsid w:val="00F7143F"/>
    <w:rsid w:val="00F71445"/>
    <w:rsid w:val="00F71731"/>
    <w:rsid w:val="00F71922"/>
    <w:rsid w:val="00F719B6"/>
    <w:rsid w:val="00F724DE"/>
    <w:rsid w:val="00F72C12"/>
    <w:rsid w:val="00F72D8F"/>
    <w:rsid w:val="00F72FDA"/>
    <w:rsid w:val="00F73197"/>
    <w:rsid w:val="00F734C0"/>
    <w:rsid w:val="00F736EE"/>
    <w:rsid w:val="00F7373B"/>
    <w:rsid w:val="00F738DC"/>
    <w:rsid w:val="00F73A27"/>
    <w:rsid w:val="00F73BE3"/>
    <w:rsid w:val="00F73D73"/>
    <w:rsid w:val="00F740CC"/>
    <w:rsid w:val="00F742D7"/>
    <w:rsid w:val="00F74412"/>
    <w:rsid w:val="00F74539"/>
    <w:rsid w:val="00F74C9E"/>
    <w:rsid w:val="00F751A3"/>
    <w:rsid w:val="00F75857"/>
    <w:rsid w:val="00F75E66"/>
    <w:rsid w:val="00F761A9"/>
    <w:rsid w:val="00F7669F"/>
    <w:rsid w:val="00F7670D"/>
    <w:rsid w:val="00F76EB5"/>
    <w:rsid w:val="00F772EC"/>
    <w:rsid w:val="00F77384"/>
    <w:rsid w:val="00F77910"/>
    <w:rsid w:val="00F77F7B"/>
    <w:rsid w:val="00F8014A"/>
    <w:rsid w:val="00F80F80"/>
    <w:rsid w:val="00F8194D"/>
    <w:rsid w:val="00F81ABF"/>
    <w:rsid w:val="00F81ADF"/>
    <w:rsid w:val="00F81C80"/>
    <w:rsid w:val="00F8227C"/>
    <w:rsid w:val="00F823B0"/>
    <w:rsid w:val="00F82785"/>
    <w:rsid w:val="00F82C21"/>
    <w:rsid w:val="00F833E7"/>
    <w:rsid w:val="00F8367C"/>
    <w:rsid w:val="00F83745"/>
    <w:rsid w:val="00F83A1B"/>
    <w:rsid w:val="00F83D80"/>
    <w:rsid w:val="00F84456"/>
    <w:rsid w:val="00F84A91"/>
    <w:rsid w:val="00F84BD4"/>
    <w:rsid w:val="00F84C03"/>
    <w:rsid w:val="00F85391"/>
    <w:rsid w:val="00F85B3E"/>
    <w:rsid w:val="00F85C0E"/>
    <w:rsid w:val="00F85CEA"/>
    <w:rsid w:val="00F86089"/>
    <w:rsid w:val="00F865B1"/>
    <w:rsid w:val="00F86615"/>
    <w:rsid w:val="00F86B57"/>
    <w:rsid w:val="00F86B5A"/>
    <w:rsid w:val="00F86FB3"/>
    <w:rsid w:val="00F872E7"/>
    <w:rsid w:val="00F873CC"/>
    <w:rsid w:val="00F8746F"/>
    <w:rsid w:val="00F8770F"/>
    <w:rsid w:val="00F87C08"/>
    <w:rsid w:val="00F900A6"/>
    <w:rsid w:val="00F903F8"/>
    <w:rsid w:val="00F90DB2"/>
    <w:rsid w:val="00F90F76"/>
    <w:rsid w:val="00F91BCA"/>
    <w:rsid w:val="00F91E50"/>
    <w:rsid w:val="00F922B6"/>
    <w:rsid w:val="00F92986"/>
    <w:rsid w:val="00F92F10"/>
    <w:rsid w:val="00F93041"/>
    <w:rsid w:val="00F93857"/>
    <w:rsid w:val="00F939A6"/>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84D"/>
    <w:rsid w:val="00FA0FAC"/>
    <w:rsid w:val="00FA104B"/>
    <w:rsid w:val="00FA144B"/>
    <w:rsid w:val="00FA18BE"/>
    <w:rsid w:val="00FA1AE3"/>
    <w:rsid w:val="00FA1CBB"/>
    <w:rsid w:val="00FA1D2E"/>
    <w:rsid w:val="00FA298D"/>
    <w:rsid w:val="00FA2C78"/>
    <w:rsid w:val="00FA2F74"/>
    <w:rsid w:val="00FA3557"/>
    <w:rsid w:val="00FA36DD"/>
    <w:rsid w:val="00FA3850"/>
    <w:rsid w:val="00FA3D1C"/>
    <w:rsid w:val="00FA445D"/>
    <w:rsid w:val="00FA4626"/>
    <w:rsid w:val="00FA4972"/>
    <w:rsid w:val="00FA5386"/>
    <w:rsid w:val="00FA54BA"/>
    <w:rsid w:val="00FA59FA"/>
    <w:rsid w:val="00FA5F5C"/>
    <w:rsid w:val="00FA6028"/>
    <w:rsid w:val="00FA614B"/>
    <w:rsid w:val="00FA7142"/>
    <w:rsid w:val="00FA71A1"/>
    <w:rsid w:val="00FA72B1"/>
    <w:rsid w:val="00FA732D"/>
    <w:rsid w:val="00FA7338"/>
    <w:rsid w:val="00FA7756"/>
    <w:rsid w:val="00FA7A86"/>
    <w:rsid w:val="00FB01DE"/>
    <w:rsid w:val="00FB0641"/>
    <w:rsid w:val="00FB0FCA"/>
    <w:rsid w:val="00FB140E"/>
    <w:rsid w:val="00FB1829"/>
    <w:rsid w:val="00FB19F5"/>
    <w:rsid w:val="00FB1A9E"/>
    <w:rsid w:val="00FB1EAA"/>
    <w:rsid w:val="00FB258F"/>
    <w:rsid w:val="00FB27B4"/>
    <w:rsid w:val="00FB3185"/>
    <w:rsid w:val="00FB37A3"/>
    <w:rsid w:val="00FB3C25"/>
    <w:rsid w:val="00FB3D47"/>
    <w:rsid w:val="00FB4116"/>
    <w:rsid w:val="00FB49D5"/>
    <w:rsid w:val="00FB589E"/>
    <w:rsid w:val="00FB5D5C"/>
    <w:rsid w:val="00FB5DE3"/>
    <w:rsid w:val="00FB680E"/>
    <w:rsid w:val="00FB68DF"/>
    <w:rsid w:val="00FB6976"/>
    <w:rsid w:val="00FB6A3C"/>
    <w:rsid w:val="00FB6F1F"/>
    <w:rsid w:val="00FB70F9"/>
    <w:rsid w:val="00FB7580"/>
    <w:rsid w:val="00FB774A"/>
    <w:rsid w:val="00FB7B8B"/>
    <w:rsid w:val="00FB7BFE"/>
    <w:rsid w:val="00FB7E0F"/>
    <w:rsid w:val="00FB7ED2"/>
    <w:rsid w:val="00FC04EE"/>
    <w:rsid w:val="00FC07A9"/>
    <w:rsid w:val="00FC0A71"/>
    <w:rsid w:val="00FC1596"/>
    <w:rsid w:val="00FC18DF"/>
    <w:rsid w:val="00FC1EEC"/>
    <w:rsid w:val="00FC20E4"/>
    <w:rsid w:val="00FC21BD"/>
    <w:rsid w:val="00FC3288"/>
    <w:rsid w:val="00FC3389"/>
    <w:rsid w:val="00FC338A"/>
    <w:rsid w:val="00FC3419"/>
    <w:rsid w:val="00FC35E8"/>
    <w:rsid w:val="00FC42A8"/>
    <w:rsid w:val="00FC4343"/>
    <w:rsid w:val="00FC4A7A"/>
    <w:rsid w:val="00FC4E04"/>
    <w:rsid w:val="00FC4F96"/>
    <w:rsid w:val="00FC5486"/>
    <w:rsid w:val="00FC56CA"/>
    <w:rsid w:val="00FC5B17"/>
    <w:rsid w:val="00FC5CAD"/>
    <w:rsid w:val="00FC5DC9"/>
    <w:rsid w:val="00FC5F01"/>
    <w:rsid w:val="00FC603C"/>
    <w:rsid w:val="00FC6BEB"/>
    <w:rsid w:val="00FC6E93"/>
    <w:rsid w:val="00FC72DB"/>
    <w:rsid w:val="00FC73EE"/>
    <w:rsid w:val="00FC7486"/>
    <w:rsid w:val="00FC74B2"/>
    <w:rsid w:val="00FC7973"/>
    <w:rsid w:val="00FC7E48"/>
    <w:rsid w:val="00FC7F84"/>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8C5"/>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504"/>
    <w:rsid w:val="00FE4B21"/>
    <w:rsid w:val="00FE4CD9"/>
    <w:rsid w:val="00FE4D0D"/>
    <w:rsid w:val="00FE4F7D"/>
    <w:rsid w:val="00FE55DE"/>
    <w:rsid w:val="00FE585E"/>
    <w:rsid w:val="00FE5D2A"/>
    <w:rsid w:val="00FE6159"/>
    <w:rsid w:val="00FE6307"/>
    <w:rsid w:val="00FE710B"/>
    <w:rsid w:val="00FE7359"/>
    <w:rsid w:val="00FF09ED"/>
    <w:rsid w:val="00FF0A2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12D"/>
    <w:rsid w:val="00FF4170"/>
    <w:rsid w:val="00FF53D3"/>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A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
    <w:next w:val="a"/>
    <w:link w:val="3Char1"/>
    <w:qFormat/>
    <w:rsid w:val="00BE57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A308CD"/>
    <w:rPr>
      <w:rFonts w:ascii="Arial" w:eastAsia="Arial" w:hAnsi="Arial"/>
      <w:sz w:val="24"/>
      <w:lang w:eastAsia="en-US"/>
    </w:rPr>
  </w:style>
  <w:style w:type="paragraph" w:customStyle="1" w:styleId="NO">
    <w:name w:val="NO"/>
    <w:basedOn w:val="a"/>
    <w:rsid w:val="00CE25D4"/>
    <w:pPr>
      <w:keepLines/>
      <w:spacing w:after="180"/>
      <w:ind w:left="1135" w:hanging="851"/>
    </w:pPr>
    <w:rPr>
      <w:rFonts w:eastAsia="宋体"/>
      <w:lang w:val="en-GB"/>
    </w:rPr>
  </w:style>
  <w:style w:type="character" w:customStyle="1" w:styleId="3Char0">
    <w:name w:val="标题 3 Char"/>
    <w:basedOn w:val="a1"/>
    <w:rsid w:val="00BE5765"/>
    <w:rPr>
      <w:rFonts w:ascii="Arial" w:hAnsi="Arial"/>
      <w:sz w:val="24"/>
      <w:szCs w:val="24"/>
    </w:rPr>
  </w:style>
  <w:style w:type="character" w:customStyle="1" w:styleId="3Char1">
    <w:name w:val="标题 3 Char1"/>
    <w:basedOn w:val="a1"/>
    <w:link w:val="3"/>
    <w:rsid w:val="00BE5765"/>
    <w:rPr>
      <w:rFonts w:eastAsia="Times New Roman"/>
      <w:b/>
      <w:bCs/>
      <w:sz w:val="32"/>
      <w:szCs w:val="32"/>
      <w:lang w:eastAsia="en-US"/>
    </w:rPr>
  </w:style>
  <w:style w:type="paragraph" w:customStyle="1" w:styleId="TAN">
    <w:name w:val="TAN"/>
    <w:basedOn w:val="TAL"/>
    <w:rsid w:val="00B35625"/>
    <w:pPr>
      <w:ind w:left="851" w:hanging="851"/>
    </w:pPr>
  </w:style>
  <w:style w:type="paragraph" w:customStyle="1" w:styleId="NF">
    <w:name w:val="NF"/>
    <w:basedOn w:val="NO"/>
    <w:rsid w:val="00205418"/>
    <w:pPr>
      <w:keepNext/>
      <w:spacing w:after="0"/>
    </w:pPr>
    <w:rPr>
      <w:rFonts w:ascii="Arial" w:eastAsiaTheme="minorEastAsia"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
    <w:next w:val="a"/>
    <w:link w:val="3Char1"/>
    <w:qFormat/>
    <w:rsid w:val="00BE57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A308CD"/>
    <w:rPr>
      <w:rFonts w:ascii="Arial" w:eastAsia="Arial" w:hAnsi="Arial"/>
      <w:sz w:val="24"/>
      <w:lang w:eastAsia="en-US"/>
    </w:rPr>
  </w:style>
  <w:style w:type="paragraph" w:customStyle="1" w:styleId="NO">
    <w:name w:val="NO"/>
    <w:basedOn w:val="a"/>
    <w:rsid w:val="00CE25D4"/>
    <w:pPr>
      <w:keepLines/>
      <w:spacing w:after="180"/>
      <w:ind w:left="1135" w:hanging="851"/>
    </w:pPr>
    <w:rPr>
      <w:rFonts w:eastAsia="宋体"/>
      <w:lang w:val="en-GB"/>
    </w:rPr>
  </w:style>
  <w:style w:type="character" w:customStyle="1" w:styleId="3Char0">
    <w:name w:val="标题 3 Char"/>
    <w:basedOn w:val="a1"/>
    <w:rsid w:val="00BE5765"/>
    <w:rPr>
      <w:rFonts w:ascii="Arial" w:hAnsi="Arial"/>
      <w:sz w:val="24"/>
      <w:szCs w:val="24"/>
    </w:rPr>
  </w:style>
  <w:style w:type="character" w:customStyle="1" w:styleId="3Char1">
    <w:name w:val="标题 3 Char1"/>
    <w:basedOn w:val="a1"/>
    <w:link w:val="3"/>
    <w:rsid w:val="00BE5765"/>
    <w:rPr>
      <w:rFonts w:eastAsia="Times New Roman"/>
      <w:b/>
      <w:bCs/>
      <w:sz w:val="32"/>
      <w:szCs w:val="32"/>
      <w:lang w:eastAsia="en-US"/>
    </w:rPr>
  </w:style>
  <w:style w:type="paragraph" w:customStyle="1" w:styleId="TAN">
    <w:name w:val="TAN"/>
    <w:basedOn w:val="TAL"/>
    <w:rsid w:val="00B35625"/>
    <w:pPr>
      <w:ind w:left="851" w:hanging="851"/>
    </w:pPr>
  </w:style>
  <w:style w:type="paragraph" w:customStyle="1" w:styleId="NF">
    <w:name w:val="NF"/>
    <w:basedOn w:val="NO"/>
    <w:rsid w:val="00205418"/>
    <w:pPr>
      <w:keepNext/>
      <w:spacing w:after="0"/>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19115854">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438604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8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DA720-D3C5-4B8A-8723-6B66D7E8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2985</Words>
  <Characters>17015</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赵越</cp:lastModifiedBy>
  <cp:revision>6</cp:revision>
  <dcterms:created xsi:type="dcterms:W3CDTF">2022-04-29T11:21:00Z</dcterms:created>
  <dcterms:modified xsi:type="dcterms:W3CDTF">2022-04-29T11:28:00Z</dcterms:modified>
</cp:coreProperties>
</file>