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3F68B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10</w:t>
      </w:r>
      <w:r w:rsidR="0045426F">
        <w:rPr>
          <w:rFonts w:ascii="Arial" w:eastAsia="宋体" w:hAnsi="Arial" w:cs="Arial" w:hint="eastAsia"/>
          <w:b/>
          <w:bCs/>
          <w:sz w:val="22"/>
          <w:lang w:val="en-GB" w:eastAsia="zh-CN"/>
        </w:rPr>
        <w:t>9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-e</w:t>
      </w:r>
      <w:r w:rsidR="00AD7D95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  </w:t>
      </w:r>
      <w:r w:rsidR="00AD7D95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</w:t>
      </w:r>
      <w:r w:rsidR="001B4970" w:rsidRPr="001B4970">
        <w:rPr>
          <w:rFonts w:ascii="Arial" w:eastAsia="宋体" w:hAnsi="Arial" w:cs="Arial"/>
          <w:b/>
          <w:bCs/>
          <w:sz w:val="22"/>
          <w:lang w:val="en-GB" w:eastAsia="zh-CN"/>
        </w:rPr>
        <w:t>R1-2203457</w:t>
      </w:r>
    </w:p>
    <w:p w:rsidR="00740F4F" w:rsidRPr="00A578C0" w:rsidRDefault="00740F4F" w:rsidP="003F68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 w:cs="Arial"/>
          <w:b/>
          <w:bCs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e-Meeting, 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>May 9</w:t>
      </w:r>
      <w:r w:rsidR="006109DD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</w:t>
      </w:r>
      <w:r w:rsidR="0045426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 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>20</w:t>
      </w:r>
      <w:r w:rsidR="0045426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</w:t>
      </w:r>
    </w:p>
    <w:p w:rsidR="00012AEC" w:rsidRPr="00740F4F" w:rsidRDefault="00012AEC" w:rsidP="003F68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3F68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3F68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AD7D95" w:rsidRPr="00AD7D95">
        <w:rPr>
          <w:rFonts w:ascii="Arial" w:eastAsia="MS Mincho" w:hAnsi="Arial"/>
          <w:b/>
          <w:sz w:val="22"/>
          <w:lang w:val="x-none"/>
        </w:rPr>
        <w:t>Views on UE capability of AI</w:t>
      </w:r>
      <w:r w:rsidR="00A273C5">
        <w:rPr>
          <w:rFonts w:ascii="Arial" w:eastAsiaTheme="minorEastAsia" w:hAnsi="Arial" w:hint="eastAsia"/>
          <w:b/>
          <w:sz w:val="22"/>
          <w:lang w:val="x-none" w:eastAsia="zh-CN"/>
        </w:rPr>
        <w:t>/</w:t>
      </w:r>
      <w:r w:rsidR="00AD7D95" w:rsidRPr="00AD7D95">
        <w:rPr>
          <w:rFonts w:ascii="Arial" w:eastAsia="MS Mincho" w:hAnsi="Arial"/>
          <w:b/>
          <w:sz w:val="22"/>
          <w:lang w:val="x-none"/>
        </w:rPr>
        <w:t>ML for air interface</w:t>
      </w:r>
    </w:p>
    <w:p w:rsidR="00012AEC" w:rsidRPr="00A578C0" w:rsidRDefault="00012AEC" w:rsidP="003F68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A21049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A21049">
        <w:rPr>
          <w:rFonts w:ascii="Arial" w:eastAsia="宋体" w:hAnsi="Arial" w:hint="eastAsia"/>
          <w:b/>
          <w:sz w:val="22"/>
          <w:lang w:val="x-none" w:eastAsia="zh-CN"/>
        </w:rPr>
        <w:t>2</w:t>
      </w:r>
      <w:r w:rsidR="0045426F">
        <w:rPr>
          <w:rFonts w:ascii="Arial" w:eastAsia="宋体" w:hAnsi="Arial" w:hint="eastAsia"/>
          <w:b/>
          <w:sz w:val="22"/>
          <w:lang w:val="x-none" w:eastAsia="zh-CN"/>
        </w:rPr>
        <w:t>.</w:t>
      </w:r>
      <w:r w:rsidR="001F3F7C">
        <w:rPr>
          <w:rFonts w:ascii="Arial" w:eastAsia="宋体" w:hAnsi="Arial" w:hint="eastAsia"/>
          <w:b/>
          <w:sz w:val="22"/>
          <w:lang w:val="x-none" w:eastAsia="zh-CN"/>
        </w:rPr>
        <w:t>5</w:t>
      </w:r>
    </w:p>
    <w:p w:rsidR="00012AEC" w:rsidRPr="00A578C0" w:rsidRDefault="00012AEC" w:rsidP="003F68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6742E7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jc w:val="both"/>
        <w:rPr>
          <w:rFonts w:eastAsia="宋体"/>
          <w:lang w:eastAsia="zh-CN"/>
        </w:rPr>
      </w:pPr>
    </w:p>
    <w:p w:rsidR="00643D96" w:rsidRPr="0052231C" w:rsidRDefault="00643D96" w:rsidP="006742E7">
      <w:pPr>
        <w:pStyle w:val="1"/>
        <w:ind w:left="565"/>
        <w:jc w:val="both"/>
      </w:pPr>
      <w:bookmarkStart w:id="2" w:name="_Ref521334010"/>
      <w:r w:rsidRPr="0052231C">
        <w:t>Introduction</w:t>
      </w:r>
      <w:bookmarkEnd w:id="2"/>
    </w:p>
    <w:p w:rsidR="00A21049" w:rsidRPr="00816FC8" w:rsidRDefault="00706D2B" w:rsidP="006742E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Artificial </w:t>
      </w:r>
      <w:r>
        <w:rPr>
          <w:rFonts w:eastAsiaTheme="minorEastAsia"/>
          <w:szCs w:val="21"/>
          <w:lang w:eastAsia="zh-CN"/>
        </w:rPr>
        <w:t>Intel</w:t>
      </w:r>
      <w:r w:rsidRPr="00816FC8">
        <w:rPr>
          <w:rFonts w:eastAsiaTheme="minorEastAsia"/>
          <w:lang w:eastAsia="zh-CN"/>
        </w:rPr>
        <w:t>ligence</w:t>
      </w:r>
      <w:r w:rsidRPr="00816FC8">
        <w:rPr>
          <w:rFonts w:eastAsiaTheme="minorEastAsia" w:hint="eastAsia"/>
          <w:lang w:eastAsia="zh-CN"/>
        </w:rPr>
        <w:t xml:space="preserve"> </w:t>
      </w:r>
      <w:r w:rsidR="004733C1" w:rsidRPr="00816FC8">
        <w:rPr>
          <w:rFonts w:eastAsiaTheme="minorEastAsia" w:hint="eastAsia"/>
          <w:lang w:eastAsia="zh-CN"/>
        </w:rPr>
        <w:t xml:space="preserve">(AI) </w:t>
      </w:r>
      <w:r w:rsidRPr="00816FC8">
        <w:rPr>
          <w:rFonts w:eastAsiaTheme="minorEastAsia" w:hint="eastAsia"/>
          <w:lang w:eastAsia="zh-CN"/>
        </w:rPr>
        <w:t xml:space="preserve">and </w:t>
      </w:r>
      <w:r w:rsidR="004733C1" w:rsidRPr="00816FC8">
        <w:rPr>
          <w:rFonts w:eastAsiaTheme="minorEastAsia" w:hint="eastAsia"/>
          <w:lang w:eastAsia="zh-CN"/>
        </w:rPr>
        <w:t xml:space="preserve">Machine Learning (ML) are </w:t>
      </w:r>
      <w:r w:rsidR="00E224FA" w:rsidRPr="00816FC8">
        <w:rPr>
          <w:rFonts w:eastAsiaTheme="minorEastAsia" w:hint="eastAsia"/>
          <w:lang w:eastAsia="zh-CN"/>
        </w:rPr>
        <w:t xml:space="preserve">powerful in </w:t>
      </w:r>
      <w:r w:rsidR="004B2A41" w:rsidRPr="00816FC8">
        <w:rPr>
          <w:rFonts w:eastAsiaTheme="minorEastAsia" w:hint="eastAsia"/>
          <w:lang w:eastAsia="zh-CN"/>
        </w:rPr>
        <w:t>solving</w:t>
      </w:r>
      <w:r w:rsidR="00E224FA" w:rsidRPr="00816FC8">
        <w:rPr>
          <w:rFonts w:eastAsiaTheme="minorEastAsia" w:hint="eastAsia"/>
          <w:lang w:eastAsia="zh-CN"/>
        </w:rPr>
        <w:t xml:space="preserve"> non-linear issues, and become one of the most popular </w:t>
      </w:r>
      <w:r w:rsidR="005A6C88" w:rsidRPr="00816FC8">
        <w:rPr>
          <w:rFonts w:eastAsiaTheme="minorEastAsia" w:hint="eastAsia"/>
          <w:lang w:eastAsia="zh-CN"/>
        </w:rPr>
        <w:t xml:space="preserve">research </w:t>
      </w:r>
      <w:r w:rsidR="005A6C88" w:rsidRPr="00816FC8">
        <w:rPr>
          <w:rFonts w:eastAsiaTheme="minorEastAsia"/>
          <w:lang w:eastAsia="zh-CN"/>
        </w:rPr>
        <w:t>directions</w:t>
      </w:r>
      <w:r w:rsidR="00E224FA" w:rsidRPr="00816FC8">
        <w:rPr>
          <w:rFonts w:eastAsiaTheme="minorEastAsia" w:hint="eastAsia"/>
          <w:lang w:eastAsia="zh-CN"/>
        </w:rPr>
        <w:t xml:space="preserve"> </w:t>
      </w:r>
      <w:r w:rsidR="005A6C88" w:rsidRPr="00816FC8">
        <w:rPr>
          <w:rFonts w:eastAsiaTheme="minorEastAsia" w:hint="eastAsia"/>
          <w:lang w:eastAsia="zh-CN"/>
        </w:rPr>
        <w:t xml:space="preserve">around the world. For wireless communication, AI/ML </w:t>
      </w:r>
      <w:r w:rsidR="00B73806" w:rsidRPr="00816FC8">
        <w:rPr>
          <w:rFonts w:eastAsiaTheme="minorEastAsia" w:hint="eastAsia"/>
          <w:lang w:eastAsia="zh-CN"/>
        </w:rPr>
        <w:t>also</w:t>
      </w:r>
      <w:r w:rsidR="005A6C88" w:rsidRPr="00816FC8">
        <w:rPr>
          <w:rFonts w:eastAsiaTheme="minorEastAsia" w:hint="eastAsia"/>
          <w:lang w:eastAsia="zh-CN"/>
        </w:rPr>
        <w:t xml:space="preserve"> attracts strong interests from academic circle</w:t>
      </w:r>
      <w:r w:rsidR="005A05B9" w:rsidRPr="00816FC8">
        <w:rPr>
          <w:rFonts w:eastAsiaTheme="minorEastAsia" w:hint="eastAsia"/>
          <w:lang w:eastAsia="zh-CN"/>
        </w:rPr>
        <w:t>, and</w:t>
      </w:r>
      <w:r w:rsidR="00B73806" w:rsidRPr="00816FC8">
        <w:rPr>
          <w:rFonts w:eastAsiaTheme="minorEastAsia" w:hint="eastAsia"/>
          <w:lang w:eastAsia="zh-CN"/>
        </w:rPr>
        <w:t xml:space="preserve"> already</w:t>
      </w:r>
      <w:r w:rsidR="005A05B9" w:rsidRPr="00816FC8">
        <w:rPr>
          <w:rFonts w:eastAsiaTheme="minorEastAsia" w:hint="eastAsia"/>
          <w:lang w:eastAsia="zh-CN"/>
        </w:rPr>
        <w:t xml:space="preserve"> shows its capability in improving performance in many aspects</w:t>
      </w:r>
      <w:r w:rsidR="005A6C88" w:rsidRPr="00816FC8">
        <w:rPr>
          <w:rFonts w:eastAsiaTheme="minorEastAsia" w:hint="eastAsia"/>
          <w:lang w:eastAsia="zh-CN"/>
        </w:rPr>
        <w:t>.</w:t>
      </w:r>
      <w:r w:rsidR="005A05B9" w:rsidRPr="00816FC8">
        <w:rPr>
          <w:rFonts w:eastAsiaTheme="minorEastAsia" w:hint="eastAsia"/>
          <w:lang w:eastAsia="zh-CN"/>
        </w:rPr>
        <w:t xml:space="preserve"> </w:t>
      </w:r>
      <w:r w:rsidR="00B73806" w:rsidRPr="00816FC8">
        <w:rPr>
          <w:rFonts w:eastAsiaTheme="minorEastAsia" w:hint="eastAsia"/>
          <w:lang w:eastAsia="zh-CN"/>
        </w:rPr>
        <w:t>3GPP also finished a</w:t>
      </w:r>
      <w:r w:rsidR="00983D61">
        <w:rPr>
          <w:rFonts w:eastAsiaTheme="minorEastAsia" w:hint="eastAsia"/>
          <w:lang w:eastAsia="zh-CN"/>
        </w:rPr>
        <w:t xml:space="preserve"> RAN3-led </w:t>
      </w:r>
      <w:r w:rsidR="00B73806" w:rsidRPr="00816FC8">
        <w:rPr>
          <w:rFonts w:eastAsiaTheme="minorEastAsia" w:hint="eastAsia"/>
          <w:lang w:eastAsia="zh-CN"/>
        </w:rPr>
        <w:t>AI/ML study in Rel-17</w:t>
      </w:r>
      <w:r w:rsidR="004B2A41" w:rsidRPr="00816FC8">
        <w:rPr>
          <w:rFonts w:eastAsiaTheme="minorEastAsia" w:hint="eastAsia"/>
          <w:lang w:eastAsia="zh-CN"/>
        </w:rPr>
        <w:t>, in which AI models are applied for better data collections in several typical use cases, including network energy saving, load balancing, and mobility optimization</w:t>
      </w:r>
      <w:r w:rsidR="00BD4AF5" w:rsidRPr="00816FC8">
        <w:rPr>
          <w:rFonts w:eastAsiaTheme="minorEastAsia" w:hint="eastAsia"/>
          <w:lang w:eastAsia="zh-CN"/>
        </w:rPr>
        <w:t xml:space="preserve"> </w:t>
      </w:r>
      <w:r w:rsidR="00BD4AF5" w:rsidRPr="00816FC8">
        <w:rPr>
          <w:rFonts w:eastAsiaTheme="minorEastAsia"/>
          <w:lang w:eastAsia="zh-CN"/>
        </w:rPr>
        <w:fldChar w:fldCharType="begin"/>
      </w:r>
      <w:r w:rsidR="00BD4AF5" w:rsidRPr="00816FC8">
        <w:rPr>
          <w:rFonts w:eastAsiaTheme="minorEastAsia"/>
          <w:lang w:eastAsia="zh-CN"/>
        </w:rPr>
        <w:instrText xml:space="preserve"> </w:instrText>
      </w:r>
      <w:r w:rsidR="00BD4AF5" w:rsidRPr="00816FC8">
        <w:rPr>
          <w:rFonts w:eastAsiaTheme="minorEastAsia" w:hint="eastAsia"/>
          <w:lang w:eastAsia="zh-CN"/>
        </w:rPr>
        <w:instrText>REF _Ref100845500 \n \h</w:instrText>
      </w:r>
      <w:r w:rsidR="00BD4AF5" w:rsidRPr="00816FC8">
        <w:rPr>
          <w:rFonts w:eastAsiaTheme="minorEastAsia"/>
          <w:lang w:eastAsia="zh-CN"/>
        </w:rPr>
        <w:instrText xml:space="preserve"> </w:instrText>
      </w:r>
      <w:r w:rsidR="00816FC8">
        <w:rPr>
          <w:rFonts w:eastAsiaTheme="minorEastAsia"/>
          <w:lang w:eastAsia="zh-CN"/>
        </w:rPr>
        <w:instrText xml:space="preserve"> \* MERGEFORMAT </w:instrText>
      </w:r>
      <w:r w:rsidR="00BD4AF5" w:rsidRPr="00816FC8">
        <w:rPr>
          <w:rFonts w:eastAsiaTheme="minorEastAsia"/>
          <w:lang w:eastAsia="zh-CN"/>
        </w:rPr>
      </w:r>
      <w:r w:rsidR="00BD4AF5" w:rsidRPr="00816FC8">
        <w:rPr>
          <w:rFonts w:eastAsiaTheme="minorEastAsia"/>
          <w:lang w:eastAsia="zh-CN"/>
        </w:rPr>
        <w:fldChar w:fldCharType="separate"/>
      </w:r>
      <w:r w:rsidR="00BD4AF5" w:rsidRPr="00816FC8">
        <w:rPr>
          <w:rFonts w:eastAsiaTheme="minorEastAsia"/>
          <w:lang w:eastAsia="zh-CN"/>
        </w:rPr>
        <w:t>[1]</w:t>
      </w:r>
      <w:r w:rsidR="00BD4AF5" w:rsidRPr="00816FC8">
        <w:rPr>
          <w:rFonts w:eastAsiaTheme="minorEastAsia"/>
          <w:lang w:eastAsia="zh-CN"/>
        </w:rPr>
        <w:fldChar w:fldCharType="end"/>
      </w:r>
      <w:r w:rsidR="004B2A41" w:rsidRPr="00816FC8">
        <w:rPr>
          <w:rFonts w:eastAsiaTheme="minorEastAsia" w:hint="eastAsia"/>
          <w:lang w:eastAsia="zh-CN"/>
        </w:rPr>
        <w:t>.</w:t>
      </w:r>
      <w:r w:rsidR="00BD4AF5" w:rsidRPr="00816FC8">
        <w:rPr>
          <w:rFonts w:eastAsiaTheme="minorEastAsia" w:hint="eastAsia"/>
          <w:lang w:eastAsia="zh-CN"/>
        </w:rPr>
        <w:t xml:space="preserve"> </w:t>
      </w:r>
    </w:p>
    <w:p w:rsidR="00D97617" w:rsidRPr="00816FC8" w:rsidRDefault="00CB1BED" w:rsidP="006742E7">
      <w:pPr>
        <w:spacing w:after="120"/>
        <w:jc w:val="both"/>
        <w:rPr>
          <w:rFonts w:eastAsiaTheme="minorEastAsia"/>
          <w:lang w:eastAsia="zh-CN"/>
        </w:rPr>
      </w:pPr>
      <w:r w:rsidRPr="00816FC8">
        <w:rPr>
          <w:rFonts w:eastAsiaTheme="minorEastAsia" w:hint="eastAsia"/>
          <w:lang w:eastAsia="zh-CN"/>
        </w:rPr>
        <w:t>In Rel-18,</w:t>
      </w:r>
      <w:r w:rsidR="00AD45A3" w:rsidRPr="00816FC8">
        <w:rPr>
          <w:rFonts w:eastAsiaTheme="minorEastAsia" w:hint="eastAsia"/>
          <w:lang w:eastAsia="zh-CN"/>
        </w:rPr>
        <w:t xml:space="preserve"> a study item on AI/ML in RAN1 </w:t>
      </w:r>
      <w:r w:rsidRPr="00816FC8">
        <w:rPr>
          <w:rFonts w:eastAsiaTheme="minorEastAsia" w:hint="eastAsia"/>
          <w:lang w:eastAsia="zh-CN"/>
        </w:rPr>
        <w:t>was approved</w:t>
      </w:r>
      <w:r w:rsidR="00AD45A3" w:rsidRPr="00816FC8">
        <w:rPr>
          <w:rFonts w:eastAsiaTheme="minorEastAsia" w:hint="eastAsia"/>
          <w:lang w:eastAsia="zh-CN"/>
        </w:rPr>
        <w:t xml:space="preserve">, to facilitate the support of AI/ML in physical layer other than implementation-based approaches. </w:t>
      </w:r>
      <w:r w:rsidR="002929F3">
        <w:rPr>
          <w:rFonts w:eastAsiaTheme="minorEastAsia" w:hint="eastAsia"/>
          <w:lang w:eastAsia="zh-CN"/>
        </w:rPr>
        <w:t xml:space="preserve">In the study, the objectives focus on finalizing the sub use case, characterizing the terminology and general framework, evaluating the </w:t>
      </w:r>
      <w:r w:rsidR="001F0201">
        <w:rPr>
          <w:rFonts w:eastAsiaTheme="minorEastAsia" w:hint="eastAsia"/>
          <w:lang w:eastAsia="zh-CN"/>
        </w:rPr>
        <w:t>AI/ML-based</w:t>
      </w:r>
      <w:r w:rsidR="002929F3">
        <w:rPr>
          <w:rFonts w:eastAsiaTheme="minorEastAsia" w:hint="eastAsia"/>
          <w:lang w:eastAsia="zh-CN"/>
        </w:rPr>
        <w:t xml:space="preserve"> approach with aligned methodology, and analyze the potential spec impact</w:t>
      </w:r>
      <w:r w:rsidR="00B15085">
        <w:rPr>
          <w:rFonts w:eastAsiaTheme="minorEastAsia" w:hint="eastAsia"/>
          <w:lang w:eastAsia="zh-CN"/>
        </w:rPr>
        <w:t>s</w:t>
      </w:r>
      <w:r w:rsidR="002929F3">
        <w:rPr>
          <w:rFonts w:eastAsiaTheme="minorEastAsia" w:hint="eastAsia"/>
          <w:lang w:eastAsia="zh-CN"/>
        </w:rPr>
        <w:t>. The detailed description can be found in</w:t>
      </w:r>
      <w:r w:rsidR="002929F3" w:rsidRPr="00816FC8">
        <w:rPr>
          <w:rFonts w:eastAsiaTheme="minorEastAsia" w:hint="eastAsia"/>
          <w:lang w:eastAsia="zh-CN"/>
        </w:rPr>
        <w:t xml:space="preserve"> </w:t>
      </w:r>
      <w:r w:rsidR="002929F3" w:rsidRPr="00816FC8">
        <w:rPr>
          <w:rFonts w:eastAsiaTheme="minorEastAsia"/>
          <w:lang w:eastAsia="zh-CN"/>
        </w:rPr>
        <w:fldChar w:fldCharType="begin"/>
      </w:r>
      <w:r w:rsidR="002929F3" w:rsidRPr="00816FC8">
        <w:rPr>
          <w:rFonts w:eastAsiaTheme="minorEastAsia"/>
          <w:lang w:eastAsia="zh-CN"/>
        </w:rPr>
        <w:instrText xml:space="preserve"> </w:instrText>
      </w:r>
      <w:r w:rsidR="002929F3" w:rsidRPr="00816FC8">
        <w:rPr>
          <w:rFonts w:eastAsiaTheme="minorEastAsia" w:hint="eastAsia"/>
          <w:lang w:eastAsia="zh-CN"/>
        </w:rPr>
        <w:instrText>REF _Ref100845924 \n \h</w:instrText>
      </w:r>
      <w:r w:rsidR="002929F3" w:rsidRPr="00816FC8">
        <w:rPr>
          <w:rFonts w:eastAsiaTheme="minorEastAsia"/>
          <w:lang w:eastAsia="zh-CN"/>
        </w:rPr>
        <w:instrText xml:space="preserve"> </w:instrText>
      </w:r>
      <w:r w:rsidR="002929F3">
        <w:rPr>
          <w:rFonts w:eastAsiaTheme="minorEastAsia"/>
          <w:lang w:eastAsia="zh-CN"/>
        </w:rPr>
        <w:instrText xml:space="preserve"> \* MERGEFORMAT </w:instrText>
      </w:r>
      <w:r w:rsidR="002929F3" w:rsidRPr="00816FC8">
        <w:rPr>
          <w:rFonts w:eastAsiaTheme="minorEastAsia"/>
          <w:lang w:eastAsia="zh-CN"/>
        </w:rPr>
      </w:r>
      <w:r w:rsidR="002929F3" w:rsidRPr="00816FC8">
        <w:rPr>
          <w:rFonts w:eastAsiaTheme="minorEastAsia"/>
          <w:lang w:eastAsia="zh-CN"/>
        </w:rPr>
        <w:fldChar w:fldCharType="separate"/>
      </w:r>
      <w:r w:rsidR="002929F3" w:rsidRPr="00816FC8">
        <w:rPr>
          <w:rFonts w:eastAsiaTheme="minorEastAsia"/>
          <w:lang w:eastAsia="zh-CN"/>
        </w:rPr>
        <w:t>[2]</w:t>
      </w:r>
      <w:r w:rsidR="002929F3" w:rsidRPr="00816FC8">
        <w:rPr>
          <w:rFonts w:eastAsiaTheme="minorEastAsia"/>
          <w:lang w:eastAsia="zh-CN"/>
        </w:rPr>
        <w:fldChar w:fldCharType="end"/>
      </w:r>
      <w:r w:rsidR="002929F3">
        <w:rPr>
          <w:rFonts w:eastAsiaTheme="minorEastAsia" w:hint="eastAsia"/>
          <w:lang w:eastAsia="zh-CN"/>
        </w:rPr>
        <w:t>.</w:t>
      </w:r>
      <w:r w:rsidR="00A273C5">
        <w:rPr>
          <w:rFonts w:eastAsiaTheme="minorEastAsia" w:hint="eastAsia"/>
          <w:lang w:eastAsia="zh-CN"/>
        </w:rPr>
        <w:t xml:space="preserve"> In this contribution, we additionally provide our views on the UE capability of supporting AI/ML for air interface. </w:t>
      </w:r>
      <w:r w:rsidR="004861B8" w:rsidRPr="00816FC8">
        <w:rPr>
          <w:rFonts w:eastAsiaTheme="minorEastAsia" w:hint="eastAsia"/>
          <w:lang w:eastAsia="zh-CN"/>
        </w:rPr>
        <w:t xml:space="preserve"> </w:t>
      </w:r>
    </w:p>
    <w:p w:rsidR="00CB1BED" w:rsidRPr="00816FC8" w:rsidRDefault="00CB1BED" w:rsidP="006742E7">
      <w:pPr>
        <w:spacing w:after="120"/>
        <w:jc w:val="both"/>
        <w:rPr>
          <w:rFonts w:eastAsiaTheme="minorEastAsia"/>
          <w:lang w:eastAsia="zh-CN"/>
        </w:rPr>
      </w:pPr>
    </w:p>
    <w:p w:rsidR="001F3C82" w:rsidRDefault="008D7C5E" w:rsidP="006742E7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45426F" w:rsidRDefault="001E7658" w:rsidP="00F70867">
      <w:pPr>
        <w:pStyle w:val="2"/>
        <w:spacing w:after="120"/>
        <w:jc w:val="both"/>
      </w:pPr>
      <w:r>
        <w:rPr>
          <w:rFonts w:eastAsiaTheme="minorEastAsia" w:hint="eastAsia"/>
          <w:lang w:eastAsia="zh-CN"/>
        </w:rPr>
        <w:t>Capability definition for AI</w:t>
      </w:r>
      <w:r w:rsidR="004D4316">
        <w:rPr>
          <w:rFonts w:eastAsiaTheme="minorEastAsia" w:hint="eastAsia"/>
          <w:lang w:eastAsia="zh-CN"/>
        </w:rPr>
        <w:t>-specific</w:t>
      </w:r>
      <w:r>
        <w:rPr>
          <w:rFonts w:eastAsiaTheme="minorEastAsia" w:hint="eastAsia"/>
          <w:lang w:eastAsia="zh-CN"/>
        </w:rPr>
        <w:t xml:space="preserve"> approaches</w:t>
      </w:r>
    </w:p>
    <w:p w:rsidR="008238AE" w:rsidRDefault="00972E67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Nowadays, the prosperity of </w:t>
      </w:r>
      <w:r w:rsidR="001F0201">
        <w:rPr>
          <w:rFonts w:eastAsiaTheme="minorEastAsia" w:hint="eastAsia"/>
          <w:lang w:val="x-none" w:eastAsia="zh-CN"/>
        </w:rPr>
        <w:t>AI/ML-based</w:t>
      </w:r>
      <w:r>
        <w:rPr>
          <w:rFonts w:eastAsiaTheme="minorEastAsia" w:hint="eastAsia"/>
          <w:lang w:val="x-none" w:eastAsia="zh-CN"/>
        </w:rPr>
        <w:t xml:space="preserve"> approaches should be </w:t>
      </w:r>
      <w:r>
        <w:rPr>
          <w:rFonts w:eastAsiaTheme="minorEastAsia"/>
          <w:lang w:val="x-none" w:eastAsia="zh-CN"/>
        </w:rPr>
        <w:t>credited</w:t>
      </w:r>
      <w:r>
        <w:rPr>
          <w:rFonts w:eastAsiaTheme="minorEastAsia" w:hint="eastAsia"/>
          <w:lang w:val="x-none" w:eastAsia="zh-CN"/>
        </w:rPr>
        <w:t xml:space="preserve"> to the development of computing power.  </w:t>
      </w:r>
      <w:r w:rsidR="008238AE">
        <w:rPr>
          <w:rFonts w:eastAsiaTheme="minorEastAsia" w:hint="eastAsia"/>
          <w:lang w:val="x-none" w:eastAsia="zh-CN"/>
        </w:rPr>
        <w:t>On one hand,</w:t>
      </w:r>
      <w:r w:rsidR="006742E7">
        <w:rPr>
          <w:rFonts w:eastAsiaTheme="minorEastAsia" w:hint="eastAsia"/>
          <w:lang w:val="x-none" w:eastAsia="zh-CN"/>
        </w:rPr>
        <w:t xml:space="preserve"> the size of AI model largely impacts the capability of fitting </w:t>
      </w:r>
      <w:r w:rsidR="00041259">
        <w:rPr>
          <w:rFonts w:eastAsiaTheme="minorEastAsia" w:hint="eastAsia"/>
          <w:lang w:val="x-none" w:eastAsia="zh-CN"/>
        </w:rPr>
        <w:t xml:space="preserve">and solving </w:t>
      </w:r>
      <w:r w:rsidR="006742E7">
        <w:rPr>
          <w:rFonts w:eastAsiaTheme="minorEastAsia" w:hint="eastAsia"/>
          <w:lang w:val="x-none" w:eastAsia="zh-CN"/>
        </w:rPr>
        <w:t xml:space="preserve">non-linear issues. </w:t>
      </w:r>
      <w:r w:rsidR="00041259">
        <w:rPr>
          <w:rFonts w:eastAsiaTheme="minorEastAsia" w:hint="eastAsia"/>
          <w:lang w:val="x-none" w:eastAsia="zh-CN"/>
        </w:rPr>
        <w:t xml:space="preserve">An AI model with larger size is </w:t>
      </w:r>
      <w:r w:rsidR="006223C9">
        <w:rPr>
          <w:rFonts w:eastAsiaTheme="minorEastAsia" w:hint="eastAsia"/>
          <w:lang w:val="x-none" w:eastAsia="zh-CN"/>
        </w:rPr>
        <w:t xml:space="preserve">generally </w:t>
      </w:r>
      <w:r w:rsidR="00041259">
        <w:rPr>
          <w:rFonts w:eastAsiaTheme="minorEastAsia" w:hint="eastAsia"/>
          <w:lang w:val="x-none" w:eastAsia="zh-CN"/>
        </w:rPr>
        <w:t>more capable to tackle complicated issues. On the other hand, larger size of AI model requires higher computation capability for inference within a required latency. This is quite sensitive in wireless communication system</w:t>
      </w:r>
      <w:r w:rsidR="00DB7136">
        <w:rPr>
          <w:rFonts w:eastAsiaTheme="minorEastAsia" w:hint="eastAsia"/>
          <w:lang w:val="x-none" w:eastAsia="zh-CN"/>
        </w:rPr>
        <w:t xml:space="preserve">, in which the channel condition is fast varying and the processing delay </w:t>
      </w:r>
      <w:r w:rsidR="0062444E">
        <w:rPr>
          <w:rFonts w:eastAsiaTheme="minorEastAsia" w:hint="eastAsia"/>
          <w:lang w:val="x-none" w:eastAsia="zh-CN"/>
        </w:rPr>
        <w:t>must</w:t>
      </w:r>
      <w:r w:rsidR="00DB7136">
        <w:rPr>
          <w:rFonts w:eastAsiaTheme="minorEastAsia" w:hint="eastAsia"/>
          <w:lang w:val="x-none" w:eastAsia="zh-CN"/>
        </w:rPr>
        <w:t xml:space="preserve"> be satisfied. </w:t>
      </w:r>
      <w:r w:rsidR="0041023C">
        <w:rPr>
          <w:rFonts w:eastAsiaTheme="minorEastAsia" w:hint="eastAsia"/>
          <w:lang w:val="x-none" w:eastAsia="zh-CN"/>
        </w:rPr>
        <w:t xml:space="preserve">As a result, it is often assumed that </w:t>
      </w:r>
      <w:r w:rsidR="003F68B3">
        <w:rPr>
          <w:rFonts w:eastAsiaTheme="minorEastAsia" w:hint="eastAsia"/>
          <w:lang w:eastAsia="zh-CN"/>
        </w:rPr>
        <w:t>XPU (e.g. NPU or GPU)</w:t>
      </w:r>
      <w:r w:rsidR="003F68B3" w:rsidDel="003F68B3">
        <w:rPr>
          <w:rFonts w:eastAsiaTheme="minorEastAsia" w:hint="eastAsia"/>
          <w:lang w:val="x-none" w:eastAsia="zh-CN"/>
        </w:rPr>
        <w:t xml:space="preserve"> </w:t>
      </w:r>
      <w:r w:rsidR="0041023C">
        <w:rPr>
          <w:rFonts w:eastAsiaTheme="minorEastAsia" w:hint="eastAsia"/>
          <w:lang w:val="x-none" w:eastAsia="zh-CN"/>
        </w:rPr>
        <w:t xml:space="preserve">is </w:t>
      </w:r>
      <w:r w:rsidR="001265BC">
        <w:rPr>
          <w:rFonts w:eastAsiaTheme="minorEastAsia" w:hint="eastAsia"/>
          <w:lang w:val="x-none" w:eastAsia="zh-CN"/>
        </w:rPr>
        <w:t xml:space="preserve">implemented </w:t>
      </w:r>
      <w:r w:rsidR="0041023C">
        <w:rPr>
          <w:rFonts w:eastAsiaTheme="minorEastAsia" w:hint="eastAsia"/>
          <w:lang w:val="x-none" w:eastAsia="zh-CN"/>
        </w:rPr>
        <w:t xml:space="preserve">to facilitate the </w:t>
      </w:r>
      <w:r w:rsidR="00D102EE">
        <w:rPr>
          <w:rFonts w:eastAsiaTheme="minorEastAsia" w:hint="eastAsia"/>
          <w:lang w:val="x-none" w:eastAsia="zh-CN"/>
        </w:rPr>
        <w:t>application of</w:t>
      </w:r>
      <w:r w:rsidR="0041023C">
        <w:rPr>
          <w:rFonts w:eastAsiaTheme="minorEastAsia" w:hint="eastAsia"/>
          <w:lang w:val="x-none" w:eastAsia="zh-CN"/>
        </w:rPr>
        <w:t xml:space="preserve"> </w:t>
      </w:r>
      <w:r w:rsidR="001F0201">
        <w:rPr>
          <w:rFonts w:eastAsiaTheme="minorEastAsia" w:hint="eastAsia"/>
          <w:lang w:val="x-none" w:eastAsia="zh-CN"/>
        </w:rPr>
        <w:t>AI/ML-based</w:t>
      </w:r>
      <w:r w:rsidR="00D102EE">
        <w:rPr>
          <w:rFonts w:eastAsiaTheme="minorEastAsia" w:hint="eastAsia"/>
          <w:lang w:val="x-none" w:eastAsia="zh-CN"/>
        </w:rPr>
        <w:t xml:space="preserve"> approach</w:t>
      </w:r>
      <w:r w:rsidR="0041023C">
        <w:rPr>
          <w:rFonts w:eastAsiaTheme="minorEastAsia" w:hint="eastAsia"/>
          <w:lang w:val="x-none" w:eastAsia="zh-CN"/>
        </w:rPr>
        <w:t>.</w:t>
      </w:r>
      <w:bookmarkStart w:id="3" w:name="_GoBack"/>
      <w:bookmarkEnd w:id="3"/>
    </w:p>
    <w:p w:rsidR="006E574B" w:rsidRDefault="00D102EE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As discussed in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_Ref100851788 \n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[3]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>,</w:t>
      </w:r>
      <w:r w:rsidR="00BB10C0">
        <w:rPr>
          <w:rFonts w:eastAsiaTheme="minorEastAsia" w:hint="eastAsia"/>
          <w:lang w:val="x-none" w:eastAsia="zh-CN"/>
        </w:rPr>
        <w:t xml:space="preserve"> when applied in air interface, </w:t>
      </w:r>
      <w:r w:rsidR="00BF6D39">
        <w:rPr>
          <w:rFonts w:eastAsiaTheme="minorEastAsia" w:hint="eastAsia"/>
          <w:lang w:val="x-none" w:eastAsia="zh-CN"/>
        </w:rPr>
        <w:t xml:space="preserve">AI model may be deployed </w:t>
      </w:r>
      <w:r w:rsidR="008904EB">
        <w:rPr>
          <w:rFonts w:eastAsiaTheme="minorEastAsia" w:hint="eastAsia"/>
          <w:lang w:val="x-none" w:eastAsia="zh-CN"/>
        </w:rPr>
        <w:t>at</w:t>
      </w:r>
      <w:r w:rsidR="00BF6D39">
        <w:rPr>
          <w:rFonts w:eastAsiaTheme="minorEastAsia" w:hint="eastAsia"/>
          <w:lang w:val="x-none" w:eastAsia="zh-CN"/>
        </w:rPr>
        <w:t xml:space="preserve"> UE side</w:t>
      </w:r>
      <w:r w:rsidR="006E574B">
        <w:rPr>
          <w:rFonts w:eastAsiaTheme="minorEastAsia" w:hint="eastAsia"/>
          <w:lang w:val="x-none" w:eastAsia="zh-CN"/>
        </w:rPr>
        <w:t xml:space="preserve"> or network side</w:t>
      </w:r>
      <w:r w:rsidR="008904EB">
        <w:rPr>
          <w:rFonts w:eastAsiaTheme="minorEastAsia" w:hint="eastAsia"/>
          <w:lang w:val="x-none" w:eastAsia="zh-CN"/>
        </w:rPr>
        <w:t xml:space="preserve"> or both sides</w:t>
      </w:r>
      <w:r w:rsidR="00BF6D39">
        <w:rPr>
          <w:rFonts w:eastAsiaTheme="minorEastAsia" w:hint="eastAsia"/>
          <w:lang w:val="x-none" w:eastAsia="zh-CN"/>
        </w:rPr>
        <w:t xml:space="preserve">. </w:t>
      </w:r>
      <w:r w:rsidR="006E574B">
        <w:rPr>
          <w:rFonts w:eastAsiaTheme="minorEastAsia" w:hint="eastAsia"/>
          <w:lang w:val="x-none" w:eastAsia="zh-CN"/>
        </w:rPr>
        <w:t>In general, deploying AI mod</w:t>
      </w:r>
      <w:r w:rsidR="008904EB">
        <w:rPr>
          <w:rFonts w:eastAsiaTheme="minorEastAsia" w:hint="eastAsia"/>
          <w:lang w:val="x-none" w:eastAsia="zh-CN"/>
        </w:rPr>
        <w:t>el at</w:t>
      </w:r>
      <w:r w:rsidR="006E574B">
        <w:rPr>
          <w:rFonts w:eastAsiaTheme="minorEastAsia" w:hint="eastAsia"/>
          <w:lang w:val="x-none" w:eastAsia="zh-CN"/>
        </w:rPr>
        <w:t xml:space="preserve"> network side is simpler and promising. It can release the UE bur</w:t>
      </w:r>
      <w:r w:rsidR="008904EB">
        <w:rPr>
          <w:rFonts w:eastAsiaTheme="minorEastAsia" w:hint="eastAsia"/>
          <w:lang w:val="x-none" w:eastAsia="zh-CN"/>
        </w:rPr>
        <w:t>d</w:t>
      </w:r>
      <w:r w:rsidR="006E574B">
        <w:rPr>
          <w:rFonts w:eastAsiaTheme="minorEastAsia" w:hint="eastAsia"/>
          <w:lang w:val="x-none" w:eastAsia="zh-CN"/>
        </w:rPr>
        <w:t>en</w:t>
      </w:r>
      <w:r w:rsidR="008904EB">
        <w:rPr>
          <w:rFonts w:eastAsiaTheme="minorEastAsia" w:hint="eastAsia"/>
          <w:lang w:val="x-none" w:eastAsia="zh-CN"/>
        </w:rPr>
        <w:t xml:space="preserve"> and ease the co-scheduling of </w:t>
      </w:r>
      <w:r w:rsidR="001F0201">
        <w:rPr>
          <w:rFonts w:eastAsiaTheme="minorEastAsia" w:hint="eastAsia"/>
          <w:lang w:val="x-none" w:eastAsia="zh-CN"/>
        </w:rPr>
        <w:t>AI/ML-based</w:t>
      </w:r>
      <w:r w:rsidR="008904EB">
        <w:rPr>
          <w:rFonts w:eastAsiaTheme="minorEastAsia" w:hint="eastAsia"/>
          <w:lang w:val="x-none" w:eastAsia="zh-CN"/>
        </w:rPr>
        <w:t xml:space="preserve"> UEs and non-</w:t>
      </w:r>
      <w:r w:rsidR="001F0201">
        <w:rPr>
          <w:rFonts w:eastAsiaTheme="minorEastAsia" w:hint="eastAsia"/>
          <w:lang w:val="x-none" w:eastAsia="zh-CN"/>
        </w:rPr>
        <w:t>AI/ML-based</w:t>
      </w:r>
      <w:r w:rsidR="008904EB">
        <w:rPr>
          <w:rFonts w:eastAsiaTheme="minorEastAsia" w:hint="eastAsia"/>
          <w:lang w:val="x-none" w:eastAsia="zh-CN"/>
        </w:rPr>
        <w:t xml:space="preserve"> UEs of gNB</w:t>
      </w:r>
      <w:r w:rsidR="006E574B">
        <w:rPr>
          <w:rFonts w:eastAsiaTheme="minorEastAsia" w:hint="eastAsia"/>
          <w:lang w:val="x-none" w:eastAsia="zh-CN"/>
        </w:rPr>
        <w:t xml:space="preserve">. </w:t>
      </w:r>
      <w:r w:rsidR="008904EB">
        <w:rPr>
          <w:rFonts w:eastAsiaTheme="minorEastAsia" w:hint="eastAsia"/>
          <w:lang w:val="x-none" w:eastAsia="zh-CN"/>
        </w:rPr>
        <w:t>However, deploying AI model at UE side</w:t>
      </w:r>
      <w:r w:rsidR="00BF6D39">
        <w:rPr>
          <w:rFonts w:eastAsiaTheme="minorEastAsia" w:hint="eastAsia"/>
          <w:lang w:val="x-none" w:eastAsia="zh-CN"/>
        </w:rPr>
        <w:t xml:space="preserve"> is </w:t>
      </w:r>
      <w:r w:rsidR="008904EB">
        <w:rPr>
          <w:rFonts w:eastAsiaTheme="minorEastAsia" w:hint="eastAsia"/>
          <w:lang w:val="x-none" w:eastAsia="zh-CN"/>
        </w:rPr>
        <w:t xml:space="preserve">still </w:t>
      </w:r>
      <w:r w:rsidR="00BF6D39">
        <w:rPr>
          <w:rFonts w:eastAsiaTheme="minorEastAsia" w:hint="eastAsia"/>
          <w:lang w:val="x-none" w:eastAsia="zh-CN"/>
        </w:rPr>
        <w:t>possible</w:t>
      </w:r>
      <w:r w:rsidR="008904EB">
        <w:rPr>
          <w:rFonts w:eastAsiaTheme="minorEastAsia" w:hint="eastAsia"/>
          <w:lang w:val="x-none" w:eastAsia="zh-CN"/>
        </w:rPr>
        <w:t>,</w:t>
      </w:r>
      <w:r w:rsidR="00BF6D39">
        <w:rPr>
          <w:rFonts w:eastAsiaTheme="minorEastAsia" w:hint="eastAsia"/>
          <w:lang w:val="x-none" w:eastAsia="zh-CN"/>
        </w:rPr>
        <w:t xml:space="preserve"> especially in </w:t>
      </w:r>
      <w:r w:rsidR="001F1654">
        <w:rPr>
          <w:rFonts w:eastAsiaTheme="minorEastAsia" w:hint="eastAsia"/>
          <w:lang w:val="x-none" w:eastAsia="zh-CN"/>
        </w:rPr>
        <w:t xml:space="preserve">the use case of CSI feedback. </w:t>
      </w:r>
      <w:r w:rsidR="00585A95">
        <w:rPr>
          <w:rFonts w:eastAsiaTheme="minorEastAsia" w:hint="eastAsia"/>
          <w:lang w:val="x-none" w:eastAsia="zh-CN"/>
        </w:rPr>
        <w:t xml:space="preserve">Thus additional requirement on storage and computation is </w:t>
      </w:r>
      <w:r w:rsidR="006E574B">
        <w:rPr>
          <w:rFonts w:eastAsiaTheme="minorEastAsia" w:hint="eastAsia"/>
          <w:lang w:val="x-none" w:eastAsia="zh-CN"/>
        </w:rPr>
        <w:t xml:space="preserve">directly </w:t>
      </w:r>
      <w:r w:rsidR="00585A95">
        <w:rPr>
          <w:rFonts w:eastAsiaTheme="minorEastAsia" w:hint="eastAsia"/>
          <w:lang w:val="x-none" w:eastAsia="zh-CN"/>
        </w:rPr>
        <w:t>raised for UE</w:t>
      </w:r>
      <w:r w:rsidR="008904EB">
        <w:rPr>
          <w:rFonts w:eastAsiaTheme="minorEastAsia" w:hint="eastAsia"/>
          <w:lang w:val="x-none" w:eastAsia="zh-CN"/>
        </w:rPr>
        <w:t>, which should be carefully studied</w:t>
      </w:r>
      <w:r w:rsidR="00585A95">
        <w:rPr>
          <w:rFonts w:eastAsiaTheme="minorEastAsia" w:hint="eastAsia"/>
          <w:lang w:val="x-none" w:eastAsia="zh-CN"/>
        </w:rPr>
        <w:t xml:space="preserve">. </w:t>
      </w:r>
      <w:r w:rsidR="006E574B">
        <w:rPr>
          <w:rFonts w:eastAsiaTheme="minorEastAsia" w:hint="eastAsia"/>
          <w:lang w:val="x-none" w:eastAsia="zh-CN"/>
        </w:rPr>
        <w:t xml:space="preserve"> </w:t>
      </w:r>
    </w:p>
    <w:p w:rsidR="00C97CAF" w:rsidRDefault="0052216D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Assume that different AI models are deployed at UE for different use case/purpose. The key issue is that, all these AI models share the storage and </w:t>
      </w:r>
      <w:r w:rsidR="001265BC">
        <w:rPr>
          <w:rFonts w:eastAsiaTheme="minorEastAsia" w:hint="eastAsia"/>
          <w:lang w:val="x-none" w:eastAsia="zh-CN"/>
        </w:rPr>
        <w:t xml:space="preserve">computing </w:t>
      </w:r>
      <w:r>
        <w:rPr>
          <w:rFonts w:eastAsiaTheme="minorEastAsia" w:hint="eastAsia"/>
          <w:lang w:val="x-none" w:eastAsia="zh-CN"/>
        </w:rPr>
        <w:t>power of UE hardware. This makes</w:t>
      </w:r>
      <w:r w:rsidR="008904EB">
        <w:rPr>
          <w:rFonts w:eastAsiaTheme="minorEastAsia" w:hint="eastAsia"/>
          <w:lang w:val="x-none" w:eastAsia="zh-CN"/>
        </w:rPr>
        <w:t xml:space="preserve"> </w:t>
      </w:r>
      <w:r w:rsidR="001F0201">
        <w:rPr>
          <w:rFonts w:eastAsiaTheme="minorEastAsia" w:hint="eastAsia"/>
          <w:lang w:val="x-none" w:eastAsia="zh-CN"/>
        </w:rPr>
        <w:t>AI/ML-based</w:t>
      </w:r>
      <w:r>
        <w:rPr>
          <w:rFonts w:eastAsiaTheme="minorEastAsia" w:hint="eastAsia"/>
          <w:lang w:val="x-none" w:eastAsia="zh-CN"/>
        </w:rPr>
        <w:t xml:space="preserve"> approaches a little </w:t>
      </w:r>
      <w:r>
        <w:rPr>
          <w:rFonts w:eastAsiaTheme="minorEastAsia"/>
          <w:lang w:val="x-none" w:eastAsia="zh-CN"/>
        </w:rPr>
        <w:t>‘</w:t>
      </w:r>
      <w:r>
        <w:rPr>
          <w:rFonts w:eastAsiaTheme="minorEastAsia" w:hint="eastAsia"/>
          <w:lang w:val="x-none" w:eastAsia="zh-CN"/>
        </w:rPr>
        <w:t>exclusive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: with limited buffering and computation capability, if one AI model is deployed, another AI model may not be able to deployed. Of course, if </w:t>
      </w:r>
      <w:r w:rsidR="00C97CAF">
        <w:rPr>
          <w:rFonts w:eastAsiaTheme="minorEastAsia" w:hint="eastAsia"/>
          <w:lang w:val="x-none" w:eastAsia="zh-CN"/>
        </w:rPr>
        <w:t xml:space="preserve">the UE is very capable, it may support multiple </w:t>
      </w:r>
      <w:r w:rsidR="001F0201">
        <w:rPr>
          <w:rFonts w:eastAsiaTheme="minorEastAsia" w:hint="eastAsia"/>
          <w:lang w:val="x-none" w:eastAsia="zh-CN"/>
        </w:rPr>
        <w:t>AI/ML-based</w:t>
      </w:r>
      <w:r w:rsidR="00C97CAF">
        <w:rPr>
          <w:rFonts w:eastAsiaTheme="minorEastAsia" w:hint="eastAsia"/>
          <w:lang w:val="x-none" w:eastAsia="zh-CN"/>
        </w:rPr>
        <w:t xml:space="preserve"> approaches at the same time. </w:t>
      </w:r>
    </w:p>
    <w:p w:rsidR="0041023C" w:rsidRDefault="00C97CAF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All in all, it is beneficial to consider different levels of capabilities on supporting </w:t>
      </w:r>
      <w:r w:rsidR="001F0201">
        <w:rPr>
          <w:rFonts w:eastAsiaTheme="minorEastAsia" w:hint="eastAsia"/>
          <w:lang w:val="x-none" w:eastAsia="zh-CN"/>
        </w:rPr>
        <w:t>AI/ML-based</w:t>
      </w:r>
      <w:r>
        <w:rPr>
          <w:rFonts w:eastAsiaTheme="minorEastAsia" w:hint="eastAsia"/>
          <w:lang w:val="x-none" w:eastAsia="zh-CN"/>
        </w:rPr>
        <w:t xml:space="preserve"> approaches. These AI-specific levels may consider the following </w:t>
      </w:r>
      <w:r>
        <w:rPr>
          <w:rFonts w:eastAsiaTheme="minorEastAsia"/>
          <w:lang w:val="x-none" w:eastAsia="zh-CN"/>
        </w:rPr>
        <w:t>dimensions</w:t>
      </w:r>
      <w:r>
        <w:rPr>
          <w:rFonts w:eastAsiaTheme="minorEastAsia" w:hint="eastAsia"/>
          <w:lang w:val="x-none" w:eastAsia="zh-CN"/>
        </w:rPr>
        <w:t xml:space="preserve">: </w:t>
      </w:r>
    </w:p>
    <w:p w:rsidR="00575547" w:rsidRDefault="00C97CAF" w:rsidP="00C97CAF">
      <w:pPr>
        <w:pStyle w:val="ad"/>
        <w:numPr>
          <w:ilvl w:val="0"/>
          <w:numId w:val="17"/>
        </w:numPr>
        <w:spacing w:after="120"/>
        <w:ind w:leftChars="0"/>
        <w:jc w:val="both"/>
        <w:rPr>
          <w:rFonts w:eastAsiaTheme="minorEastAsia"/>
          <w:lang w:val="x-none" w:eastAsia="zh-CN"/>
        </w:rPr>
      </w:pPr>
      <w:r w:rsidRPr="00C97CAF">
        <w:rPr>
          <w:rFonts w:eastAsiaTheme="minorEastAsia" w:hint="eastAsia"/>
          <w:lang w:val="x-none" w:eastAsia="zh-CN"/>
        </w:rPr>
        <w:t>Storage/buffering size</w:t>
      </w:r>
    </w:p>
    <w:p w:rsidR="00C97CAF" w:rsidRPr="00575547" w:rsidRDefault="00575547" w:rsidP="002663A2">
      <w:pPr>
        <w:spacing w:after="120"/>
        <w:ind w:left="403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T</w:t>
      </w:r>
      <w:r w:rsidR="00C97CAF" w:rsidRPr="00575547">
        <w:rPr>
          <w:rFonts w:eastAsiaTheme="minorEastAsia" w:hint="eastAsia"/>
          <w:lang w:val="x-none" w:eastAsia="zh-CN"/>
        </w:rPr>
        <w:t xml:space="preserve">he </w:t>
      </w:r>
      <w:r w:rsidR="00CC61C5">
        <w:rPr>
          <w:rFonts w:eastAsiaTheme="minorEastAsia" w:hint="eastAsia"/>
          <w:lang w:val="x-none" w:eastAsia="zh-CN"/>
        </w:rPr>
        <w:t xml:space="preserve">capability of </w:t>
      </w:r>
      <w:r w:rsidR="00C97CAF" w:rsidRPr="00575547">
        <w:rPr>
          <w:rFonts w:eastAsiaTheme="minorEastAsia" w:hint="eastAsia"/>
          <w:lang w:val="x-none" w:eastAsia="zh-CN"/>
        </w:rPr>
        <w:t xml:space="preserve">storage/buffering size </w:t>
      </w:r>
      <w:r w:rsidR="00CC61C5">
        <w:rPr>
          <w:rFonts w:eastAsiaTheme="minorEastAsia" w:hint="eastAsia"/>
          <w:lang w:val="x-none" w:eastAsia="zh-CN"/>
        </w:rPr>
        <w:t xml:space="preserve">may </w:t>
      </w:r>
      <w:r w:rsidR="00C97CAF" w:rsidRPr="00575547">
        <w:rPr>
          <w:rFonts w:eastAsiaTheme="minorEastAsia" w:hint="eastAsia"/>
          <w:lang w:val="x-none" w:eastAsia="zh-CN"/>
        </w:rPr>
        <w:t>impact</w:t>
      </w:r>
      <w:r w:rsidR="00676562">
        <w:rPr>
          <w:rFonts w:eastAsiaTheme="minorEastAsia" w:hint="eastAsia"/>
          <w:lang w:val="x-none" w:eastAsia="zh-CN"/>
        </w:rPr>
        <w:t>:</w:t>
      </w:r>
      <w:r w:rsidR="00C97CAF" w:rsidRPr="00575547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(1) </w:t>
      </w:r>
      <w:r w:rsidR="00676562">
        <w:rPr>
          <w:rFonts w:eastAsiaTheme="minorEastAsia" w:hint="eastAsia"/>
          <w:lang w:val="x-none" w:eastAsia="zh-CN"/>
        </w:rPr>
        <w:t>t</w:t>
      </w:r>
      <w:r w:rsidR="00C97CAF" w:rsidRPr="00575547">
        <w:rPr>
          <w:rFonts w:eastAsiaTheme="minorEastAsia" w:hint="eastAsia"/>
          <w:lang w:val="x-none" w:eastAsia="zh-CN"/>
        </w:rPr>
        <w:t>he number of AI model</w:t>
      </w:r>
      <w:r w:rsidR="00CC61C5">
        <w:rPr>
          <w:rFonts w:eastAsiaTheme="minorEastAsia" w:hint="eastAsia"/>
          <w:lang w:val="x-none" w:eastAsia="zh-CN"/>
        </w:rPr>
        <w:t>s</w:t>
      </w:r>
      <w:r w:rsidR="00C97CAF" w:rsidRPr="00575547">
        <w:rPr>
          <w:rFonts w:eastAsiaTheme="minorEastAsia" w:hint="eastAsia"/>
          <w:lang w:val="x-none" w:eastAsia="zh-CN"/>
        </w:rPr>
        <w:t xml:space="preserve"> that can be </w:t>
      </w:r>
      <w:r>
        <w:rPr>
          <w:rFonts w:eastAsiaTheme="minorEastAsia" w:hint="eastAsia"/>
          <w:lang w:val="x-none" w:eastAsia="zh-CN"/>
        </w:rPr>
        <w:t>supported/</w:t>
      </w:r>
      <w:r w:rsidR="00C97CAF" w:rsidRPr="00575547">
        <w:rPr>
          <w:rFonts w:eastAsiaTheme="minorEastAsia" w:hint="eastAsia"/>
          <w:lang w:val="x-none" w:eastAsia="zh-CN"/>
        </w:rPr>
        <w:t>configured to the UE</w:t>
      </w:r>
      <w:r>
        <w:rPr>
          <w:rFonts w:eastAsiaTheme="minorEastAsia" w:hint="eastAsia"/>
          <w:lang w:val="x-none" w:eastAsia="zh-CN"/>
        </w:rPr>
        <w:t xml:space="preserve">, and (2) </w:t>
      </w:r>
      <w:r w:rsidR="00676562">
        <w:rPr>
          <w:rFonts w:eastAsiaTheme="minorEastAsia" w:hint="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he size of each</w:t>
      </w:r>
      <w:r w:rsidR="00C97CAF" w:rsidRPr="00575547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AI model that can be supported</w:t>
      </w:r>
      <w:r w:rsidR="004D4316">
        <w:rPr>
          <w:rFonts w:eastAsiaTheme="minorEastAsia" w:hint="eastAsia"/>
          <w:lang w:val="x-none" w:eastAsia="zh-CN"/>
        </w:rPr>
        <w:t>/configured</w:t>
      </w:r>
      <w:r>
        <w:rPr>
          <w:rFonts w:eastAsiaTheme="minorEastAsia" w:hint="eastAsia"/>
          <w:lang w:val="x-none" w:eastAsia="zh-CN"/>
        </w:rPr>
        <w:t xml:space="preserve">. </w:t>
      </w:r>
    </w:p>
    <w:p w:rsidR="00C97CAF" w:rsidRPr="00C97CAF" w:rsidRDefault="00C97CAF" w:rsidP="00C97CAF">
      <w:pPr>
        <w:pStyle w:val="ad"/>
        <w:numPr>
          <w:ilvl w:val="0"/>
          <w:numId w:val="17"/>
        </w:numPr>
        <w:spacing w:after="120"/>
        <w:ind w:leftChars="0"/>
        <w:jc w:val="both"/>
        <w:rPr>
          <w:rFonts w:eastAsiaTheme="minorEastAsia"/>
          <w:lang w:val="x-none" w:eastAsia="zh-CN"/>
        </w:rPr>
      </w:pPr>
      <w:r w:rsidRPr="00C97CAF">
        <w:rPr>
          <w:rFonts w:eastAsiaTheme="minorEastAsia" w:hint="eastAsia"/>
          <w:lang w:val="x-none" w:eastAsia="zh-CN"/>
        </w:rPr>
        <w:t>Computation power</w:t>
      </w:r>
      <w:r w:rsidR="00575547">
        <w:rPr>
          <w:rFonts w:eastAsiaTheme="minorEastAsia" w:hint="eastAsia"/>
          <w:lang w:val="x-none" w:eastAsia="zh-CN"/>
        </w:rPr>
        <w:t xml:space="preserve"> </w:t>
      </w:r>
    </w:p>
    <w:p w:rsidR="00C97CAF" w:rsidRDefault="00C97CAF" w:rsidP="002663A2">
      <w:pPr>
        <w:spacing w:after="120"/>
        <w:ind w:left="403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 </w:t>
      </w:r>
      <w:r w:rsidR="00CC61C5">
        <w:rPr>
          <w:rFonts w:eastAsiaTheme="minorEastAsia" w:hint="eastAsia"/>
          <w:lang w:val="x-none" w:eastAsia="zh-CN"/>
        </w:rPr>
        <w:t xml:space="preserve">capability of </w:t>
      </w:r>
      <w:r>
        <w:rPr>
          <w:rFonts w:eastAsiaTheme="minorEastAsia" w:hint="eastAsia"/>
          <w:lang w:val="x-none" w:eastAsia="zh-CN"/>
        </w:rPr>
        <w:t xml:space="preserve">computation power </w:t>
      </w:r>
      <w:r w:rsidR="00CC61C5">
        <w:rPr>
          <w:rFonts w:eastAsiaTheme="minorEastAsia" w:hint="eastAsia"/>
          <w:lang w:val="x-none" w:eastAsia="zh-CN"/>
        </w:rPr>
        <w:t xml:space="preserve">may impact: (1) the number of </w:t>
      </w:r>
      <w:r w:rsidR="00CC61C5">
        <w:rPr>
          <w:rFonts w:eastAsiaTheme="minorEastAsia"/>
          <w:lang w:val="x-none" w:eastAsia="zh-CN"/>
        </w:rPr>
        <w:t>simultaneous</w:t>
      </w:r>
      <w:r w:rsidR="00CC61C5">
        <w:rPr>
          <w:rFonts w:eastAsiaTheme="minorEastAsia" w:hint="eastAsia"/>
          <w:lang w:val="x-none" w:eastAsia="zh-CN"/>
        </w:rPr>
        <w:t xml:space="preserve"> active AI models, and (2) the </w:t>
      </w:r>
      <w:r w:rsidR="00CC61C5">
        <w:rPr>
          <w:rFonts w:eastAsiaTheme="minorEastAsia"/>
          <w:lang w:val="x-none" w:eastAsia="zh-CN"/>
        </w:rPr>
        <w:t>inferring</w:t>
      </w:r>
      <w:r w:rsidR="00CC61C5">
        <w:rPr>
          <w:rFonts w:eastAsiaTheme="minorEastAsia" w:hint="eastAsia"/>
          <w:lang w:val="x-none" w:eastAsia="zh-CN"/>
        </w:rPr>
        <w:t>/traini</w:t>
      </w:r>
      <w:r w:rsidR="00CA44B9">
        <w:rPr>
          <w:rFonts w:eastAsiaTheme="minorEastAsia" w:hint="eastAsia"/>
          <w:lang w:val="x-none" w:eastAsia="zh-CN"/>
        </w:rPr>
        <w:t>ng latency subject</w:t>
      </w:r>
      <w:r w:rsidR="00CC61C5">
        <w:rPr>
          <w:rFonts w:eastAsiaTheme="minorEastAsia" w:hint="eastAsia"/>
          <w:lang w:val="x-none" w:eastAsia="zh-CN"/>
        </w:rPr>
        <w:t xml:space="preserve"> to </w:t>
      </w:r>
      <w:r w:rsidR="005E6FFD">
        <w:rPr>
          <w:rFonts w:eastAsiaTheme="minorEastAsia" w:hint="eastAsia"/>
          <w:lang w:val="x-none" w:eastAsia="zh-CN"/>
        </w:rPr>
        <w:t>a specific</w:t>
      </w:r>
      <w:r w:rsidR="00CC61C5">
        <w:rPr>
          <w:rFonts w:eastAsiaTheme="minorEastAsia" w:hint="eastAsia"/>
          <w:lang w:val="x-none" w:eastAsia="zh-CN"/>
        </w:rPr>
        <w:t xml:space="preserve"> size of AI model.</w:t>
      </w:r>
    </w:p>
    <w:p w:rsidR="002D4CBF" w:rsidRDefault="00CA44B9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Note that, the above levels should be </w:t>
      </w:r>
      <w:r>
        <w:rPr>
          <w:rFonts w:eastAsiaTheme="minorEastAsia"/>
          <w:lang w:val="x-none" w:eastAsia="zh-CN"/>
        </w:rPr>
        <w:t>associated</w:t>
      </w:r>
      <w:r>
        <w:rPr>
          <w:rFonts w:eastAsiaTheme="minorEastAsia" w:hint="eastAsia"/>
          <w:lang w:val="x-none" w:eastAsia="zh-CN"/>
        </w:rPr>
        <w:t xml:space="preserve"> with quantized reference</w:t>
      </w:r>
      <w:r w:rsidR="002663A2" w:rsidRPr="002663A2">
        <w:rPr>
          <w:rFonts w:eastAsiaTheme="minorEastAsia" w:hint="eastAsia"/>
          <w:lang w:val="x-none" w:eastAsia="zh-CN"/>
        </w:rPr>
        <w:t xml:space="preserve"> </w:t>
      </w:r>
      <w:r w:rsidR="002663A2">
        <w:rPr>
          <w:rFonts w:eastAsiaTheme="minorEastAsia" w:hint="eastAsia"/>
          <w:lang w:val="x-none" w:eastAsia="zh-CN"/>
        </w:rPr>
        <w:t>capabilities</w:t>
      </w:r>
      <w:r>
        <w:rPr>
          <w:rFonts w:eastAsiaTheme="minorEastAsia" w:hint="eastAsia"/>
          <w:lang w:val="x-none" w:eastAsia="zh-CN"/>
        </w:rPr>
        <w:t>. For example, several levels of storage may be defined by a few threshold</w:t>
      </w:r>
      <w:r w:rsidR="002663A2">
        <w:rPr>
          <w:rFonts w:eastAsiaTheme="minorEastAsia" w:hint="eastAsia"/>
          <w:lang w:val="x-none" w:eastAsia="zh-CN"/>
        </w:rPr>
        <w:t>s of buffering size in a unit</w:t>
      </w:r>
      <w:r>
        <w:rPr>
          <w:rFonts w:eastAsiaTheme="minorEastAsia" w:hint="eastAsia"/>
          <w:lang w:val="x-none" w:eastAsia="zh-CN"/>
        </w:rPr>
        <w:t xml:space="preserve"> of M</w:t>
      </w:r>
      <w:r w:rsidR="001265BC"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 xml:space="preserve">ytes. For another example, </w:t>
      </w:r>
      <w:r w:rsidR="002663A2">
        <w:rPr>
          <w:rFonts w:eastAsiaTheme="minorEastAsia" w:hint="eastAsia"/>
          <w:lang w:val="x-none" w:eastAsia="zh-CN"/>
        </w:rPr>
        <w:t>different computation levels may be defined by different ranges in a unit of FLOP</w:t>
      </w:r>
      <w:r w:rsidR="007C1301">
        <w:rPr>
          <w:rFonts w:eastAsiaTheme="minorEastAsia" w:hint="eastAsia"/>
          <w:lang w:val="x-none" w:eastAsia="zh-CN"/>
        </w:rPr>
        <w:t>S</w:t>
      </w:r>
      <w:r w:rsidR="002663A2">
        <w:rPr>
          <w:rFonts w:eastAsiaTheme="minorEastAsia" w:hint="eastAsia"/>
          <w:lang w:val="x-none" w:eastAsia="zh-CN"/>
        </w:rPr>
        <w:t xml:space="preserve"> or TOP</w:t>
      </w:r>
      <w:r w:rsidR="007C1301">
        <w:rPr>
          <w:rFonts w:eastAsiaTheme="minorEastAsia" w:hint="eastAsia"/>
          <w:lang w:val="x-none" w:eastAsia="zh-CN"/>
        </w:rPr>
        <w:t>S</w:t>
      </w:r>
      <w:r w:rsidR="002663A2">
        <w:rPr>
          <w:rFonts w:eastAsiaTheme="minorEastAsia" w:hint="eastAsia"/>
          <w:lang w:val="x-none" w:eastAsia="zh-CN"/>
        </w:rPr>
        <w:t xml:space="preserve">. </w:t>
      </w:r>
      <w:r w:rsidR="002D4CBF">
        <w:rPr>
          <w:rFonts w:eastAsiaTheme="minorEastAsia" w:hint="eastAsia"/>
          <w:lang w:val="x-none" w:eastAsia="zh-CN"/>
        </w:rPr>
        <w:t xml:space="preserve">AI-specific capabilities can be defined by one or both </w:t>
      </w:r>
      <w:r w:rsidR="00DA5739">
        <w:rPr>
          <w:rFonts w:eastAsiaTheme="minorEastAsia" w:hint="eastAsia"/>
          <w:lang w:val="x-none" w:eastAsia="zh-CN"/>
        </w:rPr>
        <w:t xml:space="preserve">dimensions above. </w:t>
      </w:r>
    </w:p>
    <w:p w:rsidR="002D4CBF" w:rsidRPr="0052216D" w:rsidRDefault="002D4CBF" w:rsidP="006742E7">
      <w:pPr>
        <w:spacing w:after="120"/>
        <w:jc w:val="both"/>
        <w:rPr>
          <w:rFonts w:eastAsiaTheme="minorEastAsia"/>
          <w:lang w:val="x-none" w:eastAsia="zh-CN"/>
        </w:rPr>
      </w:pPr>
      <w:r w:rsidRPr="0061780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61780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 support of AI/ML, consider defining several levels of UE capabilities based on quantized computation and/or buffering capability</w:t>
      </w:r>
      <w:r w:rsidR="00696994">
        <w:rPr>
          <w:rFonts w:eastAsiaTheme="minorEastAsia" w:hint="eastAsia"/>
          <w:b/>
          <w:lang w:eastAsia="zh-CN"/>
        </w:rPr>
        <w:t>.</w:t>
      </w:r>
    </w:p>
    <w:p w:rsidR="0062444E" w:rsidRDefault="00641229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In addition, it is also possible that AI-specific capabilities will also be related to the supported collaboration level</w:t>
      </w:r>
      <w:r w:rsidR="00275E6F">
        <w:rPr>
          <w:rFonts w:eastAsiaTheme="minorEastAsia" w:hint="eastAsia"/>
          <w:lang w:val="x-none" w:eastAsia="zh-CN"/>
        </w:rPr>
        <w:t xml:space="preserve"> between UE and network</w:t>
      </w:r>
      <w:r>
        <w:rPr>
          <w:rFonts w:eastAsiaTheme="minorEastAsia" w:hint="eastAsia"/>
          <w:lang w:val="x-none" w:eastAsia="zh-CN"/>
        </w:rPr>
        <w:t>. This can be further studied based on the common understanding of collaboration levels.</w:t>
      </w:r>
    </w:p>
    <w:p w:rsidR="00641229" w:rsidRPr="00DA5739" w:rsidRDefault="00641229" w:rsidP="006742E7">
      <w:pPr>
        <w:spacing w:after="120"/>
        <w:jc w:val="both"/>
        <w:rPr>
          <w:rFonts w:eastAsiaTheme="minorEastAsia"/>
          <w:lang w:val="x-none" w:eastAsia="zh-CN"/>
        </w:rPr>
      </w:pPr>
    </w:p>
    <w:p w:rsidR="001E7658" w:rsidRPr="001E7658" w:rsidRDefault="00530282" w:rsidP="00F70867">
      <w:pPr>
        <w:pStyle w:val="2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Resilience </w:t>
      </w:r>
      <w:r w:rsidR="001E7658">
        <w:rPr>
          <w:rFonts w:eastAsiaTheme="minorEastAsia" w:hint="eastAsia"/>
          <w:lang w:eastAsia="zh-CN"/>
        </w:rPr>
        <w:t xml:space="preserve">of </w:t>
      </w:r>
      <w:r w:rsidR="001F0201">
        <w:rPr>
          <w:rFonts w:eastAsiaTheme="minorEastAsia" w:hint="eastAsia"/>
          <w:lang w:eastAsia="zh-CN"/>
        </w:rPr>
        <w:t>AI/ML-based</w:t>
      </w:r>
      <w:r w:rsidR="001E7658">
        <w:rPr>
          <w:rFonts w:eastAsiaTheme="minorEastAsia" w:hint="eastAsia"/>
          <w:lang w:eastAsia="zh-CN"/>
        </w:rPr>
        <w:t xml:space="preserve"> approach</w:t>
      </w:r>
      <w:r w:rsidR="00640BC5">
        <w:rPr>
          <w:rFonts w:eastAsiaTheme="minorEastAsia" w:hint="eastAsia"/>
          <w:lang w:eastAsia="zh-CN"/>
        </w:rPr>
        <w:t>es</w:t>
      </w:r>
    </w:p>
    <w:p w:rsidR="00DA5739" w:rsidRDefault="001F0201" w:rsidP="00DA573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AI/ML-based</w:t>
      </w:r>
      <w:r w:rsidR="00DA5739">
        <w:rPr>
          <w:rFonts w:eastAsiaTheme="minorEastAsia" w:hint="eastAsia"/>
          <w:lang w:eastAsia="zh-CN"/>
        </w:rPr>
        <w:t xml:space="preserve"> approaches are computational methods</w:t>
      </w:r>
      <w:r w:rsidR="003B6405">
        <w:rPr>
          <w:rFonts w:eastAsiaTheme="minorEastAsia" w:hint="eastAsia"/>
          <w:lang w:eastAsia="zh-CN"/>
        </w:rPr>
        <w:t xml:space="preserve">. </w:t>
      </w:r>
      <w:r w:rsidR="00DA5739">
        <w:rPr>
          <w:rFonts w:eastAsiaTheme="minorEastAsia" w:hint="eastAsia"/>
          <w:lang w:eastAsia="zh-CN"/>
        </w:rPr>
        <w:t xml:space="preserve">The performance of </w:t>
      </w:r>
      <w:r>
        <w:rPr>
          <w:rFonts w:eastAsiaTheme="minorEastAsia" w:hint="eastAsia"/>
          <w:lang w:eastAsia="zh-CN"/>
        </w:rPr>
        <w:t>AI/ML-based</w:t>
      </w:r>
      <w:r w:rsidR="00DA5739">
        <w:rPr>
          <w:rFonts w:eastAsiaTheme="minorEastAsia" w:hint="eastAsia"/>
          <w:lang w:eastAsia="zh-CN"/>
        </w:rPr>
        <w:t xml:space="preserve"> approach highly depends on not only the AI model</w:t>
      </w:r>
      <w:r w:rsidR="008F1FAD">
        <w:rPr>
          <w:rFonts w:eastAsiaTheme="minorEastAsia" w:hint="eastAsia"/>
          <w:lang w:eastAsia="zh-CN"/>
        </w:rPr>
        <w:t xml:space="preserve"> structure</w:t>
      </w:r>
      <w:r w:rsidR="00DA5739">
        <w:rPr>
          <w:rFonts w:eastAsiaTheme="minorEastAsia" w:hint="eastAsia"/>
          <w:lang w:eastAsia="zh-CN"/>
        </w:rPr>
        <w:t xml:space="preserve"> but also the training dataset.</w:t>
      </w:r>
      <w:r w:rsidR="00AB6822">
        <w:rPr>
          <w:rFonts w:eastAsiaTheme="minorEastAsia" w:hint="eastAsia"/>
          <w:lang w:eastAsia="zh-CN"/>
        </w:rPr>
        <w:t xml:space="preserve"> From study point of view, it is reasonable to generate the training dataset </w:t>
      </w:r>
      <w:r w:rsidR="008F1FAD">
        <w:rPr>
          <w:rFonts w:eastAsiaTheme="minorEastAsia" w:hint="eastAsia"/>
          <w:lang w:eastAsia="zh-CN"/>
        </w:rPr>
        <w:t xml:space="preserve">(including validating dataset and testing dataset) by statistic air interface models, i.e. channel model in 3GPP TR 38.901 and TR 38.857. </w:t>
      </w:r>
      <w:r w:rsidR="006E3003">
        <w:rPr>
          <w:rFonts w:eastAsiaTheme="minorEastAsia" w:hint="eastAsia"/>
          <w:lang w:eastAsia="zh-CN"/>
        </w:rPr>
        <w:t xml:space="preserve">However, the environment of real world channel </w:t>
      </w:r>
      <w:r w:rsidR="00E51529">
        <w:rPr>
          <w:rFonts w:eastAsiaTheme="minorEastAsia" w:hint="eastAsia"/>
          <w:lang w:eastAsia="zh-CN"/>
        </w:rPr>
        <w:t>is</w:t>
      </w:r>
      <w:r w:rsidR="006E3003">
        <w:rPr>
          <w:rFonts w:eastAsiaTheme="minorEastAsia" w:hint="eastAsia"/>
          <w:lang w:eastAsia="zh-CN"/>
        </w:rPr>
        <w:t xml:space="preserve"> more </w:t>
      </w:r>
      <w:r w:rsidR="006E3003">
        <w:rPr>
          <w:rFonts w:eastAsiaTheme="minorEastAsia"/>
          <w:lang w:eastAsia="zh-CN"/>
        </w:rPr>
        <w:t>complicated</w:t>
      </w:r>
      <w:r w:rsidR="006E3003">
        <w:rPr>
          <w:rFonts w:eastAsiaTheme="minorEastAsia" w:hint="eastAsia"/>
          <w:lang w:eastAsia="zh-CN"/>
        </w:rPr>
        <w:t xml:space="preserve"> than simulated </w:t>
      </w:r>
      <w:r w:rsidR="00E51529">
        <w:rPr>
          <w:rFonts w:eastAsiaTheme="minorEastAsia" w:hint="eastAsia"/>
          <w:lang w:eastAsia="zh-CN"/>
        </w:rPr>
        <w:t>one</w:t>
      </w:r>
      <w:r w:rsidR="006E3003">
        <w:rPr>
          <w:rFonts w:eastAsiaTheme="minorEastAsia" w:hint="eastAsia"/>
          <w:lang w:eastAsia="zh-CN"/>
        </w:rPr>
        <w:t xml:space="preserve">. Even if the AI model is tested by a few field data, whether its validity always holds in the real world is still unclear. </w:t>
      </w:r>
    </w:p>
    <w:p w:rsidR="00E51529" w:rsidRDefault="00B40CA8" w:rsidP="00DA573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example, overfitting </w:t>
      </w:r>
      <w:r w:rsidR="00F70867">
        <w:rPr>
          <w:rFonts w:eastAsiaTheme="minorEastAsia" w:hint="eastAsia"/>
          <w:lang w:eastAsia="zh-CN"/>
        </w:rPr>
        <w:t>is one</w:t>
      </w:r>
      <w:r>
        <w:rPr>
          <w:rFonts w:eastAsiaTheme="minorEastAsia" w:hint="eastAsia"/>
          <w:lang w:eastAsia="zh-CN"/>
        </w:rPr>
        <w:t xml:space="preserve"> concerned issues for </w:t>
      </w:r>
      <w:r w:rsidR="001F0201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approach. </w:t>
      </w:r>
      <w:r>
        <w:rPr>
          <w:rFonts w:eastAsiaTheme="minorEastAsia"/>
          <w:lang w:eastAsia="zh-CN"/>
        </w:rPr>
        <w:t>Empirically</w:t>
      </w:r>
      <w:r>
        <w:rPr>
          <w:rFonts w:eastAsiaTheme="minorEastAsia" w:hint="eastAsia"/>
          <w:lang w:eastAsia="zh-CN"/>
        </w:rPr>
        <w:t xml:space="preserve">, overfitting may happen when the AI model </w:t>
      </w:r>
      <w:r>
        <w:rPr>
          <w:rFonts w:eastAsiaTheme="minorEastAsia"/>
          <w:lang w:eastAsia="zh-CN"/>
        </w:rPr>
        <w:t>size</w:t>
      </w:r>
      <w:r>
        <w:rPr>
          <w:rFonts w:eastAsiaTheme="minorEastAsia" w:hint="eastAsia"/>
          <w:lang w:eastAsia="zh-CN"/>
        </w:rPr>
        <w:t xml:space="preserve"> is unnecessarily huge while the training data set is too small. </w:t>
      </w:r>
      <w:r w:rsidR="00EF3F5A">
        <w:rPr>
          <w:rFonts w:eastAsiaTheme="minorEastAsia" w:hint="eastAsia"/>
          <w:lang w:eastAsia="zh-CN"/>
        </w:rPr>
        <w:t xml:space="preserve">But if the AI model is too small, it may not be capable to address a complicated issue. </w:t>
      </w:r>
      <w:r w:rsidR="00B868D2">
        <w:rPr>
          <w:rFonts w:eastAsiaTheme="minorEastAsia" w:hint="eastAsia"/>
          <w:lang w:eastAsia="zh-CN"/>
        </w:rPr>
        <w:t>This</w:t>
      </w:r>
      <w:r w:rsidR="004752F7">
        <w:rPr>
          <w:rFonts w:eastAsiaTheme="minorEastAsia" w:hint="eastAsia"/>
          <w:lang w:eastAsia="zh-CN"/>
        </w:rPr>
        <w:t xml:space="preserve"> raise</w:t>
      </w:r>
      <w:r w:rsidR="00B868D2">
        <w:rPr>
          <w:rFonts w:eastAsiaTheme="minorEastAsia" w:hint="eastAsia"/>
          <w:lang w:eastAsia="zh-CN"/>
        </w:rPr>
        <w:t>s</w:t>
      </w:r>
      <w:r w:rsidR="004752F7">
        <w:rPr>
          <w:rFonts w:eastAsiaTheme="minorEastAsia" w:hint="eastAsia"/>
          <w:lang w:eastAsia="zh-CN"/>
        </w:rPr>
        <w:t xml:space="preserve"> a question on how to ensure the robustness of the performance of UE and network when </w:t>
      </w:r>
      <w:r w:rsidR="001F0201">
        <w:rPr>
          <w:rFonts w:eastAsiaTheme="minorEastAsia" w:hint="eastAsia"/>
          <w:lang w:eastAsia="zh-CN"/>
        </w:rPr>
        <w:t>AI/ML-based</w:t>
      </w:r>
      <w:r w:rsidR="004752F7">
        <w:rPr>
          <w:rFonts w:eastAsiaTheme="minorEastAsia" w:hint="eastAsia"/>
          <w:lang w:eastAsia="zh-CN"/>
        </w:rPr>
        <w:t xml:space="preserve"> </w:t>
      </w:r>
      <w:r w:rsidR="004752F7">
        <w:rPr>
          <w:rFonts w:eastAsiaTheme="minorEastAsia"/>
          <w:lang w:eastAsia="zh-CN"/>
        </w:rPr>
        <w:t>approaches</w:t>
      </w:r>
      <w:r w:rsidR="004752F7">
        <w:rPr>
          <w:rFonts w:eastAsiaTheme="minorEastAsia" w:hint="eastAsia"/>
          <w:lang w:eastAsia="zh-CN"/>
        </w:rPr>
        <w:t xml:space="preserve"> are applied. </w:t>
      </w:r>
    </w:p>
    <w:p w:rsidR="00EF3F5A" w:rsidRDefault="00EF3F5A" w:rsidP="00DA573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possible way is </w:t>
      </w:r>
      <w:r w:rsidR="00B868D2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set up online training/tuning mechanism, which allows network or UE to update the AI model. However, </w:t>
      </w:r>
      <w:r w:rsidR="00530282">
        <w:rPr>
          <w:rFonts w:eastAsiaTheme="minorEastAsia" w:hint="eastAsia"/>
          <w:lang w:eastAsia="zh-CN"/>
        </w:rPr>
        <w:t xml:space="preserve">updating </w:t>
      </w:r>
      <w:r>
        <w:rPr>
          <w:rFonts w:eastAsiaTheme="minorEastAsia" w:hint="eastAsia"/>
          <w:lang w:eastAsia="zh-CN"/>
        </w:rPr>
        <w:t xml:space="preserve">AI model may require longer time than legacy RRC update, since the new AI model should be sufficiently trained, validated and tested before being deployed. Therefore, efficient enabling/fallback between </w:t>
      </w:r>
      <w:r w:rsidR="001F0201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 and </w:t>
      </w:r>
      <w:r w:rsidR="0053059B">
        <w:rPr>
          <w:rFonts w:eastAsiaTheme="minorEastAsia" w:hint="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deterministic approach should be considered.</w:t>
      </w:r>
    </w:p>
    <w:p w:rsidR="00EF3F5A" w:rsidRDefault="00EF3F5A" w:rsidP="00EF3F5A">
      <w:pPr>
        <w:keepNext/>
        <w:spacing w:afterLines="0" w:after="120"/>
        <w:jc w:val="center"/>
      </w:pPr>
      <w:r>
        <w:rPr>
          <w:rFonts w:eastAsiaTheme="minorEastAsia"/>
          <w:b/>
          <w:noProof/>
          <w:lang w:eastAsia="zh-CN"/>
        </w:rPr>
        <w:drawing>
          <wp:inline distT="0" distB="0" distL="0" distR="0" wp14:anchorId="3B66AD91" wp14:editId="6D1D7142">
            <wp:extent cx="2982036" cy="762728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20" cy="76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D95" w:rsidRPr="00CD3C40" w:rsidRDefault="00EF3F5A" w:rsidP="00EF3F5A">
      <w:pPr>
        <w:pStyle w:val="ae"/>
        <w:spacing w:after="120"/>
        <w:jc w:val="center"/>
        <w:rPr>
          <w:rFonts w:eastAsiaTheme="minorEastAsia"/>
          <w:b/>
          <w:lang w:eastAsia="zh-CN"/>
        </w:rPr>
      </w:pPr>
      <w:r>
        <w:t xml:space="preserve">Figure </w:t>
      </w:r>
      <w:r w:rsidR="00AB3A17">
        <w:fldChar w:fldCharType="begin"/>
      </w:r>
      <w:r w:rsidR="00AB3A17">
        <w:instrText xml:space="preserve"> SEQ Figure \* ARABIC </w:instrText>
      </w:r>
      <w:r w:rsidR="00AB3A17">
        <w:fldChar w:fldCharType="separate"/>
      </w:r>
      <w:r>
        <w:rPr>
          <w:noProof/>
        </w:rPr>
        <w:t>1</w:t>
      </w:r>
      <w:r w:rsidR="00AB3A17">
        <w:rPr>
          <w:noProof/>
        </w:rPr>
        <w:fldChar w:fldCharType="end"/>
      </w:r>
      <w:r>
        <w:rPr>
          <w:rFonts w:hint="eastAsia"/>
          <w:lang w:eastAsia="zh-CN"/>
        </w:rPr>
        <w:t xml:space="preserve"> Enabling/fallback between </w:t>
      </w:r>
      <w:r w:rsidR="001F0201">
        <w:rPr>
          <w:rFonts w:hint="eastAsia"/>
          <w:lang w:eastAsia="zh-CN"/>
        </w:rPr>
        <w:t>AI/ML-based</w:t>
      </w:r>
      <w:r>
        <w:rPr>
          <w:rFonts w:hint="eastAsia"/>
          <w:lang w:eastAsia="zh-CN"/>
        </w:rPr>
        <w:t xml:space="preserve"> approach and legacy approach.</w:t>
      </w:r>
    </w:p>
    <w:p w:rsidR="006F3F17" w:rsidRDefault="00E51529" w:rsidP="006742E7">
      <w:pPr>
        <w:spacing w:afterLines="0" w:after="120" w:line="252" w:lineRule="auto"/>
        <w:contextualSpacing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r w:rsidRPr="00E51529">
        <w:rPr>
          <w:rFonts w:eastAsiaTheme="minorEastAsia"/>
          <w:b/>
          <w:lang w:eastAsia="zh-CN"/>
        </w:rPr>
        <w:t xml:space="preserve">Efficient enabling/fallback between </w:t>
      </w:r>
      <w:r w:rsidR="001F0201">
        <w:rPr>
          <w:rFonts w:eastAsiaTheme="minorEastAsia"/>
          <w:b/>
          <w:lang w:eastAsia="zh-CN"/>
        </w:rPr>
        <w:t>AI/ML-based</w:t>
      </w:r>
      <w:r w:rsidRPr="00E51529">
        <w:rPr>
          <w:rFonts w:eastAsiaTheme="minorEastAsia"/>
          <w:b/>
          <w:lang w:eastAsia="zh-CN"/>
        </w:rPr>
        <w:t xml:space="preserve"> approaches and legacy mechanisms should be considered.</w:t>
      </w:r>
    </w:p>
    <w:p w:rsidR="00F70867" w:rsidRDefault="00F70867" w:rsidP="006742E7">
      <w:pPr>
        <w:spacing w:afterLines="0" w:after="120" w:line="252" w:lineRule="auto"/>
        <w:contextualSpacing/>
        <w:jc w:val="both"/>
        <w:rPr>
          <w:rFonts w:eastAsiaTheme="minorEastAsia"/>
          <w:b/>
          <w:lang w:eastAsia="zh-CN"/>
        </w:rPr>
      </w:pPr>
    </w:p>
    <w:p w:rsidR="00E51529" w:rsidRDefault="00E51529" w:rsidP="00E51529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Trade-off  between generalization and </w:t>
      </w:r>
      <w:r w:rsidRPr="00E51529">
        <w:rPr>
          <w:rFonts w:hint="eastAsia"/>
          <w:lang w:eastAsia="zh-CN"/>
        </w:rPr>
        <w:t>performance</w:t>
      </w:r>
    </w:p>
    <w:p w:rsidR="00E51529" w:rsidRDefault="00543AB5" w:rsidP="00543AB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academic</w:t>
      </w:r>
      <w:r>
        <w:rPr>
          <w:rFonts w:eastAsiaTheme="minorEastAsia" w:hint="eastAsia"/>
          <w:lang w:eastAsia="zh-CN"/>
        </w:rPr>
        <w:t xml:space="preserve"> world, the effectiveness of </w:t>
      </w:r>
      <w:r w:rsidR="001F0201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</w:t>
      </w:r>
      <w:r w:rsidR="0053059B">
        <w:rPr>
          <w:rFonts w:eastAsiaTheme="minorEastAsia" w:hint="eastAsia"/>
          <w:lang w:eastAsia="zh-CN"/>
        </w:rPr>
        <w:t xml:space="preserve"> </w:t>
      </w:r>
      <w:r w:rsidR="00A4010D">
        <w:rPr>
          <w:rFonts w:eastAsiaTheme="minorEastAsia" w:hint="eastAsia"/>
          <w:lang w:eastAsia="zh-CN"/>
        </w:rPr>
        <w:t xml:space="preserve">in wireless communication </w:t>
      </w:r>
      <w:r w:rsidR="00A4010D">
        <w:rPr>
          <w:rFonts w:eastAsiaTheme="minorEastAsia"/>
          <w:lang w:eastAsia="zh-CN"/>
        </w:rPr>
        <w:t>has</w:t>
      </w:r>
      <w:r w:rsidR="0053059B">
        <w:rPr>
          <w:rFonts w:eastAsiaTheme="minorEastAsia" w:hint="eastAsia"/>
          <w:lang w:eastAsia="zh-CN"/>
        </w:rPr>
        <w:t xml:space="preserve"> already been proven. For a specific purpose in a concerned scenario, </w:t>
      </w:r>
      <w:r w:rsidR="001F0201">
        <w:rPr>
          <w:rFonts w:eastAsiaTheme="minorEastAsia" w:hint="eastAsia"/>
          <w:lang w:eastAsia="zh-CN"/>
        </w:rPr>
        <w:t>AI/ML-based</w:t>
      </w:r>
      <w:r w:rsidR="0053059B">
        <w:rPr>
          <w:rFonts w:eastAsiaTheme="minorEastAsia" w:hint="eastAsia"/>
          <w:lang w:eastAsia="zh-CN"/>
        </w:rPr>
        <w:t xml:space="preserve"> approach often outperforms the existing deterministic approach. Meanwhile, it is </w:t>
      </w:r>
      <w:r w:rsidR="000745CF">
        <w:rPr>
          <w:rFonts w:eastAsiaTheme="minorEastAsia" w:hint="eastAsia"/>
          <w:lang w:eastAsia="zh-CN"/>
        </w:rPr>
        <w:t>noticed</w:t>
      </w:r>
      <w:r w:rsidR="0053059B">
        <w:rPr>
          <w:rFonts w:eastAsiaTheme="minorEastAsia" w:hint="eastAsia"/>
          <w:lang w:eastAsia="zh-CN"/>
        </w:rPr>
        <w:t xml:space="preserve"> that </w:t>
      </w:r>
      <w:r w:rsidR="000745CF">
        <w:rPr>
          <w:rFonts w:eastAsiaTheme="minorEastAsia" w:hint="eastAsia"/>
          <w:lang w:eastAsia="zh-CN"/>
        </w:rPr>
        <w:t>in academic studies,</w:t>
      </w:r>
      <w:r w:rsidR="0053059B">
        <w:rPr>
          <w:rFonts w:eastAsiaTheme="minorEastAsia" w:hint="eastAsia"/>
          <w:lang w:eastAsia="zh-CN"/>
        </w:rPr>
        <w:t xml:space="preserve"> training data and testing data are often </w:t>
      </w:r>
      <w:r w:rsidR="00C36CCB">
        <w:rPr>
          <w:rFonts w:eastAsiaTheme="minorEastAsia" w:hint="eastAsia"/>
          <w:lang w:eastAsia="zh-CN"/>
        </w:rPr>
        <w:t xml:space="preserve">achieved in the same or similar way, </w:t>
      </w:r>
      <w:r w:rsidR="000745CF">
        <w:rPr>
          <w:rFonts w:eastAsiaTheme="minorEastAsia" w:hint="eastAsia"/>
          <w:lang w:eastAsia="zh-CN"/>
        </w:rPr>
        <w:t>e.g.</w:t>
      </w:r>
      <w:r w:rsidR="00C36CCB">
        <w:rPr>
          <w:rFonts w:eastAsiaTheme="minorEastAsia" w:hint="eastAsia"/>
          <w:lang w:eastAsia="zh-CN"/>
        </w:rPr>
        <w:t xml:space="preserve"> </w:t>
      </w:r>
      <w:r w:rsidR="00C36CCB">
        <w:rPr>
          <w:rFonts w:eastAsiaTheme="minorEastAsia"/>
          <w:lang w:eastAsia="zh-CN"/>
        </w:rPr>
        <w:t>constructed</w:t>
      </w:r>
      <w:r w:rsidR="00C36CCB">
        <w:rPr>
          <w:rFonts w:eastAsiaTheme="minorEastAsia" w:hint="eastAsia"/>
          <w:lang w:eastAsia="zh-CN"/>
        </w:rPr>
        <w:t xml:space="preserve"> by simulation with </w:t>
      </w:r>
      <w:r w:rsidR="00C36CCB" w:rsidRPr="00C36CCB">
        <w:rPr>
          <w:rFonts w:eastAsiaTheme="minorEastAsia"/>
          <w:lang w:eastAsia="zh-CN"/>
        </w:rPr>
        <w:t>independent and identically distributed</w:t>
      </w:r>
      <w:r w:rsidR="00C36CCB">
        <w:rPr>
          <w:rFonts w:eastAsiaTheme="minorEastAsia" w:hint="eastAsia"/>
          <w:lang w:eastAsia="zh-CN"/>
        </w:rPr>
        <w:t xml:space="preserve"> assumption. </w:t>
      </w:r>
      <w:r w:rsidR="00A4010D">
        <w:rPr>
          <w:rFonts w:eastAsiaTheme="minorEastAsia" w:hint="eastAsia"/>
          <w:lang w:eastAsia="zh-CN"/>
        </w:rPr>
        <w:t xml:space="preserve">However, when this condition is not met, </w:t>
      </w:r>
      <w:r w:rsidR="003C7D75">
        <w:rPr>
          <w:rFonts w:eastAsiaTheme="minorEastAsia" w:hint="eastAsia"/>
          <w:lang w:eastAsia="zh-CN"/>
        </w:rPr>
        <w:t xml:space="preserve">the performance may be degraded. One example is </w:t>
      </w:r>
      <w:r w:rsidR="001F0201">
        <w:rPr>
          <w:rFonts w:eastAsiaTheme="minorEastAsia" w:hint="eastAsia"/>
          <w:lang w:eastAsia="zh-CN"/>
        </w:rPr>
        <w:t>AI/ML-based</w:t>
      </w:r>
      <w:r w:rsidR="003C7D75">
        <w:rPr>
          <w:rFonts w:eastAsiaTheme="minorEastAsia" w:hint="eastAsia"/>
          <w:lang w:eastAsia="zh-CN"/>
        </w:rPr>
        <w:t xml:space="preserve"> positioning in the </w:t>
      </w:r>
      <w:r w:rsidR="003C7D75">
        <w:rPr>
          <w:rFonts w:eastAsiaTheme="minorEastAsia"/>
          <w:lang w:eastAsia="zh-CN"/>
        </w:rPr>
        <w:t>factory</w:t>
      </w:r>
      <w:r w:rsidR="003C7D75">
        <w:rPr>
          <w:rFonts w:eastAsiaTheme="minorEastAsia" w:hint="eastAsia"/>
          <w:lang w:eastAsia="zh-CN"/>
        </w:rPr>
        <w:t xml:space="preserve">. An AI model trained by a data set collected from one factory may not be </w:t>
      </w:r>
      <w:r w:rsidR="00F92A86">
        <w:rPr>
          <w:rFonts w:eastAsiaTheme="minorEastAsia" w:hint="eastAsia"/>
          <w:lang w:eastAsia="zh-CN"/>
        </w:rPr>
        <w:t>very outs</w:t>
      </w:r>
      <w:r w:rsidR="008F6B84">
        <w:rPr>
          <w:rFonts w:eastAsiaTheme="minorEastAsia" w:hint="eastAsia"/>
          <w:lang w:eastAsia="zh-CN"/>
        </w:rPr>
        <w:t>t</w:t>
      </w:r>
      <w:r w:rsidR="00F92A86">
        <w:rPr>
          <w:rFonts w:eastAsiaTheme="minorEastAsia" w:hint="eastAsia"/>
          <w:lang w:eastAsia="zh-CN"/>
        </w:rPr>
        <w:t>anding</w:t>
      </w:r>
      <w:r w:rsidR="003C7D75">
        <w:rPr>
          <w:rFonts w:eastAsiaTheme="minorEastAsia" w:hint="eastAsia"/>
          <w:lang w:eastAsia="zh-CN"/>
        </w:rPr>
        <w:t xml:space="preserve"> in another factory. </w:t>
      </w:r>
    </w:p>
    <w:p w:rsidR="0053059B" w:rsidRPr="00543AB5" w:rsidRDefault="003C7D75" w:rsidP="00543AB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Still, it is desired to improve the average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AI model in different scenarios, i.e. generalization. </w:t>
      </w:r>
      <w:r w:rsidR="005A15DC">
        <w:rPr>
          <w:rFonts w:eastAsiaTheme="minorEastAsia" w:hint="eastAsia"/>
          <w:lang w:eastAsia="zh-CN"/>
        </w:rPr>
        <w:t xml:space="preserve">This is </w:t>
      </w:r>
      <w:r w:rsidR="00F92A86">
        <w:rPr>
          <w:rFonts w:eastAsiaTheme="minorEastAsia" w:hint="eastAsia"/>
          <w:lang w:eastAsia="zh-CN"/>
        </w:rPr>
        <w:t xml:space="preserve">a </w:t>
      </w:r>
      <w:r w:rsidR="008F6B84">
        <w:rPr>
          <w:rFonts w:eastAsiaTheme="minorEastAsia" w:hint="eastAsia"/>
          <w:lang w:eastAsia="zh-CN"/>
        </w:rPr>
        <w:t xml:space="preserve">practical </w:t>
      </w:r>
      <w:r w:rsidR="00F92A86">
        <w:rPr>
          <w:rFonts w:eastAsiaTheme="minorEastAsia" w:hint="eastAsia"/>
          <w:lang w:eastAsia="zh-CN"/>
        </w:rPr>
        <w:t>demand from</w:t>
      </w:r>
      <w:r w:rsidR="005A15DC">
        <w:rPr>
          <w:rFonts w:eastAsiaTheme="minorEastAsia" w:hint="eastAsia"/>
          <w:lang w:eastAsia="zh-CN"/>
        </w:rPr>
        <w:t xml:space="preserve"> </w:t>
      </w:r>
      <w:r w:rsidR="005A15DC">
        <w:rPr>
          <w:rFonts w:eastAsiaTheme="minorEastAsia"/>
          <w:lang w:eastAsia="zh-CN"/>
        </w:rPr>
        <w:t>implementation</w:t>
      </w:r>
      <w:r w:rsidR="008F6B84">
        <w:rPr>
          <w:rFonts w:eastAsiaTheme="minorEastAsia" w:hint="eastAsia"/>
          <w:lang w:eastAsia="zh-CN"/>
        </w:rPr>
        <w:t xml:space="preserve"> point of view</w:t>
      </w:r>
      <w:r w:rsidR="00F92A86">
        <w:rPr>
          <w:rFonts w:eastAsiaTheme="minorEastAsia" w:hint="eastAsia"/>
          <w:lang w:eastAsia="zh-CN"/>
        </w:rPr>
        <w:t xml:space="preserve">. </w:t>
      </w:r>
      <w:r w:rsidR="008F6B84">
        <w:rPr>
          <w:rFonts w:eastAsiaTheme="minorEastAsia" w:hint="eastAsia"/>
          <w:lang w:eastAsia="zh-CN"/>
        </w:rPr>
        <w:t xml:space="preserve">Hence, when evaluating </w:t>
      </w:r>
      <w:r w:rsidR="001F0201">
        <w:rPr>
          <w:rFonts w:eastAsiaTheme="minorEastAsia" w:hint="eastAsia"/>
          <w:lang w:eastAsia="zh-CN"/>
        </w:rPr>
        <w:t>AI/ML-based</w:t>
      </w:r>
      <w:r w:rsidR="008F6B84">
        <w:rPr>
          <w:rFonts w:eastAsiaTheme="minorEastAsia" w:hint="eastAsia"/>
          <w:lang w:eastAsia="zh-CN"/>
        </w:rPr>
        <w:t xml:space="preserve"> approaches, </w:t>
      </w:r>
      <w:r w:rsidR="000C655D">
        <w:rPr>
          <w:rFonts w:eastAsiaTheme="minorEastAsia" w:hint="eastAsia"/>
          <w:lang w:eastAsia="zh-CN"/>
        </w:rPr>
        <w:t>the trade-off between generalization and performance should be carefully studied.</w:t>
      </w:r>
    </w:p>
    <w:p w:rsidR="00E51529" w:rsidRPr="005A15DC" w:rsidRDefault="003C7D75" w:rsidP="00543AB5">
      <w:pPr>
        <w:spacing w:after="120"/>
        <w:jc w:val="both"/>
        <w:rPr>
          <w:rFonts w:eastAsiaTheme="minorEastAsia"/>
          <w:b/>
          <w:lang w:eastAsia="zh-CN"/>
        </w:rPr>
      </w:pPr>
      <w:r w:rsidRPr="005A15DC">
        <w:rPr>
          <w:rFonts w:eastAsiaTheme="minorEastAsia" w:hint="eastAsia"/>
          <w:b/>
          <w:lang w:eastAsia="zh-CN"/>
        </w:rPr>
        <w:t xml:space="preserve">Observation 1: When </w:t>
      </w:r>
      <w:r w:rsidR="005A15DC">
        <w:rPr>
          <w:rFonts w:eastAsiaTheme="minorEastAsia" w:hint="eastAsia"/>
          <w:b/>
          <w:lang w:eastAsia="zh-CN"/>
        </w:rPr>
        <w:t>evaluating the effectiveness of</w:t>
      </w:r>
      <w:r w:rsidRPr="005A15DC">
        <w:rPr>
          <w:rFonts w:eastAsiaTheme="minorEastAsia" w:hint="eastAsia"/>
          <w:b/>
          <w:lang w:eastAsia="zh-CN"/>
        </w:rPr>
        <w:t xml:space="preserve"> </w:t>
      </w:r>
      <w:r w:rsidR="001F0201">
        <w:rPr>
          <w:rFonts w:eastAsiaTheme="minorEastAsia" w:hint="eastAsia"/>
          <w:b/>
          <w:lang w:eastAsia="zh-CN"/>
        </w:rPr>
        <w:t>AI/ML-based</w:t>
      </w:r>
      <w:r w:rsidRPr="005A15DC">
        <w:rPr>
          <w:rFonts w:eastAsiaTheme="minorEastAsia" w:hint="eastAsia"/>
          <w:b/>
          <w:lang w:eastAsia="zh-CN"/>
        </w:rPr>
        <w:t xml:space="preserve"> approaches, the trade-off between generalization</w:t>
      </w:r>
      <w:r w:rsidR="005A15DC">
        <w:rPr>
          <w:rFonts w:eastAsiaTheme="minorEastAsia" w:hint="eastAsia"/>
          <w:b/>
          <w:lang w:eastAsia="zh-CN"/>
        </w:rPr>
        <w:t xml:space="preserve"> and performance </w:t>
      </w:r>
      <w:r w:rsidR="000C655D">
        <w:rPr>
          <w:rFonts w:eastAsiaTheme="minorEastAsia" w:hint="eastAsia"/>
          <w:b/>
          <w:lang w:eastAsia="zh-CN"/>
        </w:rPr>
        <w:t>should be carefully studied</w:t>
      </w:r>
      <w:r w:rsidR="005A15DC">
        <w:rPr>
          <w:rFonts w:eastAsiaTheme="minorEastAsia" w:hint="eastAsia"/>
          <w:b/>
          <w:lang w:eastAsia="zh-CN"/>
        </w:rPr>
        <w:t>.</w:t>
      </w:r>
    </w:p>
    <w:p w:rsidR="00F70867" w:rsidRPr="00543AB5" w:rsidRDefault="00F70867" w:rsidP="00543AB5">
      <w:pPr>
        <w:spacing w:after="120"/>
        <w:jc w:val="both"/>
        <w:rPr>
          <w:rFonts w:eastAsiaTheme="minorEastAsia"/>
          <w:lang w:eastAsia="zh-CN"/>
        </w:rPr>
      </w:pPr>
    </w:p>
    <w:p w:rsidR="008D7C5E" w:rsidRDefault="008D7C5E" w:rsidP="006742E7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lastRenderedPageBreak/>
        <w:t>Conclusion</w:t>
      </w:r>
    </w:p>
    <w:p w:rsidR="008D7C5E" w:rsidRDefault="00E2606D" w:rsidP="006742E7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D3F2E">
        <w:rPr>
          <w:rFonts w:eastAsiaTheme="minorEastAsia"/>
          <w:lang w:eastAsia="zh-CN"/>
        </w:rPr>
        <w:t xml:space="preserve">contribution, we </w:t>
      </w:r>
      <w:r w:rsidR="00BD3F2E">
        <w:rPr>
          <w:rFonts w:eastAsiaTheme="minorEastAsia" w:hint="eastAsia"/>
          <w:lang w:eastAsia="zh-CN"/>
        </w:rPr>
        <w:t xml:space="preserve">provide our </w:t>
      </w:r>
      <w:r w:rsidR="00696994">
        <w:rPr>
          <w:rFonts w:eastAsiaTheme="minorEastAsia" w:hint="eastAsia"/>
          <w:lang w:eastAsia="zh-CN"/>
        </w:rPr>
        <w:t xml:space="preserve">additional </w:t>
      </w:r>
      <w:r w:rsidR="00BD3F2E">
        <w:rPr>
          <w:rFonts w:eastAsiaTheme="minorEastAsia" w:hint="eastAsia"/>
          <w:lang w:eastAsia="zh-CN"/>
        </w:rPr>
        <w:t xml:space="preserve">views on </w:t>
      </w:r>
      <w:r w:rsidR="00696994">
        <w:rPr>
          <w:rFonts w:eastAsiaTheme="minorEastAsia" w:hint="eastAsia"/>
          <w:lang w:eastAsia="zh-CN"/>
        </w:rPr>
        <w:t>support of</w:t>
      </w:r>
      <w:r w:rsidR="00BD3F2E">
        <w:rPr>
          <w:rFonts w:eastAsiaTheme="minorEastAsia" w:hint="eastAsia"/>
          <w:lang w:eastAsia="zh-CN"/>
        </w:rPr>
        <w:t xml:space="preserve"> AI/ML for air interface</w:t>
      </w:r>
      <w:r>
        <w:rPr>
          <w:rFonts w:eastAsiaTheme="minorEastAsia" w:hint="eastAsia"/>
          <w:lang w:val="x-none" w:eastAsia="zh-CN"/>
        </w:rPr>
        <w:t>.</w:t>
      </w:r>
      <w:r w:rsidR="00AB00B7">
        <w:rPr>
          <w:rFonts w:eastAsiaTheme="minorEastAsia" w:hint="eastAsia"/>
          <w:lang w:val="x-none" w:eastAsia="zh-CN"/>
        </w:rPr>
        <w:t xml:space="preserve"> The </w:t>
      </w:r>
      <w:r w:rsidR="00BD3F2E">
        <w:rPr>
          <w:rFonts w:eastAsiaTheme="minorEastAsia" w:hint="eastAsia"/>
          <w:lang w:val="x-none" w:eastAsia="zh-CN"/>
        </w:rPr>
        <w:t xml:space="preserve">observation and </w:t>
      </w:r>
      <w:r w:rsidR="00AB00B7">
        <w:rPr>
          <w:rFonts w:eastAsiaTheme="minorEastAsia" w:hint="eastAsia"/>
          <w:lang w:val="x-none" w:eastAsia="zh-CN"/>
        </w:rPr>
        <w:t>proposals are summarized as follows:</w:t>
      </w:r>
    </w:p>
    <w:p w:rsidR="000C655D" w:rsidRPr="005A15DC" w:rsidRDefault="000C655D" w:rsidP="000C655D">
      <w:pPr>
        <w:spacing w:after="120"/>
        <w:jc w:val="both"/>
        <w:rPr>
          <w:rFonts w:eastAsiaTheme="minorEastAsia"/>
          <w:b/>
          <w:lang w:eastAsia="zh-CN"/>
        </w:rPr>
      </w:pPr>
      <w:r w:rsidRPr="005A15DC">
        <w:rPr>
          <w:rFonts w:eastAsiaTheme="minorEastAsia" w:hint="eastAsia"/>
          <w:b/>
          <w:lang w:eastAsia="zh-CN"/>
        </w:rPr>
        <w:t xml:space="preserve">Observation 1: When </w:t>
      </w:r>
      <w:r>
        <w:rPr>
          <w:rFonts w:eastAsiaTheme="minorEastAsia" w:hint="eastAsia"/>
          <w:b/>
          <w:lang w:eastAsia="zh-CN"/>
        </w:rPr>
        <w:t>evaluating the effectiveness of</w:t>
      </w:r>
      <w:r w:rsidRPr="005A15DC">
        <w:rPr>
          <w:rFonts w:eastAsiaTheme="minorEastAsia" w:hint="eastAsia"/>
          <w:b/>
          <w:lang w:eastAsia="zh-CN"/>
        </w:rPr>
        <w:t xml:space="preserve"> </w:t>
      </w:r>
      <w:r w:rsidR="001F0201">
        <w:rPr>
          <w:rFonts w:eastAsiaTheme="minorEastAsia" w:hint="eastAsia"/>
          <w:b/>
          <w:lang w:eastAsia="zh-CN"/>
        </w:rPr>
        <w:t>AI/ML-based</w:t>
      </w:r>
      <w:r w:rsidRPr="005A15DC">
        <w:rPr>
          <w:rFonts w:eastAsiaTheme="minorEastAsia" w:hint="eastAsia"/>
          <w:b/>
          <w:lang w:eastAsia="zh-CN"/>
        </w:rPr>
        <w:t xml:space="preserve"> approaches, the trade-off between generalization</w:t>
      </w:r>
      <w:r>
        <w:rPr>
          <w:rFonts w:eastAsiaTheme="minorEastAsia" w:hint="eastAsia"/>
          <w:b/>
          <w:lang w:eastAsia="zh-CN"/>
        </w:rPr>
        <w:t xml:space="preserve"> and performance should be carefully studied.</w:t>
      </w:r>
    </w:p>
    <w:p w:rsidR="000C655D" w:rsidRPr="0052216D" w:rsidRDefault="000C655D" w:rsidP="000C655D">
      <w:pPr>
        <w:spacing w:after="120"/>
        <w:jc w:val="both"/>
        <w:rPr>
          <w:rFonts w:eastAsiaTheme="minorEastAsia"/>
          <w:lang w:val="x-none" w:eastAsia="zh-CN"/>
        </w:rPr>
      </w:pPr>
      <w:r w:rsidRPr="0061780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61780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 support of AI/ML, consider defining several levels of UE capabilities based on quantized computation and/or buffering capability.</w:t>
      </w:r>
    </w:p>
    <w:p w:rsidR="000C655D" w:rsidRDefault="000C655D" w:rsidP="000C655D">
      <w:pPr>
        <w:spacing w:afterLines="0" w:after="120" w:line="252" w:lineRule="auto"/>
        <w:contextualSpacing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r w:rsidRPr="00E51529">
        <w:rPr>
          <w:rFonts w:eastAsiaTheme="minorEastAsia"/>
          <w:b/>
          <w:lang w:eastAsia="zh-CN"/>
        </w:rPr>
        <w:t xml:space="preserve">Efficient enabling/fallback between </w:t>
      </w:r>
      <w:r w:rsidR="001F0201">
        <w:rPr>
          <w:rFonts w:eastAsiaTheme="minorEastAsia"/>
          <w:b/>
          <w:lang w:eastAsia="zh-CN"/>
        </w:rPr>
        <w:t>AI/ML-based</w:t>
      </w:r>
      <w:r w:rsidRPr="00E51529">
        <w:rPr>
          <w:rFonts w:eastAsiaTheme="minorEastAsia"/>
          <w:b/>
          <w:lang w:eastAsia="zh-CN"/>
        </w:rPr>
        <w:t xml:space="preserve"> approaches and legacy mechanisms should be considered.</w:t>
      </w:r>
    </w:p>
    <w:p w:rsidR="00BE3853" w:rsidRPr="000C655D" w:rsidRDefault="00BE3853" w:rsidP="006742E7">
      <w:pPr>
        <w:spacing w:after="120"/>
        <w:jc w:val="both"/>
        <w:rPr>
          <w:rFonts w:eastAsiaTheme="minorEastAsia"/>
          <w:lang w:eastAsia="zh-CN"/>
        </w:rPr>
      </w:pPr>
    </w:p>
    <w:p w:rsidR="00A05E92" w:rsidRPr="0052231C" w:rsidRDefault="00A05E92" w:rsidP="006742E7">
      <w:pPr>
        <w:pStyle w:val="1"/>
        <w:spacing w:afterLines="0"/>
        <w:jc w:val="both"/>
      </w:pPr>
      <w:r w:rsidRPr="0052231C">
        <w:t>References</w:t>
      </w:r>
    </w:p>
    <w:p w:rsidR="00B73806" w:rsidRPr="006A3A79" w:rsidRDefault="00B73806" w:rsidP="006742E7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4" w:name="_Ref100845500"/>
      <w:bookmarkStart w:id="5" w:name="_Ref64637089"/>
      <w:bookmarkStart w:id="6" w:name="_Ref64636111"/>
      <w:r w:rsidRPr="004733C1">
        <w:rPr>
          <w:rFonts w:eastAsia="宋体"/>
          <w:szCs w:val="21"/>
        </w:rPr>
        <w:t>TR 37.817</w:t>
      </w:r>
      <w:r>
        <w:rPr>
          <w:rFonts w:eastAsia="宋体" w:hint="eastAsia"/>
          <w:szCs w:val="21"/>
          <w:lang w:eastAsia="zh-CN"/>
        </w:rPr>
        <w:t xml:space="preserve">, </w:t>
      </w:r>
      <w:r w:rsidRPr="004733C1">
        <w:rPr>
          <w:rFonts w:eastAsia="宋体"/>
          <w:szCs w:val="21"/>
          <w:lang w:eastAsia="zh-CN"/>
        </w:rPr>
        <w:t>Study on enhancement for Data Collection for NR and EN-DC</w:t>
      </w:r>
      <w:r>
        <w:rPr>
          <w:rFonts w:eastAsia="宋体" w:hint="eastAsia"/>
          <w:szCs w:val="21"/>
          <w:lang w:eastAsia="zh-CN"/>
        </w:rPr>
        <w:t>, v 17.0.0.</w:t>
      </w:r>
      <w:bookmarkEnd w:id="4"/>
    </w:p>
    <w:p w:rsidR="00D97617" w:rsidRPr="00973A16" w:rsidRDefault="00A21049" w:rsidP="006742E7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7" w:name="_Ref100845924"/>
      <w:r w:rsidRPr="00A21049">
        <w:rPr>
          <w:rFonts w:eastAsia="宋体"/>
          <w:szCs w:val="21"/>
        </w:rPr>
        <w:t>RP-213599</w:t>
      </w:r>
      <w:r w:rsidR="00D97617" w:rsidRPr="00E906F8">
        <w:rPr>
          <w:rFonts w:eastAsia="宋体" w:hint="eastAsia"/>
          <w:szCs w:val="21"/>
        </w:rPr>
        <w:t xml:space="preserve">, </w:t>
      </w:r>
      <w:r w:rsidRPr="00A21049">
        <w:rPr>
          <w:rFonts w:eastAsia="宋体"/>
          <w:szCs w:val="21"/>
        </w:rPr>
        <w:t>New SI: Study on Artificial Intelligence (AI)/Machine Learning (ML) for NR Air Interface</w:t>
      </w:r>
      <w:r w:rsidR="00D97617" w:rsidRPr="00E906F8">
        <w:rPr>
          <w:rFonts w:eastAsia="宋体" w:hint="eastAsia"/>
          <w:szCs w:val="21"/>
        </w:rPr>
        <w:t xml:space="preserve">, </w:t>
      </w:r>
      <w:r w:rsidRPr="00A21049">
        <w:rPr>
          <w:rFonts w:eastAsia="宋体"/>
          <w:szCs w:val="21"/>
        </w:rPr>
        <w:t>Qualcomm</w:t>
      </w:r>
      <w:r w:rsidR="00D97617" w:rsidRPr="00E906F8">
        <w:rPr>
          <w:rFonts w:eastAsia="宋体" w:hint="eastAsia"/>
          <w:szCs w:val="21"/>
        </w:rPr>
        <w:t>, RAN#9</w:t>
      </w:r>
      <w:r>
        <w:rPr>
          <w:rFonts w:eastAsia="宋体" w:hint="eastAsia"/>
          <w:szCs w:val="21"/>
          <w:lang w:eastAsia="zh-CN"/>
        </w:rPr>
        <w:t>4</w:t>
      </w:r>
      <w:r w:rsidR="00D97617">
        <w:rPr>
          <w:rFonts w:eastAsia="宋体" w:hint="eastAsia"/>
          <w:szCs w:val="21"/>
        </w:rPr>
        <w:t>-</w:t>
      </w:r>
      <w:r w:rsidR="00D97617" w:rsidRPr="00E906F8">
        <w:rPr>
          <w:rFonts w:eastAsia="宋体" w:hint="eastAsia"/>
          <w:szCs w:val="21"/>
        </w:rPr>
        <w:t xml:space="preserve">e, </w:t>
      </w:r>
      <w:r w:rsidR="00D97617">
        <w:rPr>
          <w:rFonts w:eastAsia="宋体" w:hint="eastAsia"/>
          <w:szCs w:val="20"/>
        </w:rPr>
        <w:t xml:space="preserve">e-Meeting, </w:t>
      </w:r>
      <w:r>
        <w:rPr>
          <w:rFonts w:eastAsia="宋体" w:hint="eastAsia"/>
          <w:szCs w:val="21"/>
          <w:lang w:eastAsia="zh-CN"/>
        </w:rPr>
        <w:t>December</w:t>
      </w:r>
      <w:r w:rsidR="00D97617" w:rsidRPr="00E906F8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6</w:t>
      </w:r>
      <w:r w:rsidR="00D97617" w:rsidRPr="00E906F8">
        <w:rPr>
          <w:rFonts w:eastAsia="宋体" w:hint="eastAsia"/>
          <w:szCs w:val="21"/>
        </w:rPr>
        <w:t xml:space="preserve">th </w:t>
      </w:r>
      <w:r w:rsidR="00D97617" w:rsidRPr="00E906F8">
        <w:rPr>
          <w:rFonts w:eastAsia="宋体"/>
          <w:szCs w:val="21"/>
        </w:rPr>
        <w:t>–</w:t>
      </w:r>
      <w:r w:rsidR="00D97617" w:rsidRPr="00E906F8">
        <w:rPr>
          <w:rFonts w:eastAsia="宋体" w:hint="eastAsia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17</w:t>
      </w:r>
      <w:r w:rsidR="00D97617">
        <w:rPr>
          <w:rFonts w:eastAsia="宋体" w:hint="eastAsia"/>
          <w:szCs w:val="21"/>
          <w:lang w:eastAsia="zh-CN"/>
        </w:rPr>
        <w:t>rd</w:t>
      </w:r>
      <w:r w:rsidR="00D97617" w:rsidRPr="00E906F8">
        <w:rPr>
          <w:rFonts w:eastAsia="宋体"/>
          <w:szCs w:val="21"/>
        </w:rPr>
        <w:t>, 202</w:t>
      </w:r>
      <w:r>
        <w:rPr>
          <w:rFonts w:eastAsia="宋体" w:hint="eastAsia"/>
          <w:szCs w:val="21"/>
          <w:lang w:eastAsia="zh-CN"/>
        </w:rPr>
        <w:t>1</w:t>
      </w:r>
      <w:r w:rsidR="00D97617" w:rsidRPr="00E906F8">
        <w:rPr>
          <w:rFonts w:eastAsia="宋体" w:hint="eastAsia"/>
          <w:szCs w:val="21"/>
        </w:rPr>
        <w:t>.</w:t>
      </w:r>
      <w:bookmarkEnd w:id="5"/>
      <w:bookmarkEnd w:id="7"/>
    </w:p>
    <w:p w:rsidR="00A14F5A" w:rsidRPr="0062444E" w:rsidRDefault="001B4970" w:rsidP="001B4970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8" w:name="_Ref100851788"/>
      <w:bookmarkEnd w:id="6"/>
      <w:r w:rsidRPr="001B4970">
        <w:rPr>
          <w:rFonts w:eastAsia="宋体"/>
          <w:szCs w:val="21"/>
          <w:lang w:eastAsia="zh-CN"/>
        </w:rPr>
        <w:t>R1-2203450</w:t>
      </w:r>
      <w:r w:rsidR="00A14F5A">
        <w:rPr>
          <w:rFonts w:eastAsia="宋体" w:hint="eastAsia"/>
          <w:szCs w:val="21"/>
          <w:lang w:eastAsia="zh-CN"/>
        </w:rPr>
        <w:t xml:space="preserve">, </w:t>
      </w:r>
      <w:r w:rsidR="0062444E" w:rsidRPr="0062444E">
        <w:rPr>
          <w:rFonts w:eastAsia="宋体"/>
          <w:szCs w:val="21"/>
        </w:rPr>
        <w:t>Discussion on AI</w:t>
      </w:r>
      <w:r w:rsidR="00E50914">
        <w:rPr>
          <w:rFonts w:eastAsia="宋体" w:hint="eastAsia"/>
          <w:szCs w:val="21"/>
          <w:lang w:eastAsia="zh-CN"/>
        </w:rPr>
        <w:t>/</w:t>
      </w:r>
      <w:r w:rsidR="0062444E" w:rsidRPr="0062444E">
        <w:rPr>
          <w:rFonts w:eastAsia="宋体"/>
          <w:szCs w:val="21"/>
        </w:rPr>
        <w:t>ML framework for air interface</w:t>
      </w:r>
      <w:r w:rsidR="00A14F5A">
        <w:rPr>
          <w:rFonts w:eastAsia="宋体" w:hint="eastAsia"/>
          <w:szCs w:val="21"/>
          <w:lang w:eastAsia="zh-CN"/>
        </w:rPr>
        <w:t>, CATT, RAN1#109-e, e-Meeting, May 9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 xml:space="preserve"> </w:t>
      </w:r>
      <w:r w:rsidR="00A14F5A">
        <w:rPr>
          <w:rFonts w:eastAsia="宋体"/>
          <w:szCs w:val="21"/>
          <w:lang w:eastAsia="zh-CN"/>
        </w:rPr>
        <w:t>–</w:t>
      </w:r>
      <w:r w:rsidR="00A14F5A">
        <w:rPr>
          <w:rFonts w:eastAsia="宋体" w:hint="eastAsia"/>
          <w:szCs w:val="21"/>
          <w:lang w:eastAsia="zh-CN"/>
        </w:rPr>
        <w:t xml:space="preserve"> 20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>.</w:t>
      </w:r>
      <w:bookmarkEnd w:id="8"/>
    </w:p>
    <w:sectPr w:rsidR="00A14F5A" w:rsidRPr="0062444E" w:rsidSect="00AD7D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A17" w:rsidRDefault="00AB3A17" w:rsidP="00D4417E">
      <w:pPr>
        <w:spacing w:after="120"/>
        <w:ind w:left="-2"/>
      </w:pPr>
      <w:r>
        <w:separator/>
      </w:r>
    </w:p>
  </w:endnote>
  <w:endnote w:type="continuationSeparator" w:id="0">
    <w:p w:rsidR="00AB3A17" w:rsidRDefault="00AB3A17" w:rsidP="00D4417E">
      <w:pPr>
        <w:spacing w:after="120"/>
        <w:ind w:left="-2"/>
      </w:pPr>
      <w:r>
        <w:continuationSeparator/>
      </w:r>
    </w:p>
  </w:endnote>
  <w:endnote w:type="continuationNotice" w:id="1">
    <w:p w:rsidR="00AB3A17" w:rsidRDefault="00AB3A17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19" w:rsidRDefault="00440719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19" w:rsidRDefault="00440719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19" w:rsidRDefault="00440719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A17" w:rsidRDefault="00AB3A17" w:rsidP="00D4417E">
      <w:pPr>
        <w:spacing w:after="120"/>
        <w:ind w:left="-2"/>
      </w:pPr>
      <w:r>
        <w:separator/>
      </w:r>
    </w:p>
  </w:footnote>
  <w:footnote w:type="continuationSeparator" w:id="0">
    <w:p w:rsidR="00AB3A17" w:rsidRDefault="00AB3A17" w:rsidP="00D4417E">
      <w:pPr>
        <w:spacing w:after="120"/>
        <w:ind w:left="-2"/>
      </w:pPr>
      <w:r>
        <w:continuationSeparator/>
      </w:r>
    </w:p>
  </w:footnote>
  <w:footnote w:type="continuationNotice" w:id="1">
    <w:p w:rsidR="00AB3A17" w:rsidRDefault="00AB3A17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19" w:rsidRDefault="00440719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19" w:rsidRPr="001A329E" w:rsidRDefault="00440719" w:rsidP="001C048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19" w:rsidRDefault="00440719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195F"/>
    <w:multiLevelType w:val="hybridMultilevel"/>
    <w:tmpl w:val="F8AA3E0C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7FFB"/>
    <w:multiLevelType w:val="hybridMultilevel"/>
    <w:tmpl w:val="3F8C4C30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1603BEA"/>
    <w:multiLevelType w:val="hybridMultilevel"/>
    <w:tmpl w:val="3DD0D8B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5F7CA6"/>
    <w:multiLevelType w:val="hybridMultilevel"/>
    <w:tmpl w:val="734219DA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53A356D2"/>
    <w:multiLevelType w:val="hybridMultilevel"/>
    <w:tmpl w:val="008EC65E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81E94"/>
    <w:multiLevelType w:val="hybridMultilevel"/>
    <w:tmpl w:val="1F00B25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3A5761"/>
    <w:multiLevelType w:val="hybridMultilevel"/>
    <w:tmpl w:val="E0AA788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4C50594"/>
    <w:multiLevelType w:val="hybridMultilevel"/>
    <w:tmpl w:val="1EA881E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78040B8"/>
    <w:multiLevelType w:val="hybridMultilevel"/>
    <w:tmpl w:val="F00EF59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A666C47"/>
    <w:multiLevelType w:val="hybridMultilevel"/>
    <w:tmpl w:val="79B4877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6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3"/>
  </w:num>
  <w:num w:numId="11">
    <w:abstractNumId w:val="5"/>
  </w:num>
  <w:num w:numId="12">
    <w:abstractNumId w:val="12"/>
  </w:num>
  <w:num w:numId="13">
    <w:abstractNumId w:val="0"/>
  </w:num>
  <w:num w:numId="14">
    <w:abstractNumId w:val="15"/>
  </w:num>
  <w:num w:numId="15">
    <w:abstractNumId w:val="8"/>
  </w:num>
  <w:num w:numId="16">
    <w:abstractNumId w:val="10"/>
  </w:num>
  <w:num w:numId="17">
    <w:abstractNumId w:val="14"/>
  </w:num>
  <w:num w:numId="18">
    <w:abstractNumId w:val="3"/>
  </w:num>
  <w:num w:numId="1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5E6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4E8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68D"/>
    <w:rsid w:val="000307A0"/>
    <w:rsid w:val="000312BB"/>
    <w:rsid w:val="00031371"/>
    <w:rsid w:val="00031384"/>
    <w:rsid w:val="00031879"/>
    <w:rsid w:val="000318F1"/>
    <w:rsid w:val="0003207C"/>
    <w:rsid w:val="00032083"/>
    <w:rsid w:val="00032345"/>
    <w:rsid w:val="00032BB9"/>
    <w:rsid w:val="00032D14"/>
    <w:rsid w:val="00033171"/>
    <w:rsid w:val="000339D3"/>
    <w:rsid w:val="00033B42"/>
    <w:rsid w:val="00034428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259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186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5C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066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8C7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172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67ED"/>
    <w:rsid w:val="00096AE0"/>
    <w:rsid w:val="00096CCB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8E1"/>
    <w:rsid w:val="000A7393"/>
    <w:rsid w:val="000A7586"/>
    <w:rsid w:val="000A7B16"/>
    <w:rsid w:val="000A7DD9"/>
    <w:rsid w:val="000B0156"/>
    <w:rsid w:val="000B11D4"/>
    <w:rsid w:val="000B13F5"/>
    <w:rsid w:val="000B1ED9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B7E2B"/>
    <w:rsid w:val="000C00D1"/>
    <w:rsid w:val="000C0840"/>
    <w:rsid w:val="000C0B91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55D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58D"/>
    <w:rsid w:val="000E7917"/>
    <w:rsid w:val="000E7F49"/>
    <w:rsid w:val="000F09B6"/>
    <w:rsid w:val="000F10B1"/>
    <w:rsid w:val="000F141E"/>
    <w:rsid w:val="000F1B95"/>
    <w:rsid w:val="000F22A1"/>
    <w:rsid w:val="000F266C"/>
    <w:rsid w:val="000F29DF"/>
    <w:rsid w:val="000F2D35"/>
    <w:rsid w:val="000F30EC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486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4A1E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5BC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62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2F9"/>
    <w:rsid w:val="00155AF6"/>
    <w:rsid w:val="001562C2"/>
    <w:rsid w:val="00156736"/>
    <w:rsid w:val="001567FF"/>
    <w:rsid w:val="001576B0"/>
    <w:rsid w:val="00160114"/>
    <w:rsid w:val="00160590"/>
    <w:rsid w:val="00160877"/>
    <w:rsid w:val="0016090A"/>
    <w:rsid w:val="00160979"/>
    <w:rsid w:val="00161287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1CA1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63C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0B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970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3B8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4ACD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658"/>
    <w:rsid w:val="001E77FA"/>
    <w:rsid w:val="001E7A1B"/>
    <w:rsid w:val="001E7D08"/>
    <w:rsid w:val="001F0201"/>
    <w:rsid w:val="001F022D"/>
    <w:rsid w:val="001F0626"/>
    <w:rsid w:val="001F0A69"/>
    <w:rsid w:val="001F0B93"/>
    <w:rsid w:val="001F0C9F"/>
    <w:rsid w:val="001F0D83"/>
    <w:rsid w:val="001F155E"/>
    <w:rsid w:val="001F1654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3F7C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B15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35A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2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8F6"/>
    <w:rsid w:val="00254A17"/>
    <w:rsid w:val="002554E4"/>
    <w:rsid w:val="002569BB"/>
    <w:rsid w:val="00256C15"/>
    <w:rsid w:val="0025750E"/>
    <w:rsid w:val="00257573"/>
    <w:rsid w:val="00257A47"/>
    <w:rsid w:val="00257C2A"/>
    <w:rsid w:val="002602BE"/>
    <w:rsid w:val="002608CD"/>
    <w:rsid w:val="00260AB2"/>
    <w:rsid w:val="00260C0C"/>
    <w:rsid w:val="00260D62"/>
    <w:rsid w:val="00261465"/>
    <w:rsid w:val="00261510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3A2"/>
    <w:rsid w:val="00266716"/>
    <w:rsid w:val="00266D0D"/>
    <w:rsid w:val="00266FD0"/>
    <w:rsid w:val="002670C5"/>
    <w:rsid w:val="00267447"/>
    <w:rsid w:val="00267AE9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5E6F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5DB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181"/>
    <w:rsid w:val="00291776"/>
    <w:rsid w:val="00291F6E"/>
    <w:rsid w:val="00292168"/>
    <w:rsid w:val="0029255D"/>
    <w:rsid w:val="002929F3"/>
    <w:rsid w:val="00292E8B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97F5F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5C91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431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4CBF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09C"/>
    <w:rsid w:val="002E7E65"/>
    <w:rsid w:val="002F035C"/>
    <w:rsid w:val="002F056E"/>
    <w:rsid w:val="002F0B10"/>
    <w:rsid w:val="002F1387"/>
    <w:rsid w:val="002F1494"/>
    <w:rsid w:val="002F2D60"/>
    <w:rsid w:val="002F2E5B"/>
    <w:rsid w:val="002F32C0"/>
    <w:rsid w:val="002F355D"/>
    <w:rsid w:val="002F35D5"/>
    <w:rsid w:val="002F3BD4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C2D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5EB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0451"/>
    <w:rsid w:val="00331023"/>
    <w:rsid w:val="0033158B"/>
    <w:rsid w:val="00332356"/>
    <w:rsid w:val="0033249D"/>
    <w:rsid w:val="00332652"/>
    <w:rsid w:val="00333339"/>
    <w:rsid w:val="00333FCA"/>
    <w:rsid w:val="0033423B"/>
    <w:rsid w:val="003343F2"/>
    <w:rsid w:val="00334A31"/>
    <w:rsid w:val="0033505B"/>
    <w:rsid w:val="00335176"/>
    <w:rsid w:val="003354E6"/>
    <w:rsid w:val="00335DEA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D0E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1873"/>
    <w:rsid w:val="0036209B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4D2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52BA"/>
    <w:rsid w:val="003868AC"/>
    <w:rsid w:val="00386DC8"/>
    <w:rsid w:val="0038772E"/>
    <w:rsid w:val="003879C2"/>
    <w:rsid w:val="00387A2E"/>
    <w:rsid w:val="00387C29"/>
    <w:rsid w:val="003902FE"/>
    <w:rsid w:val="00390389"/>
    <w:rsid w:val="0039086B"/>
    <w:rsid w:val="0039087A"/>
    <w:rsid w:val="003909AE"/>
    <w:rsid w:val="003909B3"/>
    <w:rsid w:val="003909EF"/>
    <w:rsid w:val="00390DB0"/>
    <w:rsid w:val="00390E59"/>
    <w:rsid w:val="0039120D"/>
    <w:rsid w:val="00391AC1"/>
    <w:rsid w:val="00391BEA"/>
    <w:rsid w:val="003920B7"/>
    <w:rsid w:val="0039249F"/>
    <w:rsid w:val="00392536"/>
    <w:rsid w:val="00392975"/>
    <w:rsid w:val="00393811"/>
    <w:rsid w:val="00393B1F"/>
    <w:rsid w:val="003945EC"/>
    <w:rsid w:val="003948DB"/>
    <w:rsid w:val="0039493D"/>
    <w:rsid w:val="00394981"/>
    <w:rsid w:val="00394AFD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359D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405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84C"/>
    <w:rsid w:val="003C7D4A"/>
    <w:rsid w:val="003C7D75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8B3"/>
    <w:rsid w:val="003F6915"/>
    <w:rsid w:val="003F69D6"/>
    <w:rsid w:val="003F6ABE"/>
    <w:rsid w:val="003F6CD4"/>
    <w:rsid w:val="003F6EE0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D52"/>
    <w:rsid w:val="00404FD9"/>
    <w:rsid w:val="00405172"/>
    <w:rsid w:val="0040528E"/>
    <w:rsid w:val="004055E5"/>
    <w:rsid w:val="00405634"/>
    <w:rsid w:val="004056DA"/>
    <w:rsid w:val="004058A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23C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309"/>
    <w:rsid w:val="00426965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719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2AB"/>
    <w:rsid w:val="004433A4"/>
    <w:rsid w:val="004433EB"/>
    <w:rsid w:val="00443AF5"/>
    <w:rsid w:val="00443D67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65C"/>
    <w:rsid w:val="004506A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7E6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428"/>
    <w:rsid w:val="0046478E"/>
    <w:rsid w:val="00465AE7"/>
    <w:rsid w:val="00465C4C"/>
    <w:rsid w:val="00465D62"/>
    <w:rsid w:val="004660FC"/>
    <w:rsid w:val="004665E9"/>
    <w:rsid w:val="004666D8"/>
    <w:rsid w:val="00466843"/>
    <w:rsid w:val="00466B8E"/>
    <w:rsid w:val="00466E39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8DD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3C1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2F7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027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1B8"/>
    <w:rsid w:val="0048620C"/>
    <w:rsid w:val="004864D8"/>
    <w:rsid w:val="0048684E"/>
    <w:rsid w:val="004869AC"/>
    <w:rsid w:val="00486E8A"/>
    <w:rsid w:val="00486F30"/>
    <w:rsid w:val="0048737D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97E51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4B0"/>
    <w:rsid w:val="004A1994"/>
    <w:rsid w:val="004A1B61"/>
    <w:rsid w:val="004A217A"/>
    <w:rsid w:val="004A2203"/>
    <w:rsid w:val="004A2630"/>
    <w:rsid w:val="004A2797"/>
    <w:rsid w:val="004A35C5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A41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25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316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5E0"/>
    <w:rsid w:val="004F1822"/>
    <w:rsid w:val="004F182B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C62"/>
    <w:rsid w:val="004F4E16"/>
    <w:rsid w:val="004F5060"/>
    <w:rsid w:val="004F509C"/>
    <w:rsid w:val="004F51EF"/>
    <w:rsid w:val="004F57AD"/>
    <w:rsid w:val="004F5AC2"/>
    <w:rsid w:val="004F6317"/>
    <w:rsid w:val="004F6D0E"/>
    <w:rsid w:val="004F6F8A"/>
    <w:rsid w:val="004F7DD9"/>
    <w:rsid w:val="004F7F18"/>
    <w:rsid w:val="005001B5"/>
    <w:rsid w:val="00500503"/>
    <w:rsid w:val="0050055B"/>
    <w:rsid w:val="0050068A"/>
    <w:rsid w:val="0050094F"/>
    <w:rsid w:val="00500AB8"/>
    <w:rsid w:val="00501092"/>
    <w:rsid w:val="005011DF"/>
    <w:rsid w:val="0050141A"/>
    <w:rsid w:val="00501A58"/>
    <w:rsid w:val="00501AD6"/>
    <w:rsid w:val="00501EC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4F80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E3E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09A0"/>
    <w:rsid w:val="00521023"/>
    <w:rsid w:val="00521584"/>
    <w:rsid w:val="00521AA5"/>
    <w:rsid w:val="00521E6E"/>
    <w:rsid w:val="0052216D"/>
    <w:rsid w:val="00522BAE"/>
    <w:rsid w:val="00522D36"/>
    <w:rsid w:val="00522DBA"/>
    <w:rsid w:val="00523302"/>
    <w:rsid w:val="00523B02"/>
    <w:rsid w:val="00523E0D"/>
    <w:rsid w:val="005241A1"/>
    <w:rsid w:val="005241E4"/>
    <w:rsid w:val="00524870"/>
    <w:rsid w:val="00525264"/>
    <w:rsid w:val="0052589B"/>
    <w:rsid w:val="00525D0F"/>
    <w:rsid w:val="005264E7"/>
    <w:rsid w:val="00526A14"/>
    <w:rsid w:val="00526DF2"/>
    <w:rsid w:val="00526EA4"/>
    <w:rsid w:val="00527216"/>
    <w:rsid w:val="005273CB"/>
    <w:rsid w:val="005274BE"/>
    <w:rsid w:val="005274E1"/>
    <w:rsid w:val="005275D0"/>
    <w:rsid w:val="00527874"/>
    <w:rsid w:val="00527DE3"/>
    <w:rsid w:val="0053004A"/>
    <w:rsid w:val="0053009C"/>
    <w:rsid w:val="00530282"/>
    <w:rsid w:val="0053059B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62A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516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AB5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8C9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6F4"/>
    <w:rsid w:val="005638BA"/>
    <w:rsid w:val="00564091"/>
    <w:rsid w:val="005642E7"/>
    <w:rsid w:val="00564472"/>
    <w:rsid w:val="00564E6B"/>
    <w:rsid w:val="0056547C"/>
    <w:rsid w:val="005655FD"/>
    <w:rsid w:val="00565645"/>
    <w:rsid w:val="00565700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547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0F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A95"/>
    <w:rsid w:val="00585CFC"/>
    <w:rsid w:val="0058658D"/>
    <w:rsid w:val="005865B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0F1"/>
    <w:rsid w:val="005A0403"/>
    <w:rsid w:val="005A05B9"/>
    <w:rsid w:val="005A0671"/>
    <w:rsid w:val="005A0A6D"/>
    <w:rsid w:val="005A0F91"/>
    <w:rsid w:val="005A10BD"/>
    <w:rsid w:val="005A155F"/>
    <w:rsid w:val="005A15DC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6C88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69D8"/>
    <w:rsid w:val="005B7225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0E9C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6FFD"/>
    <w:rsid w:val="005E7304"/>
    <w:rsid w:val="005E7E22"/>
    <w:rsid w:val="005F00D7"/>
    <w:rsid w:val="005F05FD"/>
    <w:rsid w:val="005F0717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27D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117"/>
    <w:rsid w:val="006044B3"/>
    <w:rsid w:val="00605F9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17805"/>
    <w:rsid w:val="00620D20"/>
    <w:rsid w:val="00620D3F"/>
    <w:rsid w:val="00620F26"/>
    <w:rsid w:val="00621441"/>
    <w:rsid w:val="00621459"/>
    <w:rsid w:val="00621BDF"/>
    <w:rsid w:val="00621D4D"/>
    <w:rsid w:val="00622124"/>
    <w:rsid w:val="006223C9"/>
    <w:rsid w:val="00622B3B"/>
    <w:rsid w:val="00622B5C"/>
    <w:rsid w:val="00622B74"/>
    <w:rsid w:val="00623451"/>
    <w:rsid w:val="00623475"/>
    <w:rsid w:val="0062358F"/>
    <w:rsid w:val="006236BB"/>
    <w:rsid w:val="006237AA"/>
    <w:rsid w:val="00623BAF"/>
    <w:rsid w:val="00623CA7"/>
    <w:rsid w:val="0062444E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2FCF"/>
    <w:rsid w:val="006338A3"/>
    <w:rsid w:val="00633AFF"/>
    <w:rsid w:val="00633D2E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04"/>
    <w:rsid w:val="00636E9F"/>
    <w:rsid w:val="0063770A"/>
    <w:rsid w:val="00637B6B"/>
    <w:rsid w:val="00640639"/>
    <w:rsid w:val="006406D5"/>
    <w:rsid w:val="00640A1F"/>
    <w:rsid w:val="00640BC5"/>
    <w:rsid w:val="00641142"/>
    <w:rsid w:val="00641212"/>
    <w:rsid w:val="00641229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2D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2CA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5704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22D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2E7"/>
    <w:rsid w:val="006744C9"/>
    <w:rsid w:val="0067471F"/>
    <w:rsid w:val="006749C5"/>
    <w:rsid w:val="00675855"/>
    <w:rsid w:val="00675A08"/>
    <w:rsid w:val="00675ADB"/>
    <w:rsid w:val="00675FC9"/>
    <w:rsid w:val="00676122"/>
    <w:rsid w:val="0067656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261"/>
    <w:rsid w:val="006855E9"/>
    <w:rsid w:val="006856FF"/>
    <w:rsid w:val="0068589E"/>
    <w:rsid w:val="00685935"/>
    <w:rsid w:val="00685B59"/>
    <w:rsid w:val="00686026"/>
    <w:rsid w:val="0068635A"/>
    <w:rsid w:val="00686C3B"/>
    <w:rsid w:val="00686D9E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647"/>
    <w:rsid w:val="006968D5"/>
    <w:rsid w:val="00696994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205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3A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B78A1"/>
    <w:rsid w:val="006B7F91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72C"/>
    <w:rsid w:val="006D1B8D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00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74B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3F17"/>
    <w:rsid w:val="006F406A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6D2B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4784"/>
    <w:rsid w:val="00716046"/>
    <w:rsid w:val="00717047"/>
    <w:rsid w:val="007204E7"/>
    <w:rsid w:val="00720B1D"/>
    <w:rsid w:val="00720FC1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2BCD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027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0E0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66A0"/>
    <w:rsid w:val="0076689F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EF7"/>
    <w:rsid w:val="00780130"/>
    <w:rsid w:val="0078031F"/>
    <w:rsid w:val="0078038F"/>
    <w:rsid w:val="00780A50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301"/>
    <w:rsid w:val="007C1588"/>
    <w:rsid w:val="007C1611"/>
    <w:rsid w:val="007C1716"/>
    <w:rsid w:val="007C1AE1"/>
    <w:rsid w:val="007C2129"/>
    <w:rsid w:val="007C2364"/>
    <w:rsid w:val="007C24E8"/>
    <w:rsid w:val="007C2B38"/>
    <w:rsid w:val="007C3154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5D68"/>
    <w:rsid w:val="007C6BF2"/>
    <w:rsid w:val="007C6ED1"/>
    <w:rsid w:val="007C6FAD"/>
    <w:rsid w:val="007C701F"/>
    <w:rsid w:val="007C7526"/>
    <w:rsid w:val="007C759E"/>
    <w:rsid w:val="007C7902"/>
    <w:rsid w:val="007D03E8"/>
    <w:rsid w:val="007D06DB"/>
    <w:rsid w:val="007D078A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4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8F5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6FC8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8AE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1E33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68E"/>
    <w:rsid w:val="008678DF"/>
    <w:rsid w:val="0087001D"/>
    <w:rsid w:val="0087026C"/>
    <w:rsid w:val="00870FBF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4EB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6D3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7E0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0E0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82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C02FD"/>
    <w:rsid w:val="008C0AD2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C7CE9"/>
    <w:rsid w:val="008D02CD"/>
    <w:rsid w:val="008D03CA"/>
    <w:rsid w:val="008D08D0"/>
    <w:rsid w:val="008D09D2"/>
    <w:rsid w:val="008D1043"/>
    <w:rsid w:val="008D135F"/>
    <w:rsid w:val="008D1417"/>
    <w:rsid w:val="008D18E8"/>
    <w:rsid w:val="008D1D2D"/>
    <w:rsid w:val="008D2648"/>
    <w:rsid w:val="008D31D1"/>
    <w:rsid w:val="008D348F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4ED5"/>
    <w:rsid w:val="008E5229"/>
    <w:rsid w:val="008E61D4"/>
    <w:rsid w:val="008E638A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1FAD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B84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4B6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2C15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55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0A4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8BE"/>
    <w:rsid w:val="00934DE3"/>
    <w:rsid w:val="00934F25"/>
    <w:rsid w:val="009351D9"/>
    <w:rsid w:val="00935326"/>
    <w:rsid w:val="009354AC"/>
    <w:rsid w:val="00935782"/>
    <w:rsid w:val="00935AA1"/>
    <w:rsid w:val="00935F56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BB5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54D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08D"/>
    <w:rsid w:val="0096756E"/>
    <w:rsid w:val="009679BB"/>
    <w:rsid w:val="00970382"/>
    <w:rsid w:val="009703D0"/>
    <w:rsid w:val="009704F7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2E67"/>
    <w:rsid w:val="009734DC"/>
    <w:rsid w:val="00973742"/>
    <w:rsid w:val="00973915"/>
    <w:rsid w:val="00973CC8"/>
    <w:rsid w:val="00974A8A"/>
    <w:rsid w:val="00974C26"/>
    <w:rsid w:val="00974CEC"/>
    <w:rsid w:val="00974EDB"/>
    <w:rsid w:val="0097555D"/>
    <w:rsid w:val="00975762"/>
    <w:rsid w:val="0097592C"/>
    <w:rsid w:val="0097593D"/>
    <w:rsid w:val="00975A3D"/>
    <w:rsid w:val="00976237"/>
    <w:rsid w:val="00976533"/>
    <w:rsid w:val="00976E65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61"/>
    <w:rsid w:val="00983DE1"/>
    <w:rsid w:val="00984009"/>
    <w:rsid w:val="009846A2"/>
    <w:rsid w:val="00984897"/>
    <w:rsid w:val="00984BAC"/>
    <w:rsid w:val="00984DD7"/>
    <w:rsid w:val="00985136"/>
    <w:rsid w:val="009862ED"/>
    <w:rsid w:val="009865E2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B5C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79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37F3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A20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0E88"/>
    <w:rsid w:val="009F1628"/>
    <w:rsid w:val="009F1677"/>
    <w:rsid w:val="009F18B3"/>
    <w:rsid w:val="009F1B50"/>
    <w:rsid w:val="009F23EF"/>
    <w:rsid w:val="009F2599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DB1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4F5A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17D56"/>
    <w:rsid w:val="00A208F3"/>
    <w:rsid w:val="00A20D12"/>
    <w:rsid w:val="00A20D35"/>
    <w:rsid w:val="00A20D38"/>
    <w:rsid w:val="00A21049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3C5"/>
    <w:rsid w:val="00A2755C"/>
    <w:rsid w:val="00A279A6"/>
    <w:rsid w:val="00A30007"/>
    <w:rsid w:val="00A3069A"/>
    <w:rsid w:val="00A321C8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4DC8"/>
    <w:rsid w:val="00A35321"/>
    <w:rsid w:val="00A358C1"/>
    <w:rsid w:val="00A360E6"/>
    <w:rsid w:val="00A361A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0D"/>
    <w:rsid w:val="00A401B2"/>
    <w:rsid w:val="00A40964"/>
    <w:rsid w:val="00A40B8A"/>
    <w:rsid w:val="00A40F85"/>
    <w:rsid w:val="00A41D24"/>
    <w:rsid w:val="00A428A4"/>
    <w:rsid w:val="00A42B14"/>
    <w:rsid w:val="00A42BE9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6DF7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7D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67B62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6E8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1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498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0B7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3A17"/>
    <w:rsid w:val="00AB4411"/>
    <w:rsid w:val="00AB464A"/>
    <w:rsid w:val="00AB49E8"/>
    <w:rsid w:val="00AB4BB7"/>
    <w:rsid w:val="00AB5191"/>
    <w:rsid w:val="00AB56DD"/>
    <w:rsid w:val="00AB5946"/>
    <w:rsid w:val="00AB5F7D"/>
    <w:rsid w:val="00AB60C7"/>
    <w:rsid w:val="00AB63AD"/>
    <w:rsid w:val="00AB6491"/>
    <w:rsid w:val="00AB64A8"/>
    <w:rsid w:val="00AB65C1"/>
    <w:rsid w:val="00AB6822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21D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37F6"/>
    <w:rsid w:val="00AD405E"/>
    <w:rsid w:val="00AD41DD"/>
    <w:rsid w:val="00AD43EF"/>
    <w:rsid w:val="00AD45A3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D95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270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67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5B22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11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085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C64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B74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CA8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2ED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CBA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96F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06"/>
    <w:rsid w:val="00B7386B"/>
    <w:rsid w:val="00B739C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8D2"/>
    <w:rsid w:val="00B86922"/>
    <w:rsid w:val="00B8759C"/>
    <w:rsid w:val="00B8762F"/>
    <w:rsid w:val="00B8797E"/>
    <w:rsid w:val="00B87B26"/>
    <w:rsid w:val="00B87B84"/>
    <w:rsid w:val="00B87BFD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A2D"/>
    <w:rsid w:val="00B94F35"/>
    <w:rsid w:val="00B95BAB"/>
    <w:rsid w:val="00B95F1F"/>
    <w:rsid w:val="00B9601E"/>
    <w:rsid w:val="00B962DA"/>
    <w:rsid w:val="00B9657E"/>
    <w:rsid w:val="00B96681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1FD9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0C0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1F20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3F2E"/>
    <w:rsid w:val="00BD467C"/>
    <w:rsid w:val="00BD4785"/>
    <w:rsid w:val="00BD4A0F"/>
    <w:rsid w:val="00BD4AF5"/>
    <w:rsid w:val="00BD4B4A"/>
    <w:rsid w:val="00BD4DD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05F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E14"/>
    <w:rsid w:val="00BE4F81"/>
    <w:rsid w:val="00BE571A"/>
    <w:rsid w:val="00BE5A4A"/>
    <w:rsid w:val="00BE5AD5"/>
    <w:rsid w:val="00BE660D"/>
    <w:rsid w:val="00BE6632"/>
    <w:rsid w:val="00BE6AD2"/>
    <w:rsid w:val="00BE7596"/>
    <w:rsid w:val="00BE77FF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39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9E5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45EB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824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4EE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AC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CCB"/>
    <w:rsid w:val="00C36D81"/>
    <w:rsid w:val="00C36FC9"/>
    <w:rsid w:val="00C37388"/>
    <w:rsid w:val="00C40437"/>
    <w:rsid w:val="00C40527"/>
    <w:rsid w:val="00C40557"/>
    <w:rsid w:val="00C4069B"/>
    <w:rsid w:val="00C40835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DC3"/>
    <w:rsid w:val="00C42FB8"/>
    <w:rsid w:val="00C4304F"/>
    <w:rsid w:val="00C431A1"/>
    <w:rsid w:val="00C43C54"/>
    <w:rsid w:val="00C441C6"/>
    <w:rsid w:val="00C444E3"/>
    <w:rsid w:val="00C44840"/>
    <w:rsid w:val="00C44BD6"/>
    <w:rsid w:val="00C45049"/>
    <w:rsid w:val="00C451C6"/>
    <w:rsid w:val="00C452DB"/>
    <w:rsid w:val="00C45B04"/>
    <w:rsid w:val="00C46467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3E5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5D3D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6F1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AF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398"/>
    <w:rsid w:val="00CA44B9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A7F9A"/>
    <w:rsid w:val="00CB0413"/>
    <w:rsid w:val="00CB057A"/>
    <w:rsid w:val="00CB0BD1"/>
    <w:rsid w:val="00CB0C04"/>
    <w:rsid w:val="00CB1194"/>
    <w:rsid w:val="00CB1BA9"/>
    <w:rsid w:val="00CB1BED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01D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C17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1C5"/>
    <w:rsid w:val="00CC6829"/>
    <w:rsid w:val="00CC68D9"/>
    <w:rsid w:val="00CC6B58"/>
    <w:rsid w:val="00CC6D57"/>
    <w:rsid w:val="00CC752E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C40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6EAE"/>
    <w:rsid w:val="00CD70C1"/>
    <w:rsid w:val="00CD7540"/>
    <w:rsid w:val="00CD7616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6C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782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2EE"/>
    <w:rsid w:val="00D103E4"/>
    <w:rsid w:val="00D10A7F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57C"/>
    <w:rsid w:val="00D277E7"/>
    <w:rsid w:val="00D27AB2"/>
    <w:rsid w:val="00D27CA1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308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366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11B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56"/>
    <w:rsid w:val="00D5618A"/>
    <w:rsid w:val="00D56468"/>
    <w:rsid w:val="00D56DF1"/>
    <w:rsid w:val="00D56EA8"/>
    <w:rsid w:val="00D578FD"/>
    <w:rsid w:val="00D6009A"/>
    <w:rsid w:val="00D609CB"/>
    <w:rsid w:val="00D60A80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8C4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37A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F83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3A3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2DFA"/>
    <w:rsid w:val="00D93A4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617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739"/>
    <w:rsid w:val="00DA59BB"/>
    <w:rsid w:val="00DA5AAF"/>
    <w:rsid w:val="00DA5BD7"/>
    <w:rsid w:val="00DA60A3"/>
    <w:rsid w:val="00DA66FB"/>
    <w:rsid w:val="00DA6729"/>
    <w:rsid w:val="00DA6B64"/>
    <w:rsid w:val="00DA6E29"/>
    <w:rsid w:val="00DA71C2"/>
    <w:rsid w:val="00DA78B4"/>
    <w:rsid w:val="00DB00F6"/>
    <w:rsid w:val="00DB072D"/>
    <w:rsid w:val="00DB0A79"/>
    <w:rsid w:val="00DB103E"/>
    <w:rsid w:val="00DB1161"/>
    <w:rsid w:val="00DB15BA"/>
    <w:rsid w:val="00DB15D7"/>
    <w:rsid w:val="00DB1837"/>
    <w:rsid w:val="00DB1A6F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136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69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BFC"/>
    <w:rsid w:val="00DE1D3E"/>
    <w:rsid w:val="00DE1E99"/>
    <w:rsid w:val="00DE2183"/>
    <w:rsid w:val="00DE252E"/>
    <w:rsid w:val="00DE2624"/>
    <w:rsid w:val="00DE2F2A"/>
    <w:rsid w:val="00DE30D0"/>
    <w:rsid w:val="00DE3852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1E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04C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6FAC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BCA"/>
    <w:rsid w:val="00E22167"/>
    <w:rsid w:val="00E224FA"/>
    <w:rsid w:val="00E22CAA"/>
    <w:rsid w:val="00E23564"/>
    <w:rsid w:val="00E2378F"/>
    <w:rsid w:val="00E24582"/>
    <w:rsid w:val="00E2482B"/>
    <w:rsid w:val="00E24E7F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0E4"/>
    <w:rsid w:val="00E442A4"/>
    <w:rsid w:val="00E445B0"/>
    <w:rsid w:val="00E445B3"/>
    <w:rsid w:val="00E44650"/>
    <w:rsid w:val="00E44963"/>
    <w:rsid w:val="00E44DC2"/>
    <w:rsid w:val="00E44F75"/>
    <w:rsid w:val="00E4535C"/>
    <w:rsid w:val="00E45779"/>
    <w:rsid w:val="00E45AEF"/>
    <w:rsid w:val="00E45C93"/>
    <w:rsid w:val="00E45EAF"/>
    <w:rsid w:val="00E46357"/>
    <w:rsid w:val="00E46440"/>
    <w:rsid w:val="00E46CC4"/>
    <w:rsid w:val="00E46D81"/>
    <w:rsid w:val="00E47F7D"/>
    <w:rsid w:val="00E502DD"/>
    <w:rsid w:val="00E50408"/>
    <w:rsid w:val="00E50914"/>
    <w:rsid w:val="00E50AF3"/>
    <w:rsid w:val="00E50C13"/>
    <w:rsid w:val="00E5139D"/>
    <w:rsid w:val="00E51529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394E"/>
    <w:rsid w:val="00E54449"/>
    <w:rsid w:val="00E545E8"/>
    <w:rsid w:val="00E54D47"/>
    <w:rsid w:val="00E54D84"/>
    <w:rsid w:val="00E5543F"/>
    <w:rsid w:val="00E55EE8"/>
    <w:rsid w:val="00E56244"/>
    <w:rsid w:val="00E56378"/>
    <w:rsid w:val="00E56A2C"/>
    <w:rsid w:val="00E57A72"/>
    <w:rsid w:val="00E57C77"/>
    <w:rsid w:val="00E57DDE"/>
    <w:rsid w:val="00E60569"/>
    <w:rsid w:val="00E606D8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34B"/>
    <w:rsid w:val="00E668CB"/>
    <w:rsid w:val="00E669C8"/>
    <w:rsid w:val="00E66B8F"/>
    <w:rsid w:val="00E670F0"/>
    <w:rsid w:val="00E673E4"/>
    <w:rsid w:val="00E67680"/>
    <w:rsid w:val="00E67806"/>
    <w:rsid w:val="00E702D3"/>
    <w:rsid w:val="00E703D9"/>
    <w:rsid w:val="00E708A5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0A2D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101"/>
    <w:rsid w:val="00E86746"/>
    <w:rsid w:val="00E86932"/>
    <w:rsid w:val="00E86E4B"/>
    <w:rsid w:val="00E8769A"/>
    <w:rsid w:val="00E878A3"/>
    <w:rsid w:val="00E8799A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25FA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4ED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B4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06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9FA"/>
    <w:rsid w:val="00EE1B8E"/>
    <w:rsid w:val="00EE26C7"/>
    <w:rsid w:val="00EE2B57"/>
    <w:rsid w:val="00EE2B94"/>
    <w:rsid w:val="00EE2C0C"/>
    <w:rsid w:val="00EE2EDA"/>
    <w:rsid w:val="00EE3326"/>
    <w:rsid w:val="00EE33AE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5A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6C1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721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29E"/>
    <w:rsid w:val="00F243D6"/>
    <w:rsid w:val="00F24616"/>
    <w:rsid w:val="00F24FCE"/>
    <w:rsid w:val="00F25019"/>
    <w:rsid w:val="00F2518C"/>
    <w:rsid w:val="00F25AF7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1F2D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5DB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7B5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5D6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752"/>
    <w:rsid w:val="00F66D45"/>
    <w:rsid w:val="00F673C0"/>
    <w:rsid w:val="00F67581"/>
    <w:rsid w:val="00F70205"/>
    <w:rsid w:val="00F7065F"/>
    <w:rsid w:val="00F70867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CDF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2C4A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C10"/>
    <w:rsid w:val="00F91E50"/>
    <w:rsid w:val="00F91FCB"/>
    <w:rsid w:val="00F92337"/>
    <w:rsid w:val="00F92A86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168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86E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CE9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CF5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27B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E51529"/>
    <w:pPr>
      <w:keepNext/>
      <w:numPr>
        <w:ilvl w:val="1"/>
        <w:numId w:val="1"/>
      </w:numPr>
      <w:tabs>
        <w:tab w:val="left" w:pos="-806"/>
      </w:tabs>
      <w:spacing w:before="24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E51529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character" w:customStyle="1" w:styleId="normaltextrun">
    <w:name w:val="normaltextrun"/>
    <w:basedOn w:val="a0"/>
    <w:rsid w:val="00D471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E51529"/>
    <w:pPr>
      <w:keepNext/>
      <w:numPr>
        <w:ilvl w:val="1"/>
        <w:numId w:val="1"/>
      </w:numPr>
      <w:tabs>
        <w:tab w:val="left" w:pos="-806"/>
      </w:tabs>
      <w:spacing w:before="24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E51529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character" w:customStyle="1" w:styleId="normaltextrun">
    <w:name w:val="normaltextrun"/>
    <w:basedOn w:val="a0"/>
    <w:rsid w:val="00D4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4146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361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1FE-EBC1-4241-8C37-105E5268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1259</Words>
  <Characters>7181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</cp:lastModifiedBy>
  <cp:revision>2</cp:revision>
  <dcterms:created xsi:type="dcterms:W3CDTF">2022-04-29T10:27:00Z</dcterms:created>
  <dcterms:modified xsi:type="dcterms:W3CDTF">2022-04-29T10:27:00Z</dcterms:modified>
</cp:coreProperties>
</file>