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614E1A50"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A76066">
        <w:rPr>
          <w:rFonts w:ascii="Arial" w:eastAsia="宋体" w:hAnsi="Arial" w:cs="Arial" w:hint="eastAsia"/>
          <w:b/>
          <w:bCs/>
          <w:sz w:val="22"/>
          <w:szCs w:val="22"/>
          <w:lang w:val="x-none" w:eastAsia="zh-CN"/>
        </w:rPr>
        <w:t>9</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8010AC">
        <w:rPr>
          <w:rFonts w:ascii="Arial" w:eastAsia="宋体" w:hAnsi="Arial" w:cs="Arial" w:hint="eastAsia"/>
          <w:b/>
          <w:bCs/>
          <w:sz w:val="22"/>
          <w:szCs w:val="22"/>
          <w:lang w:val="x-none" w:eastAsia="zh-CN"/>
        </w:rPr>
        <w:t>03446</w:t>
      </w:r>
    </w:p>
    <w:p w14:paraId="66E15EC3" w14:textId="516B20A6"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r>
        <w:rPr>
          <w:rFonts w:ascii="Arial" w:eastAsiaTheme="minorEastAsia" w:hAnsi="Arial" w:cs="Arial" w:hint="eastAsia"/>
          <w:b/>
          <w:bCs/>
          <w:sz w:val="22"/>
          <w:szCs w:val="22"/>
          <w:lang w:eastAsia="zh-CN"/>
        </w:rPr>
        <w:t xml:space="preserve">e-Meeting, </w:t>
      </w:r>
      <w:r w:rsidR="00A76066" w:rsidRPr="00A76066">
        <w:rPr>
          <w:rFonts w:ascii="Arial" w:eastAsiaTheme="minorEastAsia" w:hAnsi="Arial" w:cs="Arial" w:hint="eastAsia"/>
          <w:b/>
          <w:bCs/>
          <w:sz w:val="22"/>
          <w:szCs w:val="22"/>
          <w:lang w:eastAsia="zh-CN"/>
        </w:rPr>
        <w:t>May</w:t>
      </w:r>
      <w:r w:rsidR="002F6ADB" w:rsidRPr="00832AC7">
        <w:rPr>
          <w:rFonts w:ascii="Arial" w:eastAsia="MS Mincho" w:hAnsi="Arial" w:cs="Arial"/>
          <w:b/>
          <w:bCs/>
          <w:sz w:val="22"/>
          <w:szCs w:val="22"/>
          <w:lang w:eastAsia="ja-JP"/>
        </w:rPr>
        <w:t xml:space="preserve"> </w:t>
      </w:r>
      <w:r w:rsidR="00A76066">
        <w:rPr>
          <w:rFonts w:ascii="Arial" w:eastAsiaTheme="minorEastAsia" w:hAnsi="Arial" w:cs="Arial" w:hint="eastAsia"/>
          <w:b/>
          <w:bCs/>
          <w:sz w:val="22"/>
          <w:szCs w:val="22"/>
          <w:lang w:eastAsia="zh-CN"/>
        </w:rPr>
        <w:t>9</w:t>
      </w:r>
      <w:r w:rsidR="00A76066" w:rsidRPr="00A76066">
        <w:rPr>
          <w:rFonts w:ascii="Arial" w:eastAsiaTheme="minorEastAsia" w:hAnsi="Arial" w:cs="Arial" w:hint="eastAsia"/>
          <w:b/>
          <w:bCs/>
          <w:sz w:val="22"/>
          <w:szCs w:val="22"/>
          <w:vertAlign w:val="superscript"/>
          <w:lang w:eastAsia="zh-CN"/>
        </w:rPr>
        <w:t>th</w:t>
      </w:r>
      <w:r w:rsidR="002F6ADB" w:rsidRPr="00832AC7">
        <w:rPr>
          <w:rFonts w:ascii="Arial" w:eastAsia="MS Mincho" w:hAnsi="Arial" w:cs="Arial"/>
          <w:b/>
          <w:bCs/>
          <w:sz w:val="22"/>
          <w:szCs w:val="22"/>
          <w:lang w:eastAsia="ja-JP"/>
        </w:rPr>
        <w:t xml:space="preserve"> – </w:t>
      </w:r>
      <w:r w:rsidR="00A76066">
        <w:rPr>
          <w:rFonts w:ascii="Arial" w:eastAsiaTheme="minorEastAsia" w:hAnsi="Arial" w:cs="Arial" w:hint="eastAsia"/>
          <w:b/>
          <w:bCs/>
          <w:sz w:val="22"/>
          <w:szCs w:val="22"/>
          <w:lang w:eastAsia="zh-CN"/>
        </w:rPr>
        <w:t>20</w:t>
      </w:r>
      <w:r w:rsidR="00A76066" w:rsidRPr="00A76066">
        <w:rPr>
          <w:rFonts w:ascii="Arial" w:eastAsiaTheme="minorEastAsia" w:hAnsi="Arial" w:cs="Arial" w:hint="eastAsia"/>
          <w:b/>
          <w:bCs/>
          <w:sz w:val="22"/>
          <w:szCs w:val="22"/>
          <w:vertAlign w:val="superscript"/>
          <w:lang w:eastAsia="zh-CN"/>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1C445D">
        <w:rPr>
          <w:rFonts w:ascii="Arial" w:eastAsiaTheme="minorEastAsia" w:hAnsi="Arial" w:cs="Arial" w:hint="eastAsia"/>
          <w:b/>
          <w:bCs/>
          <w:sz w:val="22"/>
          <w:szCs w:val="22"/>
          <w:lang w:eastAsia="zh-CN"/>
        </w:rPr>
        <w:t>2</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09866589"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A76066" w:rsidRPr="00A76066">
        <w:rPr>
          <w:rFonts w:ascii="Arial" w:eastAsia="宋体" w:hAnsi="Arial"/>
          <w:b/>
          <w:sz w:val="22"/>
          <w:szCs w:val="22"/>
          <w:lang w:eastAsia="zh-CN"/>
        </w:rPr>
        <w:t>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5B9E5D6" w14:textId="23EDE923" w:rsidR="00BB3986" w:rsidRDefault="005D4475" w:rsidP="00BB3986">
      <w:pPr>
        <w:snapToGrid w:val="0"/>
        <w:spacing w:beforeLines="50" w:before="120" w:afterLines="50" w:after="120"/>
        <w:jc w:val="both"/>
        <w:rPr>
          <w:rFonts w:eastAsia="微软雅黑"/>
          <w:szCs w:val="20"/>
          <w:lang w:val="en-GB" w:eastAsia="zh-CN"/>
        </w:rPr>
      </w:pPr>
      <w:r>
        <w:rPr>
          <w:rFonts w:eastAsia="微软雅黑" w:hint="eastAsia"/>
          <w:szCs w:val="20"/>
          <w:lang w:val="en-GB" w:eastAsia="zh-CN"/>
        </w:rPr>
        <w:t xml:space="preserve">As approved in RAN </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w:t>
      </w:r>
      <w:r w:rsidR="000D141B" w:rsidRPr="00192A1F">
        <w:rPr>
          <w:rFonts w:eastAsia="微软雅黑" w:hint="eastAsia"/>
          <w:szCs w:val="20"/>
          <w:lang w:val="en-GB" w:eastAsia="zh-CN"/>
        </w:rPr>
        <w:t>[1]</w:t>
      </w:r>
      <w:r w:rsidR="006173C8">
        <w:rPr>
          <w:rFonts w:eastAsia="微软雅黑" w:hint="eastAsia"/>
          <w:szCs w:val="20"/>
          <w:lang w:val="en-GB" w:eastAsia="zh-CN"/>
        </w:rPr>
        <w:t>:</w:t>
      </w:r>
    </w:p>
    <w:p w14:paraId="061B62BA" w14:textId="77777777" w:rsidR="005D4475" w:rsidRPr="00457B9E" w:rsidRDefault="005D4475" w:rsidP="00457B9E">
      <w:pPr>
        <w:overflowPunct w:val="0"/>
        <w:autoSpaceDE w:val="0"/>
        <w:autoSpaceDN w:val="0"/>
        <w:adjustRightInd w:val="0"/>
        <w:snapToGrid w:val="0"/>
        <w:spacing w:before="6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457B9E">
      <w:pPr>
        <w:numPr>
          <w:ilvl w:val="1"/>
          <w:numId w:val="25"/>
        </w:numPr>
        <w:overflowPunct w:val="0"/>
        <w:autoSpaceDE w:val="0"/>
        <w:autoSpaceDN w:val="0"/>
        <w:adjustRightInd w:val="0"/>
        <w:snapToGrid w:val="0"/>
        <w:spacing w:before="6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457B9E">
      <w:pPr>
        <w:numPr>
          <w:ilvl w:val="2"/>
          <w:numId w:val="27"/>
        </w:numPr>
        <w:tabs>
          <w:tab w:val="left" w:pos="1418"/>
        </w:tabs>
        <w:overflowPunct w:val="0"/>
        <w:autoSpaceDE w:val="0"/>
        <w:autoSpaceDN w:val="0"/>
        <w:adjustRightInd w:val="0"/>
        <w:snapToGrid w:val="0"/>
        <w:spacing w:before="6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457B9E">
      <w:pPr>
        <w:numPr>
          <w:ilvl w:val="1"/>
          <w:numId w:val="26"/>
        </w:numPr>
        <w:overflowPunct w:val="0"/>
        <w:autoSpaceDE w:val="0"/>
        <w:autoSpaceDN w:val="0"/>
        <w:adjustRightInd w:val="0"/>
        <w:snapToGrid w:val="0"/>
        <w:spacing w:before="6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457B9E">
      <w:pPr>
        <w:numPr>
          <w:ilvl w:val="2"/>
          <w:numId w:val="28"/>
        </w:numPr>
        <w:overflowPunct w:val="0"/>
        <w:autoSpaceDE w:val="0"/>
        <w:autoSpaceDN w:val="0"/>
        <w:adjustRightInd w:val="0"/>
        <w:snapToGrid w:val="0"/>
        <w:spacing w:before="6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2439A59F" w:rsidR="005D4475" w:rsidRPr="005D4475" w:rsidRDefault="005D4475" w:rsidP="00BB3986">
      <w:pPr>
        <w:snapToGrid w:val="0"/>
        <w:spacing w:beforeLines="50" w:before="120" w:afterLines="50" w:after="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F94B78">
        <w:rPr>
          <w:rFonts w:eastAsia="微软雅黑"/>
          <w:szCs w:val="20"/>
          <w:lang w:eastAsia="zh-CN"/>
        </w:rPr>
        <w:t>transmission</w:t>
      </w:r>
      <w:r w:rsidR="00F94B78">
        <w:rPr>
          <w:rFonts w:eastAsia="微软雅黑" w:hint="eastAsia"/>
          <w:szCs w:val="20"/>
          <w:lang w:eastAsia="zh-CN"/>
        </w:rPr>
        <w:t xml:space="preserve"> schemes of </w:t>
      </w:r>
      <w:r w:rsidR="00F94B78" w:rsidRPr="0050675F">
        <w:rPr>
          <w:bCs/>
        </w:rPr>
        <w:t xml:space="preserve">multi-panel UL </w:t>
      </w:r>
      <w:r w:rsidR="00F94B78">
        <w:rPr>
          <w:bCs/>
        </w:rPr>
        <w:t>transmission</w:t>
      </w:r>
      <w:r w:rsidR="00F94B78">
        <w:rPr>
          <w:rFonts w:eastAsiaTheme="minorEastAsia" w:hint="eastAsia"/>
          <w:bCs/>
          <w:lang w:eastAsia="zh-CN"/>
        </w:rPr>
        <w:t xml:space="preserve"> and </w:t>
      </w:r>
      <w:r w:rsidR="00F94B78">
        <w:rPr>
          <w:rFonts w:eastAsia="微软雅黑" w:hint="eastAsia"/>
          <w:szCs w:val="20"/>
          <w:lang w:eastAsia="zh-CN"/>
        </w:rPr>
        <w:t>related</w:t>
      </w:r>
      <w:r>
        <w:rPr>
          <w:rFonts w:eastAsia="微软雅黑" w:hint="eastAsia"/>
          <w:szCs w:val="20"/>
          <w:lang w:eastAsia="zh-CN"/>
        </w:rPr>
        <w:t xml:space="preserve"> UL precoding indication are discussed.</w:t>
      </w:r>
    </w:p>
    <w:p w14:paraId="31F4CFC8" w14:textId="77777777" w:rsidR="00F22EEF" w:rsidRDefault="00F22EEF" w:rsidP="008E393A">
      <w:pPr>
        <w:pStyle w:val="1"/>
        <w:tabs>
          <w:tab w:val="clear" w:pos="567"/>
          <w:tab w:val="num" w:pos="3261"/>
        </w:tabs>
        <w:spacing w:after="120"/>
        <w:ind w:left="284" w:hanging="284"/>
        <w:rPr>
          <w:rFonts w:eastAsia="宋体"/>
          <w:lang w:eastAsia="zh-CN"/>
        </w:rPr>
      </w:pPr>
      <w:r>
        <w:rPr>
          <w:rFonts w:eastAsia="宋体" w:hint="eastAsia"/>
          <w:lang w:eastAsia="zh-CN"/>
        </w:rPr>
        <w:t>Motivation</w:t>
      </w:r>
    </w:p>
    <w:p w14:paraId="5468924F" w14:textId="71AA54BD" w:rsidR="00AA5411" w:rsidRPr="00AA5411" w:rsidRDefault="00AA5411" w:rsidP="00AA5411">
      <w:pPr>
        <w:pStyle w:val="a1"/>
        <w:rPr>
          <w:rFonts w:eastAsiaTheme="minorEastAsia"/>
          <w:bCs/>
          <w:lang w:eastAsia="zh-CN"/>
        </w:rPr>
      </w:pPr>
      <w:r>
        <w:rPr>
          <w:rFonts w:eastAsiaTheme="minorEastAsia" w:hint="eastAsia"/>
          <w:bCs/>
          <w:lang w:eastAsia="zh-CN"/>
        </w:rPr>
        <w:t xml:space="preserve">In RAN1#96 meeting [2], the </w:t>
      </w:r>
      <w:r>
        <w:rPr>
          <w:rFonts w:eastAsiaTheme="minorEastAsia"/>
          <w:bCs/>
          <w:lang w:eastAsia="zh-CN"/>
        </w:rPr>
        <w:t>following</w:t>
      </w:r>
      <w:r>
        <w:rPr>
          <w:rFonts w:eastAsiaTheme="minorEastAsia" w:hint="eastAsia"/>
          <w:bCs/>
          <w:lang w:eastAsia="zh-CN"/>
        </w:rPr>
        <w:t xml:space="preserve"> </w:t>
      </w:r>
      <w:r w:rsidRPr="000D3495">
        <w:rPr>
          <w:szCs w:val="22"/>
        </w:rPr>
        <w:t>multi-panel UE (MPUE) categories</w:t>
      </w:r>
      <w:r>
        <w:rPr>
          <w:rFonts w:eastAsiaTheme="minorEastAsia" w:hint="eastAsia"/>
          <w:szCs w:val="22"/>
          <w:lang w:eastAsia="zh-CN"/>
        </w:rPr>
        <w:t xml:space="preserve"> </w:t>
      </w:r>
      <w:r>
        <w:rPr>
          <w:rFonts w:eastAsiaTheme="minorEastAsia" w:hint="eastAsia"/>
          <w:bCs/>
          <w:lang w:eastAsia="zh-CN"/>
        </w:rPr>
        <w:t>were identified</w:t>
      </w:r>
      <w:r w:rsidRPr="000D3495">
        <w:rPr>
          <w:szCs w:val="22"/>
        </w:rPr>
        <w:t xml:space="preserve"> for discussions.</w:t>
      </w:r>
    </w:p>
    <w:p w14:paraId="4AC1BD89" w14:textId="77777777" w:rsidR="00AA5411" w:rsidRPr="000D3495" w:rsidRDefault="00AA5411" w:rsidP="00AA5411">
      <w:pPr>
        <w:pStyle w:val="LGTdoc"/>
        <w:numPr>
          <w:ilvl w:val="0"/>
          <w:numId w:val="30"/>
        </w:numPr>
        <w:spacing w:afterLines="0" w:after="0" w:line="240" w:lineRule="auto"/>
        <w:ind w:left="720"/>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w:t>
      </w:r>
      <w:proofErr w:type="spellStart"/>
      <w:r w:rsidRPr="000D3495">
        <w:rPr>
          <w:sz w:val="20"/>
          <w:szCs w:val="22"/>
          <w:u w:val="single"/>
          <w:lang w:val="en-US"/>
        </w:rPr>
        <w:t>ms</w:t>
      </w:r>
      <w:proofErr w:type="spellEnd"/>
    </w:p>
    <w:p w14:paraId="05910CA3" w14:textId="77777777" w:rsidR="00AA5411" w:rsidRPr="000D3495" w:rsidRDefault="00AA5411" w:rsidP="00AA5411">
      <w:pPr>
        <w:pStyle w:val="LGTdoc"/>
        <w:numPr>
          <w:ilvl w:val="0"/>
          <w:numId w:val="30"/>
        </w:numPr>
        <w:spacing w:afterLines="0" w:after="0" w:line="240" w:lineRule="auto"/>
        <w:ind w:left="720"/>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9E70DB" w14:textId="77777777" w:rsidR="00AA5411" w:rsidRPr="000D3495" w:rsidRDefault="00AA5411" w:rsidP="00AA5411">
      <w:pPr>
        <w:pStyle w:val="LGTdoc"/>
        <w:numPr>
          <w:ilvl w:val="0"/>
          <w:numId w:val="30"/>
        </w:numPr>
        <w:spacing w:afterLines="0" w:after="0" w:line="240" w:lineRule="auto"/>
        <w:ind w:left="720"/>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39B3AA14" w14:textId="7CF9B51A" w:rsidR="00E85E3C" w:rsidRPr="00DE7B10" w:rsidRDefault="009E5555" w:rsidP="00AA2CE9">
      <w:pPr>
        <w:pStyle w:val="a1"/>
        <w:rPr>
          <w:rFonts w:eastAsiaTheme="minorEastAsia"/>
          <w:lang w:val="x-none" w:eastAsia="zh-CN"/>
        </w:rPr>
      </w:pPr>
      <w:r>
        <w:rPr>
          <w:rFonts w:eastAsiaTheme="minorEastAsia" w:hint="eastAsia"/>
          <w:lang w:val="x-none" w:eastAsia="zh-CN"/>
        </w:rPr>
        <w:t>Rel-17 specified panel selection mechanism</w:t>
      </w:r>
      <w:r w:rsidR="00BB3094">
        <w:rPr>
          <w:rFonts w:eastAsiaTheme="minorEastAsia" w:hint="eastAsia"/>
          <w:lang w:val="x-none" w:eastAsia="zh-CN"/>
        </w:rPr>
        <w:t xml:space="preserve"> and TDM based PUSCH/PUCCH repetition method</w:t>
      </w:r>
      <w:r>
        <w:rPr>
          <w:rFonts w:eastAsiaTheme="minorEastAsia" w:hint="eastAsia"/>
          <w:lang w:val="x-none" w:eastAsia="zh-CN"/>
        </w:rPr>
        <w:t xml:space="preserve">, </w:t>
      </w:r>
      <w:r>
        <w:rPr>
          <w:rFonts w:eastAsiaTheme="minorEastAsia"/>
          <w:lang w:val="x-none" w:eastAsia="zh-CN"/>
        </w:rPr>
        <w:t>which</w:t>
      </w:r>
      <w:r>
        <w:rPr>
          <w:rFonts w:eastAsiaTheme="minorEastAsia" w:hint="eastAsia"/>
          <w:lang w:val="x-none" w:eastAsia="zh-CN"/>
        </w:rPr>
        <w:t xml:space="preserve"> can be applied to multi-panel UEs with all the above-mentioned assumptions. F</w:t>
      </w:r>
      <w:r>
        <w:rPr>
          <w:rFonts w:eastAsiaTheme="minorEastAsia"/>
          <w:lang w:val="x-none" w:eastAsia="zh-CN"/>
        </w:rPr>
        <w:t>o</w:t>
      </w:r>
      <w:r>
        <w:rPr>
          <w:rFonts w:eastAsiaTheme="minorEastAsia" w:hint="eastAsia"/>
          <w:lang w:val="x-none" w:eastAsia="zh-CN"/>
        </w:rPr>
        <w:t>r some advanced terminals</w:t>
      </w:r>
      <w:r w:rsidR="00BB3094">
        <w:rPr>
          <w:rFonts w:eastAsiaTheme="minorEastAsia" w:hint="eastAsia"/>
          <w:lang w:val="x-none" w:eastAsia="zh-CN"/>
        </w:rPr>
        <w:t xml:space="preserve"> with MP</w:t>
      </w:r>
      <w:r>
        <w:rPr>
          <w:rFonts w:eastAsiaTheme="minorEastAsia" w:hint="eastAsia"/>
          <w:lang w:val="x-none" w:eastAsia="zh-CN"/>
        </w:rPr>
        <w:t>UE-Assumption 2, multiple panels cannot be utilized sufficiently</w:t>
      </w:r>
      <w:r w:rsidR="00BB3094">
        <w:rPr>
          <w:rFonts w:eastAsiaTheme="minorEastAsia" w:hint="eastAsia"/>
          <w:lang w:val="x-none" w:eastAsia="zh-CN"/>
        </w:rPr>
        <w:t xml:space="preserve"> due to the limitation on the number of simultaneously </w:t>
      </w:r>
      <w:r w:rsidR="00053CBA">
        <w:rPr>
          <w:rFonts w:eastAsiaTheme="minorEastAsia" w:hint="eastAsia"/>
          <w:lang w:val="x-none" w:eastAsia="zh-CN"/>
        </w:rPr>
        <w:t>used</w:t>
      </w:r>
      <w:r w:rsidR="00BB3094">
        <w:rPr>
          <w:rFonts w:eastAsiaTheme="minorEastAsia" w:hint="eastAsia"/>
          <w:lang w:val="x-none" w:eastAsia="zh-CN"/>
        </w:rPr>
        <w:t xml:space="preserve"> panels</w:t>
      </w:r>
      <w:r>
        <w:rPr>
          <w:rFonts w:eastAsiaTheme="minorEastAsia" w:hint="eastAsia"/>
          <w:lang w:val="x-none" w:eastAsia="zh-CN"/>
        </w:rPr>
        <w:t xml:space="preserve">. Actually, similar to </w:t>
      </w:r>
      <w:r w:rsidR="00BB3094" w:rsidRPr="0050675F">
        <w:rPr>
          <w:bCs/>
        </w:rPr>
        <w:t>simultaneous</w:t>
      </w:r>
      <w:r w:rsidR="00BB3094">
        <w:rPr>
          <w:rFonts w:eastAsiaTheme="minorEastAsia" w:hint="eastAsia"/>
          <w:lang w:val="x-none" w:eastAsia="zh-CN"/>
        </w:rPr>
        <w:t xml:space="preserve"> </w:t>
      </w:r>
      <w:r>
        <w:rPr>
          <w:rFonts w:eastAsiaTheme="minorEastAsia" w:hint="eastAsia"/>
          <w:lang w:val="x-none" w:eastAsia="zh-CN"/>
        </w:rPr>
        <w:t xml:space="preserve">multi-TRP transmission, </w:t>
      </w:r>
      <w:r w:rsidR="00BB3094" w:rsidRPr="0050675F">
        <w:rPr>
          <w:bCs/>
        </w:rPr>
        <w:t>simultaneous</w:t>
      </w:r>
      <w:r w:rsidR="00BB3094">
        <w:rPr>
          <w:rFonts w:eastAsiaTheme="minorEastAsia" w:hint="eastAsia"/>
          <w:lang w:val="x-none" w:eastAsia="zh-CN"/>
        </w:rPr>
        <w:t xml:space="preserve"> </w:t>
      </w:r>
      <w:r>
        <w:rPr>
          <w:rFonts w:eastAsiaTheme="minorEastAsia" w:hint="eastAsia"/>
          <w:lang w:val="x-none" w:eastAsia="zh-CN"/>
        </w:rPr>
        <w:t>multi</w:t>
      </w:r>
      <w:r w:rsidR="00BB3094">
        <w:rPr>
          <w:rFonts w:eastAsiaTheme="minorEastAsia" w:hint="eastAsia"/>
          <w:lang w:val="x-none" w:eastAsia="zh-CN"/>
        </w:rPr>
        <w:t>-</w:t>
      </w:r>
      <w:r>
        <w:rPr>
          <w:rFonts w:eastAsiaTheme="minorEastAsia" w:hint="eastAsia"/>
          <w:lang w:val="x-none" w:eastAsia="zh-CN"/>
        </w:rPr>
        <w:t>panel transmission can</w:t>
      </w:r>
      <w:r w:rsidR="00232CB0">
        <w:rPr>
          <w:rFonts w:eastAsiaTheme="minorEastAsia" w:hint="eastAsia"/>
          <w:lang w:val="x-none" w:eastAsia="zh-CN"/>
        </w:rPr>
        <w:t xml:space="preserve"> also</w:t>
      </w:r>
      <w:r>
        <w:rPr>
          <w:rFonts w:eastAsiaTheme="minorEastAsia" w:hint="eastAsia"/>
          <w:lang w:val="x-none" w:eastAsia="zh-CN"/>
        </w:rPr>
        <w:t xml:space="preserve"> be used to</w:t>
      </w:r>
      <w:r w:rsidR="00232CB0">
        <w:rPr>
          <w:rFonts w:eastAsiaTheme="minorEastAsia" w:hint="eastAsia"/>
          <w:lang w:val="x-none" w:eastAsia="zh-CN"/>
        </w:rPr>
        <w:t xml:space="preserve"> </w:t>
      </w:r>
      <w:r>
        <w:rPr>
          <w:rFonts w:eastAsiaTheme="minorEastAsia" w:hint="eastAsia"/>
          <w:lang w:val="x-none" w:eastAsia="zh-CN"/>
        </w:rPr>
        <w:t>i</w:t>
      </w:r>
      <w:r w:rsidR="007314BB">
        <w:rPr>
          <w:rFonts w:eastAsiaTheme="minorEastAsia" w:hint="eastAsia"/>
          <w:lang w:val="x-none" w:eastAsia="zh-CN"/>
        </w:rPr>
        <w:t>mprove</w:t>
      </w:r>
      <w:r w:rsidRPr="007667AB">
        <w:rPr>
          <w:rFonts w:eastAsiaTheme="minorEastAsia"/>
          <w:lang w:val="x-none" w:eastAsia="zh-CN"/>
        </w:rPr>
        <w:t xml:space="preserve"> UL </w:t>
      </w:r>
      <w:r>
        <w:rPr>
          <w:rFonts w:eastAsiaTheme="minorEastAsia" w:hint="eastAsia"/>
          <w:lang w:val="x-none" w:eastAsia="zh-CN"/>
        </w:rPr>
        <w:t>reliability</w:t>
      </w:r>
      <w:r w:rsidRPr="007667AB">
        <w:rPr>
          <w:rFonts w:eastAsiaTheme="minorEastAsia"/>
          <w:lang w:val="x-none" w:eastAsia="zh-CN"/>
        </w:rPr>
        <w:t xml:space="preserve"> and throughput.</w:t>
      </w:r>
      <w:r w:rsidR="00BB3094">
        <w:rPr>
          <w:rFonts w:eastAsiaTheme="minorEastAsia" w:hint="eastAsia"/>
          <w:lang w:val="x-none" w:eastAsia="zh-CN"/>
        </w:rPr>
        <w:t xml:space="preserve"> </w:t>
      </w:r>
      <w:r w:rsidR="00232CB0">
        <w:rPr>
          <w:rFonts w:eastAsiaTheme="minorEastAsia" w:hint="eastAsia"/>
          <w:lang w:val="x-none" w:eastAsia="zh-CN"/>
        </w:rPr>
        <w:t xml:space="preserve">For example, more layers can be transmitted by multiple panels </w:t>
      </w:r>
      <w:r w:rsidR="00053CBA">
        <w:rPr>
          <w:rFonts w:eastAsiaTheme="minorEastAsia" w:hint="eastAsia"/>
          <w:lang w:val="x-none" w:eastAsia="zh-CN"/>
        </w:rPr>
        <w:t>simultaneously</w:t>
      </w:r>
      <w:r w:rsidR="00232CB0">
        <w:rPr>
          <w:rFonts w:eastAsiaTheme="minorEastAsia" w:hint="eastAsia"/>
          <w:lang w:val="x-none" w:eastAsia="zh-CN"/>
        </w:rPr>
        <w:t xml:space="preserve"> to improve throughput performance. In another example, same TB can be transmitted by multiple panels with different TCI states and</w:t>
      </w:r>
      <w:r w:rsidR="00E85E3C">
        <w:rPr>
          <w:rFonts w:eastAsiaTheme="minorEastAsia" w:hint="eastAsia"/>
          <w:lang w:val="x-none" w:eastAsia="zh-CN"/>
        </w:rPr>
        <w:t xml:space="preserve"> </w:t>
      </w:r>
      <w:proofErr w:type="spellStart"/>
      <w:r w:rsidR="00E85E3C">
        <w:rPr>
          <w:rFonts w:eastAsiaTheme="minorEastAsia" w:hint="eastAsia"/>
          <w:lang w:val="x-none" w:eastAsia="zh-CN"/>
        </w:rPr>
        <w:t>precoders</w:t>
      </w:r>
      <w:proofErr w:type="spellEnd"/>
      <w:r w:rsidR="00E85E3C">
        <w:rPr>
          <w:rFonts w:eastAsiaTheme="minorEastAsia" w:hint="eastAsia"/>
          <w:lang w:val="x-none" w:eastAsia="zh-CN"/>
        </w:rPr>
        <w:t xml:space="preserve"> to improve </w:t>
      </w:r>
      <w:r w:rsidR="00E85E3C" w:rsidRPr="007667AB">
        <w:rPr>
          <w:rFonts w:eastAsiaTheme="minorEastAsia"/>
          <w:lang w:val="x-none" w:eastAsia="zh-CN"/>
        </w:rPr>
        <w:t xml:space="preserve">UL </w:t>
      </w:r>
      <w:r w:rsidR="00E85E3C">
        <w:rPr>
          <w:rFonts w:eastAsiaTheme="minorEastAsia" w:hint="eastAsia"/>
          <w:lang w:val="x-none" w:eastAsia="zh-CN"/>
        </w:rPr>
        <w:t>reliability. Therefore, in order to utilize the advantage of UEs with MPUE-Assumption 2 and further improve</w:t>
      </w:r>
      <w:r w:rsidR="00E85E3C" w:rsidRPr="00E85E3C">
        <w:rPr>
          <w:rFonts w:eastAsiaTheme="minorEastAsia"/>
          <w:lang w:val="x-none" w:eastAsia="zh-CN"/>
        </w:rPr>
        <w:t xml:space="preserve"> </w:t>
      </w:r>
      <w:r w:rsidR="00E85E3C" w:rsidRPr="007667AB">
        <w:rPr>
          <w:rFonts w:eastAsiaTheme="minorEastAsia"/>
          <w:lang w:val="x-none" w:eastAsia="zh-CN"/>
        </w:rPr>
        <w:t xml:space="preserve">UL </w:t>
      </w:r>
      <w:r w:rsidR="00E85E3C">
        <w:rPr>
          <w:rFonts w:eastAsiaTheme="minorEastAsia" w:hint="eastAsia"/>
          <w:lang w:val="x-none" w:eastAsia="zh-CN"/>
        </w:rPr>
        <w:t>reliability</w:t>
      </w:r>
      <w:r w:rsidR="00E85E3C" w:rsidRPr="007667AB">
        <w:rPr>
          <w:rFonts w:eastAsiaTheme="minorEastAsia"/>
          <w:lang w:val="x-none" w:eastAsia="zh-CN"/>
        </w:rPr>
        <w:t xml:space="preserve"> and throughput</w:t>
      </w:r>
      <w:r w:rsidR="00E85E3C">
        <w:rPr>
          <w:rFonts w:eastAsiaTheme="minorEastAsia" w:hint="eastAsia"/>
          <w:lang w:val="x-none" w:eastAsia="zh-CN"/>
        </w:rPr>
        <w:t xml:space="preserve">,  </w:t>
      </w:r>
      <w:r w:rsidR="00E85E3C" w:rsidRPr="0050675F">
        <w:rPr>
          <w:bCs/>
        </w:rPr>
        <w:t xml:space="preserve">simultaneous multi-panel </w:t>
      </w:r>
      <w:r w:rsidR="006B324D">
        <w:rPr>
          <w:rFonts w:eastAsiaTheme="minorEastAsia" w:hint="eastAsia"/>
          <w:bCs/>
          <w:lang w:eastAsia="zh-CN"/>
        </w:rPr>
        <w:t>UL</w:t>
      </w:r>
      <w:r w:rsidR="00E85E3C" w:rsidRPr="0050675F">
        <w:rPr>
          <w:bCs/>
        </w:rPr>
        <w:t xml:space="preserve"> transmission</w:t>
      </w:r>
      <w:r w:rsidR="00E85E3C">
        <w:rPr>
          <w:rFonts w:eastAsiaTheme="minorEastAsia" w:hint="eastAsia"/>
          <w:bCs/>
          <w:lang w:eastAsia="zh-CN"/>
        </w:rPr>
        <w:t xml:space="preserve"> shall be supported in Rel-18.</w:t>
      </w:r>
    </w:p>
    <w:p w14:paraId="3E02530F" w14:textId="77777777" w:rsidR="0086776B" w:rsidRPr="00335763" w:rsidRDefault="0086776B" w:rsidP="0086776B">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1333B705" w14:textId="7BD70BCE" w:rsidR="0086776B" w:rsidRPr="0086776B" w:rsidRDefault="0086776B" w:rsidP="005328C4">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S</w:t>
      </w:r>
      <w:r w:rsidRPr="0086776B">
        <w:rPr>
          <w:rFonts w:eastAsiaTheme="minorEastAsia"/>
          <w:b/>
          <w:i/>
          <w:szCs w:val="20"/>
          <w:lang w:val="x-none" w:eastAsia="zh-CN"/>
        </w:rPr>
        <w:t xml:space="preserve">imultaneous multi-panel </w:t>
      </w:r>
      <w:r w:rsidRPr="0086776B">
        <w:rPr>
          <w:rFonts w:eastAsiaTheme="minorEastAsia" w:hint="eastAsia"/>
          <w:b/>
          <w:i/>
          <w:szCs w:val="20"/>
          <w:lang w:val="x-none" w:eastAsia="zh-CN"/>
        </w:rPr>
        <w:t>uplink</w:t>
      </w:r>
      <w:r w:rsidRPr="0086776B">
        <w:rPr>
          <w:rFonts w:eastAsiaTheme="minorEastAsia"/>
          <w:b/>
          <w:i/>
          <w:szCs w:val="20"/>
          <w:lang w:val="x-none" w:eastAsia="zh-CN"/>
        </w:rPr>
        <w:t xml:space="preserve"> transmission</w:t>
      </w:r>
      <w:r w:rsidRPr="0086776B">
        <w:rPr>
          <w:rFonts w:eastAsiaTheme="minorEastAsia" w:hint="eastAsia"/>
          <w:b/>
          <w:i/>
          <w:szCs w:val="20"/>
          <w:lang w:val="x-none" w:eastAsia="zh-CN"/>
        </w:rPr>
        <w:t xml:space="preserve"> </w:t>
      </w:r>
      <w:r w:rsidR="00E85E3C">
        <w:rPr>
          <w:rFonts w:eastAsiaTheme="minorEastAsia" w:hint="eastAsia"/>
          <w:b/>
          <w:i/>
          <w:szCs w:val="20"/>
          <w:lang w:val="x-none" w:eastAsia="zh-CN"/>
        </w:rPr>
        <w:t>shall</w:t>
      </w:r>
      <w:r w:rsidR="00E85E3C" w:rsidRPr="0086776B">
        <w:rPr>
          <w:rFonts w:eastAsiaTheme="minorEastAsia" w:hint="eastAsia"/>
          <w:b/>
          <w:i/>
          <w:szCs w:val="20"/>
          <w:lang w:val="x-none" w:eastAsia="zh-CN"/>
        </w:rPr>
        <w:t xml:space="preserve"> </w:t>
      </w:r>
      <w:r w:rsidRPr="0086776B">
        <w:rPr>
          <w:rFonts w:eastAsiaTheme="minorEastAsia" w:hint="eastAsia"/>
          <w:b/>
          <w:i/>
          <w:szCs w:val="20"/>
          <w:lang w:val="x-none" w:eastAsia="zh-CN"/>
        </w:rPr>
        <w:t>be supported in Rel-18</w:t>
      </w:r>
      <w:r>
        <w:rPr>
          <w:rFonts w:eastAsiaTheme="minorEastAsia" w:hint="eastAsia"/>
          <w:b/>
          <w:i/>
          <w:szCs w:val="20"/>
          <w:lang w:val="x-none" w:eastAsia="zh-CN"/>
        </w:rPr>
        <w:t xml:space="preserve"> to improve UL </w:t>
      </w:r>
      <w:r w:rsidRPr="0086776B">
        <w:rPr>
          <w:rFonts w:eastAsiaTheme="minorEastAsia" w:hint="eastAsia"/>
          <w:b/>
          <w:i/>
          <w:szCs w:val="20"/>
          <w:lang w:val="x-none" w:eastAsia="zh-CN"/>
        </w:rPr>
        <w:t>reliability and throughput .</w:t>
      </w:r>
    </w:p>
    <w:p w14:paraId="0EE4EF92" w14:textId="17D3F431" w:rsidR="008E393A" w:rsidRDefault="00F94B78" w:rsidP="008E393A">
      <w:pPr>
        <w:pStyle w:val="1"/>
        <w:tabs>
          <w:tab w:val="clear" w:pos="567"/>
          <w:tab w:val="num" w:pos="3261"/>
        </w:tabs>
        <w:spacing w:after="120"/>
        <w:ind w:left="284" w:hanging="284"/>
        <w:rPr>
          <w:rFonts w:eastAsiaTheme="minorEastAsia"/>
          <w:bCs w:val="0"/>
          <w:lang w:eastAsia="zh-CN"/>
        </w:rPr>
      </w:pPr>
      <w:r>
        <w:rPr>
          <w:rFonts w:eastAsia="宋体" w:hint="eastAsia"/>
          <w:lang w:eastAsia="zh-CN"/>
        </w:rPr>
        <w:t xml:space="preserve">Transmission schemes </w:t>
      </w:r>
      <w:r>
        <w:rPr>
          <w:rFonts w:eastAsia="微软雅黑" w:hint="eastAsia"/>
          <w:szCs w:val="20"/>
          <w:lang w:eastAsia="zh-CN"/>
        </w:rPr>
        <w:t xml:space="preserve">of </w:t>
      </w:r>
      <w:r w:rsidRPr="0050675F">
        <w:rPr>
          <w:bCs w:val="0"/>
          <w:lang w:val="en-US"/>
        </w:rPr>
        <w:t xml:space="preserve">multi-panel UL </w:t>
      </w:r>
      <w:r>
        <w:rPr>
          <w:bCs w:val="0"/>
        </w:rPr>
        <w:t>transmission</w:t>
      </w:r>
    </w:p>
    <w:p w14:paraId="2F0286EF" w14:textId="2FCD3C37" w:rsidR="006B01D4" w:rsidRDefault="006B01D4" w:rsidP="006B01D4">
      <w:pPr>
        <w:snapToGrid w:val="0"/>
        <w:spacing w:beforeLines="50" w:before="120" w:afterLines="50" w:after="120"/>
        <w:jc w:val="both"/>
        <w:rPr>
          <w:rFonts w:eastAsiaTheme="minorEastAsia"/>
          <w:bCs/>
          <w:lang w:eastAsia="zh-CN"/>
        </w:rPr>
      </w:pPr>
      <w:r w:rsidRPr="006B01D4">
        <w:rPr>
          <w:rFonts w:eastAsia="微软雅黑" w:hint="eastAsia"/>
          <w:szCs w:val="20"/>
          <w:lang w:val="en-GB" w:eastAsia="zh-CN"/>
        </w:rPr>
        <w:t>According to WID,</w:t>
      </w:r>
      <w:r>
        <w:rPr>
          <w:rFonts w:eastAsia="微软雅黑" w:hint="eastAsia"/>
          <w:szCs w:val="20"/>
          <w:lang w:val="en-GB" w:eastAsia="zh-CN"/>
        </w:rPr>
        <w:t xml:space="preserve"> precoding/beam indication </w:t>
      </w:r>
      <w:r w:rsidRPr="0050675F">
        <w:rPr>
          <w:bCs/>
        </w:rPr>
        <w:t>to facilitate simultaneous multi-panel UL transmission for higher UL throughput/reliability</w:t>
      </w:r>
      <w:r>
        <w:rPr>
          <w:rFonts w:eastAsia="微软雅黑" w:hint="eastAsia"/>
          <w:szCs w:val="20"/>
          <w:lang w:val="en-GB" w:eastAsia="zh-CN"/>
        </w:rPr>
        <w:t xml:space="preserve"> will be considered in Rel</w:t>
      </w:r>
      <w:r w:rsidR="009A053B">
        <w:rPr>
          <w:rFonts w:eastAsia="微软雅黑" w:hint="eastAsia"/>
          <w:szCs w:val="20"/>
          <w:lang w:val="en-GB" w:eastAsia="zh-CN"/>
        </w:rPr>
        <w:t>-</w:t>
      </w:r>
      <w:r>
        <w:rPr>
          <w:rFonts w:eastAsia="微软雅黑" w:hint="eastAsia"/>
          <w:szCs w:val="20"/>
          <w:lang w:val="en-GB" w:eastAsia="zh-CN"/>
        </w:rPr>
        <w:t>18</w:t>
      </w:r>
      <w:r w:rsidR="009A053B">
        <w:rPr>
          <w:rFonts w:eastAsia="微软雅黑" w:hint="eastAsia"/>
          <w:szCs w:val="20"/>
          <w:lang w:val="en-GB" w:eastAsia="zh-CN"/>
        </w:rPr>
        <w:t xml:space="preserve">, </w:t>
      </w:r>
      <w:r w:rsidR="009A053B" w:rsidRPr="0050675F">
        <w:rPr>
          <w:bCs/>
        </w:rPr>
        <w:t>focusing on FR2 and multi-TRP</w:t>
      </w:r>
      <w:r w:rsidR="009A053B">
        <w:rPr>
          <w:rFonts w:eastAsiaTheme="minorEastAsia" w:hint="eastAsia"/>
          <w:bCs/>
          <w:lang w:eastAsia="zh-CN"/>
        </w:rPr>
        <w:t>. Therefore, transmission schemes in multi-TRP scenario can be studied as baseline.</w:t>
      </w:r>
    </w:p>
    <w:p w14:paraId="7F0C99EC" w14:textId="531A3F00" w:rsidR="00A03F66" w:rsidRDefault="00A03F66" w:rsidP="006B01D4">
      <w:pPr>
        <w:snapToGrid w:val="0"/>
        <w:spacing w:beforeLines="50" w:before="120" w:afterLines="50" w:after="120"/>
        <w:jc w:val="both"/>
        <w:rPr>
          <w:rFonts w:eastAsiaTheme="minorEastAsia"/>
          <w:bCs/>
          <w:lang w:eastAsia="zh-CN"/>
        </w:rPr>
      </w:pPr>
      <w:r>
        <w:rPr>
          <w:rFonts w:eastAsiaTheme="minorEastAsia" w:hint="eastAsia"/>
          <w:bCs/>
          <w:lang w:eastAsia="zh-CN"/>
        </w:rPr>
        <w:t xml:space="preserve">In multi-TRP operation, the following </w:t>
      </w:r>
      <w:r>
        <w:rPr>
          <w:rFonts w:eastAsiaTheme="minorEastAsia"/>
          <w:bCs/>
          <w:lang w:eastAsia="zh-CN"/>
        </w:rPr>
        <w:t>transmission</w:t>
      </w:r>
      <w:r>
        <w:rPr>
          <w:rFonts w:eastAsiaTheme="minorEastAsia" w:hint="eastAsia"/>
          <w:bCs/>
          <w:lang w:eastAsia="zh-CN"/>
        </w:rPr>
        <w:t xml:space="preserve"> schemes are specified for throughput enhancement for PDSCH:</w:t>
      </w:r>
    </w:p>
    <w:p w14:paraId="23D8E6C8" w14:textId="40EF0AA0" w:rsidR="00A03F66" w:rsidRDefault="007D062A"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lastRenderedPageBreak/>
        <w:t>NC-JT (</w:t>
      </w:r>
      <w:r w:rsidR="00A03F66">
        <w:rPr>
          <w:rFonts w:ascii="Times New Roman" w:eastAsiaTheme="minorEastAsia" w:hAnsi="Times New Roman" w:hint="eastAsia"/>
          <w:bCs/>
          <w:sz w:val="20"/>
          <w:szCs w:val="20"/>
          <w:lang w:eastAsia="zh-CN"/>
        </w:rPr>
        <w:t>SDM scheme 1a</w:t>
      </w:r>
      <w:r>
        <w:rPr>
          <w:rFonts w:ascii="Times New Roman" w:eastAsiaTheme="minorEastAsia" w:hAnsi="Times New Roman" w:hint="eastAsia"/>
          <w:bCs/>
          <w:sz w:val="20"/>
          <w:szCs w:val="20"/>
          <w:lang w:eastAsia="zh-CN"/>
        </w:rPr>
        <w:t>)</w:t>
      </w:r>
      <w:r w:rsidR="00A03F66">
        <w:rPr>
          <w:rFonts w:ascii="Times New Roman" w:eastAsiaTheme="minorEastAsia" w:hAnsi="Times New Roman" w:hint="eastAsia"/>
          <w:bCs/>
          <w:sz w:val="20"/>
          <w:szCs w:val="20"/>
          <w:lang w:eastAsia="zh-CN"/>
        </w:rPr>
        <w:t xml:space="preserve"> for S-DCI framework</w:t>
      </w:r>
    </w:p>
    <w:p w14:paraId="00A78971" w14:textId="4594F83C" w:rsidR="00A03F66" w:rsidRPr="00A03F66" w:rsidRDefault="00A03F66"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NC-JT for M-DCI framework</w:t>
      </w:r>
    </w:p>
    <w:p w14:paraId="0BE2C61F" w14:textId="6DDEF7A9" w:rsidR="00A03F66" w:rsidRDefault="00A03F66" w:rsidP="00A03F66">
      <w:pPr>
        <w:snapToGrid w:val="0"/>
        <w:spacing w:beforeLines="50" w:before="120" w:afterLines="50" w:after="120"/>
        <w:jc w:val="both"/>
        <w:rPr>
          <w:rFonts w:eastAsiaTheme="minorEastAsia"/>
          <w:bCs/>
          <w:lang w:eastAsia="zh-CN"/>
        </w:rPr>
      </w:pP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following </w:t>
      </w:r>
      <w:r>
        <w:rPr>
          <w:rFonts w:eastAsiaTheme="minorEastAsia"/>
          <w:bCs/>
          <w:lang w:eastAsia="zh-CN"/>
        </w:rPr>
        <w:t>transmission</w:t>
      </w:r>
      <w:r>
        <w:rPr>
          <w:rFonts w:eastAsiaTheme="minorEastAsia" w:hint="eastAsia"/>
          <w:bCs/>
          <w:lang w:eastAsia="zh-CN"/>
        </w:rPr>
        <w:t xml:space="preserve"> schemes are specified for reliability enhancement for PDSCH:</w:t>
      </w:r>
    </w:p>
    <w:p w14:paraId="14AAE9B1" w14:textId="77777777" w:rsidR="00981195" w:rsidRDefault="00981195"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NC-JT (SDM scheme 1a) for S-DCI framework</w:t>
      </w:r>
    </w:p>
    <w:p w14:paraId="23361C0E" w14:textId="3082BF85" w:rsidR="00A03F66" w:rsidRPr="00A03F66" w:rsidRDefault="00A03F66"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 xml:space="preserve">TDM </w:t>
      </w:r>
      <w:r w:rsidR="00B23868">
        <w:rPr>
          <w:rFonts w:ascii="Times New Roman" w:eastAsiaTheme="minorEastAsia" w:hAnsi="Times New Roman" w:hint="eastAsia"/>
          <w:bCs/>
          <w:sz w:val="20"/>
          <w:szCs w:val="20"/>
          <w:lang w:eastAsia="zh-CN"/>
        </w:rPr>
        <w:t xml:space="preserve">based PDSCH </w:t>
      </w:r>
      <w:r w:rsidRPr="00A03F66">
        <w:rPr>
          <w:rFonts w:ascii="Times New Roman" w:eastAsiaTheme="minorEastAsia" w:hAnsi="Times New Roman" w:hint="eastAsia"/>
          <w:bCs/>
          <w:sz w:val="20"/>
          <w:szCs w:val="20"/>
          <w:lang w:eastAsia="zh-CN"/>
        </w:rPr>
        <w:t>repetition</w:t>
      </w:r>
      <w:r>
        <w:rPr>
          <w:rFonts w:ascii="Times New Roman" w:eastAsiaTheme="minorEastAsia" w:hAnsi="Times New Roman" w:hint="eastAsia"/>
          <w:bCs/>
          <w:sz w:val="20"/>
          <w:szCs w:val="20"/>
          <w:lang w:eastAsia="zh-CN"/>
        </w:rPr>
        <w:t xml:space="preserve"> (scheme 3, 4)</w:t>
      </w:r>
    </w:p>
    <w:p w14:paraId="0DA530F5" w14:textId="2D3B73D6" w:rsidR="00A03F66" w:rsidRPr="00A03F66" w:rsidRDefault="00A03F66"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FDM</w:t>
      </w:r>
      <w:r>
        <w:rPr>
          <w:rFonts w:ascii="Times New Roman" w:eastAsiaTheme="minorEastAsia" w:hAnsi="Times New Roman" w:hint="eastAsia"/>
          <w:bCs/>
          <w:sz w:val="20"/>
          <w:szCs w:val="20"/>
          <w:lang w:eastAsia="zh-CN"/>
        </w:rPr>
        <w:t xml:space="preserve"> (scheme 2a/2b)</w:t>
      </w:r>
    </w:p>
    <w:p w14:paraId="4C421A3E" w14:textId="7B9210C8" w:rsidR="00A03F66" w:rsidRDefault="00A03F66"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SFN</w:t>
      </w:r>
    </w:p>
    <w:p w14:paraId="72BEA678" w14:textId="3CC48881" w:rsidR="007A48EE" w:rsidRDefault="007A48EE" w:rsidP="007A48EE">
      <w:pPr>
        <w:snapToGrid w:val="0"/>
        <w:spacing w:beforeLines="50" w:before="120" w:afterLines="50" w:after="120"/>
        <w:jc w:val="both"/>
        <w:rPr>
          <w:rFonts w:eastAsiaTheme="minorEastAsia"/>
          <w:bCs/>
          <w:lang w:eastAsia="zh-CN"/>
        </w:rPr>
      </w:pP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following </w:t>
      </w:r>
      <w:r>
        <w:rPr>
          <w:rFonts w:eastAsiaTheme="minorEastAsia"/>
          <w:bCs/>
          <w:lang w:eastAsia="zh-CN"/>
        </w:rPr>
        <w:t>transmission</w:t>
      </w:r>
      <w:r>
        <w:rPr>
          <w:rFonts w:eastAsiaTheme="minorEastAsia" w:hint="eastAsia"/>
          <w:bCs/>
          <w:lang w:eastAsia="zh-CN"/>
        </w:rPr>
        <w:t xml:space="preserve"> scheme</w:t>
      </w:r>
      <w:r w:rsidR="00CC2431">
        <w:rPr>
          <w:rFonts w:eastAsiaTheme="minorEastAsia" w:hint="eastAsia"/>
          <w:bCs/>
          <w:lang w:eastAsia="zh-CN"/>
        </w:rPr>
        <w:t xml:space="preserve"> is</w:t>
      </w:r>
      <w:r>
        <w:rPr>
          <w:rFonts w:eastAsiaTheme="minorEastAsia" w:hint="eastAsia"/>
          <w:bCs/>
          <w:lang w:eastAsia="zh-CN"/>
        </w:rPr>
        <w:t xml:space="preserve"> specified for PUSCH:</w:t>
      </w:r>
    </w:p>
    <w:p w14:paraId="17054CCC" w14:textId="15903EB7" w:rsidR="007A48EE" w:rsidRPr="00B61F4B" w:rsidRDefault="007A48EE"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NC-JT for M-DCI framework</w:t>
      </w:r>
      <w:r w:rsidR="00CC2431">
        <w:rPr>
          <w:rFonts w:ascii="Times New Roman" w:eastAsiaTheme="minorEastAsia" w:hAnsi="Times New Roman" w:hint="eastAsia"/>
          <w:bCs/>
          <w:sz w:val="20"/>
          <w:szCs w:val="20"/>
          <w:lang w:eastAsia="zh-CN"/>
        </w:rPr>
        <w:t xml:space="preserve">, where </w:t>
      </w:r>
      <w:r w:rsidR="00CC2431" w:rsidRPr="00CC2431">
        <w:rPr>
          <w:rFonts w:ascii="Times New Roman" w:eastAsiaTheme="minorEastAsia" w:hAnsi="Times New Roman"/>
          <w:bCs/>
          <w:sz w:val="20"/>
          <w:szCs w:val="20"/>
          <w:lang w:eastAsia="zh-CN"/>
        </w:rPr>
        <w:t>two non-overlapping in time domain PUSCHs are</w:t>
      </w:r>
      <w:r w:rsidR="00CC2431">
        <w:rPr>
          <w:rFonts w:ascii="Times New Roman" w:eastAsiaTheme="minorEastAsia" w:hAnsi="Times New Roman" w:hint="eastAsia"/>
          <w:bCs/>
          <w:sz w:val="20"/>
          <w:szCs w:val="20"/>
          <w:lang w:eastAsia="zh-CN"/>
        </w:rPr>
        <w:t xml:space="preserve"> scheduled.</w:t>
      </w:r>
    </w:p>
    <w:p w14:paraId="3BA4E61B" w14:textId="334FD24C" w:rsidR="00B61F4B" w:rsidRPr="00B61F4B" w:rsidRDefault="00B61F4B" w:rsidP="001B5B79">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 xml:space="preserve">TDM </w:t>
      </w:r>
      <w:r w:rsidR="00B23868">
        <w:rPr>
          <w:rFonts w:ascii="Times New Roman" w:eastAsiaTheme="minorEastAsia" w:hAnsi="Times New Roman" w:hint="eastAsia"/>
          <w:bCs/>
          <w:sz w:val="20"/>
          <w:szCs w:val="20"/>
          <w:lang w:eastAsia="zh-CN"/>
        </w:rPr>
        <w:t xml:space="preserve">based PUSCH </w:t>
      </w:r>
      <w:r w:rsidRPr="00A03F66">
        <w:rPr>
          <w:rFonts w:ascii="Times New Roman" w:eastAsiaTheme="minorEastAsia" w:hAnsi="Times New Roman" w:hint="eastAsia"/>
          <w:bCs/>
          <w:sz w:val="20"/>
          <w:szCs w:val="20"/>
          <w:lang w:eastAsia="zh-CN"/>
        </w:rPr>
        <w:t>repetition</w:t>
      </w:r>
    </w:p>
    <w:p w14:paraId="72288451" w14:textId="3207C6DB" w:rsidR="00A03F66" w:rsidRPr="00D2330F" w:rsidRDefault="007A48EE" w:rsidP="00A03F66">
      <w:pPr>
        <w:snapToGrid w:val="0"/>
        <w:spacing w:beforeLines="50" w:before="120" w:afterLines="50" w:after="120"/>
        <w:jc w:val="both"/>
        <w:rPr>
          <w:rFonts w:eastAsiaTheme="minorEastAsia"/>
          <w:bCs/>
          <w:szCs w:val="20"/>
          <w:lang w:eastAsia="zh-CN"/>
        </w:rPr>
      </w:pPr>
      <w:r>
        <w:rPr>
          <w:rFonts w:eastAsiaTheme="minorEastAsia" w:hint="eastAsia"/>
          <w:bCs/>
          <w:szCs w:val="20"/>
          <w:lang w:eastAsia="zh-CN"/>
        </w:rPr>
        <w:t xml:space="preserve">Based on these </w:t>
      </w:r>
      <w:r w:rsidR="000F1E96">
        <w:rPr>
          <w:rFonts w:eastAsiaTheme="minorEastAsia" w:hint="eastAsia"/>
          <w:bCs/>
          <w:szCs w:val="20"/>
          <w:lang w:eastAsia="zh-CN"/>
        </w:rPr>
        <w:t xml:space="preserve">already </w:t>
      </w:r>
      <w:r>
        <w:rPr>
          <w:rFonts w:eastAsiaTheme="minorEastAsia" w:hint="eastAsia"/>
          <w:bCs/>
          <w:szCs w:val="20"/>
          <w:lang w:eastAsia="zh-CN"/>
        </w:rPr>
        <w:t>specified</w:t>
      </w:r>
      <w:r w:rsidR="00D86A50">
        <w:rPr>
          <w:rFonts w:eastAsiaTheme="minorEastAsia" w:hint="eastAsia"/>
          <w:bCs/>
          <w:szCs w:val="20"/>
          <w:lang w:eastAsia="zh-CN"/>
        </w:rPr>
        <w:t xml:space="preserve"> </w:t>
      </w:r>
      <w:r>
        <w:rPr>
          <w:rFonts w:eastAsiaTheme="minorEastAsia" w:hint="eastAsia"/>
          <w:bCs/>
          <w:szCs w:val="20"/>
          <w:lang w:eastAsia="zh-CN"/>
        </w:rPr>
        <w:t>schemes</w:t>
      </w:r>
      <w:r w:rsidR="00B61F4B">
        <w:rPr>
          <w:rFonts w:eastAsiaTheme="minorEastAsia" w:hint="eastAsia"/>
          <w:bCs/>
          <w:szCs w:val="20"/>
          <w:lang w:eastAsia="zh-CN"/>
        </w:rPr>
        <w:t xml:space="preserve">, transmission schemes which are fit for </w:t>
      </w:r>
      <w:r w:rsidR="002B0EE5" w:rsidRPr="0050675F">
        <w:rPr>
          <w:bCs/>
        </w:rPr>
        <w:t xml:space="preserve">simultaneous </w:t>
      </w:r>
      <w:r w:rsidR="00B61F4B" w:rsidRPr="0050675F">
        <w:rPr>
          <w:bCs/>
        </w:rPr>
        <w:t xml:space="preserve">multi-panel </w:t>
      </w:r>
      <w:r w:rsidR="008C3471">
        <w:rPr>
          <w:rFonts w:eastAsiaTheme="minorEastAsia" w:hint="eastAsia"/>
          <w:bCs/>
          <w:lang w:eastAsia="zh-CN"/>
        </w:rPr>
        <w:t>UL</w:t>
      </w:r>
      <w:r w:rsidR="00B61F4B" w:rsidRPr="0050675F">
        <w:rPr>
          <w:bCs/>
        </w:rPr>
        <w:t xml:space="preserve"> transmission</w:t>
      </w:r>
      <w:r w:rsidR="00D2330F">
        <w:rPr>
          <w:rFonts w:eastAsiaTheme="minorEastAsia" w:hint="eastAsia"/>
          <w:bCs/>
          <w:lang w:eastAsia="zh-CN"/>
        </w:rPr>
        <w:t xml:space="preserve"> will be discussed.</w:t>
      </w:r>
    </w:p>
    <w:p w14:paraId="1EA253B3" w14:textId="477F433A" w:rsidR="00E4671B" w:rsidRDefault="00D2330F" w:rsidP="00DA6CF3">
      <w:pPr>
        <w:pStyle w:val="2"/>
        <w:numPr>
          <w:ilvl w:val="1"/>
          <w:numId w:val="1"/>
        </w:numPr>
        <w:tabs>
          <w:tab w:val="num" w:pos="851"/>
        </w:tabs>
        <w:spacing w:before="240" w:after="240"/>
        <w:ind w:left="625" w:hanging="625"/>
        <w:rPr>
          <w:rFonts w:eastAsiaTheme="minorEastAsia"/>
          <w:sz w:val="22"/>
          <w:szCs w:val="22"/>
          <w:lang w:eastAsia="zh-CN"/>
        </w:rPr>
      </w:pPr>
      <w:r>
        <w:rPr>
          <w:rFonts w:eastAsiaTheme="minorEastAsia" w:cs="Times" w:hint="eastAsia"/>
          <w:szCs w:val="20"/>
          <w:lang w:val="en-US" w:eastAsia="zh-CN"/>
        </w:rPr>
        <w:t>Transmission schemes for higher UL throug</w:t>
      </w:r>
      <w:r w:rsidR="002777C0">
        <w:rPr>
          <w:rFonts w:eastAsiaTheme="minorEastAsia" w:cs="Times" w:hint="eastAsia"/>
          <w:szCs w:val="20"/>
          <w:lang w:val="en-US" w:eastAsia="zh-CN"/>
        </w:rPr>
        <w:t>h</w:t>
      </w:r>
      <w:r>
        <w:rPr>
          <w:rFonts w:eastAsiaTheme="minorEastAsia" w:cs="Times" w:hint="eastAsia"/>
          <w:szCs w:val="20"/>
          <w:lang w:val="en-US" w:eastAsia="zh-CN"/>
        </w:rPr>
        <w:t>put</w:t>
      </w:r>
    </w:p>
    <w:p w14:paraId="3B3D8956" w14:textId="3C137285" w:rsidR="00A07FB9" w:rsidRDefault="00E02CD4" w:rsidP="00A07FB9">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Similar to PDSCH transmission, NC-JT can be considered for</w:t>
      </w:r>
      <w:r w:rsidR="00D86A50">
        <w:rPr>
          <w:rFonts w:eastAsiaTheme="minorEastAsia" w:hint="eastAsia"/>
          <w:szCs w:val="20"/>
          <w:lang w:eastAsia="zh-CN"/>
        </w:rPr>
        <w:t xml:space="preserve"> PUSCH transmission</w:t>
      </w:r>
      <w:r>
        <w:rPr>
          <w:rFonts w:eastAsiaTheme="minorEastAsia" w:hint="eastAsia"/>
          <w:szCs w:val="20"/>
          <w:lang w:eastAsia="zh-CN"/>
        </w:rPr>
        <w:t>.</w:t>
      </w:r>
      <w:r w:rsidR="007F0D16">
        <w:rPr>
          <w:rFonts w:eastAsiaTheme="minorEastAsia" w:hint="eastAsia"/>
          <w:szCs w:val="20"/>
          <w:lang w:eastAsia="zh-CN"/>
        </w:rPr>
        <w:t xml:space="preserve"> Take Figure 1 as an example, different layers </w:t>
      </w:r>
      <w:r w:rsidR="00AD7C2E">
        <w:rPr>
          <w:rFonts w:eastAsiaTheme="minorEastAsia" w:hint="eastAsia"/>
          <w:szCs w:val="20"/>
          <w:lang w:eastAsia="zh-CN"/>
        </w:rPr>
        <w:t xml:space="preserve">of one PUSCH or multiple PUSCHs </w:t>
      </w:r>
      <w:r w:rsidR="00A07FB9">
        <w:rPr>
          <w:rFonts w:eastAsiaTheme="minorEastAsia" w:hint="eastAsia"/>
          <w:szCs w:val="20"/>
          <w:lang w:eastAsia="zh-CN"/>
        </w:rPr>
        <w:t xml:space="preserve">are transmitted </w:t>
      </w:r>
      <w:r w:rsidR="000C4584">
        <w:rPr>
          <w:rFonts w:eastAsiaTheme="minorEastAsia" w:hint="eastAsia"/>
          <w:szCs w:val="20"/>
          <w:lang w:eastAsia="zh-CN"/>
        </w:rPr>
        <w:t xml:space="preserve">from </w:t>
      </w:r>
      <w:r w:rsidR="00A07FB9">
        <w:rPr>
          <w:rFonts w:eastAsiaTheme="minorEastAsia" w:hint="eastAsia"/>
          <w:szCs w:val="20"/>
          <w:lang w:eastAsia="zh-CN"/>
        </w:rPr>
        <w:t>one or multiple panels to multiple TRPs</w:t>
      </w:r>
      <w:r w:rsidR="00AD7C2E">
        <w:rPr>
          <w:rFonts w:eastAsiaTheme="minorEastAsia" w:hint="eastAsia"/>
          <w:szCs w:val="20"/>
          <w:lang w:eastAsia="zh-CN"/>
        </w:rPr>
        <w:t>.</w:t>
      </w:r>
    </w:p>
    <w:p w14:paraId="4794E056" w14:textId="511D33CE" w:rsidR="0036411D" w:rsidRDefault="00A07FB9" w:rsidP="00590998">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For M-DCI framework, two PUSCHs </w:t>
      </w:r>
      <w:r w:rsidR="00AD0347">
        <w:rPr>
          <w:rFonts w:eastAsiaTheme="minorEastAsia" w:hint="eastAsia"/>
          <w:szCs w:val="20"/>
          <w:lang w:eastAsia="zh-CN"/>
        </w:rPr>
        <w:t>can be</w:t>
      </w:r>
      <w:r>
        <w:rPr>
          <w:rFonts w:eastAsiaTheme="minorEastAsia" w:hint="eastAsia"/>
          <w:szCs w:val="20"/>
          <w:lang w:eastAsia="zh-CN"/>
        </w:rPr>
        <w:t xml:space="preserve"> scheduled by two PD</w:t>
      </w:r>
      <w:r w:rsidR="001E43D2">
        <w:rPr>
          <w:rFonts w:eastAsiaTheme="minorEastAsia" w:hint="eastAsia"/>
          <w:szCs w:val="20"/>
          <w:lang w:eastAsia="zh-CN"/>
        </w:rPr>
        <w:t>C</w:t>
      </w:r>
      <w:r>
        <w:rPr>
          <w:rFonts w:eastAsiaTheme="minorEastAsia" w:hint="eastAsia"/>
          <w:szCs w:val="20"/>
          <w:lang w:eastAsia="zh-CN"/>
        </w:rPr>
        <w:t xml:space="preserve">CHs </w:t>
      </w:r>
      <w:r w:rsidR="00496446">
        <w:rPr>
          <w:rFonts w:eastAsiaTheme="minorEastAsia" w:hint="eastAsia"/>
          <w:szCs w:val="20"/>
          <w:lang w:eastAsia="zh-CN"/>
        </w:rPr>
        <w:t xml:space="preserve">which are </w:t>
      </w:r>
      <w:r>
        <w:rPr>
          <w:rFonts w:eastAsiaTheme="minorEastAsia" w:hint="eastAsia"/>
          <w:szCs w:val="20"/>
          <w:lang w:eastAsia="zh-CN"/>
        </w:rPr>
        <w:t>associated with different</w:t>
      </w:r>
      <w:r w:rsidR="00590998" w:rsidRPr="00590998">
        <w:rPr>
          <w:rFonts w:eastAsiaTheme="minorEastAsia" w:hint="eastAsia"/>
          <w:i/>
          <w:szCs w:val="20"/>
          <w:lang w:eastAsia="zh-CN"/>
        </w:rPr>
        <w:t xml:space="preserve"> </w:t>
      </w:r>
      <w:proofErr w:type="spellStart"/>
      <w:r w:rsidR="00590998" w:rsidRPr="00E36FA1">
        <w:rPr>
          <w:rFonts w:eastAsiaTheme="minorEastAsia" w:hint="eastAsia"/>
          <w:i/>
          <w:szCs w:val="20"/>
          <w:lang w:eastAsia="zh-CN"/>
        </w:rPr>
        <w:t>CORESETPoolInd</w:t>
      </w:r>
      <w:r w:rsidR="00590998">
        <w:rPr>
          <w:rFonts w:eastAsiaTheme="minorEastAsia" w:hint="eastAsia"/>
          <w:i/>
          <w:szCs w:val="20"/>
          <w:lang w:eastAsia="zh-CN"/>
        </w:rPr>
        <w:t>e</w:t>
      </w:r>
      <w:r w:rsidR="00590998" w:rsidRPr="00E36FA1">
        <w:rPr>
          <w:rFonts w:eastAsiaTheme="minorEastAsia" w:hint="eastAsia"/>
          <w:i/>
          <w:szCs w:val="20"/>
          <w:lang w:eastAsia="zh-CN"/>
        </w:rPr>
        <w:t>x</w:t>
      </w:r>
      <w:proofErr w:type="spellEnd"/>
      <w:r>
        <w:rPr>
          <w:rFonts w:eastAsiaTheme="minorEastAsia" w:hint="eastAsia"/>
          <w:szCs w:val="20"/>
          <w:lang w:eastAsia="zh-CN"/>
        </w:rPr>
        <w:t xml:space="preserve"> </w:t>
      </w:r>
      <w:r w:rsidR="00590998">
        <w:rPr>
          <w:rFonts w:eastAsiaTheme="minorEastAsia" w:hint="eastAsia"/>
          <w:szCs w:val="20"/>
          <w:lang w:eastAsia="zh-CN"/>
        </w:rPr>
        <w:t>values.</w:t>
      </w:r>
      <w:r w:rsidR="00AE192C">
        <w:rPr>
          <w:rFonts w:eastAsiaTheme="minorEastAsia" w:hint="eastAsia"/>
          <w:szCs w:val="20"/>
          <w:lang w:eastAsia="zh-CN"/>
        </w:rPr>
        <w:t xml:space="preserve"> In order to support </w:t>
      </w:r>
      <w:r w:rsidR="00496446" w:rsidRPr="0050675F">
        <w:rPr>
          <w:bCs/>
        </w:rPr>
        <w:t>simultaneous multi-panel UL transmission</w:t>
      </w:r>
      <w:r w:rsidR="00496446">
        <w:rPr>
          <w:rFonts w:eastAsiaTheme="minorEastAsia" w:hint="eastAsia"/>
          <w:bCs/>
          <w:lang w:eastAsia="zh-CN"/>
        </w:rPr>
        <w:t xml:space="preserve">, two PUSCHs can be </w:t>
      </w:r>
      <w:r w:rsidR="00AE192C">
        <w:rPr>
          <w:rFonts w:eastAsiaTheme="minorEastAsia" w:hint="eastAsia"/>
          <w:szCs w:val="20"/>
          <w:lang w:eastAsia="zh-CN"/>
        </w:rPr>
        <w:t>fully/partially/non-overlapped in time and frequency domain</w:t>
      </w:r>
      <w:r w:rsidR="00496446">
        <w:rPr>
          <w:rFonts w:eastAsiaTheme="minorEastAsia" w:hint="eastAsia"/>
          <w:szCs w:val="20"/>
          <w:lang w:eastAsia="zh-CN"/>
        </w:rPr>
        <w:t xml:space="preserve">, which is </w:t>
      </w:r>
      <w:r w:rsidR="00496446">
        <w:rPr>
          <w:rFonts w:eastAsiaTheme="minorEastAsia"/>
          <w:szCs w:val="20"/>
          <w:lang w:eastAsia="zh-CN"/>
        </w:rPr>
        <w:t>different</w:t>
      </w:r>
      <w:r w:rsidR="00496446">
        <w:rPr>
          <w:rFonts w:eastAsiaTheme="minorEastAsia" w:hint="eastAsia"/>
          <w:szCs w:val="20"/>
          <w:lang w:eastAsia="zh-CN"/>
        </w:rPr>
        <w:t xml:space="preserve"> from </w:t>
      </w:r>
      <w:r w:rsidR="00AE192C">
        <w:rPr>
          <w:rFonts w:eastAsiaTheme="minorEastAsia" w:hint="eastAsia"/>
          <w:szCs w:val="20"/>
          <w:lang w:eastAsia="zh-CN"/>
        </w:rPr>
        <w:t>Rel-16 multi-TRP operation</w:t>
      </w:r>
      <w:r w:rsidR="00496446">
        <w:rPr>
          <w:rFonts w:eastAsiaTheme="minorEastAsia" w:hint="eastAsia"/>
          <w:szCs w:val="20"/>
          <w:lang w:eastAsia="zh-CN"/>
        </w:rPr>
        <w:t xml:space="preserve"> where </w:t>
      </w:r>
      <w:r w:rsidR="00AE192C">
        <w:rPr>
          <w:rFonts w:eastAsiaTheme="minorEastAsia" w:hint="eastAsia"/>
          <w:szCs w:val="20"/>
          <w:lang w:eastAsia="zh-CN"/>
        </w:rPr>
        <w:t xml:space="preserve">two PUSCHs are non-overlapped in </w:t>
      </w:r>
      <w:r w:rsidR="00496446">
        <w:rPr>
          <w:rFonts w:eastAsiaTheme="minorEastAsia" w:hint="eastAsia"/>
          <w:szCs w:val="20"/>
          <w:lang w:eastAsia="zh-CN"/>
        </w:rPr>
        <w:t xml:space="preserve">time </w:t>
      </w:r>
      <w:r w:rsidR="00496446">
        <w:rPr>
          <w:rFonts w:eastAsiaTheme="minorEastAsia"/>
          <w:szCs w:val="20"/>
          <w:lang w:eastAsia="zh-CN"/>
        </w:rPr>
        <w:t>domain</w:t>
      </w:r>
      <w:r w:rsidR="00496446">
        <w:rPr>
          <w:rFonts w:eastAsiaTheme="minorEastAsia" w:hint="eastAsia"/>
          <w:szCs w:val="20"/>
          <w:lang w:eastAsia="zh-CN"/>
        </w:rPr>
        <w:t>.</w:t>
      </w:r>
      <w:r w:rsidR="00AE192C">
        <w:rPr>
          <w:rFonts w:eastAsiaTheme="minorEastAsia" w:hint="eastAsia"/>
          <w:szCs w:val="20"/>
          <w:lang w:eastAsia="zh-CN"/>
        </w:rPr>
        <w:t xml:space="preserve"> </w:t>
      </w:r>
      <w:r w:rsidR="005B397A">
        <w:rPr>
          <w:rFonts w:eastAsiaTheme="minorEastAsia" w:hint="eastAsia"/>
          <w:szCs w:val="20"/>
          <w:lang w:eastAsia="zh-CN"/>
        </w:rPr>
        <w:t>These two PUSCHs can be associated with either same or different panels, and have either same or different number of PUSCH ports.</w:t>
      </w:r>
      <w:r w:rsidR="00933444">
        <w:rPr>
          <w:rFonts w:eastAsiaTheme="minorEastAsia" w:hint="eastAsia"/>
          <w:szCs w:val="20"/>
          <w:lang w:eastAsia="zh-CN"/>
        </w:rPr>
        <w:t xml:space="preserve"> </w:t>
      </w:r>
      <w:r w:rsidR="0036411D">
        <w:rPr>
          <w:rFonts w:eastAsiaTheme="minorEastAsia" w:hint="eastAsia"/>
          <w:szCs w:val="20"/>
          <w:lang w:eastAsia="zh-CN"/>
        </w:rPr>
        <w:t xml:space="preserve">However, mechanisms are needed to ensure that </w:t>
      </w:r>
      <w:proofErr w:type="spellStart"/>
      <w:r w:rsidR="0036411D">
        <w:rPr>
          <w:rFonts w:eastAsiaTheme="minorEastAsia" w:hint="eastAsia"/>
          <w:szCs w:val="20"/>
          <w:lang w:eastAsia="zh-CN"/>
        </w:rPr>
        <w:t>gNB</w:t>
      </w:r>
      <w:r w:rsidR="0036411D">
        <w:rPr>
          <w:rFonts w:eastAsiaTheme="minorEastAsia"/>
          <w:szCs w:val="20"/>
          <w:lang w:eastAsia="zh-CN"/>
        </w:rPr>
        <w:t>’</w:t>
      </w:r>
      <w:r w:rsidR="0036411D">
        <w:rPr>
          <w:rFonts w:eastAsiaTheme="minorEastAsia" w:hint="eastAsia"/>
          <w:szCs w:val="20"/>
          <w:lang w:eastAsia="zh-CN"/>
        </w:rPr>
        <w:t>s</w:t>
      </w:r>
      <w:proofErr w:type="spellEnd"/>
      <w:r w:rsidR="0036411D">
        <w:rPr>
          <w:rFonts w:eastAsiaTheme="minorEastAsia" w:hint="eastAsia"/>
          <w:szCs w:val="20"/>
          <w:lang w:eastAsia="zh-CN"/>
        </w:rPr>
        <w:t xml:space="preserve"> scheduling </w:t>
      </w:r>
      <w:r w:rsidR="000C4584">
        <w:rPr>
          <w:rFonts w:eastAsiaTheme="minorEastAsia" w:hint="eastAsia"/>
          <w:szCs w:val="20"/>
          <w:lang w:eastAsia="zh-CN"/>
        </w:rPr>
        <w:t>does not exceed</w:t>
      </w:r>
      <w:r w:rsidR="0036411D">
        <w:rPr>
          <w:rFonts w:eastAsiaTheme="minorEastAsia" w:hint="eastAsia"/>
          <w:szCs w:val="20"/>
          <w:lang w:eastAsia="zh-CN"/>
        </w:rPr>
        <w:t xml:space="preserve"> UE capability.</w:t>
      </w:r>
      <w:r w:rsidR="00750211">
        <w:rPr>
          <w:rFonts w:eastAsiaTheme="minorEastAsia" w:hint="eastAsia"/>
          <w:szCs w:val="20"/>
          <w:lang w:eastAsia="zh-CN"/>
        </w:rPr>
        <w:t xml:space="preserve"> For example, it is assumed that a UE can transmit at most 4 layers simultaneously</w:t>
      </w:r>
      <w:r w:rsidR="008A5D9E">
        <w:rPr>
          <w:rFonts w:eastAsiaTheme="minorEastAsia" w:hint="eastAsia"/>
          <w:szCs w:val="20"/>
          <w:lang w:eastAsia="zh-CN"/>
        </w:rPr>
        <w:t>, t</w:t>
      </w:r>
      <w:r w:rsidR="00750211">
        <w:rPr>
          <w:rFonts w:eastAsiaTheme="minorEastAsia"/>
          <w:szCs w:val="20"/>
          <w:lang w:eastAsia="zh-CN"/>
        </w:rPr>
        <w:t>h</w:t>
      </w:r>
      <w:r w:rsidR="00750211">
        <w:rPr>
          <w:rFonts w:eastAsiaTheme="minorEastAsia" w:hint="eastAsia"/>
          <w:szCs w:val="20"/>
          <w:lang w:eastAsia="zh-CN"/>
        </w:rPr>
        <w:t xml:space="preserve">en the UE will expect that the total number of </w:t>
      </w:r>
      <w:r w:rsidR="008A5D9E">
        <w:rPr>
          <w:rFonts w:eastAsiaTheme="minorEastAsia" w:hint="eastAsia"/>
          <w:szCs w:val="20"/>
          <w:lang w:eastAsia="zh-CN"/>
        </w:rPr>
        <w:t xml:space="preserve">PUSCH </w:t>
      </w:r>
      <w:r w:rsidR="00750211">
        <w:rPr>
          <w:rFonts w:eastAsiaTheme="minorEastAsia" w:hint="eastAsia"/>
          <w:szCs w:val="20"/>
          <w:lang w:eastAsia="zh-CN"/>
        </w:rPr>
        <w:t>layers scheduled by two PDCCHs are not larger than 4.</w:t>
      </w:r>
    </w:p>
    <w:p w14:paraId="7F27735A" w14:textId="71EE1491" w:rsidR="00EB6CBA" w:rsidRDefault="00AD7C2E" w:rsidP="00E43BF2">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For S-DCI framework, </w:t>
      </w:r>
      <w:r w:rsidR="00873676">
        <w:rPr>
          <w:rFonts w:eastAsiaTheme="minorEastAsia" w:hint="eastAsia"/>
          <w:szCs w:val="20"/>
          <w:lang w:eastAsia="zh-CN"/>
        </w:rPr>
        <w:t xml:space="preserve">different </w:t>
      </w:r>
      <w:r>
        <w:rPr>
          <w:rFonts w:eastAsiaTheme="minorEastAsia" w:hint="eastAsia"/>
          <w:szCs w:val="20"/>
          <w:lang w:eastAsia="zh-CN"/>
        </w:rPr>
        <w:t xml:space="preserve">layers </w:t>
      </w:r>
      <w:r w:rsidR="00873676">
        <w:rPr>
          <w:rFonts w:eastAsiaTheme="minorEastAsia" w:hint="eastAsia"/>
          <w:szCs w:val="20"/>
          <w:lang w:eastAsia="zh-CN"/>
        </w:rPr>
        <w:t xml:space="preserve">of one PUSCH </w:t>
      </w:r>
      <w:r>
        <w:rPr>
          <w:rFonts w:eastAsiaTheme="minorEastAsia" w:hint="eastAsia"/>
          <w:szCs w:val="20"/>
          <w:lang w:eastAsia="zh-CN"/>
        </w:rPr>
        <w:t>scheduled by one DCI</w:t>
      </w:r>
      <w:r w:rsidR="000C4584">
        <w:rPr>
          <w:rFonts w:eastAsiaTheme="minorEastAsia" w:hint="eastAsia"/>
          <w:szCs w:val="20"/>
          <w:lang w:eastAsia="zh-CN"/>
        </w:rPr>
        <w:t xml:space="preserve"> are transmitted from different panels</w:t>
      </w:r>
      <w:r>
        <w:rPr>
          <w:rFonts w:eastAsiaTheme="minorEastAsia" w:hint="eastAsia"/>
          <w:szCs w:val="20"/>
          <w:lang w:eastAsia="zh-CN"/>
        </w:rPr>
        <w:t>, and the resources of the</w:t>
      </w:r>
      <w:r w:rsidR="008D6661">
        <w:rPr>
          <w:rFonts w:eastAsiaTheme="minorEastAsia" w:hint="eastAsia"/>
          <w:szCs w:val="20"/>
          <w:lang w:eastAsia="zh-CN"/>
        </w:rPr>
        <w:t>m</w:t>
      </w:r>
      <w:r w:rsidR="00873676">
        <w:rPr>
          <w:rFonts w:eastAsiaTheme="minorEastAsia" w:hint="eastAsia"/>
          <w:szCs w:val="20"/>
          <w:lang w:eastAsia="zh-CN"/>
        </w:rPr>
        <w:t xml:space="preserve"> </w:t>
      </w:r>
      <w:r>
        <w:rPr>
          <w:rFonts w:eastAsiaTheme="minorEastAsia" w:hint="eastAsia"/>
          <w:szCs w:val="20"/>
          <w:lang w:eastAsia="zh-CN"/>
        </w:rPr>
        <w:t>can be fully/partially/non-overlapped in time and frequency domain.</w:t>
      </w:r>
      <w:r w:rsidR="00EB6CBA">
        <w:rPr>
          <w:rFonts w:eastAsiaTheme="minorEastAsia" w:hint="eastAsia"/>
          <w:szCs w:val="20"/>
          <w:lang w:eastAsia="zh-CN"/>
        </w:rPr>
        <w:t xml:space="preserve"> </w:t>
      </w:r>
      <w:r w:rsidR="000C4584">
        <w:rPr>
          <w:rFonts w:eastAsiaTheme="minorEastAsia" w:hint="eastAsia"/>
          <w:szCs w:val="20"/>
          <w:lang w:eastAsia="zh-CN"/>
        </w:rPr>
        <w:t xml:space="preserve">For </w:t>
      </w:r>
      <w:r w:rsidR="00FA12EB">
        <w:rPr>
          <w:rFonts w:eastAsiaTheme="minorEastAsia" w:hint="eastAsia"/>
          <w:szCs w:val="20"/>
          <w:lang w:eastAsia="zh-CN"/>
        </w:rPr>
        <w:t xml:space="preserve">this </w:t>
      </w:r>
      <w:r w:rsidR="00DB3FE7">
        <w:rPr>
          <w:rFonts w:eastAsiaTheme="minorEastAsia" w:hint="eastAsia"/>
          <w:szCs w:val="20"/>
          <w:lang w:eastAsia="zh-CN"/>
        </w:rPr>
        <w:t>scheme</w:t>
      </w:r>
      <w:r w:rsidR="00FA12EB">
        <w:rPr>
          <w:rFonts w:eastAsiaTheme="minorEastAsia" w:hint="eastAsia"/>
          <w:szCs w:val="20"/>
          <w:lang w:eastAsia="zh-CN"/>
        </w:rPr>
        <w:t xml:space="preserve">, how to indicate </w:t>
      </w:r>
      <w:r w:rsidR="00C10748">
        <w:rPr>
          <w:rFonts w:eastAsiaTheme="minorEastAsia" w:hint="eastAsia"/>
          <w:szCs w:val="20"/>
          <w:lang w:eastAsia="zh-CN"/>
        </w:rPr>
        <w:t xml:space="preserve">TCI states and </w:t>
      </w:r>
      <w:r w:rsidR="00FA12EB">
        <w:rPr>
          <w:rFonts w:eastAsiaTheme="minorEastAsia" w:hint="eastAsia"/>
          <w:szCs w:val="20"/>
          <w:lang w:eastAsia="zh-CN"/>
        </w:rPr>
        <w:t>precoding information</w:t>
      </w:r>
      <w:r w:rsidR="001353F5">
        <w:rPr>
          <w:rFonts w:eastAsiaTheme="minorEastAsia" w:hint="eastAsia"/>
          <w:szCs w:val="20"/>
          <w:lang w:eastAsia="zh-CN"/>
        </w:rPr>
        <w:t xml:space="preserve"> should be studied. Besides, </w:t>
      </w:r>
      <w:r w:rsidR="00C131F1">
        <w:rPr>
          <w:rFonts w:eastAsiaTheme="minorEastAsia" w:hint="eastAsia"/>
          <w:szCs w:val="20"/>
          <w:lang w:eastAsia="zh-CN"/>
        </w:rPr>
        <w:t xml:space="preserve">how to perform power control </w:t>
      </w:r>
      <w:r w:rsidR="00FA12EB">
        <w:rPr>
          <w:rFonts w:eastAsiaTheme="minorEastAsia" w:hint="eastAsia"/>
          <w:szCs w:val="20"/>
          <w:lang w:eastAsia="zh-CN"/>
        </w:rPr>
        <w:t xml:space="preserve">should be </w:t>
      </w:r>
      <w:r w:rsidR="001353F5">
        <w:rPr>
          <w:rFonts w:eastAsiaTheme="minorEastAsia" w:hint="eastAsia"/>
          <w:szCs w:val="20"/>
          <w:lang w:eastAsia="zh-CN"/>
        </w:rPr>
        <w:t>considered</w:t>
      </w:r>
      <w:r w:rsidR="00FA12EB">
        <w:rPr>
          <w:rFonts w:eastAsiaTheme="minorEastAsia" w:hint="eastAsia"/>
          <w:szCs w:val="20"/>
          <w:lang w:eastAsia="zh-CN"/>
        </w:rPr>
        <w:t xml:space="preserve">. </w:t>
      </w:r>
      <w:r w:rsidR="00ED5317">
        <w:rPr>
          <w:rFonts w:eastAsiaTheme="minorEastAsia" w:hint="eastAsia"/>
          <w:szCs w:val="20"/>
          <w:lang w:eastAsia="zh-CN"/>
        </w:rPr>
        <w:t xml:space="preserve">In this contribution, precoding </w:t>
      </w:r>
      <w:r w:rsidR="00ED5317">
        <w:rPr>
          <w:rFonts w:eastAsiaTheme="minorEastAsia"/>
          <w:szCs w:val="20"/>
          <w:lang w:eastAsia="zh-CN"/>
        </w:rPr>
        <w:t>information</w:t>
      </w:r>
      <w:r w:rsidR="00ED5317">
        <w:rPr>
          <w:rFonts w:eastAsiaTheme="minorEastAsia" w:hint="eastAsia"/>
          <w:szCs w:val="20"/>
          <w:lang w:eastAsia="zh-CN"/>
        </w:rPr>
        <w:t xml:space="preserve"> indication is </w:t>
      </w:r>
      <w:r w:rsidR="000C4584">
        <w:rPr>
          <w:rFonts w:eastAsiaTheme="minorEastAsia" w:hint="eastAsia"/>
          <w:szCs w:val="20"/>
          <w:lang w:eastAsia="zh-CN"/>
        </w:rPr>
        <w:t xml:space="preserve">discussed </w:t>
      </w:r>
      <w:r w:rsidR="00ED5317">
        <w:rPr>
          <w:rFonts w:eastAsiaTheme="minorEastAsia" w:hint="eastAsia"/>
          <w:szCs w:val="20"/>
          <w:lang w:eastAsia="zh-CN"/>
        </w:rPr>
        <w:t xml:space="preserve">in Section </w:t>
      </w:r>
      <w:r w:rsidR="001A4E83">
        <w:rPr>
          <w:rFonts w:eastAsiaTheme="minorEastAsia" w:hint="eastAsia"/>
          <w:szCs w:val="20"/>
          <w:lang w:eastAsia="zh-CN"/>
        </w:rPr>
        <w:t>4</w:t>
      </w:r>
      <w:r w:rsidR="00ED5317">
        <w:rPr>
          <w:rFonts w:eastAsiaTheme="minorEastAsia" w:hint="eastAsia"/>
          <w:szCs w:val="20"/>
          <w:lang w:eastAsia="zh-CN"/>
        </w:rPr>
        <w:t>. In our</w:t>
      </w:r>
      <w:r w:rsidR="00E20EE0">
        <w:rPr>
          <w:rFonts w:eastAsiaTheme="minorEastAsia" w:hint="eastAsia"/>
          <w:szCs w:val="20"/>
          <w:lang w:eastAsia="zh-CN"/>
        </w:rPr>
        <w:t xml:space="preserve"> </w:t>
      </w:r>
      <w:r w:rsidR="000C4584">
        <w:rPr>
          <w:rFonts w:eastAsiaTheme="minorEastAsia" w:hint="eastAsia"/>
          <w:szCs w:val="20"/>
          <w:lang w:eastAsia="zh-CN"/>
        </w:rPr>
        <w:t xml:space="preserve">companion </w:t>
      </w:r>
      <w:r w:rsidR="00ED5317">
        <w:rPr>
          <w:rFonts w:eastAsiaTheme="minorEastAsia" w:hint="eastAsia"/>
          <w:szCs w:val="20"/>
          <w:lang w:eastAsia="zh-CN"/>
        </w:rPr>
        <w:t>contribution [</w:t>
      </w:r>
      <w:r w:rsidR="00DE7B10">
        <w:rPr>
          <w:rFonts w:eastAsiaTheme="minorEastAsia" w:hint="eastAsia"/>
          <w:szCs w:val="20"/>
          <w:lang w:eastAsia="zh-CN"/>
        </w:rPr>
        <w:t>3</w:t>
      </w:r>
      <w:r w:rsidR="00ED5317">
        <w:rPr>
          <w:rFonts w:eastAsiaTheme="minorEastAsia" w:hint="eastAsia"/>
          <w:szCs w:val="20"/>
          <w:lang w:eastAsia="zh-CN"/>
        </w:rPr>
        <w:t xml:space="preserve">], </w:t>
      </w:r>
      <w:r w:rsidR="001353F5">
        <w:rPr>
          <w:rFonts w:eastAsiaTheme="minorEastAsia" w:hint="eastAsia"/>
          <w:szCs w:val="20"/>
          <w:lang w:eastAsia="zh-CN"/>
        </w:rPr>
        <w:t xml:space="preserve">TCI indication and </w:t>
      </w:r>
      <w:r w:rsidR="00ED5317">
        <w:rPr>
          <w:rFonts w:eastAsiaTheme="minorEastAsia" w:hint="eastAsia"/>
          <w:szCs w:val="20"/>
          <w:lang w:eastAsia="zh-CN"/>
        </w:rPr>
        <w:t xml:space="preserve">power control </w:t>
      </w:r>
      <w:r w:rsidR="00ED5317">
        <w:rPr>
          <w:rFonts w:eastAsiaTheme="minorEastAsia"/>
          <w:szCs w:val="20"/>
          <w:lang w:eastAsia="zh-CN"/>
        </w:rPr>
        <w:t>method</w:t>
      </w:r>
      <w:r w:rsidR="00ED5317">
        <w:rPr>
          <w:rFonts w:eastAsiaTheme="minorEastAsia" w:hint="eastAsia"/>
          <w:szCs w:val="20"/>
          <w:lang w:eastAsia="zh-CN"/>
        </w:rPr>
        <w:t>s are discussed.</w:t>
      </w:r>
      <w:r w:rsidR="00E43BF2">
        <w:rPr>
          <w:rFonts w:eastAsiaTheme="minorEastAsia" w:hint="eastAsia"/>
          <w:szCs w:val="20"/>
          <w:lang w:eastAsia="zh-CN"/>
        </w:rPr>
        <w:t xml:space="preserve"> According to WID, t</w:t>
      </w:r>
      <w:r w:rsidR="00E43BF2" w:rsidRPr="0050675F">
        <w:rPr>
          <w:bCs/>
        </w:rPr>
        <w:t>he total number of layers is up to four across all panels and total number of codewords is up to two across all panels</w:t>
      </w:r>
      <w:r w:rsidR="00E43BF2">
        <w:rPr>
          <w:rFonts w:eastAsiaTheme="minorEastAsia" w:hint="eastAsia"/>
          <w:bCs/>
          <w:lang w:eastAsia="zh-CN"/>
        </w:rPr>
        <w:t>. Therefore, w</w:t>
      </w:r>
      <w:r w:rsidR="00ED5317">
        <w:rPr>
          <w:rFonts w:eastAsiaTheme="minorEastAsia" w:hint="eastAsia"/>
          <w:szCs w:val="20"/>
          <w:lang w:eastAsia="zh-CN"/>
        </w:rPr>
        <w:t xml:space="preserve">hether to support two codewords </w:t>
      </w:r>
      <w:r w:rsidR="00E43BF2">
        <w:rPr>
          <w:rFonts w:eastAsiaTheme="minorEastAsia" w:hint="eastAsia"/>
          <w:szCs w:val="20"/>
          <w:lang w:eastAsia="zh-CN"/>
        </w:rPr>
        <w:t>should be discussed</w:t>
      </w:r>
      <w:r w:rsidR="00ED5317">
        <w:rPr>
          <w:rFonts w:eastAsiaTheme="minorEastAsia" w:hint="eastAsia"/>
          <w:szCs w:val="20"/>
          <w:lang w:eastAsia="zh-CN"/>
        </w:rPr>
        <w:t>.</w:t>
      </w:r>
      <w:r w:rsidR="00E20EE0">
        <w:rPr>
          <w:rFonts w:eastAsiaTheme="minorEastAsia" w:hint="eastAsia"/>
          <w:szCs w:val="20"/>
          <w:lang w:eastAsia="zh-CN"/>
        </w:rPr>
        <w:t xml:space="preserve"> </w:t>
      </w:r>
      <w:r w:rsidR="00EB6CBA">
        <w:rPr>
          <w:rFonts w:eastAsiaTheme="minorEastAsia" w:hint="eastAsia"/>
          <w:szCs w:val="20"/>
          <w:lang w:eastAsia="zh-CN"/>
        </w:rPr>
        <w:t xml:space="preserve">In our view, </w:t>
      </w:r>
      <w:r w:rsidR="00E20EE0">
        <w:rPr>
          <w:rFonts w:eastAsiaTheme="minorEastAsia" w:hint="eastAsia"/>
          <w:szCs w:val="20"/>
          <w:lang w:eastAsia="zh-CN"/>
        </w:rPr>
        <w:t xml:space="preserve">channel qualities of two panels may </w:t>
      </w:r>
      <w:r w:rsidR="003850F6">
        <w:rPr>
          <w:rFonts w:eastAsiaTheme="minorEastAsia" w:hint="eastAsia"/>
          <w:szCs w:val="20"/>
          <w:lang w:eastAsia="zh-CN"/>
        </w:rPr>
        <w:t>have</w:t>
      </w:r>
      <w:r w:rsidR="00E20EE0">
        <w:rPr>
          <w:rFonts w:eastAsiaTheme="minorEastAsia" w:hint="eastAsia"/>
          <w:szCs w:val="20"/>
          <w:lang w:eastAsia="zh-CN"/>
        </w:rPr>
        <w:t xml:space="preserve"> a large difference,</w:t>
      </w:r>
      <w:r w:rsidR="00EB6CBA">
        <w:rPr>
          <w:rFonts w:eastAsiaTheme="minorEastAsia" w:hint="eastAsia"/>
          <w:szCs w:val="20"/>
          <w:lang w:eastAsia="zh-CN"/>
        </w:rPr>
        <w:t xml:space="preserve"> and it is hard to determine a proper MCS level if single </w:t>
      </w:r>
      <w:proofErr w:type="spellStart"/>
      <w:r w:rsidR="00EB6CBA">
        <w:rPr>
          <w:rFonts w:eastAsiaTheme="minorEastAsia" w:hint="eastAsia"/>
          <w:szCs w:val="20"/>
          <w:lang w:eastAsia="zh-CN"/>
        </w:rPr>
        <w:t>codeword</w:t>
      </w:r>
      <w:proofErr w:type="spellEnd"/>
      <w:r w:rsidR="00EB6CBA">
        <w:rPr>
          <w:rFonts w:eastAsiaTheme="minorEastAsia" w:hint="eastAsia"/>
          <w:szCs w:val="20"/>
          <w:lang w:eastAsia="zh-CN"/>
        </w:rPr>
        <w:t xml:space="preserve"> is adopted. </w:t>
      </w:r>
      <w:r w:rsidR="00606F65">
        <w:rPr>
          <w:rFonts w:eastAsiaTheme="minorEastAsia" w:hint="eastAsia"/>
          <w:szCs w:val="20"/>
          <w:lang w:eastAsia="zh-CN"/>
        </w:rPr>
        <w:t xml:space="preserve">Accordingly, throughput performance cannot be guaranteed. </w:t>
      </w:r>
      <w:r w:rsidR="00EB6CBA">
        <w:rPr>
          <w:rFonts w:eastAsiaTheme="minorEastAsia" w:hint="eastAsia"/>
          <w:szCs w:val="20"/>
          <w:lang w:eastAsia="zh-CN"/>
        </w:rPr>
        <w:t xml:space="preserve">Therefore, we prefer to introduce two codewords for up to </w:t>
      </w:r>
      <w:r w:rsidR="004E64CB">
        <w:rPr>
          <w:rFonts w:eastAsiaTheme="minorEastAsia" w:hint="eastAsia"/>
          <w:szCs w:val="20"/>
          <w:lang w:eastAsia="zh-CN"/>
        </w:rPr>
        <w:t>four</w:t>
      </w:r>
      <w:r w:rsidR="00EB6CBA">
        <w:rPr>
          <w:rFonts w:eastAsiaTheme="minorEastAsia" w:hint="eastAsia"/>
          <w:szCs w:val="20"/>
          <w:lang w:eastAsia="zh-CN"/>
        </w:rPr>
        <w:t xml:space="preserve"> layers and specify related </w:t>
      </w:r>
      <w:proofErr w:type="spellStart"/>
      <w:r w:rsidR="00EB6CBA">
        <w:rPr>
          <w:rFonts w:eastAsiaTheme="minorEastAsia" w:hint="eastAsia"/>
          <w:szCs w:val="20"/>
          <w:lang w:eastAsia="zh-CN"/>
        </w:rPr>
        <w:t>codeword</w:t>
      </w:r>
      <w:proofErr w:type="spellEnd"/>
      <w:r w:rsidR="00EB6CBA">
        <w:rPr>
          <w:rFonts w:eastAsiaTheme="minorEastAsia" w:hint="eastAsia"/>
          <w:szCs w:val="20"/>
          <w:lang w:eastAsia="zh-CN"/>
        </w:rPr>
        <w:t xml:space="preserve"> to layer mapping method.</w:t>
      </w:r>
    </w:p>
    <w:p w14:paraId="7949C85F" w14:textId="2B32E3A6" w:rsidR="00C20CD2" w:rsidRDefault="00CE60F7" w:rsidP="00724DA9">
      <w:pPr>
        <w:overflowPunct w:val="0"/>
        <w:autoSpaceDE w:val="0"/>
        <w:autoSpaceDN w:val="0"/>
        <w:adjustRightInd w:val="0"/>
        <w:snapToGrid w:val="0"/>
        <w:spacing w:beforeLines="50" w:before="120"/>
        <w:jc w:val="center"/>
        <w:rPr>
          <w:rFonts w:eastAsiaTheme="minorEastAsia"/>
          <w:szCs w:val="20"/>
          <w:lang w:eastAsia="zh-CN"/>
        </w:rPr>
      </w:pPr>
      <w:r>
        <w:object w:dxaOrig="10962" w:dyaOrig="3344" w14:anchorId="48E7C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22.35pt" o:ole="">
            <v:imagedata r:id="rId9" o:title=""/>
          </v:shape>
          <o:OLEObject Type="Embed" ProgID="Visio.Drawing.11" ShapeID="_x0000_i1025" DrawAspect="Content" ObjectID="_1712771787" r:id="rId10"/>
        </w:object>
      </w:r>
    </w:p>
    <w:p w14:paraId="61D651C4" w14:textId="0480CCF1" w:rsidR="007F0D16" w:rsidRDefault="007F0D16" w:rsidP="007F0D16">
      <w:pPr>
        <w:overflowPunct w:val="0"/>
        <w:autoSpaceDE w:val="0"/>
        <w:autoSpaceDN w:val="0"/>
        <w:adjustRightInd w:val="0"/>
        <w:snapToGrid w:val="0"/>
        <w:spacing w:beforeLines="50" w:before="120"/>
        <w:jc w:val="center"/>
        <w:rPr>
          <w:rFonts w:eastAsiaTheme="minorEastAsia"/>
          <w:szCs w:val="20"/>
          <w:lang w:eastAsia="zh-CN"/>
        </w:rPr>
      </w:pPr>
      <w:r>
        <w:rPr>
          <w:rFonts w:eastAsiaTheme="minorEastAsia" w:hint="eastAsia"/>
          <w:szCs w:val="20"/>
          <w:lang w:eastAsia="zh-CN"/>
        </w:rPr>
        <w:t>Figure 1</w:t>
      </w:r>
      <w:r w:rsidR="00C20CD2">
        <w:rPr>
          <w:rFonts w:eastAsiaTheme="minorEastAsia" w:hint="eastAsia"/>
          <w:szCs w:val="20"/>
          <w:lang w:eastAsia="zh-CN"/>
        </w:rPr>
        <w:t xml:space="preserve"> </w:t>
      </w:r>
      <w:r>
        <w:rPr>
          <w:rFonts w:eastAsiaTheme="minorEastAsia" w:hint="eastAsia"/>
          <w:szCs w:val="20"/>
          <w:lang w:eastAsia="zh-CN"/>
        </w:rPr>
        <w:t xml:space="preserve">NC-JT for </w:t>
      </w:r>
      <w:r w:rsidR="008D6661">
        <w:rPr>
          <w:rFonts w:eastAsiaTheme="minorEastAsia" w:hint="eastAsia"/>
          <w:szCs w:val="20"/>
          <w:lang w:eastAsia="zh-CN"/>
        </w:rPr>
        <w:t>M</w:t>
      </w:r>
      <w:r>
        <w:rPr>
          <w:rFonts w:eastAsiaTheme="minorEastAsia" w:hint="eastAsia"/>
          <w:szCs w:val="20"/>
          <w:lang w:eastAsia="zh-CN"/>
        </w:rPr>
        <w:t xml:space="preserve">-DCI or </w:t>
      </w:r>
      <w:r w:rsidR="008D6661">
        <w:rPr>
          <w:rFonts w:eastAsiaTheme="minorEastAsia" w:hint="eastAsia"/>
          <w:szCs w:val="20"/>
          <w:lang w:eastAsia="zh-CN"/>
        </w:rPr>
        <w:t>S</w:t>
      </w:r>
      <w:r>
        <w:rPr>
          <w:rFonts w:eastAsiaTheme="minorEastAsia" w:hint="eastAsia"/>
          <w:szCs w:val="20"/>
          <w:lang w:eastAsia="zh-CN"/>
        </w:rPr>
        <w:t>-DCI framework</w:t>
      </w:r>
    </w:p>
    <w:p w14:paraId="1BC75B07" w14:textId="14667AAE" w:rsidR="004F7BC5" w:rsidRDefault="004F7BC5" w:rsidP="004F7BC5">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For configured grant Type 1 and T</w:t>
      </w:r>
      <w:r>
        <w:rPr>
          <w:rFonts w:eastAsiaTheme="minorEastAsia"/>
          <w:szCs w:val="20"/>
          <w:lang w:eastAsia="zh-CN"/>
        </w:rPr>
        <w:t>y</w:t>
      </w:r>
      <w:r>
        <w:rPr>
          <w:rFonts w:eastAsiaTheme="minorEastAsia" w:hint="eastAsia"/>
          <w:szCs w:val="20"/>
          <w:lang w:eastAsia="zh-CN"/>
        </w:rPr>
        <w:t xml:space="preserve">pe 2 PUSCH transmission, similar transmission schemes </w:t>
      </w:r>
      <w:r w:rsidR="00067CB4">
        <w:rPr>
          <w:rFonts w:eastAsiaTheme="minorEastAsia" w:hint="eastAsia"/>
          <w:szCs w:val="20"/>
          <w:lang w:eastAsia="zh-CN"/>
        </w:rPr>
        <w:t>as that for</w:t>
      </w:r>
      <w:r w:rsidR="003C2A3E">
        <w:rPr>
          <w:rFonts w:eastAsiaTheme="minorEastAsia" w:hint="eastAsia"/>
          <w:szCs w:val="20"/>
          <w:lang w:eastAsia="zh-CN"/>
        </w:rPr>
        <w:t xml:space="preserve"> </w:t>
      </w:r>
      <w:r>
        <w:rPr>
          <w:rFonts w:eastAsiaTheme="minorEastAsia" w:hint="eastAsia"/>
          <w:szCs w:val="20"/>
          <w:lang w:eastAsia="zh-CN"/>
        </w:rPr>
        <w:t xml:space="preserve">dynamic grant can be considered. </w:t>
      </w:r>
      <w:r w:rsidR="00067CB4">
        <w:rPr>
          <w:rFonts w:eastAsiaTheme="minorEastAsia" w:hint="eastAsia"/>
          <w:szCs w:val="20"/>
          <w:lang w:eastAsia="zh-CN"/>
        </w:rPr>
        <w:t>For NC-JT for one PUSCH with configured grant, different layers of the PUSCH are transmitted from different panels, and the resources of them can be fully/partially/non-overlapped in time and frequency domain. For NC-JT for multiple PUSCH</w:t>
      </w:r>
      <w:r w:rsidR="00221D68">
        <w:rPr>
          <w:rFonts w:eastAsiaTheme="minorEastAsia" w:hint="eastAsia"/>
          <w:szCs w:val="20"/>
          <w:lang w:eastAsia="zh-CN"/>
        </w:rPr>
        <w:t>s</w:t>
      </w:r>
      <w:r w:rsidR="00067CB4">
        <w:rPr>
          <w:rFonts w:eastAsiaTheme="minorEastAsia" w:hint="eastAsia"/>
          <w:szCs w:val="20"/>
          <w:lang w:eastAsia="zh-CN"/>
        </w:rPr>
        <w:t xml:space="preserve"> with configured grant, the two PUSCHs can be associated with either same or different panels, and have either same or different number of PUSCH ports.</w:t>
      </w:r>
    </w:p>
    <w:p w14:paraId="63B96639" w14:textId="26AC4154" w:rsidR="00DB4FB3" w:rsidRDefault="00873676"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In order to improve</w:t>
      </w:r>
      <w:r w:rsidR="008D6661">
        <w:rPr>
          <w:rFonts w:eastAsiaTheme="minorEastAsia" w:hint="eastAsia"/>
          <w:szCs w:val="20"/>
          <w:lang w:eastAsia="zh-CN"/>
        </w:rPr>
        <w:t xml:space="preserve"> throughput performance, </w:t>
      </w:r>
      <w:r w:rsidR="00067CB4">
        <w:rPr>
          <w:rFonts w:eastAsiaTheme="minorEastAsia" w:hint="eastAsia"/>
          <w:szCs w:val="20"/>
          <w:lang w:eastAsia="zh-CN"/>
        </w:rPr>
        <w:t xml:space="preserve">NC-JT for PUSCH(s) scheduled by M-DCI or S-DCI, or PUSCH with configured grant </w:t>
      </w:r>
      <w:r w:rsidR="008D6661">
        <w:rPr>
          <w:rFonts w:eastAsiaTheme="minorEastAsia"/>
          <w:szCs w:val="20"/>
          <w:lang w:eastAsia="zh-CN"/>
        </w:rPr>
        <w:t>can</w:t>
      </w:r>
      <w:r w:rsidR="008D6661">
        <w:rPr>
          <w:rFonts w:eastAsiaTheme="minorEastAsia" w:hint="eastAsia"/>
          <w:szCs w:val="20"/>
          <w:lang w:eastAsia="zh-CN"/>
        </w:rPr>
        <w:t xml:space="preserve"> be considered.</w:t>
      </w:r>
      <w:r w:rsidR="00DB4FB3">
        <w:rPr>
          <w:rFonts w:eastAsiaTheme="minorEastAsia" w:hint="eastAsia"/>
          <w:szCs w:val="20"/>
          <w:lang w:eastAsia="zh-CN"/>
        </w:rPr>
        <w:t xml:space="preserve"> F</w:t>
      </w:r>
      <w:r w:rsidR="00DB4FB3">
        <w:rPr>
          <w:rFonts w:eastAsiaTheme="minorEastAsia"/>
          <w:szCs w:val="20"/>
          <w:lang w:eastAsia="zh-CN"/>
        </w:rPr>
        <w:t>o</w:t>
      </w:r>
      <w:r w:rsidR="00DB4FB3">
        <w:rPr>
          <w:rFonts w:eastAsiaTheme="minorEastAsia" w:hint="eastAsia"/>
          <w:szCs w:val="20"/>
          <w:lang w:eastAsia="zh-CN"/>
        </w:rPr>
        <w:t xml:space="preserve">r S-DCI framework, whether there is a need to support </w:t>
      </w:r>
      <w:r w:rsidR="00DE17E3">
        <w:rPr>
          <w:rFonts w:eastAsiaTheme="minorEastAsia" w:hint="eastAsia"/>
          <w:szCs w:val="20"/>
          <w:lang w:eastAsia="zh-CN"/>
        </w:rPr>
        <w:t>partially/non-</w:t>
      </w:r>
      <w:r w:rsidR="00DE17E3">
        <w:rPr>
          <w:rFonts w:eastAsiaTheme="minorEastAsia" w:hint="eastAsia"/>
          <w:szCs w:val="20"/>
          <w:lang w:eastAsia="zh-CN"/>
        </w:rPr>
        <w:lastRenderedPageBreak/>
        <w:t xml:space="preserve">overlapped scheduling </w:t>
      </w:r>
      <w:r w:rsidR="00DD1D96">
        <w:rPr>
          <w:rFonts w:eastAsiaTheme="minorEastAsia" w:hint="eastAsia"/>
          <w:szCs w:val="20"/>
          <w:lang w:eastAsia="zh-CN"/>
        </w:rPr>
        <w:t>needs</w:t>
      </w:r>
      <w:r w:rsidR="00DE17E3">
        <w:rPr>
          <w:rFonts w:eastAsiaTheme="minorEastAsia" w:hint="eastAsia"/>
          <w:szCs w:val="20"/>
          <w:lang w:eastAsia="zh-CN"/>
        </w:rPr>
        <w:t xml:space="preserve"> further </w:t>
      </w:r>
      <w:r w:rsidR="00DD1D96">
        <w:rPr>
          <w:rFonts w:eastAsiaTheme="minorEastAsia" w:hint="eastAsia"/>
          <w:szCs w:val="20"/>
          <w:lang w:eastAsia="zh-CN"/>
        </w:rPr>
        <w:t>discussion</w:t>
      </w:r>
      <w:r w:rsidR="00DE17E3">
        <w:rPr>
          <w:rFonts w:eastAsiaTheme="minorEastAsia" w:hint="eastAsia"/>
          <w:szCs w:val="20"/>
          <w:lang w:eastAsia="zh-CN"/>
        </w:rPr>
        <w:t>.</w:t>
      </w:r>
      <w:r w:rsidR="00C131F1">
        <w:rPr>
          <w:rFonts w:eastAsiaTheme="minorEastAsia" w:hint="eastAsia"/>
          <w:szCs w:val="20"/>
          <w:lang w:eastAsia="zh-CN"/>
        </w:rPr>
        <w:t xml:space="preserve"> </w:t>
      </w:r>
      <w:r w:rsidR="002605B8">
        <w:rPr>
          <w:rFonts w:eastAsiaTheme="minorEastAsia" w:hint="eastAsia"/>
          <w:szCs w:val="20"/>
          <w:lang w:eastAsia="zh-CN"/>
        </w:rPr>
        <w:t xml:space="preserve">Considering that partially/non-overlapped scheduling can be supported in M-DCI framework, </w:t>
      </w:r>
      <w:r w:rsidR="0030587E">
        <w:rPr>
          <w:rFonts w:eastAsiaTheme="minorEastAsia" w:hint="eastAsia"/>
          <w:lang w:eastAsia="zh-CN"/>
        </w:rPr>
        <w:t xml:space="preserve">fully </w:t>
      </w:r>
      <w:r w:rsidR="0030587E">
        <w:rPr>
          <w:rFonts w:eastAsiaTheme="minorEastAsia"/>
          <w:lang w:eastAsia="zh-CN"/>
        </w:rPr>
        <w:t>overlapped</w:t>
      </w:r>
      <w:r w:rsidR="0030587E">
        <w:rPr>
          <w:rFonts w:eastAsiaTheme="minorEastAsia" w:hint="eastAsia"/>
          <w:lang w:eastAsia="zh-CN"/>
        </w:rPr>
        <w:t xml:space="preserve"> transmission</w:t>
      </w:r>
      <w:r w:rsidR="0030587E">
        <w:rPr>
          <w:rFonts w:eastAsiaTheme="minorEastAsia" w:hint="eastAsia"/>
          <w:szCs w:val="20"/>
          <w:lang w:eastAsia="zh-CN"/>
        </w:rPr>
        <w:t xml:space="preserve"> is considered in S-DCI</w:t>
      </w:r>
      <w:r w:rsidR="00C131F1">
        <w:rPr>
          <w:rFonts w:eastAsiaTheme="minorEastAsia" w:hint="eastAsia"/>
          <w:szCs w:val="20"/>
          <w:lang w:eastAsia="zh-CN"/>
        </w:rPr>
        <w:t xml:space="preserve"> as a </w:t>
      </w:r>
      <w:r w:rsidR="009046A2">
        <w:rPr>
          <w:rFonts w:eastAsiaTheme="minorEastAsia" w:hint="eastAsia"/>
          <w:szCs w:val="20"/>
          <w:lang w:eastAsia="zh-CN"/>
        </w:rPr>
        <w:t>starting point</w:t>
      </w:r>
      <w:r w:rsidR="002605B8">
        <w:rPr>
          <w:rFonts w:eastAsiaTheme="minorEastAsia" w:hint="eastAsia"/>
          <w:szCs w:val="20"/>
          <w:lang w:eastAsia="zh-CN"/>
        </w:rPr>
        <w:t>.</w:t>
      </w:r>
    </w:p>
    <w:p w14:paraId="0888FFFC" w14:textId="5BA7A649" w:rsidR="00743116" w:rsidRPr="00335763" w:rsidRDefault="0074311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86776B">
        <w:rPr>
          <w:rFonts w:eastAsiaTheme="minorEastAsia" w:hint="eastAsia"/>
          <w:b/>
          <w:i/>
          <w:color w:val="000000"/>
          <w:szCs w:val="20"/>
          <w:lang w:val="en-GB" w:eastAsia="zh-CN"/>
        </w:rPr>
        <w:t>2</w:t>
      </w:r>
      <w:r>
        <w:rPr>
          <w:rFonts w:eastAsiaTheme="minorEastAsia" w:hint="eastAsia"/>
          <w:b/>
          <w:i/>
          <w:color w:val="000000"/>
          <w:szCs w:val="20"/>
          <w:lang w:val="en-GB" w:eastAsia="zh-CN"/>
        </w:rPr>
        <w:t>:</w:t>
      </w:r>
    </w:p>
    <w:p w14:paraId="7DF06EE6" w14:textId="0D8A75F0" w:rsidR="00F6242C" w:rsidRDefault="006C5BD5" w:rsidP="00F6242C">
      <w:pPr>
        <w:pStyle w:val="a1"/>
        <w:numPr>
          <w:ilvl w:val="0"/>
          <w:numId w:val="24"/>
        </w:numPr>
        <w:spacing w:beforeLines="50" w:before="120" w:afterLines="50"/>
        <w:rPr>
          <w:rFonts w:eastAsiaTheme="minorEastAsia"/>
          <w:b/>
          <w:i/>
          <w:szCs w:val="20"/>
          <w:lang w:val="x-none" w:eastAsia="zh-CN"/>
        </w:rPr>
      </w:pPr>
      <w:r w:rsidRPr="00857842">
        <w:rPr>
          <w:rFonts w:eastAsiaTheme="minorEastAsia"/>
          <w:b/>
          <w:i/>
          <w:szCs w:val="20"/>
          <w:lang w:val="x-none" w:eastAsia="zh-CN"/>
        </w:rPr>
        <w:t>NC-JT for PUSCH(s) scheduled by M-DCI or S-DCI, or PUSCH with configured grant</w:t>
      </w:r>
      <w:r w:rsidR="00DE7B10">
        <w:rPr>
          <w:rFonts w:eastAsiaTheme="minorEastAsia" w:hint="eastAsia"/>
          <w:b/>
          <w:i/>
          <w:szCs w:val="20"/>
          <w:lang w:val="x-none" w:eastAsia="zh-CN"/>
        </w:rPr>
        <w:t xml:space="preserve"> </w:t>
      </w:r>
      <w:r w:rsidR="00A161B5" w:rsidRPr="00A161B5">
        <w:rPr>
          <w:rFonts w:eastAsiaTheme="minorEastAsia"/>
          <w:b/>
          <w:i/>
          <w:szCs w:val="20"/>
          <w:lang w:val="x-none" w:eastAsia="zh-CN"/>
        </w:rPr>
        <w:t>can</w:t>
      </w:r>
      <w:r w:rsidR="00A161B5" w:rsidRPr="00A161B5">
        <w:rPr>
          <w:rFonts w:eastAsiaTheme="minorEastAsia" w:hint="eastAsia"/>
          <w:b/>
          <w:i/>
          <w:szCs w:val="20"/>
          <w:lang w:val="x-none" w:eastAsia="zh-CN"/>
        </w:rPr>
        <w:t xml:space="preserve"> be considered</w:t>
      </w:r>
      <w:r w:rsidR="00A161B5" w:rsidRPr="00A161B5">
        <w:rPr>
          <w:rFonts w:eastAsiaTheme="minorEastAsia"/>
          <w:b/>
          <w:i/>
          <w:szCs w:val="20"/>
          <w:lang w:val="x-none" w:eastAsia="zh-CN"/>
        </w:rPr>
        <w:t xml:space="preserve"> </w:t>
      </w:r>
      <w:r w:rsidR="00A161B5" w:rsidRPr="00A161B5">
        <w:rPr>
          <w:rFonts w:eastAsiaTheme="minorEastAsia" w:hint="eastAsia"/>
          <w:b/>
          <w:i/>
          <w:szCs w:val="20"/>
          <w:lang w:val="x-none" w:eastAsia="zh-CN"/>
        </w:rPr>
        <w:t xml:space="preserve">for </w:t>
      </w:r>
      <w:r w:rsidR="00A161B5" w:rsidRPr="00A161B5">
        <w:rPr>
          <w:rFonts w:eastAsiaTheme="minorEastAsia"/>
          <w:b/>
          <w:i/>
          <w:szCs w:val="20"/>
          <w:lang w:val="x-none" w:eastAsia="zh-CN"/>
        </w:rPr>
        <w:t xml:space="preserve">simultaneous multi-panel </w:t>
      </w:r>
      <w:r w:rsidR="00A161B5">
        <w:rPr>
          <w:rFonts w:eastAsiaTheme="minorEastAsia" w:hint="eastAsia"/>
          <w:b/>
          <w:i/>
          <w:szCs w:val="20"/>
          <w:lang w:val="x-none" w:eastAsia="zh-CN"/>
        </w:rPr>
        <w:t xml:space="preserve">PUSCH </w:t>
      </w:r>
      <w:r w:rsidR="00A161B5" w:rsidRPr="00A161B5">
        <w:rPr>
          <w:rFonts w:eastAsiaTheme="minorEastAsia"/>
          <w:b/>
          <w:i/>
          <w:szCs w:val="20"/>
          <w:lang w:val="x-none" w:eastAsia="zh-CN"/>
        </w:rPr>
        <w:t>transmission</w:t>
      </w:r>
      <w:r w:rsidR="00A161B5">
        <w:rPr>
          <w:rFonts w:eastAsiaTheme="minorEastAsia" w:hint="eastAsia"/>
          <w:b/>
          <w:i/>
          <w:szCs w:val="20"/>
          <w:lang w:val="x-none" w:eastAsia="zh-CN"/>
        </w:rPr>
        <w:t>.</w:t>
      </w:r>
    </w:p>
    <w:p w14:paraId="672D0D24" w14:textId="1459EB86" w:rsidR="0017791E" w:rsidRPr="00335763" w:rsidRDefault="0017791E" w:rsidP="0017791E">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86776B">
        <w:rPr>
          <w:rFonts w:eastAsiaTheme="minorEastAsia" w:hint="eastAsia"/>
          <w:b/>
          <w:i/>
          <w:color w:val="000000"/>
          <w:szCs w:val="20"/>
          <w:lang w:val="en-GB" w:eastAsia="zh-CN"/>
        </w:rPr>
        <w:t>3</w:t>
      </w:r>
      <w:r>
        <w:rPr>
          <w:rFonts w:eastAsiaTheme="minorEastAsia" w:hint="eastAsia"/>
          <w:b/>
          <w:i/>
          <w:color w:val="000000"/>
          <w:szCs w:val="20"/>
          <w:lang w:val="en-GB" w:eastAsia="zh-CN"/>
        </w:rPr>
        <w:t>:</w:t>
      </w:r>
    </w:p>
    <w:p w14:paraId="573DEA34" w14:textId="6511DECB" w:rsidR="0017791E" w:rsidRPr="00F6242C" w:rsidRDefault="00E43BF2" w:rsidP="003C2A3E">
      <w:pPr>
        <w:pStyle w:val="a1"/>
        <w:numPr>
          <w:ilvl w:val="0"/>
          <w:numId w:val="24"/>
        </w:numPr>
        <w:spacing w:beforeLines="50" w:before="120" w:afterLines="50"/>
        <w:rPr>
          <w:rFonts w:eastAsiaTheme="minorEastAsia"/>
          <w:b/>
          <w:i/>
          <w:szCs w:val="20"/>
          <w:lang w:val="x-none" w:eastAsia="zh-CN"/>
        </w:rPr>
      </w:pPr>
      <w:r w:rsidRPr="003C2A3E">
        <w:rPr>
          <w:rFonts w:eastAsiaTheme="minorEastAsia" w:hint="eastAsia"/>
          <w:b/>
          <w:i/>
          <w:szCs w:val="20"/>
          <w:lang w:val="x-none" w:eastAsia="zh-CN"/>
        </w:rPr>
        <w:t>T</w:t>
      </w:r>
      <w:r w:rsidR="0017791E">
        <w:rPr>
          <w:rFonts w:eastAsiaTheme="minorEastAsia" w:hint="eastAsia"/>
          <w:b/>
          <w:i/>
          <w:szCs w:val="20"/>
          <w:lang w:val="x-none" w:eastAsia="zh-CN"/>
        </w:rPr>
        <w:t xml:space="preserve">wo codewords can </w:t>
      </w:r>
      <w:r w:rsidR="004E64CB">
        <w:rPr>
          <w:rFonts w:eastAsiaTheme="minorEastAsia" w:hint="eastAsia"/>
          <w:b/>
          <w:i/>
          <w:szCs w:val="20"/>
          <w:lang w:val="x-none" w:eastAsia="zh-CN"/>
        </w:rPr>
        <w:t xml:space="preserve">be </w:t>
      </w:r>
      <w:r w:rsidR="007830DF">
        <w:rPr>
          <w:rFonts w:eastAsiaTheme="minorEastAsia" w:hint="eastAsia"/>
          <w:b/>
          <w:i/>
          <w:szCs w:val="20"/>
          <w:lang w:val="x-none" w:eastAsia="zh-CN"/>
        </w:rPr>
        <w:t>considered</w:t>
      </w:r>
      <w:r w:rsidR="0017791E">
        <w:rPr>
          <w:rFonts w:eastAsiaTheme="minorEastAsia" w:hint="eastAsia"/>
          <w:b/>
          <w:i/>
          <w:szCs w:val="20"/>
          <w:lang w:val="x-none" w:eastAsia="zh-CN"/>
        </w:rPr>
        <w:t xml:space="preserve"> for </w:t>
      </w:r>
      <w:r w:rsidR="0017791E" w:rsidRPr="00A161B5">
        <w:rPr>
          <w:rFonts w:eastAsiaTheme="minorEastAsia" w:hint="eastAsia"/>
          <w:b/>
          <w:i/>
          <w:szCs w:val="20"/>
          <w:lang w:val="x-none" w:eastAsia="zh-CN"/>
        </w:rPr>
        <w:t xml:space="preserve">NC-JT </w:t>
      </w:r>
      <w:r w:rsidR="0017791E">
        <w:rPr>
          <w:rFonts w:eastAsiaTheme="minorEastAsia" w:hint="eastAsia"/>
          <w:b/>
          <w:i/>
          <w:szCs w:val="20"/>
          <w:lang w:val="x-none" w:eastAsia="zh-CN"/>
        </w:rPr>
        <w:t>with S-DCI framework.</w:t>
      </w:r>
    </w:p>
    <w:p w14:paraId="431F880C" w14:textId="6C3DE199" w:rsidR="00464C82" w:rsidRDefault="00D2330F" w:rsidP="00464C82">
      <w:pPr>
        <w:pStyle w:val="2"/>
        <w:numPr>
          <w:ilvl w:val="1"/>
          <w:numId w:val="1"/>
        </w:numPr>
        <w:tabs>
          <w:tab w:val="num" w:pos="851"/>
        </w:tabs>
        <w:spacing w:before="240" w:after="240"/>
        <w:ind w:left="625" w:hanging="625"/>
        <w:rPr>
          <w:rFonts w:eastAsiaTheme="minorEastAsia" w:cs="Times"/>
          <w:szCs w:val="20"/>
          <w:lang w:val="en-US" w:eastAsia="zh-CN"/>
        </w:rPr>
      </w:pPr>
      <w:r>
        <w:rPr>
          <w:rFonts w:eastAsiaTheme="minorEastAsia" w:cs="Times" w:hint="eastAsia"/>
          <w:szCs w:val="20"/>
          <w:lang w:val="en-US" w:eastAsia="zh-CN"/>
        </w:rPr>
        <w:t>Transmission schemes to improve reliability</w:t>
      </w:r>
    </w:p>
    <w:p w14:paraId="736023BC" w14:textId="0D0EAFC8" w:rsidR="005D339B" w:rsidRPr="005D339B" w:rsidRDefault="005D339B" w:rsidP="005D339B">
      <w:pPr>
        <w:pStyle w:val="a1"/>
        <w:rPr>
          <w:rFonts w:eastAsiaTheme="minorEastAsia"/>
          <w:lang w:eastAsia="zh-CN"/>
        </w:rPr>
      </w:pPr>
      <w:r>
        <w:rPr>
          <w:rFonts w:eastAsiaTheme="minorEastAsia" w:hint="eastAsia"/>
          <w:lang w:eastAsia="zh-CN"/>
        </w:rPr>
        <w:t xml:space="preserve">Generally speaking, transmission schemes which can improve reliability of PDSCH transmission can be extended to PUSCH transmission directly. Since TDM </w:t>
      </w:r>
      <w:r w:rsidR="00B23868">
        <w:rPr>
          <w:rFonts w:eastAsiaTheme="minorEastAsia" w:hint="eastAsia"/>
          <w:lang w:eastAsia="zh-CN"/>
        </w:rPr>
        <w:t xml:space="preserve">based PUSCH </w:t>
      </w:r>
      <w:r>
        <w:rPr>
          <w:rFonts w:eastAsiaTheme="minorEastAsia" w:hint="eastAsia"/>
          <w:lang w:eastAsia="zh-CN"/>
        </w:rPr>
        <w:t>repetition</w:t>
      </w:r>
      <w:r w:rsidR="00B23868">
        <w:rPr>
          <w:rFonts w:eastAsiaTheme="minorEastAsia" w:hint="eastAsia"/>
          <w:lang w:eastAsia="zh-CN"/>
        </w:rPr>
        <w:t xml:space="preserve"> </w:t>
      </w:r>
      <w:r>
        <w:rPr>
          <w:rFonts w:eastAsiaTheme="minorEastAsia" w:hint="eastAsia"/>
          <w:lang w:eastAsia="zh-CN"/>
        </w:rPr>
        <w:t>ha</w:t>
      </w:r>
      <w:r w:rsidR="00B23868">
        <w:rPr>
          <w:rFonts w:eastAsiaTheme="minorEastAsia" w:hint="eastAsia"/>
          <w:lang w:eastAsia="zh-CN"/>
        </w:rPr>
        <w:t>s</w:t>
      </w:r>
      <w:r>
        <w:rPr>
          <w:rFonts w:eastAsiaTheme="minorEastAsia" w:hint="eastAsia"/>
          <w:lang w:eastAsia="zh-CN"/>
        </w:rPr>
        <w:t xml:space="preserve"> already been specified in Rel-17, and Rel-18 </w:t>
      </w:r>
      <w:r w:rsidR="00B23868">
        <w:rPr>
          <w:rFonts w:eastAsiaTheme="minorEastAsia" w:hint="eastAsia"/>
          <w:lang w:eastAsia="zh-CN"/>
        </w:rPr>
        <w:t xml:space="preserve">mainly </w:t>
      </w:r>
      <w:r>
        <w:rPr>
          <w:rFonts w:eastAsiaTheme="minorEastAsia" w:hint="eastAsia"/>
          <w:lang w:eastAsia="zh-CN"/>
        </w:rPr>
        <w:t xml:space="preserve">focuses on simultaneous </w:t>
      </w:r>
      <w:r>
        <w:rPr>
          <w:rFonts w:eastAsiaTheme="minorEastAsia"/>
          <w:lang w:eastAsia="zh-CN"/>
        </w:rPr>
        <w:t>transmission</w:t>
      </w:r>
      <w:r>
        <w:rPr>
          <w:rFonts w:eastAsiaTheme="minorEastAsia" w:hint="eastAsia"/>
          <w:lang w:eastAsia="zh-CN"/>
        </w:rPr>
        <w:t xml:space="preserve">, the following schemes can be </w:t>
      </w:r>
      <w:r w:rsidR="00EE24C2">
        <w:rPr>
          <w:rFonts w:eastAsiaTheme="minorEastAsia" w:hint="eastAsia"/>
          <w:lang w:eastAsia="zh-CN"/>
        </w:rPr>
        <w:t xml:space="preserve">further </w:t>
      </w:r>
      <w:r w:rsidR="005350C2">
        <w:rPr>
          <w:rFonts w:eastAsiaTheme="minorEastAsia" w:hint="eastAsia"/>
          <w:lang w:eastAsia="zh-CN"/>
        </w:rPr>
        <w:t>studied</w:t>
      </w:r>
      <w:r>
        <w:rPr>
          <w:rFonts w:eastAsiaTheme="minorEastAsia" w:hint="eastAsia"/>
          <w:lang w:eastAsia="zh-CN"/>
        </w:rPr>
        <w:t>:</w:t>
      </w:r>
    </w:p>
    <w:p w14:paraId="408852EC" w14:textId="73C9FE17" w:rsidR="005D339B" w:rsidRDefault="005D339B" w:rsidP="005D339B">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SDM</w:t>
      </w:r>
    </w:p>
    <w:p w14:paraId="224C0B9A" w14:textId="0953ED79" w:rsidR="005D339B" w:rsidRPr="00A03F66" w:rsidRDefault="005D339B" w:rsidP="005D339B">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FDM</w:t>
      </w:r>
    </w:p>
    <w:p w14:paraId="5A65D16F" w14:textId="4D88E237" w:rsidR="005D339B" w:rsidRDefault="005D339B" w:rsidP="005D339B">
      <w:pPr>
        <w:pStyle w:val="af0"/>
        <w:numPr>
          <w:ilvl w:val="0"/>
          <w:numId w:val="29"/>
        </w:numPr>
        <w:snapToGrid w:val="0"/>
        <w:spacing w:beforeLines="50" w:before="120" w:afterLines="50" w:after="120"/>
        <w:jc w:val="both"/>
        <w:rPr>
          <w:rFonts w:ascii="Times New Roman" w:eastAsiaTheme="minorEastAsia" w:hAnsi="Times New Roman"/>
          <w:bCs/>
          <w:sz w:val="20"/>
          <w:szCs w:val="20"/>
          <w:lang w:eastAsia="zh-CN"/>
        </w:rPr>
      </w:pPr>
      <w:r w:rsidRPr="00A03F66">
        <w:rPr>
          <w:rFonts w:ascii="Times New Roman" w:eastAsiaTheme="minorEastAsia" w:hAnsi="Times New Roman" w:hint="eastAsia"/>
          <w:bCs/>
          <w:sz w:val="20"/>
          <w:szCs w:val="20"/>
          <w:lang w:eastAsia="zh-CN"/>
        </w:rPr>
        <w:t>SFN</w:t>
      </w:r>
    </w:p>
    <w:p w14:paraId="4A47D377" w14:textId="571C9F31" w:rsidR="005D339B" w:rsidRDefault="00725569" w:rsidP="005D339B">
      <w:pPr>
        <w:pStyle w:val="a1"/>
        <w:rPr>
          <w:rFonts w:eastAsiaTheme="minorEastAsia"/>
          <w:szCs w:val="20"/>
          <w:lang w:eastAsia="zh-CN"/>
        </w:rPr>
      </w:pPr>
      <w:r>
        <w:rPr>
          <w:rFonts w:eastAsiaTheme="minorEastAsia" w:hint="eastAsia"/>
          <w:lang w:eastAsia="zh-CN"/>
        </w:rPr>
        <w:t xml:space="preserve">For reliability enhancements, SDM 1a </w:t>
      </w:r>
      <w:r w:rsidR="00816C29">
        <w:rPr>
          <w:rFonts w:eastAsiaTheme="minorEastAsia" w:hint="eastAsia"/>
          <w:lang w:eastAsia="zh-CN"/>
        </w:rPr>
        <w:t>with multiple</w:t>
      </w:r>
      <w:r w:rsidR="00816C29">
        <w:rPr>
          <w:rFonts w:eastAsiaTheme="minorEastAsia" w:hint="eastAsia"/>
          <w:szCs w:val="20"/>
          <w:lang w:eastAsia="zh-CN"/>
        </w:rPr>
        <w:t xml:space="preserve"> layers transmitted in fully-overlapped resources is enough.</w:t>
      </w:r>
    </w:p>
    <w:p w14:paraId="19279D3E" w14:textId="799D0BA7" w:rsidR="001B2596" w:rsidRDefault="008120E3" w:rsidP="005D339B">
      <w:pPr>
        <w:pStyle w:val="a1"/>
        <w:rPr>
          <w:rFonts w:eastAsiaTheme="minorEastAsia"/>
          <w:szCs w:val="20"/>
          <w:lang w:eastAsia="zh-CN"/>
        </w:rPr>
      </w:pPr>
      <w:r>
        <w:rPr>
          <w:rFonts w:eastAsiaTheme="minorEastAsia" w:hint="eastAsia"/>
          <w:szCs w:val="20"/>
          <w:lang w:eastAsia="zh-CN"/>
        </w:rPr>
        <w:t>For FDM</w:t>
      </w:r>
      <w:r w:rsidR="00B04728">
        <w:rPr>
          <w:rFonts w:eastAsiaTheme="minorEastAsia" w:hint="eastAsia"/>
          <w:szCs w:val="20"/>
          <w:lang w:eastAsia="zh-CN"/>
        </w:rPr>
        <w:t>,</w:t>
      </w:r>
      <w:r w:rsidR="001B2596">
        <w:rPr>
          <w:rFonts w:eastAsiaTheme="minorEastAsia" w:hint="eastAsia"/>
          <w:szCs w:val="20"/>
          <w:lang w:eastAsia="zh-CN"/>
        </w:rPr>
        <w:t xml:space="preserve"> two transmission schemes shown in Figure 2 </w:t>
      </w:r>
      <w:r w:rsidR="001B2596">
        <w:rPr>
          <w:rFonts w:eastAsiaTheme="minorEastAsia"/>
          <w:szCs w:val="20"/>
          <w:lang w:eastAsia="zh-CN"/>
        </w:rPr>
        <w:t>can</w:t>
      </w:r>
      <w:r w:rsidR="001B2596">
        <w:rPr>
          <w:rFonts w:eastAsiaTheme="minorEastAsia" w:hint="eastAsia"/>
          <w:szCs w:val="20"/>
          <w:lang w:eastAsia="zh-CN"/>
        </w:rPr>
        <w:t xml:space="preserve"> be studied.</w:t>
      </w:r>
    </w:p>
    <w:p w14:paraId="0B165776" w14:textId="526E20FB" w:rsidR="0096345C" w:rsidRPr="0096345C" w:rsidRDefault="00E326A7" w:rsidP="003F7CF7">
      <w:pPr>
        <w:pStyle w:val="a1"/>
        <w:jc w:val="center"/>
        <w:rPr>
          <w:rFonts w:eastAsiaTheme="minorEastAsia"/>
          <w:lang w:eastAsia="zh-CN"/>
        </w:rPr>
      </w:pPr>
      <w:r>
        <w:object w:dxaOrig="10583" w:dyaOrig="3911" w14:anchorId="4BBEBBA5">
          <v:shape id="_x0000_i1026" type="#_x0000_t75" style="width:368.3pt;height:136.35pt" o:ole="">
            <v:imagedata r:id="rId11" o:title=""/>
          </v:shape>
          <o:OLEObject Type="Embed" ProgID="Visio.Drawing.11" ShapeID="_x0000_i1026" DrawAspect="Content" ObjectID="_1712771788" r:id="rId12"/>
        </w:object>
      </w:r>
    </w:p>
    <w:p w14:paraId="0E3DB36D" w14:textId="626E4EDF" w:rsidR="003F7CF7" w:rsidRPr="003F7CF7" w:rsidRDefault="003F7CF7" w:rsidP="003F7CF7">
      <w:pPr>
        <w:pStyle w:val="a1"/>
        <w:jc w:val="center"/>
        <w:rPr>
          <w:rFonts w:eastAsiaTheme="minorEastAsia"/>
          <w:szCs w:val="20"/>
          <w:lang w:eastAsia="zh-CN"/>
        </w:rPr>
      </w:pPr>
      <w:r>
        <w:rPr>
          <w:rFonts w:eastAsiaTheme="minorEastAsia" w:hint="eastAsia"/>
          <w:lang w:eastAsia="zh-CN"/>
        </w:rPr>
        <w:t>Figure 2 FDM based PUSCH transmission to improve reliability</w:t>
      </w:r>
    </w:p>
    <w:p w14:paraId="354BF71C" w14:textId="3C9A4CDA" w:rsidR="001B2596" w:rsidRDefault="003D1F55" w:rsidP="005D339B">
      <w:pPr>
        <w:pStyle w:val="a1"/>
        <w:rPr>
          <w:rFonts w:eastAsiaTheme="minorEastAsia"/>
          <w:szCs w:val="20"/>
          <w:lang w:eastAsia="zh-CN"/>
        </w:rPr>
      </w:pPr>
      <w:r>
        <w:rPr>
          <w:rFonts w:eastAsiaTheme="minorEastAsia" w:hint="eastAsia"/>
          <w:szCs w:val="20"/>
          <w:lang w:eastAsia="zh-CN"/>
        </w:rPr>
        <w:t xml:space="preserve">For FDM scheme </w:t>
      </w:r>
      <w:r w:rsidR="003367DE">
        <w:rPr>
          <w:rFonts w:eastAsiaTheme="minorEastAsia" w:hint="eastAsia"/>
          <w:szCs w:val="20"/>
          <w:lang w:eastAsia="zh-CN"/>
        </w:rPr>
        <w:t>a</w:t>
      </w:r>
      <w:r>
        <w:rPr>
          <w:rFonts w:eastAsiaTheme="minorEastAsia" w:hint="eastAsia"/>
          <w:szCs w:val="20"/>
          <w:lang w:eastAsia="zh-CN"/>
        </w:rPr>
        <w:t xml:space="preserve">, </w:t>
      </w:r>
      <w:r w:rsidR="001B2596">
        <w:rPr>
          <w:rFonts w:eastAsiaTheme="minorEastAsia" w:hint="eastAsia"/>
          <w:szCs w:val="20"/>
          <w:lang w:eastAsia="zh-CN"/>
        </w:rPr>
        <w:t xml:space="preserve">two parts of one TB can be </w:t>
      </w:r>
      <w:r w:rsidR="001B2596">
        <w:rPr>
          <w:rFonts w:eastAsiaTheme="minorEastAsia"/>
          <w:szCs w:val="20"/>
          <w:lang w:eastAsia="zh-CN"/>
        </w:rPr>
        <w:t>transmitted</w:t>
      </w:r>
      <w:r w:rsidR="001B2596">
        <w:rPr>
          <w:rFonts w:eastAsiaTheme="minorEastAsia" w:hint="eastAsia"/>
          <w:szCs w:val="20"/>
          <w:lang w:eastAsia="zh-CN"/>
        </w:rPr>
        <w:t xml:space="preserve"> by two panels with different TCI states</w:t>
      </w:r>
      <w:r>
        <w:rPr>
          <w:rFonts w:eastAsiaTheme="minorEastAsia" w:hint="eastAsia"/>
          <w:szCs w:val="20"/>
          <w:lang w:eastAsia="zh-CN"/>
        </w:rPr>
        <w:t xml:space="preserve">. </w:t>
      </w:r>
      <w:r w:rsidR="003367DE">
        <w:rPr>
          <w:rFonts w:eastAsiaTheme="minorEastAsia" w:hint="eastAsia"/>
          <w:szCs w:val="20"/>
          <w:lang w:eastAsia="zh-CN"/>
        </w:rPr>
        <w:t xml:space="preserve">For </w:t>
      </w:r>
      <w:r>
        <w:rPr>
          <w:rFonts w:eastAsiaTheme="minorEastAsia" w:hint="eastAsia"/>
          <w:szCs w:val="20"/>
          <w:lang w:eastAsia="zh-CN"/>
        </w:rPr>
        <w:t xml:space="preserve">FDM scheme b, different reductant versions of one TB are </w:t>
      </w:r>
      <w:r>
        <w:rPr>
          <w:rFonts w:eastAsiaTheme="minorEastAsia"/>
          <w:szCs w:val="20"/>
          <w:lang w:eastAsia="zh-CN"/>
        </w:rPr>
        <w:t>transmitted</w:t>
      </w:r>
      <w:r>
        <w:rPr>
          <w:rFonts w:eastAsiaTheme="minorEastAsia" w:hint="eastAsia"/>
          <w:szCs w:val="20"/>
          <w:lang w:eastAsia="zh-CN"/>
        </w:rPr>
        <w:t xml:space="preserve"> by two panels with different TCI states. Compared with single panel transmission,</w:t>
      </w:r>
      <w:r w:rsidR="00E827D8">
        <w:rPr>
          <w:rFonts w:eastAsiaTheme="minorEastAsia" w:hint="eastAsia"/>
          <w:szCs w:val="20"/>
          <w:lang w:eastAsia="zh-CN"/>
        </w:rPr>
        <w:t xml:space="preserve"> spatial</w:t>
      </w:r>
      <w:r>
        <w:rPr>
          <w:rFonts w:eastAsiaTheme="minorEastAsia" w:hint="eastAsia"/>
          <w:szCs w:val="20"/>
          <w:lang w:eastAsia="zh-CN"/>
        </w:rPr>
        <w:t xml:space="preserve"> diversity gain </w:t>
      </w:r>
      <w:r>
        <w:rPr>
          <w:rFonts w:eastAsiaTheme="minorEastAsia"/>
          <w:szCs w:val="20"/>
          <w:lang w:eastAsia="zh-CN"/>
        </w:rPr>
        <w:t>can</w:t>
      </w:r>
      <w:r>
        <w:rPr>
          <w:rFonts w:eastAsiaTheme="minorEastAsia" w:hint="eastAsia"/>
          <w:szCs w:val="20"/>
          <w:lang w:eastAsia="zh-CN"/>
        </w:rPr>
        <w:t xml:space="preserve"> be achieved.</w:t>
      </w:r>
      <w:r w:rsidR="00D515CA">
        <w:rPr>
          <w:rFonts w:eastAsiaTheme="minorEastAsia" w:hint="eastAsia"/>
          <w:szCs w:val="20"/>
          <w:lang w:eastAsia="zh-CN"/>
        </w:rPr>
        <w:t xml:space="preserve"> In these two schemes, how to indicate TCI states and precoding information should be studied.</w:t>
      </w:r>
    </w:p>
    <w:p w14:paraId="2C2990BE" w14:textId="379CC4EA" w:rsidR="001B2596" w:rsidRDefault="00CE60F7" w:rsidP="005D339B">
      <w:pPr>
        <w:pStyle w:val="a1"/>
        <w:rPr>
          <w:rFonts w:eastAsiaTheme="minorEastAsia"/>
          <w:szCs w:val="20"/>
          <w:lang w:eastAsia="zh-CN"/>
        </w:rPr>
      </w:pPr>
      <w:r>
        <w:rPr>
          <w:rFonts w:eastAsiaTheme="minorEastAsia" w:hint="eastAsia"/>
          <w:szCs w:val="20"/>
          <w:lang w:eastAsia="zh-CN"/>
        </w:rPr>
        <w:t>SFN based PUSCH transmission is shown in Figure 3, where each layer can be transmitted by two panels, and each layer is associated with two TCI states.</w:t>
      </w:r>
      <w:r w:rsidR="00A0320D">
        <w:rPr>
          <w:rFonts w:eastAsiaTheme="minorEastAsia" w:hint="eastAsia"/>
          <w:szCs w:val="20"/>
          <w:lang w:eastAsia="zh-CN"/>
        </w:rPr>
        <w:t xml:space="preserve"> Similar to SDM and FDM, how to indicate TCI states and precoding information should be studied.</w:t>
      </w:r>
    </w:p>
    <w:p w14:paraId="0F033928" w14:textId="3589427F" w:rsidR="00CE60F7" w:rsidRPr="00D515CA" w:rsidRDefault="0096468C" w:rsidP="0096468C">
      <w:pPr>
        <w:pStyle w:val="a1"/>
        <w:jc w:val="center"/>
        <w:rPr>
          <w:rFonts w:eastAsiaTheme="minorEastAsia"/>
          <w:szCs w:val="20"/>
          <w:lang w:eastAsia="zh-CN"/>
        </w:rPr>
      </w:pPr>
      <w:r>
        <w:object w:dxaOrig="4669" w:dyaOrig="2873" w14:anchorId="0F3BF8C0">
          <v:shape id="_x0000_i1027" type="#_x0000_t75" style="width:169.5pt;height:103.85pt" o:ole="">
            <v:imagedata r:id="rId13" o:title=""/>
          </v:shape>
          <o:OLEObject Type="Embed" ProgID="Visio.Drawing.11" ShapeID="_x0000_i1027" DrawAspect="Content" ObjectID="_1712771789" r:id="rId14"/>
        </w:object>
      </w:r>
    </w:p>
    <w:p w14:paraId="487B1F0E" w14:textId="015DE7F5" w:rsidR="00CE60F7" w:rsidRPr="003F7CF7" w:rsidRDefault="00CE60F7" w:rsidP="00CE60F7">
      <w:pPr>
        <w:pStyle w:val="a1"/>
        <w:jc w:val="center"/>
        <w:rPr>
          <w:rFonts w:eastAsiaTheme="minorEastAsia"/>
          <w:szCs w:val="20"/>
          <w:lang w:eastAsia="zh-CN"/>
        </w:rPr>
      </w:pPr>
      <w:r>
        <w:rPr>
          <w:rFonts w:eastAsiaTheme="minorEastAsia" w:hint="eastAsia"/>
          <w:lang w:eastAsia="zh-CN"/>
        </w:rPr>
        <w:t>Figure 3 SFN based PUSCH transmission</w:t>
      </w:r>
    </w:p>
    <w:p w14:paraId="78F3178E" w14:textId="1597A88A" w:rsidR="00EE24C2" w:rsidRPr="00EE24C2" w:rsidRDefault="00C76854" w:rsidP="005D339B">
      <w:pPr>
        <w:pStyle w:val="a1"/>
        <w:rPr>
          <w:rFonts w:eastAsiaTheme="minorEastAsia"/>
          <w:lang w:val="x-none" w:eastAsia="zh-CN"/>
        </w:rPr>
      </w:pPr>
      <w:r>
        <w:rPr>
          <w:rFonts w:eastAsiaTheme="minorEastAsia"/>
          <w:lang w:val="x-none" w:eastAsia="zh-CN"/>
        </w:rPr>
        <w:t>In</w:t>
      </w:r>
      <w:r>
        <w:rPr>
          <w:rFonts w:eastAsiaTheme="minorEastAsia" w:hint="eastAsia"/>
          <w:lang w:val="x-none" w:eastAsia="zh-CN"/>
        </w:rPr>
        <w:t xml:space="preserve"> order to</w:t>
      </w:r>
      <w:r w:rsidR="00C20CD2">
        <w:rPr>
          <w:rFonts w:eastAsiaTheme="minorEastAsia" w:hint="eastAsia"/>
          <w:lang w:val="x-none" w:eastAsia="zh-CN"/>
        </w:rPr>
        <w:t xml:space="preserve"> increase reliability of PUSCH transmission, and to </w:t>
      </w:r>
      <w:r w:rsidR="003367DE">
        <w:rPr>
          <w:rFonts w:eastAsiaTheme="minorEastAsia" w:hint="eastAsia"/>
          <w:lang w:val="x-none" w:eastAsia="zh-CN"/>
        </w:rPr>
        <w:t xml:space="preserve">provide </w:t>
      </w:r>
      <w:r>
        <w:rPr>
          <w:rFonts w:eastAsiaTheme="minorEastAsia" w:hint="eastAsia"/>
          <w:lang w:val="x-none" w:eastAsia="zh-CN"/>
        </w:rPr>
        <w:t xml:space="preserve">scheduling flexibility </w:t>
      </w:r>
      <w:r w:rsidR="003367DE">
        <w:rPr>
          <w:rFonts w:eastAsiaTheme="minorEastAsia" w:hint="eastAsia"/>
          <w:lang w:val="x-none" w:eastAsia="zh-CN"/>
        </w:rPr>
        <w:t xml:space="preserve">for </w:t>
      </w:r>
      <w:proofErr w:type="spellStart"/>
      <w:r>
        <w:rPr>
          <w:rFonts w:eastAsiaTheme="minorEastAsia" w:hint="eastAsia"/>
          <w:lang w:val="x-none" w:eastAsia="zh-CN"/>
        </w:rPr>
        <w:t>gNB</w:t>
      </w:r>
      <w:proofErr w:type="spellEnd"/>
      <w:r>
        <w:rPr>
          <w:rFonts w:eastAsiaTheme="minorEastAsia" w:hint="eastAsia"/>
          <w:lang w:val="x-none" w:eastAsia="zh-CN"/>
        </w:rPr>
        <w:t xml:space="preserve">, </w:t>
      </w:r>
      <w:r w:rsidR="00C20CD2">
        <w:rPr>
          <w:rFonts w:eastAsiaTheme="minorEastAsia" w:hint="eastAsia"/>
          <w:lang w:val="x-none" w:eastAsia="zh-CN"/>
        </w:rPr>
        <w:t xml:space="preserve">all the above-mentioned transmission </w:t>
      </w:r>
      <w:r>
        <w:rPr>
          <w:rFonts w:eastAsiaTheme="minorEastAsia" w:hint="eastAsia"/>
          <w:lang w:val="x-none" w:eastAsia="zh-CN"/>
        </w:rPr>
        <w:t>schemes can be considered</w:t>
      </w:r>
      <w:r w:rsidR="006C5BD5">
        <w:rPr>
          <w:rFonts w:eastAsiaTheme="minorEastAsia" w:hint="eastAsia"/>
          <w:lang w:val="x-none" w:eastAsia="zh-CN"/>
        </w:rPr>
        <w:t xml:space="preserve">, </w:t>
      </w:r>
      <w:r w:rsidR="006C5BD5" w:rsidRPr="003C2A3E">
        <w:rPr>
          <w:rFonts w:eastAsiaTheme="minorEastAsia"/>
          <w:lang w:val="x-none" w:eastAsia="zh-CN"/>
        </w:rPr>
        <w:t>for PUSCH scheduled by DCI or with configured grant</w:t>
      </w:r>
      <w:r>
        <w:rPr>
          <w:rFonts w:eastAsiaTheme="minorEastAsia" w:hint="eastAsia"/>
          <w:lang w:val="x-none" w:eastAsia="zh-CN"/>
        </w:rPr>
        <w:t>.</w:t>
      </w:r>
    </w:p>
    <w:p w14:paraId="0C837668" w14:textId="06707373" w:rsidR="007254F6" w:rsidRPr="00335763" w:rsidRDefault="00B7702C" w:rsidP="0031009D">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007254F6" w:rsidRPr="00335763">
        <w:rPr>
          <w:rFonts w:eastAsiaTheme="minorEastAsia" w:hint="eastAsia"/>
          <w:b/>
          <w:i/>
          <w:color w:val="000000"/>
          <w:szCs w:val="20"/>
          <w:lang w:val="en-GB" w:eastAsia="zh-CN"/>
        </w:rPr>
        <w:t xml:space="preserve">roposal </w:t>
      </w:r>
      <w:r w:rsidR="0086776B">
        <w:rPr>
          <w:rFonts w:eastAsiaTheme="minorEastAsia" w:hint="eastAsia"/>
          <w:b/>
          <w:i/>
          <w:color w:val="000000"/>
          <w:szCs w:val="20"/>
          <w:lang w:val="en-GB" w:eastAsia="zh-CN"/>
        </w:rPr>
        <w:t>4</w:t>
      </w:r>
      <w:r w:rsidR="007254F6">
        <w:rPr>
          <w:rFonts w:eastAsiaTheme="minorEastAsia" w:hint="eastAsia"/>
          <w:b/>
          <w:i/>
          <w:color w:val="000000"/>
          <w:szCs w:val="20"/>
          <w:lang w:val="en-GB" w:eastAsia="zh-CN"/>
        </w:rPr>
        <w:t>:</w:t>
      </w:r>
    </w:p>
    <w:p w14:paraId="2A622742" w14:textId="516A11F2" w:rsidR="007254F6" w:rsidRPr="00335763" w:rsidRDefault="00B34896" w:rsidP="001B5B79">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lastRenderedPageBreak/>
        <w:t xml:space="preserve">For </w:t>
      </w:r>
      <w:r w:rsidR="00B7702C">
        <w:rPr>
          <w:rFonts w:eastAsiaTheme="minorEastAsia" w:hint="eastAsia"/>
          <w:b/>
          <w:i/>
          <w:szCs w:val="20"/>
          <w:lang w:val="x-none" w:eastAsia="zh-CN"/>
        </w:rPr>
        <w:t>reliability enhancements, the following transmission schemes can be considered for simultaneous PUSCH transmission:</w:t>
      </w:r>
      <w:r>
        <w:rPr>
          <w:rFonts w:eastAsiaTheme="minorEastAsia" w:hint="eastAsia"/>
          <w:b/>
          <w:i/>
          <w:szCs w:val="20"/>
          <w:lang w:val="x-none" w:eastAsia="zh-CN"/>
        </w:rPr>
        <w:t xml:space="preserve"> </w:t>
      </w:r>
    </w:p>
    <w:p w14:paraId="1A52EE8C" w14:textId="77777777" w:rsidR="00B7702C" w:rsidRDefault="00B7702C" w:rsidP="001B5B79">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SDM scheme 1a</w:t>
      </w:r>
    </w:p>
    <w:p w14:paraId="6E9216AD" w14:textId="3EE08E25" w:rsidR="00B7702C" w:rsidRDefault="00F22EEF" w:rsidP="001B5B79">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FDM</w:t>
      </w:r>
    </w:p>
    <w:p w14:paraId="55489F03" w14:textId="536C2DD1" w:rsidR="007254F6" w:rsidRPr="007254F6" w:rsidRDefault="00B7702C" w:rsidP="001B5B79">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SFN</w:t>
      </w:r>
      <w:r w:rsidR="007254F6" w:rsidRPr="007254F6">
        <w:rPr>
          <w:rFonts w:eastAsiaTheme="minorEastAsia"/>
          <w:b/>
          <w:i/>
          <w:szCs w:val="20"/>
          <w:lang w:val="x-none" w:eastAsia="zh-CN"/>
        </w:rPr>
        <w:t xml:space="preserve"> </w:t>
      </w:r>
    </w:p>
    <w:p w14:paraId="7E7B3032" w14:textId="66AF3670" w:rsidR="00F94B78" w:rsidRDefault="00F94B78" w:rsidP="00F94B78">
      <w:pPr>
        <w:pStyle w:val="1"/>
        <w:tabs>
          <w:tab w:val="clear" w:pos="567"/>
          <w:tab w:val="num" w:pos="3261"/>
        </w:tabs>
        <w:spacing w:after="120"/>
        <w:ind w:left="284" w:hanging="284"/>
        <w:rPr>
          <w:rFonts w:eastAsiaTheme="minorEastAsia"/>
          <w:bCs w:val="0"/>
          <w:lang w:val="en-US" w:eastAsia="zh-CN"/>
        </w:rPr>
      </w:pPr>
      <w:r w:rsidRPr="0050675F">
        <w:rPr>
          <w:bCs w:val="0"/>
          <w:lang w:val="en-US"/>
        </w:rPr>
        <w:t xml:space="preserve">UL </w:t>
      </w:r>
      <w:r>
        <w:rPr>
          <w:rFonts w:eastAsiaTheme="minorEastAsia" w:hint="eastAsia"/>
          <w:bCs w:val="0"/>
          <w:lang w:val="en-US" w:eastAsia="zh-CN"/>
        </w:rPr>
        <w:t>precoding indication</w:t>
      </w:r>
    </w:p>
    <w:p w14:paraId="05B4D1A0" w14:textId="67099F45" w:rsidR="00252C21" w:rsidRDefault="00666EF6" w:rsidP="00842863">
      <w:pPr>
        <w:pStyle w:val="a1"/>
        <w:rPr>
          <w:rFonts w:eastAsiaTheme="minorEastAsia"/>
          <w:lang w:eastAsia="zh-CN"/>
        </w:rPr>
      </w:pPr>
      <w:r>
        <w:rPr>
          <w:rFonts w:eastAsiaTheme="minorEastAsia" w:hint="eastAsia"/>
          <w:lang w:eastAsia="zh-CN"/>
        </w:rPr>
        <w:t xml:space="preserve">In Rel-17 TDM based PUSCH </w:t>
      </w:r>
      <w:r>
        <w:rPr>
          <w:rFonts w:eastAsiaTheme="minorEastAsia"/>
          <w:lang w:eastAsia="zh-CN"/>
        </w:rPr>
        <w:t>repetition</w:t>
      </w:r>
      <w:r>
        <w:rPr>
          <w:rFonts w:eastAsiaTheme="minorEastAsia" w:hint="eastAsia"/>
          <w:lang w:eastAsia="zh-CN"/>
        </w:rPr>
        <w:t>,</w:t>
      </w:r>
      <w:r w:rsidR="00E43F84">
        <w:rPr>
          <w:rFonts w:eastAsiaTheme="minorEastAsia" w:hint="eastAsia"/>
          <w:lang w:eastAsia="zh-CN"/>
        </w:rPr>
        <w:t xml:space="preserve"> up to two SRS resource</w:t>
      </w:r>
      <w:r>
        <w:rPr>
          <w:rFonts w:eastAsiaTheme="minorEastAsia" w:hint="eastAsia"/>
          <w:lang w:eastAsia="zh-CN"/>
        </w:rPr>
        <w:t xml:space="preserve"> sets are configured for codebook</w:t>
      </w:r>
      <w:r w:rsidR="004803BB">
        <w:rPr>
          <w:rFonts w:eastAsiaTheme="minorEastAsia" w:hint="eastAsia"/>
          <w:lang w:eastAsia="zh-CN"/>
        </w:rPr>
        <w:t xml:space="preserve"> based PUSCH transmission or non-codebook based PUSCH transmission, and two SRI fields and/or two TPMI </w:t>
      </w:r>
      <w:r w:rsidR="004803BB">
        <w:rPr>
          <w:rFonts w:eastAsiaTheme="minorEastAsia"/>
          <w:lang w:eastAsia="zh-CN"/>
        </w:rPr>
        <w:t>fields</w:t>
      </w:r>
      <w:r w:rsidR="004803BB">
        <w:rPr>
          <w:rFonts w:eastAsiaTheme="minorEastAsia" w:hint="eastAsia"/>
          <w:lang w:eastAsia="zh-CN"/>
        </w:rPr>
        <w:t xml:space="preserve"> are </w:t>
      </w:r>
      <w:r w:rsidR="00AC390F">
        <w:rPr>
          <w:rFonts w:eastAsiaTheme="minorEastAsia" w:hint="eastAsia"/>
          <w:lang w:eastAsia="zh-CN"/>
        </w:rPr>
        <w:t>included in one DCI</w:t>
      </w:r>
      <w:r w:rsidR="004803BB">
        <w:rPr>
          <w:rFonts w:eastAsiaTheme="minorEastAsia" w:hint="eastAsia"/>
          <w:lang w:eastAsia="zh-CN"/>
        </w:rPr>
        <w:t xml:space="preserve"> to indicate precoding information. </w:t>
      </w:r>
      <w:r w:rsidR="00E43F84">
        <w:rPr>
          <w:rFonts w:eastAsiaTheme="minorEastAsia" w:hint="eastAsia"/>
          <w:lang w:eastAsia="zh-CN"/>
        </w:rPr>
        <w:t xml:space="preserve">For each transmission scheme discussed in Section 3, precoding indication should </w:t>
      </w:r>
      <w:r w:rsidR="00AC390F">
        <w:rPr>
          <w:rFonts w:eastAsiaTheme="minorEastAsia" w:hint="eastAsia"/>
          <w:lang w:eastAsia="zh-CN"/>
        </w:rPr>
        <w:t xml:space="preserve">also </w:t>
      </w:r>
      <w:r w:rsidR="00E43F84">
        <w:rPr>
          <w:rFonts w:eastAsiaTheme="minorEastAsia" w:hint="eastAsia"/>
          <w:lang w:eastAsia="zh-CN"/>
        </w:rPr>
        <w:t xml:space="preserve">be designed. In order to facilitate flexible switching between </w:t>
      </w:r>
      <w:r w:rsidR="00584890">
        <w:rPr>
          <w:rFonts w:eastAsiaTheme="minorEastAsia" w:hint="eastAsia"/>
          <w:lang w:eastAsia="zh-CN"/>
        </w:rPr>
        <w:t>different</w:t>
      </w:r>
      <w:r w:rsidR="00CD20CB">
        <w:rPr>
          <w:rFonts w:eastAsiaTheme="minorEastAsia" w:hint="eastAsia"/>
          <w:lang w:eastAsia="zh-CN"/>
        </w:rPr>
        <w:t xml:space="preserve"> </w:t>
      </w:r>
      <w:r w:rsidR="00E43F84">
        <w:rPr>
          <w:rFonts w:eastAsiaTheme="minorEastAsia" w:hint="eastAsia"/>
          <w:lang w:eastAsia="zh-CN"/>
        </w:rPr>
        <w:t>schemes, a</w:t>
      </w:r>
      <w:r w:rsidR="004803BB">
        <w:rPr>
          <w:rFonts w:eastAsiaTheme="minorEastAsia" w:hint="eastAsia"/>
          <w:lang w:eastAsia="zh-CN"/>
        </w:rPr>
        <w:t xml:space="preserve"> unified precoding indication method is expected.</w:t>
      </w:r>
      <w:r w:rsidR="00252C21">
        <w:rPr>
          <w:rFonts w:eastAsiaTheme="minorEastAsia" w:hint="eastAsia"/>
          <w:lang w:eastAsia="zh-CN"/>
        </w:rPr>
        <w:t xml:space="preserve"> Since TDM based PUSCH repetition has already been specified, its precoding indication framework can be </w:t>
      </w:r>
      <w:r w:rsidR="00CD20CB">
        <w:rPr>
          <w:rFonts w:eastAsiaTheme="minorEastAsia" w:hint="eastAsia"/>
          <w:lang w:eastAsia="zh-CN"/>
        </w:rPr>
        <w:t>studied</w:t>
      </w:r>
      <w:r w:rsidR="00252C21">
        <w:rPr>
          <w:rFonts w:eastAsiaTheme="minorEastAsia" w:hint="eastAsia"/>
          <w:lang w:eastAsia="zh-CN"/>
        </w:rPr>
        <w:t xml:space="preserve"> as a </w:t>
      </w:r>
      <w:r w:rsidR="00252C21">
        <w:rPr>
          <w:rFonts w:eastAsiaTheme="minorEastAsia"/>
          <w:lang w:eastAsia="zh-CN"/>
        </w:rPr>
        <w:t>starting</w:t>
      </w:r>
      <w:r w:rsidR="00252C21">
        <w:rPr>
          <w:rFonts w:eastAsiaTheme="minorEastAsia" w:hint="eastAsia"/>
          <w:lang w:eastAsia="zh-CN"/>
        </w:rPr>
        <w:t xml:space="preserve"> point.</w:t>
      </w:r>
    </w:p>
    <w:p w14:paraId="2483ABCD" w14:textId="50F2C4FD" w:rsidR="00842863" w:rsidRDefault="00E43F84" w:rsidP="00842863">
      <w:pPr>
        <w:pStyle w:val="a1"/>
        <w:rPr>
          <w:rFonts w:eastAsiaTheme="minorEastAsia"/>
          <w:lang w:eastAsia="zh-CN"/>
        </w:rPr>
      </w:pPr>
      <w:r>
        <w:rPr>
          <w:rFonts w:eastAsiaTheme="minorEastAsia" w:hint="eastAsia"/>
          <w:lang w:eastAsia="zh-CN"/>
        </w:rPr>
        <w:t>In the unified precoding indication framework,</w:t>
      </w:r>
      <w:r w:rsidR="00353794">
        <w:rPr>
          <w:rFonts w:eastAsiaTheme="minorEastAsia" w:hint="eastAsia"/>
          <w:lang w:eastAsia="zh-CN"/>
        </w:rPr>
        <w:t xml:space="preserve"> two SRS resource sets, two SRI fields</w:t>
      </w:r>
      <w:r w:rsidR="00AC390F">
        <w:rPr>
          <w:rFonts w:eastAsiaTheme="minorEastAsia" w:hint="eastAsia"/>
          <w:lang w:eastAsia="zh-CN"/>
        </w:rPr>
        <w:t>/indications</w:t>
      </w:r>
      <w:r w:rsidR="00353794">
        <w:rPr>
          <w:rFonts w:eastAsiaTheme="minorEastAsia" w:hint="eastAsia"/>
          <w:lang w:eastAsia="zh-CN"/>
        </w:rPr>
        <w:t xml:space="preserve"> and two TPMI fields</w:t>
      </w:r>
      <w:r w:rsidR="00AC390F">
        <w:rPr>
          <w:rFonts w:eastAsiaTheme="minorEastAsia" w:hint="eastAsia"/>
          <w:lang w:eastAsia="zh-CN"/>
        </w:rPr>
        <w:t>/indications</w:t>
      </w:r>
      <w:r w:rsidR="00353794">
        <w:rPr>
          <w:rFonts w:eastAsiaTheme="minorEastAsia" w:hint="eastAsia"/>
          <w:lang w:eastAsia="zh-CN"/>
        </w:rPr>
        <w:t xml:space="preserve"> can be associated with two PUSCHs, two groups of layers,</w:t>
      </w:r>
      <w:r w:rsidR="00793607">
        <w:rPr>
          <w:rFonts w:eastAsiaTheme="minorEastAsia" w:hint="eastAsia"/>
          <w:lang w:eastAsia="zh-CN"/>
        </w:rPr>
        <w:t xml:space="preserve"> </w:t>
      </w:r>
      <w:r w:rsidR="00353794">
        <w:rPr>
          <w:rFonts w:eastAsiaTheme="minorEastAsia" w:hint="eastAsia"/>
          <w:lang w:eastAsia="zh-CN"/>
        </w:rPr>
        <w:t>two group</w:t>
      </w:r>
      <w:r w:rsidR="00793607">
        <w:rPr>
          <w:rFonts w:eastAsiaTheme="minorEastAsia" w:hint="eastAsia"/>
          <w:lang w:eastAsia="zh-CN"/>
        </w:rPr>
        <w:t>s</w:t>
      </w:r>
      <w:r w:rsidR="00353794">
        <w:rPr>
          <w:rFonts w:eastAsiaTheme="minorEastAsia" w:hint="eastAsia"/>
          <w:lang w:eastAsia="zh-CN"/>
        </w:rPr>
        <w:t xml:space="preserve"> of resources </w:t>
      </w:r>
      <w:r w:rsidR="00793607">
        <w:rPr>
          <w:rFonts w:eastAsiaTheme="minorEastAsia" w:hint="eastAsia"/>
          <w:lang w:eastAsia="zh-CN"/>
        </w:rPr>
        <w:t>or</w:t>
      </w:r>
      <w:r w:rsidR="00353794">
        <w:rPr>
          <w:rFonts w:eastAsiaTheme="minorEastAsia" w:hint="eastAsia"/>
          <w:lang w:eastAsia="zh-CN"/>
        </w:rPr>
        <w:t xml:space="preserve"> two transmission occasions.</w:t>
      </w:r>
      <w:r w:rsidR="00D716CA">
        <w:rPr>
          <w:rFonts w:eastAsiaTheme="minorEastAsia" w:hint="eastAsia"/>
          <w:lang w:eastAsia="zh-CN"/>
        </w:rPr>
        <w:t xml:space="preserve"> Each SRS resource set can be associated with one panel or one TRP</w:t>
      </w:r>
      <w:r w:rsidR="00FF2792">
        <w:rPr>
          <w:rFonts w:eastAsiaTheme="minorEastAsia" w:hint="eastAsia"/>
          <w:lang w:eastAsia="zh-CN"/>
        </w:rPr>
        <w:t>, and it is also associated with one SRI field/indication</w:t>
      </w:r>
      <w:r w:rsidR="00D716CA">
        <w:rPr>
          <w:rFonts w:eastAsiaTheme="minorEastAsia" w:hint="eastAsia"/>
          <w:lang w:eastAsia="zh-CN"/>
        </w:rPr>
        <w:t>.</w:t>
      </w:r>
      <w:r w:rsidR="00FF2792">
        <w:rPr>
          <w:rFonts w:eastAsiaTheme="minorEastAsia" w:hint="eastAsia"/>
          <w:lang w:eastAsia="zh-CN"/>
        </w:rPr>
        <w:t xml:space="preserve"> For codebook based PUSCH transmission, each TPMI field/indication is associated with one SRI field/indication.</w:t>
      </w:r>
    </w:p>
    <w:p w14:paraId="76BD3BCD" w14:textId="14FAE291" w:rsidR="00940848" w:rsidRDefault="00940848" w:rsidP="00842863">
      <w:pPr>
        <w:pStyle w:val="a1"/>
        <w:rPr>
          <w:rFonts w:eastAsiaTheme="minorEastAsia"/>
          <w:lang w:eastAsia="zh-CN"/>
        </w:rPr>
      </w:pPr>
      <w:r>
        <w:rPr>
          <w:rFonts w:eastAsiaTheme="minorEastAsia" w:hint="eastAsia"/>
          <w:lang w:eastAsia="zh-CN"/>
        </w:rPr>
        <w:t xml:space="preserve">Actually, for each transmission scheme, there are other </w:t>
      </w:r>
      <w:r w:rsidR="00BF2056">
        <w:rPr>
          <w:rFonts w:eastAsiaTheme="minorEastAsia" w:hint="eastAsia"/>
          <w:lang w:eastAsia="zh-CN"/>
        </w:rPr>
        <w:t xml:space="preserve">candidate </w:t>
      </w:r>
      <w:r>
        <w:rPr>
          <w:rFonts w:eastAsiaTheme="minorEastAsia" w:hint="eastAsia"/>
          <w:lang w:eastAsia="zh-CN"/>
        </w:rPr>
        <w:t xml:space="preserve">precoding indication </w:t>
      </w:r>
      <w:r w:rsidR="001A4E83">
        <w:rPr>
          <w:rFonts w:eastAsiaTheme="minorEastAsia" w:hint="eastAsia"/>
          <w:lang w:eastAsia="zh-CN"/>
        </w:rPr>
        <w:t>method</w:t>
      </w:r>
      <w:r>
        <w:rPr>
          <w:rFonts w:eastAsiaTheme="minorEastAsia" w:hint="eastAsia"/>
          <w:lang w:eastAsia="zh-CN"/>
        </w:rPr>
        <w:t>s. F</w:t>
      </w:r>
      <w:r>
        <w:rPr>
          <w:rFonts w:eastAsiaTheme="minorEastAsia"/>
          <w:lang w:eastAsia="zh-CN"/>
        </w:rPr>
        <w:t>o</w:t>
      </w:r>
      <w:r>
        <w:rPr>
          <w:rFonts w:eastAsiaTheme="minorEastAsia" w:hint="eastAsia"/>
          <w:lang w:eastAsia="zh-CN"/>
        </w:rPr>
        <w:t>r example, for SFN scheme, one SRS resource set can be configured, and one SRI field and one or two TPMI fields can be adopted. If additional benefit can be achieved, other precoding indication methods can also be considered. Otherwise, the unified</w:t>
      </w:r>
      <w:r w:rsidRPr="0085580E">
        <w:rPr>
          <w:rFonts w:eastAsiaTheme="minorEastAsia" w:hint="eastAsia"/>
          <w:lang w:eastAsia="zh-CN"/>
        </w:rPr>
        <w:t xml:space="preserve"> </w:t>
      </w:r>
      <w:r>
        <w:rPr>
          <w:rFonts w:eastAsiaTheme="minorEastAsia" w:hint="eastAsia"/>
          <w:lang w:eastAsia="zh-CN"/>
        </w:rPr>
        <w:t>precoding indication framework is preferred.</w:t>
      </w:r>
    </w:p>
    <w:p w14:paraId="1445197D" w14:textId="77777777" w:rsidR="005C3357" w:rsidRPr="00335763" w:rsidRDefault="005C3357" w:rsidP="005C3357">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5:</w:t>
      </w:r>
    </w:p>
    <w:p w14:paraId="39EF95F2" w14:textId="77777777" w:rsidR="005C3357" w:rsidRDefault="005C3357" w:rsidP="005C3357">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The following unified precoding indication framework can be studied as a starting point:</w:t>
      </w:r>
    </w:p>
    <w:p w14:paraId="37582DF8" w14:textId="77777777" w:rsidR="005C3357" w:rsidRDefault="005C3357" w:rsidP="005C3357">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Two SRS resource sets are configured for either </w:t>
      </w:r>
      <w:r w:rsidRPr="00984D70">
        <w:rPr>
          <w:rFonts w:eastAsiaTheme="minorEastAsia" w:hint="eastAsia"/>
          <w:b/>
          <w:i/>
          <w:szCs w:val="20"/>
          <w:lang w:val="x-none" w:eastAsia="zh-CN"/>
        </w:rPr>
        <w:t>codebook or non-codebook based PUSCH transmission</w:t>
      </w:r>
      <w:r>
        <w:rPr>
          <w:rFonts w:eastAsiaTheme="minorEastAsia" w:hint="eastAsia"/>
          <w:b/>
          <w:i/>
          <w:szCs w:val="20"/>
          <w:lang w:val="x-none" w:eastAsia="zh-CN"/>
        </w:rPr>
        <w:t>.</w:t>
      </w:r>
    </w:p>
    <w:p w14:paraId="4CE860C1" w14:textId="77777777" w:rsidR="005C3357" w:rsidRDefault="005C3357" w:rsidP="005C3357">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Two SRI fields/indications and/or two TPMI fields/indications are included in DCI.</w:t>
      </w:r>
    </w:p>
    <w:p w14:paraId="09D4A7E7" w14:textId="77777777" w:rsidR="005C3357" w:rsidRDefault="005C3357" w:rsidP="005C3357">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Each SRI or TPMI indication is applied to one PUSCH, a group of layers/resources, or one transmission occasion.</w:t>
      </w:r>
    </w:p>
    <w:p w14:paraId="17058236" w14:textId="719012D3" w:rsidR="00602D6B" w:rsidRDefault="00602D6B" w:rsidP="00842863">
      <w:pPr>
        <w:pStyle w:val="a1"/>
        <w:rPr>
          <w:rFonts w:eastAsiaTheme="minorEastAsia"/>
          <w:lang w:eastAsia="zh-CN"/>
        </w:rPr>
      </w:pPr>
      <w:r>
        <w:rPr>
          <w:rFonts w:eastAsiaTheme="minorEastAsia" w:hint="eastAsia"/>
          <w:lang w:eastAsia="zh-CN"/>
        </w:rPr>
        <w:t xml:space="preserve">For M-DCI framework, two SRI </w:t>
      </w:r>
      <w:r w:rsidR="00AC390F">
        <w:rPr>
          <w:rFonts w:eastAsiaTheme="minorEastAsia" w:hint="eastAsia"/>
          <w:lang w:eastAsia="zh-CN"/>
        </w:rPr>
        <w:t>indications</w:t>
      </w:r>
      <w:r>
        <w:rPr>
          <w:rFonts w:eastAsiaTheme="minorEastAsia" w:hint="eastAsia"/>
          <w:lang w:eastAsia="zh-CN"/>
        </w:rPr>
        <w:t xml:space="preserve"> and/or two TPMI </w:t>
      </w:r>
      <w:r w:rsidR="00AC390F">
        <w:rPr>
          <w:rFonts w:eastAsiaTheme="minorEastAsia" w:hint="eastAsia"/>
          <w:lang w:eastAsia="zh-CN"/>
        </w:rPr>
        <w:t>indications</w:t>
      </w:r>
      <w:r>
        <w:rPr>
          <w:rFonts w:eastAsiaTheme="minorEastAsia" w:hint="eastAsia"/>
          <w:lang w:eastAsia="zh-CN"/>
        </w:rPr>
        <w:t xml:space="preserve"> are in two DCIs. In other words, each DCI includes one SRI field and/or </w:t>
      </w:r>
      <w:r w:rsidR="009D6329">
        <w:rPr>
          <w:rFonts w:eastAsiaTheme="minorEastAsia" w:hint="eastAsia"/>
          <w:lang w:eastAsia="zh-CN"/>
        </w:rPr>
        <w:t xml:space="preserve">one </w:t>
      </w:r>
      <w:r>
        <w:rPr>
          <w:rFonts w:eastAsiaTheme="minorEastAsia" w:hint="eastAsia"/>
          <w:lang w:eastAsia="zh-CN"/>
        </w:rPr>
        <w:t>TPMI field</w:t>
      </w:r>
      <w:r w:rsidR="009D6329">
        <w:rPr>
          <w:rFonts w:eastAsiaTheme="minorEastAsia" w:hint="eastAsia"/>
          <w:lang w:eastAsia="zh-CN"/>
        </w:rPr>
        <w:t>. For each SRI indication, h</w:t>
      </w:r>
      <w:r w:rsidR="009D6329">
        <w:rPr>
          <w:rFonts w:eastAsiaTheme="minorEastAsia"/>
          <w:lang w:eastAsia="zh-CN"/>
        </w:rPr>
        <w:t>o</w:t>
      </w:r>
      <w:r w:rsidR="009D6329">
        <w:rPr>
          <w:rFonts w:eastAsiaTheme="minorEastAsia" w:hint="eastAsia"/>
          <w:lang w:eastAsia="zh-CN"/>
        </w:rPr>
        <w:t xml:space="preserve">w </w:t>
      </w:r>
      <w:r>
        <w:rPr>
          <w:rFonts w:eastAsiaTheme="minorEastAsia" w:hint="eastAsia"/>
          <w:lang w:eastAsia="zh-CN"/>
        </w:rPr>
        <w:t xml:space="preserve">to determine </w:t>
      </w:r>
      <w:r w:rsidR="009D6329">
        <w:rPr>
          <w:rFonts w:eastAsiaTheme="minorEastAsia" w:hint="eastAsia"/>
          <w:lang w:eastAsia="zh-CN"/>
        </w:rPr>
        <w:t>the associat</w:t>
      </w:r>
      <w:r w:rsidR="00FE3A80">
        <w:rPr>
          <w:rFonts w:eastAsiaTheme="minorEastAsia" w:hint="eastAsia"/>
          <w:lang w:eastAsia="zh-CN"/>
        </w:rPr>
        <w:t>ed</w:t>
      </w:r>
      <w:r w:rsidR="009D6329">
        <w:rPr>
          <w:rFonts w:eastAsiaTheme="minorEastAsia" w:hint="eastAsia"/>
          <w:lang w:eastAsia="zh-CN"/>
        </w:rPr>
        <w:t xml:space="preserve"> SRS resource set should be </w:t>
      </w:r>
      <w:r w:rsidR="009D6329">
        <w:rPr>
          <w:rFonts w:eastAsiaTheme="minorEastAsia"/>
          <w:lang w:eastAsia="zh-CN"/>
        </w:rPr>
        <w:t>studied</w:t>
      </w:r>
      <w:r w:rsidR="009D6329">
        <w:rPr>
          <w:rFonts w:eastAsiaTheme="minorEastAsia" w:hint="eastAsia"/>
          <w:lang w:eastAsia="zh-CN"/>
        </w:rPr>
        <w:t xml:space="preserve">. </w:t>
      </w:r>
      <w:r w:rsidR="009A151B">
        <w:rPr>
          <w:rFonts w:eastAsiaTheme="minorEastAsia" w:hint="eastAsia"/>
          <w:lang w:eastAsia="zh-CN"/>
        </w:rPr>
        <w:t xml:space="preserve">Figure </w:t>
      </w:r>
      <w:r w:rsidR="00D6474F">
        <w:rPr>
          <w:rFonts w:eastAsiaTheme="minorEastAsia" w:hint="eastAsia"/>
          <w:lang w:eastAsia="zh-CN"/>
        </w:rPr>
        <w:t xml:space="preserve">4 shows two possible association methods, whether the association can be changed dynamically </w:t>
      </w:r>
      <w:r w:rsidR="000A6872">
        <w:rPr>
          <w:rFonts w:eastAsiaTheme="minorEastAsia" w:hint="eastAsia"/>
          <w:lang w:eastAsia="zh-CN"/>
        </w:rPr>
        <w:t xml:space="preserve">could </w:t>
      </w:r>
      <w:r w:rsidR="00D6474F">
        <w:rPr>
          <w:rFonts w:eastAsiaTheme="minorEastAsia" w:hint="eastAsia"/>
          <w:lang w:eastAsia="zh-CN"/>
        </w:rPr>
        <w:t>be discussed.</w:t>
      </w:r>
    </w:p>
    <w:p w14:paraId="06258E54" w14:textId="3C3C5613" w:rsidR="008E06BE" w:rsidRDefault="009A151B" w:rsidP="008E06BE">
      <w:pPr>
        <w:pStyle w:val="a1"/>
        <w:jc w:val="center"/>
        <w:rPr>
          <w:rFonts w:eastAsiaTheme="minorEastAsia"/>
          <w:lang w:eastAsia="zh-CN"/>
        </w:rPr>
      </w:pPr>
      <w:r>
        <w:object w:dxaOrig="9325" w:dyaOrig="2040" w14:anchorId="4EFFA106">
          <v:shape id="_x0000_i1028" type="#_x0000_t75" style="width:368.3pt;height:80.3pt" o:ole="">
            <v:imagedata r:id="rId15" o:title=""/>
          </v:shape>
          <o:OLEObject Type="Embed" ProgID="Visio.Drawing.11" ShapeID="_x0000_i1028" DrawAspect="Content" ObjectID="_1712771790" r:id="rId16"/>
        </w:object>
      </w:r>
    </w:p>
    <w:p w14:paraId="472FA95A" w14:textId="26E472DA" w:rsidR="00D6474F" w:rsidRPr="00D6474F" w:rsidRDefault="00D6474F" w:rsidP="008E06BE">
      <w:pPr>
        <w:pStyle w:val="a1"/>
        <w:jc w:val="center"/>
        <w:rPr>
          <w:rFonts w:eastAsiaTheme="minorEastAsia"/>
          <w:lang w:eastAsia="zh-CN"/>
        </w:rPr>
      </w:pPr>
      <w:r>
        <w:rPr>
          <w:rFonts w:eastAsiaTheme="minorEastAsia" w:hint="eastAsia"/>
          <w:lang w:eastAsia="zh-CN"/>
        </w:rPr>
        <w:t xml:space="preserve">Figure 4 </w:t>
      </w:r>
      <w:r w:rsidR="00800785">
        <w:rPr>
          <w:rFonts w:eastAsiaTheme="minorEastAsia" w:hint="eastAsia"/>
          <w:lang w:eastAsia="zh-CN"/>
        </w:rPr>
        <w:t xml:space="preserve">Association between SRI indication and SRS resource set </w:t>
      </w:r>
      <w:r>
        <w:rPr>
          <w:rFonts w:eastAsiaTheme="minorEastAsia" w:hint="eastAsia"/>
          <w:lang w:eastAsia="zh-CN"/>
        </w:rPr>
        <w:t>with M-DCI framework</w:t>
      </w:r>
    </w:p>
    <w:p w14:paraId="3B539377" w14:textId="77777777" w:rsidR="005C3357" w:rsidRPr="00335763" w:rsidRDefault="005C3357" w:rsidP="005C3357">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6:</w:t>
      </w:r>
    </w:p>
    <w:p w14:paraId="104D0118" w14:textId="77777777" w:rsidR="005C3357" w:rsidRDefault="005C3357" w:rsidP="005C3357">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For M-DCI framework,</w:t>
      </w:r>
    </w:p>
    <w:p w14:paraId="752FA66B" w14:textId="77777777" w:rsidR="005C3357" w:rsidRDefault="005C3357" w:rsidP="005C3357">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w:t>
      </w:r>
      <w:r w:rsidRPr="00107E7D">
        <w:rPr>
          <w:rFonts w:eastAsiaTheme="minorEastAsia"/>
          <w:b/>
          <w:i/>
          <w:szCs w:val="20"/>
          <w:lang w:val="x-none" w:eastAsia="zh-CN"/>
        </w:rPr>
        <w:t>o</w:t>
      </w:r>
      <w:r w:rsidRPr="00107E7D">
        <w:rPr>
          <w:rFonts w:eastAsiaTheme="minorEastAsia" w:hint="eastAsia"/>
          <w:b/>
          <w:i/>
          <w:szCs w:val="20"/>
          <w:lang w:val="x-none" w:eastAsia="zh-CN"/>
        </w:rPr>
        <w:t xml:space="preserve">w to </w:t>
      </w:r>
      <w:r>
        <w:rPr>
          <w:rFonts w:eastAsiaTheme="minorEastAsia" w:hint="eastAsia"/>
          <w:b/>
          <w:i/>
          <w:szCs w:val="20"/>
          <w:lang w:val="x-none" w:eastAsia="zh-CN"/>
        </w:rPr>
        <w:t>establish</w:t>
      </w:r>
      <w:r w:rsidRPr="00107E7D">
        <w:rPr>
          <w:rFonts w:eastAsiaTheme="minorEastAsia" w:hint="eastAsia"/>
          <w:b/>
          <w:i/>
          <w:szCs w:val="20"/>
          <w:lang w:val="x-none" w:eastAsia="zh-CN"/>
        </w:rPr>
        <w:t xml:space="preserve"> the </w:t>
      </w:r>
      <w:r>
        <w:rPr>
          <w:rFonts w:eastAsiaTheme="minorEastAsia" w:hint="eastAsia"/>
          <w:b/>
          <w:i/>
          <w:szCs w:val="20"/>
          <w:lang w:val="x-none" w:eastAsia="zh-CN"/>
        </w:rPr>
        <w:t xml:space="preserve">association between SRI/TPMI indication and </w:t>
      </w:r>
      <w:r w:rsidRPr="00107E7D">
        <w:rPr>
          <w:rFonts w:eastAsiaTheme="minorEastAsia" w:hint="eastAsia"/>
          <w:b/>
          <w:i/>
          <w:szCs w:val="20"/>
          <w:lang w:val="x-none" w:eastAsia="zh-CN"/>
        </w:rPr>
        <w:t xml:space="preserve">SRS resource set should be </w:t>
      </w:r>
      <w:r w:rsidRPr="00107E7D">
        <w:rPr>
          <w:rFonts w:eastAsiaTheme="minorEastAsia"/>
          <w:b/>
          <w:i/>
          <w:szCs w:val="20"/>
          <w:lang w:val="x-none" w:eastAsia="zh-CN"/>
        </w:rPr>
        <w:t>studied</w:t>
      </w:r>
      <w:r w:rsidRPr="00107E7D">
        <w:rPr>
          <w:rFonts w:eastAsiaTheme="minorEastAsia" w:hint="eastAsia"/>
          <w:b/>
          <w:i/>
          <w:szCs w:val="20"/>
          <w:lang w:val="x-none" w:eastAsia="zh-CN"/>
        </w:rPr>
        <w:t xml:space="preserve">. </w:t>
      </w:r>
    </w:p>
    <w:p w14:paraId="4010599F" w14:textId="49F45860" w:rsidR="005C3357" w:rsidRDefault="005C3357" w:rsidP="005C3357">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W</w:t>
      </w:r>
      <w:r w:rsidRPr="00107E7D">
        <w:rPr>
          <w:rFonts w:eastAsiaTheme="minorEastAsia" w:hint="eastAsia"/>
          <w:b/>
          <w:i/>
          <w:szCs w:val="20"/>
          <w:lang w:val="x-none" w:eastAsia="zh-CN"/>
        </w:rPr>
        <w:t xml:space="preserve">hether the association can be changed dynamically </w:t>
      </w:r>
      <w:r w:rsidR="00B424F4">
        <w:rPr>
          <w:rFonts w:eastAsiaTheme="minorEastAsia" w:hint="eastAsia"/>
          <w:b/>
          <w:i/>
          <w:szCs w:val="20"/>
          <w:lang w:val="x-none" w:eastAsia="zh-CN"/>
        </w:rPr>
        <w:t>could</w:t>
      </w:r>
      <w:r w:rsidRPr="00107E7D">
        <w:rPr>
          <w:rFonts w:eastAsiaTheme="minorEastAsia" w:hint="eastAsia"/>
          <w:b/>
          <w:i/>
          <w:szCs w:val="20"/>
          <w:lang w:val="x-none" w:eastAsia="zh-CN"/>
        </w:rPr>
        <w:t xml:space="preserve"> be discussed.</w:t>
      </w:r>
    </w:p>
    <w:p w14:paraId="494ACBDD" w14:textId="789C9E95" w:rsidR="002A64B3" w:rsidRDefault="002A64B3" w:rsidP="00842863">
      <w:pPr>
        <w:pStyle w:val="a1"/>
        <w:rPr>
          <w:rFonts w:eastAsiaTheme="minorEastAsia"/>
          <w:lang w:eastAsia="zh-CN"/>
        </w:rPr>
      </w:pPr>
      <w:r>
        <w:rPr>
          <w:rFonts w:eastAsiaTheme="minorEastAsia" w:hint="eastAsia"/>
          <w:lang w:eastAsia="zh-CN"/>
        </w:rPr>
        <w:t xml:space="preserve">For </w:t>
      </w:r>
      <w:r w:rsidR="00851D2D">
        <w:rPr>
          <w:rFonts w:eastAsiaTheme="minorEastAsia" w:hint="eastAsia"/>
          <w:lang w:eastAsia="zh-CN"/>
        </w:rPr>
        <w:t xml:space="preserve">SDM </w:t>
      </w:r>
      <w:r w:rsidR="00A82E89">
        <w:rPr>
          <w:rFonts w:eastAsiaTheme="minorEastAsia" w:hint="eastAsia"/>
          <w:lang w:eastAsia="zh-CN"/>
        </w:rPr>
        <w:t xml:space="preserve">scheme </w:t>
      </w:r>
      <w:r w:rsidR="00851D2D">
        <w:rPr>
          <w:rFonts w:eastAsiaTheme="minorEastAsia" w:hint="eastAsia"/>
          <w:lang w:eastAsia="zh-CN"/>
        </w:rPr>
        <w:t xml:space="preserve">1a, each DCI includes two SRI fields and/or two TPMI fields, </w:t>
      </w:r>
      <w:r w:rsidR="00614379">
        <w:rPr>
          <w:rFonts w:eastAsiaTheme="minorEastAsia" w:hint="eastAsia"/>
          <w:lang w:eastAsia="zh-CN"/>
        </w:rPr>
        <w:t xml:space="preserve">and each SRI/TPMI is </w:t>
      </w:r>
      <w:r w:rsidR="00851D2D">
        <w:rPr>
          <w:rFonts w:eastAsiaTheme="minorEastAsia" w:hint="eastAsia"/>
          <w:lang w:eastAsia="zh-CN"/>
        </w:rPr>
        <w:t xml:space="preserve">corresponding to </w:t>
      </w:r>
      <w:r w:rsidR="00B56BDE">
        <w:rPr>
          <w:rFonts w:eastAsiaTheme="minorEastAsia" w:hint="eastAsia"/>
          <w:lang w:eastAsia="zh-CN"/>
        </w:rPr>
        <w:t xml:space="preserve">one SRS resource set and </w:t>
      </w:r>
      <w:r w:rsidR="00614379">
        <w:rPr>
          <w:rFonts w:eastAsiaTheme="minorEastAsia" w:hint="eastAsia"/>
          <w:lang w:eastAsia="zh-CN"/>
        </w:rPr>
        <w:t>a group</w:t>
      </w:r>
      <w:r w:rsidR="00851D2D">
        <w:rPr>
          <w:rFonts w:eastAsiaTheme="minorEastAsia" w:hint="eastAsia"/>
          <w:lang w:eastAsia="zh-CN"/>
        </w:rPr>
        <w:t xml:space="preserve"> of layers. </w:t>
      </w:r>
      <w:r w:rsidR="00FE3A80">
        <w:rPr>
          <w:rFonts w:eastAsiaTheme="minorEastAsia" w:hint="eastAsia"/>
          <w:lang w:eastAsia="zh-CN"/>
        </w:rPr>
        <w:t xml:space="preserve">For each SRI/TPMI </w:t>
      </w:r>
      <w:r w:rsidR="007B0BC5">
        <w:rPr>
          <w:rFonts w:eastAsiaTheme="minorEastAsia" w:hint="eastAsia"/>
          <w:lang w:eastAsia="zh-CN"/>
        </w:rPr>
        <w:t>field</w:t>
      </w:r>
      <w:r w:rsidR="00FE3A80">
        <w:rPr>
          <w:rFonts w:eastAsiaTheme="minorEastAsia" w:hint="eastAsia"/>
          <w:lang w:eastAsia="zh-CN"/>
        </w:rPr>
        <w:t>, h</w:t>
      </w:r>
      <w:r w:rsidR="00FE3A80">
        <w:rPr>
          <w:rFonts w:eastAsiaTheme="minorEastAsia"/>
          <w:lang w:eastAsia="zh-CN"/>
        </w:rPr>
        <w:t>o</w:t>
      </w:r>
      <w:r w:rsidR="00FE3A80">
        <w:rPr>
          <w:rFonts w:eastAsiaTheme="minorEastAsia" w:hint="eastAsia"/>
          <w:lang w:eastAsia="zh-CN"/>
        </w:rPr>
        <w:t>w to determine the associated</w:t>
      </w:r>
      <w:r w:rsidR="00B56BDE">
        <w:rPr>
          <w:rFonts w:eastAsiaTheme="minorEastAsia" w:hint="eastAsia"/>
          <w:lang w:eastAsia="zh-CN"/>
        </w:rPr>
        <w:t xml:space="preserve"> SRS resource set and </w:t>
      </w:r>
      <w:r w:rsidR="00205179">
        <w:rPr>
          <w:rFonts w:eastAsiaTheme="minorEastAsia" w:hint="eastAsia"/>
          <w:lang w:eastAsia="zh-CN"/>
        </w:rPr>
        <w:t xml:space="preserve">the </w:t>
      </w:r>
      <w:r w:rsidR="00B56BDE">
        <w:rPr>
          <w:rFonts w:eastAsiaTheme="minorEastAsia" w:hint="eastAsia"/>
          <w:lang w:eastAsia="zh-CN"/>
        </w:rPr>
        <w:t>associated</w:t>
      </w:r>
      <w:r w:rsidR="00FE3A80">
        <w:rPr>
          <w:rFonts w:eastAsiaTheme="minorEastAsia" w:hint="eastAsia"/>
          <w:lang w:eastAsia="zh-CN"/>
        </w:rPr>
        <w:t xml:space="preserve"> layer</w:t>
      </w:r>
      <w:r w:rsidR="00B51CFF">
        <w:rPr>
          <w:rFonts w:eastAsiaTheme="minorEastAsia" w:hint="eastAsia"/>
          <w:lang w:eastAsia="zh-CN"/>
        </w:rPr>
        <w:t>s</w:t>
      </w:r>
      <w:r w:rsidR="00FE3A80">
        <w:rPr>
          <w:rFonts w:eastAsiaTheme="minorEastAsia" w:hint="eastAsia"/>
          <w:lang w:eastAsia="zh-CN"/>
        </w:rPr>
        <w:t xml:space="preserve"> should be </w:t>
      </w:r>
      <w:r w:rsidR="00FE3A80">
        <w:rPr>
          <w:rFonts w:eastAsiaTheme="minorEastAsia"/>
          <w:lang w:eastAsia="zh-CN"/>
        </w:rPr>
        <w:t>studied</w:t>
      </w:r>
      <w:r w:rsidR="00FE3A80">
        <w:rPr>
          <w:rFonts w:eastAsiaTheme="minorEastAsia" w:hint="eastAsia"/>
          <w:lang w:eastAsia="zh-CN"/>
        </w:rPr>
        <w:t>.</w:t>
      </w:r>
      <w:r w:rsidR="00167764">
        <w:rPr>
          <w:rFonts w:eastAsiaTheme="minorEastAsia" w:hint="eastAsia"/>
          <w:lang w:eastAsia="zh-CN"/>
        </w:rPr>
        <w:t xml:space="preserve"> </w:t>
      </w:r>
      <w:r w:rsidR="007B0BC5">
        <w:rPr>
          <w:rFonts w:eastAsiaTheme="minorEastAsia" w:hint="eastAsia"/>
          <w:lang w:eastAsia="zh-CN"/>
        </w:rPr>
        <w:t>With regard to the association between SRI/TPMI field and SRS resource set,</w:t>
      </w:r>
      <w:r w:rsidR="00205179">
        <w:rPr>
          <w:rFonts w:eastAsiaTheme="minorEastAsia" w:hint="eastAsia"/>
          <w:lang w:eastAsia="zh-CN"/>
        </w:rPr>
        <w:t xml:space="preserve"> </w:t>
      </w:r>
      <w:r w:rsidR="007B0BC5">
        <w:rPr>
          <w:rFonts w:eastAsiaTheme="minorEastAsia" w:hint="eastAsia"/>
          <w:lang w:eastAsia="zh-CN"/>
        </w:rPr>
        <w:t xml:space="preserve">mechanism in TDM based PUSCH repetition can be reused. With regard to the association between SRI/TPMI field and layers, </w:t>
      </w:r>
      <w:r w:rsidR="00B51CFF">
        <w:rPr>
          <w:rFonts w:eastAsiaTheme="minorEastAsia" w:hint="eastAsia"/>
          <w:lang w:eastAsia="zh-CN"/>
        </w:rPr>
        <w:t xml:space="preserve">Figure 5 shows four possible association methods assuming that </w:t>
      </w:r>
      <w:r w:rsidR="00B51CFF">
        <w:rPr>
          <w:rFonts w:eastAsiaTheme="minorEastAsia" w:hint="eastAsia"/>
          <w:lang w:eastAsia="zh-CN"/>
        </w:rPr>
        <w:lastRenderedPageBreak/>
        <w:t xml:space="preserve">dynamic switching </w:t>
      </w:r>
      <w:r w:rsidR="00B51CFF">
        <w:rPr>
          <w:rFonts w:eastAsiaTheme="minorEastAsia"/>
          <w:lang w:eastAsia="zh-CN"/>
        </w:rPr>
        <w:t>between</w:t>
      </w:r>
      <w:r w:rsidR="00B51CFF">
        <w:rPr>
          <w:rFonts w:eastAsiaTheme="minorEastAsia" w:hint="eastAsia"/>
          <w:lang w:eastAsia="zh-CN"/>
        </w:rPr>
        <w:t xml:space="preserve"> SDM </w:t>
      </w:r>
      <w:r w:rsidR="00A82E89">
        <w:rPr>
          <w:rFonts w:eastAsiaTheme="minorEastAsia" w:hint="eastAsia"/>
          <w:lang w:eastAsia="zh-CN"/>
        </w:rPr>
        <w:t xml:space="preserve">scheme </w:t>
      </w:r>
      <w:r w:rsidR="00B51CFF">
        <w:rPr>
          <w:rFonts w:eastAsiaTheme="minorEastAsia" w:hint="eastAsia"/>
          <w:lang w:eastAsia="zh-CN"/>
        </w:rPr>
        <w:t>1a and single TRP/panel transmission is supported.</w:t>
      </w:r>
      <w:r w:rsidR="007B0BC5">
        <w:rPr>
          <w:rFonts w:eastAsiaTheme="minorEastAsia" w:hint="eastAsia"/>
          <w:lang w:eastAsia="zh-CN"/>
        </w:rPr>
        <w:t xml:space="preserve"> Furthermore, h</w:t>
      </w:r>
      <w:r w:rsidR="000574A5">
        <w:rPr>
          <w:rFonts w:eastAsiaTheme="minorEastAsia" w:hint="eastAsia"/>
          <w:lang w:eastAsia="zh-CN"/>
        </w:rPr>
        <w:t>ow to implement the dynamic switching should also be studied.</w:t>
      </w:r>
    </w:p>
    <w:p w14:paraId="03EE75B0" w14:textId="6C640F71" w:rsidR="00B51CFF" w:rsidRPr="00B51CFF" w:rsidRDefault="00B51CFF" w:rsidP="00167764">
      <w:pPr>
        <w:pStyle w:val="a1"/>
        <w:jc w:val="center"/>
        <w:rPr>
          <w:rFonts w:eastAsiaTheme="minorEastAsia"/>
          <w:lang w:eastAsia="zh-CN"/>
        </w:rPr>
      </w:pPr>
      <w:r>
        <w:object w:dxaOrig="9439" w:dyaOrig="5300" w14:anchorId="6CB3A6F3">
          <v:shape id="_x0000_i1029" type="#_x0000_t75" style="width:368.3pt;height:207.1pt" o:ole="">
            <v:imagedata r:id="rId17" o:title=""/>
          </v:shape>
          <o:OLEObject Type="Embed" ProgID="Visio.Drawing.11" ShapeID="_x0000_i1029" DrawAspect="Content" ObjectID="_1712771791" r:id="rId18"/>
        </w:object>
      </w:r>
    </w:p>
    <w:p w14:paraId="6975FB7F" w14:textId="4D392E9C" w:rsidR="00167764" w:rsidRPr="00167764" w:rsidRDefault="00167764" w:rsidP="00167764">
      <w:pPr>
        <w:pStyle w:val="a1"/>
        <w:jc w:val="center"/>
        <w:rPr>
          <w:rFonts w:eastAsiaTheme="minorEastAsia"/>
          <w:lang w:eastAsia="zh-CN"/>
        </w:rPr>
      </w:pPr>
      <w:r>
        <w:rPr>
          <w:rFonts w:eastAsiaTheme="minorEastAsia" w:hint="eastAsia"/>
          <w:lang w:eastAsia="zh-CN"/>
        </w:rPr>
        <w:t>Figure 5 Association between SRI</w:t>
      </w:r>
      <w:r w:rsidR="00B51CFF">
        <w:rPr>
          <w:rFonts w:eastAsiaTheme="minorEastAsia" w:hint="eastAsia"/>
          <w:lang w:eastAsia="zh-CN"/>
        </w:rPr>
        <w:t>/TPMI</w:t>
      </w:r>
      <w:r>
        <w:rPr>
          <w:rFonts w:eastAsiaTheme="minorEastAsia" w:hint="eastAsia"/>
          <w:lang w:eastAsia="zh-CN"/>
        </w:rPr>
        <w:t xml:space="preserve"> indication and </w:t>
      </w:r>
      <w:r w:rsidR="00B51CFF">
        <w:rPr>
          <w:rFonts w:eastAsiaTheme="minorEastAsia" w:hint="eastAsia"/>
          <w:lang w:eastAsia="zh-CN"/>
        </w:rPr>
        <w:t>layers</w:t>
      </w:r>
      <w:r>
        <w:rPr>
          <w:rFonts w:eastAsiaTheme="minorEastAsia" w:hint="eastAsia"/>
          <w:lang w:eastAsia="zh-CN"/>
        </w:rPr>
        <w:t xml:space="preserve"> </w:t>
      </w:r>
      <w:r w:rsidR="00B51CFF">
        <w:rPr>
          <w:rFonts w:eastAsiaTheme="minorEastAsia" w:hint="eastAsia"/>
          <w:lang w:eastAsia="zh-CN"/>
        </w:rPr>
        <w:t>in SDM 1a</w:t>
      </w:r>
    </w:p>
    <w:p w14:paraId="68A622A2" w14:textId="77777777" w:rsidR="00FA106C" w:rsidRPr="00335763" w:rsidRDefault="00FA106C" w:rsidP="00FA106C">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7:</w:t>
      </w:r>
    </w:p>
    <w:p w14:paraId="2146CE8A" w14:textId="62175F1D" w:rsidR="00FA106C" w:rsidRDefault="00FA106C" w:rsidP="00FA106C">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SDM scheme 1a, </w:t>
      </w:r>
      <w:r>
        <w:rPr>
          <w:rFonts w:eastAsiaTheme="minorEastAsia" w:hint="eastAsia"/>
          <w:b/>
          <w:i/>
          <w:szCs w:val="20"/>
          <w:lang w:val="x-none" w:eastAsia="zh-CN"/>
        </w:rPr>
        <w:t>the following issues can be studied.</w:t>
      </w:r>
    </w:p>
    <w:p w14:paraId="32E4E0BA" w14:textId="27E56D5E" w:rsidR="00FA106C" w:rsidRDefault="00940848" w:rsidP="00FA106C">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 xml:space="preserve">indication, how to determine </w:t>
      </w:r>
      <w:r w:rsidR="00FA106C">
        <w:rPr>
          <w:rFonts w:eastAsiaTheme="minorEastAsia" w:hint="eastAsia"/>
          <w:b/>
          <w:i/>
          <w:szCs w:val="20"/>
          <w:lang w:val="x-none" w:eastAsia="zh-CN"/>
        </w:rPr>
        <w:t>t</w:t>
      </w:r>
      <w:r w:rsidR="00FA106C" w:rsidRPr="000468E2">
        <w:rPr>
          <w:rFonts w:eastAsiaTheme="minorEastAsia" w:hint="eastAsia"/>
          <w:b/>
          <w:i/>
          <w:szCs w:val="20"/>
          <w:lang w:val="x-none" w:eastAsia="zh-CN"/>
        </w:rPr>
        <w:t xml:space="preserve">he </w:t>
      </w:r>
      <w:r>
        <w:rPr>
          <w:rFonts w:eastAsiaTheme="minorEastAsia" w:hint="eastAsia"/>
          <w:b/>
          <w:i/>
          <w:szCs w:val="20"/>
          <w:lang w:val="x-none" w:eastAsia="zh-CN"/>
        </w:rPr>
        <w:t>associated</w:t>
      </w:r>
      <w:r w:rsidR="00FA106C" w:rsidRPr="000468E2">
        <w:rPr>
          <w:rFonts w:eastAsiaTheme="minorEastAsia" w:hint="eastAsia"/>
          <w:b/>
          <w:i/>
          <w:szCs w:val="20"/>
          <w:lang w:val="x-none" w:eastAsia="zh-CN"/>
        </w:rPr>
        <w:t xml:space="preserve"> SRS resource set </w:t>
      </w:r>
      <w:r w:rsidR="00FA106C">
        <w:rPr>
          <w:rFonts w:eastAsiaTheme="minorEastAsia" w:hint="eastAsia"/>
          <w:b/>
          <w:i/>
          <w:szCs w:val="20"/>
          <w:lang w:val="x-none" w:eastAsia="zh-CN"/>
        </w:rPr>
        <w:t xml:space="preserve">(e.g., </w:t>
      </w:r>
      <w:r w:rsidR="00FA106C" w:rsidRPr="000468E2">
        <w:rPr>
          <w:rFonts w:eastAsiaTheme="minorEastAsia" w:hint="eastAsia"/>
          <w:b/>
          <w:i/>
          <w:szCs w:val="20"/>
          <w:lang w:val="x-none" w:eastAsia="zh-CN"/>
        </w:rPr>
        <w:t>reuse the</w:t>
      </w:r>
      <w:r w:rsidR="00FA106C">
        <w:rPr>
          <w:rFonts w:eastAsiaTheme="minorEastAsia" w:hint="eastAsia"/>
          <w:b/>
          <w:i/>
          <w:szCs w:val="20"/>
          <w:lang w:val="x-none" w:eastAsia="zh-CN"/>
        </w:rPr>
        <w:t xml:space="preserve"> </w:t>
      </w:r>
      <w:r w:rsidR="00FA106C" w:rsidRPr="000468E2">
        <w:rPr>
          <w:rFonts w:eastAsiaTheme="minorEastAsia" w:hint="eastAsia"/>
          <w:b/>
          <w:i/>
          <w:szCs w:val="20"/>
          <w:lang w:val="x-none" w:eastAsia="zh-CN"/>
        </w:rPr>
        <w:t>mechanism in TDM based PUSCH repetition</w:t>
      </w:r>
      <w:r w:rsidR="00FA106C">
        <w:rPr>
          <w:rFonts w:eastAsiaTheme="minorEastAsia" w:hint="eastAsia"/>
          <w:b/>
          <w:i/>
          <w:szCs w:val="20"/>
          <w:lang w:val="x-none" w:eastAsia="zh-CN"/>
        </w:rPr>
        <w:t>)</w:t>
      </w:r>
      <w:r w:rsidR="00FA106C" w:rsidRPr="000468E2">
        <w:rPr>
          <w:rFonts w:eastAsiaTheme="minorEastAsia" w:hint="eastAsia"/>
          <w:b/>
          <w:i/>
          <w:szCs w:val="20"/>
          <w:lang w:val="x-none" w:eastAsia="zh-CN"/>
        </w:rPr>
        <w:t>.</w:t>
      </w:r>
    </w:p>
    <w:p w14:paraId="23BA9939" w14:textId="427E17E5" w:rsidR="00FA106C" w:rsidRDefault="00940848" w:rsidP="00FA106C">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indication, how to determine t</w:t>
      </w:r>
      <w:r w:rsidRPr="000468E2">
        <w:rPr>
          <w:rFonts w:eastAsiaTheme="minorEastAsia" w:hint="eastAsia"/>
          <w:b/>
          <w:i/>
          <w:szCs w:val="20"/>
          <w:lang w:val="x-none" w:eastAsia="zh-CN"/>
        </w:rPr>
        <w:t xml:space="preserve">he </w:t>
      </w:r>
      <w:r>
        <w:rPr>
          <w:rFonts w:eastAsiaTheme="minorEastAsia" w:hint="eastAsia"/>
          <w:b/>
          <w:i/>
          <w:szCs w:val="20"/>
          <w:lang w:val="x-none" w:eastAsia="zh-CN"/>
        </w:rPr>
        <w:t xml:space="preserve">associated </w:t>
      </w:r>
      <w:r w:rsidR="00FA106C" w:rsidRPr="00FA106C">
        <w:rPr>
          <w:rFonts w:eastAsiaTheme="minorEastAsia" w:hint="eastAsia"/>
          <w:b/>
          <w:i/>
          <w:szCs w:val="20"/>
          <w:lang w:val="x-none" w:eastAsia="zh-CN"/>
        </w:rPr>
        <w:t>layers.</w:t>
      </w:r>
    </w:p>
    <w:p w14:paraId="7B25557F" w14:textId="1C9E56E1" w:rsidR="00FA106C" w:rsidRDefault="00940848" w:rsidP="00FA106C">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W</w:t>
      </w:r>
      <w:r w:rsidR="00FA106C">
        <w:rPr>
          <w:rFonts w:eastAsiaTheme="minorEastAsia" w:hint="eastAsia"/>
          <w:b/>
          <w:i/>
          <w:szCs w:val="20"/>
          <w:lang w:val="x-none" w:eastAsia="zh-CN"/>
        </w:rPr>
        <w:t xml:space="preserve">hether and </w:t>
      </w:r>
      <w:r w:rsidR="00FA106C" w:rsidRPr="00FA106C">
        <w:rPr>
          <w:rFonts w:eastAsiaTheme="minorEastAsia" w:hint="eastAsia"/>
          <w:b/>
          <w:i/>
          <w:szCs w:val="20"/>
          <w:lang w:val="x-none" w:eastAsia="zh-CN"/>
        </w:rPr>
        <w:t xml:space="preserve">how to implement dynamic switching </w:t>
      </w:r>
      <w:r w:rsidR="00FA106C">
        <w:rPr>
          <w:rFonts w:eastAsiaTheme="minorEastAsia" w:hint="eastAsia"/>
          <w:b/>
          <w:i/>
          <w:szCs w:val="20"/>
          <w:lang w:val="x-none" w:eastAsia="zh-CN"/>
        </w:rPr>
        <w:t xml:space="preserve">between </w:t>
      </w:r>
      <w:r w:rsidR="00FA106C" w:rsidRPr="00FA106C">
        <w:rPr>
          <w:rFonts w:eastAsiaTheme="minorEastAsia" w:hint="eastAsia"/>
          <w:b/>
          <w:i/>
          <w:szCs w:val="20"/>
          <w:lang w:val="x-none" w:eastAsia="zh-CN"/>
        </w:rPr>
        <w:t>SDM scheme 1a and single TRP/panel transmission</w:t>
      </w:r>
      <w:r w:rsidR="00195C97">
        <w:rPr>
          <w:rFonts w:eastAsiaTheme="minorEastAsia" w:hint="eastAsia"/>
          <w:b/>
          <w:i/>
          <w:szCs w:val="20"/>
          <w:lang w:val="x-none" w:eastAsia="zh-CN"/>
        </w:rPr>
        <w:t>.</w:t>
      </w:r>
    </w:p>
    <w:p w14:paraId="18B5A22D" w14:textId="2AEC985C" w:rsidR="00205179" w:rsidRDefault="00FE3A80" w:rsidP="00205179">
      <w:pPr>
        <w:pStyle w:val="a1"/>
        <w:rPr>
          <w:rFonts w:eastAsiaTheme="minorEastAsia"/>
          <w:lang w:eastAsia="zh-CN"/>
        </w:rPr>
      </w:pPr>
      <w:r>
        <w:rPr>
          <w:rFonts w:eastAsiaTheme="minorEastAsia" w:hint="eastAsia"/>
          <w:lang w:eastAsia="zh-CN"/>
        </w:rPr>
        <w:t>For FDM</w:t>
      </w:r>
      <w:r w:rsidR="00A82E89">
        <w:rPr>
          <w:rFonts w:eastAsiaTheme="minorEastAsia" w:hint="eastAsia"/>
          <w:lang w:eastAsia="zh-CN"/>
        </w:rPr>
        <w:t xml:space="preserve"> scheme</w:t>
      </w:r>
      <w:r>
        <w:rPr>
          <w:rFonts w:eastAsiaTheme="minorEastAsia" w:hint="eastAsia"/>
          <w:lang w:eastAsia="zh-CN"/>
        </w:rPr>
        <w:t xml:space="preserve">, each DCI includes two SRI </w:t>
      </w:r>
      <w:proofErr w:type="gramStart"/>
      <w:r>
        <w:rPr>
          <w:rFonts w:eastAsiaTheme="minorEastAsia" w:hint="eastAsia"/>
          <w:lang w:eastAsia="zh-CN"/>
        </w:rPr>
        <w:t>fields</w:t>
      </w:r>
      <w:proofErr w:type="gramEnd"/>
      <w:r>
        <w:rPr>
          <w:rFonts w:eastAsiaTheme="minorEastAsia" w:hint="eastAsia"/>
          <w:lang w:eastAsia="zh-CN"/>
        </w:rPr>
        <w:t xml:space="preserve"> and/or two TPMI fields, </w:t>
      </w:r>
      <w:r w:rsidR="00A45B83">
        <w:rPr>
          <w:rFonts w:eastAsiaTheme="minorEastAsia" w:hint="eastAsia"/>
          <w:lang w:eastAsia="zh-CN"/>
        </w:rPr>
        <w:t>and each SRI/TPMI is</w:t>
      </w:r>
      <w:r>
        <w:rPr>
          <w:rFonts w:eastAsiaTheme="minorEastAsia" w:hint="eastAsia"/>
          <w:lang w:eastAsia="zh-CN"/>
        </w:rPr>
        <w:t xml:space="preserve"> corresponding to </w:t>
      </w:r>
      <w:r w:rsidR="00205179">
        <w:rPr>
          <w:rFonts w:eastAsiaTheme="minorEastAsia" w:hint="eastAsia"/>
          <w:lang w:eastAsia="zh-CN"/>
        </w:rPr>
        <w:t xml:space="preserve">one SRS resource set and </w:t>
      </w:r>
      <w:r w:rsidR="00A45B83">
        <w:rPr>
          <w:rFonts w:eastAsiaTheme="minorEastAsia" w:hint="eastAsia"/>
          <w:lang w:eastAsia="zh-CN"/>
        </w:rPr>
        <w:t>a</w:t>
      </w:r>
      <w:r>
        <w:rPr>
          <w:rFonts w:eastAsiaTheme="minorEastAsia" w:hint="eastAsia"/>
          <w:lang w:eastAsia="zh-CN"/>
        </w:rPr>
        <w:t xml:space="preserve"> </w:t>
      </w:r>
      <w:r w:rsidR="000574A5">
        <w:rPr>
          <w:rFonts w:eastAsiaTheme="minorEastAsia" w:hint="eastAsia"/>
          <w:lang w:eastAsia="zh-CN"/>
        </w:rPr>
        <w:t xml:space="preserve">RB </w:t>
      </w:r>
      <w:r w:rsidR="00A45B83">
        <w:rPr>
          <w:rFonts w:eastAsiaTheme="minorEastAsia" w:hint="eastAsia"/>
          <w:lang w:eastAsia="zh-CN"/>
        </w:rPr>
        <w:t>set</w:t>
      </w:r>
      <w:r w:rsidR="000574A5">
        <w:rPr>
          <w:rFonts w:eastAsiaTheme="minorEastAsia" w:hint="eastAsia"/>
          <w:lang w:eastAsia="zh-CN"/>
        </w:rPr>
        <w:t xml:space="preserve"> or </w:t>
      </w:r>
      <w:r w:rsidR="00A45B83">
        <w:rPr>
          <w:rFonts w:eastAsiaTheme="minorEastAsia" w:hint="eastAsia"/>
          <w:lang w:eastAsia="zh-CN"/>
        </w:rPr>
        <w:t>a</w:t>
      </w:r>
      <w:r w:rsidR="00A82E89">
        <w:rPr>
          <w:rFonts w:eastAsiaTheme="minorEastAsia" w:hint="eastAsia"/>
          <w:lang w:eastAsia="zh-CN"/>
        </w:rPr>
        <w:t xml:space="preserve"> </w:t>
      </w:r>
      <w:r w:rsidR="00205179">
        <w:rPr>
          <w:rFonts w:eastAsiaTheme="minorEastAsia" w:hint="eastAsia"/>
          <w:lang w:eastAsia="zh-CN"/>
        </w:rPr>
        <w:t>transmission occasion</w:t>
      </w:r>
      <w:r w:rsidR="00A82E89">
        <w:rPr>
          <w:rFonts w:eastAsiaTheme="minorEastAsia" w:hint="eastAsia"/>
          <w:lang w:eastAsia="zh-CN"/>
        </w:rPr>
        <w:t xml:space="preserve"> </w:t>
      </w:r>
      <w:r w:rsidR="00A45B83">
        <w:rPr>
          <w:rFonts w:eastAsiaTheme="minorEastAsia" w:hint="eastAsia"/>
          <w:lang w:eastAsia="zh-CN"/>
        </w:rPr>
        <w:t>of PUSCH.</w:t>
      </w:r>
      <w:r w:rsidR="008C2321">
        <w:rPr>
          <w:rFonts w:eastAsiaTheme="minorEastAsia" w:hint="eastAsia"/>
          <w:lang w:eastAsia="zh-CN"/>
        </w:rPr>
        <w:t xml:space="preserve"> </w:t>
      </w:r>
      <w:r w:rsidR="00205179">
        <w:rPr>
          <w:rFonts w:eastAsiaTheme="minorEastAsia" w:hint="eastAsia"/>
          <w:lang w:eastAsia="zh-CN"/>
        </w:rPr>
        <w:t>Similarly, h</w:t>
      </w:r>
      <w:r w:rsidR="00205179">
        <w:rPr>
          <w:rFonts w:eastAsiaTheme="minorEastAsia"/>
          <w:lang w:eastAsia="zh-CN"/>
        </w:rPr>
        <w:t>o</w:t>
      </w:r>
      <w:r w:rsidR="00205179">
        <w:rPr>
          <w:rFonts w:eastAsiaTheme="minorEastAsia" w:hint="eastAsia"/>
          <w:lang w:eastAsia="zh-CN"/>
        </w:rPr>
        <w:t xml:space="preserve">w to determine the associated SRS resource set and the associated RB set or transmission occasion should be </w:t>
      </w:r>
      <w:r w:rsidR="00205179">
        <w:rPr>
          <w:rFonts w:eastAsiaTheme="minorEastAsia"/>
          <w:lang w:eastAsia="zh-CN"/>
        </w:rPr>
        <w:t>studied</w:t>
      </w:r>
      <w:r w:rsidR="00205179">
        <w:rPr>
          <w:rFonts w:eastAsiaTheme="minorEastAsia" w:hint="eastAsia"/>
          <w:lang w:eastAsia="zh-CN"/>
        </w:rPr>
        <w:t>. With regard to the association between SRI/TPMI field and SRS resource set, mechanism in TDM based PUSCH repetition can be reused. With regard to the association between SRI/TPMI field and RB set or transmission occasion, similar mechanism to SDM scheme 1a can be designed.</w:t>
      </w:r>
    </w:p>
    <w:p w14:paraId="29062B46" w14:textId="426423C6" w:rsidR="00940848" w:rsidRPr="00335763" w:rsidRDefault="00940848" w:rsidP="00940848">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8:</w:t>
      </w:r>
    </w:p>
    <w:p w14:paraId="5F6C485F" w14:textId="55D0AE4E" w:rsidR="00940848" w:rsidRDefault="00940848" w:rsidP="00940848">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w:t>
      </w:r>
      <w:r>
        <w:rPr>
          <w:rFonts w:eastAsiaTheme="minorEastAsia" w:hint="eastAsia"/>
          <w:b/>
          <w:i/>
          <w:szCs w:val="20"/>
          <w:lang w:val="x-none" w:eastAsia="zh-CN"/>
        </w:rPr>
        <w:t>F</w:t>
      </w:r>
      <w:r w:rsidRPr="00D6707A">
        <w:rPr>
          <w:rFonts w:eastAsiaTheme="minorEastAsia" w:hint="eastAsia"/>
          <w:b/>
          <w:i/>
          <w:szCs w:val="20"/>
          <w:lang w:val="x-none" w:eastAsia="zh-CN"/>
        </w:rPr>
        <w:t xml:space="preserve">DM scheme, </w:t>
      </w:r>
      <w:r>
        <w:rPr>
          <w:rFonts w:eastAsiaTheme="minorEastAsia" w:hint="eastAsia"/>
          <w:b/>
          <w:i/>
          <w:szCs w:val="20"/>
          <w:lang w:val="x-none" w:eastAsia="zh-CN"/>
        </w:rPr>
        <w:t>the following issues can be studied.</w:t>
      </w:r>
    </w:p>
    <w:p w14:paraId="388BA0E6" w14:textId="77777777" w:rsidR="00940848" w:rsidRDefault="00940848" w:rsidP="00940848">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indication, how to determine t</w:t>
      </w:r>
      <w:r w:rsidRPr="000468E2">
        <w:rPr>
          <w:rFonts w:eastAsiaTheme="minorEastAsia" w:hint="eastAsia"/>
          <w:b/>
          <w:i/>
          <w:szCs w:val="20"/>
          <w:lang w:val="x-none" w:eastAsia="zh-CN"/>
        </w:rPr>
        <w:t xml:space="preserve">he </w:t>
      </w:r>
      <w:r>
        <w:rPr>
          <w:rFonts w:eastAsiaTheme="minorEastAsia" w:hint="eastAsia"/>
          <w:b/>
          <w:i/>
          <w:szCs w:val="20"/>
          <w:lang w:val="x-none" w:eastAsia="zh-CN"/>
        </w:rPr>
        <w:t>associated</w:t>
      </w:r>
      <w:r w:rsidRPr="000468E2">
        <w:rPr>
          <w:rFonts w:eastAsiaTheme="minorEastAsia" w:hint="eastAsia"/>
          <w:b/>
          <w:i/>
          <w:szCs w:val="20"/>
          <w:lang w:val="x-none" w:eastAsia="zh-CN"/>
        </w:rPr>
        <w:t xml:space="preserve"> SRS resource set </w:t>
      </w:r>
      <w:r>
        <w:rPr>
          <w:rFonts w:eastAsiaTheme="minorEastAsia" w:hint="eastAsia"/>
          <w:b/>
          <w:i/>
          <w:szCs w:val="20"/>
          <w:lang w:val="x-none" w:eastAsia="zh-CN"/>
        </w:rPr>
        <w:t xml:space="preserve">(e.g., </w:t>
      </w:r>
      <w:r w:rsidRPr="000468E2">
        <w:rPr>
          <w:rFonts w:eastAsiaTheme="minorEastAsia" w:hint="eastAsia"/>
          <w:b/>
          <w:i/>
          <w:szCs w:val="20"/>
          <w:lang w:val="x-none" w:eastAsia="zh-CN"/>
        </w:rPr>
        <w:t>reuse the</w:t>
      </w:r>
      <w:r>
        <w:rPr>
          <w:rFonts w:eastAsiaTheme="minorEastAsia" w:hint="eastAsia"/>
          <w:b/>
          <w:i/>
          <w:szCs w:val="20"/>
          <w:lang w:val="x-none" w:eastAsia="zh-CN"/>
        </w:rPr>
        <w:t xml:space="preserve"> </w:t>
      </w:r>
      <w:r w:rsidRPr="000468E2">
        <w:rPr>
          <w:rFonts w:eastAsiaTheme="minorEastAsia" w:hint="eastAsia"/>
          <w:b/>
          <w:i/>
          <w:szCs w:val="20"/>
          <w:lang w:val="x-none" w:eastAsia="zh-CN"/>
        </w:rPr>
        <w:t>mechanism in TDM based PUSCH repetition</w:t>
      </w:r>
      <w:r>
        <w:rPr>
          <w:rFonts w:eastAsiaTheme="minorEastAsia" w:hint="eastAsia"/>
          <w:b/>
          <w:i/>
          <w:szCs w:val="20"/>
          <w:lang w:val="x-none" w:eastAsia="zh-CN"/>
        </w:rPr>
        <w:t>)</w:t>
      </w:r>
      <w:r w:rsidRPr="000468E2">
        <w:rPr>
          <w:rFonts w:eastAsiaTheme="minorEastAsia" w:hint="eastAsia"/>
          <w:b/>
          <w:i/>
          <w:szCs w:val="20"/>
          <w:lang w:val="x-none" w:eastAsia="zh-CN"/>
        </w:rPr>
        <w:t>.</w:t>
      </w:r>
    </w:p>
    <w:p w14:paraId="0939EF05" w14:textId="5FA86CE5" w:rsidR="00940848" w:rsidRPr="00940848" w:rsidRDefault="00940848" w:rsidP="00940848">
      <w:pPr>
        <w:pStyle w:val="a1"/>
        <w:numPr>
          <w:ilvl w:val="1"/>
          <w:numId w:val="24"/>
        </w:numPr>
        <w:spacing w:beforeLines="50" w:before="120" w:afterLines="50"/>
        <w:rPr>
          <w:rFonts w:eastAsiaTheme="minorEastAsia"/>
          <w:b/>
          <w:i/>
          <w:szCs w:val="20"/>
          <w:lang w:val="x-none" w:eastAsia="zh-CN"/>
        </w:rPr>
      </w:pPr>
      <w:r w:rsidRPr="00940848">
        <w:rPr>
          <w:rFonts w:eastAsiaTheme="minorEastAsia" w:hint="eastAsia"/>
          <w:b/>
          <w:i/>
          <w:szCs w:val="20"/>
          <w:lang w:val="x-none" w:eastAsia="zh-CN"/>
        </w:rPr>
        <w:t>With SRI/TPMI indication, how to determine the associated RB set or transmission occasion.</w:t>
      </w:r>
    </w:p>
    <w:p w14:paraId="017A63F4" w14:textId="310E38EF" w:rsidR="00FE3A80" w:rsidRDefault="00FE3A80" w:rsidP="00842863">
      <w:pPr>
        <w:pStyle w:val="a1"/>
        <w:rPr>
          <w:rFonts w:eastAsiaTheme="minorEastAsia"/>
          <w:lang w:eastAsia="zh-CN"/>
        </w:rPr>
      </w:pPr>
      <w:r>
        <w:rPr>
          <w:rFonts w:eastAsiaTheme="minorEastAsia" w:hint="eastAsia"/>
          <w:lang w:eastAsia="zh-CN"/>
        </w:rPr>
        <w:t>For SFN</w:t>
      </w:r>
      <w:r w:rsidR="00A82E89">
        <w:rPr>
          <w:rFonts w:eastAsiaTheme="minorEastAsia" w:hint="eastAsia"/>
          <w:lang w:eastAsia="zh-CN"/>
        </w:rPr>
        <w:t xml:space="preserve"> scheme</w:t>
      </w:r>
      <w:r>
        <w:rPr>
          <w:rFonts w:eastAsiaTheme="minorEastAsia" w:hint="eastAsia"/>
          <w:lang w:eastAsia="zh-CN"/>
        </w:rPr>
        <w:t>,</w:t>
      </w:r>
      <w:r w:rsidR="0027540C">
        <w:rPr>
          <w:rFonts w:eastAsiaTheme="minorEastAsia" w:hint="eastAsia"/>
          <w:lang w:eastAsia="zh-CN"/>
        </w:rPr>
        <w:t xml:space="preserve"> each DCI</w:t>
      </w:r>
      <w:r w:rsidR="002F3FBF">
        <w:rPr>
          <w:rFonts w:eastAsiaTheme="minorEastAsia" w:hint="eastAsia"/>
          <w:lang w:eastAsia="zh-CN"/>
        </w:rPr>
        <w:t xml:space="preserve"> can</w:t>
      </w:r>
      <w:r w:rsidR="0027540C">
        <w:rPr>
          <w:rFonts w:eastAsiaTheme="minorEastAsia" w:hint="eastAsia"/>
          <w:lang w:eastAsia="zh-CN"/>
        </w:rPr>
        <w:t xml:space="preserve"> also </w:t>
      </w:r>
      <w:r w:rsidR="002F3FBF">
        <w:rPr>
          <w:rFonts w:eastAsiaTheme="minorEastAsia" w:hint="eastAsia"/>
          <w:lang w:eastAsia="zh-CN"/>
        </w:rPr>
        <w:t>include</w:t>
      </w:r>
      <w:r w:rsidR="0027540C">
        <w:rPr>
          <w:rFonts w:eastAsiaTheme="minorEastAsia" w:hint="eastAsia"/>
          <w:lang w:eastAsia="zh-CN"/>
        </w:rPr>
        <w:t xml:space="preserve"> two SRI fields and/or two TPMI fields</w:t>
      </w:r>
      <w:r w:rsidR="00B54207">
        <w:rPr>
          <w:rFonts w:eastAsiaTheme="minorEastAsia" w:hint="eastAsia"/>
          <w:lang w:eastAsia="zh-CN"/>
        </w:rPr>
        <w:t>, and each SRI/TPMI is corresponding to one SRS resource set and a group of layers</w:t>
      </w:r>
      <w:r w:rsidR="002F3FBF">
        <w:rPr>
          <w:rFonts w:eastAsiaTheme="minorEastAsia" w:hint="eastAsia"/>
          <w:lang w:eastAsia="zh-CN"/>
        </w:rPr>
        <w:t xml:space="preserve">. </w:t>
      </w:r>
      <w:r w:rsidR="00DF4E9C">
        <w:rPr>
          <w:rFonts w:eastAsiaTheme="minorEastAsia" w:hint="eastAsia"/>
          <w:lang w:eastAsia="zh-CN"/>
        </w:rPr>
        <w:t xml:space="preserve">Similarly, </w:t>
      </w:r>
      <w:r w:rsidR="00DF4E9C" w:rsidRPr="00DF4E9C">
        <w:rPr>
          <w:rFonts w:eastAsiaTheme="minorEastAsia" w:hint="eastAsia"/>
          <w:lang w:eastAsia="zh-CN"/>
        </w:rPr>
        <w:t xml:space="preserve">the association between SRI/TPMI field and SRS resource set </w:t>
      </w:r>
      <w:r w:rsidR="00DF4E9C" w:rsidRPr="00DF4E9C">
        <w:rPr>
          <w:rFonts w:eastAsiaTheme="minorEastAsia"/>
          <w:lang w:eastAsia="zh-CN"/>
        </w:rPr>
        <w:t>can</w:t>
      </w:r>
      <w:r w:rsidR="00DF4E9C" w:rsidRPr="00DF4E9C">
        <w:rPr>
          <w:rFonts w:eastAsiaTheme="minorEastAsia" w:hint="eastAsia"/>
          <w:lang w:eastAsia="zh-CN"/>
        </w:rPr>
        <w:t xml:space="preserve"> reuse the</w:t>
      </w:r>
      <w:r w:rsidR="00DF4E9C">
        <w:rPr>
          <w:rFonts w:eastAsiaTheme="minorEastAsia" w:hint="eastAsia"/>
          <w:lang w:eastAsia="zh-CN"/>
        </w:rPr>
        <w:t xml:space="preserve"> </w:t>
      </w:r>
      <w:r w:rsidR="00DF4E9C" w:rsidRPr="00DF4E9C">
        <w:rPr>
          <w:rFonts w:eastAsiaTheme="minorEastAsia" w:hint="eastAsia"/>
          <w:lang w:eastAsia="zh-CN"/>
        </w:rPr>
        <w:t>mechanism in TDM based PUSCH repetition</w:t>
      </w:r>
      <w:r w:rsidR="00DF4E9C">
        <w:rPr>
          <w:rFonts w:eastAsiaTheme="minorEastAsia" w:hint="eastAsia"/>
          <w:lang w:eastAsia="zh-CN"/>
        </w:rPr>
        <w:t xml:space="preserve">. </w:t>
      </w:r>
      <w:r w:rsidR="002F3FBF">
        <w:rPr>
          <w:rFonts w:eastAsiaTheme="minorEastAsia" w:hint="eastAsia"/>
          <w:lang w:eastAsia="zh-CN"/>
        </w:rPr>
        <w:t xml:space="preserve">For codebook based PUSCH transmission, two TPMI fields shall indicate the same number of layers. </w:t>
      </w:r>
      <w:r w:rsidR="003A12F3">
        <w:rPr>
          <w:rFonts w:eastAsiaTheme="minorEastAsia" w:hint="eastAsia"/>
          <w:lang w:eastAsia="zh-CN"/>
        </w:rPr>
        <w:t xml:space="preserve">Whether two SRI fields indicate the same number of SRS ports can be </w:t>
      </w:r>
      <w:r w:rsidR="003A12F3">
        <w:rPr>
          <w:rFonts w:eastAsiaTheme="minorEastAsia"/>
          <w:lang w:eastAsia="zh-CN"/>
        </w:rPr>
        <w:t>further</w:t>
      </w:r>
      <w:r w:rsidR="003A12F3">
        <w:rPr>
          <w:rFonts w:eastAsiaTheme="minorEastAsia" w:hint="eastAsia"/>
          <w:lang w:eastAsia="zh-CN"/>
        </w:rPr>
        <w:t xml:space="preserve"> discussed. F</w:t>
      </w:r>
      <w:r w:rsidR="003A12F3">
        <w:rPr>
          <w:rFonts w:eastAsiaTheme="minorEastAsia"/>
          <w:lang w:eastAsia="zh-CN"/>
        </w:rPr>
        <w:t>o</w:t>
      </w:r>
      <w:r w:rsidR="003A12F3">
        <w:rPr>
          <w:rFonts w:eastAsiaTheme="minorEastAsia" w:hint="eastAsia"/>
          <w:lang w:eastAsia="zh-CN"/>
        </w:rPr>
        <w:t xml:space="preserve">r </w:t>
      </w:r>
      <w:r w:rsidR="002F3FBF">
        <w:rPr>
          <w:rFonts w:eastAsiaTheme="minorEastAsia" w:hint="eastAsia"/>
          <w:lang w:eastAsia="zh-CN"/>
        </w:rPr>
        <w:t xml:space="preserve">non-codebook based PUSCH transmission, two SRI fields shall indicate the same number of </w:t>
      </w:r>
      <w:r w:rsidR="003A12F3">
        <w:rPr>
          <w:rFonts w:eastAsiaTheme="minorEastAsia" w:hint="eastAsia"/>
          <w:lang w:eastAsia="zh-CN"/>
        </w:rPr>
        <w:t>SRS resources</w:t>
      </w:r>
      <w:r w:rsidR="002F3FBF">
        <w:rPr>
          <w:rFonts w:eastAsiaTheme="minorEastAsia" w:hint="eastAsia"/>
          <w:lang w:eastAsia="zh-CN"/>
        </w:rPr>
        <w:t>.</w:t>
      </w:r>
    </w:p>
    <w:p w14:paraId="2D309DC8" w14:textId="262F63B1" w:rsidR="00E326A7" w:rsidRPr="00335763" w:rsidRDefault="00E326A7" w:rsidP="00E326A7">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sidR="004D79CF">
        <w:rPr>
          <w:rFonts w:eastAsiaTheme="minorEastAsia" w:hint="eastAsia"/>
          <w:b/>
          <w:i/>
          <w:color w:val="000000"/>
          <w:szCs w:val="20"/>
          <w:lang w:val="en-GB" w:eastAsia="zh-CN"/>
        </w:rPr>
        <w:t>9</w:t>
      </w:r>
      <w:r>
        <w:rPr>
          <w:rFonts w:eastAsiaTheme="minorEastAsia" w:hint="eastAsia"/>
          <w:b/>
          <w:i/>
          <w:color w:val="000000"/>
          <w:szCs w:val="20"/>
          <w:lang w:val="en-GB" w:eastAsia="zh-CN"/>
        </w:rPr>
        <w:t>:</w:t>
      </w:r>
    </w:p>
    <w:p w14:paraId="5D5A554C" w14:textId="5F416D1F" w:rsidR="00984D70" w:rsidRDefault="00E326A7" w:rsidP="000468E2">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w:t>
      </w:r>
      <w:r w:rsidR="00F87D56" w:rsidRPr="00D6707A">
        <w:rPr>
          <w:rFonts w:eastAsiaTheme="minorEastAsia" w:hint="eastAsia"/>
          <w:b/>
          <w:i/>
          <w:szCs w:val="20"/>
          <w:lang w:val="x-none" w:eastAsia="zh-CN"/>
        </w:rPr>
        <w:t>SFN</w:t>
      </w:r>
      <w:r w:rsidR="00D6707A" w:rsidRPr="00D6707A">
        <w:rPr>
          <w:rFonts w:eastAsiaTheme="minorEastAsia" w:hint="eastAsia"/>
          <w:b/>
          <w:i/>
          <w:szCs w:val="20"/>
          <w:lang w:val="x-none" w:eastAsia="zh-CN"/>
        </w:rPr>
        <w:t xml:space="preserve"> scheme, </w:t>
      </w:r>
      <w:r w:rsidR="000468E2">
        <w:rPr>
          <w:rFonts w:eastAsiaTheme="minorEastAsia" w:hint="eastAsia"/>
          <w:b/>
          <w:i/>
          <w:szCs w:val="20"/>
          <w:lang w:val="x-none" w:eastAsia="zh-CN"/>
        </w:rPr>
        <w:t>t</w:t>
      </w:r>
      <w:r w:rsidR="00D6707A" w:rsidRPr="000468E2">
        <w:rPr>
          <w:rFonts w:eastAsiaTheme="minorEastAsia" w:hint="eastAsia"/>
          <w:b/>
          <w:i/>
          <w:szCs w:val="20"/>
          <w:lang w:val="x-none" w:eastAsia="zh-CN"/>
        </w:rPr>
        <w:t xml:space="preserve">he </w:t>
      </w:r>
      <w:r w:rsidR="00F87D56" w:rsidRPr="000468E2">
        <w:rPr>
          <w:rFonts w:eastAsiaTheme="minorEastAsia" w:hint="eastAsia"/>
          <w:b/>
          <w:i/>
          <w:szCs w:val="20"/>
          <w:lang w:val="x-none" w:eastAsia="zh-CN"/>
        </w:rPr>
        <w:t>association between SRI/TPMI field and SRS resource set</w:t>
      </w:r>
      <w:r w:rsidR="00D6707A" w:rsidRPr="000468E2">
        <w:rPr>
          <w:rFonts w:eastAsiaTheme="minorEastAsia" w:hint="eastAsia"/>
          <w:b/>
          <w:i/>
          <w:szCs w:val="20"/>
          <w:lang w:val="x-none" w:eastAsia="zh-CN"/>
        </w:rPr>
        <w:t xml:space="preserve"> </w:t>
      </w:r>
      <w:r w:rsidR="00D6707A" w:rsidRPr="000468E2">
        <w:rPr>
          <w:rFonts w:eastAsiaTheme="minorEastAsia"/>
          <w:b/>
          <w:i/>
          <w:szCs w:val="20"/>
          <w:lang w:val="x-none" w:eastAsia="zh-CN"/>
        </w:rPr>
        <w:t>can</w:t>
      </w:r>
      <w:r w:rsidR="00940848">
        <w:rPr>
          <w:rFonts w:eastAsiaTheme="minorEastAsia" w:hint="eastAsia"/>
          <w:b/>
          <w:i/>
          <w:szCs w:val="20"/>
          <w:lang w:val="x-none" w:eastAsia="zh-CN"/>
        </w:rPr>
        <w:t xml:space="preserve"> be studied (e.g.,</w:t>
      </w:r>
      <w:r w:rsidR="00D6707A" w:rsidRPr="000468E2">
        <w:rPr>
          <w:rFonts w:eastAsiaTheme="minorEastAsia" w:hint="eastAsia"/>
          <w:b/>
          <w:i/>
          <w:szCs w:val="20"/>
          <w:lang w:val="x-none" w:eastAsia="zh-CN"/>
        </w:rPr>
        <w:t xml:space="preserve"> reuse the</w:t>
      </w:r>
      <w:r w:rsidR="00B914A5">
        <w:rPr>
          <w:rFonts w:eastAsiaTheme="minorEastAsia" w:hint="eastAsia"/>
          <w:b/>
          <w:i/>
          <w:szCs w:val="20"/>
          <w:lang w:val="x-none" w:eastAsia="zh-CN"/>
        </w:rPr>
        <w:t xml:space="preserve"> </w:t>
      </w:r>
      <w:r w:rsidR="00F87D56" w:rsidRPr="000468E2">
        <w:rPr>
          <w:rFonts w:eastAsiaTheme="minorEastAsia" w:hint="eastAsia"/>
          <w:b/>
          <w:i/>
          <w:szCs w:val="20"/>
          <w:lang w:val="x-none" w:eastAsia="zh-CN"/>
        </w:rPr>
        <w:t>mechanism in TDM based PUSCH repetitio</w:t>
      </w:r>
      <w:r w:rsidR="00D6707A" w:rsidRPr="000468E2">
        <w:rPr>
          <w:rFonts w:eastAsiaTheme="minorEastAsia" w:hint="eastAsia"/>
          <w:b/>
          <w:i/>
          <w:szCs w:val="20"/>
          <w:lang w:val="x-none" w:eastAsia="zh-CN"/>
        </w:rPr>
        <w:t>n</w:t>
      </w:r>
      <w:r w:rsidR="00940848">
        <w:rPr>
          <w:rFonts w:eastAsiaTheme="minorEastAsia" w:hint="eastAsia"/>
          <w:b/>
          <w:i/>
          <w:szCs w:val="20"/>
          <w:lang w:val="x-none" w:eastAsia="zh-CN"/>
        </w:rPr>
        <w:t>)</w:t>
      </w:r>
      <w:r w:rsidR="00D6707A" w:rsidRPr="000468E2">
        <w:rPr>
          <w:rFonts w:eastAsiaTheme="minorEastAsia" w:hint="eastAsia"/>
          <w:b/>
          <w:i/>
          <w:szCs w:val="20"/>
          <w:lang w:val="x-none" w:eastAsia="zh-CN"/>
        </w:rPr>
        <w:t>.</w:t>
      </w:r>
    </w:p>
    <w:p w14:paraId="0D63C418" w14:textId="7C6709E5" w:rsidR="00DA58C8" w:rsidRPr="00DA58C8" w:rsidRDefault="004F7BC5" w:rsidP="003C2A3E">
      <w:pPr>
        <w:pStyle w:val="a1"/>
        <w:rPr>
          <w:rFonts w:eastAsiaTheme="minorEastAsia"/>
          <w:lang w:eastAsia="zh-CN"/>
        </w:rPr>
      </w:pPr>
      <w:r w:rsidRPr="004F7BC5">
        <w:rPr>
          <w:rFonts w:eastAsiaTheme="minorEastAsia" w:hint="eastAsia"/>
          <w:lang w:eastAsia="zh-CN"/>
        </w:rPr>
        <w:t>For</w:t>
      </w:r>
      <w:r w:rsidR="001B0BB2" w:rsidRPr="001B0BB2">
        <w:rPr>
          <w:rFonts w:eastAsiaTheme="minorEastAsia" w:hint="eastAsia"/>
          <w:szCs w:val="20"/>
          <w:lang w:eastAsia="zh-CN"/>
        </w:rPr>
        <w:t xml:space="preserve"> </w:t>
      </w:r>
      <w:r w:rsidR="001B0BB2">
        <w:rPr>
          <w:rFonts w:eastAsiaTheme="minorEastAsia" w:hint="eastAsia"/>
          <w:szCs w:val="20"/>
          <w:lang w:eastAsia="zh-CN"/>
        </w:rPr>
        <w:t xml:space="preserve">configured grant PUSCH transmission, two </w:t>
      </w:r>
      <w:r w:rsidR="001B0BB2">
        <w:rPr>
          <w:rFonts w:eastAsiaTheme="minorEastAsia" w:hint="eastAsia"/>
          <w:lang w:eastAsia="zh-CN"/>
        </w:rPr>
        <w:t xml:space="preserve">SRI indications and/or two </w:t>
      </w:r>
      <w:r w:rsidR="000504DC">
        <w:rPr>
          <w:rFonts w:eastAsiaTheme="minorEastAsia" w:hint="eastAsia"/>
          <w:lang w:eastAsia="zh-CN"/>
        </w:rPr>
        <w:t xml:space="preserve">TPMI </w:t>
      </w:r>
      <w:r w:rsidR="001B0BB2">
        <w:rPr>
          <w:rFonts w:eastAsiaTheme="minorEastAsia" w:hint="eastAsia"/>
          <w:lang w:eastAsia="zh-CN"/>
        </w:rPr>
        <w:t xml:space="preserve">indications </w:t>
      </w:r>
      <w:r w:rsidR="00D06314">
        <w:rPr>
          <w:rFonts w:eastAsiaTheme="minorEastAsia" w:hint="eastAsia"/>
          <w:lang w:eastAsia="zh-CN"/>
        </w:rPr>
        <w:t xml:space="preserve">can </w:t>
      </w:r>
      <w:r w:rsidR="000504DC">
        <w:rPr>
          <w:rFonts w:eastAsiaTheme="minorEastAsia" w:hint="eastAsia"/>
          <w:lang w:eastAsia="zh-CN"/>
        </w:rPr>
        <w:t>also</w:t>
      </w:r>
      <w:r w:rsidR="00D06314">
        <w:rPr>
          <w:rFonts w:eastAsiaTheme="minorEastAsia" w:hint="eastAsia"/>
          <w:lang w:eastAsia="zh-CN"/>
        </w:rPr>
        <w:t xml:space="preserve"> </w:t>
      </w:r>
      <w:r w:rsidR="000504DC">
        <w:rPr>
          <w:rFonts w:eastAsiaTheme="minorEastAsia" w:hint="eastAsia"/>
          <w:lang w:eastAsia="zh-CN"/>
        </w:rPr>
        <w:t xml:space="preserve">be considered. </w:t>
      </w:r>
    </w:p>
    <w:p w14:paraId="49DEC2ED" w14:textId="77777777" w:rsidR="0062150B" w:rsidRDefault="0062150B" w:rsidP="000F1AFD">
      <w:pPr>
        <w:pStyle w:val="1"/>
        <w:tabs>
          <w:tab w:val="clear" w:pos="567"/>
          <w:tab w:val="num" w:pos="284"/>
        </w:tabs>
        <w:rPr>
          <w:rFonts w:eastAsia="宋体"/>
          <w:lang w:eastAsia="zh-CN"/>
        </w:rPr>
      </w:pPr>
      <w:r w:rsidRPr="00C04FB1">
        <w:rPr>
          <w:rFonts w:eastAsia="宋体"/>
          <w:lang w:eastAsia="zh-CN"/>
        </w:rPr>
        <w:lastRenderedPageBreak/>
        <w:t>Conclusions</w:t>
      </w:r>
    </w:p>
    <w:p w14:paraId="76262A8A" w14:textId="52E84D3F" w:rsidR="00E26BB8" w:rsidRDefault="00E26BB8" w:rsidP="00E26BB8">
      <w:pPr>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9959BA">
        <w:rPr>
          <w:rFonts w:eastAsia="微软雅黑"/>
          <w:szCs w:val="20"/>
          <w:lang w:eastAsia="zh-CN"/>
        </w:rPr>
        <w:t>transmission</w:t>
      </w:r>
      <w:r w:rsidR="009959BA">
        <w:rPr>
          <w:rFonts w:eastAsia="微软雅黑" w:hint="eastAsia"/>
          <w:szCs w:val="20"/>
          <w:lang w:eastAsia="zh-CN"/>
        </w:rPr>
        <w:t xml:space="preserve"> schemes and precoding indication </w:t>
      </w:r>
      <w:r w:rsidR="004766E3">
        <w:rPr>
          <w:rFonts w:eastAsia="微软雅黑" w:hint="eastAsia"/>
          <w:szCs w:val="20"/>
          <w:lang w:eastAsia="zh-CN"/>
        </w:rPr>
        <w:t>for</w:t>
      </w:r>
      <w:r w:rsidR="009959BA">
        <w:rPr>
          <w:rFonts w:eastAsia="微软雅黑" w:hint="eastAsia"/>
          <w:szCs w:val="20"/>
          <w:lang w:eastAsia="zh-CN"/>
        </w:rPr>
        <w:t xml:space="preserve"> simultaneous </w:t>
      </w:r>
      <w:r w:rsidR="009959BA" w:rsidRPr="0050675F">
        <w:rPr>
          <w:bCs/>
        </w:rPr>
        <w:t xml:space="preserve">multi-panel </w:t>
      </w:r>
      <w:r w:rsidR="009959BA">
        <w:rPr>
          <w:rFonts w:eastAsiaTheme="minorEastAsia" w:hint="eastAsia"/>
          <w:bCs/>
          <w:lang w:eastAsia="zh-CN"/>
        </w:rPr>
        <w:t>uplink</w:t>
      </w:r>
      <w:r w:rsidR="009959BA" w:rsidRPr="0050675F">
        <w:rPr>
          <w:bCs/>
        </w:rPr>
        <w:t xml:space="preserve"> </w:t>
      </w:r>
      <w:r w:rsidR="009959BA">
        <w:rPr>
          <w:bCs/>
        </w:rPr>
        <w:t>transmission</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000C06F0"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6872D54A" w14:textId="77777777" w:rsidR="00C670BE" w:rsidRDefault="00C670BE" w:rsidP="00C670BE">
      <w:pPr>
        <w:pStyle w:val="a1"/>
        <w:numPr>
          <w:ilvl w:val="0"/>
          <w:numId w:val="24"/>
        </w:numPr>
        <w:spacing w:beforeLines="50" w:before="120" w:afterLines="50"/>
        <w:rPr>
          <w:rFonts w:eastAsiaTheme="minorEastAsia" w:hint="eastAsia"/>
          <w:b/>
          <w:i/>
          <w:szCs w:val="20"/>
          <w:lang w:val="x-none" w:eastAsia="zh-CN"/>
        </w:rPr>
      </w:pPr>
      <w:r>
        <w:rPr>
          <w:rFonts w:eastAsiaTheme="minorEastAsia" w:hint="eastAsia"/>
          <w:b/>
          <w:i/>
          <w:szCs w:val="20"/>
          <w:lang w:val="x-none" w:eastAsia="zh-CN"/>
        </w:rPr>
        <w:t>S</w:t>
      </w:r>
      <w:r w:rsidRPr="0086776B">
        <w:rPr>
          <w:rFonts w:eastAsiaTheme="minorEastAsia"/>
          <w:b/>
          <w:i/>
          <w:szCs w:val="20"/>
          <w:lang w:val="x-none" w:eastAsia="zh-CN"/>
        </w:rPr>
        <w:t xml:space="preserve">imultaneous multi-panel </w:t>
      </w:r>
      <w:r w:rsidRPr="0086776B">
        <w:rPr>
          <w:rFonts w:eastAsiaTheme="minorEastAsia" w:hint="eastAsia"/>
          <w:b/>
          <w:i/>
          <w:szCs w:val="20"/>
          <w:lang w:val="x-none" w:eastAsia="zh-CN"/>
        </w:rPr>
        <w:t>uplink</w:t>
      </w:r>
      <w:r w:rsidRPr="0086776B">
        <w:rPr>
          <w:rFonts w:eastAsiaTheme="minorEastAsia"/>
          <w:b/>
          <w:i/>
          <w:szCs w:val="20"/>
          <w:lang w:val="x-none" w:eastAsia="zh-CN"/>
        </w:rPr>
        <w:t xml:space="preserve"> transmission</w:t>
      </w:r>
      <w:r w:rsidRPr="0086776B">
        <w:rPr>
          <w:rFonts w:eastAsiaTheme="minorEastAsia" w:hint="eastAsia"/>
          <w:b/>
          <w:i/>
          <w:szCs w:val="20"/>
          <w:lang w:val="x-none" w:eastAsia="zh-CN"/>
        </w:rPr>
        <w:t xml:space="preserve"> </w:t>
      </w:r>
      <w:r>
        <w:rPr>
          <w:rFonts w:eastAsiaTheme="minorEastAsia" w:hint="eastAsia"/>
          <w:b/>
          <w:i/>
          <w:szCs w:val="20"/>
          <w:lang w:val="x-none" w:eastAsia="zh-CN"/>
        </w:rPr>
        <w:t>shall</w:t>
      </w:r>
      <w:r w:rsidRPr="0086776B">
        <w:rPr>
          <w:rFonts w:eastAsiaTheme="minorEastAsia" w:hint="eastAsia"/>
          <w:b/>
          <w:i/>
          <w:szCs w:val="20"/>
          <w:lang w:val="x-none" w:eastAsia="zh-CN"/>
        </w:rPr>
        <w:t xml:space="preserve"> be supported in Rel-18</w:t>
      </w:r>
      <w:r>
        <w:rPr>
          <w:rFonts w:eastAsiaTheme="minorEastAsia" w:hint="eastAsia"/>
          <w:b/>
          <w:i/>
          <w:szCs w:val="20"/>
          <w:lang w:val="x-none" w:eastAsia="zh-CN"/>
        </w:rPr>
        <w:t xml:space="preserve"> to improve UL </w:t>
      </w:r>
      <w:r w:rsidRPr="0086776B">
        <w:rPr>
          <w:rFonts w:eastAsiaTheme="minorEastAsia" w:hint="eastAsia"/>
          <w:b/>
          <w:i/>
          <w:szCs w:val="20"/>
          <w:lang w:val="x-none" w:eastAsia="zh-CN"/>
        </w:rPr>
        <w:t>reliability and throughput .</w:t>
      </w:r>
    </w:p>
    <w:p w14:paraId="269AAE8D"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w:t>
      </w:r>
    </w:p>
    <w:p w14:paraId="17270E4C"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sidRPr="00857842">
        <w:rPr>
          <w:rFonts w:eastAsiaTheme="minorEastAsia"/>
          <w:b/>
          <w:i/>
          <w:szCs w:val="20"/>
          <w:lang w:val="x-none" w:eastAsia="zh-CN"/>
        </w:rPr>
        <w:t>NC-JT for PUSCH(s) scheduled by M-DCI or S-DCI, or PUSCH with configured grant</w:t>
      </w:r>
      <w:r>
        <w:rPr>
          <w:rFonts w:eastAsiaTheme="minorEastAsia" w:hint="eastAsia"/>
          <w:b/>
          <w:i/>
          <w:szCs w:val="20"/>
          <w:lang w:val="x-none" w:eastAsia="zh-CN"/>
        </w:rPr>
        <w:t xml:space="preserve"> </w:t>
      </w:r>
      <w:r w:rsidRPr="00A161B5">
        <w:rPr>
          <w:rFonts w:eastAsiaTheme="minorEastAsia"/>
          <w:b/>
          <w:i/>
          <w:szCs w:val="20"/>
          <w:lang w:val="x-none" w:eastAsia="zh-CN"/>
        </w:rPr>
        <w:t>can</w:t>
      </w:r>
      <w:r w:rsidRPr="00A161B5">
        <w:rPr>
          <w:rFonts w:eastAsiaTheme="minorEastAsia" w:hint="eastAsia"/>
          <w:b/>
          <w:i/>
          <w:szCs w:val="20"/>
          <w:lang w:val="x-none" w:eastAsia="zh-CN"/>
        </w:rPr>
        <w:t xml:space="preserve"> be considered</w:t>
      </w:r>
      <w:r w:rsidRPr="00A161B5">
        <w:rPr>
          <w:rFonts w:eastAsiaTheme="minorEastAsia"/>
          <w:b/>
          <w:i/>
          <w:szCs w:val="20"/>
          <w:lang w:val="x-none" w:eastAsia="zh-CN"/>
        </w:rPr>
        <w:t xml:space="preserve"> </w:t>
      </w:r>
      <w:r w:rsidRPr="00A161B5">
        <w:rPr>
          <w:rFonts w:eastAsiaTheme="minorEastAsia" w:hint="eastAsia"/>
          <w:b/>
          <w:i/>
          <w:szCs w:val="20"/>
          <w:lang w:val="x-none" w:eastAsia="zh-CN"/>
        </w:rPr>
        <w:t xml:space="preserve">for </w:t>
      </w:r>
      <w:r w:rsidRPr="00A161B5">
        <w:rPr>
          <w:rFonts w:eastAsiaTheme="minorEastAsia"/>
          <w:b/>
          <w:i/>
          <w:szCs w:val="20"/>
          <w:lang w:val="x-none" w:eastAsia="zh-CN"/>
        </w:rPr>
        <w:t xml:space="preserve">simultaneous multi-panel </w:t>
      </w:r>
      <w:r>
        <w:rPr>
          <w:rFonts w:eastAsiaTheme="minorEastAsia" w:hint="eastAsia"/>
          <w:b/>
          <w:i/>
          <w:szCs w:val="20"/>
          <w:lang w:val="x-none" w:eastAsia="zh-CN"/>
        </w:rPr>
        <w:t xml:space="preserve">PUSCH </w:t>
      </w:r>
      <w:r w:rsidRPr="00A161B5">
        <w:rPr>
          <w:rFonts w:eastAsiaTheme="minorEastAsia"/>
          <w:b/>
          <w:i/>
          <w:szCs w:val="20"/>
          <w:lang w:val="x-none" w:eastAsia="zh-CN"/>
        </w:rPr>
        <w:t>transmission</w:t>
      </w:r>
      <w:r>
        <w:rPr>
          <w:rFonts w:eastAsiaTheme="minorEastAsia" w:hint="eastAsia"/>
          <w:b/>
          <w:i/>
          <w:szCs w:val="20"/>
          <w:lang w:val="x-none" w:eastAsia="zh-CN"/>
        </w:rPr>
        <w:t>.</w:t>
      </w:r>
    </w:p>
    <w:p w14:paraId="505C407E"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3:</w:t>
      </w:r>
    </w:p>
    <w:p w14:paraId="7E22F52A" w14:textId="77777777" w:rsidR="00C670BE" w:rsidRPr="00F6242C" w:rsidRDefault="00C670BE" w:rsidP="00C670BE">
      <w:pPr>
        <w:pStyle w:val="a1"/>
        <w:numPr>
          <w:ilvl w:val="0"/>
          <w:numId w:val="24"/>
        </w:numPr>
        <w:spacing w:beforeLines="50" w:before="120" w:afterLines="50"/>
        <w:rPr>
          <w:rFonts w:eastAsiaTheme="minorEastAsia"/>
          <w:b/>
          <w:i/>
          <w:szCs w:val="20"/>
          <w:lang w:val="x-none" w:eastAsia="zh-CN"/>
        </w:rPr>
      </w:pPr>
      <w:r w:rsidRPr="003C2A3E">
        <w:rPr>
          <w:rFonts w:eastAsiaTheme="minorEastAsia" w:hint="eastAsia"/>
          <w:b/>
          <w:i/>
          <w:szCs w:val="20"/>
          <w:lang w:val="x-none" w:eastAsia="zh-CN"/>
        </w:rPr>
        <w:t>T</w:t>
      </w:r>
      <w:r>
        <w:rPr>
          <w:rFonts w:eastAsiaTheme="minorEastAsia" w:hint="eastAsia"/>
          <w:b/>
          <w:i/>
          <w:szCs w:val="20"/>
          <w:lang w:val="x-none" w:eastAsia="zh-CN"/>
        </w:rPr>
        <w:t xml:space="preserve">wo </w:t>
      </w:r>
      <w:proofErr w:type="spellStart"/>
      <w:r>
        <w:rPr>
          <w:rFonts w:eastAsiaTheme="minorEastAsia" w:hint="eastAsia"/>
          <w:b/>
          <w:i/>
          <w:szCs w:val="20"/>
          <w:lang w:val="x-none" w:eastAsia="zh-CN"/>
        </w:rPr>
        <w:t>codewords</w:t>
      </w:r>
      <w:proofErr w:type="spellEnd"/>
      <w:r>
        <w:rPr>
          <w:rFonts w:eastAsiaTheme="minorEastAsia" w:hint="eastAsia"/>
          <w:b/>
          <w:i/>
          <w:szCs w:val="20"/>
          <w:lang w:val="x-none" w:eastAsia="zh-CN"/>
        </w:rPr>
        <w:t xml:space="preserve"> can be considered for </w:t>
      </w:r>
      <w:r w:rsidRPr="00A161B5">
        <w:rPr>
          <w:rFonts w:eastAsiaTheme="minorEastAsia" w:hint="eastAsia"/>
          <w:b/>
          <w:i/>
          <w:szCs w:val="20"/>
          <w:lang w:val="x-none" w:eastAsia="zh-CN"/>
        </w:rPr>
        <w:t xml:space="preserve">NC-JT </w:t>
      </w:r>
      <w:r>
        <w:rPr>
          <w:rFonts w:eastAsiaTheme="minorEastAsia" w:hint="eastAsia"/>
          <w:b/>
          <w:i/>
          <w:szCs w:val="20"/>
          <w:lang w:val="x-none" w:eastAsia="zh-CN"/>
        </w:rPr>
        <w:t>with S-DCI framework.</w:t>
      </w:r>
    </w:p>
    <w:p w14:paraId="65459D4B"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4:</w:t>
      </w:r>
    </w:p>
    <w:p w14:paraId="3AB02CE6" w14:textId="77777777" w:rsidR="00C670BE" w:rsidRPr="00335763" w:rsidRDefault="00C670BE" w:rsidP="00C670BE">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For reliability enhancements, the following transmission schemes can be considered for simultaneous PUSCH transmission: </w:t>
      </w:r>
    </w:p>
    <w:p w14:paraId="13B7478D" w14:textId="77777777" w:rsidR="00C670BE" w:rsidRDefault="00C670BE" w:rsidP="00C670BE">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SDM scheme 1a</w:t>
      </w:r>
    </w:p>
    <w:p w14:paraId="7940B773" w14:textId="77777777" w:rsidR="00C670BE" w:rsidRDefault="00C670BE" w:rsidP="00C670BE">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FDM</w:t>
      </w:r>
    </w:p>
    <w:p w14:paraId="42CA9EB4" w14:textId="77777777" w:rsidR="00C670BE" w:rsidRPr="007254F6" w:rsidRDefault="00C670BE" w:rsidP="00C670BE">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SFN</w:t>
      </w:r>
      <w:r w:rsidRPr="007254F6">
        <w:rPr>
          <w:rFonts w:eastAsiaTheme="minorEastAsia"/>
          <w:b/>
          <w:i/>
          <w:szCs w:val="20"/>
          <w:lang w:val="x-none" w:eastAsia="zh-CN"/>
        </w:rPr>
        <w:t xml:space="preserve"> </w:t>
      </w:r>
    </w:p>
    <w:p w14:paraId="7CD4E79E"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5:</w:t>
      </w:r>
    </w:p>
    <w:p w14:paraId="0EC68A11"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The following unified precoding indication framework can be studied as a starting point:</w:t>
      </w:r>
    </w:p>
    <w:p w14:paraId="71AB76C7"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Two SRS resource sets are configured for either </w:t>
      </w:r>
      <w:r w:rsidRPr="00984D70">
        <w:rPr>
          <w:rFonts w:eastAsiaTheme="minorEastAsia" w:hint="eastAsia"/>
          <w:b/>
          <w:i/>
          <w:szCs w:val="20"/>
          <w:lang w:val="x-none" w:eastAsia="zh-CN"/>
        </w:rPr>
        <w:t>codebook or non-codebook based PUSCH transmission</w:t>
      </w:r>
      <w:r>
        <w:rPr>
          <w:rFonts w:eastAsiaTheme="minorEastAsia" w:hint="eastAsia"/>
          <w:b/>
          <w:i/>
          <w:szCs w:val="20"/>
          <w:lang w:val="x-none" w:eastAsia="zh-CN"/>
        </w:rPr>
        <w:t>.</w:t>
      </w:r>
    </w:p>
    <w:p w14:paraId="59F8B0DE"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Two SRI fields/indications and/or two TPMI fields/indications are included in DCI.</w:t>
      </w:r>
    </w:p>
    <w:p w14:paraId="34A6292A"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Each SRI or TPMI indication is applied to one PUSCH, a group of layers/resources, or one transmission occasion.</w:t>
      </w:r>
    </w:p>
    <w:p w14:paraId="51E6357F"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6:</w:t>
      </w:r>
    </w:p>
    <w:p w14:paraId="079F1950"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For M-DCI framework,</w:t>
      </w:r>
    </w:p>
    <w:p w14:paraId="7D9AD32C"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w:t>
      </w:r>
      <w:r w:rsidRPr="00107E7D">
        <w:rPr>
          <w:rFonts w:eastAsiaTheme="minorEastAsia"/>
          <w:b/>
          <w:i/>
          <w:szCs w:val="20"/>
          <w:lang w:val="x-none" w:eastAsia="zh-CN"/>
        </w:rPr>
        <w:t>o</w:t>
      </w:r>
      <w:r w:rsidRPr="00107E7D">
        <w:rPr>
          <w:rFonts w:eastAsiaTheme="minorEastAsia" w:hint="eastAsia"/>
          <w:b/>
          <w:i/>
          <w:szCs w:val="20"/>
          <w:lang w:val="x-none" w:eastAsia="zh-CN"/>
        </w:rPr>
        <w:t xml:space="preserve">w to </w:t>
      </w:r>
      <w:r>
        <w:rPr>
          <w:rFonts w:eastAsiaTheme="minorEastAsia" w:hint="eastAsia"/>
          <w:b/>
          <w:i/>
          <w:szCs w:val="20"/>
          <w:lang w:val="x-none" w:eastAsia="zh-CN"/>
        </w:rPr>
        <w:t>establish</w:t>
      </w:r>
      <w:r w:rsidRPr="00107E7D">
        <w:rPr>
          <w:rFonts w:eastAsiaTheme="minorEastAsia" w:hint="eastAsia"/>
          <w:b/>
          <w:i/>
          <w:szCs w:val="20"/>
          <w:lang w:val="x-none" w:eastAsia="zh-CN"/>
        </w:rPr>
        <w:t xml:space="preserve"> the </w:t>
      </w:r>
      <w:r>
        <w:rPr>
          <w:rFonts w:eastAsiaTheme="minorEastAsia" w:hint="eastAsia"/>
          <w:b/>
          <w:i/>
          <w:szCs w:val="20"/>
          <w:lang w:val="x-none" w:eastAsia="zh-CN"/>
        </w:rPr>
        <w:t xml:space="preserve">association between SRI/TPMI indication and </w:t>
      </w:r>
      <w:r w:rsidRPr="00107E7D">
        <w:rPr>
          <w:rFonts w:eastAsiaTheme="minorEastAsia" w:hint="eastAsia"/>
          <w:b/>
          <w:i/>
          <w:szCs w:val="20"/>
          <w:lang w:val="x-none" w:eastAsia="zh-CN"/>
        </w:rPr>
        <w:t xml:space="preserve">SRS resource set should be </w:t>
      </w:r>
      <w:r w:rsidRPr="00107E7D">
        <w:rPr>
          <w:rFonts w:eastAsiaTheme="minorEastAsia"/>
          <w:b/>
          <w:i/>
          <w:szCs w:val="20"/>
          <w:lang w:val="x-none" w:eastAsia="zh-CN"/>
        </w:rPr>
        <w:t>studied</w:t>
      </w:r>
      <w:r w:rsidRPr="00107E7D">
        <w:rPr>
          <w:rFonts w:eastAsiaTheme="minorEastAsia" w:hint="eastAsia"/>
          <w:b/>
          <w:i/>
          <w:szCs w:val="20"/>
          <w:lang w:val="x-none" w:eastAsia="zh-CN"/>
        </w:rPr>
        <w:t xml:space="preserve">. </w:t>
      </w:r>
    </w:p>
    <w:p w14:paraId="37A43945"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W</w:t>
      </w:r>
      <w:r w:rsidRPr="00107E7D">
        <w:rPr>
          <w:rFonts w:eastAsiaTheme="minorEastAsia" w:hint="eastAsia"/>
          <w:b/>
          <w:i/>
          <w:szCs w:val="20"/>
          <w:lang w:val="x-none" w:eastAsia="zh-CN"/>
        </w:rPr>
        <w:t>hether the association can be changed dynamically should be discussed.</w:t>
      </w:r>
    </w:p>
    <w:p w14:paraId="3812CF6B"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7:</w:t>
      </w:r>
    </w:p>
    <w:p w14:paraId="44AC1795"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SDM scheme 1a, </w:t>
      </w:r>
      <w:r>
        <w:rPr>
          <w:rFonts w:eastAsiaTheme="minorEastAsia" w:hint="eastAsia"/>
          <w:b/>
          <w:i/>
          <w:szCs w:val="20"/>
          <w:lang w:val="x-none" w:eastAsia="zh-CN"/>
        </w:rPr>
        <w:t>the following issues can be studied.</w:t>
      </w:r>
    </w:p>
    <w:p w14:paraId="1911958F"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indication, how to determine t</w:t>
      </w:r>
      <w:r w:rsidRPr="000468E2">
        <w:rPr>
          <w:rFonts w:eastAsiaTheme="minorEastAsia" w:hint="eastAsia"/>
          <w:b/>
          <w:i/>
          <w:szCs w:val="20"/>
          <w:lang w:val="x-none" w:eastAsia="zh-CN"/>
        </w:rPr>
        <w:t xml:space="preserve">he </w:t>
      </w:r>
      <w:r>
        <w:rPr>
          <w:rFonts w:eastAsiaTheme="minorEastAsia" w:hint="eastAsia"/>
          <w:b/>
          <w:i/>
          <w:szCs w:val="20"/>
          <w:lang w:val="x-none" w:eastAsia="zh-CN"/>
        </w:rPr>
        <w:t>associated</w:t>
      </w:r>
      <w:r w:rsidRPr="000468E2">
        <w:rPr>
          <w:rFonts w:eastAsiaTheme="minorEastAsia" w:hint="eastAsia"/>
          <w:b/>
          <w:i/>
          <w:szCs w:val="20"/>
          <w:lang w:val="x-none" w:eastAsia="zh-CN"/>
        </w:rPr>
        <w:t xml:space="preserve"> SRS resource set </w:t>
      </w:r>
      <w:r>
        <w:rPr>
          <w:rFonts w:eastAsiaTheme="minorEastAsia" w:hint="eastAsia"/>
          <w:b/>
          <w:i/>
          <w:szCs w:val="20"/>
          <w:lang w:val="x-none" w:eastAsia="zh-CN"/>
        </w:rPr>
        <w:t xml:space="preserve">(e.g., </w:t>
      </w:r>
      <w:r w:rsidRPr="000468E2">
        <w:rPr>
          <w:rFonts w:eastAsiaTheme="minorEastAsia" w:hint="eastAsia"/>
          <w:b/>
          <w:i/>
          <w:szCs w:val="20"/>
          <w:lang w:val="x-none" w:eastAsia="zh-CN"/>
        </w:rPr>
        <w:t>reuse the</w:t>
      </w:r>
      <w:r>
        <w:rPr>
          <w:rFonts w:eastAsiaTheme="minorEastAsia" w:hint="eastAsia"/>
          <w:b/>
          <w:i/>
          <w:szCs w:val="20"/>
          <w:lang w:val="x-none" w:eastAsia="zh-CN"/>
        </w:rPr>
        <w:t xml:space="preserve"> </w:t>
      </w:r>
      <w:r w:rsidRPr="000468E2">
        <w:rPr>
          <w:rFonts w:eastAsiaTheme="minorEastAsia" w:hint="eastAsia"/>
          <w:b/>
          <w:i/>
          <w:szCs w:val="20"/>
          <w:lang w:val="x-none" w:eastAsia="zh-CN"/>
        </w:rPr>
        <w:t>mechanism in TDM based PUSCH repetition</w:t>
      </w:r>
      <w:r>
        <w:rPr>
          <w:rFonts w:eastAsiaTheme="minorEastAsia" w:hint="eastAsia"/>
          <w:b/>
          <w:i/>
          <w:szCs w:val="20"/>
          <w:lang w:val="x-none" w:eastAsia="zh-CN"/>
        </w:rPr>
        <w:t>)</w:t>
      </w:r>
      <w:r w:rsidRPr="000468E2">
        <w:rPr>
          <w:rFonts w:eastAsiaTheme="minorEastAsia" w:hint="eastAsia"/>
          <w:b/>
          <w:i/>
          <w:szCs w:val="20"/>
          <w:lang w:val="x-none" w:eastAsia="zh-CN"/>
        </w:rPr>
        <w:t>.</w:t>
      </w:r>
    </w:p>
    <w:p w14:paraId="52A34E0A"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indication, how to determine t</w:t>
      </w:r>
      <w:r w:rsidRPr="000468E2">
        <w:rPr>
          <w:rFonts w:eastAsiaTheme="minorEastAsia" w:hint="eastAsia"/>
          <w:b/>
          <w:i/>
          <w:szCs w:val="20"/>
          <w:lang w:val="x-none" w:eastAsia="zh-CN"/>
        </w:rPr>
        <w:t xml:space="preserve">he </w:t>
      </w:r>
      <w:r>
        <w:rPr>
          <w:rFonts w:eastAsiaTheme="minorEastAsia" w:hint="eastAsia"/>
          <w:b/>
          <w:i/>
          <w:szCs w:val="20"/>
          <w:lang w:val="x-none" w:eastAsia="zh-CN"/>
        </w:rPr>
        <w:t xml:space="preserve">associated </w:t>
      </w:r>
      <w:r w:rsidRPr="00FA106C">
        <w:rPr>
          <w:rFonts w:eastAsiaTheme="minorEastAsia" w:hint="eastAsia"/>
          <w:b/>
          <w:i/>
          <w:szCs w:val="20"/>
          <w:lang w:val="x-none" w:eastAsia="zh-CN"/>
        </w:rPr>
        <w:t>layers.</w:t>
      </w:r>
    </w:p>
    <w:p w14:paraId="5DF5AD39"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Whether and </w:t>
      </w:r>
      <w:r w:rsidRPr="00FA106C">
        <w:rPr>
          <w:rFonts w:eastAsiaTheme="minorEastAsia" w:hint="eastAsia"/>
          <w:b/>
          <w:i/>
          <w:szCs w:val="20"/>
          <w:lang w:val="x-none" w:eastAsia="zh-CN"/>
        </w:rPr>
        <w:t xml:space="preserve">how to implement dynamic switching </w:t>
      </w:r>
      <w:r>
        <w:rPr>
          <w:rFonts w:eastAsiaTheme="minorEastAsia" w:hint="eastAsia"/>
          <w:b/>
          <w:i/>
          <w:szCs w:val="20"/>
          <w:lang w:val="x-none" w:eastAsia="zh-CN"/>
        </w:rPr>
        <w:t xml:space="preserve">between </w:t>
      </w:r>
      <w:r w:rsidRPr="00FA106C">
        <w:rPr>
          <w:rFonts w:eastAsiaTheme="minorEastAsia" w:hint="eastAsia"/>
          <w:b/>
          <w:i/>
          <w:szCs w:val="20"/>
          <w:lang w:val="x-none" w:eastAsia="zh-CN"/>
        </w:rPr>
        <w:t>SDM scheme 1a and single TRP/panel transmission</w:t>
      </w:r>
      <w:r>
        <w:rPr>
          <w:rFonts w:eastAsiaTheme="minorEastAsia" w:hint="eastAsia"/>
          <w:b/>
          <w:i/>
          <w:szCs w:val="20"/>
          <w:lang w:val="x-none" w:eastAsia="zh-CN"/>
        </w:rPr>
        <w:t>.</w:t>
      </w:r>
    </w:p>
    <w:p w14:paraId="20D1F66E"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bookmarkStart w:id="4" w:name="_GoBack"/>
      <w:bookmarkEnd w:id="4"/>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8:</w:t>
      </w:r>
    </w:p>
    <w:p w14:paraId="31E7A5A4"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w:t>
      </w:r>
      <w:r>
        <w:rPr>
          <w:rFonts w:eastAsiaTheme="minorEastAsia" w:hint="eastAsia"/>
          <w:b/>
          <w:i/>
          <w:szCs w:val="20"/>
          <w:lang w:val="x-none" w:eastAsia="zh-CN"/>
        </w:rPr>
        <w:t>F</w:t>
      </w:r>
      <w:r w:rsidRPr="00D6707A">
        <w:rPr>
          <w:rFonts w:eastAsiaTheme="minorEastAsia" w:hint="eastAsia"/>
          <w:b/>
          <w:i/>
          <w:szCs w:val="20"/>
          <w:lang w:val="x-none" w:eastAsia="zh-CN"/>
        </w:rPr>
        <w:t xml:space="preserve">DM scheme, </w:t>
      </w:r>
      <w:r>
        <w:rPr>
          <w:rFonts w:eastAsiaTheme="minorEastAsia" w:hint="eastAsia"/>
          <w:b/>
          <w:i/>
          <w:szCs w:val="20"/>
          <w:lang w:val="x-none" w:eastAsia="zh-CN"/>
        </w:rPr>
        <w:t>the following issues can be studied.</w:t>
      </w:r>
    </w:p>
    <w:p w14:paraId="1ECA4997" w14:textId="77777777" w:rsidR="00C670BE" w:rsidRDefault="00C670BE" w:rsidP="00C670BE">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With </w:t>
      </w:r>
      <w:r w:rsidRPr="000468E2">
        <w:rPr>
          <w:rFonts w:eastAsiaTheme="minorEastAsia" w:hint="eastAsia"/>
          <w:b/>
          <w:i/>
          <w:szCs w:val="20"/>
          <w:lang w:val="x-none" w:eastAsia="zh-CN"/>
        </w:rPr>
        <w:t xml:space="preserve">SRI/TPMI </w:t>
      </w:r>
      <w:r>
        <w:rPr>
          <w:rFonts w:eastAsiaTheme="minorEastAsia" w:hint="eastAsia"/>
          <w:b/>
          <w:i/>
          <w:szCs w:val="20"/>
          <w:lang w:val="x-none" w:eastAsia="zh-CN"/>
        </w:rPr>
        <w:t>indication, how to determine t</w:t>
      </w:r>
      <w:r w:rsidRPr="000468E2">
        <w:rPr>
          <w:rFonts w:eastAsiaTheme="minorEastAsia" w:hint="eastAsia"/>
          <w:b/>
          <w:i/>
          <w:szCs w:val="20"/>
          <w:lang w:val="x-none" w:eastAsia="zh-CN"/>
        </w:rPr>
        <w:t xml:space="preserve">he </w:t>
      </w:r>
      <w:r>
        <w:rPr>
          <w:rFonts w:eastAsiaTheme="minorEastAsia" w:hint="eastAsia"/>
          <w:b/>
          <w:i/>
          <w:szCs w:val="20"/>
          <w:lang w:val="x-none" w:eastAsia="zh-CN"/>
        </w:rPr>
        <w:t>associated</w:t>
      </w:r>
      <w:r w:rsidRPr="000468E2">
        <w:rPr>
          <w:rFonts w:eastAsiaTheme="minorEastAsia" w:hint="eastAsia"/>
          <w:b/>
          <w:i/>
          <w:szCs w:val="20"/>
          <w:lang w:val="x-none" w:eastAsia="zh-CN"/>
        </w:rPr>
        <w:t xml:space="preserve"> SRS resource set </w:t>
      </w:r>
      <w:r>
        <w:rPr>
          <w:rFonts w:eastAsiaTheme="minorEastAsia" w:hint="eastAsia"/>
          <w:b/>
          <w:i/>
          <w:szCs w:val="20"/>
          <w:lang w:val="x-none" w:eastAsia="zh-CN"/>
        </w:rPr>
        <w:t xml:space="preserve">(e.g., </w:t>
      </w:r>
      <w:r w:rsidRPr="000468E2">
        <w:rPr>
          <w:rFonts w:eastAsiaTheme="minorEastAsia" w:hint="eastAsia"/>
          <w:b/>
          <w:i/>
          <w:szCs w:val="20"/>
          <w:lang w:val="x-none" w:eastAsia="zh-CN"/>
        </w:rPr>
        <w:t>reuse the</w:t>
      </w:r>
      <w:r>
        <w:rPr>
          <w:rFonts w:eastAsiaTheme="minorEastAsia" w:hint="eastAsia"/>
          <w:b/>
          <w:i/>
          <w:szCs w:val="20"/>
          <w:lang w:val="x-none" w:eastAsia="zh-CN"/>
        </w:rPr>
        <w:t xml:space="preserve"> </w:t>
      </w:r>
      <w:r w:rsidRPr="000468E2">
        <w:rPr>
          <w:rFonts w:eastAsiaTheme="minorEastAsia" w:hint="eastAsia"/>
          <w:b/>
          <w:i/>
          <w:szCs w:val="20"/>
          <w:lang w:val="x-none" w:eastAsia="zh-CN"/>
        </w:rPr>
        <w:t>mechanism in TDM based PUSCH repetition</w:t>
      </w:r>
      <w:r>
        <w:rPr>
          <w:rFonts w:eastAsiaTheme="minorEastAsia" w:hint="eastAsia"/>
          <w:b/>
          <w:i/>
          <w:szCs w:val="20"/>
          <w:lang w:val="x-none" w:eastAsia="zh-CN"/>
        </w:rPr>
        <w:t>)</w:t>
      </w:r>
      <w:r w:rsidRPr="000468E2">
        <w:rPr>
          <w:rFonts w:eastAsiaTheme="minorEastAsia" w:hint="eastAsia"/>
          <w:b/>
          <w:i/>
          <w:szCs w:val="20"/>
          <w:lang w:val="x-none" w:eastAsia="zh-CN"/>
        </w:rPr>
        <w:t>.</w:t>
      </w:r>
    </w:p>
    <w:p w14:paraId="5175E47F" w14:textId="77777777" w:rsidR="00C670BE" w:rsidRPr="00940848" w:rsidRDefault="00C670BE" w:rsidP="00C670BE">
      <w:pPr>
        <w:pStyle w:val="a1"/>
        <w:numPr>
          <w:ilvl w:val="1"/>
          <w:numId w:val="24"/>
        </w:numPr>
        <w:spacing w:beforeLines="50" w:before="120" w:afterLines="50"/>
        <w:rPr>
          <w:rFonts w:eastAsiaTheme="minorEastAsia"/>
          <w:b/>
          <w:i/>
          <w:szCs w:val="20"/>
          <w:lang w:val="x-none" w:eastAsia="zh-CN"/>
        </w:rPr>
      </w:pPr>
      <w:r w:rsidRPr="00940848">
        <w:rPr>
          <w:rFonts w:eastAsiaTheme="minorEastAsia" w:hint="eastAsia"/>
          <w:b/>
          <w:i/>
          <w:szCs w:val="20"/>
          <w:lang w:val="x-none" w:eastAsia="zh-CN"/>
        </w:rPr>
        <w:t>With SRI/TPMI indication, how to determine the associated RB set or transmission occasion.</w:t>
      </w:r>
    </w:p>
    <w:p w14:paraId="07BE907A" w14:textId="77777777" w:rsidR="00C670BE" w:rsidRPr="00335763" w:rsidRDefault="00C670BE" w:rsidP="00C670BE">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9:</w:t>
      </w:r>
    </w:p>
    <w:p w14:paraId="34B94A13" w14:textId="77777777" w:rsidR="00C670BE" w:rsidRDefault="00C670BE" w:rsidP="00C670BE">
      <w:pPr>
        <w:pStyle w:val="a1"/>
        <w:numPr>
          <w:ilvl w:val="0"/>
          <w:numId w:val="24"/>
        </w:numPr>
        <w:spacing w:beforeLines="50" w:before="120" w:afterLines="50"/>
        <w:rPr>
          <w:rFonts w:eastAsiaTheme="minorEastAsia"/>
          <w:b/>
          <w:i/>
          <w:szCs w:val="20"/>
          <w:lang w:val="x-none" w:eastAsia="zh-CN"/>
        </w:rPr>
      </w:pPr>
      <w:r w:rsidRPr="00D6707A">
        <w:rPr>
          <w:rFonts w:eastAsiaTheme="minorEastAsia" w:hint="eastAsia"/>
          <w:b/>
          <w:i/>
          <w:szCs w:val="20"/>
          <w:lang w:val="x-none" w:eastAsia="zh-CN"/>
        </w:rPr>
        <w:t xml:space="preserve">For SFN scheme, </w:t>
      </w:r>
      <w:r>
        <w:rPr>
          <w:rFonts w:eastAsiaTheme="minorEastAsia" w:hint="eastAsia"/>
          <w:b/>
          <w:i/>
          <w:szCs w:val="20"/>
          <w:lang w:val="x-none" w:eastAsia="zh-CN"/>
        </w:rPr>
        <w:t>t</w:t>
      </w:r>
      <w:r w:rsidRPr="000468E2">
        <w:rPr>
          <w:rFonts w:eastAsiaTheme="minorEastAsia" w:hint="eastAsia"/>
          <w:b/>
          <w:i/>
          <w:szCs w:val="20"/>
          <w:lang w:val="x-none" w:eastAsia="zh-CN"/>
        </w:rPr>
        <w:t xml:space="preserve">he association between SRI/TPMI field and SRS resource set </w:t>
      </w:r>
      <w:r w:rsidRPr="000468E2">
        <w:rPr>
          <w:rFonts w:eastAsiaTheme="minorEastAsia"/>
          <w:b/>
          <w:i/>
          <w:szCs w:val="20"/>
          <w:lang w:val="x-none" w:eastAsia="zh-CN"/>
        </w:rPr>
        <w:t>can</w:t>
      </w:r>
      <w:r>
        <w:rPr>
          <w:rFonts w:eastAsiaTheme="minorEastAsia" w:hint="eastAsia"/>
          <w:b/>
          <w:i/>
          <w:szCs w:val="20"/>
          <w:lang w:val="x-none" w:eastAsia="zh-CN"/>
        </w:rPr>
        <w:t xml:space="preserve"> be studied (e.g.,</w:t>
      </w:r>
      <w:r w:rsidRPr="000468E2">
        <w:rPr>
          <w:rFonts w:eastAsiaTheme="minorEastAsia" w:hint="eastAsia"/>
          <w:b/>
          <w:i/>
          <w:szCs w:val="20"/>
          <w:lang w:val="x-none" w:eastAsia="zh-CN"/>
        </w:rPr>
        <w:t xml:space="preserve"> reuse the</w:t>
      </w:r>
      <w:r>
        <w:rPr>
          <w:rFonts w:eastAsiaTheme="minorEastAsia" w:hint="eastAsia"/>
          <w:b/>
          <w:i/>
          <w:szCs w:val="20"/>
          <w:lang w:val="x-none" w:eastAsia="zh-CN"/>
        </w:rPr>
        <w:t xml:space="preserve"> </w:t>
      </w:r>
      <w:r w:rsidRPr="000468E2">
        <w:rPr>
          <w:rFonts w:eastAsiaTheme="minorEastAsia" w:hint="eastAsia"/>
          <w:b/>
          <w:i/>
          <w:szCs w:val="20"/>
          <w:lang w:val="x-none" w:eastAsia="zh-CN"/>
        </w:rPr>
        <w:t>mechanism in TDM based PUSCH repetition</w:t>
      </w:r>
      <w:r>
        <w:rPr>
          <w:rFonts w:eastAsiaTheme="minorEastAsia" w:hint="eastAsia"/>
          <w:b/>
          <w:i/>
          <w:szCs w:val="20"/>
          <w:lang w:val="x-none" w:eastAsia="zh-CN"/>
        </w:rPr>
        <w:t>)</w:t>
      </w:r>
      <w:r w:rsidRPr="000468E2">
        <w:rPr>
          <w:rFonts w:eastAsiaTheme="minorEastAsia" w:hint="eastAsia"/>
          <w:b/>
          <w:i/>
          <w:szCs w:val="20"/>
          <w:lang w:val="x-none" w:eastAsia="zh-CN"/>
        </w:rPr>
        <w:t>.</w:t>
      </w:r>
    </w:p>
    <w:p w14:paraId="4E645799" w14:textId="77777777" w:rsidR="00FF13AB" w:rsidRPr="00CA6F71" w:rsidRDefault="00FF13AB" w:rsidP="000F1AFD">
      <w:pPr>
        <w:pStyle w:val="1"/>
        <w:tabs>
          <w:tab w:val="clear" w:pos="567"/>
          <w:tab w:val="num" w:pos="284"/>
        </w:tabs>
        <w:rPr>
          <w:rFonts w:eastAsia="宋体"/>
          <w:lang w:eastAsia="zh-CN"/>
        </w:rPr>
      </w:pPr>
      <w:r w:rsidRPr="00CA6F71">
        <w:lastRenderedPageBreak/>
        <w:t>References</w:t>
      </w:r>
    </w:p>
    <w:p w14:paraId="4CEDD4BA" w14:textId="308206CD" w:rsidR="00A42DC5"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w:t>
      </w:r>
      <w:r w:rsidR="000D141B">
        <w:rPr>
          <w:rFonts w:eastAsiaTheme="minorEastAsia" w:hint="eastAsia"/>
          <w:szCs w:val="20"/>
          <w:lang w:eastAsia="zh-CN"/>
        </w:rPr>
        <w:t>213598</w:t>
      </w:r>
      <w:r w:rsidRPr="00333FEC">
        <w:rPr>
          <w:rFonts w:eastAsiaTheme="minorEastAsia"/>
          <w:szCs w:val="20"/>
          <w:lang w:eastAsia="zh-CN"/>
        </w:rPr>
        <w:t xml:space="preserve">, </w:t>
      </w:r>
      <w:r w:rsidR="00252C21">
        <w:rPr>
          <w:rFonts w:eastAsiaTheme="minorEastAsia"/>
          <w:szCs w:val="20"/>
          <w:lang w:eastAsia="zh-CN"/>
        </w:rPr>
        <w:t>“</w:t>
      </w:r>
      <w:r w:rsidRPr="00333FEC">
        <w:rPr>
          <w:rFonts w:eastAsiaTheme="minorEastAsia"/>
          <w:szCs w:val="20"/>
          <w:lang w:eastAsia="zh-CN"/>
        </w:rPr>
        <w:t xml:space="preserve">New WID: </w:t>
      </w:r>
      <w:r w:rsidR="000D141B" w:rsidRPr="000D141B">
        <w:rPr>
          <w:rFonts w:eastAsiaTheme="minorEastAsia"/>
          <w:szCs w:val="20"/>
          <w:lang w:eastAsia="zh-CN"/>
        </w:rPr>
        <w:t>MIMO Evolution for Downlink and Uplink</w:t>
      </w:r>
      <w:r w:rsidR="00252C21">
        <w:rPr>
          <w:rFonts w:eastAsiaTheme="minorEastAsia"/>
          <w:szCs w:val="20"/>
          <w:lang w:eastAsia="zh-CN"/>
        </w:rPr>
        <w:t>”</w:t>
      </w:r>
      <w:r w:rsidRPr="00333FEC">
        <w:rPr>
          <w:rFonts w:eastAsiaTheme="minorEastAsia"/>
          <w:szCs w:val="20"/>
          <w:lang w:eastAsia="zh-CN"/>
        </w:rPr>
        <w:t xml:space="preserve">, </w:t>
      </w:r>
      <w:r w:rsidR="00C670BE">
        <w:rPr>
          <w:rFonts w:eastAsiaTheme="minorEastAsia" w:hint="eastAsia"/>
          <w:szCs w:val="20"/>
          <w:lang w:eastAsia="zh-CN"/>
        </w:rPr>
        <w:t>R</w:t>
      </w:r>
      <w:r w:rsidR="00C670BE">
        <w:rPr>
          <w:rFonts w:eastAsiaTheme="minorEastAsia" w:hint="eastAsia"/>
          <w:szCs w:val="20"/>
          <w:lang w:eastAsia="zh-CN"/>
        </w:rPr>
        <w:t>AN</w:t>
      </w:r>
      <w:r w:rsidR="00C670BE">
        <w:rPr>
          <w:rFonts w:eastAsiaTheme="minorEastAsia" w:hint="eastAsia"/>
          <w:szCs w:val="20"/>
          <w:lang w:eastAsia="zh-CN"/>
        </w:rPr>
        <w:t xml:space="preserve"> #94-e, </w:t>
      </w:r>
      <w:r w:rsidRPr="00333FEC">
        <w:rPr>
          <w:rFonts w:eastAsiaTheme="minorEastAsia"/>
          <w:szCs w:val="20"/>
          <w:lang w:eastAsia="zh-CN"/>
        </w:rPr>
        <w:t>Samsung</w:t>
      </w:r>
      <w:r w:rsidR="00252C21">
        <w:rPr>
          <w:rFonts w:eastAsiaTheme="minorEastAsia" w:hint="eastAsia"/>
          <w:szCs w:val="20"/>
          <w:lang w:eastAsia="zh-CN"/>
        </w:rPr>
        <w:t>.</w:t>
      </w:r>
    </w:p>
    <w:p w14:paraId="571BA7B9" w14:textId="313FCF91" w:rsidR="00DE7B10" w:rsidRDefault="003850F6" w:rsidP="00333FEC">
      <w:pPr>
        <w:overflowPunct w:val="0"/>
        <w:autoSpaceDE w:val="0"/>
        <w:autoSpaceDN w:val="0"/>
        <w:adjustRightInd w:val="0"/>
        <w:snapToGrid w:val="0"/>
        <w:spacing w:beforeLines="50" w:before="120"/>
        <w:jc w:val="both"/>
        <w:rPr>
          <w:rFonts w:eastAsiaTheme="minorEastAsia"/>
          <w:szCs w:val="20"/>
          <w:lang w:eastAsia="zh-CN"/>
        </w:rPr>
      </w:pPr>
      <w:r w:rsidRPr="00CE60F7">
        <w:rPr>
          <w:rFonts w:eastAsiaTheme="minorEastAsia" w:hint="eastAsia"/>
          <w:szCs w:val="20"/>
          <w:lang w:eastAsia="zh-CN"/>
        </w:rPr>
        <w:t xml:space="preserve">[2] </w:t>
      </w:r>
      <w:r w:rsidR="00DE7B10" w:rsidRPr="003A0A98">
        <w:rPr>
          <w:rFonts w:eastAsia="宋体" w:hint="eastAsia"/>
          <w:szCs w:val="18"/>
          <w:lang w:eastAsia="zh-CN"/>
        </w:rPr>
        <w:t>3GPP RAN1#</w:t>
      </w:r>
      <w:r w:rsidR="00DE7B10">
        <w:rPr>
          <w:rFonts w:eastAsia="宋体" w:hint="eastAsia"/>
          <w:szCs w:val="18"/>
          <w:lang w:eastAsia="zh-CN"/>
        </w:rPr>
        <w:t>96</w:t>
      </w:r>
      <w:r w:rsidR="00DE7B10" w:rsidRPr="003A0A98">
        <w:rPr>
          <w:rFonts w:eastAsia="宋体" w:hint="eastAsia"/>
          <w:szCs w:val="18"/>
          <w:lang w:eastAsia="zh-CN"/>
        </w:rPr>
        <w:t xml:space="preserve"> meeting, Chairman</w:t>
      </w:r>
      <w:r w:rsidR="00DE7B10" w:rsidRPr="003A0A98">
        <w:rPr>
          <w:rFonts w:eastAsia="宋体"/>
          <w:szCs w:val="18"/>
          <w:lang w:eastAsia="zh-CN"/>
        </w:rPr>
        <w:t>’</w:t>
      </w:r>
      <w:r w:rsidR="00DE7B10" w:rsidRPr="003A0A98">
        <w:rPr>
          <w:rFonts w:eastAsia="宋体" w:hint="eastAsia"/>
          <w:szCs w:val="18"/>
          <w:lang w:eastAsia="zh-CN"/>
        </w:rPr>
        <w:t>s notes.</w:t>
      </w:r>
    </w:p>
    <w:p w14:paraId="4E06A768" w14:textId="074BB813" w:rsidR="00816C29" w:rsidRPr="00CE60F7" w:rsidRDefault="00DE7B10" w:rsidP="00333FE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[3] </w:t>
      </w:r>
      <w:r w:rsidR="00CE60F7">
        <w:rPr>
          <w:rFonts w:eastAsiaTheme="minorEastAsia" w:hint="eastAsia"/>
          <w:szCs w:val="20"/>
          <w:lang w:eastAsia="zh-CN"/>
        </w:rPr>
        <w:t xml:space="preserve">R1-2203441, </w:t>
      </w:r>
      <w:r w:rsidR="00252C21">
        <w:rPr>
          <w:rFonts w:eastAsiaTheme="minorEastAsia"/>
          <w:szCs w:val="20"/>
          <w:lang w:eastAsia="zh-CN"/>
        </w:rPr>
        <w:t>“</w:t>
      </w:r>
      <w:r w:rsidR="00CE60F7">
        <w:rPr>
          <w:rFonts w:eastAsiaTheme="minorEastAsia" w:hint="eastAsia"/>
          <w:szCs w:val="20"/>
          <w:lang w:eastAsia="zh-CN"/>
        </w:rPr>
        <w:t>O</w:t>
      </w:r>
      <w:r w:rsidR="00CE60F7" w:rsidRPr="00CE60F7">
        <w:rPr>
          <w:rFonts w:eastAsiaTheme="minorEastAsia"/>
          <w:szCs w:val="20"/>
          <w:lang w:eastAsia="zh-CN"/>
        </w:rPr>
        <w:t>n unified TCI framework extension for multi-TRP operation</w:t>
      </w:r>
      <w:r w:rsidR="00252C21">
        <w:rPr>
          <w:rFonts w:eastAsiaTheme="minorEastAsia"/>
          <w:szCs w:val="20"/>
          <w:lang w:eastAsia="zh-CN"/>
        </w:rPr>
        <w:t>”</w:t>
      </w:r>
      <w:r w:rsidR="00CE60F7">
        <w:rPr>
          <w:rFonts w:eastAsiaTheme="minorEastAsia" w:hint="eastAsia"/>
          <w:szCs w:val="20"/>
          <w:lang w:eastAsia="zh-CN"/>
        </w:rPr>
        <w:t xml:space="preserve">, </w:t>
      </w:r>
      <w:r w:rsidR="00C670BE">
        <w:rPr>
          <w:rFonts w:eastAsiaTheme="minorEastAsia" w:hint="eastAsia"/>
          <w:szCs w:val="20"/>
          <w:lang w:eastAsia="zh-CN"/>
        </w:rPr>
        <w:t xml:space="preserve">RAN1#109-e, </w:t>
      </w:r>
      <w:r w:rsidR="00CE60F7">
        <w:rPr>
          <w:rFonts w:eastAsiaTheme="minorEastAsia" w:hint="eastAsia"/>
          <w:szCs w:val="20"/>
          <w:lang w:eastAsia="zh-CN"/>
        </w:rPr>
        <w:t>CATT</w:t>
      </w:r>
      <w:r w:rsidR="00252C21">
        <w:rPr>
          <w:rFonts w:eastAsiaTheme="minorEastAsia" w:hint="eastAsia"/>
          <w:szCs w:val="20"/>
          <w:lang w:eastAsia="zh-CN"/>
        </w:rPr>
        <w:t>.</w:t>
      </w:r>
    </w:p>
    <w:sectPr w:rsidR="00816C29" w:rsidRPr="00CE60F7" w:rsidSect="00E812AA">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5DCE9" w14:textId="77777777" w:rsidR="00B86F20" w:rsidRDefault="00B86F20">
      <w:r>
        <w:separator/>
      </w:r>
    </w:p>
  </w:endnote>
  <w:endnote w:type="continuationSeparator" w:id="0">
    <w:p w14:paraId="22DE9600" w14:textId="77777777" w:rsidR="00B86F20" w:rsidRDefault="00B8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133DB" w14:textId="77777777" w:rsidR="00B86F20" w:rsidRDefault="00B86F20">
      <w:r>
        <w:separator/>
      </w:r>
    </w:p>
  </w:footnote>
  <w:footnote w:type="continuationSeparator" w:id="0">
    <w:p w14:paraId="2C1A94B2" w14:textId="77777777" w:rsidR="00B86F20" w:rsidRDefault="00B86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607C1D" w:rsidRDefault="00607C1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BEC0336"/>
    <w:multiLevelType w:val="hybridMultilevel"/>
    <w:tmpl w:val="BE02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9"/>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8"/>
  </w:num>
  <w:num w:numId="6">
    <w:abstractNumId w:val="16"/>
  </w:num>
  <w:num w:numId="7">
    <w:abstractNumId w:val="27"/>
  </w:num>
  <w:num w:numId="8">
    <w:abstractNumId w:val="14"/>
  </w:num>
  <w:num w:numId="9">
    <w:abstractNumId w:val="22"/>
  </w:num>
  <w:num w:numId="10">
    <w:abstractNumId w:val="17"/>
  </w:num>
  <w:num w:numId="11">
    <w:abstractNumId w:val="8"/>
  </w:num>
  <w:num w:numId="12">
    <w:abstractNumId w:val="2"/>
  </w:num>
  <w:num w:numId="13">
    <w:abstractNumId w:val="3"/>
  </w:num>
  <w:num w:numId="14">
    <w:abstractNumId w:val="26"/>
  </w:num>
  <w:num w:numId="15">
    <w:abstractNumId w:val="0"/>
  </w:num>
  <w:num w:numId="16">
    <w:abstractNumId w:val="20"/>
  </w:num>
  <w:num w:numId="17">
    <w:abstractNumId w:val="21"/>
  </w:num>
  <w:num w:numId="18">
    <w:abstractNumId w:val="28"/>
  </w:num>
  <w:num w:numId="19">
    <w:abstractNumId w:val="9"/>
  </w:num>
  <w:num w:numId="20">
    <w:abstractNumId w:val="15"/>
  </w:num>
  <w:num w:numId="21">
    <w:abstractNumId w:val="11"/>
  </w:num>
  <w:num w:numId="22">
    <w:abstractNumId w:val="10"/>
  </w:num>
  <w:num w:numId="23">
    <w:abstractNumId w:val="7"/>
  </w:num>
  <w:num w:numId="24">
    <w:abstractNumId w:val="5"/>
  </w:num>
  <w:num w:numId="25">
    <w:abstractNumId w:val="24"/>
  </w:num>
  <w:num w:numId="26">
    <w:abstractNumId w:val="13"/>
  </w:num>
  <w:num w:numId="27">
    <w:abstractNumId w:val="4"/>
  </w:num>
  <w:num w:numId="28">
    <w:abstractNumId w:val="23"/>
  </w:num>
  <w:num w:numId="29">
    <w:abstractNumId w:val="12"/>
  </w:num>
  <w:num w:numId="30">
    <w:abstractNumId w:val="6"/>
  </w:num>
  <w:num w:numId="31">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8E2"/>
    <w:rsid w:val="00046C91"/>
    <w:rsid w:val="00046DB5"/>
    <w:rsid w:val="0004716A"/>
    <w:rsid w:val="00047471"/>
    <w:rsid w:val="0004798C"/>
    <w:rsid w:val="00050047"/>
    <w:rsid w:val="000503A4"/>
    <w:rsid w:val="000504DC"/>
    <w:rsid w:val="00050B05"/>
    <w:rsid w:val="00050B68"/>
    <w:rsid w:val="00050BBA"/>
    <w:rsid w:val="0005141E"/>
    <w:rsid w:val="000519CA"/>
    <w:rsid w:val="00052657"/>
    <w:rsid w:val="00052C68"/>
    <w:rsid w:val="00052E12"/>
    <w:rsid w:val="00053312"/>
    <w:rsid w:val="00053324"/>
    <w:rsid w:val="00053CBA"/>
    <w:rsid w:val="00053D8D"/>
    <w:rsid w:val="00053F5F"/>
    <w:rsid w:val="000540A0"/>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810"/>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E7D"/>
    <w:rsid w:val="00107FB8"/>
    <w:rsid w:val="00110141"/>
    <w:rsid w:val="001103F1"/>
    <w:rsid w:val="001105B9"/>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67764"/>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2A1F"/>
    <w:rsid w:val="001930EB"/>
    <w:rsid w:val="001934A2"/>
    <w:rsid w:val="001938AE"/>
    <w:rsid w:val="00193AB8"/>
    <w:rsid w:val="001955EA"/>
    <w:rsid w:val="00195C97"/>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4E83"/>
    <w:rsid w:val="001A5046"/>
    <w:rsid w:val="001A54DF"/>
    <w:rsid w:val="001A5570"/>
    <w:rsid w:val="001A5654"/>
    <w:rsid w:val="001A5C32"/>
    <w:rsid w:val="001A5C84"/>
    <w:rsid w:val="001A614D"/>
    <w:rsid w:val="001A6260"/>
    <w:rsid w:val="001A66A9"/>
    <w:rsid w:val="001A6E66"/>
    <w:rsid w:val="001A770F"/>
    <w:rsid w:val="001A7BEB"/>
    <w:rsid w:val="001A7BFE"/>
    <w:rsid w:val="001B0BB2"/>
    <w:rsid w:val="001B157A"/>
    <w:rsid w:val="001B196D"/>
    <w:rsid w:val="001B219A"/>
    <w:rsid w:val="001B2596"/>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FF1"/>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7FD"/>
    <w:rsid w:val="002A64B3"/>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D0F"/>
    <w:rsid w:val="002F6ADB"/>
    <w:rsid w:val="002F6CDA"/>
    <w:rsid w:val="002F724D"/>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DE"/>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794"/>
    <w:rsid w:val="00354263"/>
    <w:rsid w:val="003543FF"/>
    <w:rsid w:val="003550C5"/>
    <w:rsid w:val="003550D8"/>
    <w:rsid w:val="0035517B"/>
    <w:rsid w:val="003559FB"/>
    <w:rsid w:val="00355BD9"/>
    <w:rsid w:val="0035763A"/>
    <w:rsid w:val="003579A3"/>
    <w:rsid w:val="00357CB4"/>
    <w:rsid w:val="00360BFE"/>
    <w:rsid w:val="00361076"/>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2F3"/>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22F3"/>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6006"/>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3F7CF7"/>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4F7BC5"/>
    <w:rsid w:val="0050014C"/>
    <w:rsid w:val="00500335"/>
    <w:rsid w:val="00500431"/>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75E"/>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4890"/>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896"/>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BF"/>
    <w:rsid w:val="00627E29"/>
    <w:rsid w:val="006300E4"/>
    <w:rsid w:val="00630A05"/>
    <w:rsid w:val="00630C38"/>
    <w:rsid w:val="00630E6F"/>
    <w:rsid w:val="00630E82"/>
    <w:rsid w:val="006316F5"/>
    <w:rsid w:val="00632626"/>
    <w:rsid w:val="00632F17"/>
    <w:rsid w:val="00633C68"/>
    <w:rsid w:val="0063491E"/>
    <w:rsid w:val="006349FD"/>
    <w:rsid w:val="00634CC4"/>
    <w:rsid w:val="00634F6F"/>
    <w:rsid w:val="006352C6"/>
    <w:rsid w:val="00635737"/>
    <w:rsid w:val="00635EB6"/>
    <w:rsid w:val="00635F14"/>
    <w:rsid w:val="00636029"/>
    <w:rsid w:val="0063649A"/>
    <w:rsid w:val="0063649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74BF"/>
    <w:rsid w:val="006A0AD0"/>
    <w:rsid w:val="006A0D8B"/>
    <w:rsid w:val="006A10BB"/>
    <w:rsid w:val="006A18BA"/>
    <w:rsid w:val="006A1E6E"/>
    <w:rsid w:val="006A276E"/>
    <w:rsid w:val="006A286A"/>
    <w:rsid w:val="006A3294"/>
    <w:rsid w:val="006A36B6"/>
    <w:rsid w:val="006A3826"/>
    <w:rsid w:val="006A3F79"/>
    <w:rsid w:val="006A415A"/>
    <w:rsid w:val="006A44D7"/>
    <w:rsid w:val="006A4A0B"/>
    <w:rsid w:val="006A4F7B"/>
    <w:rsid w:val="006A6279"/>
    <w:rsid w:val="006A67EE"/>
    <w:rsid w:val="006A6898"/>
    <w:rsid w:val="006A7299"/>
    <w:rsid w:val="006A7592"/>
    <w:rsid w:val="006B01D4"/>
    <w:rsid w:val="006B0E5C"/>
    <w:rsid w:val="006B11EC"/>
    <w:rsid w:val="006B16DC"/>
    <w:rsid w:val="006B198F"/>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BD5"/>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4BB"/>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EFD"/>
    <w:rsid w:val="00787F29"/>
    <w:rsid w:val="00790EA9"/>
    <w:rsid w:val="007911EE"/>
    <w:rsid w:val="007915E9"/>
    <w:rsid w:val="00791CBC"/>
    <w:rsid w:val="007925CD"/>
    <w:rsid w:val="00792C1E"/>
    <w:rsid w:val="00793607"/>
    <w:rsid w:val="00793A97"/>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BC5"/>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7F7B7E"/>
    <w:rsid w:val="008006AD"/>
    <w:rsid w:val="00800785"/>
    <w:rsid w:val="008010AC"/>
    <w:rsid w:val="00801DD6"/>
    <w:rsid w:val="0080206C"/>
    <w:rsid w:val="00802270"/>
    <w:rsid w:val="00802453"/>
    <w:rsid w:val="00802466"/>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57A"/>
    <w:rsid w:val="00853079"/>
    <w:rsid w:val="0085307E"/>
    <w:rsid w:val="00853239"/>
    <w:rsid w:val="00853709"/>
    <w:rsid w:val="008537D9"/>
    <w:rsid w:val="00853EAB"/>
    <w:rsid w:val="00854245"/>
    <w:rsid w:val="008546CC"/>
    <w:rsid w:val="00855341"/>
    <w:rsid w:val="0085580E"/>
    <w:rsid w:val="0085593F"/>
    <w:rsid w:val="00855A97"/>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321"/>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E9D"/>
    <w:rsid w:val="00904FC5"/>
    <w:rsid w:val="00905AE1"/>
    <w:rsid w:val="00906F7A"/>
    <w:rsid w:val="00910928"/>
    <w:rsid w:val="00910BCA"/>
    <w:rsid w:val="00910C84"/>
    <w:rsid w:val="00910C91"/>
    <w:rsid w:val="009117DB"/>
    <w:rsid w:val="00911F8B"/>
    <w:rsid w:val="009132C2"/>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45C"/>
    <w:rsid w:val="009636DF"/>
    <w:rsid w:val="009637A6"/>
    <w:rsid w:val="00963D22"/>
    <w:rsid w:val="00963E6D"/>
    <w:rsid w:val="00964189"/>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9BA"/>
    <w:rsid w:val="0099682D"/>
    <w:rsid w:val="00996D6B"/>
    <w:rsid w:val="00997CA4"/>
    <w:rsid w:val="009A053B"/>
    <w:rsid w:val="009A05BE"/>
    <w:rsid w:val="009A07D5"/>
    <w:rsid w:val="009A0A61"/>
    <w:rsid w:val="009A0AF5"/>
    <w:rsid w:val="009A0F1C"/>
    <w:rsid w:val="009A0F33"/>
    <w:rsid w:val="009A1005"/>
    <w:rsid w:val="009A151B"/>
    <w:rsid w:val="009A1C63"/>
    <w:rsid w:val="009A1DB3"/>
    <w:rsid w:val="009A2BB3"/>
    <w:rsid w:val="009A378B"/>
    <w:rsid w:val="009A3F09"/>
    <w:rsid w:val="009A4842"/>
    <w:rsid w:val="009A5E9D"/>
    <w:rsid w:val="009A6207"/>
    <w:rsid w:val="009A67C4"/>
    <w:rsid w:val="009A6BB8"/>
    <w:rsid w:val="009A733A"/>
    <w:rsid w:val="009A7CCB"/>
    <w:rsid w:val="009B0131"/>
    <w:rsid w:val="009B05F1"/>
    <w:rsid w:val="009B071F"/>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A10"/>
    <w:rsid w:val="00A07B65"/>
    <w:rsid w:val="00A07FB9"/>
    <w:rsid w:val="00A11815"/>
    <w:rsid w:val="00A125C2"/>
    <w:rsid w:val="00A1325A"/>
    <w:rsid w:val="00A1393A"/>
    <w:rsid w:val="00A13AAD"/>
    <w:rsid w:val="00A13D5D"/>
    <w:rsid w:val="00A145A0"/>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1B56"/>
    <w:rsid w:val="00A61DAB"/>
    <w:rsid w:val="00A625B4"/>
    <w:rsid w:val="00A62CFE"/>
    <w:rsid w:val="00A62DEB"/>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3661"/>
    <w:rsid w:val="00AA3CB9"/>
    <w:rsid w:val="00AA3D19"/>
    <w:rsid w:val="00AA449A"/>
    <w:rsid w:val="00AA4577"/>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90F"/>
    <w:rsid w:val="00AC3A23"/>
    <w:rsid w:val="00AC3B27"/>
    <w:rsid w:val="00AC3E39"/>
    <w:rsid w:val="00AC40BE"/>
    <w:rsid w:val="00AC4108"/>
    <w:rsid w:val="00AC4B16"/>
    <w:rsid w:val="00AC52ED"/>
    <w:rsid w:val="00AC53B6"/>
    <w:rsid w:val="00AC5B86"/>
    <w:rsid w:val="00AC61D2"/>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4"/>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EA5"/>
    <w:rsid w:val="00B57776"/>
    <w:rsid w:val="00B579C0"/>
    <w:rsid w:val="00B57FF5"/>
    <w:rsid w:val="00B603EF"/>
    <w:rsid w:val="00B60988"/>
    <w:rsid w:val="00B60C72"/>
    <w:rsid w:val="00B60D9D"/>
    <w:rsid w:val="00B61F4B"/>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20"/>
    <w:rsid w:val="00B86FD9"/>
    <w:rsid w:val="00B871B8"/>
    <w:rsid w:val="00B872CC"/>
    <w:rsid w:val="00B90253"/>
    <w:rsid w:val="00B90481"/>
    <w:rsid w:val="00B90A68"/>
    <w:rsid w:val="00B914A5"/>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7C1"/>
    <w:rsid w:val="00BB0E3A"/>
    <w:rsid w:val="00BB1170"/>
    <w:rsid w:val="00BB156E"/>
    <w:rsid w:val="00BB1842"/>
    <w:rsid w:val="00BB1F14"/>
    <w:rsid w:val="00BB2C52"/>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786"/>
    <w:rsid w:val="00BD58EB"/>
    <w:rsid w:val="00BD5B14"/>
    <w:rsid w:val="00BD5DF3"/>
    <w:rsid w:val="00BD64F1"/>
    <w:rsid w:val="00BD6719"/>
    <w:rsid w:val="00BD6729"/>
    <w:rsid w:val="00BD6B99"/>
    <w:rsid w:val="00BD6C0F"/>
    <w:rsid w:val="00BD775E"/>
    <w:rsid w:val="00BD7DDF"/>
    <w:rsid w:val="00BE037F"/>
    <w:rsid w:val="00BE0394"/>
    <w:rsid w:val="00BE0A25"/>
    <w:rsid w:val="00BE11C9"/>
    <w:rsid w:val="00BE1349"/>
    <w:rsid w:val="00BE1F18"/>
    <w:rsid w:val="00BE2664"/>
    <w:rsid w:val="00BE2C68"/>
    <w:rsid w:val="00BE306D"/>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6DD9"/>
    <w:rsid w:val="00C572FC"/>
    <w:rsid w:val="00C5788C"/>
    <w:rsid w:val="00C60737"/>
    <w:rsid w:val="00C61123"/>
    <w:rsid w:val="00C61496"/>
    <w:rsid w:val="00C61581"/>
    <w:rsid w:val="00C615F7"/>
    <w:rsid w:val="00C61A27"/>
    <w:rsid w:val="00C61BF1"/>
    <w:rsid w:val="00C61D3F"/>
    <w:rsid w:val="00C61E73"/>
    <w:rsid w:val="00C62137"/>
    <w:rsid w:val="00C624E2"/>
    <w:rsid w:val="00C62591"/>
    <w:rsid w:val="00C62AEF"/>
    <w:rsid w:val="00C62C65"/>
    <w:rsid w:val="00C64117"/>
    <w:rsid w:val="00C656B4"/>
    <w:rsid w:val="00C65A70"/>
    <w:rsid w:val="00C6650F"/>
    <w:rsid w:val="00C6654D"/>
    <w:rsid w:val="00C66563"/>
    <w:rsid w:val="00C66C1B"/>
    <w:rsid w:val="00C670BE"/>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54"/>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0CB"/>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60F7"/>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5CA"/>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74F"/>
    <w:rsid w:val="00D64D66"/>
    <w:rsid w:val="00D6540B"/>
    <w:rsid w:val="00D657A7"/>
    <w:rsid w:val="00D6688E"/>
    <w:rsid w:val="00D66A36"/>
    <w:rsid w:val="00D6707A"/>
    <w:rsid w:val="00D673C6"/>
    <w:rsid w:val="00D67D13"/>
    <w:rsid w:val="00D67E11"/>
    <w:rsid w:val="00D70FB9"/>
    <w:rsid w:val="00D7119D"/>
    <w:rsid w:val="00D716CA"/>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1D96"/>
    <w:rsid w:val="00DD200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3C7C"/>
    <w:rsid w:val="00DE3CE1"/>
    <w:rsid w:val="00DE44D4"/>
    <w:rsid w:val="00DE480A"/>
    <w:rsid w:val="00DE4D88"/>
    <w:rsid w:val="00DE5AA5"/>
    <w:rsid w:val="00DE6AD0"/>
    <w:rsid w:val="00DE7239"/>
    <w:rsid w:val="00DE7A06"/>
    <w:rsid w:val="00DE7B10"/>
    <w:rsid w:val="00DF011F"/>
    <w:rsid w:val="00DF0F8B"/>
    <w:rsid w:val="00DF11BC"/>
    <w:rsid w:val="00DF1440"/>
    <w:rsid w:val="00DF231A"/>
    <w:rsid w:val="00DF2375"/>
    <w:rsid w:val="00DF302C"/>
    <w:rsid w:val="00DF32CA"/>
    <w:rsid w:val="00DF46AC"/>
    <w:rsid w:val="00DF4E9C"/>
    <w:rsid w:val="00DF4EF7"/>
    <w:rsid w:val="00DF53EF"/>
    <w:rsid w:val="00DF629C"/>
    <w:rsid w:val="00DF6C70"/>
    <w:rsid w:val="00DF6EE8"/>
    <w:rsid w:val="00DF79AF"/>
    <w:rsid w:val="00DF7A55"/>
    <w:rsid w:val="00E005E1"/>
    <w:rsid w:val="00E0088F"/>
    <w:rsid w:val="00E009E7"/>
    <w:rsid w:val="00E00F2A"/>
    <w:rsid w:val="00E01E5E"/>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2EEF"/>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42C"/>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203"/>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9588-2E27-4839-B370-1A789426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2546</Words>
  <Characters>14516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sl</cp:lastModifiedBy>
  <cp:revision>2</cp:revision>
  <cp:lastPrinted>2016-08-08T01:12:00Z</cp:lastPrinted>
  <dcterms:created xsi:type="dcterms:W3CDTF">2022-04-29T12:39:00Z</dcterms:created>
  <dcterms:modified xsi:type="dcterms:W3CDTF">2022-04-29T12:39:00Z</dcterms:modified>
</cp:coreProperties>
</file>