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671BC5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CE0EEA">
        <w:rPr>
          <w:rFonts w:eastAsia="宋体" w:cs="Arial" w:hint="eastAsia"/>
          <w:bCs/>
          <w:sz w:val="22"/>
          <w:szCs w:val="22"/>
          <w:lang w:val="en-GB" w:eastAsia="zh-CN"/>
        </w:rPr>
        <w:t>109</w:t>
      </w:r>
      <w:r w:rsidR="00057717">
        <w:rPr>
          <w:rFonts w:eastAsia="宋体" w:cs="Arial" w:hint="eastAsia"/>
          <w:bCs/>
          <w:sz w:val="22"/>
          <w:szCs w:val="22"/>
          <w:lang w:val="en-GB" w:eastAsia="zh-CN"/>
        </w:rPr>
        <w:t>-e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CE0EEA">
        <w:rPr>
          <w:rFonts w:eastAsia="宋体" w:hint="eastAsia"/>
          <w:sz w:val="22"/>
          <w:szCs w:val="22"/>
          <w:lang w:eastAsia="zh-CN"/>
        </w:rPr>
        <w:t>220</w:t>
      </w:r>
      <w:r w:rsidR="0080065B">
        <w:rPr>
          <w:rFonts w:eastAsia="宋体" w:hint="eastAsia"/>
          <w:sz w:val="22"/>
          <w:szCs w:val="22"/>
          <w:lang w:eastAsia="zh-CN"/>
        </w:rPr>
        <w:t>3418</w:t>
      </w:r>
    </w:p>
    <w:p w:rsidR="00830F4E" w:rsidRPr="00FE6159" w:rsidRDefault="00877219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 w:cs="Arial"/>
          <w:bCs/>
          <w:sz w:val="22"/>
          <w:szCs w:val="22"/>
          <w:lang w:eastAsia="zh-CN"/>
        </w:rPr>
      </w:pPr>
      <w:proofErr w:type="gramStart"/>
      <w:r w:rsidRPr="00877219">
        <w:rPr>
          <w:rFonts w:cs="Arial"/>
          <w:bCs/>
          <w:sz w:val="22"/>
          <w:szCs w:val="22"/>
          <w:lang w:eastAsia="ja-JP"/>
        </w:rPr>
        <w:t>e-Meeting</w:t>
      </w:r>
      <w:proofErr w:type="gramEnd"/>
      <w:r w:rsidRPr="00877219">
        <w:rPr>
          <w:rFonts w:cs="Arial"/>
          <w:bCs/>
          <w:sz w:val="22"/>
          <w:szCs w:val="22"/>
          <w:lang w:eastAsia="ja-JP"/>
        </w:rPr>
        <w:t xml:space="preserve">, </w:t>
      </w:r>
      <w:r w:rsidR="00610B51" w:rsidRPr="00D86D05">
        <w:rPr>
          <w:rFonts w:eastAsia="宋体" w:hint="eastAsia"/>
          <w:noProof/>
          <w:sz w:val="22"/>
          <w:szCs w:val="22"/>
          <w:lang w:eastAsia="zh-CN"/>
        </w:rPr>
        <w:t>May 9</w:t>
      </w:r>
      <w:r w:rsidR="00E80900" w:rsidRPr="00610B51">
        <w:rPr>
          <w:noProof/>
          <w:sz w:val="22"/>
          <w:szCs w:val="22"/>
          <w:vertAlign w:val="superscript"/>
        </w:rPr>
        <w:t>t</w:t>
      </w:r>
      <w:r w:rsidR="00610B51" w:rsidRPr="00D86D05">
        <w:rPr>
          <w:rFonts w:eastAsia="宋体" w:hint="eastAsia"/>
          <w:noProof/>
          <w:sz w:val="22"/>
          <w:szCs w:val="22"/>
          <w:vertAlign w:val="superscript"/>
          <w:lang w:eastAsia="zh-CN"/>
        </w:rPr>
        <w:t>h</w:t>
      </w:r>
      <w:r w:rsidR="00E80900" w:rsidRPr="00610B51">
        <w:rPr>
          <w:noProof/>
          <w:sz w:val="22"/>
          <w:szCs w:val="22"/>
        </w:rPr>
        <w:t xml:space="preserve"> – </w:t>
      </w:r>
      <w:r w:rsidR="00610B51" w:rsidRPr="00D86D05">
        <w:rPr>
          <w:rFonts w:eastAsia="宋体" w:hint="eastAsia"/>
          <w:noProof/>
          <w:sz w:val="22"/>
          <w:szCs w:val="22"/>
          <w:lang w:eastAsia="zh-CN"/>
        </w:rPr>
        <w:t>20</w:t>
      </w:r>
      <w:r w:rsidR="00610B51" w:rsidRPr="00D86D05">
        <w:rPr>
          <w:rFonts w:eastAsia="宋体" w:hint="eastAsia"/>
          <w:noProof/>
          <w:sz w:val="22"/>
          <w:szCs w:val="22"/>
          <w:vertAlign w:val="superscript"/>
          <w:lang w:eastAsia="zh-CN"/>
        </w:rPr>
        <w:t>th</w:t>
      </w:r>
      <w:r w:rsidR="00E80900" w:rsidRPr="003C52FF">
        <w:rPr>
          <w:noProof/>
          <w:sz w:val="22"/>
          <w:szCs w:val="22"/>
        </w:rPr>
        <w:t>, 2022</w:t>
      </w:r>
    </w:p>
    <w:p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51461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433B15">
        <w:rPr>
          <w:rFonts w:eastAsia="宋体" w:hint="eastAsia"/>
          <w:sz w:val="22"/>
          <w:szCs w:val="22"/>
          <w:lang w:eastAsia="zh-CN"/>
        </w:rPr>
        <w:t>PUCCH</w:t>
      </w:r>
      <w:r w:rsidR="001042A4">
        <w:rPr>
          <w:rFonts w:eastAsia="宋体" w:hint="eastAsia"/>
          <w:sz w:val="22"/>
          <w:szCs w:val="22"/>
          <w:lang w:eastAsia="zh-CN"/>
        </w:rPr>
        <w:t xml:space="preserve"> collision handling in case of PUCCH repetition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3A3742" w:rsidRPr="0072575C">
        <w:rPr>
          <w:rFonts w:eastAsia="宋体" w:hint="eastAsia"/>
          <w:sz w:val="22"/>
          <w:szCs w:val="22"/>
          <w:lang w:eastAsia="zh-CN"/>
        </w:rPr>
        <w:t>7.</w:t>
      </w:r>
      <w:r w:rsidR="001042A4">
        <w:rPr>
          <w:rFonts w:eastAsia="宋体" w:hint="eastAsia"/>
          <w:sz w:val="22"/>
          <w:szCs w:val="22"/>
          <w:lang w:eastAsia="zh-CN"/>
        </w:rPr>
        <w:t>2.5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:rsidR="001042A4" w:rsidRPr="00E454BA" w:rsidRDefault="00E454BA" w:rsidP="001042A4">
      <w:pPr>
        <w:pStyle w:val="a0"/>
        <w:rPr>
          <w:rFonts w:eastAsia="微软雅黑"/>
          <w:bCs/>
          <w:lang w:val="en-GB" w:eastAsia="zh-CN"/>
        </w:rPr>
      </w:pPr>
      <w:r w:rsidRPr="00E454BA">
        <w:rPr>
          <w:rFonts w:eastAsiaTheme="minorEastAsia"/>
          <w:lang w:eastAsia="zh-CN"/>
        </w:rPr>
        <w:t xml:space="preserve">During Rel-17 intra-UE multiplexing discussion, majority companies </w:t>
      </w:r>
      <w:r w:rsidRPr="00E454BA">
        <w:rPr>
          <w:rFonts w:eastAsia="微软雅黑"/>
          <w:bCs/>
          <w:lang w:val="en-GB" w:eastAsia="zh-CN"/>
        </w:rPr>
        <w:t>agree that in Rel-15/16, collision handling of PUCCHs with repetition is performed before collision handling of PUCCHs without repetition</w:t>
      </w:r>
      <w:r w:rsidRPr="00E454BA">
        <w:rPr>
          <w:rFonts w:eastAsiaTheme="minorEastAsia"/>
          <w:lang w:eastAsia="zh-CN"/>
        </w:rPr>
        <w:t xml:space="preserve"> according to the following texts in </w:t>
      </w:r>
      <w:r w:rsidRPr="00E454BA">
        <w:rPr>
          <w:rFonts w:eastAsia="微软雅黑"/>
          <w:bCs/>
          <w:lang w:val="en-GB" w:eastAsia="zh-CN"/>
        </w:rPr>
        <w:t>TS38.213 Clause 9.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454BA" w:rsidRPr="00E454BA" w:rsidTr="00E454BA">
        <w:tc>
          <w:tcPr>
            <w:tcW w:w="9288" w:type="dxa"/>
          </w:tcPr>
          <w:p w:rsidR="00E454BA" w:rsidRPr="00E454BA" w:rsidRDefault="00E454BA" w:rsidP="001042A4">
            <w:pPr>
              <w:pStyle w:val="a0"/>
              <w:rPr>
                <w:rFonts w:eastAsia="微软雅黑"/>
                <w:bCs/>
                <w:lang w:val="en-GB" w:eastAsia="zh-CN"/>
              </w:rPr>
            </w:pPr>
            <w:r w:rsidRPr="00E454BA">
              <w:t xml:space="preserve">If a UE has overlapping resources for PUCCH transmissions in a slot and at least one of the PUCCH transmissions is with repetitions over multiple slots, the </w:t>
            </w:r>
            <w:r w:rsidRPr="00E454BA">
              <w:rPr>
                <w:highlight w:val="cyan"/>
              </w:rPr>
              <w:t>UE first follows the procedures described in clause 9.2.6 for resolving the overlapping among the resources for the PUCCH transmissions</w:t>
            </w:r>
            <w:r w:rsidRPr="00E454BA">
              <w:t>.</w:t>
            </w:r>
          </w:p>
        </w:tc>
      </w:tr>
    </w:tbl>
    <w:p w:rsidR="00E454BA" w:rsidRPr="00CD5421" w:rsidRDefault="00CD5421" w:rsidP="00CD542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ascii="Times" w:eastAsia="微软雅黑" w:hAnsi="Times" w:hint="eastAsia"/>
          <w:bCs/>
          <w:lang w:val="en-GB" w:eastAsia="zh-CN"/>
        </w:rPr>
        <w:t xml:space="preserve">However, </w:t>
      </w:r>
      <w:r w:rsidR="00DB2779">
        <w:rPr>
          <w:rFonts w:ascii="Times" w:eastAsia="微软雅黑" w:hAnsi="Times" w:hint="eastAsia"/>
          <w:bCs/>
          <w:lang w:val="en-GB" w:eastAsia="zh-CN"/>
        </w:rPr>
        <w:t>it was</w:t>
      </w:r>
      <w:r>
        <w:rPr>
          <w:rFonts w:ascii="Times" w:eastAsia="微软雅黑" w:hAnsi="Times" w:hint="eastAsia"/>
          <w:bCs/>
          <w:lang w:val="en-GB" w:eastAsia="zh-CN"/>
        </w:rPr>
        <w:t xml:space="preserve"> raised that </w:t>
      </w:r>
      <w:r w:rsidR="00827D45">
        <w:rPr>
          <w:rFonts w:ascii="Times" w:eastAsia="微软雅黑" w:hAnsi="Times" w:hint="eastAsia"/>
          <w:bCs/>
          <w:lang w:val="en-GB" w:eastAsia="zh-CN"/>
        </w:rPr>
        <w:t xml:space="preserve">the outcome after </w:t>
      </w:r>
      <w:r w:rsidR="00827D45">
        <w:rPr>
          <w:rFonts w:ascii="Times" w:eastAsia="微软雅黑" w:hAnsi="Times"/>
          <w:bCs/>
          <w:lang w:val="en-GB" w:eastAsia="zh-CN"/>
        </w:rPr>
        <w:t>collision</w:t>
      </w:r>
      <w:r w:rsidR="00827D45">
        <w:rPr>
          <w:rFonts w:ascii="Times" w:eastAsia="微软雅黑" w:hAnsi="Times" w:hint="eastAsia"/>
          <w:bCs/>
          <w:lang w:val="en-GB" w:eastAsia="zh-CN"/>
        </w:rPr>
        <w:t xml:space="preserve"> handling</w:t>
      </w:r>
      <w:r w:rsidR="00DB2779">
        <w:rPr>
          <w:rFonts w:ascii="Times" w:eastAsia="微软雅黑" w:hAnsi="Times" w:hint="eastAsia"/>
          <w:bCs/>
          <w:lang w:val="en-GB" w:eastAsia="zh-CN"/>
        </w:rPr>
        <w:t xml:space="preserve"> of PUCCHs with repetition</w:t>
      </w:r>
      <w:r w:rsidR="00827D45">
        <w:rPr>
          <w:rFonts w:ascii="Times" w:eastAsia="微软雅黑" w:hAnsi="Times" w:hint="eastAsia"/>
          <w:bCs/>
          <w:lang w:val="en-GB" w:eastAsia="zh-CN"/>
        </w:rPr>
        <w:t xml:space="preserve"> can be</w:t>
      </w:r>
      <w:r>
        <w:rPr>
          <w:rFonts w:ascii="Times" w:eastAsia="微软雅黑" w:hAnsi="Times" w:hint="eastAsia"/>
          <w:bCs/>
          <w:lang w:val="en-GB" w:eastAsia="zh-CN"/>
        </w:rPr>
        <w:t xml:space="preserve"> </w:t>
      </w:r>
      <w:r w:rsidR="00B555A6">
        <w:rPr>
          <w:rFonts w:ascii="Times" w:eastAsia="微软雅黑" w:hAnsi="Times" w:hint="eastAsia"/>
          <w:bCs/>
          <w:lang w:val="en-GB" w:eastAsia="zh-CN"/>
        </w:rPr>
        <w:t>different depending on the</w:t>
      </w:r>
      <w:r>
        <w:rPr>
          <w:rFonts w:ascii="Times" w:eastAsia="微软雅黑" w:hAnsi="Times" w:hint="eastAsia"/>
          <w:bCs/>
          <w:lang w:val="en-GB" w:eastAsia="zh-CN"/>
        </w:rPr>
        <w:t xml:space="preserve"> processing order</w:t>
      </w:r>
      <w:r w:rsidR="00F6027F">
        <w:rPr>
          <w:rFonts w:ascii="Times" w:eastAsia="微软雅黑" w:hAnsi="Times" w:hint="eastAsia"/>
          <w:bCs/>
          <w:lang w:val="en-GB" w:eastAsia="zh-CN"/>
        </w:rPr>
        <w:t xml:space="preserve"> </w:t>
      </w:r>
      <w:r w:rsidR="00827D45">
        <w:rPr>
          <w:rFonts w:ascii="Times" w:eastAsia="微软雅黑" w:hAnsi="Times" w:hint="eastAsia"/>
          <w:bCs/>
          <w:lang w:val="en-GB" w:eastAsia="zh-CN"/>
        </w:rPr>
        <w:t xml:space="preserve">in some case </w:t>
      </w:r>
      <w:r w:rsidR="00F6027F">
        <w:rPr>
          <w:rFonts w:ascii="Times" w:eastAsia="微软雅黑" w:hAnsi="Times"/>
          <w:bCs/>
          <w:lang w:val="en-GB" w:eastAsia="zh-CN"/>
        </w:rPr>
        <w:fldChar w:fldCharType="begin"/>
      </w:r>
      <w:r w:rsidR="00F6027F">
        <w:rPr>
          <w:rFonts w:ascii="Times" w:eastAsia="微软雅黑" w:hAnsi="Times"/>
          <w:bCs/>
          <w:lang w:val="en-GB" w:eastAsia="zh-CN"/>
        </w:rPr>
        <w:instrText xml:space="preserve"> </w:instrText>
      </w:r>
      <w:r w:rsidR="00F6027F">
        <w:rPr>
          <w:rFonts w:ascii="Times" w:eastAsia="微软雅黑" w:hAnsi="Times" w:hint="eastAsia"/>
          <w:bCs/>
          <w:lang w:val="en-GB" w:eastAsia="zh-CN"/>
        </w:rPr>
        <w:instrText>REF _Ref100836244 \r \h</w:instrText>
      </w:r>
      <w:r w:rsidR="00F6027F">
        <w:rPr>
          <w:rFonts w:ascii="Times" w:eastAsia="微软雅黑" w:hAnsi="Times"/>
          <w:bCs/>
          <w:lang w:val="en-GB" w:eastAsia="zh-CN"/>
        </w:rPr>
        <w:instrText xml:space="preserve"> </w:instrText>
      </w:r>
      <w:r w:rsidR="00F6027F">
        <w:rPr>
          <w:rFonts w:ascii="Times" w:eastAsia="微软雅黑" w:hAnsi="Times"/>
          <w:bCs/>
          <w:lang w:val="en-GB" w:eastAsia="zh-CN"/>
        </w:rPr>
      </w:r>
      <w:r w:rsidR="00F6027F">
        <w:rPr>
          <w:rFonts w:ascii="Times" w:eastAsia="微软雅黑" w:hAnsi="Times"/>
          <w:bCs/>
          <w:lang w:val="en-GB" w:eastAsia="zh-CN"/>
        </w:rPr>
        <w:fldChar w:fldCharType="separate"/>
      </w:r>
      <w:r w:rsidR="00F6027F">
        <w:rPr>
          <w:rFonts w:ascii="Times" w:eastAsia="微软雅黑" w:hAnsi="Times"/>
          <w:bCs/>
          <w:lang w:val="en-GB" w:eastAsia="zh-CN"/>
        </w:rPr>
        <w:t>[1]</w:t>
      </w:r>
      <w:r w:rsidR="00F6027F">
        <w:rPr>
          <w:rFonts w:ascii="Times" w:eastAsia="微软雅黑" w:hAnsi="Times"/>
          <w:bCs/>
          <w:lang w:val="en-GB" w:eastAsia="zh-CN"/>
        </w:rPr>
        <w:fldChar w:fldCharType="end"/>
      </w:r>
      <w:r>
        <w:rPr>
          <w:rFonts w:ascii="Times" w:eastAsia="微软雅黑" w:hAnsi="Times" w:hint="eastAsia"/>
          <w:bCs/>
          <w:lang w:val="en-GB" w:eastAsia="zh-CN"/>
        </w:rPr>
        <w:t>. This is an issue exists in Rel-15/16</w:t>
      </w:r>
      <w:r w:rsidR="00DB2779">
        <w:rPr>
          <w:rFonts w:ascii="Times" w:eastAsia="微软雅黑" w:hAnsi="Times" w:hint="eastAsia"/>
          <w:bCs/>
          <w:lang w:val="en-GB" w:eastAsia="zh-CN"/>
        </w:rPr>
        <w:t xml:space="preserve"> and we</w:t>
      </w:r>
      <w:r>
        <w:rPr>
          <w:rFonts w:ascii="Times" w:eastAsia="微软雅黑" w:hAnsi="Times" w:hint="eastAsia"/>
          <w:bCs/>
          <w:lang w:val="en-GB" w:eastAsia="zh-CN"/>
        </w:rPr>
        <w:t xml:space="preserve"> discuss the issue</w:t>
      </w:r>
      <w:r w:rsidR="00F6027F">
        <w:rPr>
          <w:rFonts w:ascii="Times" w:eastAsia="微软雅黑" w:hAnsi="Times" w:hint="eastAsia"/>
          <w:bCs/>
          <w:lang w:val="en-GB" w:eastAsia="zh-CN"/>
        </w:rPr>
        <w:t xml:space="preserve"> and possible solutions</w:t>
      </w:r>
      <w:r>
        <w:rPr>
          <w:rFonts w:ascii="Times" w:eastAsia="微软雅黑" w:hAnsi="Times" w:hint="eastAsia"/>
          <w:bCs/>
          <w:lang w:val="en-GB" w:eastAsia="zh-CN"/>
        </w:rPr>
        <w:t xml:space="preserve"> </w:t>
      </w:r>
      <w:r w:rsidR="00334527">
        <w:rPr>
          <w:rFonts w:ascii="Times" w:eastAsia="微软雅黑" w:hAnsi="Times" w:hint="eastAsia"/>
          <w:bCs/>
          <w:lang w:val="en-GB" w:eastAsia="zh-CN"/>
        </w:rPr>
        <w:t>in this</w:t>
      </w:r>
      <w:r>
        <w:rPr>
          <w:rFonts w:ascii="Times" w:eastAsia="微软雅黑" w:hAnsi="Times" w:hint="eastAsia"/>
          <w:bCs/>
          <w:lang w:val="en-GB" w:eastAsia="zh-CN"/>
        </w:rPr>
        <w:t xml:space="preserve"> contribution.</w:t>
      </w:r>
    </w:p>
    <w:p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:rsidR="00120F59" w:rsidRDefault="00120F59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Collision handling of PUCCHs with repetition is based on UCI type priority and starting slot</w:t>
      </w:r>
      <w:r w:rsidR="0080758A">
        <w:rPr>
          <w:rFonts w:eastAsiaTheme="minorEastAsia" w:hint="eastAsia"/>
          <w:lang w:eastAsia="zh-CN"/>
        </w:rPr>
        <w:t>/sub-slot (considering sub-slot based PUCCH repetition supported in Rel-17)</w:t>
      </w:r>
      <w:r>
        <w:rPr>
          <w:rFonts w:eastAsiaTheme="minorEastAsia" w:hint="eastAsia"/>
          <w:lang w:eastAsia="zh-CN"/>
        </w:rPr>
        <w:t xml:space="preserve"> as defined in TS 38.213 Clause 9.2.6.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20F59" w:rsidTr="00A76581">
        <w:tc>
          <w:tcPr>
            <w:tcW w:w="9288" w:type="dxa"/>
          </w:tcPr>
          <w:p w:rsidR="00120F59" w:rsidRPr="00F6027F" w:rsidRDefault="00120F59" w:rsidP="00A76581">
            <w:pPr>
              <w:spacing w:after="180"/>
              <w:rPr>
                <w:rFonts w:eastAsia="宋体"/>
              </w:rPr>
            </w:pPr>
            <w:r w:rsidRPr="00F6027F">
              <w:rPr>
                <w:rFonts w:eastAsia="宋体"/>
              </w:rPr>
              <w:t xml:space="preserve">A UE does not multiplex different UCI types in a PUCCH transmission with repetitions over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  <w:lang w:val="en-GB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  <w:lang w:val="en-GB"/>
                    </w:rPr>
                    <m:t>repeat</m:t>
                  </m:r>
                </m:sup>
              </m:sSubSup>
              <m:r>
                <w:rPr>
                  <w:rFonts w:ascii="Cambria Math" w:eastAsia="宋体" w:hAnsi="Cambria Math"/>
                  <w:lang w:val="en-GB"/>
                </w:rPr>
                <m:t>&gt;1</m:t>
              </m:r>
            </m:oMath>
            <w:r w:rsidRPr="00F6027F">
              <w:rPr>
                <w:rFonts w:eastAsia="宋体"/>
              </w:rPr>
              <w:t xml:space="preserve"> slots. If a UE would transmit a first PUCCH over more than one slot and at least a second PUCCH over one or more slots, and the transmissions of the first PUCCH and the second PUCCH would overlap in a number of slots then, for </w:t>
            </w:r>
            <w:r w:rsidRPr="00F6027F">
              <w:rPr>
                <w:rFonts w:eastAsia="等线"/>
              </w:rPr>
              <w:t xml:space="preserve">each slot of </w:t>
            </w:r>
            <w:r w:rsidRPr="00F6027F">
              <w:rPr>
                <w:rFonts w:eastAsia="宋体"/>
              </w:rPr>
              <w:t>the number of slots and with UCI type priority of HARQ-ACK &gt; SR &gt; CSI with higher priority &gt; CSI with lower priority</w:t>
            </w:r>
          </w:p>
          <w:p w:rsidR="00120F59" w:rsidRPr="00F6027F" w:rsidRDefault="00120F59" w:rsidP="00A76581">
            <w:pPr>
              <w:spacing w:after="180"/>
              <w:ind w:left="568" w:hanging="284"/>
              <w:rPr>
                <w:rFonts w:eastAsia="宋体"/>
                <w:lang w:val="x-none"/>
              </w:rPr>
            </w:pPr>
            <w:r w:rsidRPr="00F6027F">
              <w:rPr>
                <w:rFonts w:eastAsia="宋体"/>
                <w:lang w:val="en-GB"/>
              </w:rPr>
              <w:t>-</w:t>
            </w:r>
            <w:r w:rsidRPr="00F6027F">
              <w:rPr>
                <w:rFonts w:eastAsia="宋体"/>
                <w:lang w:val="en-GB"/>
              </w:rPr>
              <w:tab/>
            </w:r>
            <w:r w:rsidRPr="00F6027F">
              <w:rPr>
                <w:rFonts w:eastAsia="宋体"/>
                <w:lang w:val="x-none"/>
              </w:rPr>
              <w:t xml:space="preserve">the </w:t>
            </w:r>
            <w:r w:rsidRPr="00F6027F">
              <w:rPr>
                <w:rFonts w:eastAsia="宋体"/>
              </w:rPr>
              <w:t>UE does not expect the first PUCCH and any of the second PUCCHs to start at a same slot and include a UCI type with same priority</w:t>
            </w:r>
            <w:r w:rsidRPr="00F6027F">
              <w:rPr>
                <w:rFonts w:eastAsia="宋体"/>
                <w:lang w:val="x-none"/>
              </w:rPr>
              <w:t xml:space="preserve"> </w:t>
            </w:r>
          </w:p>
          <w:p w:rsidR="00120F59" w:rsidRPr="00F6027F" w:rsidRDefault="00120F59" w:rsidP="00A76581">
            <w:pPr>
              <w:spacing w:after="180"/>
              <w:ind w:left="568" w:hanging="284"/>
              <w:rPr>
                <w:rFonts w:eastAsia="宋体"/>
                <w:lang w:val="x-none"/>
              </w:rPr>
            </w:pPr>
            <w:r w:rsidRPr="00F6027F">
              <w:rPr>
                <w:rFonts w:eastAsia="宋体"/>
                <w:lang w:val="en-GB"/>
              </w:rPr>
              <w:t>-</w:t>
            </w:r>
            <w:r w:rsidRPr="00F6027F">
              <w:rPr>
                <w:rFonts w:eastAsia="宋体"/>
                <w:lang w:val="en-GB"/>
              </w:rPr>
              <w:tab/>
            </w:r>
            <w:r w:rsidRPr="00F6027F">
              <w:rPr>
                <w:rFonts w:eastAsia="宋体"/>
                <w:lang w:val="x-none"/>
              </w:rPr>
              <w:t xml:space="preserve">if the first PUCCH and </w:t>
            </w:r>
            <w:r w:rsidRPr="00F6027F">
              <w:rPr>
                <w:rFonts w:eastAsia="宋体"/>
              </w:rPr>
              <w:t xml:space="preserve">any of </w:t>
            </w:r>
            <w:r w:rsidRPr="00F6027F">
              <w:rPr>
                <w:rFonts w:eastAsia="宋体"/>
                <w:lang w:val="x-none"/>
              </w:rPr>
              <w:t>the second</w:t>
            </w:r>
            <w:r w:rsidRPr="00F6027F">
              <w:rPr>
                <w:rFonts w:eastAsia="宋体"/>
              </w:rPr>
              <w:t xml:space="preserve"> PUCCHs include a UCI type with same priority, </w:t>
            </w:r>
            <w:r w:rsidRPr="00F6027F">
              <w:rPr>
                <w:rFonts w:eastAsia="宋体"/>
                <w:lang w:val="x-none"/>
              </w:rPr>
              <w:t xml:space="preserve">the </w:t>
            </w:r>
            <w:r w:rsidRPr="00F6027F">
              <w:rPr>
                <w:rFonts w:eastAsia="宋体"/>
              </w:rPr>
              <w:t xml:space="preserve">UE transmits the </w:t>
            </w:r>
            <w:r w:rsidRPr="00F6027F">
              <w:rPr>
                <w:rFonts w:eastAsia="宋体"/>
                <w:lang w:val="x-none"/>
              </w:rPr>
              <w:t xml:space="preserve">PUCCH </w:t>
            </w:r>
            <w:r w:rsidRPr="00F6027F">
              <w:rPr>
                <w:rFonts w:eastAsia="宋体"/>
              </w:rPr>
              <w:t>starting at an earlier slot and does not transmit the PUCCH starting at a later slot</w:t>
            </w:r>
          </w:p>
          <w:p w:rsidR="00120F59" w:rsidRPr="00F6027F" w:rsidRDefault="00120F59" w:rsidP="00A76581">
            <w:pPr>
              <w:spacing w:after="180"/>
              <w:ind w:left="568" w:hanging="284"/>
              <w:rPr>
                <w:rFonts w:eastAsia="宋体"/>
                <w:lang w:eastAsia="zh-CN"/>
              </w:rPr>
            </w:pPr>
            <w:r w:rsidRPr="00F6027F">
              <w:rPr>
                <w:rFonts w:eastAsia="宋体"/>
                <w:lang w:val="en-GB"/>
              </w:rPr>
              <w:t>-</w:t>
            </w:r>
            <w:r w:rsidRPr="00F6027F">
              <w:rPr>
                <w:rFonts w:eastAsia="宋体"/>
                <w:lang w:val="en-GB"/>
              </w:rPr>
              <w:tab/>
            </w:r>
            <w:r w:rsidRPr="00F6027F">
              <w:rPr>
                <w:rFonts w:eastAsia="宋体"/>
                <w:lang w:val="x-none"/>
              </w:rPr>
              <w:t xml:space="preserve">if the first PUCCH and </w:t>
            </w:r>
            <w:r w:rsidRPr="00F6027F">
              <w:rPr>
                <w:rFonts w:eastAsia="宋体"/>
              </w:rPr>
              <w:t xml:space="preserve">any of </w:t>
            </w:r>
            <w:r w:rsidRPr="00F6027F">
              <w:rPr>
                <w:rFonts w:eastAsia="宋体"/>
                <w:lang w:val="x-none"/>
              </w:rPr>
              <w:t>the second</w:t>
            </w:r>
            <w:r w:rsidRPr="00F6027F">
              <w:rPr>
                <w:rFonts w:eastAsia="宋体"/>
              </w:rPr>
              <w:t xml:space="preserve"> PUCCHs do not include a UCI type with same priority,</w:t>
            </w:r>
            <w:r w:rsidRPr="00F6027F">
              <w:rPr>
                <w:rFonts w:eastAsia="宋体"/>
                <w:lang w:val="x-none"/>
              </w:rPr>
              <w:t xml:space="preserve"> the </w:t>
            </w:r>
            <w:r w:rsidRPr="00F6027F">
              <w:rPr>
                <w:rFonts w:eastAsia="宋体"/>
              </w:rPr>
              <w:t xml:space="preserve">UE transmits the </w:t>
            </w:r>
            <w:r w:rsidRPr="00F6027F">
              <w:rPr>
                <w:rFonts w:eastAsia="宋体"/>
                <w:lang w:val="x-none"/>
              </w:rPr>
              <w:t xml:space="preserve">PUCCH </w:t>
            </w:r>
            <w:r w:rsidRPr="00F6027F">
              <w:rPr>
                <w:rFonts w:eastAsia="宋体"/>
              </w:rPr>
              <w:t xml:space="preserve">that includes the UCI type with higher priority and does not transmit the PUCCH that include the UCI type with lower priority </w:t>
            </w:r>
          </w:p>
        </w:tc>
      </w:tr>
    </w:tbl>
    <w:p w:rsidR="00120F59" w:rsidRPr="00120F59" w:rsidRDefault="00120F59" w:rsidP="001042A4">
      <w:pPr>
        <w:pStyle w:val="a0"/>
        <w:rPr>
          <w:rFonts w:eastAsiaTheme="minorEastAsia"/>
          <w:lang w:eastAsia="zh-CN"/>
        </w:rPr>
      </w:pPr>
    </w:p>
    <w:p w:rsidR="00DB2779" w:rsidRPr="00F021F9" w:rsidRDefault="00F021F9" w:rsidP="001042A4">
      <w:pPr>
        <w:pStyle w:val="a0"/>
        <w:rPr>
          <w:rFonts w:ascii="Times" w:eastAsia="微软雅黑" w:hAnsi="Times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For the case shown in Figure 1 </w:t>
      </w:r>
      <w:r>
        <w:rPr>
          <w:rFonts w:ascii="Times" w:eastAsia="微软雅黑" w:hAnsi="Times"/>
          <w:bCs/>
          <w:lang w:val="en-GB" w:eastAsia="zh-CN"/>
        </w:rPr>
        <w:fldChar w:fldCharType="begin"/>
      </w:r>
      <w:r>
        <w:rPr>
          <w:rFonts w:ascii="Times" w:eastAsia="微软雅黑" w:hAnsi="Times"/>
          <w:bCs/>
          <w:lang w:val="en-GB" w:eastAsia="zh-CN"/>
        </w:rPr>
        <w:instrText xml:space="preserve"> </w:instrText>
      </w:r>
      <w:r>
        <w:rPr>
          <w:rFonts w:ascii="Times" w:eastAsia="微软雅黑" w:hAnsi="Times" w:hint="eastAsia"/>
          <w:bCs/>
          <w:lang w:val="en-GB" w:eastAsia="zh-CN"/>
        </w:rPr>
        <w:instrText>REF _Ref100836244 \r \h</w:instrText>
      </w:r>
      <w:r>
        <w:rPr>
          <w:rFonts w:ascii="Times" w:eastAsia="微软雅黑" w:hAnsi="Times"/>
          <w:bCs/>
          <w:lang w:val="en-GB" w:eastAsia="zh-CN"/>
        </w:rPr>
        <w:instrText xml:space="preserve"> </w:instrText>
      </w:r>
      <w:r>
        <w:rPr>
          <w:rFonts w:ascii="Times" w:eastAsia="微软雅黑" w:hAnsi="Times"/>
          <w:bCs/>
          <w:lang w:val="en-GB" w:eastAsia="zh-CN"/>
        </w:rPr>
      </w:r>
      <w:r>
        <w:rPr>
          <w:rFonts w:ascii="Times" w:eastAsia="微软雅黑" w:hAnsi="Times"/>
          <w:bCs/>
          <w:lang w:val="en-GB" w:eastAsia="zh-CN"/>
        </w:rPr>
        <w:fldChar w:fldCharType="separate"/>
      </w:r>
      <w:r>
        <w:rPr>
          <w:rFonts w:ascii="Times" w:eastAsia="微软雅黑" w:hAnsi="Times"/>
          <w:bCs/>
          <w:lang w:val="en-GB" w:eastAsia="zh-CN"/>
        </w:rPr>
        <w:t>[1]</w:t>
      </w:r>
      <w:r>
        <w:rPr>
          <w:rFonts w:ascii="Times" w:eastAsia="微软雅黑" w:hAnsi="Times"/>
          <w:bCs/>
          <w:lang w:val="en-GB" w:eastAsia="zh-CN"/>
        </w:rPr>
        <w:fldChar w:fldCharType="end"/>
      </w:r>
      <w:r>
        <w:rPr>
          <w:rFonts w:ascii="Times" w:eastAsia="微软雅黑" w:hAnsi="Times" w:hint="eastAsia"/>
          <w:bCs/>
          <w:lang w:val="en-GB" w:eastAsia="zh-CN"/>
        </w:rPr>
        <w:t xml:space="preserve">, both HARQ-ACK and CSI overlap SR with repetition. If UE first resolves collision between HARQ-ACK and SR, SR is dropped and HARQ-ACK is then multiplexed with CSI. However, if UE first resolves collision between CSI and SR, CSI is dropped and then </w:t>
      </w:r>
      <w:r w:rsidR="0080758A">
        <w:rPr>
          <w:rFonts w:ascii="Times" w:eastAsia="微软雅黑" w:hAnsi="Times" w:hint="eastAsia"/>
          <w:bCs/>
          <w:lang w:val="en-GB" w:eastAsia="zh-CN"/>
        </w:rPr>
        <w:t xml:space="preserve">collision between HARQ-ACK and SR is resolved by dropping </w:t>
      </w:r>
      <w:r>
        <w:rPr>
          <w:rFonts w:ascii="Times" w:eastAsia="微软雅黑" w:hAnsi="Times" w:hint="eastAsia"/>
          <w:bCs/>
          <w:lang w:val="en-GB" w:eastAsia="zh-CN"/>
        </w:rPr>
        <w:t>SR.</w:t>
      </w:r>
    </w:p>
    <w:p w:rsidR="005D0FB1" w:rsidRDefault="00F021F9" w:rsidP="005D0FB1">
      <w:pPr>
        <w:pStyle w:val="a0"/>
        <w:keepNext/>
        <w:jc w:val="center"/>
      </w:pPr>
      <w:r>
        <w:rPr>
          <w:rFonts w:eastAsia="微软雅黑"/>
          <w:noProof/>
          <w:color w:val="000000"/>
          <w:lang w:eastAsia="zh-CN"/>
        </w:rPr>
        <w:lastRenderedPageBreak/>
        <w:drawing>
          <wp:inline distT="0" distB="0" distL="0" distR="0" wp14:anchorId="00D0CDA9" wp14:editId="656E87A9">
            <wp:extent cx="1560114" cy="1642225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672" cy="164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027F" w:rsidRPr="005D0FB1" w:rsidRDefault="005D0FB1" w:rsidP="005D0FB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E2A26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zh-CN"/>
        </w:rPr>
        <w:t>:</w:t>
      </w:r>
      <w:r w:rsidR="000E537B">
        <w:rPr>
          <w:rFonts w:eastAsiaTheme="minorEastAsia" w:hint="eastAsia"/>
          <w:lang w:eastAsia="zh-CN"/>
        </w:rPr>
        <w:t xml:space="preserve"> </w:t>
      </w:r>
      <w:r w:rsidR="00B958C3">
        <w:rPr>
          <w:rFonts w:eastAsiaTheme="minorEastAsia" w:hint="eastAsia"/>
          <w:lang w:eastAsia="zh-CN"/>
        </w:rPr>
        <w:t>HARQ-ACK and CSI overlapping with SR with repetition</w:t>
      </w:r>
    </w:p>
    <w:p w:rsidR="00F6027F" w:rsidRDefault="00F6027F" w:rsidP="001042A4">
      <w:pPr>
        <w:pStyle w:val="a0"/>
        <w:rPr>
          <w:rFonts w:eastAsiaTheme="minorEastAsia"/>
          <w:lang w:eastAsia="zh-CN"/>
        </w:rPr>
      </w:pPr>
    </w:p>
    <w:p w:rsidR="00627368" w:rsidRDefault="005D68E8" w:rsidP="001042A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627368">
        <w:rPr>
          <w:rFonts w:eastAsiaTheme="minorEastAsia" w:hint="eastAsia"/>
          <w:lang w:eastAsia="zh-CN"/>
        </w:rPr>
        <w:t>he multiplexing timeline is defined in TS 38.213 Clause 9.2.5 which is not applicable to PUCCH with repetition as defined in the beginning of Clause 9.2.5.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75B33" w:rsidTr="00275B33">
        <w:tc>
          <w:tcPr>
            <w:tcW w:w="9288" w:type="dxa"/>
          </w:tcPr>
          <w:p w:rsidR="00275B33" w:rsidRDefault="00275B33" w:rsidP="00275B33">
            <w:pPr>
              <w:pStyle w:val="3"/>
            </w:pPr>
            <w:bookmarkStart w:id="4" w:name="_Toc12021480"/>
            <w:bookmarkStart w:id="5" w:name="_Toc20311592"/>
            <w:bookmarkStart w:id="6" w:name="_Toc26719417"/>
            <w:bookmarkStart w:id="7" w:name="_Toc29894852"/>
            <w:bookmarkStart w:id="8" w:name="_Toc29899151"/>
            <w:bookmarkStart w:id="9" w:name="_Toc29899569"/>
            <w:bookmarkStart w:id="10" w:name="_Toc29917306"/>
            <w:bookmarkStart w:id="11" w:name="_Toc36498180"/>
            <w:bookmarkStart w:id="12" w:name="_Toc45699206"/>
            <w:bookmarkStart w:id="13" w:name="_Toc98434653"/>
            <w:r w:rsidRPr="00B916EC">
              <w:t>9.2.5</w:t>
            </w:r>
            <w:r w:rsidRPr="00B916EC">
              <w:tab/>
              <w:t>UE procedure for reporting multiple UCI types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275B33" w:rsidRPr="00275B33" w:rsidRDefault="00275B33" w:rsidP="00275B33">
            <w:pPr>
              <w:rPr>
                <w:rFonts w:eastAsiaTheme="minorEastAsia"/>
                <w:lang w:eastAsia="zh-CN"/>
              </w:rPr>
            </w:pPr>
            <w:r>
              <w:t xml:space="preserve">This clause is applicable to the case that a UE has resources for PUCCH transmissions or for PUCCH and PUSCH transmissions that overlap in time and </w:t>
            </w:r>
            <w:r w:rsidRPr="00275B33">
              <w:rPr>
                <w:highlight w:val="cyan"/>
              </w:rPr>
              <w:t>each PUCCH transmission is over a single slot without repetitions</w:t>
            </w:r>
            <w:r>
              <w:t xml:space="preserve">. Any case that a PUCCH transmission is with repetitions over multiple slots is described in clause 9.2.6. </w:t>
            </w:r>
          </w:p>
        </w:tc>
      </w:tr>
    </w:tbl>
    <w:p w:rsidR="00627368" w:rsidRDefault="00275B33" w:rsidP="00275B33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 w:rsidR="00D52913">
        <w:rPr>
          <w:rFonts w:eastAsiaTheme="minorEastAsia" w:hint="eastAsia"/>
          <w:lang w:eastAsia="zh-CN"/>
        </w:rPr>
        <w:t>in our view, the multiplexing timeline needs to be satisfied in order to resolve PUCCH collision with repetition first followed by PUCCH collision resolution without repetition</w:t>
      </w:r>
      <w:r w:rsidR="005D68E8">
        <w:rPr>
          <w:rFonts w:eastAsiaTheme="minorEastAsia" w:hint="eastAsia"/>
          <w:lang w:eastAsia="zh-CN"/>
        </w:rPr>
        <w:t xml:space="preserve"> as defined in Clause 9 of TS 38.213</w:t>
      </w:r>
      <w:r w:rsidR="00D52913">
        <w:rPr>
          <w:rFonts w:eastAsiaTheme="minorEastAsia" w:hint="eastAsia"/>
          <w:lang w:eastAsia="zh-CN"/>
        </w:rPr>
        <w:t>. For example, for the case</w:t>
      </w:r>
      <w:r w:rsidR="005D0FB1">
        <w:rPr>
          <w:rFonts w:eastAsiaTheme="minorEastAsia" w:hint="eastAsia"/>
          <w:lang w:eastAsia="zh-CN"/>
        </w:rPr>
        <w:t xml:space="preserve"> shown in the following figure</w:t>
      </w:r>
      <w:r w:rsidR="00D52913">
        <w:rPr>
          <w:rFonts w:eastAsiaTheme="minorEastAsia" w:hint="eastAsia"/>
          <w:lang w:eastAsia="zh-CN"/>
        </w:rPr>
        <w:t xml:space="preserve">, SR is expected to be cancelled by HARQ-ACK with repetition so that SR does not multiplex with CSI. If the DCI associated with the HARQ-ACK does not meet the </w:t>
      </w:r>
      <w:r w:rsidR="00D52913">
        <w:rPr>
          <w:rFonts w:eastAsiaTheme="minorEastAsia" w:hint="eastAsia"/>
          <w:lang w:eastAsia="zh-CN"/>
        </w:rPr>
        <w:t xml:space="preserve">multiplexing timeline with respect to the start of CSI, UE does not know SR would be cancelled and not </w:t>
      </w:r>
      <w:r w:rsidR="005D68E8">
        <w:rPr>
          <w:rFonts w:eastAsiaTheme="minorEastAsia" w:hint="eastAsia"/>
          <w:lang w:eastAsia="zh-CN"/>
        </w:rPr>
        <w:t xml:space="preserve">to be </w:t>
      </w:r>
      <w:r w:rsidR="00D52913">
        <w:rPr>
          <w:rFonts w:eastAsiaTheme="minorEastAsia" w:hint="eastAsia"/>
          <w:lang w:eastAsia="zh-CN"/>
        </w:rPr>
        <w:t xml:space="preserve">multiplexed with CSI before the CSI </w:t>
      </w:r>
      <w:r w:rsidR="00D52913">
        <w:rPr>
          <w:rFonts w:eastAsiaTheme="minorEastAsia"/>
          <w:lang w:eastAsia="zh-CN"/>
        </w:rPr>
        <w:t>preparation</w:t>
      </w:r>
      <w:r w:rsidR="00D52913">
        <w:rPr>
          <w:rFonts w:eastAsiaTheme="minorEastAsia" w:hint="eastAsia"/>
          <w:lang w:eastAsia="zh-CN"/>
        </w:rPr>
        <w:t xml:space="preserve"> deadline.</w:t>
      </w:r>
      <w:r w:rsidR="00E151CE">
        <w:rPr>
          <w:rFonts w:eastAsiaTheme="minorEastAsia" w:hint="eastAsia"/>
          <w:lang w:eastAsia="zh-CN"/>
        </w:rPr>
        <w:t xml:space="preserve"> Therefore, our </w:t>
      </w:r>
      <w:r w:rsidR="007E2C13">
        <w:rPr>
          <w:rFonts w:eastAsiaTheme="minorEastAsia" w:hint="eastAsia"/>
          <w:lang w:eastAsia="zh-CN"/>
        </w:rPr>
        <w:t xml:space="preserve">understanding </w:t>
      </w:r>
      <w:r w:rsidR="00E151CE">
        <w:rPr>
          <w:rFonts w:eastAsiaTheme="minorEastAsia" w:hint="eastAsia"/>
          <w:lang w:eastAsia="zh-CN"/>
        </w:rPr>
        <w:t>is that multiplexing timeline is met for the PUCCH with repetition as well.</w:t>
      </w:r>
    </w:p>
    <w:p w:rsidR="007E2C13" w:rsidRPr="009B7D01" w:rsidRDefault="007E2C13" w:rsidP="007E2C13">
      <w:pPr>
        <w:pStyle w:val="a0"/>
        <w:rPr>
          <w:rFonts w:eastAsiaTheme="minorEastAsia"/>
          <w:b/>
          <w:lang w:eastAsia="zh-CN"/>
        </w:rPr>
      </w:pPr>
      <w:r w:rsidRPr="009B7D01">
        <w:rPr>
          <w:rFonts w:eastAsiaTheme="minorEastAsia" w:hint="eastAsia"/>
          <w:b/>
          <w:lang w:eastAsia="zh-CN"/>
        </w:rPr>
        <w:t>Observation: PUCCH with repetition also meets multiplexing timeline.</w:t>
      </w:r>
    </w:p>
    <w:p w:rsidR="007E2C13" w:rsidRPr="007E2C13" w:rsidRDefault="007E2C13" w:rsidP="00275B33">
      <w:pPr>
        <w:pStyle w:val="a0"/>
        <w:spacing w:beforeLines="50" w:before="120"/>
        <w:rPr>
          <w:rFonts w:eastAsiaTheme="minorEastAsia"/>
          <w:lang w:eastAsia="zh-CN"/>
        </w:rPr>
      </w:pPr>
    </w:p>
    <w:p w:rsidR="005D0FB1" w:rsidRDefault="00275B33" w:rsidP="005D0FB1">
      <w:pPr>
        <w:pStyle w:val="a0"/>
        <w:keepNext/>
        <w:jc w:val="center"/>
      </w:pPr>
      <w:r>
        <w:rPr>
          <w:rFonts w:ascii="Arial Unicode MS" w:eastAsia="Arial Unicode MS" w:hAnsi="Arial Unicode MS" w:cs="Arial Unicode MS"/>
          <w:noProof/>
          <w:color w:val="1F497D"/>
          <w:lang w:eastAsia="zh-CN"/>
        </w:rPr>
        <w:drawing>
          <wp:inline distT="0" distB="0" distL="0" distR="0" wp14:anchorId="695B8BFC" wp14:editId="781639E8">
            <wp:extent cx="2387841" cy="1272485"/>
            <wp:effectExtent l="0" t="0" r="0" b="4445"/>
            <wp:docPr id="1" name="图片 1" descr="cid:image028.png@01D845D6.353E1A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id:image028.png@01D845D6.353E1A9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516" cy="1274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27F" w:rsidRPr="00B958C3" w:rsidRDefault="005D0FB1" w:rsidP="005D0FB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E2A26">
        <w:rPr>
          <w:noProof/>
        </w:rPr>
        <w:t>2</w:t>
      </w:r>
      <w:r>
        <w:fldChar w:fldCharType="end"/>
      </w:r>
      <w:r w:rsidR="00B958C3">
        <w:rPr>
          <w:rFonts w:eastAsiaTheme="minorEastAsia" w:hint="eastAsia"/>
          <w:lang w:eastAsia="zh-CN"/>
        </w:rPr>
        <w:t>: multiplexing timeline for PUCCH with repetition</w:t>
      </w:r>
    </w:p>
    <w:p w:rsidR="005D0FB1" w:rsidRDefault="00E151CE" w:rsidP="002E536B">
      <w:pPr>
        <w:pStyle w:val="a0"/>
      </w:pPr>
      <w:r>
        <w:rPr>
          <w:rFonts w:eastAsiaTheme="minorEastAsia" w:hint="eastAsia"/>
          <w:lang w:eastAsia="zh-CN"/>
        </w:rPr>
        <w:t xml:space="preserve">With the above </w:t>
      </w:r>
      <w:r w:rsidR="007E2C13">
        <w:rPr>
          <w:rFonts w:eastAsiaTheme="minorEastAsia" w:hint="eastAsia"/>
          <w:lang w:eastAsia="zh-CN"/>
        </w:rPr>
        <w:t>understanding</w:t>
      </w:r>
      <w:r>
        <w:rPr>
          <w:rFonts w:eastAsiaTheme="minorEastAsia" w:hint="eastAsia"/>
          <w:lang w:eastAsia="zh-CN"/>
        </w:rPr>
        <w:t xml:space="preserve">, in order to resolve the issue of </w:t>
      </w:r>
      <w:r w:rsidR="005D68E8">
        <w:rPr>
          <w:rFonts w:eastAsiaTheme="minorEastAsia" w:hint="eastAsia"/>
          <w:lang w:eastAsia="zh-CN"/>
        </w:rPr>
        <w:t>different outcomes depending on processing order</w:t>
      </w:r>
      <w:r>
        <w:rPr>
          <w:rFonts w:eastAsiaTheme="minorEastAsia" w:hint="eastAsia"/>
          <w:lang w:eastAsia="zh-CN"/>
        </w:rPr>
        <w:t xml:space="preserve">, the most straightforward solution is to define a </w:t>
      </w:r>
      <w:r w:rsidR="005D0FB1">
        <w:rPr>
          <w:rFonts w:eastAsiaTheme="minorEastAsia" w:hint="eastAsia"/>
          <w:lang w:eastAsia="zh-CN"/>
        </w:rPr>
        <w:t>processing order. To that end, the simplest</w:t>
      </w:r>
      <w:r w:rsidR="005D68E8">
        <w:rPr>
          <w:rFonts w:eastAsiaTheme="minorEastAsia" w:hint="eastAsia"/>
          <w:lang w:eastAsia="zh-CN"/>
        </w:rPr>
        <w:t xml:space="preserve"> and the most efficient</w:t>
      </w:r>
      <w:r w:rsidR="005D0FB1">
        <w:rPr>
          <w:rFonts w:eastAsiaTheme="minorEastAsia" w:hint="eastAsia"/>
          <w:lang w:eastAsia="zh-CN"/>
        </w:rPr>
        <w:t xml:space="preserve"> way to define a processing order is based on UCI type priority as defined for PUCCH collision </w:t>
      </w:r>
      <w:r w:rsidR="005D68E8">
        <w:rPr>
          <w:rFonts w:eastAsiaTheme="minorEastAsia" w:hint="eastAsia"/>
          <w:lang w:eastAsia="zh-CN"/>
        </w:rPr>
        <w:t>handling</w:t>
      </w:r>
      <w:r w:rsidR="005D0FB1">
        <w:rPr>
          <w:rFonts w:eastAsiaTheme="minorEastAsia" w:hint="eastAsia"/>
          <w:lang w:eastAsia="zh-CN"/>
        </w:rPr>
        <w:t xml:space="preserve"> for PUCCH with </w:t>
      </w:r>
      <w:r w:rsidR="005D0FB1">
        <w:rPr>
          <w:rFonts w:eastAsiaTheme="minorEastAsia"/>
          <w:lang w:eastAsia="zh-CN"/>
        </w:rPr>
        <w:t>repetition</w:t>
      </w:r>
      <w:r w:rsidR="005D0FB1">
        <w:rPr>
          <w:rFonts w:eastAsiaTheme="minorEastAsia" w:hint="eastAsia"/>
          <w:lang w:eastAsia="zh-CN"/>
        </w:rPr>
        <w:t xml:space="preserve">, i.e. </w:t>
      </w:r>
      <w:r w:rsidR="005D0FB1" w:rsidRPr="00F6027F">
        <w:rPr>
          <w:rFonts w:eastAsia="宋体"/>
        </w:rPr>
        <w:t>HARQ-ACK &gt; SR &gt; CSI with higher priority &gt; CSI with lower priority</w:t>
      </w:r>
      <w:r w:rsidR="005D0FB1">
        <w:rPr>
          <w:rFonts w:eastAsia="宋体" w:hint="eastAsia"/>
          <w:lang w:eastAsia="zh-CN"/>
        </w:rPr>
        <w:t xml:space="preserve">. </w:t>
      </w:r>
      <w:r w:rsidR="005D0FB1">
        <w:rPr>
          <w:rFonts w:eastAsia="宋体" w:hint="eastAsia"/>
          <w:lang w:eastAsia="zh-CN"/>
        </w:rPr>
        <w:t xml:space="preserve">To be more specific, for a group of PUCCHs overlapping with a PUCCH with repetition, resolve the collision with the PUCCH repetition </w:t>
      </w:r>
      <w:r w:rsidR="002E536B">
        <w:rPr>
          <w:rFonts w:eastAsia="宋体" w:hint="eastAsia"/>
          <w:lang w:eastAsia="zh-CN"/>
        </w:rPr>
        <w:t>according to the decreasing order of</w:t>
      </w:r>
      <w:r w:rsidR="005D0FB1">
        <w:rPr>
          <w:rFonts w:eastAsia="宋体" w:hint="eastAsia"/>
          <w:lang w:eastAsia="zh-CN"/>
        </w:rPr>
        <w:t xml:space="preserve"> UCI type priority of each PUCCH within the group of PUCCHs. With this processing order, for the case shown in Figure 1, UE should first resolves collision </w:t>
      </w:r>
      <w:r w:rsidR="002E536B">
        <w:rPr>
          <w:rFonts w:eastAsia="宋体" w:hint="eastAsia"/>
          <w:lang w:eastAsia="zh-CN"/>
        </w:rPr>
        <w:t>between</w:t>
      </w:r>
      <w:r w:rsidR="005D0FB1">
        <w:rPr>
          <w:rFonts w:eastAsia="宋体" w:hint="eastAsia"/>
          <w:lang w:eastAsia="zh-CN"/>
        </w:rPr>
        <w:t xml:space="preserve"> HARQ-ACK</w:t>
      </w:r>
      <w:r w:rsidR="002E536B">
        <w:rPr>
          <w:rFonts w:eastAsia="宋体" w:hint="eastAsia"/>
          <w:lang w:eastAsia="zh-CN"/>
        </w:rPr>
        <w:t xml:space="preserve"> and SR</w:t>
      </w:r>
      <w:r w:rsidR="005D0FB1">
        <w:rPr>
          <w:rFonts w:eastAsia="宋体" w:hint="eastAsia"/>
          <w:lang w:eastAsia="zh-CN"/>
        </w:rPr>
        <w:t xml:space="preserve"> leading to SR dropping. </w:t>
      </w:r>
      <w:r w:rsidR="002E536B">
        <w:rPr>
          <w:rFonts w:eastAsia="宋体" w:hint="eastAsia"/>
          <w:lang w:eastAsia="zh-CN"/>
        </w:rPr>
        <w:t>T</w:t>
      </w:r>
      <w:r w:rsidR="005D0FB1">
        <w:rPr>
          <w:rFonts w:eastAsia="宋体" w:hint="eastAsia"/>
          <w:lang w:eastAsia="zh-CN"/>
        </w:rPr>
        <w:t xml:space="preserve">his solution </w:t>
      </w:r>
      <w:r w:rsidR="002E536B">
        <w:rPr>
          <w:rFonts w:eastAsia="宋体" w:hint="eastAsia"/>
          <w:lang w:eastAsia="zh-CN"/>
        </w:rPr>
        <w:t xml:space="preserve">can </w:t>
      </w:r>
      <w:r w:rsidR="005D0FB1">
        <w:rPr>
          <w:rFonts w:eastAsia="宋体" w:hint="eastAsia"/>
          <w:lang w:eastAsia="zh-CN"/>
        </w:rPr>
        <w:t xml:space="preserve">avoid unnecessary PUCCH dropping. </w:t>
      </w:r>
    </w:p>
    <w:p w:rsidR="00E151CE" w:rsidRDefault="00CE2A26" w:rsidP="0096085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 w:rsidR="00960851">
        <w:rPr>
          <w:rFonts w:eastAsiaTheme="minorEastAsia" w:hint="eastAsia"/>
          <w:lang w:eastAsia="zh-CN"/>
        </w:rPr>
        <w:t>the same issue can happen for some cases where multiple PUCCHs with repetition overlap with a PUCCH without repetition. An example is shown in Figure 3 below where</w:t>
      </w:r>
      <w:r>
        <w:rPr>
          <w:rFonts w:eastAsiaTheme="minorEastAsia" w:hint="eastAsia"/>
          <w:lang w:eastAsia="zh-CN"/>
        </w:rPr>
        <w:t xml:space="preserve"> both CSI repetition and HARQ-ACK repetition overlap with SR without repetition. </w:t>
      </w:r>
      <w:r w:rsidR="00061EE7">
        <w:rPr>
          <w:rFonts w:eastAsiaTheme="minorEastAsia" w:hint="eastAsia"/>
          <w:lang w:eastAsia="zh-CN"/>
        </w:rPr>
        <w:t xml:space="preserve">If UE first resolves collision between CSI and SR, CSI will be dropped and then SR is dropped due to overlapping with HARQ-ACK. Otherwise if UE first resolves collision between HARQ-ACK and SR, SR is dropped and UE can transmit both CSI and HARQ-ACK. </w:t>
      </w:r>
      <w:r>
        <w:rPr>
          <w:rFonts w:eastAsiaTheme="minorEastAsia" w:hint="eastAsia"/>
          <w:lang w:eastAsia="zh-CN"/>
        </w:rPr>
        <w:t xml:space="preserve">Following the same </w:t>
      </w:r>
      <w:r w:rsidR="00061EE7">
        <w:rPr>
          <w:rFonts w:eastAsiaTheme="minorEastAsia" w:hint="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above, it is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that UE first resolves PUCCH collision with PUCCH repetition with higher </w:t>
      </w:r>
      <w:r>
        <w:rPr>
          <w:rFonts w:eastAsiaTheme="minorEastAsia" w:hint="eastAsia"/>
          <w:lang w:eastAsia="zh-CN"/>
        </w:rPr>
        <w:lastRenderedPageBreak/>
        <w:t xml:space="preserve">UCI type priority. </w:t>
      </w:r>
      <w:r w:rsidR="00061EE7">
        <w:rPr>
          <w:rFonts w:eastAsiaTheme="minorEastAsia" w:hint="eastAsia"/>
          <w:lang w:eastAsia="zh-CN"/>
        </w:rPr>
        <w:t>Accordingly,</w:t>
      </w:r>
      <w:r>
        <w:rPr>
          <w:rFonts w:eastAsiaTheme="minorEastAsia" w:hint="eastAsia"/>
          <w:lang w:eastAsia="zh-CN"/>
        </w:rPr>
        <w:t xml:space="preserve"> for the following case, UE first resolves collision between SR and HARQ-ACK </w:t>
      </w:r>
      <w:r w:rsidR="00061EE7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SR is dropped.</w:t>
      </w:r>
    </w:p>
    <w:p w:rsidR="00CE2A26" w:rsidRDefault="00CE2A26" w:rsidP="00CE2A26">
      <w:pPr>
        <w:pStyle w:val="a0"/>
        <w:keepNext/>
        <w:jc w:val="center"/>
      </w:pPr>
      <w:r>
        <w:object w:dxaOrig="3174" w:dyaOrig="1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65pt;height:87.75pt" o:ole="">
            <v:imagedata r:id="rId12" o:title=""/>
          </v:shape>
          <o:OLEObject Type="Embed" ProgID="Visio.Drawing.11" ShapeID="_x0000_i1025" DrawAspect="Content" ObjectID="_1712036477" r:id="rId13"/>
        </w:object>
      </w:r>
    </w:p>
    <w:p w:rsidR="00CE2A26" w:rsidRPr="00061EE7" w:rsidRDefault="00CE2A26" w:rsidP="00CE2A26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60851">
        <w:rPr>
          <w:noProof/>
        </w:rPr>
        <w:t>3</w:t>
      </w:r>
      <w:r>
        <w:fldChar w:fldCharType="end"/>
      </w:r>
      <w:r w:rsidR="00061EE7">
        <w:rPr>
          <w:rFonts w:eastAsiaTheme="minorEastAsia" w:hint="eastAsia"/>
          <w:lang w:eastAsia="zh-CN"/>
        </w:rPr>
        <w:t>: SR overlapping with CSI with repetition and HARQ-ACK with repetition</w:t>
      </w:r>
    </w:p>
    <w:p w:rsidR="00CE2A26" w:rsidRDefault="00163628" w:rsidP="00275B3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analysis, we have the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proposal.</w:t>
      </w:r>
    </w:p>
    <w:p w:rsidR="00875CE0" w:rsidRDefault="00163628" w:rsidP="00275B33">
      <w:pPr>
        <w:pStyle w:val="a0"/>
        <w:rPr>
          <w:rFonts w:eastAsiaTheme="minorEastAsia"/>
          <w:b/>
          <w:lang w:eastAsia="zh-CN"/>
        </w:rPr>
      </w:pPr>
      <w:r w:rsidRPr="00163628">
        <w:rPr>
          <w:rFonts w:eastAsiaTheme="minorEastAsia" w:hint="eastAsia"/>
          <w:b/>
          <w:lang w:eastAsia="zh-CN"/>
        </w:rPr>
        <w:t>Proposal: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63628" w:rsidRDefault="00875CE0" w:rsidP="00275B33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To resolve PUCCH collision with repetition with</w:t>
      </w:r>
      <w:r w:rsidR="00B35025">
        <w:rPr>
          <w:rFonts w:eastAsiaTheme="minorEastAsia" w:hint="eastAsia"/>
          <w:b/>
          <w:lang w:eastAsia="zh-CN"/>
        </w:rPr>
        <w:t>in</w:t>
      </w:r>
      <w:r>
        <w:rPr>
          <w:rFonts w:eastAsiaTheme="minorEastAsia" w:hint="eastAsia"/>
          <w:b/>
          <w:lang w:eastAsia="zh-CN"/>
        </w:rPr>
        <w:t xml:space="preserve"> a slot/sub-slot,</w:t>
      </w:r>
    </w:p>
    <w:p w:rsidR="00875CE0" w:rsidRDefault="00AA7F9B" w:rsidP="00B61F2E">
      <w:pPr>
        <w:pStyle w:val="a0"/>
        <w:numPr>
          <w:ilvl w:val="0"/>
          <w:numId w:val="4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f there are multiple PUCCHs with repetition </w:t>
      </w:r>
      <w:r w:rsidR="0008346A">
        <w:rPr>
          <w:rFonts w:eastAsiaTheme="minorEastAsia" w:hint="eastAsia"/>
          <w:b/>
          <w:lang w:eastAsia="zh-CN"/>
        </w:rPr>
        <w:t>overlap</w:t>
      </w:r>
      <w:r w:rsidR="00B35025">
        <w:rPr>
          <w:rFonts w:eastAsiaTheme="minorEastAsia" w:hint="eastAsia"/>
          <w:b/>
          <w:lang w:eastAsia="zh-CN"/>
        </w:rPr>
        <w:t>ping</w:t>
      </w:r>
      <w:r w:rsidR="0008346A">
        <w:rPr>
          <w:rFonts w:eastAsiaTheme="minorEastAsia" w:hint="eastAsia"/>
          <w:b/>
          <w:lang w:eastAsia="zh-CN"/>
        </w:rPr>
        <w:t xml:space="preserve"> with a </w:t>
      </w:r>
      <w:r w:rsidR="001B56CC">
        <w:rPr>
          <w:rFonts w:eastAsiaTheme="minorEastAsia" w:hint="eastAsia"/>
          <w:b/>
          <w:lang w:eastAsia="zh-CN"/>
        </w:rPr>
        <w:t>same</w:t>
      </w:r>
      <w:r w:rsidR="007E47C3">
        <w:rPr>
          <w:rFonts w:eastAsiaTheme="minorEastAsia" w:hint="eastAsia"/>
          <w:b/>
          <w:lang w:eastAsia="zh-CN"/>
        </w:rPr>
        <w:t xml:space="preserve"> PUCCH</w:t>
      </w:r>
      <w:bookmarkStart w:id="14" w:name="_GoBack"/>
      <w:bookmarkEnd w:id="14"/>
      <w:r>
        <w:rPr>
          <w:rFonts w:eastAsiaTheme="minorEastAsia" w:hint="eastAsia"/>
          <w:b/>
          <w:lang w:eastAsia="zh-CN"/>
        </w:rPr>
        <w:t xml:space="preserve">, resolve collision </w:t>
      </w:r>
      <w:r w:rsidR="00B35025">
        <w:rPr>
          <w:rFonts w:eastAsiaTheme="minorEastAsia" w:hint="eastAsia"/>
          <w:b/>
          <w:lang w:eastAsia="zh-CN"/>
        </w:rPr>
        <w:t xml:space="preserve">with </w:t>
      </w:r>
      <w:r w:rsidR="0008346A">
        <w:rPr>
          <w:rFonts w:eastAsiaTheme="minorEastAsia" w:hint="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PUCCH repetition </w:t>
      </w:r>
      <w:r w:rsidR="0008346A">
        <w:rPr>
          <w:rFonts w:eastAsiaTheme="minorEastAsia" w:hint="eastAsia"/>
          <w:b/>
          <w:lang w:eastAsia="zh-CN"/>
        </w:rPr>
        <w:t xml:space="preserve">according to the </w:t>
      </w:r>
      <w:r w:rsidR="0008346A" w:rsidRPr="00875CE0">
        <w:rPr>
          <w:rFonts w:eastAsiaTheme="minorEastAsia"/>
          <w:b/>
          <w:lang w:eastAsia="zh-CN"/>
        </w:rPr>
        <w:t>decreasing order of UCI type priority of each PUCCH</w:t>
      </w:r>
      <w:r w:rsidR="0008346A">
        <w:rPr>
          <w:rFonts w:eastAsiaTheme="minorEastAsia" w:hint="eastAsia"/>
          <w:b/>
          <w:lang w:eastAsia="zh-CN"/>
        </w:rPr>
        <w:t xml:space="preserve"> repetition</w:t>
      </w:r>
      <w:r>
        <w:rPr>
          <w:rFonts w:eastAsiaTheme="minorEastAsia" w:hint="eastAsia"/>
          <w:b/>
          <w:lang w:eastAsia="zh-CN"/>
        </w:rPr>
        <w:t>;</w:t>
      </w:r>
    </w:p>
    <w:p w:rsidR="00875CE0" w:rsidRDefault="00875CE0" w:rsidP="00B61F2E">
      <w:pPr>
        <w:pStyle w:val="a0"/>
        <w:numPr>
          <w:ilvl w:val="0"/>
          <w:numId w:val="4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For a group of PUCCHs overlapping with a PUCCH repetition, </w:t>
      </w:r>
      <w:r w:rsidRPr="00875CE0">
        <w:rPr>
          <w:rFonts w:eastAsiaTheme="minorEastAsia"/>
          <w:b/>
          <w:lang w:eastAsia="zh-CN"/>
        </w:rPr>
        <w:t>resolve collision with the PUCCH repetition according to the decreasing order of UCI type priority of each PUCCH within the group of PUCCHs</w:t>
      </w:r>
      <w:r w:rsidR="00AA7F9B">
        <w:rPr>
          <w:rFonts w:eastAsiaTheme="minorEastAsia" w:hint="eastAsia"/>
          <w:b/>
          <w:lang w:eastAsia="zh-CN"/>
        </w:rPr>
        <w:t>.</w:t>
      </w:r>
    </w:p>
    <w:p w:rsidR="00875CE0" w:rsidRPr="00163628" w:rsidRDefault="00875CE0" w:rsidP="00B61F2E">
      <w:pPr>
        <w:pStyle w:val="a0"/>
        <w:numPr>
          <w:ilvl w:val="1"/>
          <w:numId w:val="4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The UCI type priority order is </w:t>
      </w:r>
      <w:r w:rsidRPr="00875CE0">
        <w:rPr>
          <w:rFonts w:eastAsiaTheme="minorEastAsia"/>
          <w:b/>
          <w:lang w:eastAsia="zh-CN"/>
        </w:rPr>
        <w:t>HARQ-ACK &gt; SR &gt; CSI with higher priority &gt; CSI with lower priority</w:t>
      </w:r>
    </w:p>
    <w:p w:rsidR="005935B8" w:rsidRPr="00AC7930" w:rsidRDefault="00830F4E" w:rsidP="00B61F2E">
      <w:pPr>
        <w:pStyle w:val="1"/>
        <w:numPr>
          <w:ilvl w:val="0"/>
          <w:numId w:val="2"/>
        </w:numPr>
        <w:jc w:val="both"/>
      </w:pPr>
      <w:r w:rsidRPr="00AC7930">
        <w:rPr>
          <w:rFonts w:hint="eastAsia"/>
        </w:rPr>
        <w:t>Conclusion</w:t>
      </w:r>
      <w:r w:rsidR="00BB5E8A">
        <w:rPr>
          <w:rFonts w:hint="eastAsia"/>
        </w:rPr>
        <w:t>s</w:t>
      </w:r>
    </w:p>
    <w:p w:rsidR="009D6912" w:rsidRDefault="009C63B3" w:rsidP="00757276">
      <w:pPr>
        <w:pStyle w:val="a0"/>
        <w:rPr>
          <w:rFonts w:eastAsia="宋体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discussed </w:t>
      </w:r>
      <w:r w:rsidR="00AA7F9B">
        <w:rPr>
          <w:rFonts w:eastAsia="宋体" w:hint="eastAsia"/>
          <w:color w:val="000000"/>
          <w:lang w:eastAsia="zh-CN"/>
        </w:rPr>
        <w:t xml:space="preserve">the issue </w:t>
      </w:r>
      <w:r w:rsidR="00AA7F9B">
        <w:rPr>
          <w:rFonts w:ascii="Times" w:eastAsia="微软雅黑" w:hAnsi="Times" w:hint="eastAsia"/>
          <w:bCs/>
          <w:lang w:val="en-GB" w:eastAsia="zh-CN"/>
        </w:rPr>
        <w:t xml:space="preserve">that the outcome after </w:t>
      </w:r>
      <w:r w:rsidR="00AA7F9B">
        <w:rPr>
          <w:rFonts w:ascii="Times" w:eastAsia="微软雅黑" w:hAnsi="Times"/>
          <w:bCs/>
          <w:lang w:val="en-GB" w:eastAsia="zh-CN"/>
        </w:rPr>
        <w:t>collision</w:t>
      </w:r>
      <w:r w:rsidR="00AA7F9B">
        <w:rPr>
          <w:rFonts w:ascii="Times" w:eastAsia="微软雅黑" w:hAnsi="Times" w:hint="eastAsia"/>
          <w:bCs/>
          <w:lang w:val="en-GB" w:eastAsia="zh-CN"/>
        </w:rPr>
        <w:t xml:space="preserve"> handling of PUCCHs with repetition can be different depending on the processing order</w:t>
      </w:r>
      <w:r w:rsidR="00581CD9">
        <w:rPr>
          <w:rFonts w:hint="eastAsia"/>
          <w:lang w:eastAsia="zh-CN"/>
        </w:rPr>
        <w:t xml:space="preserve"> </w:t>
      </w:r>
      <w:r w:rsidR="00581CD9" w:rsidRPr="00B85E33">
        <w:rPr>
          <w:rFonts w:eastAsia="宋体" w:hint="eastAsia"/>
          <w:lang w:eastAsia="zh-CN"/>
        </w:rPr>
        <w:t>with</w:t>
      </w:r>
      <w:r w:rsidR="008C105C">
        <w:rPr>
          <w:rFonts w:eastAsia="宋体" w:hint="eastAsia"/>
          <w:color w:val="000000"/>
          <w:lang w:eastAsia="zh-CN"/>
        </w:rPr>
        <w:t xml:space="preserve"> </w:t>
      </w:r>
      <w:r w:rsidR="009843FB">
        <w:rPr>
          <w:rFonts w:eastAsia="宋体" w:hint="eastAsia"/>
          <w:color w:val="000000"/>
          <w:lang w:eastAsia="zh-CN"/>
        </w:rPr>
        <w:t xml:space="preserve">the following </w:t>
      </w:r>
      <w:r w:rsidR="001B56CC">
        <w:rPr>
          <w:rFonts w:eastAsia="宋体"/>
          <w:color w:val="000000"/>
          <w:lang w:eastAsia="zh-CN"/>
        </w:rPr>
        <w:t>observation</w:t>
      </w:r>
      <w:r w:rsidR="001B56CC">
        <w:rPr>
          <w:rFonts w:eastAsia="宋体" w:hint="eastAsia"/>
          <w:color w:val="000000"/>
          <w:lang w:eastAsia="zh-CN"/>
        </w:rPr>
        <w:t xml:space="preserve"> and </w:t>
      </w:r>
      <w:r w:rsidR="008C105C">
        <w:rPr>
          <w:rFonts w:eastAsia="宋体" w:hint="eastAsia"/>
          <w:color w:val="000000"/>
          <w:lang w:eastAsia="zh-CN"/>
        </w:rPr>
        <w:t>proposal</w:t>
      </w:r>
      <w:r w:rsidR="009843FB">
        <w:rPr>
          <w:rFonts w:eastAsia="宋体" w:hint="eastAsia"/>
          <w:lang w:eastAsia="zh-CN"/>
        </w:rPr>
        <w:t>.</w:t>
      </w:r>
    </w:p>
    <w:p w:rsidR="001B56CC" w:rsidRPr="009B7D01" w:rsidRDefault="001B56CC" w:rsidP="001B56CC">
      <w:pPr>
        <w:pStyle w:val="a0"/>
        <w:rPr>
          <w:rFonts w:eastAsiaTheme="minorEastAsia"/>
          <w:b/>
          <w:lang w:eastAsia="zh-CN"/>
        </w:rPr>
      </w:pPr>
      <w:r w:rsidRPr="009B7D01">
        <w:rPr>
          <w:rFonts w:eastAsiaTheme="minorEastAsia" w:hint="eastAsia"/>
          <w:b/>
          <w:lang w:eastAsia="zh-CN"/>
        </w:rPr>
        <w:t>Observation: PUCCH with repetition also meets multiplexing timeline.</w:t>
      </w:r>
    </w:p>
    <w:p w:rsidR="00B35025" w:rsidRDefault="00B35025" w:rsidP="00B35025">
      <w:pPr>
        <w:pStyle w:val="a0"/>
        <w:rPr>
          <w:rFonts w:eastAsiaTheme="minorEastAsia"/>
          <w:b/>
          <w:lang w:eastAsia="zh-CN"/>
        </w:rPr>
      </w:pPr>
      <w:r w:rsidRPr="00163628">
        <w:rPr>
          <w:rFonts w:eastAsiaTheme="minorEastAsia" w:hint="eastAsia"/>
          <w:b/>
          <w:lang w:eastAsia="zh-CN"/>
        </w:rPr>
        <w:t>Proposal:</w:t>
      </w:r>
      <w:r>
        <w:rPr>
          <w:rFonts w:eastAsiaTheme="minorEastAsia" w:hint="eastAsia"/>
          <w:b/>
          <w:lang w:eastAsia="zh-CN"/>
        </w:rPr>
        <w:t xml:space="preserve"> </w:t>
      </w:r>
    </w:p>
    <w:p w:rsidR="00B35025" w:rsidRDefault="00B35025" w:rsidP="00B35025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To resolve PUCCH collision with repetition within a slot/sub-slot,</w:t>
      </w:r>
    </w:p>
    <w:p w:rsidR="00B35025" w:rsidRDefault="00B35025" w:rsidP="00B35025">
      <w:pPr>
        <w:pStyle w:val="a0"/>
        <w:numPr>
          <w:ilvl w:val="0"/>
          <w:numId w:val="4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>f there are multiple PUCCHs with repetition overlapping with a same</w:t>
      </w:r>
      <w:r w:rsidR="007E47C3">
        <w:rPr>
          <w:rFonts w:eastAsiaTheme="minorEastAsia" w:hint="eastAsia"/>
          <w:b/>
          <w:lang w:eastAsia="zh-CN"/>
        </w:rPr>
        <w:t xml:space="preserve"> PUCCH</w:t>
      </w:r>
      <w:r>
        <w:rPr>
          <w:rFonts w:eastAsiaTheme="minorEastAsia" w:hint="eastAsia"/>
          <w:b/>
          <w:lang w:eastAsia="zh-CN"/>
        </w:rPr>
        <w:t xml:space="preserve">, resolve collision with the PUCCH repetition according to the </w:t>
      </w:r>
      <w:r w:rsidRPr="00875CE0">
        <w:rPr>
          <w:rFonts w:eastAsiaTheme="minorEastAsia"/>
          <w:b/>
          <w:lang w:eastAsia="zh-CN"/>
        </w:rPr>
        <w:t>decreasing order of UCI type priority of each PUCCH</w:t>
      </w:r>
      <w:r>
        <w:rPr>
          <w:rFonts w:eastAsiaTheme="minorEastAsia" w:hint="eastAsia"/>
          <w:b/>
          <w:lang w:eastAsia="zh-CN"/>
        </w:rPr>
        <w:t xml:space="preserve"> repetition;</w:t>
      </w:r>
    </w:p>
    <w:p w:rsidR="00B35025" w:rsidRDefault="00B35025" w:rsidP="00B35025">
      <w:pPr>
        <w:pStyle w:val="a0"/>
        <w:numPr>
          <w:ilvl w:val="0"/>
          <w:numId w:val="4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For a group of PUCCHs overlapping with a PUCCH repetition, </w:t>
      </w:r>
      <w:r w:rsidRPr="00875CE0">
        <w:rPr>
          <w:rFonts w:eastAsiaTheme="minorEastAsia"/>
          <w:b/>
          <w:lang w:eastAsia="zh-CN"/>
        </w:rPr>
        <w:t>resolve collision with the PUCCH repetition according to the decreasing order of UCI type priority of each PUCCH within the group of PUCCHs</w:t>
      </w:r>
      <w:r>
        <w:rPr>
          <w:rFonts w:eastAsiaTheme="minorEastAsia" w:hint="eastAsia"/>
          <w:b/>
          <w:lang w:eastAsia="zh-CN"/>
        </w:rPr>
        <w:t>.</w:t>
      </w:r>
    </w:p>
    <w:p w:rsidR="00B35025" w:rsidRPr="00163628" w:rsidRDefault="00B35025" w:rsidP="00B35025">
      <w:pPr>
        <w:pStyle w:val="a0"/>
        <w:numPr>
          <w:ilvl w:val="1"/>
          <w:numId w:val="4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The UCI type priority order is </w:t>
      </w:r>
      <w:r w:rsidRPr="00875CE0">
        <w:rPr>
          <w:rFonts w:eastAsiaTheme="minorEastAsia"/>
          <w:b/>
          <w:lang w:eastAsia="zh-CN"/>
        </w:rPr>
        <w:t>HARQ-ACK &gt; SR &gt; CSI with higher priority &gt; CSI with lower priority</w:t>
      </w:r>
    </w:p>
    <w:p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:rsidR="001042A4" w:rsidRDefault="001042A4" w:rsidP="00B61F2E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15" w:name="_Ref98947723"/>
      <w:bookmarkStart w:id="16" w:name="_Ref100836244"/>
      <w:r w:rsidRPr="001042A4">
        <w:rPr>
          <w:rFonts w:eastAsia="宋体"/>
          <w:lang w:eastAsia="zh-CN"/>
        </w:rPr>
        <w:t>R1-2202770</w:t>
      </w:r>
      <w:r>
        <w:rPr>
          <w:rFonts w:eastAsia="宋体" w:hint="eastAsia"/>
          <w:lang w:eastAsia="zh-CN"/>
        </w:rPr>
        <w:tab/>
        <w:t xml:space="preserve">, </w:t>
      </w:r>
      <w:r w:rsidRPr="001042A4">
        <w:rPr>
          <w:rFonts w:eastAsia="宋体"/>
          <w:lang w:eastAsia="zh-CN"/>
        </w:rPr>
        <w:t>Summary #3 of email thread [108-e-R17-IIoT-URLLC-03]</w:t>
      </w:r>
      <w:r>
        <w:rPr>
          <w:rFonts w:eastAsia="宋体" w:hint="eastAsia"/>
          <w:lang w:eastAsia="zh-CN"/>
        </w:rPr>
        <w:t xml:space="preserve">, </w:t>
      </w:r>
      <w:r w:rsidRPr="001042A4">
        <w:rPr>
          <w:rFonts w:eastAsia="宋体"/>
          <w:lang w:eastAsia="zh-CN"/>
        </w:rPr>
        <w:t>Moderator (CATT)</w:t>
      </w:r>
      <w:r>
        <w:rPr>
          <w:rFonts w:eastAsia="宋体" w:hint="eastAsia"/>
          <w:lang w:eastAsia="zh-CN"/>
        </w:rPr>
        <w:t xml:space="preserve">, </w:t>
      </w:r>
      <w:r w:rsidRPr="0002621D">
        <w:rPr>
          <w:rFonts w:eastAsia="宋体" w:hint="eastAsia"/>
          <w:lang w:eastAsia="zh-CN"/>
        </w:rPr>
        <w:t>RAN1#108-e</w:t>
      </w:r>
      <w:bookmarkEnd w:id="15"/>
      <w:bookmarkEnd w:id="16"/>
    </w:p>
    <w:sectPr w:rsidR="001042A4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9EB" w:rsidRDefault="008919EB" w:rsidP="00E9523A">
      <w:pPr>
        <w:ind w:left="-2"/>
      </w:pPr>
      <w:r>
        <w:separator/>
      </w:r>
    </w:p>
  </w:endnote>
  <w:endnote w:type="continuationSeparator" w:id="0">
    <w:p w:rsidR="008919EB" w:rsidRDefault="008919EB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9EB" w:rsidRDefault="008919EB" w:rsidP="00E9523A">
      <w:pPr>
        <w:ind w:left="-2"/>
      </w:pPr>
      <w:r>
        <w:separator/>
      </w:r>
    </w:p>
  </w:footnote>
  <w:footnote w:type="continuationSeparator" w:id="0">
    <w:p w:rsidR="008919EB" w:rsidRDefault="008919EB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710" w:rsidRPr="001A329E" w:rsidRDefault="00BF271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F72"/>
    <w:rsid w:val="00000FB2"/>
    <w:rsid w:val="000013E7"/>
    <w:rsid w:val="00001569"/>
    <w:rsid w:val="00001B54"/>
    <w:rsid w:val="00001C50"/>
    <w:rsid w:val="00001F36"/>
    <w:rsid w:val="00001FE6"/>
    <w:rsid w:val="00002421"/>
    <w:rsid w:val="00002525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B1"/>
    <w:rsid w:val="00010518"/>
    <w:rsid w:val="000105C0"/>
    <w:rsid w:val="00010A31"/>
    <w:rsid w:val="00010BFE"/>
    <w:rsid w:val="00010F26"/>
    <w:rsid w:val="00011014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C38"/>
    <w:rsid w:val="00023C59"/>
    <w:rsid w:val="00023E9E"/>
    <w:rsid w:val="00023FDB"/>
    <w:rsid w:val="000242E9"/>
    <w:rsid w:val="00024682"/>
    <w:rsid w:val="00025FB0"/>
    <w:rsid w:val="0002621D"/>
    <w:rsid w:val="000262F8"/>
    <w:rsid w:val="000266A1"/>
    <w:rsid w:val="00026721"/>
    <w:rsid w:val="00026A0E"/>
    <w:rsid w:val="00026A99"/>
    <w:rsid w:val="00026FC0"/>
    <w:rsid w:val="000276D4"/>
    <w:rsid w:val="00030655"/>
    <w:rsid w:val="000307A0"/>
    <w:rsid w:val="000312BB"/>
    <w:rsid w:val="00031371"/>
    <w:rsid w:val="000317FB"/>
    <w:rsid w:val="00031818"/>
    <w:rsid w:val="00031980"/>
    <w:rsid w:val="00032083"/>
    <w:rsid w:val="00032345"/>
    <w:rsid w:val="0003280A"/>
    <w:rsid w:val="00032BB9"/>
    <w:rsid w:val="00033171"/>
    <w:rsid w:val="000339D3"/>
    <w:rsid w:val="00033DEF"/>
    <w:rsid w:val="000347EE"/>
    <w:rsid w:val="00034F6F"/>
    <w:rsid w:val="00034FE0"/>
    <w:rsid w:val="000350C8"/>
    <w:rsid w:val="00035570"/>
    <w:rsid w:val="00035711"/>
    <w:rsid w:val="00035A70"/>
    <w:rsid w:val="00035E39"/>
    <w:rsid w:val="00036766"/>
    <w:rsid w:val="00036B91"/>
    <w:rsid w:val="00036F2B"/>
    <w:rsid w:val="000376AF"/>
    <w:rsid w:val="0003784B"/>
    <w:rsid w:val="00037A1E"/>
    <w:rsid w:val="00037B8F"/>
    <w:rsid w:val="00037FA6"/>
    <w:rsid w:val="0004042C"/>
    <w:rsid w:val="00040CC0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4151"/>
    <w:rsid w:val="00054B92"/>
    <w:rsid w:val="0005514B"/>
    <w:rsid w:val="000551A3"/>
    <w:rsid w:val="000555F7"/>
    <w:rsid w:val="0005592F"/>
    <w:rsid w:val="00055FF1"/>
    <w:rsid w:val="0005625A"/>
    <w:rsid w:val="000562B1"/>
    <w:rsid w:val="000563A3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902"/>
    <w:rsid w:val="00061E8F"/>
    <w:rsid w:val="00061EE7"/>
    <w:rsid w:val="000620EB"/>
    <w:rsid w:val="000621CF"/>
    <w:rsid w:val="00062FD8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74"/>
    <w:rsid w:val="000679FC"/>
    <w:rsid w:val="00067BBE"/>
    <w:rsid w:val="00070A16"/>
    <w:rsid w:val="00071385"/>
    <w:rsid w:val="00071B7F"/>
    <w:rsid w:val="0007230A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54"/>
    <w:rsid w:val="000766F5"/>
    <w:rsid w:val="000767E9"/>
    <w:rsid w:val="00076870"/>
    <w:rsid w:val="00076B46"/>
    <w:rsid w:val="00076FDE"/>
    <w:rsid w:val="000778DE"/>
    <w:rsid w:val="00077B75"/>
    <w:rsid w:val="000800A1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1610"/>
    <w:rsid w:val="000924D0"/>
    <w:rsid w:val="000927BA"/>
    <w:rsid w:val="000929F1"/>
    <w:rsid w:val="0009369C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AF5"/>
    <w:rsid w:val="000A1D32"/>
    <w:rsid w:val="000A216E"/>
    <w:rsid w:val="000A2789"/>
    <w:rsid w:val="000A2B74"/>
    <w:rsid w:val="000A2E44"/>
    <w:rsid w:val="000A315C"/>
    <w:rsid w:val="000A33FC"/>
    <w:rsid w:val="000A3443"/>
    <w:rsid w:val="000A4105"/>
    <w:rsid w:val="000A4B87"/>
    <w:rsid w:val="000A4C85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B16"/>
    <w:rsid w:val="000A7B2F"/>
    <w:rsid w:val="000A7DD9"/>
    <w:rsid w:val="000B0156"/>
    <w:rsid w:val="000B0266"/>
    <w:rsid w:val="000B0454"/>
    <w:rsid w:val="000B075A"/>
    <w:rsid w:val="000B0907"/>
    <w:rsid w:val="000B10D9"/>
    <w:rsid w:val="000B11D4"/>
    <w:rsid w:val="000B124F"/>
    <w:rsid w:val="000B1FC2"/>
    <w:rsid w:val="000B2AAE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731D"/>
    <w:rsid w:val="000B749A"/>
    <w:rsid w:val="000B760E"/>
    <w:rsid w:val="000B768F"/>
    <w:rsid w:val="000B7C59"/>
    <w:rsid w:val="000C0840"/>
    <w:rsid w:val="000C0BD8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441F"/>
    <w:rsid w:val="000C46B1"/>
    <w:rsid w:val="000C47ED"/>
    <w:rsid w:val="000C5188"/>
    <w:rsid w:val="000C5564"/>
    <w:rsid w:val="000C57C8"/>
    <w:rsid w:val="000C5BF6"/>
    <w:rsid w:val="000C5D48"/>
    <w:rsid w:val="000C67B1"/>
    <w:rsid w:val="000C6924"/>
    <w:rsid w:val="000C6A43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3022"/>
    <w:rsid w:val="000D40E9"/>
    <w:rsid w:val="000D4AF9"/>
    <w:rsid w:val="000D4D08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86"/>
    <w:rsid w:val="000E7718"/>
    <w:rsid w:val="000E7917"/>
    <w:rsid w:val="000F0082"/>
    <w:rsid w:val="000F08A5"/>
    <w:rsid w:val="000F153D"/>
    <w:rsid w:val="000F1B95"/>
    <w:rsid w:val="000F1CB3"/>
    <w:rsid w:val="000F20C2"/>
    <w:rsid w:val="000F2316"/>
    <w:rsid w:val="000F24AC"/>
    <w:rsid w:val="000F266C"/>
    <w:rsid w:val="000F3908"/>
    <w:rsid w:val="000F3F67"/>
    <w:rsid w:val="000F4330"/>
    <w:rsid w:val="000F450C"/>
    <w:rsid w:val="000F4D5E"/>
    <w:rsid w:val="000F4D91"/>
    <w:rsid w:val="000F4EC1"/>
    <w:rsid w:val="000F5057"/>
    <w:rsid w:val="000F54AC"/>
    <w:rsid w:val="000F5BAF"/>
    <w:rsid w:val="000F61D7"/>
    <w:rsid w:val="000F663D"/>
    <w:rsid w:val="000F6838"/>
    <w:rsid w:val="000F6BA5"/>
    <w:rsid w:val="000F6EAE"/>
    <w:rsid w:val="000F7BA1"/>
    <w:rsid w:val="001000D8"/>
    <w:rsid w:val="00100339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F4A"/>
    <w:rsid w:val="00106230"/>
    <w:rsid w:val="0010721D"/>
    <w:rsid w:val="0010729F"/>
    <w:rsid w:val="00107A77"/>
    <w:rsid w:val="00110194"/>
    <w:rsid w:val="00110795"/>
    <w:rsid w:val="0011094B"/>
    <w:rsid w:val="001109EE"/>
    <w:rsid w:val="00110F3F"/>
    <w:rsid w:val="001112CC"/>
    <w:rsid w:val="00111D9F"/>
    <w:rsid w:val="0011205A"/>
    <w:rsid w:val="001125D0"/>
    <w:rsid w:val="001127FE"/>
    <w:rsid w:val="00112C85"/>
    <w:rsid w:val="00112FB5"/>
    <w:rsid w:val="00113083"/>
    <w:rsid w:val="001136C6"/>
    <w:rsid w:val="00113C42"/>
    <w:rsid w:val="00113DC2"/>
    <w:rsid w:val="001140AB"/>
    <w:rsid w:val="001141F2"/>
    <w:rsid w:val="001143D4"/>
    <w:rsid w:val="0011486C"/>
    <w:rsid w:val="001149EB"/>
    <w:rsid w:val="00115030"/>
    <w:rsid w:val="001153B9"/>
    <w:rsid w:val="00115A2B"/>
    <w:rsid w:val="00115EA6"/>
    <w:rsid w:val="0011624A"/>
    <w:rsid w:val="00116494"/>
    <w:rsid w:val="00116D2D"/>
    <w:rsid w:val="00117B83"/>
    <w:rsid w:val="001207BD"/>
    <w:rsid w:val="00120B56"/>
    <w:rsid w:val="00120F59"/>
    <w:rsid w:val="00121807"/>
    <w:rsid w:val="00121C72"/>
    <w:rsid w:val="00121DDA"/>
    <w:rsid w:val="00122A63"/>
    <w:rsid w:val="00122DFC"/>
    <w:rsid w:val="001231EA"/>
    <w:rsid w:val="00123399"/>
    <w:rsid w:val="001233A1"/>
    <w:rsid w:val="00123937"/>
    <w:rsid w:val="00123ACB"/>
    <w:rsid w:val="00123CBA"/>
    <w:rsid w:val="0012437C"/>
    <w:rsid w:val="001245F5"/>
    <w:rsid w:val="0012464F"/>
    <w:rsid w:val="001248EB"/>
    <w:rsid w:val="00124FE6"/>
    <w:rsid w:val="00125613"/>
    <w:rsid w:val="00126152"/>
    <w:rsid w:val="001262A0"/>
    <w:rsid w:val="001266A4"/>
    <w:rsid w:val="00126BBD"/>
    <w:rsid w:val="00127264"/>
    <w:rsid w:val="0012731B"/>
    <w:rsid w:val="00127A8F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400B7"/>
    <w:rsid w:val="00140551"/>
    <w:rsid w:val="001406E5"/>
    <w:rsid w:val="0014084E"/>
    <w:rsid w:val="00140C34"/>
    <w:rsid w:val="00140E29"/>
    <w:rsid w:val="001412A1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D1F"/>
    <w:rsid w:val="0014761F"/>
    <w:rsid w:val="0014786C"/>
    <w:rsid w:val="00150A7E"/>
    <w:rsid w:val="00150D2A"/>
    <w:rsid w:val="00150E4E"/>
    <w:rsid w:val="001517A8"/>
    <w:rsid w:val="00151989"/>
    <w:rsid w:val="001520CE"/>
    <w:rsid w:val="00152C9F"/>
    <w:rsid w:val="00152FCE"/>
    <w:rsid w:val="001532DD"/>
    <w:rsid w:val="00153724"/>
    <w:rsid w:val="00153B1A"/>
    <w:rsid w:val="00153E05"/>
    <w:rsid w:val="00154270"/>
    <w:rsid w:val="001549D3"/>
    <w:rsid w:val="00155149"/>
    <w:rsid w:val="00155448"/>
    <w:rsid w:val="001560A4"/>
    <w:rsid w:val="001562A4"/>
    <w:rsid w:val="001562C2"/>
    <w:rsid w:val="00156736"/>
    <w:rsid w:val="001567FF"/>
    <w:rsid w:val="00156CBD"/>
    <w:rsid w:val="001576B0"/>
    <w:rsid w:val="00157B05"/>
    <w:rsid w:val="001600EA"/>
    <w:rsid w:val="00160590"/>
    <w:rsid w:val="00160877"/>
    <w:rsid w:val="0016090A"/>
    <w:rsid w:val="0016096C"/>
    <w:rsid w:val="00161560"/>
    <w:rsid w:val="001615F1"/>
    <w:rsid w:val="00162E6B"/>
    <w:rsid w:val="00162FFA"/>
    <w:rsid w:val="001631CE"/>
    <w:rsid w:val="00163628"/>
    <w:rsid w:val="00163B0E"/>
    <w:rsid w:val="0016432A"/>
    <w:rsid w:val="00164535"/>
    <w:rsid w:val="00164750"/>
    <w:rsid w:val="00164873"/>
    <w:rsid w:val="001651CB"/>
    <w:rsid w:val="00165208"/>
    <w:rsid w:val="001658C3"/>
    <w:rsid w:val="00165D83"/>
    <w:rsid w:val="00165DD7"/>
    <w:rsid w:val="00165F29"/>
    <w:rsid w:val="001660AF"/>
    <w:rsid w:val="00166636"/>
    <w:rsid w:val="00166913"/>
    <w:rsid w:val="00166CD6"/>
    <w:rsid w:val="00166D6E"/>
    <w:rsid w:val="0016750A"/>
    <w:rsid w:val="00170253"/>
    <w:rsid w:val="001708AD"/>
    <w:rsid w:val="00170D7B"/>
    <w:rsid w:val="00171D29"/>
    <w:rsid w:val="0017257C"/>
    <w:rsid w:val="00172723"/>
    <w:rsid w:val="00172A27"/>
    <w:rsid w:val="00172D3A"/>
    <w:rsid w:val="001736B3"/>
    <w:rsid w:val="00173921"/>
    <w:rsid w:val="00173C9E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55B7"/>
    <w:rsid w:val="00185E36"/>
    <w:rsid w:val="00185EA7"/>
    <w:rsid w:val="00186832"/>
    <w:rsid w:val="00186993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B51"/>
    <w:rsid w:val="001923CE"/>
    <w:rsid w:val="00192701"/>
    <w:rsid w:val="001929D2"/>
    <w:rsid w:val="00192A86"/>
    <w:rsid w:val="00192F90"/>
    <w:rsid w:val="00193743"/>
    <w:rsid w:val="00194245"/>
    <w:rsid w:val="0019433C"/>
    <w:rsid w:val="00194A72"/>
    <w:rsid w:val="00194AA5"/>
    <w:rsid w:val="00194C90"/>
    <w:rsid w:val="00195416"/>
    <w:rsid w:val="0019569C"/>
    <w:rsid w:val="001956D1"/>
    <w:rsid w:val="00195A1C"/>
    <w:rsid w:val="00197327"/>
    <w:rsid w:val="00197C69"/>
    <w:rsid w:val="00197C83"/>
    <w:rsid w:val="00197F4E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0BB"/>
    <w:rsid w:val="001A329E"/>
    <w:rsid w:val="001A3499"/>
    <w:rsid w:val="001A39CA"/>
    <w:rsid w:val="001A4454"/>
    <w:rsid w:val="001A466F"/>
    <w:rsid w:val="001A5B8F"/>
    <w:rsid w:val="001A5EB8"/>
    <w:rsid w:val="001A6234"/>
    <w:rsid w:val="001A63B3"/>
    <w:rsid w:val="001A67D6"/>
    <w:rsid w:val="001A6A70"/>
    <w:rsid w:val="001A6EC8"/>
    <w:rsid w:val="001A736E"/>
    <w:rsid w:val="001A7743"/>
    <w:rsid w:val="001A7C6C"/>
    <w:rsid w:val="001B01D7"/>
    <w:rsid w:val="001B0B35"/>
    <w:rsid w:val="001B113F"/>
    <w:rsid w:val="001B162E"/>
    <w:rsid w:val="001B2866"/>
    <w:rsid w:val="001B2B5F"/>
    <w:rsid w:val="001B2FA8"/>
    <w:rsid w:val="001B311A"/>
    <w:rsid w:val="001B34A9"/>
    <w:rsid w:val="001B352B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6DC"/>
    <w:rsid w:val="001C0727"/>
    <w:rsid w:val="001C0844"/>
    <w:rsid w:val="001C0857"/>
    <w:rsid w:val="001C0930"/>
    <w:rsid w:val="001C0FBA"/>
    <w:rsid w:val="001C14CC"/>
    <w:rsid w:val="001C17C6"/>
    <w:rsid w:val="001C2807"/>
    <w:rsid w:val="001C2B84"/>
    <w:rsid w:val="001C36B2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3B5"/>
    <w:rsid w:val="001D4B41"/>
    <w:rsid w:val="001D4C5D"/>
    <w:rsid w:val="001D525A"/>
    <w:rsid w:val="001D530A"/>
    <w:rsid w:val="001D5BF3"/>
    <w:rsid w:val="001D6462"/>
    <w:rsid w:val="001D7195"/>
    <w:rsid w:val="001D7DE6"/>
    <w:rsid w:val="001E0004"/>
    <w:rsid w:val="001E0255"/>
    <w:rsid w:val="001E0709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58B"/>
    <w:rsid w:val="001E5C84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F0"/>
    <w:rsid w:val="001F2A1D"/>
    <w:rsid w:val="001F2D3A"/>
    <w:rsid w:val="001F2E0B"/>
    <w:rsid w:val="001F311D"/>
    <w:rsid w:val="001F3D1B"/>
    <w:rsid w:val="001F4D02"/>
    <w:rsid w:val="001F4F88"/>
    <w:rsid w:val="001F52C0"/>
    <w:rsid w:val="001F538F"/>
    <w:rsid w:val="001F5753"/>
    <w:rsid w:val="001F5E13"/>
    <w:rsid w:val="001F6232"/>
    <w:rsid w:val="001F6338"/>
    <w:rsid w:val="001F65EF"/>
    <w:rsid w:val="001F69C8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EE2"/>
    <w:rsid w:val="002079CA"/>
    <w:rsid w:val="00207C57"/>
    <w:rsid w:val="00207CDE"/>
    <w:rsid w:val="0021051F"/>
    <w:rsid w:val="0021085E"/>
    <w:rsid w:val="00210977"/>
    <w:rsid w:val="00211A41"/>
    <w:rsid w:val="00212C52"/>
    <w:rsid w:val="00212F60"/>
    <w:rsid w:val="00212F65"/>
    <w:rsid w:val="002130A8"/>
    <w:rsid w:val="0021326E"/>
    <w:rsid w:val="002132BE"/>
    <w:rsid w:val="002132CD"/>
    <w:rsid w:val="00213646"/>
    <w:rsid w:val="0021395C"/>
    <w:rsid w:val="00214019"/>
    <w:rsid w:val="0021430C"/>
    <w:rsid w:val="002144D8"/>
    <w:rsid w:val="00214561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90"/>
    <w:rsid w:val="002208B8"/>
    <w:rsid w:val="002220F3"/>
    <w:rsid w:val="0022210F"/>
    <w:rsid w:val="00222974"/>
    <w:rsid w:val="00222E3A"/>
    <w:rsid w:val="00223C5E"/>
    <w:rsid w:val="00224AAD"/>
    <w:rsid w:val="00224BC9"/>
    <w:rsid w:val="00224F2F"/>
    <w:rsid w:val="00224FA3"/>
    <w:rsid w:val="00225398"/>
    <w:rsid w:val="002268B7"/>
    <w:rsid w:val="00226A80"/>
    <w:rsid w:val="002274B4"/>
    <w:rsid w:val="00227D9D"/>
    <w:rsid w:val="00230796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2157"/>
    <w:rsid w:val="00232229"/>
    <w:rsid w:val="002337A0"/>
    <w:rsid w:val="00233DCB"/>
    <w:rsid w:val="00233DDA"/>
    <w:rsid w:val="00233E6A"/>
    <w:rsid w:val="00234013"/>
    <w:rsid w:val="00234541"/>
    <w:rsid w:val="00234AA5"/>
    <w:rsid w:val="00234ACA"/>
    <w:rsid w:val="00235446"/>
    <w:rsid w:val="002356B0"/>
    <w:rsid w:val="00235763"/>
    <w:rsid w:val="00235FA8"/>
    <w:rsid w:val="0023633C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F"/>
    <w:rsid w:val="00237F27"/>
    <w:rsid w:val="00240083"/>
    <w:rsid w:val="00240239"/>
    <w:rsid w:val="00240A74"/>
    <w:rsid w:val="00240CAE"/>
    <w:rsid w:val="00240E71"/>
    <w:rsid w:val="00241522"/>
    <w:rsid w:val="00241D46"/>
    <w:rsid w:val="00242455"/>
    <w:rsid w:val="00242599"/>
    <w:rsid w:val="00242D34"/>
    <w:rsid w:val="002439C4"/>
    <w:rsid w:val="002441CE"/>
    <w:rsid w:val="0024496B"/>
    <w:rsid w:val="00244A48"/>
    <w:rsid w:val="00244A78"/>
    <w:rsid w:val="00244B99"/>
    <w:rsid w:val="00244BBA"/>
    <w:rsid w:val="00244ED4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7863"/>
    <w:rsid w:val="00247A6F"/>
    <w:rsid w:val="00247C83"/>
    <w:rsid w:val="00247CE2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8FF"/>
    <w:rsid w:val="0027597B"/>
    <w:rsid w:val="00275B33"/>
    <w:rsid w:val="0027693F"/>
    <w:rsid w:val="00276E99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DF4"/>
    <w:rsid w:val="002860FD"/>
    <w:rsid w:val="00286970"/>
    <w:rsid w:val="00286E96"/>
    <w:rsid w:val="00287400"/>
    <w:rsid w:val="00287A24"/>
    <w:rsid w:val="00287D5C"/>
    <w:rsid w:val="002904C6"/>
    <w:rsid w:val="0029095E"/>
    <w:rsid w:val="00290D11"/>
    <w:rsid w:val="002914EE"/>
    <w:rsid w:val="00291F6E"/>
    <w:rsid w:val="00292168"/>
    <w:rsid w:val="0029255D"/>
    <w:rsid w:val="00293892"/>
    <w:rsid w:val="002938C5"/>
    <w:rsid w:val="002939DC"/>
    <w:rsid w:val="00293A85"/>
    <w:rsid w:val="00294001"/>
    <w:rsid w:val="0029433F"/>
    <w:rsid w:val="0029495D"/>
    <w:rsid w:val="0029498E"/>
    <w:rsid w:val="00295327"/>
    <w:rsid w:val="00295A68"/>
    <w:rsid w:val="00296EB9"/>
    <w:rsid w:val="00297027"/>
    <w:rsid w:val="00297884"/>
    <w:rsid w:val="00297E60"/>
    <w:rsid w:val="002A10D6"/>
    <w:rsid w:val="002A1453"/>
    <w:rsid w:val="002A18B7"/>
    <w:rsid w:val="002A1A17"/>
    <w:rsid w:val="002A201D"/>
    <w:rsid w:val="002A2094"/>
    <w:rsid w:val="002A2B66"/>
    <w:rsid w:val="002A301C"/>
    <w:rsid w:val="002A3146"/>
    <w:rsid w:val="002A36E3"/>
    <w:rsid w:val="002A3D4E"/>
    <w:rsid w:val="002A3E11"/>
    <w:rsid w:val="002A3F9E"/>
    <w:rsid w:val="002A42A1"/>
    <w:rsid w:val="002A43CD"/>
    <w:rsid w:val="002A4BC1"/>
    <w:rsid w:val="002A60C0"/>
    <w:rsid w:val="002A64E2"/>
    <w:rsid w:val="002A6707"/>
    <w:rsid w:val="002A6BE8"/>
    <w:rsid w:val="002A6F54"/>
    <w:rsid w:val="002A71B9"/>
    <w:rsid w:val="002A79A8"/>
    <w:rsid w:val="002A7BAB"/>
    <w:rsid w:val="002A7C52"/>
    <w:rsid w:val="002B03E1"/>
    <w:rsid w:val="002B040B"/>
    <w:rsid w:val="002B0443"/>
    <w:rsid w:val="002B07A8"/>
    <w:rsid w:val="002B09A6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BB"/>
    <w:rsid w:val="002B3D4C"/>
    <w:rsid w:val="002B4136"/>
    <w:rsid w:val="002B4333"/>
    <w:rsid w:val="002B49E1"/>
    <w:rsid w:val="002B4D9A"/>
    <w:rsid w:val="002B4F75"/>
    <w:rsid w:val="002B5342"/>
    <w:rsid w:val="002B5820"/>
    <w:rsid w:val="002B585C"/>
    <w:rsid w:val="002B5DFB"/>
    <w:rsid w:val="002B61F9"/>
    <w:rsid w:val="002B7156"/>
    <w:rsid w:val="002B756D"/>
    <w:rsid w:val="002B7A11"/>
    <w:rsid w:val="002B7A3D"/>
    <w:rsid w:val="002C00B1"/>
    <w:rsid w:val="002C0F50"/>
    <w:rsid w:val="002C12A6"/>
    <w:rsid w:val="002C14EB"/>
    <w:rsid w:val="002C17FF"/>
    <w:rsid w:val="002C1DA7"/>
    <w:rsid w:val="002C2568"/>
    <w:rsid w:val="002C2854"/>
    <w:rsid w:val="002C31F8"/>
    <w:rsid w:val="002C3326"/>
    <w:rsid w:val="002C4154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65AE"/>
    <w:rsid w:val="002D69A1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D2"/>
    <w:rsid w:val="002E1D6F"/>
    <w:rsid w:val="002E1F7B"/>
    <w:rsid w:val="002E1FDB"/>
    <w:rsid w:val="002E216E"/>
    <w:rsid w:val="002E3626"/>
    <w:rsid w:val="002E4627"/>
    <w:rsid w:val="002E47FA"/>
    <w:rsid w:val="002E4D82"/>
    <w:rsid w:val="002E536B"/>
    <w:rsid w:val="002E608C"/>
    <w:rsid w:val="002E69C5"/>
    <w:rsid w:val="002E69F0"/>
    <w:rsid w:val="002E6FA3"/>
    <w:rsid w:val="002E6FBE"/>
    <w:rsid w:val="002E790E"/>
    <w:rsid w:val="002E7E65"/>
    <w:rsid w:val="002F0B10"/>
    <w:rsid w:val="002F0B34"/>
    <w:rsid w:val="002F1387"/>
    <w:rsid w:val="002F1494"/>
    <w:rsid w:val="002F19B3"/>
    <w:rsid w:val="002F1C31"/>
    <w:rsid w:val="002F1F1A"/>
    <w:rsid w:val="002F2103"/>
    <w:rsid w:val="002F2D1F"/>
    <w:rsid w:val="002F2D60"/>
    <w:rsid w:val="002F2E5B"/>
    <w:rsid w:val="002F32C0"/>
    <w:rsid w:val="002F355D"/>
    <w:rsid w:val="002F35D5"/>
    <w:rsid w:val="002F5533"/>
    <w:rsid w:val="002F5A0A"/>
    <w:rsid w:val="002F5A98"/>
    <w:rsid w:val="002F5C10"/>
    <w:rsid w:val="002F6703"/>
    <w:rsid w:val="002F6854"/>
    <w:rsid w:val="002F686F"/>
    <w:rsid w:val="002F6AB7"/>
    <w:rsid w:val="002F6EE3"/>
    <w:rsid w:val="002F7348"/>
    <w:rsid w:val="002F7500"/>
    <w:rsid w:val="002F773D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E66"/>
    <w:rsid w:val="00301F90"/>
    <w:rsid w:val="00303AAD"/>
    <w:rsid w:val="00303E25"/>
    <w:rsid w:val="00304265"/>
    <w:rsid w:val="003045FF"/>
    <w:rsid w:val="00305948"/>
    <w:rsid w:val="003068DF"/>
    <w:rsid w:val="00306DF6"/>
    <w:rsid w:val="00306E68"/>
    <w:rsid w:val="003072FA"/>
    <w:rsid w:val="00307395"/>
    <w:rsid w:val="00307573"/>
    <w:rsid w:val="003101FE"/>
    <w:rsid w:val="00310981"/>
    <w:rsid w:val="00310D57"/>
    <w:rsid w:val="0031166C"/>
    <w:rsid w:val="003116CB"/>
    <w:rsid w:val="003117AF"/>
    <w:rsid w:val="00311CE7"/>
    <w:rsid w:val="00311E0A"/>
    <w:rsid w:val="003129B9"/>
    <w:rsid w:val="003130F3"/>
    <w:rsid w:val="00313120"/>
    <w:rsid w:val="00314B72"/>
    <w:rsid w:val="00315ACC"/>
    <w:rsid w:val="00315D91"/>
    <w:rsid w:val="00315F8D"/>
    <w:rsid w:val="00316041"/>
    <w:rsid w:val="0031616E"/>
    <w:rsid w:val="003164A7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D9"/>
    <w:rsid w:val="003204E3"/>
    <w:rsid w:val="00321615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EE7"/>
    <w:rsid w:val="0032444B"/>
    <w:rsid w:val="003249C3"/>
    <w:rsid w:val="00324C2B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158B"/>
    <w:rsid w:val="00332356"/>
    <w:rsid w:val="003325CC"/>
    <w:rsid w:val="003327C0"/>
    <w:rsid w:val="00332E5D"/>
    <w:rsid w:val="003336F3"/>
    <w:rsid w:val="00333B4B"/>
    <w:rsid w:val="00333FCA"/>
    <w:rsid w:val="00334527"/>
    <w:rsid w:val="003347AD"/>
    <w:rsid w:val="00334A31"/>
    <w:rsid w:val="003354E6"/>
    <w:rsid w:val="0033591D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72E"/>
    <w:rsid w:val="00346F69"/>
    <w:rsid w:val="0034771E"/>
    <w:rsid w:val="00347C74"/>
    <w:rsid w:val="00347D0A"/>
    <w:rsid w:val="00347ECD"/>
    <w:rsid w:val="003502D0"/>
    <w:rsid w:val="00350488"/>
    <w:rsid w:val="003508E7"/>
    <w:rsid w:val="003509B0"/>
    <w:rsid w:val="00350AC1"/>
    <w:rsid w:val="00352344"/>
    <w:rsid w:val="00352486"/>
    <w:rsid w:val="00352C6C"/>
    <w:rsid w:val="00352D4D"/>
    <w:rsid w:val="003533B4"/>
    <w:rsid w:val="0035360F"/>
    <w:rsid w:val="0035487B"/>
    <w:rsid w:val="00354F29"/>
    <w:rsid w:val="00355067"/>
    <w:rsid w:val="00355287"/>
    <w:rsid w:val="0035533F"/>
    <w:rsid w:val="00355BA0"/>
    <w:rsid w:val="003562EE"/>
    <w:rsid w:val="00356ACD"/>
    <w:rsid w:val="00356FB8"/>
    <w:rsid w:val="003575F9"/>
    <w:rsid w:val="00357E99"/>
    <w:rsid w:val="003602FE"/>
    <w:rsid w:val="0036033D"/>
    <w:rsid w:val="00360A30"/>
    <w:rsid w:val="00360AE3"/>
    <w:rsid w:val="00360DE8"/>
    <w:rsid w:val="00360FC4"/>
    <w:rsid w:val="0036134C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CFA"/>
    <w:rsid w:val="00365D86"/>
    <w:rsid w:val="00365DEB"/>
    <w:rsid w:val="0036647A"/>
    <w:rsid w:val="00366ABF"/>
    <w:rsid w:val="00366D2B"/>
    <w:rsid w:val="00366DF7"/>
    <w:rsid w:val="0036709E"/>
    <w:rsid w:val="0036711C"/>
    <w:rsid w:val="003678FA"/>
    <w:rsid w:val="00367B98"/>
    <w:rsid w:val="003701BE"/>
    <w:rsid w:val="00370774"/>
    <w:rsid w:val="003707F8"/>
    <w:rsid w:val="0037083F"/>
    <w:rsid w:val="00370CD6"/>
    <w:rsid w:val="00371349"/>
    <w:rsid w:val="003718DA"/>
    <w:rsid w:val="00371BEF"/>
    <w:rsid w:val="00371E81"/>
    <w:rsid w:val="00371F89"/>
    <w:rsid w:val="0037219C"/>
    <w:rsid w:val="0037262D"/>
    <w:rsid w:val="00372647"/>
    <w:rsid w:val="00372C33"/>
    <w:rsid w:val="00372ECA"/>
    <w:rsid w:val="003730C1"/>
    <w:rsid w:val="00373218"/>
    <w:rsid w:val="003738B7"/>
    <w:rsid w:val="003739E5"/>
    <w:rsid w:val="00373F8F"/>
    <w:rsid w:val="00374559"/>
    <w:rsid w:val="003748AB"/>
    <w:rsid w:val="00374CB3"/>
    <w:rsid w:val="0037521B"/>
    <w:rsid w:val="00375B41"/>
    <w:rsid w:val="00376B53"/>
    <w:rsid w:val="003777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ED1"/>
    <w:rsid w:val="00383382"/>
    <w:rsid w:val="003833F8"/>
    <w:rsid w:val="00383F2E"/>
    <w:rsid w:val="003843E6"/>
    <w:rsid w:val="0038471C"/>
    <w:rsid w:val="003847E6"/>
    <w:rsid w:val="00384F99"/>
    <w:rsid w:val="003855BE"/>
    <w:rsid w:val="0038698D"/>
    <w:rsid w:val="00387207"/>
    <w:rsid w:val="003879C2"/>
    <w:rsid w:val="00390389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93D"/>
    <w:rsid w:val="00394981"/>
    <w:rsid w:val="00394F25"/>
    <w:rsid w:val="00395045"/>
    <w:rsid w:val="003956C7"/>
    <w:rsid w:val="00395B01"/>
    <w:rsid w:val="00395BAB"/>
    <w:rsid w:val="00395D53"/>
    <w:rsid w:val="00396284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800"/>
    <w:rsid w:val="003A49C6"/>
    <w:rsid w:val="003A4C09"/>
    <w:rsid w:val="003A54D4"/>
    <w:rsid w:val="003A5A31"/>
    <w:rsid w:val="003A5C69"/>
    <w:rsid w:val="003A5D50"/>
    <w:rsid w:val="003A5E9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3094"/>
    <w:rsid w:val="003B44C5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E1D"/>
    <w:rsid w:val="003B6E41"/>
    <w:rsid w:val="003B710A"/>
    <w:rsid w:val="003B7904"/>
    <w:rsid w:val="003B7D3B"/>
    <w:rsid w:val="003C03FF"/>
    <w:rsid w:val="003C04F2"/>
    <w:rsid w:val="003C0878"/>
    <w:rsid w:val="003C0A57"/>
    <w:rsid w:val="003C0F4A"/>
    <w:rsid w:val="003C3057"/>
    <w:rsid w:val="003C3175"/>
    <w:rsid w:val="003C3248"/>
    <w:rsid w:val="003C3B69"/>
    <w:rsid w:val="003C3BAF"/>
    <w:rsid w:val="003C3EB7"/>
    <w:rsid w:val="003C4875"/>
    <w:rsid w:val="003C4A1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56D"/>
    <w:rsid w:val="003D4A14"/>
    <w:rsid w:val="003D4F17"/>
    <w:rsid w:val="003D533C"/>
    <w:rsid w:val="003D590F"/>
    <w:rsid w:val="003D59BE"/>
    <w:rsid w:val="003D6A8A"/>
    <w:rsid w:val="003D6D5C"/>
    <w:rsid w:val="003D6DD3"/>
    <w:rsid w:val="003D7EFC"/>
    <w:rsid w:val="003E01D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3B45"/>
    <w:rsid w:val="003E40AD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8FA"/>
    <w:rsid w:val="003F2DF4"/>
    <w:rsid w:val="003F3040"/>
    <w:rsid w:val="003F30F0"/>
    <w:rsid w:val="003F385D"/>
    <w:rsid w:val="003F3893"/>
    <w:rsid w:val="003F3C61"/>
    <w:rsid w:val="003F4052"/>
    <w:rsid w:val="003F411F"/>
    <w:rsid w:val="003F41C1"/>
    <w:rsid w:val="003F4440"/>
    <w:rsid w:val="003F471E"/>
    <w:rsid w:val="003F4F80"/>
    <w:rsid w:val="003F519A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E0"/>
    <w:rsid w:val="00400A3D"/>
    <w:rsid w:val="00400B6A"/>
    <w:rsid w:val="00400F27"/>
    <w:rsid w:val="00401C31"/>
    <w:rsid w:val="00401C59"/>
    <w:rsid w:val="00402093"/>
    <w:rsid w:val="00402A57"/>
    <w:rsid w:val="0040320B"/>
    <w:rsid w:val="0040353E"/>
    <w:rsid w:val="00403802"/>
    <w:rsid w:val="00403886"/>
    <w:rsid w:val="00403AA6"/>
    <w:rsid w:val="00403BB2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2563"/>
    <w:rsid w:val="00413C28"/>
    <w:rsid w:val="00413F2C"/>
    <w:rsid w:val="00414E4A"/>
    <w:rsid w:val="00415004"/>
    <w:rsid w:val="0041516A"/>
    <w:rsid w:val="004153BB"/>
    <w:rsid w:val="00415431"/>
    <w:rsid w:val="00415567"/>
    <w:rsid w:val="00415925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1604"/>
    <w:rsid w:val="004217A4"/>
    <w:rsid w:val="004218C6"/>
    <w:rsid w:val="004220AD"/>
    <w:rsid w:val="004223E4"/>
    <w:rsid w:val="004225C1"/>
    <w:rsid w:val="00423654"/>
    <w:rsid w:val="00424117"/>
    <w:rsid w:val="004241FE"/>
    <w:rsid w:val="00424F42"/>
    <w:rsid w:val="00425C32"/>
    <w:rsid w:val="00425FCB"/>
    <w:rsid w:val="0042608C"/>
    <w:rsid w:val="004265C7"/>
    <w:rsid w:val="00426B0A"/>
    <w:rsid w:val="00427F15"/>
    <w:rsid w:val="004301E8"/>
    <w:rsid w:val="004303B4"/>
    <w:rsid w:val="00430401"/>
    <w:rsid w:val="004309B7"/>
    <w:rsid w:val="00430B6E"/>
    <w:rsid w:val="00430F00"/>
    <w:rsid w:val="00432898"/>
    <w:rsid w:val="00432A52"/>
    <w:rsid w:val="00432F9D"/>
    <w:rsid w:val="004330DE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FD"/>
    <w:rsid w:val="00436420"/>
    <w:rsid w:val="004365AF"/>
    <w:rsid w:val="004367BF"/>
    <w:rsid w:val="00436A7C"/>
    <w:rsid w:val="0043740A"/>
    <w:rsid w:val="00437B2D"/>
    <w:rsid w:val="00437DEB"/>
    <w:rsid w:val="00440AF3"/>
    <w:rsid w:val="00440F85"/>
    <w:rsid w:val="0044171D"/>
    <w:rsid w:val="00441FE1"/>
    <w:rsid w:val="00442798"/>
    <w:rsid w:val="00442A75"/>
    <w:rsid w:val="00442D73"/>
    <w:rsid w:val="004431DC"/>
    <w:rsid w:val="004433A4"/>
    <w:rsid w:val="004440E2"/>
    <w:rsid w:val="004445B2"/>
    <w:rsid w:val="00444964"/>
    <w:rsid w:val="00444B37"/>
    <w:rsid w:val="00444D3A"/>
    <w:rsid w:val="004454AC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C7D"/>
    <w:rsid w:val="00455FCF"/>
    <w:rsid w:val="004560F1"/>
    <w:rsid w:val="004567E9"/>
    <w:rsid w:val="00456A2F"/>
    <w:rsid w:val="0045760C"/>
    <w:rsid w:val="00457A89"/>
    <w:rsid w:val="00457EC7"/>
    <w:rsid w:val="004602A1"/>
    <w:rsid w:val="0046059D"/>
    <w:rsid w:val="004607A5"/>
    <w:rsid w:val="004608F7"/>
    <w:rsid w:val="00460DAE"/>
    <w:rsid w:val="00460E89"/>
    <w:rsid w:val="004612DD"/>
    <w:rsid w:val="004613D3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5F"/>
    <w:rsid w:val="00465AE7"/>
    <w:rsid w:val="00465C51"/>
    <w:rsid w:val="00465D62"/>
    <w:rsid w:val="004660FC"/>
    <w:rsid w:val="004665E9"/>
    <w:rsid w:val="004666D8"/>
    <w:rsid w:val="00466B8E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211F"/>
    <w:rsid w:val="004822CD"/>
    <w:rsid w:val="00482CDE"/>
    <w:rsid w:val="00483BF0"/>
    <w:rsid w:val="00484405"/>
    <w:rsid w:val="00484FD5"/>
    <w:rsid w:val="004850B0"/>
    <w:rsid w:val="00485824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217A"/>
    <w:rsid w:val="004921F4"/>
    <w:rsid w:val="00492425"/>
    <w:rsid w:val="00493908"/>
    <w:rsid w:val="00493C61"/>
    <w:rsid w:val="00493CE6"/>
    <w:rsid w:val="00493FCE"/>
    <w:rsid w:val="004944E2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B96"/>
    <w:rsid w:val="004A3DF4"/>
    <w:rsid w:val="004A41E2"/>
    <w:rsid w:val="004A4732"/>
    <w:rsid w:val="004A49E7"/>
    <w:rsid w:val="004A4B43"/>
    <w:rsid w:val="004A4D82"/>
    <w:rsid w:val="004A550C"/>
    <w:rsid w:val="004A6474"/>
    <w:rsid w:val="004A6CD6"/>
    <w:rsid w:val="004A6E5A"/>
    <w:rsid w:val="004A6F61"/>
    <w:rsid w:val="004A7649"/>
    <w:rsid w:val="004A76A4"/>
    <w:rsid w:val="004A7AFB"/>
    <w:rsid w:val="004A7E89"/>
    <w:rsid w:val="004A7F73"/>
    <w:rsid w:val="004B0EA2"/>
    <w:rsid w:val="004B19D4"/>
    <w:rsid w:val="004B1DFF"/>
    <w:rsid w:val="004B30CA"/>
    <w:rsid w:val="004B3113"/>
    <w:rsid w:val="004B4A1A"/>
    <w:rsid w:val="004B4A1B"/>
    <w:rsid w:val="004B4C2A"/>
    <w:rsid w:val="004B592A"/>
    <w:rsid w:val="004B5AA0"/>
    <w:rsid w:val="004B7107"/>
    <w:rsid w:val="004B73A1"/>
    <w:rsid w:val="004B7563"/>
    <w:rsid w:val="004B7928"/>
    <w:rsid w:val="004B7B3F"/>
    <w:rsid w:val="004B7CAA"/>
    <w:rsid w:val="004C001B"/>
    <w:rsid w:val="004C08AA"/>
    <w:rsid w:val="004C0C45"/>
    <w:rsid w:val="004C1207"/>
    <w:rsid w:val="004C1340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CD3"/>
    <w:rsid w:val="004C3E47"/>
    <w:rsid w:val="004C4289"/>
    <w:rsid w:val="004C4833"/>
    <w:rsid w:val="004C4915"/>
    <w:rsid w:val="004C4D4D"/>
    <w:rsid w:val="004C59C3"/>
    <w:rsid w:val="004C5B77"/>
    <w:rsid w:val="004C5BEF"/>
    <w:rsid w:val="004C63DF"/>
    <w:rsid w:val="004C6850"/>
    <w:rsid w:val="004C6878"/>
    <w:rsid w:val="004C7050"/>
    <w:rsid w:val="004C7327"/>
    <w:rsid w:val="004C76BF"/>
    <w:rsid w:val="004D151B"/>
    <w:rsid w:val="004D1DBA"/>
    <w:rsid w:val="004D1FAF"/>
    <w:rsid w:val="004D2538"/>
    <w:rsid w:val="004D2754"/>
    <w:rsid w:val="004D2758"/>
    <w:rsid w:val="004D31CF"/>
    <w:rsid w:val="004D34F2"/>
    <w:rsid w:val="004D355B"/>
    <w:rsid w:val="004D4001"/>
    <w:rsid w:val="004D446B"/>
    <w:rsid w:val="004D45D6"/>
    <w:rsid w:val="004D461D"/>
    <w:rsid w:val="004D467F"/>
    <w:rsid w:val="004D4DB5"/>
    <w:rsid w:val="004D54AF"/>
    <w:rsid w:val="004D579B"/>
    <w:rsid w:val="004D5B12"/>
    <w:rsid w:val="004D5CEC"/>
    <w:rsid w:val="004D613B"/>
    <w:rsid w:val="004D61A4"/>
    <w:rsid w:val="004D76F2"/>
    <w:rsid w:val="004D7877"/>
    <w:rsid w:val="004D78D1"/>
    <w:rsid w:val="004D7D47"/>
    <w:rsid w:val="004D7D52"/>
    <w:rsid w:val="004D7D68"/>
    <w:rsid w:val="004E060F"/>
    <w:rsid w:val="004E083A"/>
    <w:rsid w:val="004E0A7F"/>
    <w:rsid w:val="004E0C8D"/>
    <w:rsid w:val="004E1138"/>
    <w:rsid w:val="004E1280"/>
    <w:rsid w:val="004E1450"/>
    <w:rsid w:val="004E16A7"/>
    <w:rsid w:val="004E26D8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71"/>
    <w:rsid w:val="004E7A9F"/>
    <w:rsid w:val="004E7E5D"/>
    <w:rsid w:val="004F1822"/>
    <w:rsid w:val="004F194B"/>
    <w:rsid w:val="004F1B30"/>
    <w:rsid w:val="004F1DEA"/>
    <w:rsid w:val="004F3226"/>
    <w:rsid w:val="004F3423"/>
    <w:rsid w:val="004F363F"/>
    <w:rsid w:val="004F3916"/>
    <w:rsid w:val="004F4199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2220"/>
    <w:rsid w:val="005029FB"/>
    <w:rsid w:val="00502D18"/>
    <w:rsid w:val="00502E54"/>
    <w:rsid w:val="00502FCF"/>
    <w:rsid w:val="00503981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AB2"/>
    <w:rsid w:val="00511CB2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713"/>
    <w:rsid w:val="00516894"/>
    <w:rsid w:val="0051692C"/>
    <w:rsid w:val="00516F4F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302"/>
    <w:rsid w:val="00523E0D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D8B"/>
    <w:rsid w:val="00527DE3"/>
    <w:rsid w:val="0053004A"/>
    <w:rsid w:val="0053009C"/>
    <w:rsid w:val="00530684"/>
    <w:rsid w:val="00530B69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610"/>
    <w:rsid w:val="00543A45"/>
    <w:rsid w:val="00544155"/>
    <w:rsid w:val="0054423D"/>
    <w:rsid w:val="00544522"/>
    <w:rsid w:val="00544589"/>
    <w:rsid w:val="00544673"/>
    <w:rsid w:val="00544B20"/>
    <w:rsid w:val="0054545C"/>
    <w:rsid w:val="00545700"/>
    <w:rsid w:val="005463D2"/>
    <w:rsid w:val="00546E7E"/>
    <w:rsid w:val="00546E92"/>
    <w:rsid w:val="00546EE7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1F"/>
    <w:rsid w:val="00553566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74DA"/>
    <w:rsid w:val="00557968"/>
    <w:rsid w:val="00557A50"/>
    <w:rsid w:val="00557B73"/>
    <w:rsid w:val="00557B97"/>
    <w:rsid w:val="00560185"/>
    <w:rsid w:val="0056086B"/>
    <w:rsid w:val="0056120A"/>
    <w:rsid w:val="0056125F"/>
    <w:rsid w:val="00561274"/>
    <w:rsid w:val="005613A4"/>
    <w:rsid w:val="00561F0E"/>
    <w:rsid w:val="00561FDE"/>
    <w:rsid w:val="0056257B"/>
    <w:rsid w:val="0056290B"/>
    <w:rsid w:val="00562AD3"/>
    <w:rsid w:val="00562EB9"/>
    <w:rsid w:val="00563308"/>
    <w:rsid w:val="00563C04"/>
    <w:rsid w:val="00563E5C"/>
    <w:rsid w:val="00563F8C"/>
    <w:rsid w:val="00564091"/>
    <w:rsid w:val="00564108"/>
    <w:rsid w:val="005642E7"/>
    <w:rsid w:val="00564E6B"/>
    <w:rsid w:val="0056501B"/>
    <w:rsid w:val="005650DF"/>
    <w:rsid w:val="0056536D"/>
    <w:rsid w:val="0056547C"/>
    <w:rsid w:val="00565645"/>
    <w:rsid w:val="0056596D"/>
    <w:rsid w:val="00565AA1"/>
    <w:rsid w:val="00565CC0"/>
    <w:rsid w:val="00566015"/>
    <w:rsid w:val="0056678E"/>
    <w:rsid w:val="00566B52"/>
    <w:rsid w:val="00566DB2"/>
    <w:rsid w:val="005673FF"/>
    <w:rsid w:val="00567E76"/>
    <w:rsid w:val="00570165"/>
    <w:rsid w:val="00570843"/>
    <w:rsid w:val="00570EC3"/>
    <w:rsid w:val="00571038"/>
    <w:rsid w:val="0057114A"/>
    <w:rsid w:val="00571731"/>
    <w:rsid w:val="00571B16"/>
    <w:rsid w:val="00571C00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AD5"/>
    <w:rsid w:val="005757AC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E32"/>
    <w:rsid w:val="00590A7C"/>
    <w:rsid w:val="00591040"/>
    <w:rsid w:val="00591438"/>
    <w:rsid w:val="005914EE"/>
    <w:rsid w:val="00591D59"/>
    <w:rsid w:val="00592942"/>
    <w:rsid w:val="00592B2D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E24"/>
    <w:rsid w:val="0059687A"/>
    <w:rsid w:val="0059699D"/>
    <w:rsid w:val="00596F6E"/>
    <w:rsid w:val="00597704"/>
    <w:rsid w:val="005A0671"/>
    <w:rsid w:val="005A0F91"/>
    <w:rsid w:val="005A108E"/>
    <w:rsid w:val="005A1A2B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B02B6"/>
    <w:rsid w:val="005B05A5"/>
    <w:rsid w:val="005B075F"/>
    <w:rsid w:val="005B0869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EE7"/>
    <w:rsid w:val="005B40DA"/>
    <w:rsid w:val="005B41F7"/>
    <w:rsid w:val="005B433B"/>
    <w:rsid w:val="005B4D76"/>
    <w:rsid w:val="005B517D"/>
    <w:rsid w:val="005B6156"/>
    <w:rsid w:val="005B63AF"/>
    <w:rsid w:val="005B7092"/>
    <w:rsid w:val="005B762A"/>
    <w:rsid w:val="005B7717"/>
    <w:rsid w:val="005B7AE7"/>
    <w:rsid w:val="005C03D5"/>
    <w:rsid w:val="005C04C9"/>
    <w:rsid w:val="005C09CD"/>
    <w:rsid w:val="005C0AD6"/>
    <w:rsid w:val="005C1B95"/>
    <w:rsid w:val="005C2225"/>
    <w:rsid w:val="005C25B6"/>
    <w:rsid w:val="005C2F05"/>
    <w:rsid w:val="005C314A"/>
    <w:rsid w:val="005C36C6"/>
    <w:rsid w:val="005C3726"/>
    <w:rsid w:val="005C3E27"/>
    <w:rsid w:val="005C3F40"/>
    <w:rsid w:val="005C54E2"/>
    <w:rsid w:val="005C585A"/>
    <w:rsid w:val="005C5A83"/>
    <w:rsid w:val="005C5DF2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AF6"/>
    <w:rsid w:val="005D095D"/>
    <w:rsid w:val="005D0C6C"/>
    <w:rsid w:val="005D0FB1"/>
    <w:rsid w:val="005D12A8"/>
    <w:rsid w:val="005D1650"/>
    <w:rsid w:val="005D1BAE"/>
    <w:rsid w:val="005D1D04"/>
    <w:rsid w:val="005D1F0A"/>
    <w:rsid w:val="005D1FE4"/>
    <w:rsid w:val="005D3480"/>
    <w:rsid w:val="005D3597"/>
    <w:rsid w:val="005D3FA1"/>
    <w:rsid w:val="005D410A"/>
    <w:rsid w:val="005D47C0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51E"/>
    <w:rsid w:val="005E2C51"/>
    <w:rsid w:val="005E328F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60FF"/>
    <w:rsid w:val="005F6164"/>
    <w:rsid w:val="005F624A"/>
    <w:rsid w:val="005F639C"/>
    <w:rsid w:val="005F6859"/>
    <w:rsid w:val="005F6AF4"/>
    <w:rsid w:val="005F7217"/>
    <w:rsid w:val="005F7226"/>
    <w:rsid w:val="005F7A16"/>
    <w:rsid w:val="005F7E8C"/>
    <w:rsid w:val="0060023D"/>
    <w:rsid w:val="00600432"/>
    <w:rsid w:val="00600659"/>
    <w:rsid w:val="00600D0C"/>
    <w:rsid w:val="00601241"/>
    <w:rsid w:val="006017DC"/>
    <w:rsid w:val="00601A03"/>
    <w:rsid w:val="00601DA5"/>
    <w:rsid w:val="00602750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A24"/>
    <w:rsid w:val="00607C67"/>
    <w:rsid w:val="00607C9C"/>
    <w:rsid w:val="00607F51"/>
    <w:rsid w:val="0061091F"/>
    <w:rsid w:val="00610B51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6517"/>
    <w:rsid w:val="00616AC5"/>
    <w:rsid w:val="00616BC5"/>
    <w:rsid w:val="006172BB"/>
    <w:rsid w:val="00620743"/>
    <w:rsid w:val="00620D3F"/>
    <w:rsid w:val="00620F26"/>
    <w:rsid w:val="00620F5F"/>
    <w:rsid w:val="00621441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1B0"/>
    <w:rsid w:val="006254F3"/>
    <w:rsid w:val="006265E7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8A3"/>
    <w:rsid w:val="00633BDF"/>
    <w:rsid w:val="0063400E"/>
    <w:rsid w:val="006344FF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56F"/>
    <w:rsid w:val="006406D5"/>
    <w:rsid w:val="00640A1F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7DF"/>
    <w:rsid w:val="006510A5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681"/>
    <w:rsid w:val="006539BD"/>
    <w:rsid w:val="00653B0C"/>
    <w:rsid w:val="00653F08"/>
    <w:rsid w:val="00654005"/>
    <w:rsid w:val="00654F54"/>
    <w:rsid w:val="00655618"/>
    <w:rsid w:val="00655999"/>
    <w:rsid w:val="0065600E"/>
    <w:rsid w:val="006561DB"/>
    <w:rsid w:val="0065644C"/>
    <w:rsid w:val="00656CAD"/>
    <w:rsid w:val="00656E41"/>
    <w:rsid w:val="006570D9"/>
    <w:rsid w:val="00657907"/>
    <w:rsid w:val="006602C5"/>
    <w:rsid w:val="00660333"/>
    <w:rsid w:val="0066073F"/>
    <w:rsid w:val="00660BB9"/>
    <w:rsid w:val="00661142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705F1"/>
    <w:rsid w:val="00671BAD"/>
    <w:rsid w:val="00671BC5"/>
    <w:rsid w:val="00671CEF"/>
    <w:rsid w:val="00671D46"/>
    <w:rsid w:val="00672813"/>
    <w:rsid w:val="00672D98"/>
    <w:rsid w:val="0067369A"/>
    <w:rsid w:val="00673F5A"/>
    <w:rsid w:val="006748C4"/>
    <w:rsid w:val="006749C5"/>
    <w:rsid w:val="00674F03"/>
    <w:rsid w:val="0067534D"/>
    <w:rsid w:val="00675855"/>
    <w:rsid w:val="00675A08"/>
    <w:rsid w:val="00675ADB"/>
    <w:rsid w:val="00675FC9"/>
    <w:rsid w:val="00676122"/>
    <w:rsid w:val="00676630"/>
    <w:rsid w:val="006769E8"/>
    <w:rsid w:val="00676EAA"/>
    <w:rsid w:val="006774AA"/>
    <w:rsid w:val="00677DDC"/>
    <w:rsid w:val="00680D92"/>
    <w:rsid w:val="0068154C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E8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5FFE"/>
    <w:rsid w:val="0068635A"/>
    <w:rsid w:val="00686C3B"/>
    <w:rsid w:val="00686DF7"/>
    <w:rsid w:val="0068716B"/>
    <w:rsid w:val="00687B2A"/>
    <w:rsid w:val="00687C81"/>
    <w:rsid w:val="006901BE"/>
    <w:rsid w:val="00690C7E"/>
    <w:rsid w:val="0069120C"/>
    <w:rsid w:val="006917A1"/>
    <w:rsid w:val="0069183C"/>
    <w:rsid w:val="00691AA1"/>
    <w:rsid w:val="00691C29"/>
    <w:rsid w:val="00691C80"/>
    <w:rsid w:val="00691F64"/>
    <w:rsid w:val="00691F7A"/>
    <w:rsid w:val="0069212E"/>
    <w:rsid w:val="00692320"/>
    <w:rsid w:val="006924F3"/>
    <w:rsid w:val="00692795"/>
    <w:rsid w:val="0069295B"/>
    <w:rsid w:val="00692F11"/>
    <w:rsid w:val="0069364E"/>
    <w:rsid w:val="00693C40"/>
    <w:rsid w:val="00694C72"/>
    <w:rsid w:val="00694C79"/>
    <w:rsid w:val="00694EB6"/>
    <w:rsid w:val="0069576E"/>
    <w:rsid w:val="00695FD0"/>
    <w:rsid w:val="006968D5"/>
    <w:rsid w:val="00696AF2"/>
    <w:rsid w:val="00696EBC"/>
    <w:rsid w:val="006971D9"/>
    <w:rsid w:val="00697665"/>
    <w:rsid w:val="006976AA"/>
    <w:rsid w:val="00697AA5"/>
    <w:rsid w:val="00697B4E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C2E"/>
    <w:rsid w:val="006A6DDD"/>
    <w:rsid w:val="006A72B2"/>
    <w:rsid w:val="006A75F0"/>
    <w:rsid w:val="006A793A"/>
    <w:rsid w:val="006A7E69"/>
    <w:rsid w:val="006A7FD6"/>
    <w:rsid w:val="006B004F"/>
    <w:rsid w:val="006B0732"/>
    <w:rsid w:val="006B1526"/>
    <w:rsid w:val="006B1A3B"/>
    <w:rsid w:val="006B1BE8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D74"/>
    <w:rsid w:val="006C07F0"/>
    <w:rsid w:val="006C0B1D"/>
    <w:rsid w:val="006C15DC"/>
    <w:rsid w:val="006C18DC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9F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C90"/>
    <w:rsid w:val="006D1B1A"/>
    <w:rsid w:val="006D1C74"/>
    <w:rsid w:val="006D1D59"/>
    <w:rsid w:val="006D2B40"/>
    <w:rsid w:val="006D2B96"/>
    <w:rsid w:val="006D2D7F"/>
    <w:rsid w:val="006D2E60"/>
    <w:rsid w:val="006D3133"/>
    <w:rsid w:val="006D38A5"/>
    <w:rsid w:val="006D3E2B"/>
    <w:rsid w:val="006D4917"/>
    <w:rsid w:val="006D4B75"/>
    <w:rsid w:val="006D4E59"/>
    <w:rsid w:val="006D4F5B"/>
    <w:rsid w:val="006D5B67"/>
    <w:rsid w:val="006D6170"/>
    <w:rsid w:val="006D66AB"/>
    <w:rsid w:val="006D6B33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A0F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3D55"/>
    <w:rsid w:val="006F3E5D"/>
    <w:rsid w:val="006F406A"/>
    <w:rsid w:val="006F4842"/>
    <w:rsid w:val="006F48CE"/>
    <w:rsid w:val="006F4AE6"/>
    <w:rsid w:val="006F4B60"/>
    <w:rsid w:val="006F4E62"/>
    <w:rsid w:val="006F510B"/>
    <w:rsid w:val="006F5C62"/>
    <w:rsid w:val="006F6182"/>
    <w:rsid w:val="006F686A"/>
    <w:rsid w:val="006F6EA4"/>
    <w:rsid w:val="006F7D39"/>
    <w:rsid w:val="007001F2"/>
    <w:rsid w:val="00700C35"/>
    <w:rsid w:val="00700CCE"/>
    <w:rsid w:val="00700D41"/>
    <w:rsid w:val="00700EB9"/>
    <w:rsid w:val="00700F96"/>
    <w:rsid w:val="00701657"/>
    <w:rsid w:val="007018AB"/>
    <w:rsid w:val="00701B12"/>
    <w:rsid w:val="0070255E"/>
    <w:rsid w:val="00702B50"/>
    <w:rsid w:val="00703508"/>
    <w:rsid w:val="00703918"/>
    <w:rsid w:val="007039E5"/>
    <w:rsid w:val="00703E55"/>
    <w:rsid w:val="00704557"/>
    <w:rsid w:val="00704714"/>
    <w:rsid w:val="007047AE"/>
    <w:rsid w:val="00704829"/>
    <w:rsid w:val="0070489F"/>
    <w:rsid w:val="007048BC"/>
    <w:rsid w:val="007054A6"/>
    <w:rsid w:val="00705F26"/>
    <w:rsid w:val="00706575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4710"/>
    <w:rsid w:val="00715A6E"/>
    <w:rsid w:val="00716CB8"/>
    <w:rsid w:val="0071797B"/>
    <w:rsid w:val="00717EED"/>
    <w:rsid w:val="00720A00"/>
    <w:rsid w:val="00721763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4FF2"/>
    <w:rsid w:val="0072554D"/>
    <w:rsid w:val="007256A8"/>
    <w:rsid w:val="0072575C"/>
    <w:rsid w:val="007259E2"/>
    <w:rsid w:val="00725A8C"/>
    <w:rsid w:val="007261CE"/>
    <w:rsid w:val="007264BB"/>
    <w:rsid w:val="007264EF"/>
    <w:rsid w:val="00726BB9"/>
    <w:rsid w:val="00726E93"/>
    <w:rsid w:val="00727397"/>
    <w:rsid w:val="00727911"/>
    <w:rsid w:val="00727D60"/>
    <w:rsid w:val="00727E7D"/>
    <w:rsid w:val="00730050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A4B"/>
    <w:rsid w:val="007420B2"/>
    <w:rsid w:val="007425DE"/>
    <w:rsid w:val="00742E46"/>
    <w:rsid w:val="0074323D"/>
    <w:rsid w:val="00743E03"/>
    <w:rsid w:val="00743EE8"/>
    <w:rsid w:val="0074428D"/>
    <w:rsid w:val="00744BBA"/>
    <w:rsid w:val="00745340"/>
    <w:rsid w:val="00745928"/>
    <w:rsid w:val="00746039"/>
    <w:rsid w:val="00746086"/>
    <w:rsid w:val="00746222"/>
    <w:rsid w:val="0074653F"/>
    <w:rsid w:val="00747102"/>
    <w:rsid w:val="00747414"/>
    <w:rsid w:val="00747CB6"/>
    <w:rsid w:val="00747D12"/>
    <w:rsid w:val="00750C95"/>
    <w:rsid w:val="00750DE2"/>
    <w:rsid w:val="00751617"/>
    <w:rsid w:val="00751C0E"/>
    <w:rsid w:val="00752489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B79"/>
    <w:rsid w:val="00760D16"/>
    <w:rsid w:val="00760D29"/>
    <w:rsid w:val="00760E47"/>
    <w:rsid w:val="00760EAC"/>
    <w:rsid w:val="00761040"/>
    <w:rsid w:val="00761458"/>
    <w:rsid w:val="00761751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36C1"/>
    <w:rsid w:val="00774450"/>
    <w:rsid w:val="00774FD5"/>
    <w:rsid w:val="0077614F"/>
    <w:rsid w:val="007766FB"/>
    <w:rsid w:val="00776AFA"/>
    <w:rsid w:val="0077751A"/>
    <w:rsid w:val="00777931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CE8"/>
    <w:rsid w:val="0078459A"/>
    <w:rsid w:val="00784813"/>
    <w:rsid w:val="00784B2B"/>
    <w:rsid w:val="00784DDA"/>
    <w:rsid w:val="00785587"/>
    <w:rsid w:val="007856F6"/>
    <w:rsid w:val="00785BEB"/>
    <w:rsid w:val="00786673"/>
    <w:rsid w:val="00786B9D"/>
    <w:rsid w:val="00787193"/>
    <w:rsid w:val="007871B7"/>
    <w:rsid w:val="0078730E"/>
    <w:rsid w:val="00787404"/>
    <w:rsid w:val="00787A5F"/>
    <w:rsid w:val="00787BA8"/>
    <w:rsid w:val="00787CE2"/>
    <w:rsid w:val="007901D5"/>
    <w:rsid w:val="0079082B"/>
    <w:rsid w:val="00790996"/>
    <w:rsid w:val="00791873"/>
    <w:rsid w:val="00791BFE"/>
    <w:rsid w:val="00791F4F"/>
    <w:rsid w:val="00791F5E"/>
    <w:rsid w:val="00792013"/>
    <w:rsid w:val="00792088"/>
    <w:rsid w:val="00792470"/>
    <w:rsid w:val="007925BC"/>
    <w:rsid w:val="00793068"/>
    <w:rsid w:val="00793686"/>
    <w:rsid w:val="00794DE4"/>
    <w:rsid w:val="00795364"/>
    <w:rsid w:val="007956B8"/>
    <w:rsid w:val="00795D18"/>
    <w:rsid w:val="00795EFB"/>
    <w:rsid w:val="00796265"/>
    <w:rsid w:val="007963A0"/>
    <w:rsid w:val="0079665D"/>
    <w:rsid w:val="007967C1"/>
    <w:rsid w:val="00796C88"/>
    <w:rsid w:val="00797F27"/>
    <w:rsid w:val="007A01F9"/>
    <w:rsid w:val="007A03BC"/>
    <w:rsid w:val="007A0F7E"/>
    <w:rsid w:val="007A1394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B00"/>
    <w:rsid w:val="007A3BAC"/>
    <w:rsid w:val="007A4256"/>
    <w:rsid w:val="007A43FF"/>
    <w:rsid w:val="007A499A"/>
    <w:rsid w:val="007A49EF"/>
    <w:rsid w:val="007A56A2"/>
    <w:rsid w:val="007A60BB"/>
    <w:rsid w:val="007A618C"/>
    <w:rsid w:val="007A6834"/>
    <w:rsid w:val="007A6873"/>
    <w:rsid w:val="007A7309"/>
    <w:rsid w:val="007A7811"/>
    <w:rsid w:val="007B02C5"/>
    <w:rsid w:val="007B0EC2"/>
    <w:rsid w:val="007B13A1"/>
    <w:rsid w:val="007B1443"/>
    <w:rsid w:val="007B182F"/>
    <w:rsid w:val="007B189B"/>
    <w:rsid w:val="007B1BBB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D70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1C62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1A5"/>
    <w:rsid w:val="007C5404"/>
    <w:rsid w:val="007C5413"/>
    <w:rsid w:val="007C5A60"/>
    <w:rsid w:val="007C5B5E"/>
    <w:rsid w:val="007C6ADD"/>
    <w:rsid w:val="007C6C88"/>
    <w:rsid w:val="007C6EA9"/>
    <w:rsid w:val="007C6FAD"/>
    <w:rsid w:val="007C7902"/>
    <w:rsid w:val="007D03E8"/>
    <w:rsid w:val="007D06DB"/>
    <w:rsid w:val="007D0AB4"/>
    <w:rsid w:val="007D0F01"/>
    <w:rsid w:val="007D1879"/>
    <w:rsid w:val="007D1A41"/>
    <w:rsid w:val="007D1DF9"/>
    <w:rsid w:val="007D1EBA"/>
    <w:rsid w:val="007D312B"/>
    <w:rsid w:val="007D32B2"/>
    <w:rsid w:val="007D3546"/>
    <w:rsid w:val="007D3E76"/>
    <w:rsid w:val="007D3FF8"/>
    <w:rsid w:val="007D40C6"/>
    <w:rsid w:val="007D41FC"/>
    <w:rsid w:val="007D449F"/>
    <w:rsid w:val="007D4B1C"/>
    <w:rsid w:val="007D5332"/>
    <w:rsid w:val="007D55B7"/>
    <w:rsid w:val="007D5AE7"/>
    <w:rsid w:val="007D5C51"/>
    <w:rsid w:val="007D5EDC"/>
    <w:rsid w:val="007D6060"/>
    <w:rsid w:val="007D68E4"/>
    <w:rsid w:val="007D6A69"/>
    <w:rsid w:val="007D6C9E"/>
    <w:rsid w:val="007D778D"/>
    <w:rsid w:val="007D7E3F"/>
    <w:rsid w:val="007D7EA7"/>
    <w:rsid w:val="007E00E3"/>
    <w:rsid w:val="007E0518"/>
    <w:rsid w:val="007E079E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CF9"/>
    <w:rsid w:val="007E47C3"/>
    <w:rsid w:val="007E48D5"/>
    <w:rsid w:val="007E4BAA"/>
    <w:rsid w:val="007E518F"/>
    <w:rsid w:val="007E58FA"/>
    <w:rsid w:val="007E5CFD"/>
    <w:rsid w:val="007E61E0"/>
    <w:rsid w:val="007E6227"/>
    <w:rsid w:val="007E6409"/>
    <w:rsid w:val="007E6771"/>
    <w:rsid w:val="007E6882"/>
    <w:rsid w:val="007E68CE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6D0"/>
    <w:rsid w:val="007F43CD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62C"/>
    <w:rsid w:val="007F67E3"/>
    <w:rsid w:val="007F6F01"/>
    <w:rsid w:val="0080019E"/>
    <w:rsid w:val="00800248"/>
    <w:rsid w:val="00800393"/>
    <w:rsid w:val="00800438"/>
    <w:rsid w:val="0080065B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747"/>
    <w:rsid w:val="00810760"/>
    <w:rsid w:val="008109CA"/>
    <w:rsid w:val="00810ADC"/>
    <w:rsid w:val="00811474"/>
    <w:rsid w:val="00811F27"/>
    <w:rsid w:val="0081304A"/>
    <w:rsid w:val="00813086"/>
    <w:rsid w:val="00813612"/>
    <w:rsid w:val="00813856"/>
    <w:rsid w:val="00813C6B"/>
    <w:rsid w:val="00813DC1"/>
    <w:rsid w:val="008140DA"/>
    <w:rsid w:val="00814311"/>
    <w:rsid w:val="008143E9"/>
    <w:rsid w:val="0081466C"/>
    <w:rsid w:val="0081548E"/>
    <w:rsid w:val="008156FA"/>
    <w:rsid w:val="00815A30"/>
    <w:rsid w:val="00816358"/>
    <w:rsid w:val="00816C6D"/>
    <w:rsid w:val="00816EB5"/>
    <w:rsid w:val="00817070"/>
    <w:rsid w:val="008174EF"/>
    <w:rsid w:val="00817600"/>
    <w:rsid w:val="00817AE5"/>
    <w:rsid w:val="00820368"/>
    <w:rsid w:val="008208C4"/>
    <w:rsid w:val="00820A81"/>
    <w:rsid w:val="00820EDE"/>
    <w:rsid w:val="008210EE"/>
    <w:rsid w:val="00821599"/>
    <w:rsid w:val="00821707"/>
    <w:rsid w:val="00822005"/>
    <w:rsid w:val="008223D7"/>
    <w:rsid w:val="00823503"/>
    <w:rsid w:val="008238AE"/>
    <w:rsid w:val="00823B30"/>
    <w:rsid w:val="00823CF5"/>
    <w:rsid w:val="00823DCB"/>
    <w:rsid w:val="008240CD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4D5"/>
    <w:rsid w:val="00827B87"/>
    <w:rsid w:val="00827D45"/>
    <w:rsid w:val="00830587"/>
    <w:rsid w:val="00830A34"/>
    <w:rsid w:val="00830C9D"/>
    <w:rsid w:val="00830D4D"/>
    <w:rsid w:val="00830DA5"/>
    <w:rsid w:val="00830F4E"/>
    <w:rsid w:val="008317FA"/>
    <w:rsid w:val="00831AEA"/>
    <w:rsid w:val="0083252E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621"/>
    <w:rsid w:val="00835CC8"/>
    <w:rsid w:val="00835D3D"/>
    <w:rsid w:val="00836195"/>
    <w:rsid w:val="00836727"/>
    <w:rsid w:val="00836DBF"/>
    <w:rsid w:val="00837039"/>
    <w:rsid w:val="00837532"/>
    <w:rsid w:val="0083768C"/>
    <w:rsid w:val="00840A90"/>
    <w:rsid w:val="00841E1D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53CB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0F5"/>
    <w:rsid w:val="0084737C"/>
    <w:rsid w:val="00847EB1"/>
    <w:rsid w:val="00851362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2569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E5"/>
    <w:rsid w:val="008658AB"/>
    <w:rsid w:val="00865954"/>
    <w:rsid w:val="00865BE0"/>
    <w:rsid w:val="00866E28"/>
    <w:rsid w:val="00867133"/>
    <w:rsid w:val="0087001D"/>
    <w:rsid w:val="0087026C"/>
    <w:rsid w:val="00870443"/>
    <w:rsid w:val="0087048B"/>
    <w:rsid w:val="00870EA8"/>
    <w:rsid w:val="00872401"/>
    <w:rsid w:val="008728FC"/>
    <w:rsid w:val="00872E5E"/>
    <w:rsid w:val="00872F18"/>
    <w:rsid w:val="00872FCB"/>
    <w:rsid w:val="008730A5"/>
    <w:rsid w:val="008730D8"/>
    <w:rsid w:val="00873345"/>
    <w:rsid w:val="00873AF3"/>
    <w:rsid w:val="00873EA9"/>
    <w:rsid w:val="00874CC7"/>
    <w:rsid w:val="00875333"/>
    <w:rsid w:val="008758D5"/>
    <w:rsid w:val="00875BC7"/>
    <w:rsid w:val="00875BD6"/>
    <w:rsid w:val="00875CE0"/>
    <w:rsid w:val="008760E6"/>
    <w:rsid w:val="00876359"/>
    <w:rsid w:val="00876615"/>
    <w:rsid w:val="00876D2E"/>
    <w:rsid w:val="00876E91"/>
    <w:rsid w:val="00876EA5"/>
    <w:rsid w:val="00877025"/>
    <w:rsid w:val="00877219"/>
    <w:rsid w:val="00877F32"/>
    <w:rsid w:val="00880E2B"/>
    <w:rsid w:val="00881BE3"/>
    <w:rsid w:val="0088201B"/>
    <w:rsid w:val="00883454"/>
    <w:rsid w:val="00883800"/>
    <w:rsid w:val="0088409B"/>
    <w:rsid w:val="00884270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9EB"/>
    <w:rsid w:val="00891ABB"/>
    <w:rsid w:val="00891D6D"/>
    <w:rsid w:val="00892043"/>
    <w:rsid w:val="0089245D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94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3330"/>
    <w:rsid w:val="008A39B8"/>
    <w:rsid w:val="008A3D8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A7BAC"/>
    <w:rsid w:val="008B128A"/>
    <w:rsid w:val="008B1460"/>
    <w:rsid w:val="008B16F0"/>
    <w:rsid w:val="008B174E"/>
    <w:rsid w:val="008B1D42"/>
    <w:rsid w:val="008B1FF4"/>
    <w:rsid w:val="008B2271"/>
    <w:rsid w:val="008B2D25"/>
    <w:rsid w:val="008B339F"/>
    <w:rsid w:val="008B392F"/>
    <w:rsid w:val="008B3C31"/>
    <w:rsid w:val="008B4E20"/>
    <w:rsid w:val="008B50FB"/>
    <w:rsid w:val="008B5138"/>
    <w:rsid w:val="008B51FA"/>
    <w:rsid w:val="008B5556"/>
    <w:rsid w:val="008B55E4"/>
    <w:rsid w:val="008B5CE2"/>
    <w:rsid w:val="008B740D"/>
    <w:rsid w:val="008B7482"/>
    <w:rsid w:val="008C02FD"/>
    <w:rsid w:val="008C0BB2"/>
    <w:rsid w:val="008C105C"/>
    <w:rsid w:val="008C12D5"/>
    <w:rsid w:val="008C1327"/>
    <w:rsid w:val="008C170E"/>
    <w:rsid w:val="008C181F"/>
    <w:rsid w:val="008C1845"/>
    <w:rsid w:val="008C1956"/>
    <w:rsid w:val="008C1E41"/>
    <w:rsid w:val="008C22C3"/>
    <w:rsid w:val="008C254C"/>
    <w:rsid w:val="008C26CB"/>
    <w:rsid w:val="008C27F9"/>
    <w:rsid w:val="008C2B2B"/>
    <w:rsid w:val="008C3805"/>
    <w:rsid w:val="008C3A2B"/>
    <w:rsid w:val="008C411F"/>
    <w:rsid w:val="008C420A"/>
    <w:rsid w:val="008C47AD"/>
    <w:rsid w:val="008C490E"/>
    <w:rsid w:val="008C5042"/>
    <w:rsid w:val="008C5046"/>
    <w:rsid w:val="008C5570"/>
    <w:rsid w:val="008C6796"/>
    <w:rsid w:val="008C693B"/>
    <w:rsid w:val="008C6BAE"/>
    <w:rsid w:val="008C77A6"/>
    <w:rsid w:val="008C77E4"/>
    <w:rsid w:val="008C7B46"/>
    <w:rsid w:val="008D01A1"/>
    <w:rsid w:val="008D02CD"/>
    <w:rsid w:val="008D02E7"/>
    <w:rsid w:val="008D03CA"/>
    <w:rsid w:val="008D0564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19E7"/>
    <w:rsid w:val="008E1A62"/>
    <w:rsid w:val="008E1F52"/>
    <w:rsid w:val="008E1F72"/>
    <w:rsid w:val="008E26A6"/>
    <w:rsid w:val="008E279B"/>
    <w:rsid w:val="008E36C3"/>
    <w:rsid w:val="008E38F9"/>
    <w:rsid w:val="008E3A9B"/>
    <w:rsid w:val="008E3F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CC0"/>
    <w:rsid w:val="008F030F"/>
    <w:rsid w:val="008F03FF"/>
    <w:rsid w:val="008F0888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F1F"/>
    <w:rsid w:val="008F744C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5C1"/>
    <w:rsid w:val="00903913"/>
    <w:rsid w:val="00903B7F"/>
    <w:rsid w:val="0090424F"/>
    <w:rsid w:val="00904256"/>
    <w:rsid w:val="00904912"/>
    <w:rsid w:val="00904A61"/>
    <w:rsid w:val="00904F25"/>
    <w:rsid w:val="0090518C"/>
    <w:rsid w:val="009052FB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53E"/>
    <w:rsid w:val="00907D28"/>
    <w:rsid w:val="009101E9"/>
    <w:rsid w:val="009104EB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D6"/>
    <w:rsid w:val="00917424"/>
    <w:rsid w:val="009175C9"/>
    <w:rsid w:val="00917807"/>
    <w:rsid w:val="00917B56"/>
    <w:rsid w:val="00917DCE"/>
    <w:rsid w:val="00917F3C"/>
    <w:rsid w:val="009206CB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3090"/>
    <w:rsid w:val="0092352D"/>
    <w:rsid w:val="009236F4"/>
    <w:rsid w:val="00923EF2"/>
    <w:rsid w:val="00924D4B"/>
    <w:rsid w:val="009252B1"/>
    <w:rsid w:val="009262F0"/>
    <w:rsid w:val="009268C6"/>
    <w:rsid w:val="00926B77"/>
    <w:rsid w:val="009274B7"/>
    <w:rsid w:val="00927F02"/>
    <w:rsid w:val="0093056A"/>
    <w:rsid w:val="00930636"/>
    <w:rsid w:val="0093084E"/>
    <w:rsid w:val="00930D2B"/>
    <w:rsid w:val="00930D6E"/>
    <w:rsid w:val="00931BB4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C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F2F"/>
    <w:rsid w:val="00950FDB"/>
    <w:rsid w:val="009513ED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805"/>
    <w:rsid w:val="00955E7F"/>
    <w:rsid w:val="00956711"/>
    <w:rsid w:val="009568A5"/>
    <w:rsid w:val="009571BD"/>
    <w:rsid w:val="00957BCE"/>
    <w:rsid w:val="00957D36"/>
    <w:rsid w:val="00957FC6"/>
    <w:rsid w:val="009600A0"/>
    <w:rsid w:val="00960104"/>
    <w:rsid w:val="00960344"/>
    <w:rsid w:val="00960442"/>
    <w:rsid w:val="00960851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67D45"/>
    <w:rsid w:val="00970113"/>
    <w:rsid w:val="00970382"/>
    <w:rsid w:val="00970939"/>
    <w:rsid w:val="009709E6"/>
    <w:rsid w:val="00970CDE"/>
    <w:rsid w:val="00971E54"/>
    <w:rsid w:val="009722AA"/>
    <w:rsid w:val="009723FC"/>
    <w:rsid w:val="009725E7"/>
    <w:rsid w:val="00972E33"/>
    <w:rsid w:val="009731A4"/>
    <w:rsid w:val="00973266"/>
    <w:rsid w:val="009734DC"/>
    <w:rsid w:val="00973742"/>
    <w:rsid w:val="00973CC8"/>
    <w:rsid w:val="00974CEC"/>
    <w:rsid w:val="00974EDB"/>
    <w:rsid w:val="00975111"/>
    <w:rsid w:val="0097528B"/>
    <w:rsid w:val="0097555D"/>
    <w:rsid w:val="00975608"/>
    <w:rsid w:val="00975689"/>
    <w:rsid w:val="00975762"/>
    <w:rsid w:val="00975A81"/>
    <w:rsid w:val="00975E0E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41"/>
    <w:rsid w:val="009839DE"/>
    <w:rsid w:val="00983AAF"/>
    <w:rsid w:val="00984311"/>
    <w:rsid w:val="009843FB"/>
    <w:rsid w:val="00984BAC"/>
    <w:rsid w:val="00984D39"/>
    <w:rsid w:val="00985396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8FD"/>
    <w:rsid w:val="009919BC"/>
    <w:rsid w:val="00991C43"/>
    <w:rsid w:val="00992592"/>
    <w:rsid w:val="00992800"/>
    <w:rsid w:val="00992CB6"/>
    <w:rsid w:val="00992DBF"/>
    <w:rsid w:val="00992F64"/>
    <w:rsid w:val="009934A9"/>
    <w:rsid w:val="009937A8"/>
    <w:rsid w:val="00993971"/>
    <w:rsid w:val="009939C6"/>
    <w:rsid w:val="00993B4C"/>
    <w:rsid w:val="00994291"/>
    <w:rsid w:val="00994849"/>
    <w:rsid w:val="00994DA0"/>
    <w:rsid w:val="00994E80"/>
    <w:rsid w:val="009951B4"/>
    <w:rsid w:val="00995794"/>
    <w:rsid w:val="009959B2"/>
    <w:rsid w:val="009966E1"/>
    <w:rsid w:val="00996C40"/>
    <w:rsid w:val="009971CC"/>
    <w:rsid w:val="009976E3"/>
    <w:rsid w:val="00997A08"/>
    <w:rsid w:val="00997DE1"/>
    <w:rsid w:val="009A0173"/>
    <w:rsid w:val="009A0B27"/>
    <w:rsid w:val="009A0DD2"/>
    <w:rsid w:val="009A0F40"/>
    <w:rsid w:val="009A13B9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F6"/>
    <w:rsid w:val="009A3845"/>
    <w:rsid w:val="009A38B3"/>
    <w:rsid w:val="009A3EB6"/>
    <w:rsid w:val="009A4C0E"/>
    <w:rsid w:val="009A4D57"/>
    <w:rsid w:val="009A4D64"/>
    <w:rsid w:val="009A5200"/>
    <w:rsid w:val="009A55C6"/>
    <w:rsid w:val="009A575B"/>
    <w:rsid w:val="009A5CB0"/>
    <w:rsid w:val="009A5D3C"/>
    <w:rsid w:val="009A5EFF"/>
    <w:rsid w:val="009A646E"/>
    <w:rsid w:val="009A6542"/>
    <w:rsid w:val="009A65DE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255E"/>
    <w:rsid w:val="009B283B"/>
    <w:rsid w:val="009B285D"/>
    <w:rsid w:val="009B2CDC"/>
    <w:rsid w:val="009B30EF"/>
    <w:rsid w:val="009B3155"/>
    <w:rsid w:val="009B3214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AEA"/>
    <w:rsid w:val="009C1D27"/>
    <w:rsid w:val="009C2117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651"/>
    <w:rsid w:val="009C4729"/>
    <w:rsid w:val="009C4778"/>
    <w:rsid w:val="009C483E"/>
    <w:rsid w:val="009C4855"/>
    <w:rsid w:val="009C57C6"/>
    <w:rsid w:val="009C59B0"/>
    <w:rsid w:val="009C5A89"/>
    <w:rsid w:val="009C63B2"/>
    <w:rsid w:val="009C63B3"/>
    <w:rsid w:val="009C66DC"/>
    <w:rsid w:val="009C6A5E"/>
    <w:rsid w:val="009C7313"/>
    <w:rsid w:val="009C78F9"/>
    <w:rsid w:val="009C7D39"/>
    <w:rsid w:val="009C7EDF"/>
    <w:rsid w:val="009D0058"/>
    <w:rsid w:val="009D080C"/>
    <w:rsid w:val="009D09C7"/>
    <w:rsid w:val="009D1D21"/>
    <w:rsid w:val="009D2025"/>
    <w:rsid w:val="009D237F"/>
    <w:rsid w:val="009D2424"/>
    <w:rsid w:val="009D250F"/>
    <w:rsid w:val="009D2632"/>
    <w:rsid w:val="009D2BFF"/>
    <w:rsid w:val="009D33DC"/>
    <w:rsid w:val="009D4326"/>
    <w:rsid w:val="009D456E"/>
    <w:rsid w:val="009D48E3"/>
    <w:rsid w:val="009D4E0B"/>
    <w:rsid w:val="009D6217"/>
    <w:rsid w:val="009D67DC"/>
    <w:rsid w:val="009D6912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A68"/>
    <w:rsid w:val="009E5B7A"/>
    <w:rsid w:val="009E5D5A"/>
    <w:rsid w:val="009E5EFB"/>
    <w:rsid w:val="009E64CD"/>
    <w:rsid w:val="009E65B8"/>
    <w:rsid w:val="009E6946"/>
    <w:rsid w:val="009E76B1"/>
    <w:rsid w:val="009E7AA2"/>
    <w:rsid w:val="009E7F29"/>
    <w:rsid w:val="009F04E2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C8"/>
    <w:rsid w:val="009F6D9E"/>
    <w:rsid w:val="009F701D"/>
    <w:rsid w:val="009F764F"/>
    <w:rsid w:val="009F7BFF"/>
    <w:rsid w:val="00A001C3"/>
    <w:rsid w:val="00A00453"/>
    <w:rsid w:val="00A00471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301"/>
    <w:rsid w:val="00A03598"/>
    <w:rsid w:val="00A03D9E"/>
    <w:rsid w:val="00A04771"/>
    <w:rsid w:val="00A04B73"/>
    <w:rsid w:val="00A0565B"/>
    <w:rsid w:val="00A0573B"/>
    <w:rsid w:val="00A0597C"/>
    <w:rsid w:val="00A05B5E"/>
    <w:rsid w:val="00A05DC7"/>
    <w:rsid w:val="00A0639F"/>
    <w:rsid w:val="00A07278"/>
    <w:rsid w:val="00A072C9"/>
    <w:rsid w:val="00A07B7E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6AF"/>
    <w:rsid w:val="00A139E2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17D9D"/>
    <w:rsid w:val="00A20D35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35C5"/>
    <w:rsid w:val="00A23BE6"/>
    <w:rsid w:val="00A24253"/>
    <w:rsid w:val="00A24745"/>
    <w:rsid w:val="00A251E4"/>
    <w:rsid w:val="00A252AC"/>
    <w:rsid w:val="00A25414"/>
    <w:rsid w:val="00A25639"/>
    <w:rsid w:val="00A2599C"/>
    <w:rsid w:val="00A2609B"/>
    <w:rsid w:val="00A26382"/>
    <w:rsid w:val="00A2666F"/>
    <w:rsid w:val="00A26966"/>
    <w:rsid w:val="00A26E23"/>
    <w:rsid w:val="00A26EDC"/>
    <w:rsid w:val="00A272B7"/>
    <w:rsid w:val="00A2755C"/>
    <w:rsid w:val="00A2770E"/>
    <w:rsid w:val="00A279A6"/>
    <w:rsid w:val="00A27B97"/>
    <w:rsid w:val="00A27BDD"/>
    <w:rsid w:val="00A27F1E"/>
    <w:rsid w:val="00A308C3"/>
    <w:rsid w:val="00A30BAC"/>
    <w:rsid w:val="00A30FBA"/>
    <w:rsid w:val="00A315F1"/>
    <w:rsid w:val="00A3173B"/>
    <w:rsid w:val="00A32012"/>
    <w:rsid w:val="00A3227C"/>
    <w:rsid w:val="00A32770"/>
    <w:rsid w:val="00A328D3"/>
    <w:rsid w:val="00A3297E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D42"/>
    <w:rsid w:val="00A42B14"/>
    <w:rsid w:val="00A42C4C"/>
    <w:rsid w:val="00A4402D"/>
    <w:rsid w:val="00A44081"/>
    <w:rsid w:val="00A440D6"/>
    <w:rsid w:val="00A44945"/>
    <w:rsid w:val="00A449BF"/>
    <w:rsid w:val="00A463F7"/>
    <w:rsid w:val="00A467FA"/>
    <w:rsid w:val="00A4696F"/>
    <w:rsid w:val="00A46B5E"/>
    <w:rsid w:val="00A471E7"/>
    <w:rsid w:val="00A47502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F1E"/>
    <w:rsid w:val="00A520C6"/>
    <w:rsid w:val="00A520FC"/>
    <w:rsid w:val="00A5260F"/>
    <w:rsid w:val="00A52AC6"/>
    <w:rsid w:val="00A52DE3"/>
    <w:rsid w:val="00A52F7E"/>
    <w:rsid w:val="00A5333B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2E28"/>
    <w:rsid w:val="00A63437"/>
    <w:rsid w:val="00A6357E"/>
    <w:rsid w:val="00A63782"/>
    <w:rsid w:val="00A64242"/>
    <w:rsid w:val="00A644D6"/>
    <w:rsid w:val="00A644F8"/>
    <w:rsid w:val="00A64C52"/>
    <w:rsid w:val="00A65A82"/>
    <w:rsid w:val="00A6641C"/>
    <w:rsid w:val="00A66497"/>
    <w:rsid w:val="00A66617"/>
    <w:rsid w:val="00A666EB"/>
    <w:rsid w:val="00A66EF9"/>
    <w:rsid w:val="00A67398"/>
    <w:rsid w:val="00A709FF"/>
    <w:rsid w:val="00A71253"/>
    <w:rsid w:val="00A717D2"/>
    <w:rsid w:val="00A71B42"/>
    <w:rsid w:val="00A7269B"/>
    <w:rsid w:val="00A734F7"/>
    <w:rsid w:val="00A738AE"/>
    <w:rsid w:val="00A74274"/>
    <w:rsid w:val="00A747D5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D50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ABE"/>
    <w:rsid w:val="00A86E10"/>
    <w:rsid w:val="00A871FE"/>
    <w:rsid w:val="00A8781A"/>
    <w:rsid w:val="00A906B7"/>
    <w:rsid w:val="00A91295"/>
    <w:rsid w:val="00A91402"/>
    <w:rsid w:val="00A91D33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737"/>
    <w:rsid w:val="00A94CF8"/>
    <w:rsid w:val="00A94D2C"/>
    <w:rsid w:val="00A94E2D"/>
    <w:rsid w:val="00A95141"/>
    <w:rsid w:val="00A95845"/>
    <w:rsid w:val="00A9596D"/>
    <w:rsid w:val="00A95C26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243E"/>
    <w:rsid w:val="00AA2981"/>
    <w:rsid w:val="00AA2F94"/>
    <w:rsid w:val="00AA35F2"/>
    <w:rsid w:val="00AA37B4"/>
    <w:rsid w:val="00AA3A0D"/>
    <w:rsid w:val="00AA49A5"/>
    <w:rsid w:val="00AA4D17"/>
    <w:rsid w:val="00AA4E0E"/>
    <w:rsid w:val="00AA4E5A"/>
    <w:rsid w:val="00AA6C1B"/>
    <w:rsid w:val="00AA6C7D"/>
    <w:rsid w:val="00AA7A17"/>
    <w:rsid w:val="00AA7E2F"/>
    <w:rsid w:val="00AA7F9B"/>
    <w:rsid w:val="00AB0A8F"/>
    <w:rsid w:val="00AB27AF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C31"/>
    <w:rsid w:val="00AB6E73"/>
    <w:rsid w:val="00AB7CF3"/>
    <w:rsid w:val="00AB7D25"/>
    <w:rsid w:val="00AC005E"/>
    <w:rsid w:val="00AC1257"/>
    <w:rsid w:val="00AC1356"/>
    <w:rsid w:val="00AC19B0"/>
    <w:rsid w:val="00AC1FC3"/>
    <w:rsid w:val="00AC213E"/>
    <w:rsid w:val="00AC27C8"/>
    <w:rsid w:val="00AC2CD3"/>
    <w:rsid w:val="00AC320D"/>
    <w:rsid w:val="00AC33DC"/>
    <w:rsid w:val="00AC340C"/>
    <w:rsid w:val="00AC3441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EBD"/>
    <w:rsid w:val="00AC70E1"/>
    <w:rsid w:val="00AC70F1"/>
    <w:rsid w:val="00AC72C2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C9C"/>
    <w:rsid w:val="00AD2284"/>
    <w:rsid w:val="00AD2692"/>
    <w:rsid w:val="00AD2C92"/>
    <w:rsid w:val="00AD2CDB"/>
    <w:rsid w:val="00AD2D29"/>
    <w:rsid w:val="00AD32EB"/>
    <w:rsid w:val="00AD3528"/>
    <w:rsid w:val="00AD4054"/>
    <w:rsid w:val="00AD41DD"/>
    <w:rsid w:val="00AD44D7"/>
    <w:rsid w:val="00AD46D9"/>
    <w:rsid w:val="00AD47BB"/>
    <w:rsid w:val="00AD5F4A"/>
    <w:rsid w:val="00AD61D6"/>
    <w:rsid w:val="00AD6642"/>
    <w:rsid w:val="00AD66A9"/>
    <w:rsid w:val="00AD6C5D"/>
    <w:rsid w:val="00AD6D60"/>
    <w:rsid w:val="00AD6F0B"/>
    <w:rsid w:val="00AD6F47"/>
    <w:rsid w:val="00AD76D8"/>
    <w:rsid w:val="00AD7E03"/>
    <w:rsid w:val="00AE1554"/>
    <w:rsid w:val="00AE23C6"/>
    <w:rsid w:val="00AE2A98"/>
    <w:rsid w:val="00AE2DAA"/>
    <w:rsid w:val="00AE2E58"/>
    <w:rsid w:val="00AE30BC"/>
    <w:rsid w:val="00AE316B"/>
    <w:rsid w:val="00AE3917"/>
    <w:rsid w:val="00AE4116"/>
    <w:rsid w:val="00AE42EA"/>
    <w:rsid w:val="00AE45C0"/>
    <w:rsid w:val="00AE45E1"/>
    <w:rsid w:val="00AE4A96"/>
    <w:rsid w:val="00AE511E"/>
    <w:rsid w:val="00AE547B"/>
    <w:rsid w:val="00AE5D4A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181E"/>
    <w:rsid w:val="00AF1A2E"/>
    <w:rsid w:val="00AF1A46"/>
    <w:rsid w:val="00AF1C88"/>
    <w:rsid w:val="00AF1D68"/>
    <w:rsid w:val="00AF238D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6397"/>
    <w:rsid w:val="00AF63E9"/>
    <w:rsid w:val="00AF714A"/>
    <w:rsid w:val="00AF75F3"/>
    <w:rsid w:val="00AF76FC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96"/>
    <w:rsid w:val="00B047BC"/>
    <w:rsid w:val="00B05897"/>
    <w:rsid w:val="00B060B6"/>
    <w:rsid w:val="00B06697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24DF"/>
    <w:rsid w:val="00B1299E"/>
    <w:rsid w:val="00B12A10"/>
    <w:rsid w:val="00B12EA9"/>
    <w:rsid w:val="00B13011"/>
    <w:rsid w:val="00B133D9"/>
    <w:rsid w:val="00B13AA5"/>
    <w:rsid w:val="00B13B19"/>
    <w:rsid w:val="00B13E56"/>
    <w:rsid w:val="00B140C9"/>
    <w:rsid w:val="00B14428"/>
    <w:rsid w:val="00B14866"/>
    <w:rsid w:val="00B14A49"/>
    <w:rsid w:val="00B15B53"/>
    <w:rsid w:val="00B15E47"/>
    <w:rsid w:val="00B164BE"/>
    <w:rsid w:val="00B16813"/>
    <w:rsid w:val="00B168C2"/>
    <w:rsid w:val="00B17571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BA0"/>
    <w:rsid w:val="00B27F22"/>
    <w:rsid w:val="00B30DCD"/>
    <w:rsid w:val="00B31072"/>
    <w:rsid w:val="00B3132F"/>
    <w:rsid w:val="00B31F31"/>
    <w:rsid w:val="00B3252A"/>
    <w:rsid w:val="00B32E2D"/>
    <w:rsid w:val="00B33A42"/>
    <w:rsid w:val="00B345AA"/>
    <w:rsid w:val="00B349AB"/>
    <w:rsid w:val="00B35025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FF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D5F"/>
    <w:rsid w:val="00B43EED"/>
    <w:rsid w:val="00B44000"/>
    <w:rsid w:val="00B44420"/>
    <w:rsid w:val="00B44708"/>
    <w:rsid w:val="00B4500B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A08"/>
    <w:rsid w:val="00B474D5"/>
    <w:rsid w:val="00B4750E"/>
    <w:rsid w:val="00B4751C"/>
    <w:rsid w:val="00B476BE"/>
    <w:rsid w:val="00B47A1F"/>
    <w:rsid w:val="00B50A4B"/>
    <w:rsid w:val="00B50D7C"/>
    <w:rsid w:val="00B5126B"/>
    <w:rsid w:val="00B5152E"/>
    <w:rsid w:val="00B519AC"/>
    <w:rsid w:val="00B51F0E"/>
    <w:rsid w:val="00B5232A"/>
    <w:rsid w:val="00B52495"/>
    <w:rsid w:val="00B52889"/>
    <w:rsid w:val="00B528CF"/>
    <w:rsid w:val="00B52C70"/>
    <w:rsid w:val="00B53698"/>
    <w:rsid w:val="00B54450"/>
    <w:rsid w:val="00B5462A"/>
    <w:rsid w:val="00B54990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C6"/>
    <w:rsid w:val="00B6001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832"/>
    <w:rsid w:val="00B63ADC"/>
    <w:rsid w:val="00B63E14"/>
    <w:rsid w:val="00B63F8A"/>
    <w:rsid w:val="00B64137"/>
    <w:rsid w:val="00B6453F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36AB"/>
    <w:rsid w:val="00B73755"/>
    <w:rsid w:val="00B73783"/>
    <w:rsid w:val="00B7386B"/>
    <w:rsid w:val="00B73BD1"/>
    <w:rsid w:val="00B73D27"/>
    <w:rsid w:val="00B73D59"/>
    <w:rsid w:val="00B73E59"/>
    <w:rsid w:val="00B73FC9"/>
    <w:rsid w:val="00B74043"/>
    <w:rsid w:val="00B741A4"/>
    <w:rsid w:val="00B742DB"/>
    <w:rsid w:val="00B7436F"/>
    <w:rsid w:val="00B746AE"/>
    <w:rsid w:val="00B7592C"/>
    <w:rsid w:val="00B75C93"/>
    <w:rsid w:val="00B760E6"/>
    <w:rsid w:val="00B7622A"/>
    <w:rsid w:val="00B76724"/>
    <w:rsid w:val="00B76A55"/>
    <w:rsid w:val="00B81E7F"/>
    <w:rsid w:val="00B821C1"/>
    <w:rsid w:val="00B821F2"/>
    <w:rsid w:val="00B828BB"/>
    <w:rsid w:val="00B835EA"/>
    <w:rsid w:val="00B83797"/>
    <w:rsid w:val="00B83BE9"/>
    <w:rsid w:val="00B83E2E"/>
    <w:rsid w:val="00B8537D"/>
    <w:rsid w:val="00B8541C"/>
    <w:rsid w:val="00B854A3"/>
    <w:rsid w:val="00B85E33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38D"/>
    <w:rsid w:val="00B90625"/>
    <w:rsid w:val="00B90670"/>
    <w:rsid w:val="00B907A9"/>
    <w:rsid w:val="00B90854"/>
    <w:rsid w:val="00B90CA8"/>
    <w:rsid w:val="00B910B7"/>
    <w:rsid w:val="00B91118"/>
    <w:rsid w:val="00B914B3"/>
    <w:rsid w:val="00B9211C"/>
    <w:rsid w:val="00B925FC"/>
    <w:rsid w:val="00B927D5"/>
    <w:rsid w:val="00B92821"/>
    <w:rsid w:val="00B9309B"/>
    <w:rsid w:val="00B93B87"/>
    <w:rsid w:val="00B93DF9"/>
    <w:rsid w:val="00B9419B"/>
    <w:rsid w:val="00B943E2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5CD"/>
    <w:rsid w:val="00BA05F6"/>
    <w:rsid w:val="00BA15BC"/>
    <w:rsid w:val="00BA1741"/>
    <w:rsid w:val="00BA20F6"/>
    <w:rsid w:val="00BA2612"/>
    <w:rsid w:val="00BA3168"/>
    <w:rsid w:val="00BA352E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AEB"/>
    <w:rsid w:val="00BB2ECB"/>
    <w:rsid w:val="00BB2FC9"/>
    <w:rsid w:val="00BB3092"/>
    <w:rsid w:val="00BB371B"/>
    <w:rsid w:val="00BB3920"/>
    <w:rsid w:val="00BB473E"/>
    <w:rsid w:val="00BB475D"/>
    <w:rsid w:val="00BB4839"/>
    <w:rsid w:val="00BB496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C014F"/>
    <w:rsid w:val="00BC0948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C90"/>
    <w:rsid w:val="00BC52E2"/>
    <w:rsid w:val="00BC5B27"/>
    <w:rsid w:val="00BC5F4E"/>
    <w:rsid w:val="00BC6558"/>
    <w:rsid w:val="00BC69E0"/>
    <w:rsid w:val="00BC69F5"/>
    <w:rsid w:val="00BC6E9B"/>
    <w:rsid w:val="00BD00BD"/>
    <w:rsid w:val="00BD00E3"/>
    <w:rsid w:val="00BD048F"/>
    <w:rsid w:val="00BD06BD"/>
    <w:rsid w:val="00BD0B7E"/>
    <w:rsid w:val="00BD0CF8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E0743"/>
    <w:rsid w:val="00BE0AA4"/>
    <w:rsid w:val="00BE0CE5"/>
    <w:rsid w:val="00BE0D28"/>
    <w:rsid w:val="00BE0E71"/>
    <w:rsid w:val="00BE0E7E"/>
    <w:rsid w:val="00BE12A2"/>
    <w:rsid w:val="00BE17F5"/>
    <w:rsid w:val="00BE21E2"/>
    <w:rsid w:val="00BE25E7"/>
    <w:rsid w:val="00BE25F3"/>
    <w:rsid w:val="00BE3463"/>
    <w:rsid w:val="00BE37E1"/>
    <w:rsid w:val="00BE390D"/>
    <w:rsid w:val="00BE4441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BB6"/>
    <w:rsid w:val="00BF3968"/>
    <w:rsid w:val="00BF3BEF"/>
    <w:rsid w:val="00BF3D2E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476"/>
    <w:rsid w:val="00C0062A"/>
    <w:rsid w:val="00C00EFA"/>
    <w:rsid w:val="00C01726"/>
    <w:rsid w:val="00C01BE1"/>
    <w:rsid w:val="00C01CC5"/>
    <w:rsid w:val="00C01F98"/>
    <w:rsid w:val="00C02205"/>
    <w:rsid w:val="00C0246A"/>
    <w:rsid w:val="00C024C3"/>
    <w:rsid w:val="00C02A04"/>
    <w:rsid w:val="00C04294"/>
    <w:rsid w:val="00C043BA"/>
    <w:rsid w:val="00C04F75"/>
    <w:rsid w:val="00C04FAC"/>
    <w:rsid w:val="00C0531C"/>
    <w:rsid w:val="00C053BE"/>
    <w:rsid w:val="00C055BF"/>
    <w:rsid w:val="00C05739"/>
    <w:rsid w:val="00C05783"/>
    <w:rsid w:val="00C060CC"/>
    <w:rsid w:val="00C0639A"/>
    <w:rsid w:val="00C0655D"/>
    <w:rsid w:val="00C0661C"/>
    <w:rsid w:val="00C069E2"/>
    <w:rsid w:val="00C06F58"/>
    <w:rsid w:val="00C0728B"/>
    <w:rsid w:val="00C07A2D"/>
    <w:rsid w:val="00C1004A"/>
    <w:rsid w:val="00C103D3"/>
    <w:rsid w:val="00C1051A"/>
    <w:rsid w:val="00C10858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E8F"/>
    <w:rsid w:val="00C130B1"/>
    <w:rsid w:val="00C132DB"/>
    <w:rsid w:val="00C1374C"/>
    <w:rsid w:val="00C138C6"/>
    <w:rsid w:val="00C13F66"/>
    <w:rsid w:val="00C14265"/>
    <w:rsid w:val="00C1449C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313"/>
    <w:rsid w:val="00C222FA"/>
    <w:rsid w:val="00C22604"/>
    <w:rsid w:val="00C22BD4"/>
    <w:rsid w:val="00C22CC5"/>
    <w:rsid w:val="00C230A7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45AC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840"/>
    <w:rsid w:val="00C44E12"/>
    <w:rsid w:val="00C45049"/>
    <w:rsid w:val="00C45BEA"/>
    <w:rsid w:val="00C45C55"/>
    <w:rsid w:val="00C45F86"/>
    <w:rsid w:val="00C46990"/>
    <w:rsid w:val="00C46BA9"/>
    <w:rsid w:val="00C4704F"/>
    <w:rsid w:val="00C47666"/>
    <w:rsid w:val="00C50B83"/>
    <w:rsid w:val="00C50E54"/>
    <w:rsid w:val="00C51A16"/>
    <w:rsid w:val="00C52465"/>
    <w:rsid w:val="00C52C5B"/>
    <w:rsid w:val="00C53D6F"/>
    <w:rsid w:val="00C53EBD"/>
    <w:rsid w:val="00C54FFD"/>
    <w:rsid w:val="00C56268"/>
    <w:rsid w:val="00C5638C"/>
    <w:rsid w:val="00C5667E"/>
    <w:rsid w:val="00C56FD6"/>
    <w:rsid w:val="00C57474"/>
    <w:rsid w:val="00C57CA6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3522"/>
    <w:rsid w:val="00C6354D"/>
    <w:rsid w:val="00C63A7C"/>
    <w:rsid w:val="00C63DFC"/>
    <w:rsid w:val="00C643FB"/>
    <w:rsid w:val="00C64DB4"/>
    <w:rsid w:val="00C65199"/>
    <w:rsid w:val="00C652A7"/>
    <w:rsid w:val="00C65754"/>
    <w:rsid w:val="00C65F98"/>
    <w:rsid w:val="00C65F9A"/>
    <w:rsid w:val="00C66630"/>
    <w:rsid w:val="00C67065"/>
    <w:rsid w:val="00C67688"/>
    <w:rsid w:val="00C67778"/>
    <w:rsid w:val="00C70116"/>
    <w:rsid w:val="00C7058E"/>
    <w:rsid w:val="00C70621"/>
    <w:rsid w:val="00C706FF"/>
    <w:rsid w:val="00C71050"/>
    <w:rsid w:val="00C7136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DFE"/>
    <w:rsid w:val="00C751EC"/>
    <w:rsid w:val="00C75695"/>
    <w:rsid w:val="00C75720"/>
    <w:rsid w:val="00C75BB7"/>
    <w:rsid w:val="00C76B1F"/>
    <w:rsid w:val="00C77458"/>
    <w:rsid w:val="00C77882"/>
    <w:rsid w:val="00C77BD6"/>
    <w:rsid w:val="00C80445"/>
    <w:rsid w:val="00C8061B"/>
    <w:rsid w:val="00C80AC6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BB5"/>
    <w:rsid w:val="00C82D67"/>
    <w:rsid w:val="00C83350"/>
    <w:rsid w:val="00C837AF"/>
    <w:rsid w:val="00C83871"/>
    <w:rsid w:val="00C83ECF"/>
    <w:rsid w:val="00C843FA"/>
    <w:rsid w:val="00C8499F"/>
    <w:rsid w:val="00C85228"/>
    <w:rsid w:val="00C8542A"/>
    <w:rsid w:val="00C8657D"/>
    <w:rsid w:val="00C86D7C"/>
    <w:rsid w:val="00C870AB"/>
    <w:rsid w:val="00C87260"/>
    <w:rsid w:val="00C87621"/>
    <w:rsid w:val="00C87ABD"/>
    <w:rsid w:val="00C900EF"/>
    <w:rsid w:val="00C902B2"/>
    <w:rsid w:val="00C905CB"/>
    <w:rsid w:val="00C90746"/>
    <w:rsid w:val="00C90D6C"/>
    <w:rsid w:val="00C90DF4"/>
    <w:rsid w:val="00C9104B"/>
    <w:rsid w:val="00C91532"/>
    <w:rsid w:val="00C91BD9"/>
    <w:rsid w:val="00C91CE0"/>
    <w:rsid w:val="00C928A9"/>
    <w:rsid w:val="00C92A19"/>
    <w:rsid w:val="00C92AB4"/>
    <w:rsid w:val="00C92B9F"/>
    <w:rsid w:val="00C92BC1"/>
    <w:rsid w:val="00C92EA1"/>
    <w:rsid w:val="00C92F3E"/>
    <w:rsid w:val="00C93011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CB9"/>
    <w:rsid w:val="00CA0089"/>
    <w:rsid w:val="00CA0606"/>
    <w:rsid w:val="00CA129B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B39"/>
    <w:rsid w:val="00CA3F40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C7F"/>
    <w:rsid w:val="00CA71FA"/>
    <w:rsid w:val="00CA7473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FD"/>
    <w:rsid w:val="00CB398F"/>
    <w:rsid w:val="00CB39A5"/>
    <w:rsid w:val="00CB3ECD"/>
    <w:rsid w:val="00CB40BF"/>
    <w:rsid w:val="00CB495C"/>
    <w:rsid w:val="00CB4A83"/>
    <w:rsid w:val="00CB5F29"/>
    <w:rsid w:val="00CB5FB2"/>
    <w:rsid w:val="00CB624D"/>
    <w:rsid w:val="00CB6270"/>
    <w:rsid w:val="00CB6607"/>
    <w:rsid w:val="00CB6C50"/>
    <w:rsid w:val="00CB6FCD"/>
    <w:rsid w:val="00CB728A"/>
    <w:rsid w:val="00CB76CE"/>
    <w:rsid w:val="00CB7A98"/>
    <w:rsid w:val="00CB7EA3"/>
    <w:rsid w:val="00CC01A0"/>
    <w:rsid w:val="00CC021A"/>
    <w:rsid w:val="00CC2466"/>
    <w:rsid w:val="00CC2944"/>
    <w:rsid w:val="00CC2DA8"/>
    <w:rsid w:val="00CC316B"/>
    <w:rsid w:val="00CC32B6"/>
    <w:rsid w:val="00CC34E7"/>
    <w:rsid w:val="00CC36E8"/>
    <w:rsid w:val="00CC3B44"/>
    <w:rsid w:val="00CC3D2A"/>
    <w:rsid w:val="00CC3E96"/>
    <w:rsid w:val="00CC3F16"/>
    <w:rsid w:val="00CC4651"/>
    <w:rsid w:val="00CC4980"/>
    <w:rsid w:val="00CC4D6A"/>
    <w:rsid w:val="00CC5226"/>
    <w:rsid w:val="00CC53B2"/>
    <w:rsid w:val="00CC5633"/>
    <w:rsid w:val="00CC56D6"/>
    <w:rsid w:val="00CC5E52"/>
    <w:rsid w:val="00CC5ECA"/>
    <w:rsid w:val="00CC6D57"/>
    <w:rsid w:val="00CC6D8B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146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EC"/>
    <w:rsid w:val="00CD7A2C"/>
    <w:rsid w:val="00CD7EE6"/>
    <w:rsid w:val="00CE043A"/>
    <w:rsid w:val="00CE083B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A4A"/>
    <w:rsid w:val="00CE3BDE"/>
    <w:rsid w:val="00CE4081"/>
    <w:rsid w:val="00CE4129"/>
    <w:rsid w:val="00CE412B"/>
    <w:rsid w:val="00CE4474"/>
    <w:rsid w:val="00CE45EA"/>
    <w:rsid w:val="00CE4E2A"/>
    <w:rsid w:val="00CE51A1"/>
    <w:rsid w:val="00CE5A16"/>
    <w:rsid w:val="00CE656D"/>
    <w:rsid w:val="00CE693A"/>
    <w:rsid w:val="00CE6B2C"/>
    <w:rsid w:val="00CE6CA3"/>
    <w:rsid w:val="00CE7281"/>
    <w:rsid w:val="00CE729E"/>
    <w:rsid w:val="00CE7C59"/>
    <w:rsid w:val="00CF0A2F"/>
    <w:rsid w:val="00CF0C2D"/>
    <w:rsid w:val="00CF0C9F"/>
    <w:rsid w:val="00CF117D"/>
    <w:rsid w:val="00CF13F3"/>
    <w:rsid w:val="00CF19D2"/>
    <w:rsid w:val="00CF1A21"/>
    <w:rsid w:val="00CF1B3D"/>
    <w:rsid w:val="00CF1E73"/>
    <w:rsid w:val="00CF28E1"/>
    <w:rsid w:val="00CF3514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CFB"/>
    <w:rsid w:val="00CF6420"/>
    <w:rsid w:val="00CF6D06"/>
    <w:rsid w:val="00CF7293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26D3"/>
    <w:rsid w:val="00D02E26"/>
    <w:rsid w:val="00D02F0A"/>
    <w:rsid w:val="00D03042"/>
    <w:rsid w:val="00D03538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A49"/>
    <w:rsid w:val="00D07965"/>
    <w:rsid w:val="00D07FBB"/>
    <w:rsid w:val="00D11787"/>
    <w:rsid w:val="00D11A9B"/>
    <w:rsid w:val="00D120A1"/>
    <w:rsid w:val="00D122EE"/>
    <w:rsid w:val="00D1276E"/>
    <w:rsid w:val="00D12E88"/>
    <w:rsid w:val="00D132ED"/>
    <w:rsid w:val="00D134C2"/>
    <w:rsid w:val="00D136BB"/>
    <w:rsid w:val="00D13B15"/>
    <w:rsid w:val="00D13F62"/>
    <w:rsid w:val="00D14672"/>
    <w:rsid w:val="00D14AEB"/>
    <w:rsid w:val="00D14B48"/>
    <w:rsid w:val="00D1532A"/>
    <w:rsid w:val="00D156C7"/>
    <w:rsid w:val="00D15924"/>
    <w:rsid w:val="00D159C7"/>
    <w:rsid w:val="00D16A78"/>
    <w:rsid w:val="00D17510"/>
    <w:rsid w:val="00D1760D"/>
    <w:rsid w:val="00D177E8"/>
    <w:rsid w:val="00D179D3"/>
    <w:rsid w:val="00D20349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60B"/>
    <w:rsid w:val="00D226F8"/>
    <w:rsid w:val="00D2277A"/>
    <w:rsid w:val="00D23584"/>
    <w:rsid w:val="00D235F0"/>
    <w:rsid w:val="00D236D1"/>
    <w:rsid w:val="00D23706"/>
    <w:rsid w:val="00D239BA"/>
    <w:rsid w:val="00D23C1D"/>
    <w:rsid w:val="00D23D92"/>
    <w:rsid w:val="00D24083"/>
    <w:rsid w:val="00D24188"/>
    <w:rsid w:val="00D25161"/>
    <w:rsid w:val="00D25EAB"/>
    <w:rsid w:val="00D271BE"/>
    <w:rsid w:val="00D272BF"/>
    <w:rsid w:val="00D2790D"/>
    <w:rsid w:val="00D27AB2"/>
    <w:rsid w:val="00D27D4E"/>
    <w:rsid w:val="00D27FF5"/>
    <w:rsid w:val="00D30107"/>
    <w:rsid w:val="00D30890"/>
    <w:rsid w:val="00D30C36"/>
    <w:rsid w:val="00D31891"/>
    <w:rsid w:val="00D31A91"/>
    <w:rsid w:val="00D3241E"/>
    <w:rsid w:val="00D32A1E"/>
    <w:rsid w:val="00D32CA5"/>
    <w:rsid w:val="00D33252"/>
    <w:rsid w:val="00D33AC1"/>
    <w:rsid w:val="00D33BAB"/>
    <w:rsid w:val="00D33EFD"/>
    <w:rsid w:val="00D35746"/>
    <w:rsid w:val="00D35B2F"/>
    <w:rsid w:val="00D36E52"/>
    <w:rsid w:val="00D36F99"/>
    <w:rsid w:val="00D37A1C"/>
    <w:rsid w:val="00D40219"/>
    <w:rsid w:val="00D409B5"/>
    <w:rsid w:val="00D413A7"/>
    <w:rsid w:val="00D414E4"/>
    <w:rsid w:val="00D4210E"/>
    <w:rsid w:val="00D4264C"/>
    <w:rsid w:val="00D43096"/>
    <w:rsid w:val="00D437FF"/>
    <w:rsid w:val="00D43FAC"/>
    <w:rsid w:val="00D449B5"/>
    <w:rsid w:val="00D44A37"/>
    <w:rsid w:val="00D44CB1"/>
    <w:rsid w:val="00D459E8"/>
    <w:rsid w:val="00D45A15"/>
    <w:rsid w:val="00D46375"/>
    <w:rsid w:val="00D4795B"/>
    <w:rsid w:val="00D479EE"/>
    <w:rsid w:val="00D47AAF"/>
    <w:rsid w:val="00D47B8A"/>
    <w:rsid w:val="00D50354"/>
    <w:rsid w:val="00D5055F"/>
    <w:rsid w:val="00D51678"/>
    <w:rsid w:val="00D51845"/>
    <w:rsid w:val="00D51DD0"/>
    <w:rsid w:val="00D528A6"/>
    <w:rsid w:val="00D52913"/>
    <w:rsid w:val="00D539ED"/>
    <w:rsid w:val="00D53B1E"/>
    <w:rsid w:val="00D53EC6"/>
    <w:rsid w:val="00D53FCA"/>
    <w:rsid w:val="00D54B7C"/>
    <w:rsid w:val="00D54F61"/>
    <w:rsid w:val="00D554BA"/>
    <w:rsid w:val="00D5618A"/>
    <w:rsid w:val="00D5626D"/>
    <w:rsid w:val="00D56468"/>
    <w:rsid w:val="00D568FF"/>
    <w:rsid w:val="00D56DF1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DFD"/>
    <w:rsid w:val="00D64211"/>
    <w:rsid w:val="00D64C1C"/>
    <w:rsid w:val="00D64CBB"/>
    <w:rsid w:val="00D64DE4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7074B"/>
    <w:rsid w:val="00D71245"/>
    <w:rsid w:val="00D7170A"/>
    <w:rsid w:val="00D724D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FD0"/>
    <w:rsid w:val="00D7523D"/>
    <w:rsid w:val="00D753FB"/>
    <w:rsid w:val="00D75594"/>
    <w:rsid w:val="00D763D4"/>
    <w:rsid w:val="00D7688D"/>
    <w:rsid w:val="00D774E8"/>
    <w:rsid w:val="00D77523"/>
    <w:rsid w:val="00D776F9"/>
    <w:rsid w:val="00D804E9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CC5"/>
    <w:rsid w:val="00D84039"/>
    <w:rsid w:val="00D84A6B"/>
    <w:rsid w:val="00D86400"/>
    <w:rsid w:val="00D86551"/>
    <w:rsid w:val="00D865A6"/>
    <w:rsid w:val="00D86C03"/>
    <w:rsid w:val="00D86D05"/>
    <w:rsid w:val="00D87508"/>
    <w:rsid w:val="00D87894"/>
    <w:rsid w:val="00D87D33"/>
    <w:rsid w:val="00D87EB3"/>
    <w:rsid w:val="00D9038E"/>
    <w:rsid w:val="00D90D8B"/>
    <w:rsid w:val="00D91669"/>
    <w:rsid w:val="00D918BE"/>
    <w:rsid w:val="00D9234E"/>
    <w:rsid w:val="00D926AF"/>
    <w:rsid w:val="00D927CC"/>
    <w:rsid w:val="00D92CE6"/>
    <w:rsid w:val="00D930BE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F7B"/>
    <w:rsid w:val="00D9773E"/>
    <w:rsid w:val="00DA074B"/>
    <w:rsid w:val="00DA0D76"/>
    <w:rsid w:val="00DA0EF3"/>
    <w:rsid w:val="00DA1505"/>
    <w:rsid w:val="00DA1593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A77F6"/>
    <w:rsid w:val="00DA7DED"/>
    <w:rsid w:val="00DA7FA0"/>
    <w:rsid w:val="00DB006F"/>
    <w:rsid w:val="00DB00F6"/>
    <w:rsid w:val="00DB015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BEA"/>
    <w:rsid w:val="00DB7598"/>
    <w:rsid w:val="00DB7858"/>
    <w:rsid w:val="00DB7ADF"/>
    <w:rsid w:val="00DB7E25"/>
    <w:rsid w:val="00DB7FB7"/>
    <w:rsid w:val="00DC00DC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550C"/>
    <w:rsid w:val="00DC57AE"/>
    <w:rsid w:val="00DC597F"/>
    <w:rsid w:val="00DC5D98"/>
    <w:rsid w:val="00DC5F0C"/>
    <w:rsid w:val="00DC6AFD"/>
    <w:rsid w:val="00DC6E6D"/>
    <w:rsid w:val="00DC7140"/>
    <w:rsid w:val="00DC71BB"/>
    <w:rsid w:val="00DC7635"/>
    <w:rsid w:val="00DD0585"/>
    <w:rsid w:val="00DD092E"/>
    <w:rsid w:val="00DD0AAC"/>
    <w:rsid w:val="00DD14D7"/>
    <w:rsid w:val="00DD1910"/>
    <w:rsid w:val="00DD21D7"/>
    <w:rsid w:val="00DD28BE"/>
    <w:rsid w:val="00DD2B04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B8"/>
    <w:rsid w:val="00DD6C0C"/>
    <w:rsid w:val="00DD7099"/>
    <w:rsid w:val="00DD747C"/>
    <w:rsid w:val="00DD7EBB"/>
    <w:rsid w:val="00DE0136"/>
    <w:rsid w:val="00DE01D2"/>
    <w:rsid w:val="00DE04B2"/>
    <w:rsid w:val="00DE1D3E"/>
    <w:rsid w:val="00DE1E99"/>
    <w:rsid w:val="00DE2DC0"/>
    <w:rsid w:val="00DE2F1F"/>
    <w:rsid w:val="00DE2F2A"/>
    <w:rsid w:val="00DE3731"/>
    <w:rsid w:val="00DE3F92"/>
    <w:rsid w:val="00DE436E"/>
    <w:rsid w:val="00DE4789"/>
    <w:rsid w:val="00DE501E"/>
    <w:rsid w:val="00DE551C"/>
    <w:rsid w:val="00DE579B"/>
    <w:rsid w:val="00DE5BAE"/>
    <w:rsid w:val="00DE5D5C"/>
    <w:rsid w:val="00DE629A"/>
    <w:rsid w:val="00DE672A"/>
    <w:rsid w:val="00DE7005"/>
    <w:rsid w:val="00DE7425"/>
    <w:rsid w:val="00DE7737"/>
    <w:rsid w:val="00DE777D"/>
    <w:rsid w:val="00DE7BDA"/>
    <w:rsid w:val="00DE7E3A"/>
    <w:rsid w:val="00DF0859"/>
    <w:rsid w:val="00DF0D61"/>
    <w:rsid w:val="00DF0F97"/>
    <w:rsid w:val="00DF1A39"/>
    <w:rsid w:val="00DF1F1C"/>
    <w:rsid w:val="00DF20F3"/>
    <w:rsid w:val="00DF2307"/>
    <w:rsid w:val="00DF2698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E5D"/>
    <w:rsid w:val="00DF6ED3"/>
    <w:rsid w:val="00DF7300"/>
    <w:rsid w:val="00DF787D"/>
    <w:rsid w:val="00DF79AE"/>
    <w:rsid w:val="00DF7C39"/>
    <w:rsid w:val="00E00374"/>
    <w:rsid w:val="00E0050D"/>
    <w:rsid w:val="00E00591"/>
    <w:rsid w:val="00E00741"/>
    <w:rsid w:val="00E0122C"/>
    <w:rsid w:val="00E016D4"/>
    <w:rsid w:val="00E016F1"/>
    <w:rsid w:val="00E01A5B"/>
    <w:rsid w:val="00E01C68"/>
    <w:rsid w:val="00E01CED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46"/>
    <w:rsid w:val="00E107F9"/>
    <w:rsid w:val="00E10884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A07"/>
    <w:rsid w:val="00E17E65"/>
    <w:rsid w:val="00E206DD"/>
    <w:rsid w:val="00E207A8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482B"/>
    <w:rsid w:val="00E24D4E"/>
    <w:rsid w:val="00E25019"/>
    <w:rsid w:val="00E2574A"/>
    <w:rsid w:val="00E25CDF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7111"/>
    <w:rsid w:val="00E404C4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F75"/>
    <w:rsid w:val="00E4535C"/>
    <w:rsid w:val="00E454BA"/>
    <w:rsid w:val="00E45779"/>
    <w:rsid w:val="00E45AEF"/>
    <w:rsid w:val="00E45C93"/>
    <w:rsid w:val="00E45DD2"/>
    <w:rsid w:val="00E46CC4"/>
    <w:rsid w:val="00E46D81"/>
    <w:rsid w:val="00E46E52"/>
    <w:rsid w:val="00E4723E"/>
    <w:rsid w:val="00E47F7D"/>
    <w:rsid w:val="00E50317"/>
    <w:rsid w:val="00E50C13"/>
    <w:rsid w:val="00E516A7"/>
    <w:rsid w:val="00E51A39"/>
    <w:rsid w:val="00E51E3C"/>
    <w:rsid w:val="00E521EC"/>
    <w:rsid w:val="00E523B8"/>
    <w:rsid w:val="00E52BDC"/>
    <w:rsid w:val="00E52DF7"/>
    <w:rsid w:val="00E52F74"/>
    <w:rsid w:val="00E530FB"/>
    <w:rsid w:val="00E5344D"/>
    <w:rsid w:val="00E53F00"/>
    <w:rsid w:val="00E545E8"/>
    <w:rsid w:val="00E54D84"/>
    <w:rsid w:val="00E5516B"/>
    <w:rsid w:val="00E55413"/>
    <w:rsid w:val="00E55496"/>
    <w:rsid w:val="00E56850"/>
    <w:rsid w:val="00E56A2C"/>
    <w:rsid w:val="00E57A72"/>
    <w:rsid w:val="00E57DDE"/>
    <w:rsid w:val="00E603DC"/>
    <w:rsid w:val="00E60AD9"/>
    <w:rsid w:val="00E60C38"/>
    <w:rsid w:val="00E60D35"/>
    <w:rsid w:val="00E61314"/>
    <w:rsid w:val="00E61CD0"/>
    <w:rsid w:val="00E61E73"/>
    <w:rsid w:val="00E6221E"/>
    <w:rsid w:val="00E6252E"/>
    <w:rsid w:val="00E63335"/>
    <w:rsid w:val="00E637BD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9FC"/>
    <w:rsid w:val="00E669C8"/>
    <w:rsid w:val="00E66B8F"/>
    <w:rsid w:val="00E66C4E"/>
    <w:rsid w:val="00E67680"/>
    <w:rsid w:val="00E67806"/>
    <w:rsid w:val="00E67E15"/>
    <w:rsid w:val="00E702D3"/>
    <w:rsid w:val="00E703D9"/>
    <w:rsid w:val="00E70594"/>
    <w:rsid w:val="00E708CE"/>
    <w:rsid w:val="00E70904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A8B"/>
    <w:rsid w:val="00E75E1D"/>
    <w:rsid w:val="00E760CD"/>
    <w:rsid w:val="00E76EBB"/>
    <w:rsid w:val="00E80809"/>
    <w:rsid w:val="00E80900"/>
    <w:rsid w:val="00E809E0"/>
    <w:rsid w:val="00E80D87"/>
    <w:rsid w:val="00E81B5D"/>
    <w:rsid w:val="00E82346"/>
    <w:rsid w:val="00E82593"/>
    <w:rsid w:val="00E835C0"/>
    <w:rsid w:val="00E83909"/>
    <w:rsid w:val="00E83BF8"/>
    <w:rsid w:val="00E83DFA"/>
    <w:rsid w:val="00E8472A"/>
    <w:rsid w:val="00E8486A"/>
    <w:rsid w:val="00E848AA"/>
    <w:rsid w:val="00E859A7"/>
    <w:rsid w:val="00E85F50"/>
    <w:rsid w:val="00E862BB"/>
    <w:rsid w:val="00E86932"/>
    <w:rsid w:val="00E874E9"/>
    <w:rsid w:val="00E8769A"/>
    <w:rsid w:val="00E878A3"/>
    <w:rsid w:val="00E87E29"/>
    <w:rsid w:val="00E90883"/>
    <w:rsid w:val="00E90D22"/>
    <w:rsid w:val="00E90FDA"/>
    <w:rsid w:val="00E9112B"/>
    <w:rsid w:val="00E9132F"/>
    <w:rsid w:val="00E9154F"/>
    <w:rsid w:val="00E91795"/>
    <w:rsid w:val="00E91954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1081"/>
    <w:rsid w:val="00EA1B46"/>
    <w:rsid w:val="00EA1EB8"/>
    <w:rsid w:val="00EA2053"/>
    <w:rsid w:val="00EA20BF"/>
    <w:rsid w:val="00EA2499"/>
    <w:rsid w:val="00EA258C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1A2"/>
    <w:rsid w:val="00EA4397"/>
    <w:rsid w:val="00EA4C53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3A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DB0"/>
    <w:rsid w:val="00EB5EA9"/>
    <w:rsid w:val="00EB696D"/>
    <w:rsid w:val="00EB6C1A"/>
    <w:rsid w:val="00EB6CAC"/>
    <w:rsid w:val="00EB6E7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4226"/>
    <w:rsid w:val="00EC4C14"/>
    <w:rsid w:val="00EC537F"/>
    <w:rsid w:val="00EC554A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EF3"/>
    <w:rsid w:val="00ED50CE"/>
    <w:rsid w:val="00ED514B"/>
    <w:rsid w:val="00ED5280"/>
    <w:rsid w:val="00ED533E"/>
    <w:rsid w:val="00ED5936"/>
    <w:rsid w:val="00ED5F67"/>
    <w:rsid w:val="00ED5FB9"/>
    <w:rsid w:val="00ED6085"/>
    <w:rsid w:val="00ED68E0"/>
    <w:rsid w:val="00ED6C9B"/>
    <w:rsid w:val="00ED73E4"/>
    <w:rsid w:val="00ED7CAD"/>
    <w:rsid w:val="00EE0725"/>
    <w:rsid w:val="00EE10FF"/>
    <w:rsid w:val="00EE1399"/>
    <w:rsid w:val="00EE141F"/>
    <w:rsid w:val="00EE143D"/>
    <w:rsid w:val="00EE1B8E"/>
    <w:rsid w:val="00EE1F10"/>
    <w:rsid w:val="00EE2075"/>
    <w:rsid w:val="00EE21F0"/>
    <w:rsid w:val="00EE2AC9"/>
    <w:rsid w:val="00EE2B57"/>
    <w:rsid w:val="00EE2B94"/>
    <w:rsid w:val="00EE3606"/>
    <w:rsid w:val="00EE3720"/>
    <w:rsid w:val="00EE40D9"/>
    <w:rsid w:val="00EE410F"/>
    <w:rsid w:val="00EE4174"/>
    <w:rsid w:val="00EE45B1"/>
    <w:rsid w:val="00EE45F9"/>
    <w:rsid w:val="00EE56FB"/>
    <w:rsid w:val="00EE63ED"/>
    <w:rsid w:val="00EE65D9"/>
    <w:rsid w:val="00EE6F59"/>
    <w:rsid w:val="00EE737A"/>
    <w:rsid w:val="00EE7434"/>
    <w:rsid w:val="00EE7E14"/>
    <w:rsid w:val="00EF0248"/>
    <w:rsid w:val="00EF0368"/>
    <w:rsid w:val="00EF0641"/>
    <w:rsid w:val="00EF068B"/>
    <w:rsid w:val="00EF0725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4ECE"/>
    <w:rsid w:val="00EF59A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861"/>
    <w:rsid w:val="00F02F0B"/>
    <w:rsid w:val="00F03459"/>
    <w:rsid w:val="00F034C8"/>
    <w:rsid w:val="00F037AC"/>
    <w:rsid w:val="00F039A9"/>
    <w:rsid w:val="00F03AC7"/>
    <w:rsid w:val="00F03ADB"/>
    <w:rsid w:val="00F0575F"/>
    <w:rsid w:val="00F05C60"/>
    <w:rsid w:val="00F05F40"/>
    <w:rsid w:val="00F05FBE"/>
    <w:rsid w:val="00F060FD"/>
    <w:rsid w:val="00F061F9"/>
    <w:rsid w:val="00F06A9F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8FE"/>
    <w:rsid w:val="00F16DD9"/>
    <w:rsid w:val="00F16F42"/>
    <w:rsid w:val="00F17453"/>
    <w:rsid w:val="00F175F3"/>
    <w:rsid w:val="00F178A3"/>
    <w:rsid w:val="00F17D63"/>
    <w:rsid w:val="00F17FBF"/>
    <w:rsid w:val="00F20527"/>
    <w:rsid w:val="00F21100"/>
    <w:rsid w:val="00F21D64"/>
    <w:rsid w:val="00F21F6A"/>
    <w:rsid w:val="00F2212C"/>
    <w:rsid w:val="00F2358D"/>
    <w:rsid w:val="00F23AC6"/>
    <w:rsid w:val="00F23E40"/>
    <w:rsid w:val="00F243D6"/>
    <w:rsid w:val="00F24618"/>
    <w:rsid w:val="00F255DC"/>
    <w:rsid w:val="00F2694D"/>
    <w:rsid w:val="00F26CF0"/>
    <w:rsid w:val="00F26FB5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5A09"/>
    <w:rsid w:val="00F35DDE"/>
    <w:rsid w:val="00F36156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D39"/>
    <w:rsid w:val="00F45F0C"/>
    <w:rsid w:val="00F4623B"/>
    <w:rsid w:val="00F46C79"/>
    <w:rsid w:val="00F46DE7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0FC"/>
    <w:rsid w:val="00F55228"/>
    <w:rsid w:val="00F5523B"/>
    <w:rsid w:val="00F55452"/>
    <w:rsid w:val="00F55FEA"/>
    <w:rsid w:val="00F562AD"/>
    <w:rsid w:val="00F563D9"/>
    <w:rsid w:val="00F563EF"/>
    <w:rsid w:val="00F568F1"/>
    <w:rsid w:val="00F569D0"/>
    <w:rsid w:val="00F56E2E"/>
    <w:rsid w:val="00F56FA4"/>
    <w:rsid w:val="00F57025"/>
    <w:rsid w:val="00F57325"/>
    <w:rsid w:val="00F578E7"/>
    <w:rsid w:val="00F57D00"/>
    <w:rsid w:val="00F6027F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5D4"/>
    <w:rsid w:val="00F66938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C12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C9E"/>
    <w:rsid w:val="00F751A3"/>
    <w:rsid w:val="00F75857"/>
    <w:rsid w:val="00F75E66"/>
    <w:rsid w:val="00F761A9"/>
    <w:rsid w:val="00F7669F"/>
    <w:rsid w:val="00F7670D"/>
    <w:rsid w:val="00F76EB5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4456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FB3"/>
    <w:rsid w:val="00F872E7"/>
    <w:rsid w:val="00F873CC"/>
    <w:rsid w:val="00F8746F"/>
    <w:rsid w:val="00F87C08"/>
    <w:rsid w:val="00F900A6"/>
    <w:rsid w:val="00F903F8"/>
    <w:rsid w:val="00F90DB2"/>
    <w:rsid w:val="00F90F76"/>
    <w:rsid w:val="00F91BCA"/>
    <w:rsid w:val="00F91E50"/>
    <w:rsid w:val="00F92986"/>
    <w:rsid w:val="00F92F10"/>
    <w:rsid w:val="00F93041"/>
    <w:rsid w:val="00F93857"/>
    <w:rsid w:val="00F939A6"/>
    <w:rsid w:val="00F93D17"/>
    <w:rsid w:val="00F94104"/>
    <w:rsid w:val="00F94BCA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F74"/>
    <w:rsid w:val="00FA3557"/>
    <w:rsid w:val="00FA36DD"/>
    <w:rsid w:val="00FA3850"/>
    <w:rsid w:val="00FA3D1C"/>
    <w:rsid w:val="00FA445D"/>
    <w:rsid w:val="00FA4972"/>
    <w:rsid w:val="00FA5386"/>
    <w:rsid w:val="00FA54BA"/>
    <w:rsid w:val="00FA59FA"/>
    <w:rsid w:val="00FA5F5C"/>
    <w:rsid w:val="00FA6028"/>
    <w:rsid w:val="00FA614B"/>
    <w:rsid w:val="00FA7142"/>
    <w:rsid w:val="00FA71A1"/>
    <w:rsid w:val="00FA732D"/>
    <w:rsid w:val="00FA7756"/>
    <w:rsid w:val="00FA7A86"/>
    <w:rsid w:val="00FB01DE"/>
    <w:rsid w:val="00FB0641"/>
    <w:rsid w:val="00FB0FCA"/>
    <w:rsid w:val="00FB140E"/>
    <w:rsid w:val="00FB1829"/>
    <w:rsid w:val="00FB19F5"/>
    <w:rsid w:val="00FB1A9E"/>
    <w:rsid w:val="00FB1EAA"/>
    <w:rsid w:val="00FB258F"/>
    <w:rsid w:val="00FB27B4"/>
    <w:rsid w:val="00FB3185"/>
    <w:rsid w:val="00FB3C25"/>
    <w:rsid w:val="00FB4116"/>
    <w:rsid w:val="00FB49D5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E0F"/>
    <w:rsid w:val="00FC07A9"/>
    <w:rsid w:val="00FC0A71"/>
    <w:rsid w:val="00FC1596"/>
    <w:rsid w:val="00FC1EEC"/>
    <w:rsid w:val="00FC20E4"/>
    <w:rsid w:val="00FC21BD"/>
    <w:rsid w:val="00FC3288"/>
    <w:rsid w:val="00FC3389"/>
    <w:rsid w:val="00FC338A"/>
    <w:rsid w:val="00FC3419"/>
    <w:rsid w:val="00FC35E8"/>
    <w:rsid w:val="00FC42A8"/>
    <w:rsid w:val="00FC4343"/>
    <w:rsid w:val="00FC4E04"/>
    <w:rsid w:val="00FC4F96"/>
    <w:rsid w:val="00FC5486"/>
    <w:rsid w:val="00FC5CAD"/>
    <w:rsid w:val="00FC5DC9"/>
    <w:rsid w:val="00FC603C"/>
    <w:rsid w:val="00FC6BEB"/>
    <w:rsid w:val="00FC6E93"/>
    <w:rsid w:val="00FC73EE"/>
    <w:rsid w:val="00FC7486"/>
    <w:rsid w:val="00FC74B2"/>
    <w:rsid w:val="00FC7973"/>
    <w:rsid w:val="00FC7E48"/>
    <w:rsid w:val="00FD081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9A6"/>
    <w:rsid w:val="00FD406E"/>
    <w:rsid w:val="00FD44A3"/>
    <w:rsid w:val="00FD4D25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43E0"/>
    <w:rsid w:val="00FE4CD9"/>
    <w:rsid w:val="00FE4D0D"/>
    <w:rsid w:val="00FE55DE"/>
    <w:rsid w:val="00FE585E"/>
    <w:rsid w:val="00FE5D2A"/>
    <w:rsid w:val="00FE6159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9D5"/>
    <w:rsid w:val="00FF3CC6"/>
    <w:rsid w:val="00FF412D"/>
    <w:rsid w:val="00FF4170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28.png@01D845D6.353E1A9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D3C3B-EA3B-4124-9E8A-919EF939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1136</Words>
  <Characters>6476</Characters>
  <Application>Microsoft Office Word</Application>
  <DocSecurity>0</DocSecurity>
  <PresentationFormat/>
  <Lines>53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5</cp:revision>
  <dcterms:created xsi:type="dcterms:W3CDTF">2022-04-20T06:50:00Z</dcterms:created>
  <dcterms:modified xsi:type="dcterms:W3CDTF">2022-04-21T00:55:00Z</dcterms:modified>
</cp:coreProperties>
</file>