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4589705"/>
    <w:bookmarkStart w:id="1" w:name="_Ref129681862"/>
    <w:p w14:paraId="5469FB75" w14:textId="3BBCE915" w:rsidR="00A77B42" w:rsidRDefault="00A77B42" w:rsidP="00A77B4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567E9C8" wp14:editId="3E8085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3CE6A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IbrFAUAAFIWAAAOAAAAZHJzL2Uyb0RvYy54bWzsWFtv2zYUfh+w/8Docdhikbq7UZomcdIA&#10;XVsg7oA9bCgt0ZYwSVRJ2U7663dISorkxFky7G32g8zLx0Oe71x0xJO3d2WBNkzInFexhY9tC7Eq&#10;4WlerWLry/zql9BCsqFVSgtesdi6Z9J6e/rjDyfbesoIz3iRMoFASCWn2zq2sqapp5OJTDJWUnnM&#10;a1bB5JKLkjbQFatJKugWpJfFhNi2P9lykdaCJ0xKGL00k9aplr9csqT5tFxK1qAituBsjX4K/Vyo&#10;5+T0hE5XgtZZnrTHoP/iFCXNK9i0F3VJG4rWIn8kqswTwSVfNscJLyd8ucwTpnUAbbC9o81tRmum&#10;dQFyZN3TJP87scnHzWeB8jS2PAtVtAQTXTZSb/wRehZKmUyArxn2HJdcn4WOF3le4Ebn/gzj2QW0&#10;HC+49u3ozZvYD52zi99/c7HtOkf6d37z/tPZH5t+5Cy4tvFFgLFNZiSa4eDaubV/xuE9/I5umq+b&#10;NDs6r/haZkmzzip+9CUtvpVf1+mEVQsj8vA8MHBg4MDAgYEDAwcGDgz8jxnAR39aKMvTlKnaW9Wy&#10;21pOoaS7rT8LVY3K+gNP/pKo4hcZrVbsnRB8mzGaQgWp8ZPRAtWRsBQttr/yFEpBum64LmvvlqJU&#10;AqFgRXe6er7vq2d216AEBn0HSsgExlUDzjKh025ZspbNNeNaBN18kI0pu1No6aI5bUvPOZToy7KA&#10;CvynCXJwhLaIYN/uyvQehgcw30XZ0ygyQIX+PlnOAOXgcJ8wdwTbezKgoFcAeNgnzR/APHevtGAA&#10;e+Zs8I3Vb4oDP3IDYiOgzYan5zl++5XT0xcN8TiIfDd8Fo+HZvHCKCTu8/ihfZ5HDm3k2Y67z0p4&#10;aCZCgmgfs3hoKOx7/l7D46GtsOMHI0cC7111/kmzzmWTu6r1WWghCKnYmoc6QmouVWQoD4YQmJvo&#10;olOAKQ9/QEcjNKiv0E4bL4/QwLxa3gkH3RS8C6/HcDyCg5cpeDCUDnrBslYJAd/H6st4juEg8G08&#10;VzTD195csQjfx3PgSIdqTRvFgT4LNNE2tkxgoqxrqbmSb9ica1Sj2MB26BtCCA67YzyAkvUiT87Z&#10;9/ES1wP3gXPjwG09t9bCIo+A46oJG4ftscyErUwJE4GjM4VScSR53DPSgtA3i7BHhsJ8PzTjbdIx&#10;aM9tt3j5Bi4OntyARJEZ92DekGu4inwId6WeY/cG/kc1MPbGBIOzaHFKupLmEDLSj7jG51xCXq6L&#10;2QJIGJHSiYIgG413Wwde1Nl8bIGiGlv8wUnaXA8W7DDdv9GK2B17A+EdZLxJuwBDbtNE7J6y9V+g&#10;6JFe/ZpXkUQwGONpzm0XyFbW6MKgsxKOfMfY43VWDzuOd50ocMmTXod90jrEy60OrgWeqI49Mi92&#10;AvWmh+Gd0MEkaPGvCURM4JVlxO3ENcbEMxlvNxU8mVfG5k8KLhmEF7iSSl59Q2cxnSEeShLJizy9&#10;yotCZS4pVouLQqANhcR4pX8qTGHJCFZUKglCTvJ0yh3NjUSo17CpYHZFlHkDd59FXsZW2IPoVNVn&#10;syrVqaGheWHasLiAV4ku2FSNZmq9BU/voV4T3FxswkUsNDIuvltoC5easSW/ralgFipuKqj5Iuy6&#10;4IiN7rgelAmQ7oczi+EMrRIQFVuNBW861bxooAdL1rXIVxnsZF43FX8HdeIyV1WdPp85VduBi0vN&#10;XnvJqm5Gh32NergKPv0bAAD//wMAUEsDBBQABgAIAAAAIQAI2zNv1gAAAP8AAAAPAAAAZHJzL2Rv&#10;d25yZXYueG1sTI9Ba8JAEIXvhf6HZQq9SN3YQylpNlICHopQrHrxNman2dDsbJodNf57Vy/t5cHw&#10;Hu99U8xH36kjDbENbGA2zUAR18G23BjYbhZPr6CiIFvsApOBM0WYl/d3BeY2nPiLjmtpVCrhmKMB&#10;J9LnWsfakcc4DT1x8r7D4FHSOTTaDnhK5b7Tz1n2oj22nBYc9lQ5qn/WB2+gcvY8fiwmu81SVjte&#10;2s9q9jsx5vFhfH8DJTTKXxiu+AkdysS0Dwe2UXUG0iNy05un9teELgv9n7u8AAAA//8DAFBLAQIt&#10;ABQABgAIAAAAIQC2gziS/gAAAOEBAAATAAAAAAAAAAAAAAAAAAAAAABbQ29udGVudF9UeXBlc10u&#10;eG1sUEsBAi0AFAAGAAgAAAAhADj9If/WAAAAlAEAAAsAAAAAAAAAAAAAAAAALwEAAF9yZWxzLy5y&#10;ZWxzUEsBAi0AFAAGAAgAAAAhAEuwhusUBQAAUhYAAA4AAAAAAAAAAAAAAAAALgIAAGRycy9lMm9E&#10;b2MueG1sUEsBAi0AFAAGAAgAAAAhAAjbM2/WAAAA/wAAAA8AAAAAAAAAAAAAAAAAbgcAAGRycy9k&#10;b3ducmV2LnhtbFBLBQYAAAAABAAEAPMAAABx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 xml:space="preserve">3GPP TSG RAN </w:t>
      </w:r>
      <w:r>
        <w:rPr>
          <w:b/>
          <w:kern w:val="2"/>
          <w:lang w:eastAsia="zh-CN"/>
        </w:rPr>
        <w:t xml:space="preserve">WG1 Meeting </w:t>
      </w:r>
      <w:r w:rsidRPr="00CF195E">
        <w:rPr>
          <w:b/>
          <w:kern w:val="2"/>
          <w:lang w:eastAsia="zh-CN"/>
        </w:rPr>
        <w:t>#</w:t>
      </w:r>
      <w:r>
        <w:rPr>
          <w:b/>
          <w:kern w:val="2"/>
          <w:lang w:eastAsia="zh-CN"/>
        </w:rPr>
        <w:t>109</w:t>
      </w:r>
      <w:r>
        <w:rPr>
          <w:rFonts w:hint="eastAsia"/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e</w:t>
      </w:r>
      <w:r w:rsidRPr="00CF195E">
        <w:rPr>
          <w:b/>
          <w:kern w:val="2"/>
          <w:lang w:eastAsia="zh-CN"/>
        </w:rPr>
        <w:tab/>
      </w:r>
      <w:r w:rsidRPr="004A7456">
        <w:rPr>
          <w:b/>
          <w:kern w:val="2"/>
          <w:lang w:eastAsia="zh-CN"/>
        </w:rPr>
        <w:t>R1-</w:t>
      </w:r>
      <w:r>
        <w:rPr>
          <w:b/>
          <w:kern w:val="2"/>
          <w:lang w:eastAsia="zh-CN"/>
        </w:rPr>
        <w:t>2203145</w:t>
      </w:r>
    </w:p>
    <w:p w14:paraId="00E0A6B4" w14:textId="77777777" w:rsidR="00A77B42" w:rsidRPr="00CF195E" w:rsidRDefault="00A77B42" w:rsidP="00F96A67">
      <w:pPr>
        <w:tabs>
          <w:tab w:val="right" w:pos="9216"/>
        </w:tabs>
        <w:spacing w:afterLines="5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r w:rsidRPr="009A27A2">
        <w:rPr>
          <w:b/>
          <w:kern w:val="2"/>
          <w:lang w:eastAsia="zh-CN"/>
        </w:rPr>
        <w:t xml:space="preserve">eeting, </w:t>
      </w:r>
      <w:r>
        <w:rPr>
          <w:b/>
          <w:kern w:val="2"/>
          <w:lang w:eastAsia="zh-CN"/>
        </w:rPr>
        <w:t xml:space="preserve">May </w:t>
      </w:r>
      <w:r>
        <w:rPr>
          <w:b/>
          <w:bCs/>
          <w:lang w:eastAsia="zh-CN"/>
        </w:rPr>
        <w:t xml:space="preserve">9 </w:t>
      </w:r>
      <w:r w:rsidRPr="00AD35FA">
        <w:rPr>
          <w:b/>
          <w:bCs/>
          <w:lang w:eastAsia="zh-CN"/>
        </w:rPr>
        <w:t>–</w:t>
      </w:r>
      <w:r>
        <w:rPr>
          <w:b/>
          <w:bCs/>
          <w:lang w:eastAsia="zh-CN"/>
        </w:rPr>
        <w:t xml:space="preserve"> 20, 2022</w:t>
      </w:r>
    </w:p>
    <w:p w14:paraId="40C4221D" w14:textId="77777777" w:rsidR="008C45EB" w:rsidRPr="00BD777D" w:rsidRDefault="008C45EB" w:rsidP="008C45E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F5D864E" w14:textId="09FA7E92" w:rsidR="008C45EB" w:rsidRPr="00CF195E" w:rsidRDefault="008C45EB" w:rsidP="008C45E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BD777D">
        <w:rPr>
          <w:b/>
          <w:kern w:val="2"/>
          <w:lang w:eastAsia="zh-CN"/>
        </w:rPr>
        <w:t>9.2.</w:t>
      </w:r>
      <w:r w:rsidR="00F350D3">
        <w:rPr>
          <w:b/>
          <w:kern w:val="2"/>
          <w:lang w:eastAsia="zh-CN"/>
        </w:rPr>
        <w:t>4</w:t>
      </w:r>
      <w:r w:rsidR="00BD777D">
        <w:rPr>
          <w:b/>
          <w:kern w:val="2"/>
          <w:lang w:eastAsia="zh-CN"/>
        </w:rPr>
        <w:t>.2</w:t>
      </w:r>
    </w:p>
    <w:p w14:paraId="01F63B07" w14:textId="77777777" w:rsidR="008C45EB" w:rsidRPr="00CF195E" w:rsidRDefault="008C45EB" w:rsidP="008C45E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5E43231B" w14:textId="2479F3CD" w:rsidR="008C45EB" w:rsidRPr="00CF195E" w:rsidRDefault="008C45EB" w:rsidP="008C45E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C34E9" w:rsidRPr="002C34E9">
        <w:rPr>
          <w:b/>
          <w:kern w:val="2"/>
          <w:lang w:eastAsia="zh-CN"/>
        </w:rPr>
        <w:t>Discussion on AI</w:t>
      </w:r>
      <w:r w:rsidR="002C34E9">
        <w:rPr>
          <w:b/>
          <w:kern w:val="2"/>
          <w:lang w:eastAsia="zh-CN"/>
        </w:rPr>
        <w:t>/</w:t>
      </w:r>
      <w:r w:rsidR="002C34E9" w:rsidRPr="002C34E9">
        <w:rPr>
          <w:b/>
          <w:kern w:val="2"/>
          <w:lang w:eastAsia="zh-CN"/>
        </w:rPr>
        <w:t>ML for positioning accuracy enhancement</w:t>
      </w:r>
    </w:p>
    <w:p w14:paraId="50A6990D" w14:textId="77777777" w:rsidR="008C45EB" w:rsidRPr="00CF195E" w:rsidRDefault="008C45EB" w:rsidP="008C45E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Pr="00EA7866">
        <w:rPr>
          <w:b/>
          <w:kern w:val="2"/>
          <w:lang w:eastAsia="zh-CN"/>
        </w:rPr>
        <w:t>Discussion and Decision</w:t>
      </w:r>
    </w:p>
    <w:p w14:paraId="224A7B30" w14:textId="77777777" w:rsidR="008C45EB" w:rsidRPr="00CF195E" w:rsidRDefault="008C45EB" w:rsidP="008C45E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E64B6C2" w14:textId="77777777" w:rsidR="009C0564" w:rsidRPr="00CF195E" w:rsidRDefault="009C0564">
      <w:pPr>
        <w:pStyle w:val="1"/>
      </w:pPr>
      <w:r w:rsidRPr="00CF195E">
        <w:t>Introduction</w:t>
      </w:r>
      <w:bookmarkEnd w:id="0"/>
      <w:bookmarkEnd w:id="1"/>
    </w:p>
    <w:p w14:paraId="18C3ED8C" w14:textId="0FFA4C4B" w:rsidR="00943867" w:rsidRDefault="0040078A" w:rsidP="00943867">
      <w:pPr>
        <w:rPr>
          <w:iCs/>
        </w:rPr>
      </w:pPr>
      <w:r w:rsidRPr="0040078A">
        <w:rPr>
          <w:rFonts w:eastAsia="MS Mincho"/>
          <w:lang w:eastAsia="ja-JP"/>
        </w:rPr>
        <w:t xml:space="preserve">In </w:t>
      </w:r>
      <w:r w:rsidR="004C056A">
        <w:rPr>
          <w:rFonts w:eastAsia="MS Mincho"/>
          <w:lang w:eastAsia="ja-JP"/>
        </w:rPr>
        <w:t xml:space="preserve">the </w:t>
      </w:r>
      <w:r w:rsidRPr="0040078A">
        <w:rPr>
          <w:rFonts w:eastAsia="MS Mincho"/>
          <w:lang w:eastAsia="ja-JP"/>
        </w:rPr>
        <w:t>RAN #</w:t>
      </w:r>
      <w:r w:rsidR="00914983">
        <w:rPr>
          <w:rFonts w:eastAsia="MS Mincho"/>
          <w:lang w:eastAsia="ja-JP"/>
        </w:rPr>
        <w:t>94</w:t>
      </w:r>
      <w:r w:rsidR="00E274B1">
        <w:rPr>
          <w:rFonts w:eastAsia="MS Mincho"/>
          <w:lang w:eastAsia="ja-JP"/>
        </w:rPr>
        <w:t xml:space="preserve"> </w:t>
      </w:r>
      <w:r w:rsidR="00914983">
        <w:rPr>
          <w:rFonts w:eastAsia="MS Mincho"/>
          <w:lang w:eastAsia="ja-JP"/>
        </w:rPr>
        <w:t>e-</w:t>
      </w:r>
      <w:r w:rsidR="00E274B1">
        <w:rPr>
          <w:rFonts w:eastAsia="MS Mincho"/>
          <w:lang w:eastAsia="ja-JP"/>
        </w:rPr>
        <w:t xml:space="preserve">meeting, </w:t>
      </w:r>
      <w:r w:rsidR="00BF6C71">
        <w:rPr>
          <w:rFonts w:eastAsia="MS Mincho"/>
          <w:lang w:eastAsia="ja-JP"/>
        </w:rPr>
        <w:t xml:space="preserve">a new </w:t>
      </w:r>
      <w:r w:rsidR="000A13AE">
        <w:rPr>
          <w:rFonts w:eastAsia="MS Mincho"/>
          <w:lang w:eastAsia="ja-JP"/>
        </w:rPr>
        <w:t>SI</w:t>
      </w:r>
      <w:r w:rsidR="00962972">
        <w:rPr>
          <w:rFonts w:eastAsia="MS Mincho"/>
          <w:lang w:eastAsia="ja-JP"/>
        </w:rPr>
        <w:t xml:space="preserve"> </w:t>
      </w:r>
      <w:r w:rsidR="00BF6C71">
        <w:rPr>
          <w:rFonts w:eastAsia="MS Mincho"/>
          <w:lang w:eastAsia="ja-JP"/>
        </w:rPr>
        <w:t>to</w:t>
      </w:r>
      <w:r w:rsidR="000A13AE" w:rsidRPr="000A13AE">
        <w:t xml:space="preserve"> </w:t>
      </w:r>
      <w:r w:rsidR="000A13AE">
        <w:rPr>
          <w:rFonts w:eastAsia="MS Mincho"/>
          <w:lang w:eastAsia="ja-JP"/>
        </w:rPr>
        <w:t>s</w:t>
      </w:r>
      <w:r w:rsidR="000A13AE" w:rsidRPr="000A13AE">
        <w:rPr>
          <w:rFonts w:eastAsia="MS Mincho"/>
          <w:lang w:eastAsia="ja-JP"/>
        </w:rPr>
        <w:t>tudy on Artificial Intelligence (AI)/Machine Learning (ML) for NR Air Interface</w:t>
      </w:r>
      <w:r w:rsidR="00F31D01">
        <w:rPr>
          <w:rFonts w:eastAsia="MS Mincho"/>
          <w:lang w:eastAsia="ja-JP"/>
        </w:rPr>
        <w:t xml:space="preserve"> </w:t>
      </w:r>
      <w:r w:rsidR="004C056A">
        <w:rPr>
          <w:rFonts w:eastAsia="MS Mincho"/>
          <w:lang w:eastAsia="ja-JP"/>
        </w:rPr>
        <w:t>had been</w:t>
      </w:r>
      <w:r w:rsidR="00F31D01">
        <w:rPr>
          <w:rFonts w:eastAsia="MS Mincho"/>
          <w:lang w:eastAsia="ja-JP"/>
        </w:rPr>
        <w:t xml:space="preserve"> </w:t>
      </w:r>
      <w:r w:rsidR="003B7004">
        <w:rPr>
          <w:rFonts w:eastAsia="MS Mincho"/>
          <w:lang w:eastAsia="ja-JP"/>
        </w:rPr>
        <w:t>approved</w:t>
      </w:r>
      <w:r w:rsidRPr="0040078A">
        <w:rPr>
          <w:rFonts w:eastAsia="MS Mincho"/>
          <w:lang w:eastAsia="ja-JP"/>
        </w:rPr>
        <w:t xml:space="preserve"> </w:t>
      </w:r>
      <w:r w:rsidR="00341324">
        <w:fldChar w:fldCharType="begin"/>
      </w:r>
      <w:r w:rsidR="00341324">
        <w:instrText xml:space="preserve"> REF _Ref521701800 \r \h  \* MERGEFORMAT </w:instrText>
      </w:r>
      <w:r w:rsidR="00341324">
        <w:fldChar w:fldCharType="separate"/>
      </w:r>
      <w:r w:rsidRPr="0040078A">
        <w:rPr>
          <w:rFonts w:eastAsia="MS Mincho"/>
          <w:lang w:eastAsia="ja-JP"/>
        </w:rPr>
        <w:t>[1]</w:t>
      </w:r>
      <w:r w:rsidR="00341324">
        <w:fldChar w:fldCharType="end"/>
      </w:r>
      <w:r w:rsidR="00722318">
        <w:rPr>
          <w:rFonts w:eastAsia="MS Mincho"/>
          <w:lang w:eastAsia="ja-JP"/>
        </w:rPr>
        <w:t xml:space="preserve">, </w:t>
      </w:r>
      <w:r w:rsidR="004C056A">
        <w:rPr>
          <w:rFonts w:eastAsia="MS Mincho"/>
          <w:lang w:eastAsia="ja-JP"/>
        </w:rPr>
        <w:t>its</w:t>
      </w:r>
      <w:r w:rsidRPr="0040078A">
        <w:rPr>
          <w:rFonts w:eastAsia="MS Mincho"/>
          <w:lang w:eastAsia="ja-JP"/>
        </w:rPr>
        <w:t xml:space="preserve"> objective</w:t>
      </w:r>
      <w:r w:rsidR="00CB6F3E">
        <w:rPr>
          <w:rFonts w:eastAsia="MS Mincho"/>
          <w:lang w:eastAsia="ja-JP"/>
        </w:rPr>
        <w:t>s</w:t>
      </w:r>
      <w:r w:rsidRPr="0040078A">
        <w:rPr>
          <w:rFonts w:eastAsia="MS Mincho" w:hint="eastAsia"/>
          <w:lang w:eastAsia="ja-JP"/>
        </w:rPr>
        <w:t xml:space="preserve"> </w:t>
      </w:r>
      <w:r w:rsidR="00CB6F3E">
        <w:rPr>
          <w:rFonts w:eastAsia="MS Mincho"/>
          <w:lang w:eastAsia="ja-JP"/>
        </w:rPr>
        <w:t>are</w:t>
      </w:r>
      <w:r w:rsidRPr="0040078A">
        <w:rPr>
          <w:rFonts w:eastAsia="MS Mincho"/>
          <w:lang w:eastAsia="ja-JP"/>
        </w:rPr>
        <w:t xml:space="preserve"> </w:t>
      </w:r>
      <w:r w:rsidR="004C056A">
        <w:rPr>
          <w:rFonts w:eastAsia="MS Mincho"/>
          <w:lang w:eastAsia="ja-JP"/>
        </w:rPr>
        <w:t>given</w:t>
      </w:r>
      <w:r w:rsidR="00732605" w:rsidRPr="00732605">
        <w:rPr>
          <w:rFonts w:eastAsia="MS Mincho"/>
          <w:lang w:eastAsia="ja-JP"/>
        </w:rPr>
        <w:t xml:space="preserve"> </w:t>
      </w:r>
      <w:r w:rsidR="00943867">
        <w:rPr>
          <w:rFonts w:eastAsia="MS Mincho"/>
          <w:lang w:eastAsia="ja-JP"/>
        </w:rPr>
        <w:t>in the Appendix</w:t>
      </w:r>
      <w:r w:rsidR="004C056A">
        <w:rPr>
          <w:rFonts w:eastAsia="MS Mincho"/>
          <w:lang w:eastAsia="ja-JP"/>
        </w:rPr>
        <w:t xml:space="preserve"> of this contribution</w:t>
      </w:r>
      <w:r w:rsidR="00CB6F3E">
        <w:rPr>
          <w:rFonts w:eastAsia="MS Mincho"/>
          <w:lang w:eastAsia="ja-JP"/>
        </w:rPr>
        <w:t>.</w:t>
      </w:r>
      <w:r w:rsidR="005F5F89">
        <w:rPr>
          <w:rFonts w:eastAsia="MS Mincho"/>
          <w:lang w:eastAsia="ja-JP"/>
        </w:rPr>
        <w:t xml:space="preserve"> </w:t>
      </w:r>
      <w:r w:rsidR="004C056A">
        <w:rPr>
          <w:rFonts w:eastAsia="MS Mincho"/>
          <w:lang w:eastAsia="ja-JP"/>
        </w:rPr>
        <w:t>During the study item, t</w:t>
      </w:r>
      <w:r w:rsidR="00507718">
        <w:rPr>
          <w:rFonts w:eastAsia="MS Mincho"/>
          <w:lang w:eastAsia="ja-JP"/>
        </w:rPr>
        <w:t>hree use cases should</w:t>
      </w:r>
      <w:r w:rsidR="005F5F89">
        <w:rPr>
          <w:rFonts w:eastAsia="MS Mincho"/>
          <w:lang w:eastAsia="ja-JP"/>
        </w:rPr>
        <w:t xml:space="preserve"> be </w:t>
      </w:r>
      <w:r w:rsidR="004C056A">
        <w:rPr>
          <w:rFonts w:eastAsia="MS Mincho"/>
          <w:lang w:eastAsia="ja-JP"/>
        </w:rPr>
        <w:t>investigated</w:t>
      </w:r>
      <w:r w:rsidR="005F5F89">
        <w:rPr>
          <w:rFonts w:eastAsia="MS Mincho"/>
          <w:lang w:eastAsia="ja-JP"/>
        </w:rPr>
        <w:t xml:space="preserve"> to</w:t>
      </w:r>
      <w:r w:rsidR="004C056A">
        <w:rPr>
          <w:rFonts w:eastAsia="MS Mincho"/>
          <w:lang w:eastAsia="ja-JP"/>
        </w:rPr>
        <w:t xml:space="preserve"> evaluate</w:t>
      </w:r>
      <w:r w:rsidR="005F5F89">
        <w:rPr>
          <w:rFonts w:eastAsia="MS Mincho"/>
          <w:lang w:eastAsia="ja-JP"/>
        </w:rPr>
        <w:t xml:space="preserve"> </w:t>
      </w:r>
      <w:r w:rsidR="004C056A">
        <w:rPr>
          <w:rFonts w:eastAsia="MS Mincho"/>
          <w:lang w:eastAsia="ja-JP"/>
        </w:rPr>
        <w:t>achievable gains and complexity of</w:t>
      </w:r>
      <w:r w:rsidR="00C7303E">
        <w:rPr>
          <w:rFonts w:eastAsia="MS Mincho"/>
          <w:lang w:eastAsia="ja-JP"/>
        </w:rPr>
        <w:t xml:space="preserve"> </w:t>
      </w:r>
      <w:r w:rsidR="00FE6744">
        <w:rPr>
          <w:iCs/>
        </w:rPr>
        <w:t>AI/ML</w:t>
      </w:r>
      <w:r w:rsidR="00064A8F">
        <w:rPr>
          <w:rFonts w:hint="eastAsia"/>
          <w:iCs/>
          <w:lang w:eastAsia="zh-CN"/>
        </w:rPr>
        <w:t>-</w:t>
      </w:r>
      <w:r w:rsidR="00FE6744">
        <w:rPr>
          <w:iCs/>
        </w:rPr>
        <w:t>based techniques</w:t>
      </w:r>
      <w:r w:rsidR="004C056A">
        <w:rPr>
          <w:iCs/>
        </w:rPr>
        <w:t xml:space="preserve">. </w:t>
      </w:r>
      <w:r w:rsidR="00450588">
        <w:rPr>
          <w:iCs/>
        </w:rPr>
        <w:t>I</w:t>
      </w:r>
      <w:r w:rsidR="004C056A">
        <w:rPr>
          <w:iCs/>
        </w:rPr>
        <w:t xml:space="preserve">t should </w:t>
      </w:r>
      <w:r w:rsidR="00450588">
        <w:rPr>
          <w:iCs/>
        </w:rPr>
        <w:t xml:space="preserve">also </w:t>
      </w:r>
      <w:r w:rsidR="004C056A">
        <w:rPr>
          <w:iCs/>
        </w:rPr>
        <w:t xml:space="preserve">be identified if </w:t>
      </w:r>
      <w:r w:rsidR="00086FB4" w:rsidRPr="00107BC6">
        <w:rPr>
          <w:iCs/>
        </w:rPr>
        <w:t xml:space="preserve">specification </w:t>
      </w:r>
      <w:r w:rsidR="004C056A">
        <w:rPr>
          <w:iCs/>
        </w:rPr>
        <w:t xml:space="preserve">effort is </w:t>
      </w:r>
      <w:r w:rsidR="00086FB4" w:rsidRPr="00107BC6">
        <w:rPr>
          <w:iCs/>
        </w:rPr>
        <w:t xml:space="preserve">required to </w:t>
      </w:r>
      <w:r w:rsidR="00086FB4">
        <w:rPr>
          <w:iCs/>
        </w:rPr>
        <w:t xml:space="preserve">enable AI/ML </w:t>
      </w:r>
      <w:r w:rsidR="0014498C">
        <w:rPr>
          <w:iCs/>
        </w:rPr>
        <w:t>methods</w:t>
      </w:r>
      <w:r w:rsidR="00086FB4">
        <w:rPr>
          <w:iCs/>
        </w:rPr>
        <w:t xml:space="preserve"> for the air-interface.</w:t>
      </w:r>
      <w:r w:rsidR="008E18E9">
        <w:rPr>
          <w:iCs/>
        </w:rPr>
        <w:t xml:space="preserve"> Furthermore, sub use cases for each of the three use cases should be </w:t>
      </w:r>
      <w:r w:rsidR="008E18E9" w:rsidRPr="008E18E9">
        <w:rPr>
          <w:iCs/>
        </w:rPr>
        <w:t>finalize</w:t>
      </w:r>
      <w:r w:rsidR="008E18E9">
        <w:rPr>
          <w:iCs/>
        </w:rPr>
        <w:t>d</w:t>
      </w:r>
      <w:r w:rsidR="00107BC6" w:rsidRPr="00107BC6">
        <w:rPr>
          <w:iCs/>
        </w:rPr>
        <w:t xml:space="preserve"> by RAN#98</w:t>
      </w:r>
      <w:r w:rsidR="00107BC6">
        <w:rPr>
          <w:iCs/>
        </w:rPr>
        <w:t>.</w:t>
      </w:r>
    </w:p>
    <w:p w14:paraId="2F7CC8C3" w14:textId="093C0E23" w:rsidR="00732605" w:rsidRPr="00107BC6" w:rsidRDefault="00107BC6" w:rsidP="0094386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</w:t>
      </w:r>
      <w:r w:rsidR="0045089F" w:rsidRPr="00B72D82">
        <w:rPr>
          <w:rFonts w:eastAsia="MS Mincho"/>
          <w:lang w:eastAsia="ja-JP"/>
        </w:rPr>
        <w:t>discuss</w:t>
      </w:r>
      <w:r w:rsidR="004C056A">
        <w:rPr>
          <w:rFonts w:eastAsia="MS Mincho"/>
          <w:lang w:eastAsia="ja-JP"/>
        </w:rPr>
        <w:t>es</w:t>
      </w:r>
      <w:r w:rsidR="0045089F">
        <w:rPr>
          <w:rFonts w:eastAsia="MS Mincho"/>
          <w:lang w:eastAsia="ja-JP"/>
        </w:rPr>
        <w:t xml:space="preserve"> </w:t>
      </w:r>
      <w:r w:rsidR="00D97CA5">
        <w:t>the sub use cases,</w:t>
      </w:r>
      <w:r w:rsidR="00D97CA5">
        <w:rPr>
          <w:rFonts w:eastAsia="MS Mincho"/>
          <w:lang w:eastAsia="ja-JP"/>
        </w:rPr>
        <w:t xml:space="preserve"> </w:t>
      </w:r>
      <w:r w:rsidR="0045089F">
        <w:rPr>
          <w:rFonts w:eastAsia="MS Mincho"/>
          <w:lang w:eastAsia="ja-JP"/>
        </w:rPr>
        <w:t xml:space="preserve">the </w:t>
      </w:r>
      <w:r w:rsidR="00344B0B">
        <w:rPr>
          <w:lang w:eastAsia="zh-CN"/>
        </w:rPr>
        <w:t>c</w:t>
      </w:r>
      <w:r w:rsidR="00344B0B" w:rsidRPr="002220A5">
        <w:rPr>
          <w:lang w:eastAsia="zh-CN"/>
        </w:rPr>
        <w:t xml:space="preserve">ategorization </w:t>
      </w:r>
      <w:r w:rsidR="0045089F">
        <w:rPr>
          <w:rFonts w:eastAsia="MS Mincho"/>
          <w:lang w:eastAsia="ja-JP"/>
        </w:rPr>
        <w:t xml:space="preserve">of </w:t>
      </w:r>
      <w:r w:rsidR="0014498C">
        <w:rPr>
          <w:rFonts w:eastAsia="MS Mincho"/>
          <w:lang w:eastAsia="ja-JP"/>
        </w:rPr>
        <w:t xml:space="preserve">the </w:t>
      </w:r>
      <w:r w:rsidR="0045089F">
        <w:rPr>
          <w:iCs/>
        </w:rPr>
        <w:t>AI/ML operation</w:t>
      </w:r>
      <w:r w:rsidR="006E78B7">
        <w:rPr>
          <w:iCs/>
        </w:rPr>
        <w:t xml:space="preserve"> mode</w:t>
      </w:r>
      <w:r w:rsidR="00687D55">
        <w:rPr>
          <w:iCs/>
        </w:rPr>
        <w:t xml:space="preserve"> and</w:t>
      </w:r>
      <w:r w:rsidR="0045089F">
        <w:rPr>
          <w:iCs/>
        </w:rPr>
        <w:t xml:space="preserve"> </w:t>
      </w:r>
      <w:r w:rsidR="00801FAD">
        <w:t xml:space="preserve">potential specification impact for </w:t>
      </w:r>
      <w:r w:rsidR="000D2C55">
        <w:rPr>
          <w:iCs/>
        </w:rPr>
        <w:t>AI/ML</w:t>
      </w:r>
      <w:r w:rsidR="000D2C55">
        <w:rPr>
          <w:rFonts w:hint="eastAsia"/>
          <w:lang w:eastAsia="zh-CN"/>
        </w:rPr>
        <w:t>-</w:t>
      </w:r>
      <w:r w:rsidR="008A1C33" w:rsidRPr="008A1C33">
        <w:t>positioning accuracy enhancement</w:t>
      </w:r>
      <w:r w:rsidR="00AE3759">
        <w:t>.</w:t>
      </w:r>
    </w:p>
    <w:p w14:paraId="5C09DC08" w14:textId="69967069" w:rsidR="00C92695" w:rsidRDefault="002C12D5" w:rsidP="0057706C">
      <w:pPr>
        <w:pStyle w:val="1"/>
      </w:pPr>
      <w:bookmarkStart w:id="2" w:name="_Ref129681832"/>
      <w:r>
        <w:t>S</w:t>
      </w:r>
      <w:r w:rsidR="00C92695">
        <w:t>ub use cases for AI/ML</w:t>
      </w:r>
      <w:r w:rsidR="003008ED">
        <w:rPr>
          <w:rFonts w:hint="eastAsia"/>
          <w:lang w:eastAsia="zh-CN"/>
        </w:rPr>
        <w:t>-</w:t>
      </w:r>
      <w:r w:rsidR="00C92695">
        <w:t>based positioning</w:t>
      </w:r>
    </w:p>
    <w:p w14:paraId="04700701" w14:textId="1E029E00" w:rsidR="00C92695" w:rsidRDefault="00C92695" w:rsidP="00C92695">
      <w:pPr>
        <w:rPr>
          <w:lang w:eastAsia="zh-CN"/>
        </w:rPr>
      </w:pPr>
      <w:r>
        <w:rPr>
          <w:lang w:eastAsia="zh-CN"/>
        </w:rPr>
        <w:t xml:space="preserve">As described in the </w:t>
      </w:r>
      <w:r w:rsidR="000C7AFC">
        <w:rPr>
          <w:rFonts w:hint="eastAsia"/>
          <w:lang w:eastAsia="zh-CN"/>
        </w:rPr>
        <w:t>S</w:t>
      </w:r>
      <w:r w:rsidR="000C7AFC">
        <w:rPr>
          <w:lang w:eastAsia="zh-CN"/>
        </w:rPr>
        <w:t>ID</w:t>
      </w:r>
      <w:r>
        <w:rPr>
          <w:lang w:eastAsia="zh-CN"/>
        </w:rPr>
        <w:t xml:space="preserve">, </w:t>
      </w:r>
      <w:r>
        <w:rPr>
          <w:iCs/>
        </w:rPr>
        <w:t xml:space="preserve">AI/ML-based </w:t>
      </w:r>
      <w:r w:rsidRPr="008A1C33">
        <w:t>positioning</w:t>
      </w:r>
      <w:r>
        <w:t xml:space="preserve"> </w:t>
      </w:r>
      <w:r w:rsidRPr="008D08E3">
        <w:t>accuracy enhancements</w:t>
      </w:r>
      <w:r>
        <w:t xml:space="preserve"> should consider different scenarios including those with</w:t>
      </w:r>
      <w:r w:rsidRPr="00D714C9">
        <w:rPr>
          <w:rStyle w:val="normaltextrun"/>
          <w:color w:val="000000"/>
          <w:shd w:val="clear" w:color="auto" w:fill="FFFFFF"/>
        </w:rPr>
        <w:t> heavy</w:t>
      </w:r>
      <w:r w:rsidRPr="008D08E3">
        <w:t xml:space="preserve"> NLOS </w:t>
      </w:r>
      <w:r>
        <w:rPr>
          <w:rStyle w:val="normaltextrun"/>
          <w:color w:val="000000"/>
          <w:shd w:val="clear" w:color="auto" w:fill="FFFFFF"/>
        </w:rPr>
        <w:t>components. In addition, it is our view that conditions</w:t>
      </w:r>
      <w:r>
        <w:t xml:space="preserve"> with more </w:t>
      </w:r>
      <w:r w:rsidRPr="008D08E3">
        <w:t>LOS</w:t>
      </w:r>
      <w:r>
        <w:t xml:space="preserve"> paths should also be considered, because AI/ML</w:t>
      </w:r>
      <w:r w:rsidR="00064A8F">
        <w:rPr>
          <w:rFonts w:hint="eastAsia"/>
          <w:lang w:eastAsia="zh-CN"/>
        </w:rPr>
        <w:t>-</w:t>
      </w:r>
      <w:r>
        <w:t>based techniques can even help here to significantly improve the performance.</w:t>
      </w:r>
    </w:p>
    <w:p w14:paraId="58C9619E" w14:textId="35305911" w:rsidR="00C92695" w:rsidRDefault="00C92695" w:rsidP="00C92695">
      <w:pPr>
        <w:rPr>
          <w:lang w:eastAsia="zh-CN"/>
        </w:rPr>
      </w:pPr>
      <w:r w:rsidRPr="00CE2690">
        <w:rPr>
          <w:b/>
          <w:i/>
          <w:lang w:eastAsia="zh-CN"/>
        </w:rPr>
        <w:t>Sub use case 1</w:t>
      </w:r>
      <w:r>
        <w:rPr>
          <w:b/>
          <w:i/>
          <w:lang w:eastAsia="zh-CN"/>
        </w:rPr>
        <w:t xml:space="preserve"> </w:t>
      </w:r>
      <w:r>
        <w:rPr>
          <w:lang w:eastAsia="zh-CN"/>
        </w:rPr>
        <w:t xml:space="preserve">- </w:t>
      </w:r>
      <w:r w:rsidR="006B3901">
        <w:rPr>
          <w:iCs/>
        </w:rPr>
        <w:t>AI/ML-based</w:t>
      </w:r>
      <w:r w:rsidR="006B3901" w:rsidRPr="00F933D4">
        <w:rPr>
          <w:lang w:eastAsia="zh-CN"/>
        </w:rPr>
        <w:t xml:space="preserve"> </w:t>
      </w:r>
      <w:r w:rsidRPr="00F933D4">
        <w:rPr>
          <w:lang w:eastAsia="zh-CN"/>
        </w:rPr>
        <w:t>LOS/NLOS identification</w:t>
      </w:r>
    </w:p>
    <w:p w14:paraId="730AC65D" w14:textId="0EB04AAE" w:rsidR="001C72AC" w:rsidRDefault="00C92695" w:rsidP="00C92695">
      <w:pPr>
        <w:rPr>
          <w:lang w:eastAsia="zh-CN"/>
        </w:rPr>
      </w:pPr>
      <w:r>
        <w:rPr>
          <w:lang w:eastAsia="zh-CN"/>
        </w:rPr>
        <w:t xml:space="preserve">In </w:t>
      </w:r>
      <w:r w:rsidR="00247D27">
        <w:t>Rel-</w:t>
      </w:r>
      <w:r>
        <w:rPr>
          <w:lang w:eastAsia="zh-CN"/>
        </w:rPr>
        <w:t>17, LOS/NLO</w:t>
      </w:r>
      <w:r w:rsidRPr="00174691">
        <w:rPr>
          <w:lang w:eastAsia="zh-CN"/>
        </w:rPr>
        <w:t>S indicator reporting</w:t>
      </w:r>
      <w:r>
        <w:rPr>
          <w:lang w:eastAsia="zh-CN"/>
        </w:rPr>
        <w:t xml:space="preserve"> is supported to improve the positioning accuracy. The evaluation of the legacy LOS/NLOS method shows </w:t>
      </w:r>
      <w:r w:rsidR="001C72AC">
        <w:rPr>
          <w:lang w:eastAsia="zh-CN"/>
        </w:rPr>
        <w:t xml:space="preserve">that it </w:t>
      </w:r>
      <w:r>
        <w:rPr>
          <w:lang w:eastAsia="zh-CN"/>
        </w:rPr>
        <w:t>can</w:t>
      </w:r>
      <w:r w:rsidR="001C72AC">
        <w:rPr>
          <w:lang w:eastAsia="zh-CN"/>
        </w:rPr>
        <w:t xml:space="preserve"> </w:t>
      </w:r>
      <w:r>
        <w:rPr>
          <w:lang w:eastAsia="zh-CN"/>
        </w:rPr>
        <w:t xml:space="preserve">enable </w:t>
      </w:r>
      <w:r>
        <w:t xml:space="preserve">sub-meter level </w:t>
      </w:r>
      <w:r w:rsidRPr="008A1C33">
        <w:t>positioning</w:t>
      </w:r>
      <w:r>
        <w:t xml:space="preserve"> </w:t>
      </w:r>
      <w:r w:rsidRPr="008D08E3">
        <w:t xml:space="preserve">accuracy </w:t>
      </w:r>
      <w:r w:rsidR="001C72AC">
        <w:t>@ 90% when a</w:t>
      </w:r>
      <w:r>
        <w:t xml:space="preserve"> large number of TRP</w:t>
      </w:r>
      <w:r>
        <w:rPr>
          <w:lang w:eastAsia="zh-CN"/>
        </w:rPr>
        <w:t xml:space="preserve"> </w:t>
      </w:r>
      <w:r>
        <w:t>antennas, e.g., 16 or 32</w:t>
      </w:r>
      <w:r w:rsidR="001C72AC">
        <w:t xml:space="preserve">, is employed. However, the performance degrades significantly for </w:t>
      </w:r>
      <w:r w:rsidR="00752B04">
        <w:t xml:space="preserve">a </w:t>
      </w:r>
      <w:r w:rsidR="001C72AC">
        <w:t xml:space="preserve">smaller </w:t>
      </w:r>
      <w:r w:rsidR="000F73E2">
        <w:t xml:space="preserve">number of </w:t>
      </w:r>
      <w:r w:rsidR="001C72AC">
        <w:t>antennas. For example, as shown in our c</w:t>
      </w:r>
      <w:r w:rsidR="004150DD">
        <w:t>ompanion paper [</w:t>
      </w:r>
      <w:r w:rsidR="005F424F">
        <w:t>2</w:t>
      </w:r>
      <w:r w:rsidR="001C72AC">
        <w:t xml:space="preserve">], when 4 antennas are used at the TRPs the positioning accuracy </w:t>
      </w:r>
      <w:r w:rsidR="000F6C30">
        <w:t>is</w:t>
      </w:r>
      <w:r w:rsidR="001C72AC">
        <w:t xml:space="preserve"> several meters, </w:t>
      </w:r>
      <w:bookmarkStart w:id="3" w:name="OLE_LINK12"/>
      <w:r w:rsidR="00853D03">
        <w:t xml:space="preserve">if </w:t>
      </w:r>
      <w:r>
        <w:t xml:space="preserve">the </w:t>
      </w:r>
      <w:r>
        <w:rPr>
          <w:lang w:eastAsia="zh-CN"/>
        </w:rPr>
        <w:t xml:space="preserve">non-AI </w:t>
      </w:r>
      <w:r w:rsidRPr="00F933D4">
        <w:rPr>
          <w:lang w:eastAsia="zh-CN"/>
        </w:rPr>
        <w:t>identification</w:t>
      </w:r>
      <w:r>
        <w:rPr>
          <w:lang w:eastAsia="zh-CN"/>
        </w:rPr>
        <w:t xml:space="preserve"> method relies on the energy consistency and phase consistency</w:t>
      </w:r>
      <w:r w:rsidRPr="00547A8F">
        <w:rPr>
          <w:lang w:eastAsia="zh-CN"/>
        </w:rPr>
        <w:t xml:space="preserve"> </w:t>
      </w:r>
      <w:r>
        <w:rPr>
          <w:lang w:eastAsia="zh-CN"/>
        </w:rPr>
        <w:t>of the first path across different antenna</w:t>
      </w:r>
      <w:r w:rsidR="000F73E2">
        <w:rPr>
          <w:lang w:eastAsia="zh-CN"/>
        </w:rPr>
        <w:t>s</w:t>
      </w:r>
      <w:bookmarkEnd w:id="3"/>
      <w:r>
        <w:rPr>
          <w:lang w:eastAsia="zh-CN"/>
        </w:rPr>
        <w:t xml:space="preserve">. </w:t>
      </w:r>
    </w:p>
    <w:p w14:paraId="40B2C357" w14:textId="1C2DAB9D" w:rsidR="00C92695" w:rsidRDefault="001C72AC" w:rsidP="00C92695">
      <w:bookmarkStart w:id="4" w:name="OLE_LINK13"/>
      <w:r>
        <w:rPr>
          <w:lang w:eastAsia="zh-CN"/>
        </w:rPr>
        <w:t>In typical indoor scenarios</w:t>
      </w:r>
      <w:r w:rsidR="00F96A67">
        <w:rPr>
          <w:lang w:eastAsia="zh-CN"/>
        </w:rPr>
        <w:t xml:space="preserve"> when </w:t>
      </w:r>
      <w:r w:rsidR="00C92695">
        <w:rPr>
          <w:lang w:eastAsia="zh-CN"/>
        </w:rPr>
        <w:t xml:space="preserve">the </w:t>
      </w:r>
      <w:r w:rsidR="00C92695">
        <w:t>number of antennas per TRP</w:t>
      </w:r>
      <w:r w:rsidR="00C92695">
        <w:rPr>
          <w:lang w:eastAsia="zh-CN"/>
        </w:rPr>
        <w:t xml:space="preserve"> </w:t>
      </w:r>
      <w:r>
        <w:rPr>
          <w:lang w:eastAsia="zh-CN"/>
        </w:rPr>
        <w:t xml:space="preserve">is not very large, </w:t>
      </w:r>
      <w:bookmarkEnd w:id="4"/>
      <w:r w:rsidR="00F96A67">
        <w:rPr>
          <w:lang w:eastAsia="zh-CN"/>
        </w:rPr>
        <w:t>b</w:t>
      </w:r>
      <w:r w:rsidR="00C92695">
        <w:rPr>
          <w:lang w:eastAsia="zh-CN"/>
        </w:rPr>
        <w:t xml:space="preserve">y learning the </w:t>
      </w:r>
      <w:r w:rsidR="00C92695" w:rsidRPr="0029080C">
        <w:rPr>
          <w:lang w:eastAsia="zh-CN"/>
        </w:rPr>
        <w:t xml:space="preserve">difference </w:t>
      </w:r>
      <w:r w:rsidR="004150DD">
        <w:rPr>
          <w:lang w:eastAsia="zh-CN"/>
        </w:rPr>
        <w:t xml:space="preserve">between features associated with LOS </w:t>
      </w:r>
      <w:r w:rsidR="00C92695">
        <w:rPr>
          <w:lang w:eastAsia="zh-CN"/>
        </w:rPr>
        <w:t>and NLOS path</w:t>
      </w:r>
      <w:r w:rsidR="004150DD">
        <w:rPr>
          <w:lang w:eastAsia="zh-CN"/>
        </w:rPr>
        <w:t>s</w:t>
      </w:r>
      <w:r w:rsidR="00C92695">
        <w:rPr>
          <w:lang w:eastAsia="zh-CN"/>
        </w:rPr>
        <w:t xml:space="preserve">, </w:t>
      </w:r>
      <w:r w:rsidR="00C92695">
        <w:rPr>
          <w:iCs/>
        </w:rPr>
        <w:t xml:space="preserve">AI/ML-based </w:t>
      </w:r>
      <w:r w:rsidR="00C92695" w:rsidRPr="00F933D4">
        <w:rPr>
          <w:lang w:eastAsia="zh-CN"/>
        </w:rPr>
        <w:t>LOS/NLOS identification</w:t>
      </w:r>
      <w:r w:rsidR="00C92695">
        <w:rPr>
          <w:lang w:eastAsia="zh-CN"/>
        </w:rPr>
        <w:t xml:space="preserve"> followed by </w:t>
      </w:r>
      <w:r w:rsidR="00C92695">
        <w:t>the traditional TDOA positioning technique</w:t>
      </w:r>
      <w:r w:rsidR="00C92695">
        <w:rPr>
          <w:lang w:eastAsia="zh-CN"/>
        </w:rPr>
        <w:t xml:space="preserve"> can </w:t>
      </w:r>
      <w:r w:rsidR="005C6B29">
        <w:rPr>
          <w:lang w:eastAsia="zh-CN"/>
        </w:rPr>
        <w:t xml:space="preserve">achieve </w:t>
      </w:r>
      <w:r w:rsidR="00C92695">
        <w:t xml:space="preserve">sub-meter level </w:t>
      </w:r>
      <w:r w:rsidR="00C92695" w:rsidRPr="008A1C33">
        <w:t>positioning</w:t>
      </w:r>
      <w:r w:rsidR="00C92695">
        <w:t xml:space="preserve"> </w:t>
      </w:r>
      <w:r w:rsidR="00C92695" w:rsidRPr="008D08E3">
        <w:t xml:space="preserve">accuracy </w:t>
      </w:r>
      <w:r w:rsidR="00C92695">
        <w:t>@ 90% even with 4 TRP antennas [</w:t>
      </w:r>
      <w:r w:rsidR="005F424F">
        <w:t>2</w:t>
      </w:r>
      <w:r w:rsidR="00C92695">
        <w:t>]</w:t>
      </w:r>
      <w:r w:rsidR="00C92695">
        <w:rPr>
          <w:lang w:eastAsia="zh-CN"/>
        </w:rPr>
        <w:t xml:space="preserve">. </w:t>
      </w:r>
    </w:p>
    <w:p w14:paraId="0C47B315" w14:textId="1F1D5491" w:rsidR="00C92695" w:rsidRDefault="00F33987" w:rsidP="00C92695">
      <w:pPr>
        <w:rPr>
          <w:lang w:eastAsia="zh-CN"/>
        </w:rPr>
      </w:pPr>
      <w:r>
        <w:rPr>
          <w:lang w:eastAsia="zh-CN"/>
        </w:rPr>
        <w:t>That means</w:t>
      </w:r>
      <w:r w:rsidR="00C92695">
        <w:rPr>
          <w:lang w:eastAsia="zh-CN"/>
        </w:rPr>
        <w:t xml:space="preserve">, </w:t>
      </w:r>
      <w:r w:rsidR="00C92695">
        <w:rPr>
          <w:iCs/>
        </w:rPr>
        <w:t xml:space="preserve">AI/ML-based </w:t>
      </w:r>
      <w:r w:rsidR="00C92695" w:rsidRPr="00F933D4">
        <w:rPr>
          <w:lang w:eastAsia="zh-CN"/>
        </w:rPr>
        <w:t>LOS/NLOS identification</w:t>
      </w:r>
      <w:r w:rsidR="00C92695">
        <w:rPr>
          <w:lang w:eastAsia="zh-CN"/>
        </w:rPr>
        <w:t xml:space="preserve"> can be studied </w:t>
      </w:r>
      <w:r w:rsidR="00164B22">
        <w:rPr>
          <w:lang w:eastAsia="zh-CN"/>
        </w:rPr>
        <w:t>to improve the positioning accuracy with</w:t>
      </w:r>
      <w:r w:rsidR="00EE2BCC">
        <w:rPr>
          <w:lang w:eastAsia="zh-CN"/>
        </w:rPr>
        <w:t xml:space="preserve"> a</w:t>
      </w:r>
      <w:r w:rsidR="00164B22">
        <w:rPr>
          <w:lang w:eastAsia="zh-CN"/>
        </w:rPr>
        <w:t xml:space="preserve"> small </w:t>
      </w:r>
      <w:r w:rsidR="00164B22">
        <w:t>number of TRP</w:t>
      </w:r>
      <w:r w:rsidR="00164B22">
        <w:rPr>
          <w:lang w:eastAsia="zh-CN"/>
        </w:rPr>
        <w:t xml:space="preserve"> </w:t>
      </w:r>
      <w:r w:rsidR="00164B22">
        <w:t>antennas</w:t>
      </w:r>
      <w:r w:rsidR="00C92695">
        <w:t xml:space="preserve">. </w:t>
      </w:r>
    </w:p>
    <w:p w14:paraId="35ADF65C" w14:textId="59189E2E" w:rsidR="00C92695" w:rsidRDefault="00C92695" w:rsidP="00C92695">
      <w:pPr>
        <w:rPr>
          <w:lang w:eastAsia="zh-CN"/>
        </w:rPr>
      </w:pPr>
      <w:r w:rsidRPr="00CE2690">
        <w:rPr>
          <w:b/>
          <w:i/>
          <w:lang w:eastAsia="zh-CN"/>
        </w:rPr>
        <w:t xml:space="preserve">Sub use case </w:t>
      </w:r>
      <w:r>
        <w:rPr>
          <w:b/>
          <w:i/>
          <w:lang w:eastAsia="zh-CN"/>
        </w:rPr>
        <w:t xml:space="preserve">2 </w:t>
      </w:r>
      <w:r>
        <w:rPr>
          <w:lang w:eastAsia="zh-CN"/>
        </w:rPr>
        <w:t xml:space="preserve">- </w:t>
      </w:r>
      <w:r w:rsidR="006B3901">
        <w:rPr>
          <w:iCs/>
        </w:rPr>
        <w:t>AI/ML-based</w:t>
      </w:r>
      <w:r w:rsidR="006B3901">
        <w:rPr>
          <w:lang w:eastAsia="zh-CN"/>
        </w:rPr>
        <w:t xml:space="preserve"> p</w:t>
      </w:r>
      <w:r w:rsidR="004150DD">
        <w:rPr>
          <w:lang w:eastAsia="zh-CN"/>
        </w:rPr>
        <w:t>ositioning in</w:t>
      </w:r>
      <w:r w:rsidRPr="00156117">
        <w:rPr>
          <w:lang w:eastAsia="zh-CN"/>
        </w:rPr>
        <w:t xml:space="preserve"> heavy NLOS</w:t>
      </w:r>
      <w:r>
        <w:rPr>
          <w:lang w:eastAsia="zh-CN"/>
        </w:rPr>
        <w:t xml:space="preserve"> scenario</w:t>
      </w:r>
      <w:r w:rsidR="004150DD">
        <w:rPr>
          <w:lang w:eastAsia="zh-CN"/>
        </w:rPr>
        <w:t>s</w:t>
      </w:r>
    </w:p>
    <w:p w14:paraId="6DD0F711" w14:textId="40456E87" w:rsidR="00C92695" w:rsidRDefault="00C92695" w:rsidP="00C92695">
      <w:pPr>
        <w:rPr>
          <w:lang w:eastAsia="zh-CN"/>
        </w:rPr>
      </w:pPr>
      <w:bookmarkStart w:id="5" w:name="OLE_LINK14"/>
      <w:r>
        <w:rPr>
          <w:lang w:eastAsia="zh-CN"/>
        </w:rPr>
        <w:t xml:space="preserve">The traditional non-AI </w:t>
      </w:r>
      <w:r w:rsidRPr="008A1C33">
        <w:t>positioning</w:t>
      </w:r>
      <w:r>
        <w:t xml:space="preserve"> </w:t>
      </w:r>
      <w:r w:rsidRPr="00516DD7">
        <w:rPr>
          <w:rFonts w:hint="eastAsia"/>
          <w:lang w:eastAsia="zh-CN"/>
        </w:rPr>
        <w:t>technique</w:t>
      </w:r>
      <w:r>
        <w:rPr>
          <w:lang w:eastAsia="zh-CN"/>
        </w:rPr>
        <w:t xml:space="preserve">s, e.g., TDOA, </w:t>
      </w:r>
      <w:r w:rsidR="00853D03">
        <w:rPr>
          <w:lang w:eastAsia="zh-CN"/>
        </w:rPr>
        <w:t>RTT</w:t>
      </w:r>
      <w:r>
        <w:rPr>
          <w:lang w:eastAsia="zh-CN"/>
        </w:rPr>
        <w:t>, are relying on the LOS path</w:t>
      </w:r>
      <w:r w:rsidR="004150DD">
        <w:rPr>
          <w:lang w:eastAsia="zh-CN"/>
        </w:rPr>
        <w:t>s</w:t>
      </w:r>
      <w:r>
        <w:rPr>
          <w:lang w:eastAsia="zh-CN"/>
        </w:rPr>
        <w:t xml:space="preserve"> between </w:t>
      </w:r>
      <w:r w:rsidR="004150DD">
        <w:rPr>
          <w:lang w:eastAsia="zh-CN"/>
        </w:rPr>
        <w:t xml:space="preserve">the </w:t>
      </w:r>
      <w:r>
        <w:rPr>
          <w:lang w:eastAsia="zh-CN"/>
        </w:rPr>
        <w:t xml:space="preserve">UE and </w:t>
      </w:r>
      <w:r w:rsidR="00853D03">
        <w:rPr>
          <w:lang w:eastAsia="zh-CN"/>
        </w:rPr>
        <w:t xml:space="preserve">multiple </w:t>
      </w:r>
      <w:r>
        <w:rPr>
          <w:lang w:eastAsia="zh-CN"/>
        </w:rPr>
        <w:t>TRP</w:t>
      </w:r>
      <w:r w:rsidR="004150DD">
        <w:rPr>
          <w:lang w:eastAsia="zh-CN"/>
        </w:rPr>
        <w:t>(s)</w:t>
      </w:r>
      <w:r>
        <w:rPr>
          <w:lang w:eastAsia="zh-CN"/>
        </w:rPr>
        <w:t>. For i</w:t>
      </w:r>
      <w:r w:rsidR="004150DD">
        <w:rPr>
          <w:lang w:eastAsia="zh-CN"/>
        </w:rPr>
        <w:t xml:space="preserve">ndoor scenarios </w:t>
      </w:r>
      <w:r>
        <w:rPr>
          <w:lang w:eastAsia="zh-CN"/>
        </w:rPr>
        <w:t xml:space="preserve">without a </w:t>
      </w:r>
      <w:r w:rsidRPr="00180671">
        <w:rPr>
          <w:lang w:eastAsia="zh-CN"/>
        </w:rPr>
        <w:t>sufficient</w:t>
      </w:r>
      <w:r>
        <w:rPr>
          <w:lang w:eastAsia="zh-CN"/>
        </w:rPr>
        <w:t xml:space="preserve"> number of LOS paths, the traditional non-AI </w:t>
      </w:r>
      <w:r w:rsidRPr="008A1C33">
        <w:t>positioning</w:t>
      </w:r>
      <w:r>
        <w:t xml:space="preserve"> </w:t>
      </w:r>
      <w:r w:rsidRPr="00516DD7">
        <w:rPr>
          <w:rFonts w:hint="eastAsia"/>
          <w:lang w:eastAsia="zh-CN"/>
        </w:rPr>
        <w:t>technique</w:t>
      </w:r>
      <w:r>
        <w:rPr>
          <w:lang w:eastAsia="zh-CN"/>
        </w:rPr>
        <w:t xml:space="preserve">s cannot work </w:t>
      </w:r>
      <w:r w:rsidRPr="00FF0917">
        <w:rPr>
          <w:lang w:eastAsia="zh-CN"/>
        </w:rPr>
        <w:t>properly</w:t>
      </w:r>
      <w:r>
        <w:rPr>
          <w:lang w:eastAsia="zh-CN"/>
        </w:rPr>
        <w:t xml:space="preserve">. </w:t>
      </w:r>
      <w:bookmarkEnd w:id="5"/>
      <w:r>
        <w:rPr>
          <w:lang w:eastAsia="zh-CN"/>
        </w:rPr>
        <w:t>By learning the</w:t>
      </w:r>
      <w:r w:rsidR="004150DD">
        <w:t xml:space="preserve"> relationship between </w:t>
      </w:r>
      <w:r>
        <w:t xml:space="preserve">channel </w:t>
      </w:r>
      <w:r w:rsidR="004150DD">
        <w:t xml:space="preserve">features and UE </w:t>
      </w:r>
      <w:r w:rsidR="000D171D" w:rsidRPr="009D2CCE">
        <w:t>coordinates</w:t>
      </w:r>
      <w:r>
        <w:t xml:space="preserve">, </w:t>
      </w:r>
      <w:r>
        <w:rPr>
          <w:iCs/>
        </w:rPr>
        <w:t xml:space="preserve">AI/ML-based </w:t>
      </w:r>
      <w:r w:rsidRPr="008A1C33">
        <w:t>positioning</w:t>
      </w:r>
      <w:r>
        <w:t xml:space="preserve"> can achieve sub-meter level </w:t>
      </w:r>
      <w:r w:rsidRPr="008A1C33">
        <w:t>positioning</w:t>
      </w:r>
      <w:r>
        <w:t xml:space="preserve"> </w:t>
      </w:r>
      <w:r w:rsidRPr="008D08E3">
        <w:t xml:space="preserve">accuracy </w:t>
      </w:r>
      <w:r>
        <w:t xml:space="preserve">@ 90% even in </w:t>
      </w:r>
      <w:r w:rsidRPr="00156117">
        <w:rPr>
          <w:lang w:eastAsia="zh-CN"/>
        </w:rPr>
        <w:t>heavy NLOS</w:t>
      </w:r>
      <w:r>
        <w:rPr>
          <w:lang w:eastAsia="zh-CN"/>
        </w:rPr>
        <w:t xml:space="preserve"> scenario</w:t>
      </w:r>
      <w:r w:rsidR="00FD30B0">
        <w:rPr>
          <w:lang w:eastAsia="zh-CN"/>
        </w:rPr>
        <w:t xml:space="preserve"> </w:t>
      </w:r>
      <w:r w:rsidR="00FD30B0">
        <w:t>[2]</w:t>
      </w:r>
      <w:r>
        <w:rPr>
          <w:lang w:eastAsia="zh-CN"/>
        </w:rPr>
        <w:t xml:space="preserve">. Therefore, </w:t>
      </w:r>
      <w:r>
        <w:rPr>
          <w:iCs/>
        </w:rPr>
        <w:t xml:space="preserve">AI/ML-based </w:t>
      </w:r>
      <w:r w:rsidRPr="008A1C33">
        <w:t>positioning</w:t>
      </w:r>
      <w:r>
        <w:rPr>
          <w:lang w:eastAsia="zh-CN"/>
        </w:rPr>
        <w:t xml:space="preserve"> can be considered to improve the positioning accuracy for scenarios with</w:t>
      </w:r>
      <w:r w:rsidRPr="002B3987">
        <w:rPr>
          <w:lang w:eastAsia="zh-CN"/>
        </w:rPr>
        <w:t xml:space="preserve"> </w:t>
      </w:r>
      <w:r w:rsidRPr="00156117">
        <w:rPr>
          <w:lang w:eastAsia="zh-CN"/>
        </w:rPr>
        <w:t>heavy NLOS</w:t>
      </w:r>
      <w:r>
        <w:rPr>
          <w:lang w:eastAsia="zh-CN"/>
        </w:rPr>
        <w:t xml:space="preserve"> </w:t>
      </w:r>
      <w:r w:rsidRPr="00D714C9">
        <w:rPr>
          <w:rStyle w:val="normaltextrun"/>
          <w:color w:val="000000"/>
          <w:shd w:val="clear" w:color="auto" w:fill="FFFFFF"/>
        </w:rPr>
        <w:t>conditions</w:t>
      </w:r>
      <w:r>
        <w:t>.</w:t>
      </w:r>
    </w:p>
    <w:p w14:paraId="25E4130B" w14:textId="106842A6" w:rsidR="004150DD" w:rsidRDefault="004150DD" w:rsidP="00C92695">
      <w:pPr>
        <w:rPr>
          <w:b/>
          <w:bCs/>
          <w:i/>
          <w:lang w:eastAsia="zh-CN"/>
        </w:rPr>
      </w:pPr>
      <w:r>
        <w:rPr>
          <w:lang w:eastAsia="zh-CN"/>
        </w:rPr>
        <w:t>Based on the above discussion of potential sub use cases, we are making the following proposal:</w:t>
      </w:r>
    </w:p>
    <w:p w14:paraId="04A34A9B" w14:textId="01E78EC2" w:rsidR="00C92695" w:rsidRPr="00224CCE" w:rsidRDefault="00C92695" w:rsidP="00C92695">
      <w:pPr>
        <w:rPr>
          <w:b/>
          <w:bCs/>
          <w:i/>
          <w:lang w:eastAsia="zh-CN"/>
        </w:rPr>
      </w:pPr>
      <w:r w:rsidRPr="008852C4">
        <w:rPr>
          <w:b/>
          <w:bCs/>
          <w:i/>
          <w:lang w:eastAsia="zh-CN"/>
        </w:rPr>
        <w:t>Proposal 1:</w:t>
      </w:r>
      <w:r w:rsidRPr="00AC0D58">
        <w:rPr>
          <w:b/>
          <w:bCs/>
          <w:i/>
          <w:lang w:eastAsia="zh-CN"/>
        </w:rPr>
        <w:t xml:space="preserve"> </w:t>
      </w:r>
      <w:r w:rsidRPr="00224CCE">
        <w:rPr>
          <w:b/>
          <w:bCs/>
          <w:i/>
          <w:lang w:eastAsia="zh-CN"/>
        </w:rPr>
        <w:t xml:space="preserve">For AI/ML-based positioning accuracy enhancements, the following two sub use cases </w:t>
      </w:r>
      <w:r w:rsidR="009C5A34">
        <w:rPr>
          <w:b/>
          <w:bCs/>
          <w:i/>
          <w:lang w:eastAsia="zh-CN"/>
        </w:rPr>
        <w:t>should</w:t>
      </w:r>
      <w:r w:rsidR="009C5A34" w:rsidRPr="00224CCE">
        <w:rPr>
          <w:b/>
          <w:bCs/>
          <w:i/>
          <w:lang w:eastAsia="zh-CN"/>
        </w:rPr>
        <w:t xml:space="preserve"> </w:t>
      </w:r>
      <w:r w:rsidRPr="00224CCE">
        <w:rPr>
          <w:b/>
          <w:bCs/>
          <w:i/>
          <w:lang w:eastAsia="zh-CN"/>
        </w:rPr>
        <w:t>be studied:</w:t>
      </w:r>
    </w:p>
    <w:p w14:paraId="0771C081" w14:textId="34FA0094" w:rsidR="00C92695" w:rsidRPr="00224CCE" w:rsidRDefault="00097627" w:rsidP="00AF51CB">
      <w:pPr>
        <w:pStyle w:val="af1"/>
        <w:numPr>
          <w:ilvl w:val="0"/>
          <w:numId w:val="6"/>
        </w:numPr>
        <w:spacing w:after="120"/>
        <w:ind w:leftChars="0"/>
        <w:rPr>
          <w:rFonts w:ascii="Times New Roman" w:hAnsi="Times New Roman"/>
          <w:b/>
          <w:bCs/>
          <w:i/>
          <w:sz w:val="22"/>
          <w:lang w:eastAsia="zh-CN"/>
        </w:rPr>
      </w:pPr>
      <w:r>
        <w:rPr>
          <w:rFonts w:ascii="Times New Roman" w:hAnsi="Times New Roman"/>
          <w:b/>
          <w:bCs/>
          <w:i/>
          <w:sz w:val="22"/>
          <w:lang w:eastAsia="zh-CN"/>
        </w:rPr>
        <w:t xml:space="preserve">AI/ML-based </w:t>
      </w:r>
      <w:r w:rsidR="00C92695" w:rsidRPr="00224CCE">
        <w:rPr>
          <w:rFonts w:ascii="Times New Roman" w:hAnsi="Times New Roman"/>
          <w:b/>
          <w:bCs/>
          <w:i/>
          <w:sz w:val="22"/>
          <w:lang w:eastAsia="zh-CN"/>
        </w:rPr>
        <w:t>LOS/NLOS identification</w:t>
      </w:r>
    </w:p>
    <w:p w14:paraId="31F2BE13" w14:textId="434210CC" w:rsidR="00C92695" w:rsidRPr="00224CCE" w:rsidRDefault="00097627" w:rsidP="00AF51CB">
      <w:pPr>
        <w:pStyle w:val="af1"/>
        <w:numPr>
          <w:ilvl w:val="0"/>
          <w:numId w:val="6"/>
        </w:numPr>
        <w:spacing w:after="120"/>
        <w:ind w:leftChars="0"/>
        <w:rPr>
          <w:rFonts w:ascii="Times New Roman" w:hAnsi="Times New Roman"/>
          <w:b/>
          <w:bCs/>
          <w:i/>
          <w:sz w:val="22"/>
          <w:lang w:eastAsia="zh-CN"/>
        </w:rPr>
      </w:pPr>
      <w:r>
        <w:rPr>
          <w:rFonts w:ascii="Times New Roman" w:hAnsi="Times New Roman"/>
          <w:b/>
          <w:bCs/>
          <w:i/>
          <w:sz w:val="22"/>
          <w:lang w:eastAsia="zh-CN"/>
        </w:rPr>
        <w:lastRenderedPageBreak/>
        <w:t>AI/ML-based p</w:t>
      </w:r>
      <w:r w:rsidRPr="005548DE">
        <w:rPr>
          <w:rFonts w:ascii="Times New Roman" w:hAnsi="Times New Roman"/>
          <w:b/>
          <w:bCs/>
          <w:i/>
          <w:sz w:val="22"/>
          <w:lang w:eastAsia="zh-CN"/>
        </w:rPr>
        <w:t xml:space="preserve">ositioning </w:t>
      </w:r>
      <w:r w:rsidR="005548DE" w:rsidRPr="005548DE">
        <w:rPr>
          <w:rFonts w:ascii="Times New Roman" w:hAnsi="Times New Roman"/>
          <w:b/>
          <w:bCs/>
          <w:i/>
          <w:sz w:val="22"/>
          <w:lang w:eastAsia="zh-CN"/>
        </w:rPr>
        <w:t>in heavy NLOS scenarios</w:t>
      </w:r>
    </w:p>
    <w:p w14:paraId="612E9D75" w14:textId="494EA970" w:rsidR="00E660AF" w:rsidRDefault="00536C5E" w:rsidP="0057706C">
      <w:pPr>
        <w:pStyle w:val="1"/>
      </w:pPr>
      <w:r>
        <w:rPr>
          <w:lang w:eastAsia="zh-CN"/>
        </w:rPr>
        <w:t>C</w:t>
      </w:r>
      <w:r w:rsidRPr="002220A5">
        <w:rPr>
          <w:lang w:eastAsia="zh-CN"/>
        </w:rPr>
        <w:t xml:space="preserve">ategorization </w:t>
      </w:r>
      <w:r w:rsidR="00DA5AC5" w:rsidRPr="00DA5AC5">
        <w:t>of AI/ML operation</w:t>
      </w:r>
      <w:r>
        <w:t xml:space="preserve"> mode</w:t>
      </w:r>
      <w:r w:rsidR="00513786">
        <w:t xml:space="preserve"> </w:t>
      </w:r>
    </w:p>
    <w:p w14:paraId="545B6952" w14:textId="444E9C63" w:rsidR="001D2D8E" w:rsidRDefault="00DA5AC5" w:rsidP="00F8098F">
      <w:pPr>
        <w:rPr>
          <w:iCs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iCs/>
        </w:rPr>
        <w:t xml:space="preserve">AI/ML-based </w:t>
      </w:r>
      <w:r w:rsidR="00443704">
        <w:t>positioning</w:t>
      </w:r>
      <w:r>
        <w:t xml:space="preserve">, </w:t>
      </w:r>
      <w:r w:rsidR="00427BE1">
        <w:rPr>
          <w:iCs/>
        </w:rPr>
        <w:t>the</w:t>
      </w:r>
      <w:r w:rsidR="00BA0F7A">
        <w:rPr>
          <w:iCs/>
        </w:rPr>
        <w:t xml:space="preserve"> </w:t>
      </w:r>
      <w:r w:rsidR="00BA0F7A" w:rsidRPr="00DA5AC5">
        <w:t>AI/ML operation</w:t>
      </w:r>
      <w:r w:rsidR="00BA0F7A">
        <w:t xml:space="preserve"> mode</w:t>
      </w:r>
      <w:r w:rsidR="00427BE1">
        <w:t>s can include</w:t>
      </w:r>
      <w:r w:rsidR="00BA0F7A">
        <w:t xml:space="preserve"> UE-oriented</w:t>
      </w:r>
      <w:r w:rsidR="00427BE1">
        <w:t xml:space="preserve"> operation mode</w:t>
      </w:r>
      <w:r w:rsidR="00B41A18">
        <w:t xml:space="preserve"> (training </w:t>
      </w:r>
      <w:r w:rsidR="00935996">
        <w:t xml:space="preserve">and inference </w:t>
      </w:r>
      <w:r w:rsidR="00B41A18">
        <w:t>at UE)</w:t>
      </w:r>
      <w:r w:rsidR="00427BE1">
        <w:t xml:space="preserve"> and NW-oriented operation mode</w:t>
      </w:r>
      <w:r w:rsidR="00B41A18">
        <w:t xml:space="preserve"> (training </w:t>
      </w:r>
      <w:r w:rsidR="00935996">
        <w:t>and inference</w:t>
      </w:r>
      <w:r w:rsidR="00935996">
        <w:t xml:space="preserve"> </w:t>
      </w:r>
      <w:r w:rsidR="00B41A18">
        <w:t>at NW)</w:t>
      </w:r>
      <w:r w:rsidR="00BA0F7A">
        <w:t>,</w:t>
      </w:r>
      <w:r w:rsidR="00427BE1">
        <w:t xml:space="preserve"> where NW-oriented operation mode </w:t>
      </w:r>
      <w:r w:rsidR="00E362F4">
        <w:t xml:space="preserve">can </w:t>
      </w:r>
      <w:r w:rsidR="00987B53">
        <w:t>include</w:t>
      </w:r>
      <w:r w:rsidR="00BA0F7A">
        <w:t xml:space="preserve"> gNB-oriented </w:t>
      </w:r>
      <w:r w:rsidR="00987B53">
        <w:t>mode and</w:t>
      </w:r>
      <w:r w:rsidR="006764CF">
        <w:t xml:space="preserve"> </w:t>
      </w:r>
      <w:r w:rsidR="00BA0F7A">
        <w:t>LMF-oriented</w:t>
      </w:r>
      <w:r w:rsidR="00987B53" w:rsidRPr="00987B53">
        <w:t xml:space="preserve"> </w:t>
      </w:r>
      <w:r w:rsidR="00987B53">
        <w:t>mode</w:t>
      </w:r>
      <w:r w:rsidR="00BA0F7A">
        <w:t>.</w:t>
      </w:r>
      <w:r w:rsidR="00BA0F7A">
        <w:rPr>
          <w:iCs/>
        </w:rPr>
        <w:t xml:space="preserve"> </w:t>
      </w:r>
      <w:r w:rsidR="00860586">
        <w:rPr>
          <w:iCs/>
        </w:rPr>
        <w:t xml:space="preserve">In this section, </w:t>
      </w:r>
      <w:r w:rsidR="00AD6DFE">
        <w:rPr>
          <w:iCs/>
        </w:rPr>
        <w:t>t</w:t>
      </w:r>
      <w:r w:rsidR="001D353B">
        <w:rPr>
          <w:iCs/>
        </w:rPr>
        <w:t xml:space="preserve">he </w:t>
      </w:r>
      <w:r w:rsidR="00AD6DFE" w:rsidRPr="00AD6DFE">
        <w:rPr>
          <w:iCs/>
        </w:rPr>
        <w:t xml:space="preserve">AI/ML operation </w:t>
      </w:r>
      <w:r w:rsidR="00A6386E">
        <w:rPr>
          <w:iCs/>
        </w:rPr>
        <w:t>mode</w:t>
      </w:r>
      <w:r w:rsidR="00EF16F8">
        <w:rPr>
          <w:iCs/>
        </w:rPr>
        <w:t>s</w:t>
      </w:r>
      <w:r w:rsidR="00A6386E">
        <w:rPr>
          <w:iCs/>
        </w:rPr>
        <w:t xml:space="preserve"> </w:t>
      </w:r>
      <w:r w:rsidR="00860586">
        <w:rPr>
          <w:iCs/>
        </w:rPr>
        <w:t xml:space="preserve">are analyzed </w:t>
      </w:r>
      <w:r w:rsidR="00860586" w:rsidRPr="00860586">
        <w:rPr>
          <w:iCs/>
        </w:rPr>
        <w:t xml:space="preserve">from </w:t>
      </w:r>
      <w:r w:rsidR="00E17D23">
        <w:rPr>
          <w:iCs/>
        </w:rPr>
        <w:t xml:space="preserve">the following </w:t>
      </w:r>
      <w:r w:rsidR="00FB3360">
        <w:rPr>
          <w:iCs/>
        </w:rPr>
        <w:t>aspects</w:t>
      </w:r>
      <w:r w:rsidR="00C547DE">
        <w:rPr>
          <w:iCs/>
        </w:rPr>
        <w:t>:</w:t>
      </w:r>
    </w:p>
    <w:p w14:paraId="740F3C16" w14:textId="151E5CFA" w:rsidR="00912E0A" w:rsidRPr="00AF51CB" w:rsidRDefault="00F261A0" w:rsidP="00F8098F">
      <w:pPr>
        <w:rPr>
          <w:iCs/>
          <w:u w:val="single"/>
        </w:rPr>
      </w:pPr>
      <w:r w:rsidRPr="00AF51CB">
        <w:rPr>
          <w:b/>
          <w:i/>
          <w:u w:val="single"/>
          <w:lang w:eastAsia="zh-CN"/>
        </w:rPr>
        <w:t>Model training</w:t>
      </w:r>
    </w:p>
    <w:p w14:paraId="51E44422" w14:textId="5136D637" w:rsidR="008C688D" w:rsidRPr="005646A6" w:rsidRDefault="008C688D" w:rsidP="007F6CE3">
      <w:pPr>
        <w:pStyle w:val="af1"/>
        <w:numPr>
          <w:ilvl w:val="0"/>
          <w:numId w:val="8"/>
        </w:numPr>
        <w:spacing w:afterLines="50" w:after="120"/>
        <w:ind w:leftChars="0" w:left="357" w:hanging="357"/>
        <w:rPr>
          <w:rFonts w:ascii="Times New Roman" w:hAnsi="Times New Roman"/>
          <w:i/>
          <w:sz w:val="22"/>
          <w:szCs w:val="22"/>
          <w:lang w:eastAsia="zh-CN"/>
        </w:rPr>
      </w:pPr>
      <w:r w:rsidRPr="005646A6">
        <w:rPr>
          <w:rFonts w:ascii="Times New Roman" w:hAnsi="Times New Roman"/>
          <w:i/>
          <w:sz w:val="22"/>
          <w:szCs w:val="22"/>
          <w:lang w:eastAsia="zh-CN"/>
        </w:rPr>
        <w:t>Training inputs collection</w:t>
      </w:r>
    </w:p>
    <w:p w14:paraId="18FA2C69" w14:textId="66534BB6" w:rsidR="006179EC" w:rsidRDefault="008F6772" w:rsidP="00F8098F">
      <w:r w:rsidRPr="00AC0D58">
        <w:rPr>
          <w:lang w:eastAsia="zh-CN"/>
        </w:rPr>
        <w:t>Training inputs for AI</w:t>
      </w:r>
      <w:r w:rsidR="00AC0612">
        <w:rPr>
          <w:lang w:eastAsia="zh-CN"/>
        </w:rPr>
        <w:t>/ML</w:t>
      </w:r>
      <w:r w:rsidRPr="00AC0D58">
        <w:rPr>
          <w:lang w:eastAsia="zh-CN"/>
        </w:rPr>
        <w:t xml:space="preserve">-based </w:t>
      </w:r>
      <w:r w:rsidRPr="00AC0D58">
        <w:t>positioning</w:t>
      </w:r>
      <w:r w:rsidRPr="0014498C">
        <w:t xml:space="preserve"> include channel measurements and ground-truth labels. The ground-truth labels</w:t>
      </w:r>
      <w:r w:rsidR="0014498C" w:rsidRPr="0014498C">
        <w:t xml:space="preserve"> </w:t>
      </w:r>
      <w:r w:rsidRPr="0014498C">
        <w:t xml:space="preserve">are LOS/NLOS tags for </w:t>
      </w:r>
      <w:r w:rsidRPr="0014498C">
        <w:rPr>
          <w:lang w:eastAsia="zh-CN"/>
        </w:rPr>
        <w:t>LOS/NLOS identification</w:t>
      </w:r>
      <w:r w:rsidR="00695EFE">
        <w:rPr>
          <w:lang w:eastAsia="zh-CN"/>
        </w:rPr>
        <w:t xml:space="preserve"> </w:t>
      </w:r>
      <w:r w:rsidR="00A66606">
        <w:rPr>
          <w:lang w:eastAsia="zh-CN"/>
        </w:rPr>
        <w:t xml:space="preserve">sub use case </w:t>
      </w:r>
      <w:r w:rsidR="00695EFE">
        <w:rPr>
          <w:lang w:eastAsia="zh-CN"/>
        </w:rPr>
        <w:t xml:space="preserve">and </w:t>
      </w:r>
      <w:r w:rsidR="00695EFE" w:rsidRPr="009D2CCE">
        <w:t>UE coordinates</w:t>
      </w:r>
      <w:r w:rsidR="00695EFE">
        <w:t xml:space="preserve"> for </w:t>
      </w:r>
      <w:r w:rsidR="00695EFE" w:rsidRPr="009C5A34">
        <w:rPr>
          <w:lang w:eastAsia="zh-CN"/>
        </w:rPr>
        <w:t>positioning in heavy NLOS scenarios</w:t>
      </w:r>
      <w:r w:rsidRPr="0014498C">
        <w:t xml:space="preserve">. </w:t>
      </w:r>
      <w:r w:rsidR="00D01617">
        <w:t>It is</w:t>
      </w:r>
      <w:r w:rsidRPr="0014498C">
        <w:t xml:space="preserve"> hard to obtain </w:t>
      </w:r>
      <w:r w:rsidR="00D01617">
        <w:t>the</w:t>
      </w:r>
      <w:r w:rsidR="00BF11D5">
        <w:t>s</w:t>
      </w:r>
      <w:r w:rsidR="006C1AE5">
        <w:t>e</w:t>
      </w:r>
      <w:r w:rsidR="00D01617" w:rsidRPr="00D01617">
        <w:t xml:space="preserve"> </w:t>
      </w:r>
      <w:r w:rsidR="00D01617" w:rsidRPr="0014498C">
        <w:t>ground-truth</w:t>
      </w:r>
      <w:r w:rsidR="00D01617">
        <w:t xml:space="preserve"> </w:t>
      </w:r>
      <w:r w:rsidR="003A7A0F" w:rsidRPr="0014498C">
        <w:t>labels</w:t>
      </w:r>
      <w:r w:rsidR="00D01617">
        <w:t xml:space="preserve"> </w:t>
      </w:r>
      <w:r w:rsidR="0052117B">
        <w:t>for</w:t>
      </w:r>
      <w:r w:rsidRPr="00AC0D58">
        <w:t xml:space="preserve"> normal UEs</w:t>
      </w:r>
      <w:r w:rsidR="00807A37" w:rsidRPr="0014498C">
        <w:t>. Fortunately, positioning reference</w:t>
      </w:r>
      <w:r w:rsidR="00807A37">
        <w:t xml:space="preserve"> unit</w:t>
      </w:r>
      <w:r w:rsidR="0052117B">
        <w:t>s</w:t>
      </w:r>
      <w:r w:rsidR="00807A37">
        <w:t xml:space="preserve"> (PRU</w:t>
      </w:r>
      <w:r w:rsidR="007A4A2A">
        <w:t>s</w:t>
      </w:r>
      <w:r w:rsidR="00807A37">
        <w:t>), with known location</w:t>
      </w:r>
      <w:r w:rsidR="0052117B">
        <w:t>s</w:t>
      </w:r>
      <w:r w:rsidR="00807A37">
        <w:t xml:space="preserve"> ha</w:t>
      </w:r>
      <w:r w:rsidR="0052117B">
        <w:t>ve</w:t>
      </w:r>
      <w:r w:rsidR="00807A37">
        <w:t xml:space="preserve"> </w:t>
      </w:r>
      <w:r w:rsidR="0052117B">
        <w:t xml:space="preserve">already </w:t>
      </w:r>
      <w:r w:rsidR="00807A37">
        <w:t xml:space="preserve">been </w:t>
      </w:r>
      <w:r w:rsidR="00F96A67">
        <w:t xml:space="preserve">discussed </w:t>
      </w:r>
      <w:r w:rsidR="0052117B">
        <w:t>in Rel-17</w:t>
      </w:r>
      <w:r w:rsidR="00807A37">
        <w:t xml:space="preserve"> to </w:t>
      </w:r>
      <w:r w:rsidR="00807A37" w:rsidRPr="009D2CCE">
        <w:t xml:space="preserve">support </w:t>
      </w:r>
      <w:r w:rsidR="0052117B" w:rsidRPr="009D2CCE">
        <w:t xml:space="preserve">the </w:t>
      </w:r>
      <w:r w:rsidR="00807A37" w:rsidRPr="009D2CCE">
        <w:t>mitigation of timing error</w:t>
      </w:r>
      <w:r w:rsidR="0052117B" w:rsidRPr="009D2CCE">
        <w:t>s</w:t>
      </w:r>
      <w:r w:rsidR="00807A37" w:rsidRPr="009C5A34">
        <w:t xml:space="preserve">. By utilizing the PRU, </w:t>
      </w:r>
      <w:r w:rsidR="001B35D7" w:rsidRPr="009C5A34">
        <w:t xml:space="preserve">the </w:t>
      </w:r>
      <w:r w:rsidR="00CD32A6" w:rsidRPr="009C5A34">
        <w:t>ground-truth LOS/NLOS tags</w:t>
      </w:r>
      <w:r w:rsidR="001B35D7" w:rsidRPr="009C5A34">
        <w:t xml:space="preserve"> </w:t>
      </w:r>
      <w:r w:rsidR="00451EC9">
        <w:t>or</w:t>
      </w:r>
      <w:r w:rsidR="00D926E1">
        <w:t xml:space="preserve"> </w:t>
      </w:r>
      <w:r w:rsidR="00D926E1" w:rsidRPr="009D2CCE">
        <w:t>UE coordinates</w:t>
      </w:r>
      <w:r w:rsidR="00D926E1" w:rsidRPr="009C5A34">
        <w:t xml:space="preserve"> </w:t>
      </w:r>
      <w:r w:rsidR="001B35D7" w:rsidRPr="009C5A34">
        <w:t>can be collected</w:t>
      </w:r>
      <w:r w:rsidR="00E50927">
        <w:t>.</w:t>
      </w:r>
    </w:p>
    <w:p w14:paraId="0BD4B814" w14:textId="779C124E" w:rsidR="008F6772" w:rsidRDefault="006179EC" w:rsidP="00AF51CB">
      <w:r>
        <w:t xml:space="preserve">It </w:t>
      </w:r>
      <w:r w:rsidR="00571943">
        <w:t>would</w:t>
      </w:r>
      <w:r w:rsidR="007A4A2A">
        <w:t xml:space="preserve"> be</w:t>
      </w:r>
      <w:r>
        <w:t xml:space="preserve"> </w:t>
      </w:r>
      <w:r w:rsidRPr="006179EC">
        <w:t xml:space="preserve">more convenient </w:t>
      </w:r>
      <w:r>
        <w:t xml:space="preserve">to collect </w:t>
      </w:r>
      <w:r w:rsidRPr="006179EC">
        <w:t xml:space="preserve">sufficient </w:t>
      </w:r>
      <w:r>
        <w:rPr>
          <w:lang w:eastAsia="zh-CN"/>
        </w:rPr>
        <w:t>t</w:t>
      </w:r>
      <w:r w:rsidRPr="008F6772">
        <w:rPr>
          <w:lang w:eastAsia="zh-CN"/>
        </w:rPr>
        <w:t>raining inputs</w:t>
      </w:r>
      <w:r>
        <w:t xml:space="preserve"> at </w:t>
      </w:r>
      <w:r w:rsidR="009C5A34">
        <w:t xml:space="preserve">the </w:t>
      </w:r>
      <w:r>
        <w:t xml:space="preserve">gNB and </w:t>
      </w:r>
      <w:r w:rsidR="009E60DC">
        <w:t>LMF</w:t>
      </w:r>
      <w:r>
        <w:t xml:space="preserve"> </w:t>
      </w:r>
      <w:r w:rsidR="009C5A34">
        <w:t xml:space="preserve">rather </w:t>
      </w:r>
      <w:r w:rsidR="007A4A2A">
        <w:t>than do</w:t>
      </w:r>
      <w:r w:rsidR="009C5A34">
        <w:t>ing</w:t>
      </w:r>
      <w:r w:rsidR="007A4A2A">
        <w:t xml:space="preserve"> it at </w:t>
      </w:r>
      <w:r w:rsidR="009C5A34">
        <w:t xml:space="preserve">the </w:t>
      </w:r>
      <w:r w:rsidR="007A4A2A">
        <w:t xml:space="preserve">UE, since </w:t>
      </w:r>
      <w:r w:rsidR="001C1687">
        <w:t>the network side is more efficient to collect substantial labels for training from all PRUs in the cell</w:t>
      </w:r>
      <w:r w:rsidR="009C5A34">
        <w:t>.</w:t>
      </w:r>
      <w:r w:rsidR="00103B2F">
        <w:t xml:space="preserve"> Therefore, </w:t>
      </w:r>
      <w:r w:rsidR="00103B2F" w:rsidRPr="00DA5AC5">
        <w:t>AI/ML</w:t>
      </w:r>
      <w:r w:rsidR="00103B2F">
        <w:t xml:space="preserve"> model training at </w:t>
      </w:r>
      <w:r w:rsidR="009E60DC">
        <w:t>gNB and LMF</w:t>
      </w:r>
      <w:r w:rsidR="00103B2F">
        <w:t xml:space="preserve"> </w:t>
      </w:r>
      <w:r w:rsidR="00950EED">
        <w:t>may be</w:t>
      </w:r>
      <w:r w:rsidR="00103B2F">
        <w:t xml:space="preserve"> </w:t>
      </w:r>
      <w:r w:rsidR="001C1687">
        <w:t xml:space="preserve">easier to implement </w:t>
      </w:r>
      <w:r w:rsidR="00103B2F">
        <w:t>in term of t</w:t>
      </w:r>
      <w:r w:rsidR="00103B2F" w:rsidRPr="00B45681">
        <w:t>raining inputs collection</w:t>
      </w:r>
      <w:r w:rsidR="00A94B72">
        <w:t>.</w:t>
      </w:r>
    </w:p>
    <w:p w14:paraId="727DA493" w14:textId="53A6D719" w:rsidR="00786955" w:rsidRDefault="00786955" w:rsidP="00AF51CB">
      <w:r>
        <w:rPr>
          <w:b/>
          <w:bCs/>
          <w:i/>
          <w:lang w:eastAsia="zh-CN"/>
        </w:rPr>
        <w:t xml:space="preserve">Observation 1: For AI/ML-based positioning, </w:t>
      </w:r>
      <w:r w:rsidRPr="00D458F8">
        <w:rPr>
          <w:b/>
          <w:bCs/>
          <w:i/>
          <w:lang w:eastAsia="zh-CN"/>
        </w:rPr>
        <w:t>ground-truth</w:t>
      </w:r>
      <w:r>
        <w:rPr>
          <w:b/>
          <w:bCs/>
          <w:i/>
          <w:lang w:eastAsia="zh-CN"/>
        </w:rPr>
        <w:t xml:space="preserve"> labels of LOS/NLOS tags or UE real coordinates for AI/ML model training can be obtained by positioning reference </w:t>
      </w:r>
      <w:r w:rsidR="001D6ADE" w:rsidRPr="001D6ADE">
        <w:rPr>
          <w:b/>
          <w:bCs/>
          <w:i/>
          <w:lang w:eastAsia="zh-CN"/>
        </w:rPr>
        <w:t>units</w:t>
      </w:r>
      <w:r>
        <w:rPr>
          <w:b/>
          <w:bCs/>
          <w:i/>
          <w:lang w:eastAsia="zh-CN"/>
        </w:rPr>
        <w:t>.</w:t>
      </w:r>
    </w:p>
    <w:p w14:paraId="284E9ED9" w14:textId="2CE94B85" w:rsidR="00B45681" w:rsidRPr="00580812" w:rsidRDefault="00B45681" w:rsidP="00580812">
      <w:pPr>
        <w:pStyle w:val="af1"/>
        <w:numPr>
          <w:ilvl w:val="0"/>
          <w:numId w:val="8"/>
        </w:numPr>
        <w:spacing w:afterLines="50" w:after="120"/>
        <w:ind w:leftChars="0" w:left="357" w:hanging="357"/>
        <w:rPr>
          <w:rFonts w:ascii="Times New Roman" w:hAnsi="Times New Roman"/>
          <w:i/>
          <w:sz w:val="22"/>
          <w:szCs w:val="22"/>
          <w:lang w:eastAsia="zh-CN"/>
        </w:rPr>
      </w:pPr>
      <w:r w:rsidRPr="00580812">
        <w:rPr>
          <w:rFonts w:ascii="Times New Roman" w:hAnsi="Times New Roman"/>
          <w:i/>
          <w:sz w:val="22"/>
          <w:szCs w:val="22"/>
          <w:lang w:eastAsia="zh-CN"/>
        </w:rPr>
        <w:t>Training capability</w:t>
      </w:r>
    </w:p>
    <w:p w14:paraId="6B30A294" w14:textId="63A12DD7" w:rsidR="000650CD" w:rsidRPr="00D13242" w:rsidRDefault="00A848B4" w:rsidP="00F8098F">
      <w:r>
        <w:t>Generally speaking, n</w:t>
      </w:r>
      <w:r w:rsidR="000650CD">
        <w:t>etwork devices</w:t>
      </w:r>
      <w:r w:rsidR="005A573A">
        <w:t>, both gNB and LMF,</w:t>
      </w:r>
      <w:r w:rsidR="000650CD">
        <w:t xml:space="preserve"> have much more </w:t>
      </w:r>
      <w:r w:rsidR="00B80900" w:rsidRPr="00B80900">
        <w:t>computing</w:t>
      </w:r>
      <w:r w:rsidR="00B80900">
        <w:t xml:space="preserve"> </w:t>
      </w:r>
      <w:r w:rsidR="000650CD">
        <w:t>power</w:t>
      </w:r>
      <w:r w:rsidR="009911BC">
        <w:t xml:space="preserve"> and memory</w:t>
      </w:r>
      <w:r w:rsidR="00AC0D58">
        <w:t xml:space="preserve"> than the UE</w:t>
      </w:r>
      <w:r w:rsidR="00B80900">
        <w:t xml:space="preserve">. This </w:t>
      </w:r>
      <w:r w:rsidR="00AC0D58">
        <w:t xml:space="preserve">enables the </w:t>
      </w:r>
      <w:r w:rsidR="00B80900">
        <w:t xml:space="preserve">network </w:t>
      </w:r>
      <w:r w:rsidR="00A94B72">
        <w:t xml:space="preserve">devices </w:t>
      </w:r>
      <w:r w:rsidR="00DE6E15">
        <w:t xml:space="preserve">to </w:t>
      </w:r>
      <w:r w:rsidR="00B80900">
        <w:t xml:space="preserve">train </w:t>
      </w:r>
      <w:r w:rsidR="001970D3">
        <w:t xml:space="preserve">and store </w:t>
      </w:r>
      <w:r w:rsidR="00B80900">
        <w:t xml:space="preserve">more powerful </w:t>
      </w:r>
      <w:r w:rsidR="00B80900" w:rsidRPr="00DA5AC5">
        <w:t>AI/ML</w:t>
      </w:r>
      <w:r w:rsidR="00B80900">
        <w:t xml:space="preserve"> models </w:t>
      </w:r>
      <w:r w:rsidR="0052117B">
        <w:t xml:space="preserve">that </w:t>
      </w:r>
      <w:r w:rsidR="009C5A34">
        <w:t xml:space="preserve">can </w:t>
      </w:r>
      <w:r w:rsidR="0052117B">
        <w:t>achieve</w:t>
      </w:r>
      <w:r w:rsidR="00B80900">
        <w:t xml:space="preserve"> </w:t>
      </w:r>
      <w:r w:rsidR="009C5A34">
        <w:t xml:space="preserve">a </w:t>
      </w:r>
      <w:r w:rsidR="00B80900">
        <w:t>higher positioning accuracy.</w:t>
      </w:r>
    </w:p>
    <w:p w14:paraId="43D9E700" w14:textId="77777777" w:rsidR="00B45681" w:rsidRPr="00AF51CB" w:rsidRDefault="00B45681" w:rsidP="00F8098F">
      <w:pPr>
        <w:rPr>
          <w:b/>
          <w:i/>
          <w:u w:val="single"/>
          <w:lang w:eastAsia="zh-CN"/>
        </w:rPr>
      </w:pPr>
      <w:r w:rsidRPr="00AF51CB">
        <w:rPr>
          <w:b/>
          <w:i/>
          <w:u w:val="single"/>
          <w:lang w:eastAsia="zh-CN"/>
        </w:rPr>
        <w:t>Model updating</w:t>
      </w:r>
    </w:p>
    <w:p w14:paraId="197FBFBF" w14:textId="4D285262" w:rsidR="00D13242" w:rsidRDefault="00D13242" w:rsidP="00E337D7">
      <w:r w:rsidRPr="00D13242">
        <w:rPr>
          <w:rFonts w:hint="eastAsia"/>
        </w:rPr>
        <w:t>W</w:t>
      </w:r>
      <w:r>
        <w:t>hen the</w:t>
      </w:r>
      <w:r w:rsidR="00CA08BA">
        <w:t xml:space="preserve"> UE</w:t>
      </w:r>
      <w:r>
        <w:t xml:space="preserve"> environment changes, e.g., </w:t>
      </w:r>
      <w:r w:rsidR="00CA08BA">
        <w:t xml:space="preserve">when </w:t>
      </w:r>
      <w:r>
        <w:t xml:space="preserve">moving from one room to another, the </w:t>
      </w:r>
      <w:r w:rsidRPr="00DA5AC5">
        <w:t>AI/ML</w:t>
      </w:r>
      <w:r>
        <w:t xml:space="preserve"> model should be updated </w:t>
      </w:r>
      <w:r w:rsidR="00CA08BA">
        <w:t xml:space="preserve">correspondingly </w:t>
      </w:r>
      <w:r>
        <w:t xml:space="preserve">to match the new scenario. </w:t>
      </w:r>
      <w:r w:rsidR="006F294D">
        <w:t xml:space="preserve">Since </w:t>
      </w:r>
      <w:r w:rsidR="00070481">
        <w:t>in principle there is no restriction for UE’s movement</w:t>
      </w:r>
      <w:r w:rsidR="006F294D">
        <w:t xml:space="preserve">, it is difficult to pre-train and </w:t>
      </w:r>
      <w:r w:rsidR="00D34D46">
        <w:t xml:space="preserve">to </w:t>
      </w:r>
      <w:r w:rsidR="006F294D">
        <w:t xml:space="preserve">store all possible </w:t>
      </w:r>
      <w:r w:rsidR="006F294D" w:rsidRPr="00DA5AC5">
        <w:t>AI/ML</w:t>
      </w:r>
      <w:r w:rsidR="006F294D">
        <w:t xml:space="preserve"> models. </w:t>
      </w:r>
      <w:r>
        <w:t xml:space="preserve">If </w:t>
      </w:r>
      <w:r w:rsidR="00CA08BA">
        <w:t xml:space="preserve">the </w:t>
      </w:r>
      <w:r w:rsidRPr="00DA5AC5">
        <w:t>AI/ML</w:t>
      </w:r>
      <w:r w:rsidR="00CA08BA">
        <w:t xml:space="preserve"> model </w:t>
      </w:r>
      <w:r w:rsidR="00894930">
        <w:t>is deployed</w:t>
      </w:r>
      <w:r>
        <w:t xml:space="preserve"> at</w:t>
      </w:r>
      <w:r w:rsidR="00CA08BA">
        <w:t xml:space="preserve"> </w:t>
      </w:r>
      <w:r w:rsidR="00AC0D58">
        <w:t xml:space="preserve">the </w:t>
      </w:r>
      <w:r>
        <w:t>UE side, the</w:t>
      </w:r>
      <w:r w:rsidR="00CA08BA">
        <w:t>n the</w:t>
      </w:r>
      <w:r>
        <w:t xml:space="preserve"> UE need</w:t>
      </w:r>
      <w:r w:rsidR="00CA08BA">
        <w:t>s</w:t>
      </w:r>
      <w:r>
        <w:t xml:space="preserve"> to retrain the </w:t>
      </w:r>
      <w:r w:rsidRPr="00DA5AC5">
        <w:t>AI/ML</w:t>
      </w:r>
      <w:r>
        <w:t xml:space="preserve"> model</w:t>
      </w:r>
      <w:r w:rsidR="002B4F5C">
        <w:t>.</w:t>
      </w:r>
      <w:r>
        <w:t xml:space="preserve"> </w:t>
      </w:r>
      <w:r w:rsidR="00340FED">
        <w:t>A</w:t>
      </w:r>
      <w:r w:rsidR="001B5D93" w:rsidRPr="001B5D93">
        <w:t>lternatively</w:t>
      </w:r>
      <w:r w:rsidR="001B5D93">
        <w:t>,</w:t>
      </w:r>
      <w:r>
        <w:t xml:space="preserve"> </w:t>
      </w:r>
      <w:r w:rsidR="00105B7F">
        <w:t>UE</w:t>
      </w:r>
      <w:r w:rsidR="00105B7F">
        <w:t xml:space="preserve"> </w:t>
      </w:r>
      <w:r w:rsidR="00CA08BA">
        <w:t>need</w:t>
      </w:r>
      <w:r w:rsidR="004E2189">
        <w:t>s</w:t>
      </w:r>
      <w:r w:rsidR="00CA08BA">
        <w:t xml:space="preserve"> to </w:t>
      </w:r>
      <w:r>
        <w:t xml:space="preserve">download a new </w:t>
      </w:r>
      <w:r w:rsidRPr="00DA5AC5">
        <w:t>AI/ML</w:t>
      </w:r>
      <w:r>
        <w:t xml:space="preserve"> model from </w:t>
      </w:r>
      <w:r w:rsidR="00104CBE">
        <w:t xml:space="preserve">NW </w:t>
      </w:r>
      <w:r>
        <w:t>side frequently.</w:t>
      </w:r>
      <w:r w:rsidR="00A90A20">
        <w:t xml:space="preserve"> </w:t>
      </w:r>
      <w:r w:rsidRPr="00D13242">
        <w:t>In contrast</w:t>
      </w:r>
      <w:r>
        <w:t xml:space="preserve">, </w:t>
      </w:r>
      <w:r w:rsidR="00046B25">
        <w:t xml:space="preserve">the </w:t>
      </w:r>
      <w:r w:rsidR="00104CBE">
        <w:t xml:space="preserve">environments are generally correlated with the </w:t>
      </w:r>
      <w:r w:rsidR="00CB5B03">
        <w:t>NW</w:t>
      </w:r>
      <w:r w:rsidR="00104CBE">
        <w:t xml:space="preserve"> nodes</w:t>
      </w:r>
      <w:r w:rsidR="00E1304B">
        <w:t xml:space="preserve"> (e.g., gNB)</w:t>
      </w:r>
      <w:r w:rsidR="008A5E52">
        <w:t>. It can be known beforehand what kind of environments will</w:t>
      </w:r>
      <w:r w:rsidR="00AC0D58">
        <w:t xml:space="preserve"> be</w:t>
      </w:r>
      <w:r w:rsidR="008A5E52">
        <w:t xml:space="preserve"> encounter</w:t>
      </w:r>
      <w:r w:rsidR="00AC0D58">
        <w:t>ed</w:t>
      </w:r>
      <w:r w:rsidR="008A5E52">
        <w:t xml:space="preserve"> when the </w:t>
      </w:r>
      <w:r w:rsidR="008B2D88">
        <w:t>NW nodes</w:t>
      </w:r>
      <w:r w:rsidR="008B2D88" w:rsidDel="008B2D88">
        <w:t xml:space="preserve"> </w:t>
      </w:r>
      <w:r w:rsidR="008A5E52">
        <w:t xml:space="preserve">are deployed. </w:t>
      </w:r>
      <w:r w:rsidR="00AC0D58">
        <w:t xml:space="preserve">Therefore, </w:t>
      </w:r>
      <w:r w:rsidR="008A5E52">
        <w:t xml:space="preserve">the </w:t>
      </w:r>
      <w:r w:rsidR="00DF5BFE">
        <w:t>gNB or LMF</w:t>
      </w:r>
      <w:r>
        <w:t xml:space="preserve"> can pre-train and store </w:t>
      </w:r>
      <w:r w:rsidRPr="00D13242">
        <w:t xml:space="preserve">multiple </w:t>
      </w:r>
      <w:r w:rsidRPr="00DA5AC5">
        <w:t>AI/ML</w:t>
      </w:r>
      <w:r>
        <w:t xml:space="preserve"> models </w:t>
      </w:r>
      <w:r w:rsidRPr="00D13242">
        <w:t>suitable for</w:t>
      </w:r>
      <w:r>
        <w:t xml:space="preserve"> its </w:t>
      </w:r>
      <w:r w:rsidRPr="00D13242">
        <w:t>coverage area</w:t>
      </w:r>
      <w:r w:rsidR="00476469">
        <w:t xml:space="preserve">. </w:t>
      </w:r>
    </w:p>
    <w:p w14:paraId="489BDFA6" w14:textId="0137F17E" w:rsidR="00E60A46" w:rsidRDefault="00E60A46" w:rsidP="00E337D7">
      <w:r>
        <w:rPr>
          <w:b/>
          <w:bCs/>
          <w:i/>
          <w:lang w:eastAsia="zh-CN"/>
        </w:rPr>
        <w:t xml:space="preserve">Observation 2: For AI/ML-based positioning, it is more convenient for gNB and LMF to perform </w:t>
      </w:r>
      <w:r w:rsidR="00737A99">
        <w:rPr>
          <w:b/>
          <w:bCs/>
          <w:i/>
          <w:lang w:eastAsia="zh-CN"/>
        </w:rPr>
        <w:t xml:space="preserve">the </w:t>
      </w:r>
      <w:r w:rsidR="008619AE">
        <w:rPr>
          <w:b/>
          <w:bCs/>
          <w:i/>
          <w:lang w:eastAsia="zh-CN"/>
        </w:rPr>
        <w:t xml:space="preserve">updating of </w:t>
      </w:r>
      <w:r>
        <w:rPr>
          <w:b/>
          <w:bCs/>
          <w:i/>
          <w:lang w:eastAsia="zh-CN"/>
        </w:rPr>
        <w:t>AI/ML model</w:t>
      </w:r>
      <w:r w:rsidR="008619AE">
        <w:rPr>
          <w:b/>
          <w:bCs/>
          <w:i/>
          <w:lang w:eastAsia="zh-CN"/>
        </w:rPr>
        <w:t>s</w:t>
      </w:r>
      <w:r>
        <w:rPr>
          <w:b/>
          <w:bCs/>
          <w:i/>
          <w:lang w:eastAsia="zh-CN"/>
        </w:rPr>
        <w:t xml:space="preserve"> </w:t>
      </w:r>
      <w:r w:rsidR="001152C5">
        <w:rPr>
          <w:b/>
          <w:bCs/>
          <w:i/>
          <w:lang w:eastAsia="zh-CN"/>
        </w:rPr>
        <w:t>which could be scenario specific</w:t>
      </w:r>
      <w:r>
        <w:rPr>
          <w:b/>
          <w:bCs/>
          <w:i/>
          <w:lang w:eastAsia="zh-CN"/>
        </w:rPr>
        <w:t>.</w:t>
      </w:r>
    </w:p>
    <w:p w14:paraId="50D6AF62" w14:textId="0BBED66C" w:rsidR="007A502C" w:rsidRPr="00AF51CB" w:rsidRDefault="00D472AA" w:rsidP="00E337D7">
      <w:pPr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Model i</w:t>
      </w:r>
      <w:r w:rsidR="007A502C" w:rsidRPr="00AF51CB">
        <w:rPr>
          <w:b/>
          <w:i/>
          <w:u w:val="single"/>
          <w:lang w:eastAsia="zh-CN"/>
        </w:rPr>
        <w:t>nference</w:t>
      </w:r>
    </w:p>
    <w:p w14:paraId="4B968C06" w14:textId="35058C26" w:rsidR="00DA700B" w:rsidRPr="00AF51CB" w:rsidRDefault="009F4088" w:rsidP="009F4088">
      <w:pPr>
        <w:pStyle w:val="af1"/>
        <w:numPr>
          <w:ilvl w:val="0"/>
          <w:numId w:val="23"/>
        </w:numPr>
        <w:spacing w:afterLines="50" w:after="120"/>
        <w:ind w:leftChars="0"/>
        <w:rPr>
          <w:rFonts w:ascii="Times New Roman" w:hAnsi="Times New Roman"/>
          <w:i/>
          <w:sz w:val="22"/>
          <w:szCs w:val="22"/>
          <w:lang w:eastAsia="zh-CN"/>
        </w:rPr>
      </w:pPr>
      <w:r w:rsidRPr="009F4088">
        <w:rPr>
          <w:rFonts w:ascii="Times New Roman" w:hAnsi="Times New Roman"/>
          <w:i/>
          <w:sz w:val="22"/>
          <w:szCs w:val="22"/>
          <w:lang w:eastAsia="zh-CN"/>
        </w:rPr>
        <w:t xml:space="preserve">AI/ML-based </w:t>
      </w:r>
      <w:r w:rsidR="00DA700B" w:rsidRPr="00AF51CB">
        <w:rPr>
          <w:rFonts w:ascii="Times New Roman" w:hAnsi="Times New Roman"/>
          <w:i/>
          <w:sz w:val="22"/>
          <w:szCs w:val="22"/>
          <w:lang w:eastAsia="zh-CN"/>
        </w:rPr>
        <w:t>LOS/NLOS identification</w:t>
      </w:r>
    </w:p>
    <w:p w14:paraId="59AA9003" w14:textId="225E2CC7" w:rsidR="00FF165C" w:rsidRDefault="006009FE" w:rsidP="00E337D7">
      <w:r>
        <w:t xml:space="preserve">For </w:t>
      </w:r>
      <w:r>
        <w:rPr>
          <w:lang w:eastAsia="zh-CN"/>
        </w:rPr>
        <w:t xml:space="preserve">LMF-oriented </w:t>
      </w:r>
      <w:r w:rsidR="00883030" w:rsidRPr="00E60BB6">
        <w:t>LOS/NLOS identification</w:t>
      </w:r>
      <w:r>
        <w:t>, UE or gNB need</w:t>
      </w:r>
      <w:r w:rsidR="00CF6EBD">
        <w:t>s</w:t>
      </w:r>
      <w:r>
        <w:t xml:space="preserve"> to feed</w:t>
      </w:r>
      <w:r w:rsidR="00D66FD1">
        <w:t xml:space="preserve"> </w:t>
      </w:r>
      <w:r>
        <w:t xml:space="preserve">back the </w:t>
      </w:r>
      <w:r w:rsidR="00291914">
        <w:t xml:space="preserve">channel </w:t>
      </w:r>
      <w:r>
        <w:t>measurements to LMF</w:t>
      </w:r>
      <w:r w:rsidR="006C0064">
        <w:t xml:space="preserve"> since LMF does</w:t>
      </w:r>
      <w:r w:rsidR="009F4088">
        <w:t>n’t perform channel measurement</w:t>
      </w:r>
      <w:r>
        <w:t>.</w:t>
      </w:r>
      <w:r w:rsidR="006C0064">
        <w:t xml:space="preserve"> </w:t>
      </w:r>
      <w:r w:rsidR="00B64CFD">
        <w:t>T</w:t>
      </w:r>
      <w:r w:rsidR="006C0064">
        <w:t xml:space="preserve">he </w:t>
      </w:r>
      <w:r w:rsidR="004E115B">
        <w:t xml:space="preserve">inputs </w:t>
      </w:r>
      <w:r w:rsidR="00C71EA9">
        <w:t>of</w:t>
      </w:r>
      <w:r w:rsidR="00E945E6">
        <w:t xml:space="preserve"> the</w:t>
      </w:r>
      <w:r w:rsidR="006C0064">
        <w:t xml:space="preserve"> </w:t>
      </w:r>
      <w:r w:rsidR="004E115B">
        <w:rPr>
          <w:iCs/>
        </w:rPr>
        <w:t>AI/ML model for positioning</w:t>
      </w:r>
      <w:r w:rsidR="004E115B">
        <w:t xml:space="preserve"> </w:t>
      </w:r>
      <w:r w:rsidR="006C0064">
        <w:t xml:space="preserve">may be </w:t>
      </w:r>
      <w:r w:rsidR="00E945E6">
        <w:t xml:space="preserve">the </w:t>
      </w:r>
      <w:r w:rsidR="006C0064">
        <w:t xml:space="preserve">power delay profile (PDP) or </w:t>
      </w:r>
      <w:r w:rsidR="00E945E6">
        <w:t xml:space="preserve">the </w:t>
      </w:r>
      <w:r w:rsidR="006C0064">
        <w:t>channel impulse response (CIR)</w:t>
      </w:r>
      <w:r w:rsidR="004E115B">
        <w:t xml:space="preserve">, which </w:t>
      </w:r>
      <w:r w:rsidR="000A27D7">
        <w:t>have large</w:t>
      </w:r>
      <w:r w:rsidR="004E115B">
        <w:t xml:space="preserve"> packet</w:t>
      </w:r>
      <w:r w:rsidR="000A27D7">
        <w:t xml:space="preserve"> size</w:t>
      </w:r>
      <w:r w:rsidR="006C0064">
        <w:t xml:space="preserve">. </w:t>
      </w:r>
      <w:r>
        <w:t xml:space="preserve"> This may introduce latency and overhead for information exchange. </w:t>
      </w:r>
    </w:p>
    <w:p w14:paraId="2ECCA280" w14:textId="44E50BDA" w:rsidR="00FF165C" w:rsidRDefault="00FF165C" w:rsidP="00E337D7">
      <w:r>
        <w:t>For gNB-</w:t>
      </w:r>
      <w:r>
        <w:rPr>
          <w:lang w:eastAsia="zh-CN"/>
        </w:rPr>
        <w:t xml:space="preserve">oriented </w:t>
      </w:r>
      <w:r w:rsidR="00883030">
        <w:rPr>
          <w:lang w:eastAsia="zh-CN"/>
        </w:rPr>
        <w:t>and UE-oriented</w:t>
      </w:r>
      <w:r w:rsidR="00883030" w:rsidRPr="00DA5AC5">
        <w:t xml:space="preserve"> </w:t>
      </w:r>
      <w:r w:rsidR="00883030" w:rsidRPr="00E60BB6">
        <w:t>LOS/NLOS identification</w:t>
      </w:r>
      <w:r>
        <w:t xml:space="preserve">, </w:t>
      </w:r>
      <w:r w:rsidR="00D34D46">
        <w:t xml:space="preserve">the </w:t>
      </w:r>
      <w:r w:rsidR="00883030">
        <w:t xml:space="preserve">gNB and </w:t>
      </w:r>
      <w:r w:rsidR="00D34D46">
        <w:t xml:space="preserve">the </w:t>
      </w:r>
      <w:r w:rsidR="00883030">
        <w:t xml:space="preserve">UE can use </w:t>
      </w:r>
      <w:r>
        <w:t xml:space="preserve">the </w:t>
      </w:r>
      <w:r w:rsidR="00D27607">
        <w:t>LOS/NLOS tags</w:t>
      </w:r>
      <w:r w:rsidR="00883030">
        <w:t xml:space="preserve"> derived by </w:t>
      </w:r>
      <w:r w:rsidR="00D34D46">
        <w:t xml:space="preserve">an </w:t>
      </w:r>
      <w:r w:rsidR="00883030">
        <w:t xml:space="preserve">AI/ML model to remove the channel without LOS path and </w:t>
      </w:r>
      <w:r w:rsidR="00D34D46">
        <w:t xml:space="preserve">to </w:t>
      </w:r>
      <w:r w:rsidR="00883030">
        <w:t>transmit</w:t>
      </w:r>
      <w:r w:rsidR="00D27607">
        <w:t xml:space="preserve"> </w:t>
      </w:r>
      <w:r w:rsidR="00D27607" w:rsidRPr="00F82ED4">
        <w:t>intermediate result</w:t>
      </w:r>
      <w:r w:rsidR="00D27607">
        <w:t>s</w:t>
      </w:r>
      <w:r w:rsidR="00D34D46">
        <w:t xml:space="preserve"> </w:t>
      </w:r>
      <w:r w:rsidR="00D27607">
        <w:t>such as TOA</w:t>
      </w:r>
      <w:r w:rsidR="00F96A67">
        <w:t>, RSRP, and/or AoA</w:t>
      </w:r>
      <w:r w:rsidR="00D27607">
        <w:t xml:space="preserve"> of channels to </w:t>
      </w:r>
      <w:r w:rsidR="00D34D46">
        <w:t xml:space="preserve">the </w:t>
      </w:r>
      <w:r w:rsidR="00D27607">
        <w:t>LM</w:t>
      </w:r>
      <w:r w:rsidR="003C0532">
        <w:t>F</w:t>
      </w:r>
      <w:r w:rsidR="00D27607">
        <w:t xml:space="preserve">. </w:t>
      </w:r>
      <w:r w:rsidR="00F449CC">
        <w:t xml:space="preserve">Then </w:t>
      </w:r>
      <w:r w:rsidR="00D34D46">
        <w:t>the</w:t>
      </w:r>
      <w:r w:rsidR="00115C4F">
        <w:t xml:space="preserve"> eventual UE coordinates can be calculated based on these </w:t>
      </w:r>
      <w:r w:rsidR="00115C4F" w:rsidRPr="00F82ED4">
        <w:t>intermediate result</w:t>
      </w:r>
      <w:r w:rsidR="00115C4F">
        <w:t>s of LOS paths by, e.g.,</w:t>
      </w:r>
      <w:r w:rsidR="00D34D46">
        <w:t xml:space="preserve"> </w:t>
      </w:r>
      <w:r w:rsidR="00F449CC">
        <w:t>LMF</w:t>
      </w:r>
      <w:r w:rsidR="00F449CC">
        <w:rPr>
          <w:lang w:eastAsia="zh-CN"/>
        </w:rPr>
        <w:t>.</w:t>
      </w:r>
      <w:r w:rsidR="00F449CC">
        <w:t xml:space="preserve"> </w:t>
      </w:r>
      <w:r w:rsidR="00D27607">
        <w:t xml:space="preserve">The latency and overhead can be reduced since the size of </w:t>
      </w:r>
      <w:r w:rsidR="00D27607" w:rsidRPr="00F82ED4">
        <w:t>intermediate result</w:t>
      </w:r>
      <w:r w:rsidR="00D27607">
        <w:t>s are much smaller than PDP or CIR.</w:t>
      </w:r>
    </w:p>
    <w:p w14:paraId="685F71F6" w14:textId="65E3B8FE" w:rsidR="00DA700B" w:rsidRPr="00AF51CB" w:rsidRDefault="009F4088" w:rsidP="009F4088">
      <w:pPr>
        <w:pStyle w:val="af1"/>
        <w:numPr>
          <w:ilvl w:val="0"/>
          <w:numId w:val="23"/>
        </w:numPr>
        <w:spacing w:afterLines="50" w:after="120"/>
        <w:ind w:leftChars="0"/>
        <w:rPr>
          <w:rFonts w:ascii="Times New Roman" w:hAnsi="Times New Roman"/>
          <w:i/>
          <w:sz w:val="22"/>
          <w:szCs w:val="22"/>
          <w:lang w:eastAsia="zh-CN"/>
        </w:rPr>
      </w:pPr>
      <w:r w:rsidRPr="009F4088">
        <w:rPr>
          <w:rFonts w:ascii="Times New Roman" w:hAnsi="Times New Roman"/>
          <w:i/>
          <w:sz w:val="22"/>
          <w:szCs w:val="22"/>
          <w:lang w:eastAsia="zh-CN"/>
        </w:rPr>
        <w:lastRenderedPageBreak/>
        <w:t xml:space="preserve">AI/ML-based </w:t>
      </w:r>
      <w:r>
        <w:rPr>
          <w:rFonts w:ascii="Times New Roman" w:hAnsi="Times New Roman"/>
          <w:i/>
          <w:sz w:val="22"/>
          <w:szCs w:val="22"/>
          <w:lang w:eastAsia="zh-CN"/>
        </w:rPr>
        <w:t>p</w:t>
      </w:r>
      <w:r w:rsidR="00DA700B" w:rsidRPr="00AF51CB">
        <w:rPr>
          <w:rFonts w:ascii="Times New Roman" w:hAnsi="Times New Roman"/>
          <w:i/>
          <w:sz w:val="22"/>
          <w:szCs w:val="22"/>
          <w:lang w:eastAsia="zh-CN"/>
        </w:rPr>
        <w:t>ositioning in h</w:t>
      </w:r>
      <w:r w:rsidR="00DA700B" w:rsidRPr="00AF51CB">
        <w:rPr>
          <w:rFonts w:ascii="Times New Roman" w:hAnsi="Times New Roman" w:hint="eastAsia"/>
          <w:i/>
          <w:sz w:val="22"/>
          <w:szCs w:val="22"/>
          <w:lang w:eastAsia="zh-CN"/>
        </w:rPr>
        <w:t>eavy</w:t>
      </w:r>
      <w:r w:rsidR="00DA700B" w:rsidRPr="00AF51CB">
        <w:rPr>
          <w:rFonts w:ascii="Times New Roman" w:hAnsi="Times New Roman"/>
          <w:i/>
          <w:sz w:val="22"/>
          <w:szCs w:val="22"/>
          <w:lang w:eastAsia="zh-CN"/>
        </w:rPr>
        <w:t xml:space="preserve"> NLOS</w:t>
      </w:r>
      <w:r w:rsidR="00723637">
        <w:rPr>
          <w:rFonts w:ascii="Times New Roman" w:hAnsi="Times New Roman"/>
          <w:i/>
          <w:sz w:val="22"/>
          <w:szCs w:val="22"/>
          <w:lang w:eastAsia="zh-CN"/>
        </w:rPr>
        <w:t xml:space="preserve"> scenario</w:t>
      </w:r>
    </w:p>
    <w:p w14:paraId="584A707F" w14:textId="466F1525" w:rsidR="00863777" w:rsidRDefault="00863777" w:rsidP="00863777">
      <w:r>
        <w:rPr>
          <w:lang w:eastAsia="zh-CN"/>
        </w:rPr>
        <w:t xml:space="preserve">Given the current </w:t>
      </w:r>
      <w:r w:rsidRPr="006D72AA">
        <w:rPr>
          <w:lang w:eastAsia="zh-CN"/>
        </w:rPr>
        <w:t>Lo</w:t>
      </w:r>
      <w:r>
        <w:rPr>
          <w:lang w:eastAsia="zh-CN"/>
        </w:rPr>
        <w:t>c</w:t>
      </w:r>
      <w:r w:rsidRPr="006D72AA">
        <w:rPr>
          <w:lang w:eastAsia="zh-CN"/>
        </w:rPr>
        <w:t>ation Services</w:t>
      </w:r>
      <w:r w:rsidRPr="006D72AA" w:rsidDel="006D72AA">
        <w:rPr>
          <w:lang w:eastAsia="zh-CN"/>
        </w:rPr>
        <w:t xml:space="preserve"> </w:t>
      </w:r>
      <w:r>
        <w:rPr>
          <w:lang w:eastAsia="zh-CN"/>
        </w:rPr>
        <w:t>architecture specified in TS 38.305 and TS 23.273,</w:t>
      </w:r>
      <w:r>
        <w:t xml:space="preserve"> the gNB </w:t>
      </w:r>
      <w:r w:rsidR="00E05D5E">
        <w:t xml:space="preserve">is </w:t>
      </w:r>
      <w:r w:rsidR="00062E2C">
        <w:t>forbidden</w:t>
      </w:r>
      <w:r w:rsidR="00E05D5E">
        <w:t xml:space="preserve"> to obtain</w:t>
      </w:r>
      <w:r w:rsidRPr="005A21B6">
        <w:t xml:space="preserve"> </w:t>
      </w:r>
      <w:r>
        <w:t>the UE locations.</w:t>
      </w:r>
      <w:r w:rsidRPr="00337538">
        <w:t xml:space="preserve"> </w:t>
      </w:r>
      <w:r>
        <w:t xml:space="preserve">Similarly, in some cases, the information about the gNB locations should </w:t>
      </w:r>
      <w:r>
        <w:rPr>
          <w:bCs/>
        </w:rPr>
        <w:t xml:space="preserve">also not be disclosed to the UE. </w:t>
      </w:r>
      <w:r w:rsidRPr="005128CF">
        <w:rPr>
          <w:lang w:eastAsia="zh-CN"/>
        </w:rPr>
        <w:t>Therefore</w:t>
      </w:r>
      <w:r>
        <w:rPr>
          <w:lang w:eastAsia="zh-CN"/>
        </w:rPr>
        <w:t>, for AI/ML-based</w:t>
      </w:r>
      <w:r w:rsidRPr="00B92608">
        <w:t xml:space="preserve"> </w:t>
      </w:r>
      <w:r>
        <w:t>p</w:t>
      </w:r>
      <w:r w:rsidRPr="00B92608">
        <w:rPr>
          <w:lang w:eastAsia="zh-CN"/>
        </w:rPr>
        <w:t>ositioning in heavy NLOS scenarios</w:t>
      </w:r>
      <w:r>
        <w:rPr>
          <w:lang w:eastAsia="zh-CN"/>
        </w:rPr>
        <w:t xml:space="preserve">, if the </w:t>
      </w:r>
      <w:r>
        <w:t xml:space="preserve">AI/ML model is used to derive UE </w:t>
      </w:r>
      <w:r w:rsidRPr="008F6772">
        <w:rPr>
          <w:lang w:eastAsia="zh-CN"/>
        </w:rPr>
        <w:t>coordinate</w:t>
      </w:r>
      <w:r>
        <w:rPr>
          <w:lang w:eastAsia="zh-CN"/>
        </w:rPr>
        <w:t>s,</w:t>
      </w:r>
      <w:r w:rsidR="00723637">
        <w:rPr>
          <w:lang w:eastAsia="zh-CN"/>
        </w:rPr>
        <w:t xml:space="preserve"> i.e., fingerprint based,</w:t>
      </w:r>
      <w:r>
        <w:rPr>
          <w:lang w:eastAsia="zh-CN"/>
        </w:rPr>
        <w:t xml:space="preserve"> </w:t>
      </w:r>
      <w:r w:rsidR="000A67DC">
        <w:rPr>
          <w:lang w:eastAsia="zh-CN"/>
        </w:rPr>
        <w:t>a universal solution is to</w:t>
      </w:r>
      <w:r>
        <w:rPr>
          <w:lang w:eastAsia="zh-CN"/>
        </w:rPr>
        <w:t xml:space="preserve"> deploy</w:t>
      </w:r>
      <w:r w:rsidR="000A67DC">
        <w:rPr>
          <w:lang w:eastAsia="zh-CN"/>
        </w:rPr>
        <w:t xml:space="preserve"> the AI/ML model</w:t>
      </w:r>
      <w:r>
        <w:rPr>
          <w:lang w:eastAsia="zh-CN"/>
        </w:rPr>
        <w:t xml:space="preserve"> at the LMF. </w:t>
      </w:r>
      <w:r w:rsidR="000A67DC">
        <w:rPr>
          <w:lang w:eastAsia="zh-CN"/>
        </w:rPr>
        <w:t>On the other hand, i</w:t>
      </w:r>
      <w:r>
        <w:rPr>
          <w:lang w:eastAsia="zh-CN"/>
        </w:rPr>
        <w:t xml:space="preserve">f the </w:t>
      </w:r>
      <w:r>
        <w:t xml:space="preserve">AI/ML model is used to derive some </w:t>
      </w:r>
      <w:r w:rsidRPr="00F82ED4">
        <w:t>intermediate result</w:t>
      </w:r>
      <w:r>
        <w:t>s, the pros/</w:t>
      </w:r>
      <w:r w:rsidRPr="00C07456">
        <w:t xml:space="preserve">cons of </w:t>
      </w:r>
      <w:r>
        <w:t xml:space="preserve">the </w:t>
      </w:r>
      <w:r w:rsidRPr="00C07456">
        <w:t xml:space="preserve">AI/ML operation modes </w:t>
      </w:r>
      <w:r>
        <w:t xml:space="preserve">is similar as the </w:t>
      </w:r>
      <w:r w:rsidRPr="00C07456">
        <w:t>LOS/NLOS identification</w:t>
      </w:r>
      <w:r>
        <w:t xml:space="preserve"> analyzed previous</w:t>
      </w:r>
      <w:r w:rsidR="001A1B83">
        <w:t>ly</w:t>
      </w:r>
      <w:r>
        <w:t>.</w:t>
      </w:r>
    </w:p>
    <w:p w14:paraId="25D13CF4" w14:textId="095B8665" w:rsidR="001152C5" w:rsidRDefault="001152C5" w:rsidP="001152C5">
      <w:pPr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>Observation 3:</w:t>
      </w:r>
      <w:r w:rsidR="00443704">
        <w:rPr>
          <w:b/>
          <w:bCs/>
          <w:i/>
          <w:lang w:eastAsia="zh-CN"/>
        </w:rPr>
        <w:t xml:space="preserve"> For the LOS/NLOS identification sub use case,</w:t>
      </w:r>
      <w:r w:rsidR="005F535A">
        <w:rPr>
          <w:b/>
          <w:bCs/>
          <w:i/>
          <w:lang w:eastAsia="zh-CN"/>
        </w:rPr>
        <w:t xml:space="preserve"> gNB-oriented</w:t>
      </w:r>
      <w:r w:rsidR="00421007">
        <w:rPr>
          <w:b/>
          <w:bCs/>
          <w:i/>
          <w:lang w:eastAsia="zh-CN"/>
        </w:rPr>
        <w:t>/UE-oriented</w:t>
      </w:r>
      <w:r w:rsidR="005F535A">
        <w:rPr>
          <w:b/>
          <w:bCs/>
          <w:i/>
          <w:lang w:eastAsia="zh-CN"/>
        </w:rPr>
        <w:t xml:space="preserve"> operation mode can achieve lower latency than LMF-oriented operation mode</w:t>
      </w:r>
      <w:r>
        <w:rPr>
          <w:b/>
          <w:bCs/>
          <w:i/>
          <w:lang w:eastAsia="zh-CN"/>
        </w:rPr>
        <w:t>.</w:t>
      </w:r>
    </w:p>
    <w:p w14:paraId="4786716E" w14:textId="0A21C584" w:rsidR="00DD38C3" w:rsidRDefault="00723637" w:rsidP="00863777">
      <w:r>
        <w:rPr>
          <w:b/>
          <w:bCs/>
          <w:i/>
          <w:lang w:eastAsia="zh-CN"/>
        </w:rPr>
        <w:t>Observation 4: For the</w:t>
      </w:r>
      <w:r w:rsidRPr="00723637">
        <w:t xml:space="preserve"> </w:t>
      </w:r>
      <w:r>
        <w:rPr>
          <w:b/>
          <w:bCs/>
          <w:i/>
          <w:lang w:eastAsia="zh-CN"/>
        </w:rPr>
        <w:t>AI/ML-based</w:t>
      </w:r>
      <w:r w:rsidRPr="00723637">
        <w:rPr>
          <w:b/>
          <w:bCs/>
          <w:i/>
          <w:lang w:eastAsia="zh-CN"/>
        </w:rPr>
        <w:t xml:space="preserve"> fingerprint</w:t>
      </w:r>
      <w:r>
        <w:rPr>
          <w:b/>
          <w:bCs/>
          <w:i/>
          <w:lang w:eastAsia="zh-CN"/>
        </w:rPr>
        <w:t xml:space="preserve"> positioning in heavy NLOS scenario, LMF-oriented</w:t>
      </w:r>
      <w:r w:rsidR="0069117A" w:rsidRPr="0069117A">
        <w:rPr>
          <w:b/>
          <w:bCs/>
          <w:i/>
          <w:lang w:eastAsia="zh-CN"/>
        </w:rPr>
        <w:t xml:space="preserve"> </w:t>
      </w:r>
      <w:r w:rsidR="0069117A">
        <w:rPr>
          <w:b/>
          <w:bCs/>
          <w:i/>
          <w:lang w:eastAsia="zh-CN"/>
        </w:rPr>
        <w:t xml:space="preserve">operation mode would be a </w:t>
      </w:r>
      <w:r w:rsidR="00B63D3E">
        <w:rPr>
          <w:b/>
          <w:bCs/>
          <w:i/>
          <w:lang w:eastAsia="zh-CN"/>
        </w:rPr>
        <w:t>universal</w:t>
      </w:r>
      <w:r w:rsidR="0069117A">
        <w:rPr>
          <w:b/>
          <w:bCs/>
          <w:i/>
          <w:lang w:eastAsia="zh-CN"/>
        </w:rPr>
        <w:t xml:space="preserve"> solution.</w:t>
      </w:r>
    </w:p>
    <w:bookmarkEnd w:id="2"/>
    <w:p w14:paraId="5F6BE6BD" w14:textId="77777777" w:rsidR="00AC6303" w:rsidRDefault="00D71729" w:rsidP="00AF51CB">
      <w:pPr>
        <w:pStyle w:val="1"/>
      </w:pPr>
      <w:r>
        <w:t>P</w:t>
      </w:r>
      <w:r w:rsidR="00AC6303" w:rsidRPr="00AC6303">
        <w:t>otential specification impac</w:t>
      </w:r>
      <w:r w:rsidR="007C580F">
        <w:t>t</w:t>
      </w:r>
    </w:p>
    <w:p w14:paraId="3D1CCA51" w14:textId="7C411228" w:rsidR="00A156E6" w:rsidRDefault="00111F37" w:rsidP="00FE7158">
      <w:pPr>
        <w:rPr>
          <w:lang w:eastAsia="zh-CN"/>
        </w:rPr>
      </w:pPr>
      <w:r>
        <w:rPr>
          <w:lang w:eastAsia="zh-CN"/>
        </w:rPr>
        <w:t>The procedures of LMF-oriented</w:t>
      </w:r>
      <w:r w:rsidR="00FF6850">
        <w:rPr>
          <w:lang w:eastAsia="zh-CN"/>
        </w:rPr>
        <w:t>, gNB-oriented</w:t>
      </w:r>
      <w:r>
        <w:rPr>
          <w:lang w:eastAsia="zh-CN"/>
        </w:rPr>
        <w:t xml:space="preserve"> and UE-oriented </w:t>
      </w:r>
      <w:r>
        <w:rPr>
          <w:iCs/>
        </w:rPr>
        <w:t xml:space="preserve">AI/ML-based </w:t>
      </w:r>
      <w:r w:rsidRPr="008A1C33">
        <w:t>positioning</w:t>
      </w:r>
      <w:r>
        <w:t xml:space="preserve"> are shown in </w:t>
      </w:r>
      <w:r w:rsidR="005F424F">
        <w:fldChar w:fldCharType="begin"/>
      </w:r>
      <w:r w:rsidR="005F424F">
        <w:instrText xml:space="preserve"> REF _Ref101950440 \h </w:instrText>
      </w:r>
      <w:r w:rsidR="005F424F">
        <w:fldChar w:fldCharType="separate"/>
      </w:r>
      <w:r w:rsidR="005F424F">
        <w:t xml:space="preserve">Figure </w:t>
      </w:r>
      <w:r w:rsidR="005F424F">
        <w:rPr>
          <w:noProof/>
        </w:rPr>
        <w:t>1</w:t>
      </w:r>
      <w:r w:rsidR="005F424F">
        <w:fldChar w:fldCharType="end"/>
      </w:r>
      <w:r>
        <w:rPr>
          <w:lang w:eastAsia="zh-CN"/>
        </w:rPr>
        <w:t xml:space="preserve">. </w:t>
      </w:r>
      <w:r w:rsidR="005F424F">
        <w:rPr>
          <w:lang w:eastAsia="zh-CN"/>
        </w:rPr>
        <w:t>As we discussed in</w:t>
      </w:r>
      <w:r w:rsidR="005F424F" w:rsidRPr="002F66B9">
        <w:rPr>
          <w:lang w:eastAsia="zh-CN"/>
        </w:rPr>
        <w:t xml:space="preserve"> </w:t>
      </w:r>
      <w:r w:rsidR="005F424F">
        <w:rPr>
          <w:lang w:eastAsia="zh-CN"/>
        </w:rPr>
        <w:t xml:space="preserve">our companion contribution for the AI/ML framework [3], </w:t>
      </w:r>
      <w:r w:rsidR="007A66EC">
        <w:rPr>
          <w:bCs/>
        </w:rPr>
        <w:t>AI/ML model exchange</w:t>
      </w:r>
      <w:r w:rsidR="005F424F">
        <w:rPr>
          <w:lang w:eastAsia="zh-CN"/>
        </w:rPr>
        <w:t xml:space="preserve"> faces the issues of AI/ML model delivery overhead</w:t>
      </w:r>
      <w:r w:rsidR="00F44DE9">
        <w:rPr>
          <w:lang w:eastAsia="zh-CN"/>
        </w:rPr>
        <w:t xml:space="preserve"> and</w:t>
      </w:r>
      <w:r w:rsidR="005F424F">
        <w:rPr>
          <w:lang w:eastAsia="zh-CN"/>
        </w:rPr>
        <w:t xml:space="preserve"> AI/ML model representation format (MRF) across platforms</w:t>
      </w:r>
      <w:r w:rsidR="005F424F">
        <w:rPr>
          <w:bCs/>
        </w:rPr>
        <w:t>.</w:t>
      </w:r>
      <w:r w:rsidR="005F424F">
        <w:rPr>
          <w:lang w:eastAsia="zh-CN"/>
        </w:rPr>
        <w:t xml:space="preserve"> </w:t>
      </w:r>
      <w:r w:rsidR="00C7140F">
        <w:rPr>
          <w:lang w:eastAsia="zh-CN"/>
        </w:rPr>
        <w:t xml:space="preserve">Therefore, we only discuss the cases that model training and model inference are performed by </w:t>
      </w:r>
      <w:r w:rsidR="00F44DE9">
        <w:rPr>
          <w:lang w:eastAsia="zh-CN"/>
        </w:rPr>
        <w:t xml:space="preserve">the </w:t>
      </w:r>
      <w:r w:rsidR="00C7140F">
        <w:rPr>
          <w:lang w:eastAsia="zh-CN"/>
        </w:rPr>
        <w:t>same nodes.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6"/>
        <w:gridCol w:w="3076"/>
        <w:gridCol w:w="3135"/>
      </w:tblGrid>
      <w:tr w:rsidR="009126F6" w14:paraId="0D35939E" w14:textId="77777777" w:rsidTr="009126F6">
        <w:tc>
          <w:tcPr>
            <w:tcW w:w="3102" w:type="dxa"/>
          </w:tcPr>
          <w:p w14:paraId="49BF0B74" w14:textId="387EFF0A" w:rsidR="009126F6" w:rsidRDefault="009126F6" w:rsidP="00FE7158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B0AF474" wp14:editId="6F10002D">
                  <wp:extent cx="1866900" cy="1177615"/>
                  <wp:effectExtent l="0" t="0" r="0" b="381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174" cy="11986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2" w:type="dxa"/>
          </w:tcPr>
          <w:p w14:paraId="41274DB6" w14:textId="2D0613A4" w:rsidR="009126F6" w:rsidRDefault="009126F6" w:rsidP="00FE7158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D2C577D" wp14:editId="47FFFD9B">
                  <wp:extent cx="1847850" cy="1169354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97" cy="1189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3" w:type="dxa"/>
          </w:tcPr>
          <w:p w14:paraId="1BDD2087" w14:textId="50894FB7" w:rsidR="009126F6" w:rsidRDefault="009126F6" w:rsidP="00FE7158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EC3FFD7" wp14:editId="4DC433B0">
                  <wp:extent cx="1885950" cy="1169686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9644" cy="11843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26F6" w14:paraId="433E615F" w14:textId="77777777" w:rsidTr="009126F6">
        <w:tc>
          <w:tcPr>
            <w:tcW w:w="3102" w:type="dxa"/>
          </w:tcPr>
          <w:p w14:paraId="5B6CCD31" w14:textId="4C25D71B" w:rsidR="009126F6" w:rsidRPr="00AF51CB" w:rsidRDefault="009126F6" w:rsidP="00AF51CB">
            <w:pPr>
              <w:jc w:val="center"/>
              <w:rPr>
                <w:sz w:val="20"/>
                <w:lang w:eastAsia="zh-CN"/>
              </w:rPr>
            </w:pPr>
            <w:r w:rsidRPr="00AF51CB">
              <w:rPr>
                <w:rFonts w:eastAsiaTheme="minorEastAsia" w:hint="eastAsia"/>
                <w:sz w:val="20"/>
                <w:lang w:eastAsia="zh-CN"/>
              </w:rPr>
              <w:t>L</w:t>
            </w:r>
            <w:r w:rsidRPr="00AF51CB">
              <w:rPr>
                <w:rFonts w:eastAsiaTheme="minorEastAsia"/>
                <w:sz w:val="20"/>
                <w:lang w:eastAsia="zh-CN"/>
              </w:rPr>
              <w:t>MF-oriented</w:t>
            </w:r>
          </w:p>
        </w:tc>
        <w:tc>
          <w:tcPr>
            <w:tcW w:w="3102" w:type="dxa"/>
          </w:tcPr>
          <w:p w14:paraId="7808C4DD" w14:textId="5F44812D" w:rsidR="009126F6" w:rsidRPr="00AF51CB" w:rsidRDefault="009126F6" w:rsidP="00AF51CB">
            <w:pPr>
              <w:jc w:val="center"/>
              <w:rPr>
                <w:rFonts w:eastAsiaTheme="minorEastAsia"/>
                <w:sz w:val="20"/>
                <w:lang w:eastAsia="zh-CN"/>
              </w:rPr>
            </w:pPr>
            <w:r w:rsidRPr="00AF51CB">
              <w:rPr>
                <w:rFonts w:eastAsiaTheme="minorEastAsia"/>
                <w:sz w:val="20"/>
                <w:lang w:eastAsia="zh-CN"/>
              </w:rPr>
              <w:t>gNB-oriented</w:t>
            </w:r>
          </w:p>
        </w:tc>
        <w:tc>
          <w:tcPr>
            <w:tcW w:w="3103" w:type="dxa"/>
          </w:tcPr>
          <w:p w14:paraId="037539FD" w14:textId="3CDF6CDB" w:rsidR="009126F6" w:rsidRPr="00AF51CB" w:rsidRDefault="009126F6" w:rsidP="00AF51CB">
            <w:pPr>
              <w:jc w:val="center"/>
              <w:rPr>
                <w:rFonts w:eastAsiaTheme="minorEastAsia"/>
                <w:sz w:val="20"/>
                <w:lang w:eastAsia="zh-CN"/>
              </w:rPr>
            </w:pPr>
            <w:r w:rsidRPr="00AF51CB">
              <w:rPr>
                <w:rFonts w:eastAsiaTheme="minorEastAsia"/>
                <w:sz w:val="20"/>
                <w:lang w:eastAsia="zh-CN"/>
              </w:rPr>
              <w:t>UE-oriented</w:t>
            </w:r>
          </w:p>
        </w:tc>
      </w:tr>
    </w:tbl>
    <w:p w14:paraId="73B10E27" w14:textId="41CA3672" w:rsidR="00673209" w:rsidRPr="00224CCE" w:rsidRDefault="00282D0D" w:rsidP="00224CCE">
      <w:pPr>
        <w:pStyle w:val="a5"/>
      </w:pPr>
      <w:bookmarkStart w:id="6" w:name="_Ref101950440"/>
      <w:r>
        <w:t xml:space="preserve">Figure </w:t>
      </w:r>
      <w:r w:rsidR="00CE7C94">
        <w:rPr>
          <w:noProof/>
        </w:rPr>
        <w:fldChar w:fldCharType="begin"/>
      </w:r>
      <w:r w:rsidR="00CE7C94">
        <w:rPr>
          <w:noProof/>
        </w:rPr>
        <w:instrText xml:space="preserve"> SEQ Figure \* ARABIC </w:instrText>
      </w:r>
      <w:r w:rsidR="00CE7C94">
        <w:rPr>
          <w:noProof/>
        </w:rPr>
        <w:fldChar w:fldCharType="separate"/>
      </w:r>
      <w:r>
        <w:rPr>
          <w:noProof/>
        </w:rPr>
        <w:t>1</w:t>
      </w:r>
      <w:r w:rsidR="00CE7C94">
        <w:rPr>
          <w:noProof/>
        </w:rPr>
        <w:fldChar w:fldCharType="end"/>
      </w:r>
      <w:bookmarkEnd w:id="6"/>
      <w:r>
        <w:t xml:space="preserve"> </w:t>
      </w:r>
      <w:r w:rsidRPr="005025BB">
        <w:rPr>
          <w:iCs/>
        </w:rPr>
        <w:t xml:space="preserve">AI/ML-based </w:t>
      </w:r>
      <w:r w:rsidRPr="005025BB">
        <w:t>positioning</w:t>
      </w:r>
      <w:r>
        <w:t xml:space="preserve"> </w:t>
      </w:r>
      <w:r w:rsidRPr="005025BB">
        <w:t>procedure</w:t>
      </w:r>
      <w:r w:rsidR="00737724">
        <w:t>s</w:t>
      </w:r>
      <w:r w:rsidR="00A15428">
        <w:t xml:space="preserve"> for different operation modes</w:t>
      </w:r>
    </w:p>
    <w:p w14:paraId="5654209A" w14:textId="5B0F3D06" w:rsidR="00ED4C99" w:rsidRDefault="004E6AC6" w:rsidP="00FE7158">
      <w:pPr>
        <w:rPr>
          <w:iCs/>
        </w:rPr>
      </w:pPr>
      <w:r>
        <w:rPr>
          <w:lang w:eastAsia="zh-CN"/>
        </w:rPr>
        <w:t xml:space="preserve">For LMF-oriented </w:t>
      </w:r>
      <w:r w:rsidRPr="004E6AC6">
        <w:rPr>
          <w:lang w:eastAsia="zh-CN"/>
        </w:rPr>
        <w:t>AI/ML operation</w:t>
      </w:r>
      <w:r>
        <w:rPr>
          <w:lang w:eastAsia="zh-CN"/>
        </w:rPr>
        <w:t xml:space="preserve">, </w:t>
      </w:r>
      <w:r w:rsidR="00F44DE9">
        <w:rPr>
          <w:lang w:eastAsia="zh-CN"/>
        </w:rPr>
        <w:t xml:space="preserve">the </w:t>
      </w:r>
      <w:r>
        <w:rPr>
          <w:lang w:eastAsia="zh-CN"/>
        </w:rPr>
        <w:t>LMF need</w:t>
      </w:r>
      <w:r w:rsidR="00F44DE9">
        <w:rPr>
          <w:lang w:eastAsia="zh-CN"/>
        </w:rPr>
        <w:t>s</w:t>
      </w:r>
      <w:r>
        <w:rPr>
          <w:lang w:eastAsia="zh-CN"/>
        </w:rPr>
        <w:t xml:space="preserve"> to collect training inputs and </w:t>
      </w:r>
      <w:r w:rsidRPr="0014498C">
        <w:t>ground-truth labels</w:t>
      </w:r>
      <w:r>
        <w:t>, for example, from PRUs.</w:t>
      </w:r>
      <w:r w:rsidR="009E5F25">
        <w:t xml:space="preserve"> Then</w:t>
      </w:r>
      <w:r w:rsidR="00F44DE9">
        <w:t>,</w:t>
      </w:r>
      <w:r w:rsidR="009E5F25">
        <w:t xml:space="preserve"> LMF can train the </w:t>
      </w:r>
      <w:r w:rsidR="009E5F25">
        <w:rPr>
          <w:iCs/>
        </w:rPr>
        <w:t xml:space="preserve">AI/ML models for </w:t>
      </w:r>
      <w:r w:rsidR="004455C7">
        <w:t xml:space="preserve">coordinates </w:t>
      </w:r>
      <w:r w:rsidR="00A156E6">
        <w:t xml:space="preserve">or </w:t>
      </w:r>
      <w:r w:rsidR="00A156E6" w:rsidRPr="00F933D4">
        <w:rPr>
          <w:lang w:eastAsia="zh-CN"/>
        </w:rPr>
        <w:t>LOS/NLOS identification</w:t>
      </w:r>
      <w:r w:rsidR="009E5F25">
        <w:t>. In model inference phas</w:t>
      </w:r>
      <w:r w:rsidR="000113B3">
        <w:t xml:space="preserve">e, </w:t>
      </w:r>
      <w:r w:rsidR="00F44DE9">
        <w:t xml:space="preserve">the </w:t>
      </w:r>
      <w:r w:rsidR="000113B3">
        <w:t>gNB</w:t>
      </w:r>
      <w:r w:rsidR="000E3945">
        <w:t>s</w:t>
      </w:r>
      <w:r w:rsidR="000113B3">
        <w:t xml:space="preserve"> </w:t>
      </w:r>
      <w:r w:rsidR="00C91AA2">
        <w:t xml:space="preserve">can </w:t>
      </w:r>
      <w:r w:rsidR="000E3945">
        <w:rPr>
          <w:iCs/>
        </w:rPr>
        <w:t xml:space="preserve">measure SRS and transmit the </w:t>
      </w:r>
      <w:r w:rsidR="00A156E6">
        <w:rPr>
          <w:iCs/>
        </w:rPr>
        <w:t>measurement</w:t>
      </w:r>
      <w:r w:rsidR="00F33FF5">
        <w:rPr>
          <w:iCs/>
        </w:rPr>
        <w:t>s</w:t>
      </w:r>
      <w:r w:rsidR="000459FC">
        <w:t xml:space="preserve">, e.g., </w:t>
      </w:r>
      <w:r w:rsidR="00FC7931">
        <w:rPr>
          <w:iCs/>
        </w:rPr>
        <w:t>PDP,</w:t>
      </w:r>
      <w:r w:rsidR="00FC7931">
        <w:t xml:space="preserve"> </w:t>
      </w:r>
      <w:r w:rsidR="000459FC">
        <w:t xml:space="preserve">CIR or pre-processed CIR, </w:t>
      </w:r>
      <w:r w:rsidR="00F33FF5">
        <w:rPr>
          <w:iCs/>
        </w:rPr>
        <w:t>to LMF. A</w:t>
      </w:r>
      <w:r w:rsidR="00F33FF5" w:rsidRPr="00F33FF5">
        <w:rPr>
          <w:iCs/>
        </w:rPr>
        <w:t>lternatively</w:t>
      </w:r>
      <w:r w:rsidR="00F33FF5">
        <w:rPr>
          <w:iCs/>
        </w:rPr>
        <w:t xml:space="preserve">, </w:t>
      </w:r>
      <w:r w:rsidR="00F44DE9">
        <w:rPr>
          <w:iCs/>
        </w:rPr>
        <w:t xml:space="preserve">the </w:t>
      </w:r>
      <w:r w:rsidR="00F33FF5">
        <w:t xml:space="preserve">UE </w:t>
      </w:r>
      <w:r w:rsidR="00C91AA2">
        <w:t xml:space="preserve">can </w:t>
      </w:r>
      <w:r w:rsidR="00F33FF5">
        <w:rPr>
          <w:iCs/>
        </w:rPr>
        <w:t>measure PRS and transmit the measurements to LMF. Then</w:t>
      </w:r>
      <w:r w:rsidR="00F44DE9">
        <w:rPr>
          <w:iCs/>
        </w:rPr>
        <w:t>, the</w:t>
      </w:r>
      <w:r w:rsidR="00F33FF5">
        <w:rPr>
          <w:iCs/>
        </w:rPr>
        <w:t xml:space="preserve"> </w:t>
      </w:r>
      <w:r w:rsidR="00F33FF5">
        <w:t xml:space="preserve">LMF can perform </w:t>
      </w:r>
      <w:r w:rsidR="00F33FF5">
        <w:rPr>
          <w:iCs/>
        </w:rPr>
        <w:t xml:space="preserve">AI/ML model inference to derive UE </w:t>
      </w:r>
      <w:r w:rsidR="003B0176" w:rsidRPr="008F6772">
        <w:rPr>
          <w:lang w:eastAsia="zh-CN"/>
        </w:rPr>
        <w:t>coordinate</w:t>
      </w:r>
      <w:r w:rsidR="003B0176">
        <w:rPr>
          <w:lang w:eastAsia="zh-CN"/>
        </w:rPr>
        <w:t>s</w:t>
      </w:r>
      <w:r w:rsidR="00F33FF5">
        <w:rPr>
          <w:iCs/>
        </w:rPr>
        <w:t>.</w:t>
      </w:r>
      <w:r w:rsidR="009E323F">
        <w:rPr>
          <w:iCs/>
        </w:rPr>
        <w:t xml:space="preserve"> The potential </w:t>
      </w:r>
      <w:r w:rsidR="00D84A74" w:rsidRPr="00D84A74">
        <w:rPr>
          <w:iCs/>
        </w:rPr>
        <w:t xml:space="preserve">specification </w:t>
      </w:r>
      <w:r w:rsidR="009E323F">
        <w:rPr>
          <w:iCs/>
        </w:rPr>
        <w:t xml:space="preserve">impact may include: </w:t>
      </w:r>
      <w:r w:rsidR="004455C7">
        <w:rPr>
          <w:iCs/>
        </w:rPr>
        <w:t>feedback of channel measurements</w:t>
      </w:r>
      <w:r w:rsidR="0069016F">
        <w:rPr>
          <w:iCs/>
        </w:rPr>
        <w:t xml:space="preserve"> (e.g., CIR, PDP)</w:t>
      </w:r>
      <w:r w:rsidR="004455C7">
        <w:rPr>
          <w:iCs/>
        </w:rPr>
        <w:t xml:space="preserve"> to LMF.</w:t>
      </w:r>
    </w:p>
    <w:p w14:paraId="05B74215" w14:textId="53539ECB" w:rsidR="00FD28ED" w:rsidRDefault="00FD28ED" w:rsidP="00FD28ED">
      <w:pPr>
        <w:rPr>
          <w:iCs/>
        </w:rPr>
      </w:pPr>
      <w:r>
        <w:rPr>
          <w:iCs/>
        </w:rPr>
        <w:t>For gNB</w:t>
      </w:r>
      <w:r>
        <w:rPr>
          <w:lang w:eastAsia="zh-CN"/>
        </w:rPr>
        <w:t xml:space="preserve">-oriented </w:t>
      </w:r>
      <w:r w:rsidRPr="004E6AC6">
        <w:rPr>
          <w:lang w:eastAsia="zh-CN"/>
        </w:rPr>
        <w:t>AI/ML operation</w:t>
      </w:r>
      <w:r>
        <w:rPr>
          <w:lang w:eastAsia="zh-CN"/>
        </w:rPr>
        <w:t xml:space="preserve">, </w:t>
      </w:r>
      <w:r w:rsidR="006B77F8">
        <w:rPr>
          <w:iCs/>
        </w:rPr>
        <w:t>gNB</w:t>
      </w:r>
      <w:r w:rsidR="006B77F8" w:rsidDel="006B77F8">
        <w:rPr>
          <w:lang w:eastAsia="zh-CN"/>
        </w:rPr>
        <w:t xml:space="preserve"> </w:t>
      </w:r>
      <w:r>
        <w:rPr>
          <w:lang w:eastAsia="zh-CN"/>
        </w:rPr>
        <w:t>need</w:t>
      </w:r>
      <w:r w:rsidR="008508AE">
        <w:rPr>
          <w:lang w:eastAsia="zh-CN"/>
        </w:rPr>
        <w:t>s</w:t>
      </w:r>
      <w:r>
        <w:rPr>
          <w:lang w:eastAsia="zh-CN"/>
        </w:rPr>
        <w:t xml:space="preserve"> to collect training inputs and </w:t>
      </w:r>
      <w:r w:rsidRPr="0014498C">
        <w:t>ground-truth labels</w:t>
      </w:r>
      <w:r>
        <w:t xml:space="preserve">, for example, from PRUs. Then gNB can train the </w:t>
      </w:r>
      <w:r>
        <w:rPr>
          <w:iCs/>
        </w:rPr>
        <w:t xml:space="preserve">AI/ML models for </w:t>
      </w:r>
      <w:r w:rsidRPr="00F933D4">
        <w:rPr>
          <w:lang w:eastAsia="zh-CN"/>
        </w:rPr>
        <w:t>LOS/NLOS identification</w:t>
      </w:r>
      <w:r>
        <w:t xml:space="preserve">. </w:t>
      </w:r>
      <w:r w:rsidR="004B1B17">
        <w:t xml:space="preserve">In </w:t>
      </w:r>
      <w:r>
        <w:t xml:space="preserve">model inference phase, gNBs </w:t>
      </w:r>
      <w:r>
        <w:rPr>
          <w:iCs/>
        </w:rPr>
        <w:t xml:space="preserve">measure SRS and </w:t>
      </w:r>
      <w:r>
        <w:t xml:space="preserve">perform </w:t>
      </w:r>
      <w:r>
        <w:rPr>
          <w:iCs/>
        </w:rPr>
        <w:t xml:space="preserve">AI/ML model inference to derive </w:t>
      </w:r>
      <w:r>
        <w:rPr>
          <w:lang w:eastAsia="zh-CN"/>
        </w:rPr>
        <w:t>LOS/NLO</w:t>
      </w:r>
      <w:r w:rsidRPr="00174691">
        <w:rPr>
          <w:lang w:eastAsia="zh-CN"/>
        </w:rPr>
        <w:t>S</w:t>
      </w:r>
      <w:r>
        <w:rPr>
          <w:lang w:eastAsia="zh-CN"/>
        </w:rPr>
        <w:t xml:space="preserve"> states</w:t>
      </w:r>
      <w:r>
        <w:rPr>
          <w:iCs/>
        </w:rPr>
        <w:t xml:space="preserve">. </w:t>
      </w:r>
      <w:r w:rsidR="000270DC">
        <w:rPr>
          <w:iCs/>
        </w:rPr>
        <w:t>Then</w:t>
      </w:r>
      <w:r w:rsidR="00F44DE9">
        <w:rPr>
          <w:iCs/>
        </w:rPr>
        <w:t>,</w:t>
      </w:r>
      <w:r w:rsidR="000270DC">
        <w:rPr>
          <w:iCs/>
        </w:rPr>
        <w:t xml:space="preserve"> </w:t>
      </w:r>
      <w:r w:rsidR="000270DC" w:rsidRPr="00F82ED4">
        <w:t>intermediate result</w:t>
      </w:r>
      <w:r w:rsidR="000270DC">
        <w:t xml:space="preserve">s such as TOA of channels with LOS path can be transmitted to </w:t>
      </w:r>
      <w:r w:rsidR="00D22AB0">
        <w:rPr>
          <w:iCs/>
        </w:rPr>
        <w:t>LMF</w:t>
      </w:r>
      <w:r w:rsidR="00D22AB0" w:rsidDel="00D22AB0">
        <w:t xml:space="preserve"> </w:t>
      </w:r>
      <w:r w:rsidR="00346566">
        <w:t xml:space="preserve">to </w:t>
      </w:r>
      <w:r w:rsidR="00346566" w:rsidRPr="00346566">
        <w:t>facilitate</w:t>
      </w:r>
      <w:r w:rsidR="00346566">
        <w:t xml:space="preserve"> the final positioning</w:t>
      </w:r>
      <w:r w:rsidR="000270DC">
        <w:t>.</w:t>
      </w:r>
      <w:r w:rsidR="0069016F" w:rsidRPr="0069016F">
        <w:rPr>
          <w:iCs/>
        </w:rPr>
        <w:t xml:space="preserve"> </w:t>
      </w:r>
    </w:p>
    <w:p w14:paraId="42EC98B9" w14:textId="693E1F17" w:rsidR="00FD28ED" w:rsidRPr="00224CCE" w:rsidRDefault="00C7301A" w:rsidP="00FE7158">
      <w:pPr>
        <w:rPr>
          <w:iCs/>
        </w:rPr>
      </w:pPr>
      <w:r>
        <w:rPr>
          <w:iCs/>
        </w:rPr>
        <w:t>For UE</w:t>
      </w:r>
      <w:r>
        <w:rPr>
          <w:lang w:eastAsia="zh-CN"/>
        </w:rPr>
        <w:t xml:space="preserve">-oriented </w:t>
      </w:r>
      <w:r w:rsidRPr="004E6AC6">
        <w:rPr>
          <w:lang w:eastAsia="zh-CN"/>
        </w:rPr>
        <w:t>AI/ML operation</w:t>
      </w:r>
      <w:r>
        <w:rPr>
          <w:lang w:eastAsia="zh-CN"/>
        </w:rPr>
        <w:t xml:space="preserve">, </w:t>
      </w:r>
      <w:r w:rsidR="00F44DE9">
        <w:rPr>
          <w:lang w:eastAsia="zh-CN"/>
        </w:rPr>
        <w:t xml:space="preserve">the </w:t>
      </w:r>
      <w:r>
        <w:rPr>
          <w:lang w:eastAsia="zh-CN"/>
        </w:rPr>
        <w:t>UE need</w:t>
      </w:r>
      <w:r w:rsidR="00F44DE9">
        <w:rPr>
          <w:lang w:eastAsia="zh-CN"/>
        </w:rPr>
        <w:t>s</w:t>
      </w:r>
      <w:r>
        <w:rPr>
          <w:lang w:eastAsia="zh-CN"/>
        </w:rPr>
        <w:t xml:space="preserve"> to collect training inputs and </w:t>
      </w:r>
      <w:r w:rsidRPr="0014498C">
        <w:t>ground-truth labels</w:t>
      </w:r>
      <w:r>
        <w:t>, for example, from PRUs. Then</w:t>
      </w:r>
      <w:r w:rsidR="00F44DE9">
        <w:t>,</w:t>
      </w:r>
      <w:r>
        <w:t xml:space="preserve"> </w:t>
      </w:r>
      <w:r>
        <w:rPr>
          <w:lang w:eastAsia="zh-CN"/>
        </w:rPr>
        <w:t xml:space="preserve">UE </w:t>
      </w:r>
      <w:r>
        <w:t xml:space="preserve">can train the </w:t>
      </w:r>
      <w:r>
        <w:rPr>
          <w:iCs/>
        </w:rPr>
        <w:t>AI/ML models</w:t>
      </w:r>
      <w:r w:rsidRPr="00C7301A">
        <w:rPr>
          <w:iCs/>
        </w:rPr>
        <w:t xml:space="preserve"> </w:t>
      </w:r>
      <w:r w:rsidR="00A441F6">
        <w:rPr>
          <w:iCs/>
        </w:rPr>
        <w:t xml:space="preserve">for </w:t>
      </w:r>
      <w:r w:rsidR="00A441F6" w:rsidRPr="00F933D4">
        <w:rPr>
          <w:lang w:eastAsia="zh-CN"/>
        </w:rPr>
        <w:t>LOS/NLOS identification</w:t>
      </w:r>
      <w:r>
        <w:t xml:space="preserve">. In model inference phase, </w:t>
      </w:r>
      <w:r w:rsidR="00A84B58">
        <w:t>UE</w:t>
      </w:r>
      <w:r>
        <w:t xml:space="preserve"> </w:t>
      </w:r>
      <w:r w:rsidR="00C91AA2">
        <w:t xml:space="preserve">can </w:t>
      </w:r>
      <w:r>
        <w:rPr>
          <w:iCs/>
        </w:rPr>
        <w:t xml:space="preserve">measure </w:t>
      </w:r>
      <w:r w:rsidR="00A84B58">
        <w:rPr>
          <w:iCs/>
        </w:rPr>
        <w:t>P</w:t>
      </w:r>
      <w:r>
        <w:rPr>
          <w:iCs/>
        </w:rPr>
        <w:t xml:space="preserve">RS and </w:t>
      </w:r>
      <w:r>
        <w:t xml:space="preserve">perform </w:t>
      </w:r>
      <w:r>
        <w:rPr>
          <w:iCs/>
        </w:rPr>
        <w:t xml:space="preserve">AI/ML model inference to derive </w:t>
      </w:r>
      <w:r w:rsidR="005E4DB6">
        <w:rPr>
          <w:lang w:eastAsia="zh-CN"/>
        </w:rPr>
        <w:t>LOS/NLO</w:t>
      </w:r>
      <w:r w:rsidR="005E4DB6" w:rsidRPr="00174691">
        <w:rPr>
          <w:lang w:eastAsia="zh-CN"/>
        </w:rPr>
        <w:t>S</w:t>
      </w:r>
      <w:r w:rsidR="005E4DB6">
        <w:rPr>
          <w:lang w:eastAsia="zh-CN"/>
        </w:rPr>
        <w:t xml:space="preserve"> states</w:t>
      </w:r>
      <w:r w:rsidR="005E4DB6">
        <w:rPr>
          <w:iCs/>
        </w:rPr>
        <w:t xml:space="preserve">. Then </w:t>
      </w:r>
      <w:r w:rsidR="005E4DB6" w:rsidRPr="00F82ED4">
        <w:t>intermediate result</w:t>
      </w:r>
      <w:r w:rsidR="005E4DB6">
        <w:t xml:space="preserve">s such as TOA of channels with LOS path can be transmitted to </w:t>
      </w:r>
      <w:r w:rsidR="00D22AB0">
        <w:rPr>
          <w:iCs/>
        </w:rPr>
        <w:t>LMF</w:t>
      </w:r>
      <w:r w:rsidR="00D22AB0" w:rsidDel="00D22AB0">
        <w:t xml:space="preserve"> </w:t>
      </w:r>
      <w:r w:rsidR="005E4DB6">
        <w:t xml:space="preserve">to </w:t>
      </w:r>
      <w:r w:rsidR="005E4DB6" w:rsidRPr="00346566">
        <w:t>facilitate</w:t>
      </w:r>
      <w:r w:rsidR="005E4DB6">
        <w:t xml:space="preserve"> the final positioning.</w:t>
      </w:r>
    </w:p>
    <w:p w14:paraId="17BC84F5" w14:textId="5DC0E135" w:rsidR="00513786" w:rsidRPr="00634192" w:rsidRDefault="00CB574D" w:rsidP="00023478">
      <w:pPr>
        <w:spacing w:after="0"/>
        <w:rPr>
          <w:lang w:eastAsia="zh-CN"/>
        </w:rPr>
      </w:pPr>
      <w:r w:rsidRPr="00C722E7">
        <w:rPr>
          <w:b/>
          <w:bCs/>
          <w:i/>
          <w:lang w:eastAsia="zh-CN"/>
        </w:rPr>
        <w:t>Prop</w:t>
      </w:r>
      <w:r w:rsidRPr="00D83BA5">
        <w:rPr>
          <w:b/>
          <w:bCs/>
          <w:i/>
          <w:lang w:eastAsia="zh-CN"/>
        </w:rPr>
        <w:t xml:space="preserve">osal </w:t>
      </w:r>
      <w:r w:rsidR="00A6264A">
        <w:rPr>
          <w:b/>
          <w:bCs/>
          <w:i/>
          <w:lang w:eastAsia="zh-CN"/>
        </w:rPr>
        <w:t>2</w:t>
      </w:r>
      <w:r w:rsidRPr="00B024C7">
        <w:rPr>
          <w:b/>
          <w:bCs/>
          <w:i/>
          <w:lang w:eastAsia="zh-CN"/>
        </w:rPr>
        <w:t>: Study whether potential specification impact is needed for</w:t>
      </w:r>
      <w:r w:rsidRPr="00CB574D">
        <w:rPr>
          <w:b/>
          <w:bCs/>
          <w:i/>
          <w:lang w:eastAsia="zh-CN"/>
        </w:rPr>
        <w:t xml:space="preserve"> </w:t>
      </w:r>
      <w:r w:rsidR="00ED1100" w:rsidRPr="00ED1100">
        <w:rPr>
          <w:b/>
          <w:bCs/>
          <w:i/>
          <w:lang w:eastAsia="zh-CN"/>
        </w:rPr>
        <w:t>AI/ML</w:t>
      </w:r>
      <w:r w:rsidR="0034722F">
        <w:rPr>
          <w:b/>
          <w:bCs/>
          <w:i/>
          <w:lang w:eastAsia="zh-CN"/>
        </w:rPr>
        <w:t>-</w:t>
      </w:r>
      <w:r w:rsidR="00ED1100" w:rsidRPr="00ED1100">
        <w:rPr>
          <w:b/>
          <w:bCs/>
          <w:i/>
          <w:lang w:eastAsia="zh-CN"/>
        </w:rPr>
        <w:t>based positioning</w:t>
      </w:r>
      <w:r w:rsidR="00C60EF5">
        <w:rPr>
          <w:b/>
          <w:bCs/>
          <w:i/>
          <w:lang w:eastAsia="zh-CN"/>
        </w:rPr>
        <w:t xml:space="preserve">, including </w:t>
      </w:r>
      <w:r w:rsidR="00C60EF5" w:rsidRPr="00C60EF5">
        <w:rPr>
          <w:b/>
          <w:bCs/>
          <w:i/>
          <w:lang w:eastAsia="zh-CN"/>
        </w:rPr>
        <w:t>feedback of channel measurements (e.g., CIR, PDP) to LMF</w:t>
      </w:r>
      <w:r w:rsidR="00C60EF5">
        <w:rPr>
          <w:b/>
          <w:bCs/>
          <w:i/>
          <w:lang w:eastAsia="zh-CN"/>
        </w:rPr>
        <w:t>.</w:t>
      </w:r>
    </w:p>
    <w:p w14:paraId="364561B4" w14:textId="77777777" w:rsidR="00D549C5" w:rsidRPr="00CF195E" w:rsidRDefault="00D549C5" w:rsidP="00CB6F3E">
      <w:pPr>
        <w:pStyle w:val="1"/>
        <w:tabs>
          <w:tab w:val="clear" w:pos="432"/>
        </w:tabs>
        <w:spacing w:before="240"/>
        <w:ind w:left="431" w:hanging="431"/>
      </w:pPr>
      <w:r w:rsidRPr="00CF195E">
        <w:lastRenderedPageBreak/>
        <w:t>Conclusions</w:t>
      </w:r>
    </w:p>
    <w:p w14:paraId="1BC078E7" w14:textId="20027CD3" w:rsidR="000D6A79" w:rsidRPr="008750DA" w:rsidRDefault="00D549C5" w:rsidP="00224CCE">
      <w:pPr>
        <w:rPr>
          <w:bCs/>
          <w:i/>
          <w:lang w:eastAsia="zh-CN"/>
        </w:rPr>
      </w:pPr>
      <w:r w:rsidRPr="00576B43">
        <w:rPr>
          <w:kern w:val="2"/>
          <w:lang w:val="en-GB" w:eastAsia="zh-CN"/>
        </w:rPr>
        <w:t xml:space="preserve">In this </w:t>
      </w:r>
      <w:r w:rsidRPr="00B72D82">
        <w:rPr>
          <w:rFonts w:eastAsia="MS Mincho"/>
          <w:lang w:eastAsia="ja-JP"/>
        </w:rPr>
        <w:t>contribution</w:t>
      </w:r>
      <w:r>
        <w:rPr>
          <w:rFonts w:eastAsia="MS Mincho"/>
          <w:lang w:eastAsia="ja-JP"/>
        </w:rPr>
        <w:t xml:space="preserve">, we discussed the </w:t>
      </w:r>
      <w:r w:rsidR="001F05B2">
        <w:t xml:space="preserve">potential specification impact and the consideration of sub use cases for </w:t>
      </w:r>
      <w:r w:rsidR="00DA5774" w:rsidRPr="00DA5774">
        <w:t>positioning accuracy enhancements</w:t>
      </w:r>
      <w:r>
        <w:rPr>
          <w:rFonts w:eastAsia="MS Mincho"/>
          <w:lang w:eastAsia="ja-JP"/>
        </w:rPr>
        <w:t>. Based on the discussion, we have the following observations and proposals.</w:t>
      </w:r>
    </w:p>
    <w:p w14:paraId="0519EA7A" w14:textId="77777777" w:rsidR="00C050D6" w:rsidRPr="00224CCE" w:rsidRDefault="00C050D6" w:rsidP="00F126D4">
      <w:pPr>
        <w:spacing w:after="0"/>
        <w:rPr>
          <w:b/>
          <w:bCs/>
          <w:i/>
          <w:lang w:eastAsia="zh-CN"/>
        </w:rPr>
      </w:pPr>
      <w:r w:rsidRPr="003C5E3B">
        <w:rPr>
          <w:b/>
          <w:bCs/>
          <w:i/>
          <w:lang w:eastAsia="zh-CN"/>
        </w:rPr>
        <w:t>Proposal 1</w:t>
      </w:r>
      <w:r w:rsidRPr="00224CCE">
        <w:rPr>
          <w:b/>
          <w:bCs/>
          <w:i/>
          <w:lang w:eastAsia="zh-CN"/>
        </w:rPr>
        <w:t>:</w:t>
      </w:r>
      <w:r w:rsidRPr="00AC0D58">
        <w:rPr>
          <w:b/>
          <w:bCs/>
          <w:i/>
          <w:lang w:eastAsia="zh-CN"/>
        </w:rPr>
        <w:t xml:space="preserve"> </w:t>
      </w:r>
      <w:r w:rsidRPr="00224CCE">
        <w:rPr>
          <w:b/>
          <w:bCs/>
          <w:i/>
          <w:lang w:eastAsia="zh-CN"/>
        </w:rPr>
        <w:t xml:space="preserve">For AI/ML-based positioning accuracy enhancements, the following two sub use cases </w:t>
      </w:r>
      <w:r>
        <w:rPr>
          <w:b/>
          <w:bCs/>
          <w:i/>
          <w:lang w:eastAsia="zh-CN"/>
        </w:rPr>
        <w:t>should</w:t>
      </w:r>
      <w:r w:rsidRPr="00224CCE">
        <w:rPr>
          <w:b/>
          <w:bCs/>
          <w:i/>
          <w:lang w:eastAsia="zh-CN"/>
        </w:rPr>
        <w:t xml:space="preserve"> be studied:</w:t>
      </w:r>
    </w:p>
    <w:p w14:paraId="4E44FB3F" w14:textId="57F69E8F" w:rsidR="00C050D6" w:rsidRPr="00224CCE" w:rsidRDefault="00F07899" w:rsidP="00F126D4">
      <w:pPr>
        <w:pStyle w:val="af1"/>
        <w:numPr>
          <w:ilvl w:val="0"/>
          <w:numId w:val="6"/>
        </w:numPr>
        <w:ind w:leftChars="0"/>
        <w:rPr>
          <w:rFonts w:ascii="Times New Roman" w:hAnsi="Times New Roman"/>
          <w:b/>
          <w:bCs/>
          <w:i/>
          <w:sz w:val="22"/>
          <w:lang w:eastAsia="zh-CN"/>
        </w:rPr>
      </w:pPr>
      <w:r w:rsidRPr="00F126D4">
        <w:rPr>
          <w:rFonts w:ascii="Times New Roman" w:hAnsi="Times New Roman"/>
          <w:b/>
          <w:bCs/>
          <w:i/>
          <w:sz w:val="22"/>
          <w:lang w:eastAsia="zh-CN"/>
        </w:rPr>
        <w:t>AI/ML-based</w:t>
      </w:r>
      <w:r w:rsidRPr="00224CCE">
        <w:rPr>
          <w:rFonts w:ascii="Times New Roman" w:hAnsi="Times New Roman"/>
          <w:b/>
          <w:bCs/>
          <w:i/>
          <w:sz w:val="22"/>
          <w:lang w:eastAsia="zh-CN"/>
        </w:rPr>
        <w:t xml:space="preserve"> </w:t>
      </w:r>
      <w:r w:rsidR="00C050D6" w:rsidRPr="00224CCE">
        <w:rPr>
          <w:rFonts w:ascii="Times New Roman" w:hAnsi="Times New Roman"/>
          <w:b/>
          <w:bCs/>
          <w:i/>
          <w:sz w:val="22"/>
          <w:lang w:eastAsia="zh-CN"/>
        </w:rPr>
        <w:t>LOS/NLOS identification</w:t>
      </w:r>
    </w:p>
    <w:p w14:paraId="4767912E" w14:textId="3795BD57" w:rsidR="00C050D6" w:rsidRPr="00224CCE" w:rsidRDefault="00F07899" w:rsidP="00AF51CB">
      <w:pPr>
        <w:pStyle w:val="af1"/>
        <w:numPr>
          <w:ilvl w:val="0"/>
          <w:numId w:val="6"/>
        </w:numPr>
        <w:spacing w:after="120"/>
        <w:ind w:leftChars="0"/>
        <w:rPr>
          <w:rFonts w:ascii="Times New Roman" w:hAnsi="Times New Roman"/>
          <w:b/>
          <w:bCs/>
          <w:i/>
          <w:sz w:val="22"/>
          <w:lang w:eastAsia="zh-CN"/>
        </w:rPr>
      </w:pPr>
      <w:r w:rsidRPr="00F126D4">
        <w:rPr>
          <w:rFonts w:ascii="Times New Roman" w:hAnsi="Times New Roman"/>
          <w:b/>
          <w:bCs/>
          <w:i/>
          <w:sz w:val="22"/>
          <w:lang w:eastAsia="zh-CN"/>
        </w:rPr>
        <w:t>AI/ML-based</w:t>
      </w:r>
      <w:r w:rsidRPr="005548DE">
        <w:rPr>
          <w:rFonts w:ascii="Times New Roman" w:hAnsi="Times New Roman"/>
          <w:b/>
          <w:bCs/>
          <w:i/>
          <w:sz w:val="22"/>
          <w:lang w:eastAsia="zh-CN"/>
        </w:rPr>
        <w:t xml:space="preserve"> </w:t>
      </w:r>
      <w:r w:rsidR="002A7921">
        <w:rPr>
          <w:rFonts w:ascii="Times New Roman" w:hAnsi="Times New Roman"/>
          <w:b/>
          <w:bCs/>
          <w:i/>
          <w:sz w:val="22"/>
          <w:lang w:eastAsia="zh-CN"/>
        </w:rPr>
        <w:t>p</w:t>
      </w:r>
      <w:r w:rsidR="00C050D6" w:rsidRPr="005548DE">
        <w:rPr>
          <w:rFonts w:ascii="Times New Roman" w:hAnsi="Times New Roman"/>
          <w:b/>
          <w:bCs/>
          <w:i/>
          <w:sz w:val="22"/>
          <w:lang w:eastAsia="zh-CN"/>
        </w:rPr>
        <w:t>ositioning in heavy NLOS scenarios</w:t>
      </w:r>
    </w:p>
    <w:p w14:paraId="3837586D" w14:textId="3E4300A6" w:rsidR="00A6264A" w:rsidRDefault="00A6264A" w:rsidP="00A6264A">
      <w:r>
        <w:rPr>
          <w:b/>
          <w:bCs/>
          <w:i/>
          <w:lang w:eastAsia="zh-CN"/>
        </w:rPr>
        <w:t xml:space="preserve">Observation 1: For AI/ML-based positioning, </w:t>
      </w:r>
      <w:r w:rsidRPr="00D458F8">
        <w:rPr>
          <w:b/>
          <w:bCs/>
          <w:i/>
          <w:lang w:eastAsia="zh-CN"/>
        </w:rPr>
        <w:t>ground-truth</w:t>
      </w:r>
      <w:r>
        <w:rPr>
          <w:b/>
          <w:bCs/>
          <w:i/>
          <w:lang w:eastAsia="zh-CN"/>
        </w:rPr>
        <w:t xml:space="preserve"> labels of LOS/NLOS tags or UE real coordinates for AI/ML model training can be obtained by positioning reference </w:t>
      </w:r>
      <w:r w:rsidR="004C7FAE">
        <w:rPr>
          <w:b/>
          <w:bCs/>
          <w:i/>
          <w:lang w:eastAsia="zh-CN"/>
        </w:rPr>
        <w:t>units</w:t>
      </w:r>
      <w:r>
        <w:rPr>
          <w:b/>
          <w:bCs/>
          <w:i/>
          <w:lang w:eastAsia="zh-CN"/>
        </w:rPr>
        <w:t>.</w:t>
      </w:r>
    </w:p>
    <w:p w14:paraId="449B79C6" w14:textId="77777777" w:rsidR="00A6264A" w:rsidRDefault="00A6264A" w:rsidP="00A6264A">
      <w:r>
        <w:rPr>
          <w:b/>
          <w:bCs/>
          <w:i/>
          <w:lang w:eastAsia="zh-CN"/>
        </w:rPr>
        <w:t>Observation 2: For AI/ML-based positioning, it is more convenient for gNB and LMF to perform the updating of AI/ML models which could be scenario specific.</w:t>
      </w:r>
    </w:p>
    <w:p w14:paraId="715C9B1B" w14:textId="77777777" w:rsidR="00356870" w:rsidRDefault="00356870" w:rsidP="00356870">
      <w:pPr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>Observation 3: For the LOS/NLOS identification sub use case, gNB-oriented/UE-oriented operation mode can achieve lower latency than LMF-oriented operation mode.</w:t>
      </w:r>
    </w:p>
    <w:p w14:paraId="08B750AD" w14:textId="77777777" w:rsidR="00356870" w:rsidRDefault="00356870" w:rsidP="00356870">
      <w:r>
        <w:rPr>
          <w:b/>
          <w:bCs/>
          <w:i/>
          <w:lang w:eastAsia="zh-CN"/>
        </w:rPr>
        <w:t>Observation 4: For the</w:t>
      </w:r>
      <w:r w:rsidRPr="00723637">
        <w:t xml:space="preserve"> </w:t>
      </w:r>
      <w:r>
        <w:rPr>
          <w:b/>
          <w:bCs/>
          <w:i/>
          <w:lang w:eastAsia="zh-CN"/>
        </w:rPr>
        <w:t>AI/ML-based</w:t>
      </w:r>
      <w:r w:rsidRPr="00723637">
        <w:rPr>
          <w:b/>
          <w:bCs/>
          <w:i/>
          <w:lang w:eastAsia="zh-CN"/>
        </w:rPr>
        <w:t xml:space="preserve"> fingerprint</w:t>
      </w:r>
      <w:r>
        <w:rPr>
          <w:b/>
          <w:bCs/>
          <w:i/>
          <w:lang w:eastAsia="zh-CN"/>
        </w:rPr>
        <w:t xml:space="preserve"> positioning in heavy NLOS scenario, LMF-oriented</w:t>
      </w:r>
      <w:r w:rsidRPr="0069117A">
        <w:rPr>
          <w:b/>
          <w:bCs/>
          <w:i/>
          <w:lang w:eastAsia="zh-CN"/>
        </w:rPr>
        <w:t xml:space="preserve"> </w:t>
      </w:r>
      <w:r>
        <w:rPr>
          <w:b/>
          <w:bCs/>
          <w:i/>
          <w:lang w:eastAsia="zh-CN"/>
        </w:rPr>
        <w:t>operation mode would be a universal solution.</w:t>
      </w:r>
    </w:p>
    <w:p w14:paraId="629FEFE6" w14:textId="2B7F2806" w:rsidR="00A6264A" w:rsidRPr="00AF51CB" w:rsidRDefault="00A6264A" w:rsidP="00AF51CB">
      <w:pPr>
        <w:spacing w:after="0"/>
        <w:rPr>
          <w:b/>
          <w:bCs/>
          <w:i/>
          <w:lang w:eastAsia="zh-CN"/>
        </w:rPr>
      </w:pPr>
      <w:r w:rsidRPr="00C722E7">
        <w:rPr>
          <w:b/>
          <w:bCs/>
          <w:i/>
          <w:lang w:eastAsia="zh-CN"/>
        </w:rPr>
        <w:t>Prop</w:t>
      </w:r>
      <w:r w:rsidRPr="00D83BA5">
        <w:rPr>
          <w:b/>
          <w:bCs/>
          <w:i/>
          <w:lang w:eastAsia="zh-CN"/>
        </w:rPr>
        <w:t xml:space="preserve">osal </w:t>
      </w:r>
      <w:r>
        <w:rPr>
          <w:b/>
          <w:bCs/>
          <w:i/>
          <w:lang w:eastAsia="zh-CN"/>
        </w:rPr>
        <w:t>2</w:t>
      </w:r>
      <w:r w:rsidRPr="00B024C7">
        <w:rPr>
          <w:b/>
          <w:bCs/>
          <w:i/>
          <w:lang w:eastAsia="zh-CN"/>
        </w:rPr>
        <w:t>: Study whether potential specification impact is needed for</w:t>
      </w:r>
      <w:r w:rsidRPr="00CB574D">
        <w:rPr>
          <w:b/>
          <w:bCs/>
          <w:i/>
          <w:lang w:eastAsia="zh-CN"/>
        </w:rPr>
        <w:t xml:space="preserve"> </w:t>
      </w:r>
      <w:r w:rsidR="005156F1">
        <w:rPr>
          <w:b/>
          <w:bCs/>
          <w:i/>
          <w:lang w:eastAsia="zh-CN"/>
        </w:rPr>
        <w:t>AI/ML-</w:t>
      </w:r>
      <w:bookmarkStart w:id="7" w:name="_GoBack"/>
      <w:bookmarkEnd w:id="7"/>
      <w:r w:rsidRPr="00ED1100">
        <w:rPr>
          <w:b/>
          <w:bCs/>
          <w:i/>
          <w:lang w:eastAsia="zh-CN"/>
        </w:rPr>
        <w:t>based positioning</w:t>
      </w:r>
      <w:r>
        <w:rPr>
          <w:b/>
          <w:bCs/>
          <w:i/>
          <w:lang w:eastAsia="zh-CN"/>
        </w:rPr>
        <w:t xml:space="preserve">, including </w:t>
      </w:r>
      <w:r w:rsidRPr="00C60EF5">
        <w:rPr>
          <w:b/>
          <w:bCs/>
          <w:i/>
          <w:lang w:eastAsia="zh-CN"/>
        </w:rPr>
        <w:t>feedback of channel measurements (e.g., CIR, PDP) to LMF</w:t>
      </w:r>
      <w:r>
        <w:rPr>
          <w:b/>
          <w:bCs/>
          <w:i/>
          <w:lang w:eastAsia="zh-CN"/>
        </w:rPr>
        <w:t>.</w:t>
      </w:r>
    </w:p>
    <w:p w14:paraId="6CC09115" w14:textId="77777777" w:rsidR="00D549C5" w:rsidRPr="00CF195E" w:rsidRDefault="00D549C5" w:rsidP="00D549C5">
      <w:pPr>
        <w:pStyle w:val="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CF195E">
        <w:t>References</w:t>
      </w:r>
    </w:p>
    <w:bookmarkEnd w:id="8"/>
    <w:bookmarkEnd w:id="9"/>
    <w:bookmarkEnd w:id="10"/>
    <w:p w14:paraId="560E62A0" w14:textId="77777777" w:rsidR="00F151FF" w:rsidRDefault="00F151FF" w:rsidP="00F151FF">
      <w:pPr>
        <w:pStyle w:val="References"/>
      </w:pPr>
      <w:r w:rsidRPr="00F15A87">
        <w:t>RP-213599</w:t>
      </w:r>
      <w:r>
        <w:t>,</w:t>
      </w:r>
      <w:r w:rsidRPr="00F15A87">
        <w:t xml:space="preserve"> </w:t>
      </w:r>
      <w:r>
        <w:t>“</w:t>
      </w:r>
      <w:r w:rsidRPr="00845FB7">
        <w:t>New SI: Study on Artificial Intelligence (AI)/Machine Learning (ML) for NR Air Interface</w:t>
      </w:r>
      <w:r>
        <w:t>”</w:t>
      </w:r>
      <w:r w:rsidRPr="00756876">
        <w:t>, RAN#</w:t>
      </w:r>
      <w:r>
        <w:t>94e</w:t>
      </w:r>
      <w:r w:rsidRPr="00756876">
        <w:t xml:space="preserve">, </w:t>
      </w:r>
      <w:r w:rsidRPr="00D90805">
        <w:t>Dec</w:t>
      </w:r>
      <w:r>
        <w:t>ember</w:t>
      </w:r>
      <w:r w:rsidRPr="00D90805">
        <w:t xml:space="preserve"> 2021</w:t>
      </w:r>
      <w:r w:rsidRPr="00756876">
        <w:t>.</w:t>
      </w:r>
    </w:p>
    <w:p w14:paraId="6DB43B22" w14:textId="49296181" w:rsidR="00F77580" w:rsidRDefault="00F77580">
      <w:pPr>
        <w:pStyle w:val="References"/>
      </w:pPr>
      <w:r w:rsidRPr="009721B9">
        <w:rPr>
          <w:lang w:eastAsia="ja-JP"/>
        </w:rPr>
        <w:t>R1-2203144</w:t>
      </w:r>
      <w:r>
        <w:rPr>
          <w:lang w:eastAsia="ja-JP"/>
        </w:rPr>
        <w:t>, “</w:t>
      </w:r>
      <w:r w:rsidRPr="009721B9">
        <w:rPr>
          <w:lang w:eastAsia="ja-JP"/>
        </w:rPr>
        <w:t>Evaluation on AI/ML for positioning accuracy enhancement</w:t>
      </w:r>
      <w:r>
        <w:rPr>
          <w:lang w:eastAsia="ja-JP"/>
        </w:rPr>
        <w:t>”, RAN1#109e, Huawei, HiSilicon, May</w:t>
      </w:r>
      <w:r w:rsidRPr="005F2261">
        <w:rPr>
          <w:lang w:eastAsia="ja-JP"/>
        </w:rPr>
        <w:t xml:space="preserve"> 2022</w:t>
      </w:r>
      <w:r>
        <w:rPr>
          <w:lang w:eastAsia="ja-JP"/>
        </w:rPr>
        <w:t>.</w:t>
      </w:r>
    </w:p>
    <w:p w14:paraId="6451047A" w14:textId="77777777" w:rsidR="00F77580" w:rsidRPr="009828D5" w:rsidRDefault="00F77580" w:rsidP="00F77580">
      <w:pPr>
        <w:pStyle w:val="References"/>
      </w:pPr>
      <w:r w:rsidRPr="009828D5">
        <w:rPr>
          <w:lang w:eastAsia="ja-JP"/>
        </w:rPr>
        <w:t>R</w:t>
      </w:r>
      <w:r>
        <w:rPr>
          <w:lang w:eastAsia="ja-JP"/>
        </w:rPr>
        <w:t>1</w:t>
      </w:r>
      <w:r w:rsidRPr="009828D5">
        <w:rPr>
          <w:lang w:eastAsia="ja-JP"/>
        </w:rPr>
        <w:t>-</w:t>
      </w:r>
      <w:r>
        <w:rPr>
          <w:lang w:eastAsia="ja-JP"/>
        </w:rPr>
        <w:t>2203139, “</w:t>
      </w:r>
      <w:r w:rsidRPr="00783707">
        <w:rPr>
          <w:lang w:eastAsia="ja-JP"/>
        </w:rPr>
        <w:t>Discussion on general aspects of AI/ML framework</w:t>
      </w:r>
      <w:r>
        <w:rPr>
          <w:lang w:eastAsia="ja-JP"/>
        </w:rPr>
        <w:t>”, RAN1#109e, Huawei, HiSilicon, May</w:t>
      </w:r>
      <w:r w:rsidRPr="005F2261">
        <w:rPr>
          <w:lang w:eastAsia="ja-JP"/>
        </w:rPr>
        <w:t xml:space="preserve"> 2022</w:t>
      </w:r>
      <w:r>
        <w:rPr>
          <w:lang w:eastAsia="ja-JP"/>
        </w:rPr>
        <w:t>.</w:t>
      </w:r>
    </w:p>
    <w:p w14:paraId="7F5B3D45" w14:textId="77777777" w:rsidR="0020579B" w:rsidRPr="0020579B" w:rsidRDefault="007B22EA" w:rsidP="00CB6F3E">
      <w:pPr>
        <w:pStyle w:val="1"/>
        <w:numPr>
          <w:ilvl w:val="0"/>
          <w:numId w:val="0"/>
        </w:numPr>
        <w:ind w:left="432" w:hanging="432"/>
      </w:pPr>
      <w:r>
        <w:t>Appendix</w:t>
      </w:r>
      <w:r w:rsidR="005A61F2">
        <w:t xml:space="preserve"> - </w:t>
      </w:r>
      <w:r w:rsidR="0020579B">
        <w:t>Objectives in WID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943867" w:rsidRPr="00B862DC" w14:paraId="16709BAE" w14:textId="77777777" w:rsidTr="0016275A">
        <w:tc>
          <w:tcPr>
            <w:tcW w:w="9286" w:type="dxa"/>
            <w:shd w:val="clear" w:color="auto" w:fill="auto"/>
          </w:tcPr>
          <w:p w14:paraId="6A4A7002" w14:textId="77777777" w:rsidR="00C64223" w:rsidRDefault="00C64223" w:rsidP="00C64223">
            <w:pPr>
              <w:spacing w:after="0"/>
              <w:rPr>
                <w:bCs/>
              </w:rPr>
            </w:pPr>
            <w:r w:rsidRPr="007C2535">
              <w:rPr>
                <w:bCs/>
              </w:rPr>
              <w:t>Study the 3GPP framework for AI/ML for air</w:t>
            </w:r>
            <w:r>
              <w:rPr>
                <w:bCs/>
              </w:rPr>
              <w:t>-</w:t>
            </w:r>
            <w:r w:rsidRPr="007C2535">
              <w:rPr>
                <w:bCs/>
              </w:rPr>
              <w:t>interface corresponding to each target</w:t>
            </w:r>
            <w:r>
              <w:rPr>
                <w:bCs/>
              </w:rPr>
              <w:t xml:space="preserve"> </w:t>
            </w:r>
            <w:r w:rsidRPr="007C2535">
              <w:rPr>
                <w:bCs/>
              </w:rPr>
              <w:t xml:space="preserve">use case </w:t>
            </w:r>
            <w:r>
              <w:rPr>
                <w:bCs/>
              </w:rPr>
              <w:t>regarding</w:t>
            </w:r>
            <w:r w:rsidRPr="007C2535">
              <w:rPr>
                <w:bCs/>
              </w:rPr>
              <w:t xml:space="preserve"> aspects</w:t>
            </w:r>
            <w:r>
              <w:rPr>
                <w:bCs/>
              </w:rPr>
              <w:t xml:space="preserve"> such as</w:t>
            </w:r>
            <w:r w:rsidRPr="007C2535">
              <w:rPr>
                <w:bCs/>
              </w:rPr>
              <w:t xml:space="preserve"> performance, complexity, and potential specification impact.</w:t>
            </w:r>
          </w:p>
          <w:p w14:paraId="44B7E4F4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5DD73184" w14:textId="77777777" w:rsidR="00C64223" w:rsidRDefault="00C64223" w:rsidP="00C64223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14:paraId="23937CBB" w14:textId="77777777" w:rsidR="00C64223" w:rsidRDefault="00C64223" w:rsidP="00273C2B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Initial set of use cases includes: </w:t>
            </w:r>
          </w:p>
          <w:p w14:paraId="6C24DB5C" w14:textId="77777777" w:rsidR="00C64223" w:rsidRDefault="00C64223" w:rsidP="00273C2B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9C38B0">
              <w:rPr>
                <w:bCs/>
              </w:rPr>
              <w:t>CSI feedback enhancement, e.g., overhead reduction, improved accuracy</w:t>
            </w:r>
            <w:r>
              <w:rPr>
                <w:bCs/>
              </w:rPr>
              <w:t>, prediction [RAN1]</w:t>
            </w:r>
          </w:p>
          <w:p w14:paraId="5D0058EC" w14:textId="77777777" w:rsidR="00C64223" w:rsidRPr="009C38B0" w:rsidRDefault="00C64223" w:rsidP="00273C2B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rStyle w:val="normaltextrun"/>
                <w:bCs/>
              </w:rPr>
            </w:pPr>
            <w:r w:rsidRPr="009C38B0">
              <w:rPr>
                <w:bCs/>
              </w:rPr>
              <w:t xml:space="preserve">Beam management, e.g., </w:t>
            </w:r>
            <w:r w:rsidRPr="008D08E3">
              <w:t>beam prediction in time,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 w:rsidRPr="008D08E3">
              <w:t>spatial domain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for overhead and latency reduction</w:t>
            </w:r>
            <w:r>
              <w:rPr>
                <w:rStyle w:val="normaltextrun"/>
                <w:color w:val="000000"/>
                <w:shd w:val="clear" w:color="auto" w:fill="FFFFFF"/>
              </w:rPr>
              <w:t>, beam selection accuracy improvement [RAN1]</w:t>
            </w:r>
          </w:p>
          <w:p w14:paraId="7160435A" w14:textId="77777777" w:rsidR="00C64223" w:rsidRPr="00D714C9" w:rsidRDefault="00C64223" w:rsidP="00273C2B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8D08E3">
              <w:t>Positioning accuracy enhancements</w:t>
            </w:r>
            <w:r>
              <w:t xml:space="preserve"> for different scenarios including, e.g.,</w:t>
            </w:r>
            <w:r w:rsidRPr="008D08E3">
              <w:t xml:space="preserve"> </w:t>
            </w:r>
            <w:r>
              <w:t>those with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> heavy</w:t>
            </w:r>
            <w:r w:rsidRPr="008D08E3">
              <w:t xml:space="preserve"> NLOS 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 xml:space="preserve">conditions [RAN1] </w:t>
            </w:r>
          </w:p>
          <w:p w14:paraId="1504C9EF" w14:textId="77777777" w:rsidR="00C64223" w:rsidRDefault="00C64223" w:rsidP="00273C2B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FC7555">
              <w:rPr>
                <w:bCs/>
              </w:rPr>
              <w:t xml:space="preserve">Finalize representative </w:t>
            </w:r>
            <w:r>
              <w:rPr>
                <w:bCs/>
              </w:rPr>
              <w:t xml:space="preserve">sub use cases for each use case </w:t>
            </w:r>
            <w:r w:rsidRPr="00FC7555">
              <w:rPr>
                <w:bCs/>
              </w:rPr>
              <w:t xml:space="preserve">for characterization and </w:t>
            </w:r>
            <w:r>
              <w:rPr>
                <w:bCs/>
              </w:rPr>
              <w:t xml:space="preserve">baseline performance </w:t>
            </w:r>
            <w:r w:rsidRPr="00FC7555">
              <w:rPr>
                <w:bCs/>
              </w:rPr>
              <w:t>evaluations</w:t>
            </w:r>
            <w:r>
              <w:rPr>
                <w:bCs/>
              </w:rPr>
              <w:t xml:space="preserve"> by RAN#98</w:t>
            </w:r>
          </w:p>
          <w:p w14:paraId="73C3A193" w14:textId="77777777" w:rsidR="00C64223" w:rsidRDefault="00C64223" w:rsidP="00273C2B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164C42">
              <w:rPr>
                <w:bCs/>
              </w:rPr>
              <w:t xml:space="preserve">The AI/ML approaches for the selected sub use cases need </w:t>
            </w:r>
            <w:r>
              <w:rPr>
                <w:bCs/>
              </w:rPr>
              <w:t xml:space="preserve">to </w:t>
            </w:r>
            <w:r w:rsidRPr="00164C42">
              <w:rPr>
                <w:bCs/>
              </w:rPr>
              <w:t>be diverse enough to support various requirements on the gNB-UE collaboration levels</w:t>
            </w:r>
          </w:p>
          <w:p w14:paraId="331A76BE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194A380F" w14:textId="77777777" w:rsidR="00C64223" w:rsidRPr="007C2535" w:rsidRDefault="00C64223" w:rsidP="00C64223">
            <w:pPr>
              <w:spacing w:after="0"/>
              <w:ind w:left="360"/>
              <w:rPr>
                <w:bCs/>
              </w:rPr>
            </w:pPr>
            <w:r>
              <w:rPr>
                <w:bCs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4F55538B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1772C8E6" w14:textId="77777777" w:rsidR="00C64223" w:rsidRDefault="00C64223" w:rsidP="00C64223">
            <w:pPr>
              <w:spacing w:after="0"/>
              <w:rPr>
                <w:bCs/>
              </w:rPr>
            </w:pPr>
            <w:r>
              <w:rPr>
                <w:bCs/>
              </w:rPr>
              <w:t>AI/ML model, terminology and description to identify common and specific characteristics for framework investigations:</w:t>
            </w:r>
          </w:p>
          <w:p w14:paraId="2991EB62" w14:textId="77777777" w:rsidR="00C64223" w:rsidRDefault="00C64223" w:rsidP="00273C2B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FC7555">
              <w:rPr>
                <w:bCs/>
              </w:rPr>
              <w:t>Characterize the defining stages of AI/ML related algorithms</w:t>
            </w:r>
            <w:r>
              <w:rPr>
                <w:bCs/>
              </w:rPr>
              <w:t xml:space="preserve"> and associated complexity</w:t>
            </w:r>
            <w:r w:rsidRPr="00FC7555">
              <w:rPr>
                <w:bCs/>
              </w:rPr>
              <w:t>:</w:t>
            </w:r>
          </w:p>
          <w:p w14:paraId="5DFFE18C" w14:textId="77777777" w:rsidR="00C64223" w:rsidRDefault="00C64223" w:rsidP="00273C2B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lastRenderedPageBreak/>
              <w:t xml:space="preserve">Model generation, e.g., model training (including input/output, pre-/post-process, online/offline as applicable), model validation, model testing, as applicable </w:t>
            </w:r>
          </w:p>
          <w:p w14:paraId="3C7C949F" w14:textId="77777777" w:rsidR="00C64223" w:rsidRDefault="00C64223" w:rsidP="00273C2B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Inference operation, e.g., input/output, pre-/post-process, as applicable</w:t>
            </w:r>
          </w:p>
          <w:p w14:paraId="125E6CA9" w14:textId="77777777" w:rsidR="00C64223" w:rsidRDefault="00C64223" w:rsidP="00273C2B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FC7555">
              <w:rPr>
                <w:bCs/>
              </w:rPr>
              <w:t xml:space="preserve">Identify various levels of collaboration </w:t>
            </w:r>
            <w:r>
              <w:rPr>
                <w:bCs/>
              </w:rPr>
              <w:t xml:space="preserve">between UE and gNB pertinent to the selected use cases, e.g., </w:t>
            </w:r>
          </w:p>
          <w:p w14:paraId="4B7B3B27" w14:textId="77777777" w:rsidR="00C64223" w:rsidRDefault="00C64223" w:rsidP="00273C2B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No collaboration: implementation-based only AI/ML algorithms without information exchange [for comparison purposes]</w:t>
            </w:r>
          </w:p>
          <w:p w14:paraId="51992401" w14:textId="77777777" w:rsidR="00C64223" w:rsidRDefault="00C64223" w:rsidP="00273C2B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Various levels of UE/gNB collaboration targeting at separate or joint ML operation. </w:t>
            </w:r>
          </w:p>
          <w:p w14:paraId="7B071639" w14:textId="77777777" w:rsidR="00C64223" w:rsidRDefault="00C64223" w:rsidP="00273C2B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Characterize </w:t>
            </w:r>
            <w:r w:rsidRPr="004B16F4">
              <w:rPr>
                <w:bCs/>
              </w:rPr>
              <w:t>lifecycle management of AI/M</w:t>
            </w:r>
            <w:r>
              <w:rPr>
                <w:bCs/>
              </w:rPr>
              <w:t>L m</w:t>
            </w:r>
            <w:r w:rsidRPr="004B16F4">
              <w:rPr>
                <w:bCs/>
              </w:rPr>
              <w:t xml:space="preserve">odel: e.g., </w:t>
            </w:r>
            <w:r>
              <w:rPr>
                <w:bCs/>
              </w:rPr>
              <w:t xml:space="preserve"> model training, </w:t>
            </w:r>
            <w:r w:rsidRPr="004B16F4">
              <w:rPr>
                <w:bCs/>
              </w:rPr>
              <w:t>model deployment</w:t>
            </w:r>
            <w:r>
              <w:rPr>
                <w:bCs/>
              </w:rPr>
              <w:t xml:space="preserve"> </w:t>
            </w:r>
            <w:r w:rsidRPr="004B16F4">
              <w:rPr>
                <w:bCs/>
              </w:rPr>
              <w:t xml:space="preserve">, </w:t>
            </w:r>
            <w:r>
              <w:rPr>
                <w:bCs/>
              </w:rPr>
              <w:t xml:space="preserve">model inference, </w:t>
            </w:r>
            <w:r w:rsidRPr="004B16F4">
              <w:rPr>
                <w:bCs/>
              </w:rPr>
              <w:t>model monitoring, model updating</w:t>
            </w:r>
          </w:p>
          <w:p w14:paraId="59EC7D12" w14:textId="77777777" w:rsidR="00C64223" w:rsidRDefault="00C64223" w:rsidP="00273C2B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Dataset(s) for training, validation, testing, and inference </w:t>
            </w:r>
          </w:p>
          <w:p w14:paraId="6086F8D3" w14:textId="77777777" w:rsidR="00C64223" w:rsidRDefault="00C64223" w:rsidP="00273C2B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Identify common notation and terminology for AI/ML related functions, procedures and interfaces</w:t>
            </w:r>
          </w:p>
          <w:p w14:paraId="350495F6" w14:textId="77777777" w:rsidR="00C64223" w:rsidRPr="00FB74BF" w:rsidRDefault="00C64223" w:rsidP="00273C2B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FB74BF">
              <w:rPr>
                <w:bCs/>
              </w:rPr>
              <w:t xml:space="preserve">Consider the work done for </w:t>
            </w:r>
            <w:r w:rsidRPr="00FB74BF">
              <w:rPr>
                <w:bCs/>
                <w:i/>
                <w:iCs/>
              </w:rPr>
              <w:t>FS_NR_ENDC_data_collect</w:t>
            </w:r>
            <w:r w:rsidRPr="00FB74BF">
              <w:rPr>
                <w:bCs/>
              </w:rPr>
              <w:t xml:space="preserve"> when appropriate</w:t>
            </w:r>
          </w:p>
          <w:p w14:paraId="0BF9DA02" w14:textId="77777777" w:rsidR="00C64223" w:rsidRPr="001C60FC" w:rsidRDefault="00C64223" w:rsidP="00C64223">
            <w:pPr>
              <w:spacing w:after="0"/>
              <w:rPr>
                <w:bCs/>
              </w:rPr>
            </w:pPr>
          </w:p>
          <w:p w14:paraId="0B2D37D3" w14:textId="77777777" w:rsidR="00C64223" w:rsidRDefault="00C64223" w:rsidP="00C64223">
            <w:pPr>
              <w:spacing w:after="0"/>
              <w:rPr>
                <w:bCs/>
              </w:rPr>
            </w:pPr>
            <w:r>
              <w:rPr>
                <w:bCs/>
              </w:rPr>
              <w:t>For the use cases under consideration:</w:t>
            </w:r>
          </w:p>
          <w:p w14:paraId="60C35CDD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41CE6180" w14:textId="77777777" w:rsidR="00C64223" w:rsidRDefault="00C64223" w:rsidP="00273C2B">
            <w:pPr>
              <w:numPr>
                <w:ilvl w:val="0"/>
                <w:numId w:val="5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Evaluate performance benefits of AI/ML based algorithms for the agreed use cases in the final representative set:</w:t>
            </w:r>
          </w:p>
          <w:p w14:paraId="257F55D3" w14:textId="77777777" w:rsidR="00C64223" w:rsidRDefault="00C64223" w:rsidP="00273C2B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Methodology based on statistical models (from TR 38.901 and TR 38.857 [positioning]), for link and system level simulations. </w:t>
            </w:r>
          </w:p>
          <w:p w14:paraId="210C4FD4" w14:textId="77777777" w:rsidR="00C64223" w:rsidRDefault="00C64223" w:rsidP="00273C2B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Extensions of 3GPP evaluation methodology for better suitability to AI/ML based techniques should be considered as needed.</w:t>
            </w:r>
          </w:p>
          <w:p w14:paraId="705F3920" w14:textId="77777777" w:rsidR="00C64223" w:rsidRDefault="00C64223" w:rsidP="00273C2B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Whether f</w:t>
            </w:r>
            <w:r w:rsidRPr="00470436">
              <w:rPr>
                <w:bCs/>
              </w:rPr>
              <w:t xml:space="preserve">ield data </w:t>
            </w:r>
            <w:r>
              <w:rPr>
                <w:bCs/>
              </w:rPr>
              <w:t xml:space="preserve">are optionally needed </w:t>
            </w:r>
            <w:r w:rsidRPr="00470436">
              <w:rPr>
                <w:bCs/>
              </w:rPr>
              <w:t xml:space="preserve">to further assess the performance and robustness in real-world environments </w:t>
            </w:r>
            <w:r>
              <w:rPr>
                <w:bCs/>
              </w:rPr>
              <w:t xml:space="preserve">should be discussed as part of the study. </w:t>
            </w:r>
          </w:p>
          <w:p w14:paraId="101F7AE9" w14:textId="77777777" w:rsidR="00C64223" w:rsidRPr="0021777B" w:rsidRDefault="00C64223" w:rsidP="00273C2B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21777B">
              <w:rPr>
                <w:bCs/>
              </w:rPr>
              <w:t>Need for common</w:t>
            </w:r>
            <w:r>
              <w:rPr>
                <w:bCs/>
              </w:rPr>
              <w:t xml:space="preserve"> assumptions in</w:t>
            </w:r>
            <w:r w:rsidRPr="0021777B">
              <w:rPr>
                <w:bCs/>
              </w:rPr>
              <w:t xml:space="preserve"> dataset construction for training, validation and test for the selected use cases</w:t>
            </w:r>
            <w:r>
              <w:rPr>
                <w:bCs/>
              </w:rPr>
              <w:t>.</w:t>
            </w:r>
            <w:r w:rsidRPr="0021777B">
              <w:rPr>
                <w:bCs/>
              </w:rPr>
              <w:t xml:space="preserve"> </w:t>
            </w:r>
          </w:p>
          <w:p w14:paraId="22BB00E8" w14:textId="77777777" w:rsidR="00C64223" w:rsidRDefault="00C64223" w:rsidP="00273C2B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Consider adequate model training strategy, collaboration levels and associated implications</w:t>
            </w:r>
          </w:p>
          <w:p w14:paraId="7B1E89F6" w14:textId="77777777" w:rsidR="00C64223" w:rsidRDefault="00C64223" w:rsidP="00273C2B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Consider agreed-upon base AI model(s) for calibration</w:t>
            </w:r>
          </w:p>
          <w:p w14:paraId="5D9F9FB9" w14:textId="77777777" w:rsidR="00C64223" w:rsidRDefault="00C64223" w:rsidP="00273C2B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AI model description and training methodology used for evaluation should be reported for information and cross-checking purposes</w:t>
            </w:r>
          </w:p>
          <w:p w14:paraId="4FBF51B3" w14:textId="77777777" w:rsidR="00C64223" w:rsidRPr="00BB4FD7" w:rsidRDefault="00C64223" w:rsidP="00273C2B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KPIs: </w:t>
            </w:r>
            <w:r w:rsidRPr="0094576B">
              <w:rPr>
                <w:bCs/>
              </w:rPr>
              <w:t>Determine the common KPIs and corresponding requirements for the AI/ML operations. Determine the use-case specific KPIs and benchmarks of the selected use-cases.</w:t>
            </w:r>
          </w:p>
          <w:p w14:paraId="79AE2387" w14:textId="77777777" w:rsidR="00C64223" w:rsidRDefault="00C64223" w:rsidP="00273C2B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Performance, inference latency and computational complexity of AI/ML based algorithms should be compared to that of a state-of-the-art baseline</w:t>
            </w:r>
          </w:p>
          <w:p w14:paraId="2895FAA4" w14:textId="77777777" w:rsidR="00C64223" w:rsidRDefault="00C64223" w:rsidP="00273C2B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</w:r>
          </w:p>
          <w:p w14:paraId="1CBD1E27" w14:textId="77777777" w:rsidR="00C64223" w:rsidRDefault="00C64223" w:rsidP="00C64223">
            <w:pPr>
              <w:spacing w:before="120" w:after="0"/>
              <w:ind w:left="720"/>
              <w:rPr>
                <w:bCs/>
              </w:rPr>
            </w:pPr>
          </w:p>
          <w:p w14:paraId="1E3A76F7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43F2AF6E" w14:textId="77777777" w:rsidR="00C64223" w:rsidRDefault="00C64223" w:rsidP="00273C2B">
            <w:pPr>
              <w:numPr>
                <w:ilvl w:val="0"/>
                <w:numId w:val="5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Assess potential s</w:t>
            </w:r>
            <w:r w:rsidRPr="00FC7555">
              <w:rPr>
                <w:bCs/>
              </w:rPr>
              <w:t>pecification impact</w:t>
            </w:r>
            <w:r>
              <w:rPr>
                <w:bCs/>
              </w:rPr>
              <w:t>, specifically for the agreed use cases in the final representative set and for a common framework:</w:t>
            </w:r>
          </w:p>
          <w:p w14:paraId="5040F6A9" w14:textId="77777777" w:rsidR="00C64223" w:rsidRDefault="00C64223" w:rsidP="00273C2B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PHY layer aspects, e.g., (RAN1)</w:t>
            </w:r>
          </w:p>
          <w:p w14:paraId="67439A38" w14:textId="77777777" w:rsidR="00C64223" w:rsidRDefault="00C64223" w:rsidP="00273C2B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991626">
              <w:rPr>
                <w:bCs/>
              </w:rPr>
              <w:t>Consider aspects related to, e.g., the</w:t>
            </w:r>
            <w:r>
              <w:rPr>
                <w:bCs/>
              </w:rPr>
              <w:t xml:space="preserve"> potential</w:t>
            </w:r>
            <w:r w:rsidRPr="00991626">
              <w:rPr>
                <w:bCs/>
              </w:rPr>
              <w:t xml:space="preserve"> specification of the AI Model lifecycle management, and dataset construction for training, validation and test for the selected use cases</w:t>
            </w:r>
          </w:p>
          <w:p w14:paraId="2780349B" w14:textId="77777777" w:rsidR="00C64223" w:rsidRDefault="00C64223" w:rsidP="00273C2B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130D32">
              <w:rPr>
                <w:bCs/>
              </w:rPr>
              <w:t>Use case and collaboration level specific specification impact</w:t>
            </w:r>
            <w:r>
              <w:rPr>
                <w:bCs/>
              </w:rPr>
              <w:t xml:space="preserve">, </w:t>
            </w:r>
            <w:r w:rsidRPr="00C107A7">
              <w:rPr>
                <w:bCs/>
              </w:rPr>
              <w:t>such as new signal</w:t>
            </w:r>
            <w:r>
              <w:rPr>
                <w:bCs/>
              </w:rPr>
              <w:t>l</w:t>
            </w:r>
            <w:r w:rsidRPr="00C107A7">
              <w:rPr>
                <w:bCs/>
              </w:rPr>
              <w:t xml:space="preserve">ing, </w:t>
            </w:r>
            <w:r>
              <w:rPr>
                <w:bCs/>
              </w:rPr>
              <w:t xml:space="preserve">means for training and validation data assistance, </w:t>
            </w:r>
            <w:r w:rsidRPr="00C107A7">
              <w:rPr>
                <w:bCs/>
              </w:rPr>
              <w:t>assistance information, measurement, and feedback</w:t>
            </w:r>
          </w:p>
          <w:p w14:paraId="7C6EE51D" w14:textId="77777777" w:rsidR="00C64223" w:rsidRPr="00130D32" w:rsidRDefault="00C64223" w:rsidP="00273C2B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130D32">
              <w:rPr>
                <w:bCs/>
              </w:rPr>
              <w:lastRenderedPageBreak/>
              <w:t xml:space="preserve">Protocol </w:t>
            </w:r>
            <w:r>
              <w:rPr>
                <w:bCs/>
              </w:rPr>
              <w:t>aspects,</w:t>
            </w:r>
            <w:r w:rsidRPr="00130D32">
              <w:rPr>
                <w:bCs/>
              </w:rPr>
              <w:t xml:space="preserve"> </w:t>
            </w:r>
            <w:r>
              <w:rPr>
                <w:bCs/>
              </w:rPr>
              <w:t xml:space="preserve">e.g., (RAN2) - </w:t>
            </w:r>
            <w:r w:rsidRPr="00130D32">
              <w:rPr>
                <w:bCs/>
              </w:rPr>
              <w:t xml:space="preserve">RAN2 </w:t>
            </w:r>
            <w:r>
              <w:rPr>
                <w:bCs/>
              </w:rPr>
              <w:t>only starts the work after there is sufficient progress on the use case study in RAN1</w:t>
            </w:r>
            <w:r w:rsidRPr="00130D32">
              <w:rPr>
                <w:bCs/>
              </w:rPr>
              <w:t xml:space="preserve"> </w:t>
            </w:r>
          </w:p>
          <w:p w14:paraId="45587C53" w14:textId="77777777" w:rsidR="00C64223" w:rsidRPr="001C60FC" w:rsidRDefault="00C64223" w:rsidP="00273C2B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6901C5">
              <w:rPr>
                <w:bCs/>
              </w:rPr>
              <w:t xml:space="preserve"> </w:t>
            </w:r>
            <w:r>
              <w:rPr>
                <w:bCs/>
              </w:rPr>
              <w:t xml:space="preserve">Consider aspects related to, e.g., </w:t>
            </w:r>
            <w:r w:rsidRPr="001C60FC">
              <w:rPr>
                <w:bCs/>
              </w:rPr>
              <w:t>capability indication, configuration</w:t>
            </w:r>
            <w:r>
              <w:rPr>
                <w:bCs/>
              </w:rPr>
              <w:t xml:space="preserve"> and control</w:t>
            </w:r>
            <w:r w:rsidRPr="001C60FC">
              <w:rPr>
                <w:bCs/>
              </w:rPr>
              <w:t xml:space="preserve"> procedures (training/inference)</w:t>
            </w:r>
            <w:r>
              <w:rPr>
                <w:bCs/>
              </w:rPr>
              <w:t xml:space="preserve">, </w:t>
            </w:r>
            <w:r w:rsidRPr="001C60FC">
              <w:rPr>
                <w:bCs/>
              </w:rPr>
              <w:t xml:space="preserve"> and management of data and AI/ML model</w:t>
            </w:r>
            <w:r>
              <w:rPr>
                <w:bCs/>
              </w:rPr>
              <w:t>, per RAN1 input</w:t>
            </w:r>
            <w:r w:rsidRPr="001C60FC">
              <w:rPr>
                <w:bCs/>
              </w:rPr>
              <w:t xml:space="preserve"> </w:t>
            </w:r>
          </w:p>
          <w:p w14:paraId="6EA6607B" w14:textId="77777777" w:rsidR="00C64223" w:rsidRPr="00C84C95" w:rsidRDefault="00C64223" w:rsidP="00273C2B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t xml:space="preserve">Collaboration level specific specification impact per use case </w:t>
            </w:r>
          </w:p>
          <w:p w14:paraId="7FD030D6" w14:textId="77777777" w:rsidR="00C64223" w:rsidRDefault="00C64223" w:rsidP="00273C2B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Interoperability and testability aspects, e.g., (RAN4) - RAN4 only starts the work after there is sufficient progress on use case study in RAN1 and RAN2</w:t>
            </w:r>
          </w:p>
          <w:p w14:paraId="70EE8025" w14:textId="77777777" w:rsidR="00C64223" w:rsidRDefault="00C64223" w:rsidP="00273C2B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R</w:t>
            </w:r>
            <w:r w:rsidRPr="00C24D5B">
              <w:rPr>
                <w:bCs/>
              </w:rPr>
              <w:t>equirement</w:t>
            </w:r>
            <w:r>
              <w:rPr>
                <w:bCs/>
              </w:rPr>
              <w:t>s</w:t>
            </w:r>
            <w:r w:rsidRPr="00C24D5B">
              <w:rPr>
                <w:bCs/>
              </w:rPr>
              <w:t xml:space="preserve"> and testing framework</w:t>
            </w:r>
            <w:r>
              <w:rPr>
                <w:bCs/>
              </w:rPr>
              <w:t>s</w:t>
            </w:r>
            <w:r w:rsidRPr="00C24D5B">
              <w:rPr>
                <w:bCs/>
              </w:rPr>
              <w:t xml:space="preserve"> to validate AI/ML based performance enhancements and ensuring that UE </w:t>
            </w:r>
            <w:r>
              <w:rPr>
                <w:bCs/>
              </w:rPr>
              <w:t xml:space="preserve">and gNB </w:t>
            </w:r>
            <w:r w:rsidRPr="00C24D5B">
              <w:rPr>
                <w:bCs/>
              </w:rPr>
              <w:t>with AI/ML meet</w:t>
            </w:r>
            <w:r>
              <w:rPr>
                <w:bCs/>
              </w:rPr>
              <w:t xml:space="preserve"> or exceed</w:t>
            </w:r>
            <w:r w:rsidRPr="00C24D5B">
              <w:rPr>
                <w:bCs/>
              </w:rPr>
              <w:t xml:space="preserve"> the existing minimum requirements</w:t>
            </w:r>
            <w:r>
              <w:rPr>
                <w:bCs/>
              </w:rPr>
              <w:t xml:space="preserve"> if applicable</w:t>
            </w:r>
          </w:p>
          <w:p w14:paraId="08B6F5C5" w14:textId="77777777" w:rsidR="00C64223" w:rsidRDefault="00C64223" w:rsidP="00273C2B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Consider the need and implications for AI/ML processing capabilities definition</w:t>
            </w:r>
          </w:p>
          <w:p w14:paraId="6DFF3073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71F29A38" w14:textId="77777777" w:rsidR="00C64223" w:rsidRDefault="00C64223" w:rsidP="00C64223">
            <w:pPr>
              <w:spacing w:after="0"/>
              <w:rPr>
                <w:bCs/>
              </w:rPr>
            </w:pPr>
            <w:r>
              <w:rPr>
                <w:bCs/>
              </w:rPr>
              <w:t>Note 1</w:t>
            </w:r>
            <w:r w:rsidRPr="00470436">
              <w:rPr>
                <w:bCs/>
              </w:rPr>
              <w:t xml:space="preserve">: specific AI/ML </w:t>
            </w:r>
            <w:r w:rsidRPr="002E115C">
              <w:rPr>
                <w:bCs/>
              </w:rPr>
              <w:t>model</w:t>
            </w:r>
            <w:r w:rsidRPr="00470436">
              <w:rPr>
                <w:bCs/>
              </w:rPr>
              <w:t>s are not expected to be specified</w:t>
            </w:r>
            <w:r w:rsidRPr="002E115C">
              <w:rPr>
                <w:bCs/>
              </w:rPr>
              <w:t xml:space="preserve"> and are left to implementation</w:t>
            </w:r>
            <w:r>
              <w:rPr>
                <w:bCs/>
              </w:rPr>
              <w:t>. User data privacy needs to be preserved.</w:t>
            </w:r>
          </w:p>
          <w:p w14:paraId="03134CA9" w14:textId="77777777" w:rsidR="00943867" w:rsidRPr="00C64223" w:rsidRDefault="00C64223" w:rsidP="00C64223">
            <w:pPr>
              <w:spacing w:after="0"/>
              <w:rPr>
                <w:bCs/>
              </w:rPr>
            </w:pPr>
            <w:r w:rsidRPr="002C182B">
              <w:rPr>
                <w:bCs/>
              </w:rPr>
              <w:t>Note 2: The study on AI/ML for air interface is based on the current RAN architecture and new interfaces shall not be introduced.</w:t>
            </w:r>
          </w:p>
        </w:tc>
      </w:tr>
    </w:tbl>
    <w:p w14:paraId="79112319" w14:textId="77777777" w:rsidR="007B22EA" w:rsidRPr="00117312" w:rsidRDefault="007B22EA" w:rsidP="00CB6F3E">
      <w:pPr>
        <w:pStyle w:val="1"/>
        <w:numPr>
          <w:ilvl w:val="0"/>
          <w:numId w:val="0"/>
        </w:numPr>
      </w:pPr>
    </w:p>
    <w:sectPr w:rsidR="007B22EA" w:rsidRPr="0011731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BBE63" w14:textId="77777777" w:rsidR="00BA20F3" w:rsidRDefault="00BA20F3">
      <w:r>
        <w:separator/>
      </w:r>
    </w:p>
  </w:endnote>
  <w:endnote w:type="continuationSeparator" w:id="0">
    <w:p w14:paraId="170C2F3D" w14:textId="77777777" w:rsidR="00BA20F3" w:rsidRDefault="00BA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6FB0C" w14:textId="77777777" w:rsidR="00BA20F3" w:rsidRDefault="00BA20F3">
      <w:r>
        <w:separator/>
      </w:r>
    </w:p>
  </w:footnote>
  <w:footnote w:type="continuationSeparator" w:id="0">
    <w:p w14:paraId="24BD40E7" w14:textId="77777777" w:rsidR="00BA20F3" w:rsidRDefault="00BA2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744A4"/>
    <w:multiLevelType w:val="hybridMultilevel"/>
    <w:tmpl w:val="9F8AECBA"/>
    <w:lvl w:ilvl="0" w:tplc="E8D49932">
      <w:start w:val="1"/>
      <w:numFmt w:val="decimal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E116D"/>
    <w:multiLevelType w:val="hybridMultilevel"/>
    <w:tmpl w:val="43AEC064"/>
    <w:lvl w:ilvl="0" w:tplc="0FE877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B53B8C"/>
    <w:multiLevelType w:val="hybridMultilevel"/>
    <w:tmpl w:val="43AEC064"/>
    <w:lvl w:ilvl="0" w:tplc="0FE877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4574516"/>
    <w:multiLevelType w:val="hybridMultilevel"/>
    <w:tmpl w:val="96501ECE"/>
    <w:lvl w:ilvl="0" w:tplc="CF42C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F0334D4"/>
    <w:multiLevelType w:val="hybridMultilevel"/>
    <w:tmpl w:val="DF9843C0"/>
    <w:lvl w:ilvl="0" w:tplc="44FAA8F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5C1D25"/>
    <w:multiLevelType w:val="hybridMultilevel"/>
    <w:tmpl w:val="43AEC064"/>
    <w:lvl w:ilvl="0" w:tplc="0FE877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8282545"/>
    <w:multiLevelType w:val="hybridMultilevel"/>
    <w:tmpl w:val="EE421D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5E64D6"/>
    <w:multiLevelType w:val="hybridMultilevel"/>
    <w:tmpl w:val="806AFF54"/>
    <w:lvl w:ilvl="0" w:tplc="55646A34">
      <w:start w:val="5511"/>
      <w:numFmt w:val="bullet"/>
      <w:lvlText w:val="–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1F11CF"/>
    <w:multiLevelType w:val="hybridMultilevel"/>
    <w:tmpl w:val="F0268B1A"/>
    <w:lvl w:ilvl="0" w:tplc="0328527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DCF70C8"/>
    <w:multiLevelType w:val="hybridMultilevel"/>
    <w:tmpl w:val="FEF22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47E1F"/>
    <w:multiLevelType w:val="hybridMultilevel"/>
    <w:tmpl w:val="B2562E74"/>
    <w:lvl w:ilvl="0" w:tplc="3F9EEC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E464C7"/>
    <w:multiLevelType w:val="hybridMultilevel"/>
    <w:tmpl w:val="43AEC064"/>
    <w:lvl w:ilvl="0" w:tplc="0FE877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374B67"/>
    <w:multiLevelType w:val="hybridMultilevel"/>
    <w:tmpl w:val="BB5C4F9E"/>
    <w:lvl w:ilvl="0" w:tplc="D28252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A4D208F"/>
    <w:multiLevelType w:val="hybridMultilevel"/>
    <w:tmpl w:val="43AEC064"/>
    <w:lvl w:ilvl="0" w:tplc="0FE877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3675D"/>
    <w:multiLevelType w:val="hybridMultilevel"/>
    <w:tmpl w:val="B2562E74"/>
    <w:lvl w:ilvl="0" w:tplc="3F9EEC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56DEF"/>
    <w:multiLevelType w:val="hybridMultilevel"/>
    <w:tmpl w:val="9288FA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FD2B30"/>
    <w:multiLevelType w:val="hybridMultilevel"/>
    <w:tmpl w:val="F9C0F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67013"/>
    <w:multiLevelType w:val="hybridMultilevel"/>
    <w:tmpl w:val="C6369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36454"/>
    <w:multiLevelType w:val="hybridMultilevel"/>
    <w:tmpl w:val="B2562E74"/>
    <w:lvl w:ilvl="0" w:tplc="3F9EEC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6"/>
  </w:num>
  <w:num w:numId="5">
    <w:abstractNumId w:val="18"/>
  </w:num>
  <w:num w:numId="6">
    <w:abstractNumId w:val="8"/>
  </w:num>
  <w:num w:numId="7">
    <w:abstractNumId w:val="0"/>
  </w:num>
  <w:num w:numId="8">
    <w:abstractNumId w:val="12"/>
  </w:num>
  <w:num w:numId="9">
    <w:abstractNumId w:val="17"/>
  </w:num>
  <w:num w:numId="10">
    <w:abstractNumId w:val="21"/>
  </w:num>
  <w:num w:numId="11">
    <w:abstractNumId w:val="20"/>
  </w:num>
  <w:num w:numId="12">
    <w:abstractNumId w:val="13"/>
  </w:num>
  <w:num w:numId="13">
    <w:abstractNumId w:val="3"/>
  </w:num>
  <w:num w:numId="14">
    <w:abstractNumId w:val="1"/>
  </w:num>
  <w:num w:numId="15">
    <w:abstractNumId w:val="15"/>
  </w:num>
  <w:num w:numId="16">
    <w:abstractNumId w:val="2"/>
  </w:num>
  <w:num w:numId="17">
    <w:abstractNumId w:val="5"/>
  </w:num>
  <w:num w:numId="18">
    <w:abstractNumId w:val="10"/>
  </w:num>
  <w:num w:numId="19">
    <w:abstractNumId w:val="14"/>
  </w:num>
  <w:num w:numId="20">
    <w:abstractNumId w:val="11"/>
  </w:num>
  <w:num w:numId="21">
    <w:abstractNumId w:val="6"/>
  </w:num>
  <w:num w:numId="22">
    <w:abstractNumId w:val="19"/>
  </w:num>
  <w:num w:numId="23">
    <w:abstractNumId w:val="22"/>
  </w:num>
  <w:num w:numId="2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6CE"/>
    <w:rsid w:val="00000D04"/>
    <w:rsid w:val="00000DB2"/>
    <w:rsid w:val="00001441"/>
    <w:rsid w:val="00001657"/>
    <w:rsid w:val="000020F6"/>
    <w:rsid w:val="00002594"/>
    <w:rsid w:val="00002893"/>
    <w:rsid w:val="0000325A"/>
    <w:rsid w:val="00003317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BD"/>
    <w:rsid w:val="000109E6"/>
    <w:rsid w:val="00010E2A"/>
    <w:rsid w:val="000113B3"/>
    <w:rsid w:val="00011F67"/>
    <w:rsid w:val="00012862"/>
    <w:rsid w:val="000128E6"/>
    <w:rsid w:val="00012DC1"/>
    <w:rsid w:val="0001535B"/>
    <w:rsid w:val="00015EFB"/>
    <w:rsid w:val="00016075"/>
    <w:rsid w:val="000162AC"/>
    <w:rsid w:val="000162C9"/>
    <w:rsid w:val="000165E2"/>
    <w:rsid w:val="000172BE"/>
    <w:rsid w:val="00017D8A"/>
    <w:rsid w:val="00020D0D"/>
    <w:rsid w:val="00023388"/>
    <w:rsid w:val="00023425"/>
    <w:rsid w:val="00023478"/>
    <w:rsid w:val="0002359D"/>
    <w:rsid w:val="000241BE"/>
    <w:rsid w:val="000242F2"/>
    <w:rsid w:val="00025137"/>
    <w:rsid w:val="00026D4B"/>
    <w:rsid w:val="000270DC"/>
    <w:rsid w:val="000275C6"/>
    <w:rsid w:val="00027AD6"/>
    <w:rsid w:val="0003024C"/>
    <w:rsid w:val="00030777"/>
    <w:rsid w:val="000312CF"/>
    <w:rsid w:val="000319C4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05C4"/>
    <w:rsid w:val="00040A04"/>
    <w:rsid w:val="000416C1"/>
    <w:rsid w:val="00041C57"/>
    <w:rsid w:val="000434B7"/>
    <w:rsid w:val="000435E4"/>
    <w:rsid w:val="000459FC"/>
    <w:rsid w:val="000464C2"/>
    <w:rsid w:val="00046796"/>
    <w:rsid w:val="000467FD"/>
    <w:rsid w:val="00046AAF"/>
    <w:rsid w:val="00046B25"/>
    <w:rsid w:val="00047225"/>
    <w:rsid w:val="00047459"/>
    <w:rsid w:val="00047E60"/>
    <w:rsid w:val="00052AD2"/>
    <w:rsid w:val="000530DF"/>
    <w:rsid w:val="00053C95"/>
    <w:rsid w:val="00054E0C"/>
    <w:rsid w:val="0005541D"/>
    <w:rsid w:val="000565C8"/>
    <w:rsid w:val="00057DC8"/>
    <w:rsid w:val="000612E1"/>
    <w:rsid w:val="000614FE"/>
    <w:rsid w:val="00062E2C"/>
    <w:rsid w:val="00064A8F"/>
    <w:rsid w:val="000650CD"/>
    <w:rsid w:val="00065D38"/>
    <w:rsid w:val="00067647"/>
    <w:rsid w:val="000679FC"/>
    <w:rsid w:val="00067DD1"/>
    <w:rsid w:val="000702AC"/>
    <w:rsid w:val="00070447"/>
    <w:rsid w:val="00070481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8EC"/>
    <w:rsid w:val="000772F4"/>
    <w:rsid w:val="000776EB"/>
    <w:rsid w:val="00077A59"/>
    <w:rsid w:val="000823B0"/>
    <w:rsid w:val="0008335B"/>
    <w:rsid w:val="00083379"/>
    <w:rsid w:val="00083587"/>
    <w:rsid w:val="00083838"/>
    <w:rsid w:val="00083B6A"/>
    <w:rsid w:val="0008540A"/>
    <w:rsid w:val="00085CD9"/>
    <w:rsid w:val="00085E04"/>
    <w:rsid w:val="00086800"/>
    <w:rsid w:val="00086FB4"/>
    <w:rsid w:val="00087913"/>
    <w:rsid w:val="000902DC"/>
    <w:rsid w:val="000911AE"/>
    <w:rsid w:val="00093697"/>
    <w:rsid w:val="00093D42"/>
    <w:rsid w:val="00093DD0"/>
    <w:rsid w:val="00094A16"/>
    <w:rsid w:val="00094DE6"/>
    <w:rsid w:val="00095B3D"/>
    <w:rsid w:val="00096356"/>
    <w:rsid w:val="00097627"/>
    <w:rsid w:val="00097C99"/>
    <w:rsid w:val="000A0F14"/>
    <w:rsid w:val="000A13AE"/>
    <w:rsid w:val="000A1441"/>
    <w:rsid w:val="000A1A06"/>
    <w:rsid w:val="000A1B60"/>
    <w:rsid w:val="000A21B4"/>
    <w:rsid w:val="000A27D7"/>
    <w:rsid w:val="000A2CC7"/>
    <w:rsid w:val="000A2ED6"/>
    <w:rsid w:val="000A4205"/>
    <w:rsid w:val="000A4A19"/>
    <w:rsid w:val="000A4BBD"/>
    <w:rsid w:val="000A6351"/>
    <w:rsid w:val="000A63D6"/>
    <w:rsid w:val="000A67DC"/>
    <w:rsid w:val="000A7A8D"/>
    <w:rsid w:val="000A7B38"/>
    <w:rsid w:val="000B009F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857"/>
    <w:rsid w:val="000B7A10"/>
    <w:rsid w:val="000C115D"/>
    <w:rsid w:val="000C1535"/>
    <w:rsid w:val="000C252B"/>
    <w:rsid w:val="000C2FBD"/>
    <w:rsid w:val="000C3B0C"/>
    <w:rsid w:val="000C3B76"/>
    <w:rsid w:val="000C422D"/>
    <w:rsid w:val="000C4CF5"/>
    <w:rsid w:val="000C4E07"/>
    <w:rsid w:val="000C5F91"/>
    <w:rsid w:val="000C6025"/>
    <w:rsid w:val="000C7ABA"/>
    <w:rsid w:val="000C7AFC"/>
    <w:rsid w:val="000D0565"/>
    <w:rsid w:val="000D0E4E"/>
    <w:rsid w:val="000D113C"/>
    <w:rsid w:val="000D12D1"/>
    <w:rsid w:val="000D159A"/>
    <w:rsid w:val="000D171D"/>
    <w:rsid w:val="000D1796"/>
    <w:rsid w:val="000D1EE2"/>
    <w:rsid w:val="000D22CC"/>
    <w:rsid w:val="000D2C55"/>
    <w:rsid w:val="000D3105"/>
    <w:rsid w:val="000D36AE"/>
    <w:rsid w:val="000D37A6"/>
    <w:rsid w:val="000D38A1"/>
    <w:rsid w:val="000D3B21"/>
    <w:rsid w:val="000D4C4E"/>
    <w:rsid w:val="000D5077"/>
    <w:rsid w:val="000D5362"/>
    <w:rsid w:val="000D57F8"/>
    <w:rsid w:val="000D5851"/>
    <w:rsid w:val="000D5C60"/>
    <w:rsid w:val="000D6A79"/>
    <w:rsid w:val="000D71E2"/>
    <w:rsid w:val="000D73A5"/>
    <w:rsid w:val="000D7E43"/>
    <w:rsid w:val="000E07D6"/>
    <w:rsid w:val="000E0A07"/>
    <w:rsid w:val="000E0EC0"/>
    <w:rsid w:val="000E1380"/>
    <w:rsid w:val="000E18DF"/>
    <w:rsid w:val="000E360E"/>
    <w:rsid w:val="000E3945"/>
    <w:rsid w:val="000E434E"/>
    <w:rsid w:val="000E55DC"/>
    <w:rsid w:val="000E59A0"/>
    <w:rsid w:val="000E617C"/>
    <w:rsid w:val="000E7680"/>
    <w:rsid w:val="000E76F7"/>
    <w:rsid w:val="000E7A84"/>
    <w:rsid w:val="000F15BC"/>
    <w:rsid w:val="000F180A"/>
    <w:rsid w:val="000F1C92"/>
    <w:rsid w:val="000F2331"/>
    <w:rsid w:val="000F2EEE"/>
    <w:rsid w:val="000F3697"/>
    <w:rsid w:val="000F6C30"/>
    <w:rsid w:val="000F73E2"/>
    <w:rsid w:val="000F7F58"/>
    <w:rsid w:val="00100128"/>
    <w:rsid w:val="00100FF3"/>
    <w:rsid w:val="001021A9"/>
    <w:rsid w:val="001026CA"/>
    <w:rsid w:val="0010287E"/>
    <w:rsid w:val="00103B2F"/>
    <w:rsid w:val="001043C2"/>
    <w:rsid w:val="001043E1"/>
    <w:rsid w:val="00104CBE"/>
    <w:rsid w:val="0010505A"/>
    <w:rsid w:val="00105B7F"/>
    <w:rsid w:val="00105CC7"/>
    <w:rsid w:val="00107779"/>
    <w:rsid w:val="001078C2"/>
    <w:rsid w:val="00107BC6"/>
    <w:rsid w:val="00107E1C"/>
    <w:rsid w:val="00110243"/>
    <w:rsid w:val="001108D4"/>
    <w:rsid w:val="00110E30"/>
    <w:rsid w:val="001112C4"/>
    <w:rsid w:val="00111444"/>
    <w:rsid w:val="00111723"/>
    <w:rsid w:val="00111F37"/>
    <w:rsid w:val="001129B5"/>
    <w:rsid w:val="00112BE6"/>
    <w:rsid w:val="00113F08"/>
    <w:rsid w:val="001141E3"/>
    <w:rsid w:val="001144DF"/>
    <w:rsid w:val="001152C5"/>
    <w:rsid w:val="0011557B"/>
    <w:rsid w:val="00115C4F"/>
    <w:rsid w:val="00116781"/>
    <w:rsid w:val="00117312"/>
    <w:rsid w:val="0011775F"/>
    <w:rsid w:val="00117C85"/>
    <w:rsid w:val="00120B13"/>
    <w:rsid w:val="00123378"/>
    <w:rsid w:val="00124D84"/>
    <w:rsid w:val="001250DD"/>
    <w:rsid w:val="0012527A"/>
    <w:rsid w:val="00125733"/>
    <w:rsid w:val="001257B8"/>
    <w:rsid w:val="001258A3"/>
    <w:rsid w:val="001263AA"/>
    <w:rsid w:val="00130779"/>
    <w:rsid w:val="001307A1"/>
    <w:rsid w:val="00130DD9"/>
    <w:rsid w:val="00130F6B"/>
    <w:rsid w:val="001321D3"/>
    <w:rsid w:val="00132A8A"/>
    <w:rsid w:val="00133599"/>
    <w:rsid w:val="00133BF7"/>
    <w:rsid w:val="00134B88"/>
    <w:rsid w:val="00136A23"/>
    <w:rsid w:val="00136B99"/>
    <w:rsid w:val="00136F78"/>
    <w:rsid w:val="00137FE8"/>
    <w:rsid w:val="0014063E"/>
    <w:rsid w:val="0014087D"/>
    <w:rsid w:val="00140F74"/>
    <w:rsid w:val="00141191"/>
    <w:rsid w:val="0014159C"/>
    <w:rsid w:val="00142665"/>
    <w:rsid w:val="0014384A"/>
    <w:rsid w:val="0014450F"/>
    <w:rsid w:val="0014498C"/>
    <w:rsid w:val="00144D8F"/>
    <w:rsid w:val="00145C74"/>
    <w:rsid w:val="001462E9"/>
    <w:rsid w:val="00146E32"/>
    <w:rsid w:val="00150052"/>
    <w:rsid w:val="00150FE1"/>
    <w:rsid w:val="00151619"/>
    <w:rsid w:val="00152835"/>
    <w:rsid w:val="0015418F"/>
    <w:rsid w:val="00154656"/>
    <w:rsid w:val="001559FA"/>
    <w:rsid w:val="00156117"/>
    <w:rsid w:val="00156374"/>
    <w:rsid w:val="00156438"/>
    <w:rsid w:val="001577D8"/>
    <w:rsid w:val="00157CD6"/>
    <w:rsid w:val="00157FC3"/>
    <w:rsid w:val="00160048"/>
    <w:rsid w:val="00160739"/>
    <w:rsid w:val="0016138A"/>
    <w:rsid w:val="00161C8D"/>
    <w:rsid w:val="0016271E"/>
    <w:rsid w:val="0016275A"/>
    <w:rsid w:val="00162D7A"/>
    <w:rsid w:val="001647FB"/>
    <w:rsid w:val="00164B22"/>
    <w:rsid w:val="00164DAB"/>
    <w:rsid w:val="00165BBB"/>
    <w:rsid w:val="0016613F"/>
    <w:rsid w:val="00166215"/>
    <w:rsid w:val="00166591"/>
    <w:rsid w:val="00171143"/>
    <w:rsid w:val="00172864"/>
    <w:rsid w:val="00172AB6"/>
    <w:rsid w:val="00172B82"/>
    <w:rsid w:val="00172EFA"/>
    <w:rsid w:val="00173608"/>
    <w:rsid w:val="001745EC"/>
    <w:rsid w:val="00174691"/>
    <w:rsid w:val="001747B7"/>
    <w:rsid w:val="00175034"/>
    <w:rsid w:val="00175C30"/>
    <w:rsid w:val="00176596"/>
    <w:rsid w:val="00177069"/>
    <w:rsid w:val="00177FC1"/>
    <w:rsid w:val="00180671"/>
    <w:rsid w:val="001815A2"/>
    <w:rsid w:val="00181FC1"/>
    <w:rsid w:val="001827CE"/>
    <w:rsid w:val="00182E0D"/>
    <w:rsid w:val="00183034"/>
    <w:rsid w:val="001830F7"/>
    <w:rsid w:val="00183EE6"/>
    <w:rsid w:val="0018588A"/>
    <w:rsid w:val="0018636D"/>
    <w:rsid w:val="001869D9"/>
    <w:rsid w:val="00187252"/>
    <w:rsid w:val="00191C91"/>
    <w:rsid w:val="00192DD9"/>
    <w:rsid w:val="00194339"/>
    <w:rsid w:val="00194848"/>
    <w:rsid w:val="00194AAE"/>
    <w:rsid w:val="0019580A"/>
    <w:rsid w:val="001958EA"/>
    <w:rsid w:val="001958F1"/>
    <w:rsid w:val="00195E0E"/>
    <w:rsid w:val="001970D3"/>
    <w:rsid w:val="001A055B"/>
    <w:rsid w:val="001A119E"/>
    <w:rsid w:val="001A178D"/>
    <w:rsid w:val="001A180D"/>
    <w:rsid w:val="001A1B83"/>
    <w:rsid w:val="001A1BAC"/>
    <w:rsid w:val="001A23CE"/>
    <w:rsid w:val="001A2C89"/>
    <w:rsid w:val="001A3630"/>
    <w:rsid w:val="001A4E0A"/>
    <w:rsid w:val="001A58AE"/>
    <w:rsid w:val="001A673E"/>
    <w:rsid w:val="001A7763"/>
    <w:rsid w:val="001B35D7"/>
    <w:rsid w:val="001B3964"/>
    <w:rsid w:val="001B4452"/>
    <w:rsid w:val="001B466C"/>
    <w:rsid w:val="001B4A6D"/>
    <w:rsid w:val="001B4F34"/>
    <w:rsid w:val="001B52EC"/>
    <w:rsid w:val="001B554A"/>
    <w:rsid w:val="001B5D93"/>
    <w:rsid w:val="001B6564"/>
    <w:rsid w:val="001B691A"/>
    <w:rsid w:val="001B71D9"/>
    <w:rsid w:val="001C02D8"/>
    <w:rsid w:val="001C04E3"/>
    <w:rsid w:val="001C1566"/>
    <w:rsid w:val="001C1687"/>
    <w:rsid w:val="001C2378"/>
    <w:rsid w:val="001C3C2F"/>
    <w:rsid w:val="001C3EE9"/>
    <w:rsid w:val="001C3FA4"/>
    <w:rsid w:val="001C40F9"/>
    <w:rsid w:val="001C458B"/>
    <w:rsid w:val="001C53C9"/>
    <w:rsid w:val="001C5D4F"/>
    <w:rsid w:val="001C6442"/>
    <w:rsid w:val="001C64C0"/>
    <w:rsid w:val="001C69DA"/>
    <w:rsid w:val="001C6F06"/>
    <w:rsid w:val="001C72AC"/>
    <w:rsid w:val="001D1123"/>
    <w:rsid w:val="001D2360"/>
    <w:rsid w:val="001D2D8E"/>
    <w:rsid w:val="001D3109"/>
    <w:rsid w:val="001D332E"/>
    <w:rsid w:val="001D353B"/>
    <w:rsid w:val="001D5033"/>
    <w:rsid w:val="001D5C88"/>
    <w:rsid w:val="001D6567"/>
    <w:rsid w:val="001D695C"/>
    <w:rsid w:val="001D6ADE"/>
    <w:rsid w:val="001D6FD9"/>
    <w:rsid w:val="001D780E"/>
    <w:rsid w:val="001E05C3"/>
    <w:rsid w:val="001E0AD3"/>
    <w:rsid w:val="001E2A58"/>
    <w:rsid w:val="001E3688"/>
    <w:rsid w:val="001E36E4"/>
    <w:rsid w:val="001E379D"/>
    <w:rsid w:val="001E3A3C"/>
    <w:rsid w:val="001E5C23"/>
    <w:rsid w:val="001E5F0D"/>
    <w:rsid w:val="001E7504"/>
    <w:rsid w:val="001E76DF"/>
    <w:rsid w:val="001F05B2"/>
    <w:rsid w:val="001F1308"/>
    <w:rsid w:val="001F1525"/>
    <w:rsid w:val="001F1E87"/>
    <w:rsid w:val="001F1EB6"/>
    <w:rsid w:val="001F2E23"/>
    <w:rsid w:val="001F341F"/>
    <w:rsid w:val="001F3911"/>
    <w:rsid w:val="001F3F1A"/>
    <w:rsid w:val="001F3FDF"/>
    <w:rsid w:val="001F4CBD"/>
    <w:rsid w:val="001F5545"/>
    <w:rsid w:val="001F5777"/>
    <w:rsid w:val="001F5937"/>
    <w:rsid w:val="001F59E3"/>
    <w:rsid w:val="001F59ED"/>
    <w:rsid w:val="001F7121"/>
    <w:rsid w:val="001F71D6"/>
    <w:rsid w:val="001F7B07"/>
    <w:rsid w:val="00200D2C"/>
    <w:rsid w:val="002014EE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79B"/>
    <w:rsid w:val="00205A4F"/>
    <w:rsid w:val="00206ACE"/>
    <w:rsid w:val="00207F05"/>
    <w:rsid w:val="00210860"/>
    <w:rsid w:val="00210B6A"/>
    <w:rsid w:val="00212CB6"/>
    <w:rsid w:val="00212E37"/>
    <w:rsid w:val="00212FA9"/>
    <w:rsid w:val="002140FF"/>
    <w:rsid w:val="00215E6E"/>
    <w:rsid w:val="00220894"/>
    <w:rsid w:val="0022184B"/>
    <w:rsid w:val="0022220C"/>
    <w:rsid w:val="00224952"/>
    <w:rsid w:val="00224CCE"/>
    <w:rsid w:val="00224DD2"/>
    <w:rsid w:val="002257DD"/>
    <w:rsid w:val="00225A6A"/>
    <w:rsid w:val="00225AC7"/>
    <w:rsid w:val="00225ACC"/>
    <w:rsid w:val="00225DA3"/>
    <w:rsid w:val="00231C25"/>
    <w:rsid w:val="00231C6F"/>
    <w:rsid w:val="00232A90"/>
    <w:rsid w:val="00234151"/>
    <w:rsid w:val="002342A9"/>
    <w:rsid w:val="00234F8C"/>
    <w:rsid w:val="00235542"/>
    <w:rsid w:val="002358CD"/>
    <w:rsid w:val="002364B9"/>
    <w:rsid w:val="002369B0"/>
    <w:rsid w:val="00236AD8"/>
    <w:rsid w:val="002401F5"/>
    <w:rsid w:val="00240E54"/>
    <w:rsid w:val="002415EF"/>
    <w:rsid w:val="002451C5"/>
    <w:rsid w:val="002458F3"/>
    <w:rsid w:val="00245F1F"/>
    <w:rsid w:val="00246224"/>
    <w:rsid w:val="0024663B"/>
    <w:rsid w:val="00246C42"/>
    <w:rsid w:val="00247103"/>
    <w:rsid w:val="0024722E"/>
    <w:rsid w:val="00247D27"/>
    <w:rsid w:val="00247E81"/>
    <w:rsid w:val="00250067"/>
    <w:rsid w:val="002516DE"/>
    <w:rsid w:val="00251F81"/>
    <w:rsid w:val="00252BE0"/>
    <w:rsid w:val="00253588"/>
    <w:rsid w:val="002546F4"/>
    <w:rsid w:val="00254A01"/>
    <w:rsid w:val="00254ECF"/>
    <w:rsid w:val="002551D0"/>
    <w:rsid w:val="00255374"/>
    <w:rsid w:val="00256F44"/>
    <w:rsid w:val="00257767"/>
    <w:rsid w:val="00257BF4"/>
    <w:rsid w:val="00260003"/>
    <w:rsid w:val="0026035D"/>
    <w:rsid w:val="002606D6"/>
    <w:rsid w:val="002615E8"/>
    <w:rsid w:val="00261C98"/>
    <w:rsid w:val="0026248E"/>
    <w:rsid w:val="0026258A"/>
    <w:rsid w:val="00262914"/>
    <w:rsid w:val="002632AB"/>
    <w:rsid w:val="002646C9"/>
    <w:rsid w:val="002647BF"/>
    <w:rsid w:val="002647D5"/>
    <w:rsid w:val="00265032"/>
    <w:rsid w:val="002651FB"/>
    <w:rsid w:val="0026538C"/>
    <w:rsid w:val="00265781"/>
    <w:rsid w:val="00266B13"/>
    <w:rsid w:val="00267371"/>
    <w:rsid w:val="0027046D"/>
    <w:rsid w:val="00270728"/>
    <w:rsid w:val="00270D42"/>
    <w:rsid w:val="0027195D"/>
    <w:rsid w:val="00271C59"/>
    <w:rsid w:val="0027295D"/>
    <w:rsid w:val="00272B03"/>
    <w:rsid w:val="002733E2"/>
    <w:rsid w:val="002735D8"/>
    <w:rsid w:val="00273C2B"/>
    <w:rsid w:val="0027458E"/>
    <w:rsid w:val="00274D71"/>
    <w:rsid w:val="0027508F"/>
    <w:rsid w:val="002750B1"/>
    <w:rsid w:val="00276A35"/>
    <w:rsid w:val="00277835"/>
    <w:rsid w:val="00277B18"/>
    <w:rsid w:val="002803DD"/>
    <w:rsid w:val="0028052C"/>
    <w:rsid w:val="00280AB1"/>
    <w:rsid w:val="00282442"/>
    <w:rsid w:val="00282D0D"/>
    <w:rsid w:val="00284BAE"/>
    <w:rsid w:val="00284FF1"/>
    <w:rsid w:val="002859AF"/>
    <w:rsid w:val="00286AE7"/>
    <w:rsid w:val="00287243"/>
    <w:rsid w:val="00287356"/>
    <w:rsid w:val="00287AAF"/>
    <w:rsid w:val="00290001"/>
    <w:rsid w:val="00290647"/>
    <w:rsid w:val="0029080C"/>
    <w:rsid w:val="00291385"/>
    <w:rsid w:val="00291422"/>
    <w:rsid w:val="00291914"/>
    <w:rsid w:val="0029237F"/>
    <w:rsid w:val="0029242A"/>
    <w:rsid w:val="00292484"/>
    <w:rsid w:val="00292715"/>
    <w:rsid w:val="00293050"/>
    <w:rsid w:val="00293577"/>
    <w:rsid w:val="00293E57"/>
    <w:rsid w:val="002947D1"/>
    <w:rsid w:val="002948DF"/>
    <w:rsid w:val="00294D90"/>
    <w:rsid w:val="0029581F"/>
    <w:rsid w:val="002973F7"/>
    <w:rsid w:val="00297E1B"/>
    <w:rsid w:val="002A1E92"/>
    <w:rsid w:val="002A204D"/>
    <w:rsid w:val="002A2616"/>
    <w:rsid w:val="002A26E1"/>
    <w:rsid w:val="002A2724"/>
    <w:rsid w:val="002A368A"/>
    <w:rsid w:val="002A4065"/>
    <w:rsid w:val="002A42A6"/>
    <w:rsid w:val="002A59F0"/>
    <w:rsid w:val="002A6432"/>
    <w:rsid w:val="002A6F25"/>
    <w:rsid w:val="002A6FD3"/>
    <w:rsid w:val="002A7921"/>
    <w:rsid w:val="002B0A7D"/>
    <w:rsid w:val="002B1A69"/>
    <w:rsid w:val="002B2723"/>
    <w:rsid w:val="002B303A"/>
    <w:rsid w:val="002B3987"/>
    <w:rsid w:val="002B3DAE"/>
    <w:rsid w:val="002B4B32"/>
    <w:rsid w:val="002B4F5C"/>
    <w:rsid w:val="002B538E"/>
    <w:rsid w:val="002B5DCA"/>
    <w:rsid w:val="002B6BDC"/>
    <w:rsid w:val="002B75B0"/>
    <w:rsid w:val="002B799A"/>
    <w:rsid w:val="002B7EAF"/>
    <w:rsid w:val="002C00AB"/>
    <w:rsid w:val="002C099C"/>
    <w:rsid w:val="002C0B74"/>
    <w:rsid w:val="002C0C8B"/>
    <w:rsid w:val="002C0CBB"/>
    <w:rsid w:val="002C1201"/>
    <w:rsid w:val="002C12D5"/>
    <w:rsid w:val="002C1460"/>
    <w:rsid w:val="002C1875"/>
    <w:rsid w:val="002C1E4E"/>
    <w:rsid w:val="002C20F2"/>
    <w:rsid w:val="002C34E9"/>
    <w:rsid w:val="002C38A3"/>
    <w:rsid w:val="002C38B2"/>
    <w:rsid w:val="002C3F9C"/>
    <w:rsid w:val="002C5A37"/>
    <w:rsid w:val="002C5AFA"/>
    <w:rsid w:val="002C7535"/>
    <w:rsid w:val="002D0439"/>
    <w:rsid w:val="002D11B7"/>
    <w:rsid w:val="002D3426"/>
    <w:rsid w:val="002D3BBC"/>
    <w:rsid w:val="002D3C25"/>
    <w:rsid w:val="002D438A"/>
    <w:rsid w:val="002D5738"/>
    <w:rsid w:val="002D5E53"/>
    <w:rsid w:val="002D649A"/>
    <w:rsid w:val="002E0319"/>
    <w:rsid w:val="002E0397"/>
    <w:rsid w:val="002E179B"/>
    <w:rsid w:val="002E1C9E"/>
    <w:rsid w:val="002E257B"/>
    <w:rsid w:val="002E2765"/>
    <w:rsid w:val="002E3C65"/>
    <w:rsid w:val="002E3F5B"/>
    <w:rsid w:val="002E4362"/>
    <w:rsid w:val="002E623B"/>
    <w:rsid w:val="002E63D9"/>
    <w:rsid w:val="002E640E"/>
    <w:rsid w:val="002E6C53"/>
    <w:rsid w:val="002E7096"/>
    <w:rsid w:val="002F0C28"/>
    <w:rsid w:val="002F1A0D"/>
    <w:rsid w:val="002F2C88"/>
    <w:rsid w:val="002F3CDE"/>
    <w:rsid w:val="002F3D3B"/>
    <w:rsid w:val="002F5DD6"/>
    <w:rsid w:val="002F5FEA"/>
    <w:rsid w:val="002F63E7"/>
    <w:rsid w:val="002F6989"/>
    <w:rsid w:val="002F6F33"/>
    <w:rsid w:val="002F7BE3"/>
    <w:rsid w:val="002F7E6A"/>
    <w:rsid w:val="00300165"/>
    <w:rsid w:val="0030065B"/>
    <w:rsid w:val="003008ED"/>
    <w:rsid w:val="00300E6D"/>
    <w:rsid w:val="003010CF"/>
    <w:rsid w:val="00302612"/>
    <w:rsid w:val="00302C8C"/>
    <w:rsid w:val="00303440"/>
    <w:rsid w:val="003039AD"/>
    <w:rsid w:val="00304D9B"/>
    <w:rsid w:val="00305144"/>
    <w:rsid w:val="00305FF9"/>
    <w:rsid w:val="00306B79"/>
    <w:rsid w:val="00306E6B"/>
    <w:rsid w:val="003074E6"/>
    <w:rsid w:val="003100C8"/>
    <w:rsid w:val="00311161"/>
    <w:rsid w:val="00311EC4"/>
    <w:rsid w:val="00312400"/>
    <w:rsid w:val="0031258A"/>
    <w:rsid w:val="00312739"/>
    <w:rsid w:val="00312D10"/>
    <w:rsid w:val="003159D2"/>
    <w:rsid w:val="00315D2F"/>
    <w:rsid w:val="003178DA"/>
    <w:rsid w:val="00317DB8"/>
    <w:rsid w:val="00320618"/>
    <w:rsid w:val="0032100B"/>
    <w:rsid w:val="00321410"/>
    <w:rsid w:val="00321500"/>
    <w:rsid w:val="00321BD7"/>
    <w:rsid w:val="0032260F"/>
    <w:rsid w:val="003228DA"/>
    <w:rsid w:val="00322B3B"/>
    <w:rsid w:val="00323D6B"/>
    <w:rsid w:val="003250E0"/>
    <w:rsid w:val="003258D8"/>
    <w:rsid w:val="00326957"/>
    <w:rsid w:val="00326AE2"/>
    <w:rsid w:val="00331426"/>
    <w:rsid w:val="0033171D"/>
    <w:rsid w:val="00331F0A"/>
    <w:rsid w:val="00331FC3"/>
    <w:rsid w:val="003336B3"/>
    <w:rsid w:val="00335B75"/>
    <w:rsid w:val="00335D8C"/>
    <w:rsid w:val="00336072"/>
    <w:rsid w:val="003363A1"/>
    <w:rsid w:val="0033747D"/>
    <w:rsid w:val="00337538"/>
    <w:rsid w:val="00340FED"/>
    <w:rsid w:val="00341324"/>
    <w:rsid w:val="00342022"/>
    <w:rsid w:val="0034226D"/>
    <w:rsid w:val="00342972"/>
    <w:rsid w:val="00342FDD"/>
    <w:rsid w:val="00343E02"/>
    <w:rsid w:val="0034429B"/>
    <w:rsid w:val="00344866"/>
    <w:rsid w:val="00344B0B"/>
    <w:rsid w:val="0034638C"/>
    <w:rsid w:val="00346566"/>
    <w:rsid w:val="00346F7F"/>
    <w:rsid w:val="0034722F"/>
    <w:rsid w:val="0034738B"/>
    <w:rsid w:val="00350108"/>
    <w:rsid w:val="00350762"/>
    <w:rsid w:val="003507C4"/>
    <w:rsid w:val="00351873"/>
    <w:rsid w:val="003519A1"/>
    <w:rsid w:val="00352480"/>
    <w:rsid w:val="003530D2"/>
    <w:rsid w:val="0035331A"/>
    <w:rsid w:val="003534E1"/>
    <w:rsid w:val="00354128"/>
    <w:rsid w:val="00354333"/>
    <w:rsid w:val="003548D8"/>
    <w:rsid w:val="003554CA"/>
    <w:rsid w:val="00356870"/>
    <w:rsid w:val="00357DD4"/>
    <w:rsid w:val="00360232"/>
    <w:rsid w:val="003602E0"/>
    <w:rsid w:val="00360D01"/>
    <w:rsid w:val="00362569"/>
    <w:rsid w:val="00362C82"/>
    <w:rsid w:val="00362F4B"/>
    <w:rsid w:val="00363118"/>
    <w:rsid w:val="003636CD"/>
    <w:rsid w:val="0036442A"/>
    <w:rsid w:val="0036487C"/>
    <w:rsid w:val="00365411"/>
    <w:rsid w:val="00365794"/>
    <w:rsid w:val="00365FA2"/>
    <w:rsid w:val="00366C69"/>
    <w:rsid w:val="00367441"/>
    <w:rsid w:val="00367B1D"/>
    <w:rsid w:val="003705B2"/>
    <w:rsid w:val="00370E4F"/>
    <w:rsid w:val="00371215"/>
    <w:rsid w:val="00372F0D"/>
    <w:rsid w:val="00373F49"/>
    <w:rsid w:val="00374059"/>
    <w:rsid w:val="0037535B"/>
    <w:rsid w:val="0037552D"/>
    <w:rsid w:val="003756DB"/>
    <w:rsid w:val="0037598E"/>
    <w:rsid w:val="00376851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3D6C"/>
    <w:rsid w:val="003852FB"/>
    <w:rsid w:val="00385429"/>
    <w:rsid w:val="003858D1"/>
    <w:rsid w:val="00385B05"/>
    <w:rsid w:val="00386382"/>
    <w:rsid w:val="003865EF"/>
    <w:rsid w:val="00386BA9"/>
    <w:rsid w:val="00387DC1"/>
    <w:rsid w:val="00390017"/>
    <w:rsid w:val="003901A3"/>
    <w:rsid w:val="0039072F"/>
    <w:rsid w:val="00390DF5"/>
    <w:rsid w:val="00391A92"/>
    <w:rsid w:val="00392080"/>
    <w:rsid w:val="003926C4"/>
    <w:rsid w:val="0039311E"/>
    <w:rsid w:val="003940CE"/>
    <w:rsid w:val="00394BEB"/>
    <w:rsid w:val="00395080"/>
    <w:rsid w:val="00395F88"/>
    <w:rsid w:val="003968D9"/>
    <w:rsid w:val="003975F1"/>
    <w:rsid w:val="00397C1D"/>
    <w:rsid w:val="003A180F"/>
    <w:rsid w:val="003A18DD"/>
    <w:rsid w:val="003A20C8"/>
    <w:rsid w:val="003A2C29"/>
    <w:rsid w:val="003A2EC3"/>
    <w:rsid w:val="003A36F2"/>
    <w:rsid w:val="003A38CC"/>
    <w:rsid w:val="003A3D39"/>
    <w:rsid w:val="003A3D69"/>
    <w:rsid w:val="003A3EC7"/>
    <w:rsid w:val="003A40B4"/>
    <w:rsid w:val="003A7834"/>
    <w:rsid w:val="003A7A0F"/>
    <w:rsid w:val="003B0176"/>
    <w:rsid w:val="003B0B5B"/>
    <w:rsid w:val="003B0E79"/>
    <w:rsid w:val="003B1067"/>
    <w:rsid w:val="003B19A2"/>
    <w:rsid w:val="003B1D9D"/>
    <w:rsid w:val="003B1E1F"/>
    <w:rsid w:val="003B3183"/>
    <w:rsid w:val="003B3575"/>
    <w:rsid w:val="003B36F5"/>
    <w:rsid w:val="003B4173"/>
    <w:rsid w:val="003B50BC"/>
    <w:rsid w:val="003B5D97"/>
    <w:rsid w:val="003B63A4"/>
    <w:rsid w:val="003B68FE"/>
    <w:rsid w:val="003B6D7D"/>
    <w:rsid w:val="003B7004"/>
    <w:rsid w:val="003B7D7E"/>
    <w:rsid w:val="003C0532"/>
    <w:rsid w:val="003C1012"/>
    <w:rsid w:val="003C11C9"/>
    <w:rsid w:val="003C1229"/>
    <w:rsid w:val="003C1814"/>
    <w:rsid w:val="003C19D4"/>
    <w:rsid w:val="003C1FD4"/>
    <w:rsid w:val="003C213D"/>
    <w:rsid w:val="003C25AD"/>
    <w:rsid w:val="003C2D21"/>
    <w:rsid w:val="003C38F8"/>
    <w:rsid w:val="003C3EA0"/>
    <w:rsid w:val="003C42B7"/>
    <w:rsid w:val="003C5E3B"/>
    <w:rsid w:val="003C5E6B"/>
    <w:rsid w:val="003C7AD7"/>
    <w:rsid w:val="003D0FC3"/>
    <w:rsid w:val="003D1E34"/>
    <w:rsid w:val="003D25AF"/>
    <w:rsid w:val="003D2A18"/>
    <w:rsid w:val="003D2C1D"/>
    <w:rsid w:val="003D2C34"/>
    <w:rsid w:val="003D3DDD"/>
    <w:rsid w:val="003D490C"/>
    <w:rsid w:val="003D4C05"/>
    <w:rsid w:val="003D5CBF"/>
    <w:rsid w:val="003D66D2"/>
    <w:rsid w:val="003D6740"/>
    <w:rsid w:val="003E07AE"/>
    <w:rsid w:val="003E14FC"/>
    <w:rsid w:val="003E2976"/>
    <w:rsid w:val="003E30CF"/>
    <w:rsid w:val="003E42DF"/>
    <w:rsid w:val="003E4858"/>
    <w:rsid w:val="003E5D4E"/>
    <w:rsid w:val="003E6316"/>
    <w:rsid w:val="003E6884"/>
    <w:rsid w:val="003E6AC5"/>
    <w:rsid w:val="003F0096"/>
    <w:rsid w:val="003F0850"/>
    <w:rsid w:val="003F0D12"/>
    <w:rsid w:val="003F126A"/>
    <w:rsid w:val="003F160C"/>
    <w:rsid w:val="003F2FD3"/>
    <w:rsid w:val="003F324F"/>
    <w:rsid w:val="003F33BC"/>
    <w:rsid w:val="003F3D4E"/>
    <w:rsid w:val="003F477E"/>
    <w:rsid w:val="003F6C21"/>
    <w:rsid w:val="003F6CD2"/>
    <w:rsid w:val="003F788D"/>
    <w:rsid w:val="0040078A"/>
    <w:rsid w:val="0040126E"/>
    <w:rsid w:val="004020D4"/>
    <w:rsid w:val="004021B6"/>
    <w:rsid w:val="00403861"/>
    <w:rsid w:val="00403BA1"/>
    <w:rsid w:val="00403FE1"/>
    <w:rsid w:val="004047C4"/>
    <w:rsid w:val="0040570B"/>
    <w:rsid w:val="0040594E"/>
    <w:rsid w:val="00405C13"/>
    <w:rsid w:val="00405EDB"/>
    <w:rsid w:val="00405FB1"/>
    <w:rsid w:val="00406460"/>
    <w:rsid w:val="004077D4"/>
    <w:rsid w:val="004120EF"/>
    <w:rsid w:val="00412461"/>
    <w:rsid w:val="00412546"/>
    <w:rsid w:val="00413053"/>
    <w:rsid w:val="0041319C"/>
    <w:rsid w:val="004137B6"/>
    <w:rsid w:val="00413A54"/>
    <w:rsid w:val="00413C10"/>
    <w:rsid w:val="00413C46"/>
    <w:rsid w:val="00413CD9"/>
    <w:rsid w:val="00413F9A"/>
    <w:rsid w:val="004140CA"/>
    <w:rsid w:val="00414C65"/>
    <w:rsid w:val="004150DD"/>
    <w:rsid w:val="004151EB"/>
    <w:rsid w:val="00415D76"/>
    <w:rsid w:val="00416665"/>
    <w:rsid w:val="00416A67"/>
    <w:rsid w:val="00416ACB"/>
    <w:rsid w:val="00421007"/>
    <w:rsid w:val="00421DCF"/>
    <w:rsid w:val="00422341"/>
    <w:rsid w:val="00423641"/>
    <w:rsid w:val="004259A3"/>
    <w:rsid w:val="00425F6F"/>
    <w:rsid w:val="00426266"/>
    <w:rsid w:val="00427BE1"/>
    <w:rsid w:val="00427CD0"/>
    <w:rsid w:val="00430A2D"/>
    <w:rsid w:val="00431505"/>
    <w:rsid w:val="00431AF0"/>
    <w:rsid w:val="0043213A"/>
    <w:rsid w:val="00432520"/>
    <w:rsid w:val="00432549"/>
    <w:rsid w:val="00432B91"/>
    <w:rsid w:val="004330F4"/>
    <w:rsid w:val="00433590"/>
    <w:rsid w:val="0043365E"/>
    <w:rsid w:val="0043393D"/>
    <w:rsid w:val="00433F52"/>
    <w:rsid w:val="004344C7"/>
    <w:rsid w:val="0043490D"/>
    <w:rsid w:val="00435274"/>
    <w:rsid w:val="004352AD"/>
    <w:rsid w:val="0043545D"/>
    <w:rsid w:val="00435725"/>
    <w:rsid w:val="004358CC"/>
    <w:rsid w:val="00435FE2"/>
    <w:rsid w:val="00436682"/>
    <w:rsid w:val="00436E2F"/>
    <w:rsid w:val="00436EAB"/>
    <w:rsid w:val="00441FE9"/>
    <w:rsid w:val="00443704"/>
    <w:rsid w:val="004455C7"/>
    <w:rsid w:val="004461D9"/>
    <w:rsid w:val="00446AC6"/>
    <w:rsid w:val="0044759B"/>
    <w:rsid w:val="00447F54"/>
    <w:rsid w:val="00450588"/>
    <w:rsid w:val="0045089F"/>
    <w:rsid w:val="00450B7E"/>
    <w:rsid w:val="0045136B"/>
    <w:rsid w:val="00451C7E"/>
    <w:rsid w:val="00451EC9"/>
    <w:rsid w:val="00452DE6"/>
    <w:rsid w:val="00453BB6"/>
    <w:rsid w:val="00453CAA"/>
    <w:rsid w:val="00454F9F"/>
    <w:rsid w:val="00455113"/>
    <w:rsid w:val="00455968"/>
    <w:rsid w:val="00455EBE"/>
    <w:rsid w:val="00456421"/>
    <w:rsid w:val="00456DAB"/>
    <w:rsid w:val="00460CC3"/>
    <w:rsid w:val="00460E86"/>
    <w:rsid w:val="00461033"/>
    <w:rsid w:val="0046178B"/>
    <w:rsid w:val="00463919"/>
    <w:rsid w:val="004646B4"/>
    <w:rsid w:val="00464A88"/>
    <w:rsid w:val="004651A0"/>
    <w:rsid w:val="00465422"/>
    <w:rsid w:val="00466532"/>
    <w:rsid w:val="00467488"/>
    <w:rsid w:val="0047083E"/>
    <w:rsid w:val="0047096C"/>
    <w:rsid w:val="00470EB5"/>
    <w:rsid w:val="0047111B"/>
    <w:rsid w:val="0047286B"/>
    <w:rsid w:val="00472E27"/>
    <w:rsid w:val="00474220"/>
    <w:rsid w:val="0047439A"/>
    <w:rsid w:val="004752D3"/>
    <w:rsid w:val="004754E1"/>
    <w:rsid w:val="00475CE0"/>
    <w:rsid w:val="004760B8"/>
    <w:rsid w:val="00476469"/>
    <w:rsid w:val="00476827"/>
    <w:rsid w:val="00476BD4"/>
    <w:rsid w:val="00477C35"/>
    <w:rsid w:val="00477DE7"/>
    <w:rsid w:val="0048052D"/>
    <w:rsid w:val="00480740"/>
    <w:rsid w:val="00480988"/>
    <w:rsid w:val="00480E05"/>
    <w:rsid w:val="0048179C"/>
    <w:rsid w:val="00482BBE"/>
    <w:rsid w:val="00482FDD"/>
    <w:rsid w:val="00483A12"/>
    <w:rsid w:val="00484419"/>
    <w:rsid w:val="00484A77"/>
    <w:rsid w:val="00485041"/>
    <w:rsid w:val="0048540F"/>
    <w:rsid w:val="00485970"/>
    <w:rsid w:val="00485C0D"/>
    <w:rsid w:val="00485E0E"/>
    <w:rsid w:val="00486575"/>
    <w:rsid w:val="004866D0"/>
    <w:rsid w:val="00486936"/>
    <w:rsid w:val="0048777D"/>
    <w:rsid w:val="00491951"/>
    <w:rsid w:val="004922FB"/>
    <w:rsid w:val="00494242"/>
    <w:rsid w:val="00494E8E"/>
    <w:rsid w:val="004955BC"/>
    <w:rsid w:val="00495D16"/>
    <w:rsid w:val="00495D63"/>
    <w:rsid w:val="0049648F"/>
    <w:rsid w:val="00496606"/>
    <w:rsid w:val="00496F05"/>
    <w:rsid w:val="00497370"/>
    <w:rsid w:val="004A0104"/>
    <w:rsid w:val="004A0F39"/>
    <w:rsid w:val="004A251F"/>
    <w:rsid w:val="004A2804"/>
    <w:rsid w:val="004A2CAA"/>
    <w:rsid w:val="004A3381"/>
    <w:rsid w:val="004A3B80"/>
    <w:rsid w:val="004A3BF1"/>
    <w:rsid w:val="004A3E42"/>
    <w:rsid w:val="004A4715"/>
    <w:rsid w:val="004A4F56"/>
    <w:rsid w:val="004A5046"/>
    <w:rsid w:val="004A516D"/>
    <w:rsid w:val="004A5170"/>
    <w:rsid w:val="004A565E"/>
    <w:rsid w:val="004A5DF3"/>
    <w:rsid w:val="004A6134"/>
    <w:rsid w:val="004A66A5"/>
    <w:rsid w:val="004A7092"/>
    <w:rsid w:val="004B0E64"/>
    <w:rsid w:val="004B1931"/>
    <w:rsid w:val="004B1B17"/>
    <w:rsid w:val="004B49E6"/>
    <w:rsid w:val="004B4D69"/>
    <w:rsid w:val="004B5BD0"/>
    <w:rsid w:val="004B5E5B"/>
    <w:rsid w:val="004B691C"/>
    <w:rsid w:val="004B75F3"/>
    <w:rsid w:val="004B7763"/>
    <w:rsid w:val="004C0083"/>
    <w:rsid w:val="004C01A8"/>
    <w:rsid w:val="004C056A"/>
    <w:rsid w:val="004C1840"/>
    <w:rsid w:val="004C24C9"/>
    <w:rsid w:val="004C31B6"/>
    <w:rsid w:val="004C5100"/>
    <w:rsid w:val="004C5319"/>
    <w:rsid w:val="004C621F"/>
    <w:rsid w:val="004C78D4"/>
    <w:rsid w:val="004C7948"/>
    <w:rsid w:val="004C7BB8"/>
    <w:rsid w:val="004C7C60"/>
    <w:rsid w:val="004C7FAE"/>
    <w:rsid w:val="004D0620"/>
    <w:rsid w:val="004D0DFE"/>
    <w:rsid w:val="004D1CE7"/>
    <w:rsid w:val="004D1D91"/>
    <w:rsid w:val="004D2163"/>
    <w:rsid w:val="004D22C3"/>
    <w:rsid w:val="004D2C95"/>
    <w:rsid w:val="004D584C"/>
    <w:rsid w:val="004D6BCA"/>
    <w:rsid w:val="004D6F4D"/>
    <w:rsid w:val="004D6F95"/>
    <w:rsid w:val="004D719D"/>
    <w:rsid w:val="004D72FE"/>
    <w:rsid w:val="004D7E91"/>
    <w:rsid w:val="004E003A"/>
    <w:rsid w:val="004E0768"/>
    <w:rsid w:val="004E115B"/>
    <w:rsid w:val="004E1A31"/>
    <w:rsid w:val="004E1B34"/>
    <w:rsid w:val="004E1C5B"/>
    <w:rsid w:val="004E2189"/>
    <w:rsid w:val="004E29AE"/>
    <w:rsid w:val="004E2DE0"/>
    <w:rsid w:val="004E3ABC"/>
    <w:rsid w:val="004E4060"/>
    <w:rsid w:val="004E409A"/>
    <w:rsid w:val="004E6AC6"/>
    <w:rsid w:val="004F0FB9"/>
    <w:rsid w:val="004F1804"/>
    <w:rsid w:val="004F2F7E"/>
    <w:rsid w:val="004F32B5"/>
    <w:rsid w:val="004F407E"/>
    <w:rsid w:val="004F4339"/>
    <w:rsid w:val="004F46FA"/>
    <w:rsid w:val="004F5479"/>
    <w:rsid w:val="004F7528"/>
    <w:rsid w:val="004F7BCA"/>
    <w:rsid w:val="004F7D89"/>
    <w:rsid w:val="0050174D"/>
    <w:rsid w:val="00501981"/>
    <w:rsid w:val="00501A85"/>
    <w:rsid w:val="00501BB3"/>
    <w:rsid w:val="005021DD"/>
    <w:rsid w:val="005025BB"/>
    <w:rsid w:val="005026CA"/>
    <w:rsid w:val="00502B72"/>
    <w:rsid w:val="005043C1"/>
    <w:rsid w:val="005048C7"/>
    <w:rsid w:val="00504BC1"/>
    <w:rsid w:val="00505134"/>
    <w:rsid w:val="00505C04"/>
    <w:rsid w:val="00507718"/>
    <w:rsid w:val="00507F46"/>
    <w:rsid w:val="005113A0"/>
    <w:rsid w:val="00511F15"/>
    <w:rsid w:val="0051254F"/>
    <w:rsid w:val="005128CF"/>
    <w:rsid w:val="0051318C"/>
    <w:rsid w:val="00513786"/>
    <w:rsid w:val="005142CD"/>
    <w:rsid w:val="005143C9"/>
    <w:rsid w:val="005156F1"/>
    <w:rsid w:val="005157A9"/>
    <w:rsid w:val="0051640D"/>
    <w:rsid w:val="00516DD7"/>
    <w:rsid w:val="005173A7"/>
    <w:rsid w:val="005177E1"/>
    <w:rsid w:val="00520C0A"/>
    <w:rsid w:val="0052117B"/>
    <w:rsid w:val="005218B6"/>
    <w:rsid w:val="00522589"/>
    <w:rsid w:val="00524545"/>
    <w:rsid w:val="00524CCC"/>
    <w:rsid w:val="005252B9"/>
    <w:rsid w:val="005255BF"/>
    <w:rsid w:val="005257DE"/>
    <w:rsid w:val="00526DA1"/>
    <w:rsid w:val="00527100"/>
    <w:rsid w:val="00527200"/>
    <w:rsid w:val="005276AD"/>
    <w:rsid w:val="00527C51"/>
    <w:rsid w:val="00530157"/>
    <w:rsid w:val="00531A4D"/>
    <w:rsid w:val="00531EBE"/>
    <w:rsid w:val="00532F8B"/>
    <w:rsid w:val="00533737"/>
    <w:rsid w:val="00533A65"/>
    <w:rsid w:val="00534713"/>
    <w:rsid w:val="00534B77"/>
    <w:rsid w:val="00535B79"/>
    <w:rsid w:val="00535D7C"/>
    <w:rsid w:val="00536579"/>
    <w:rsid w:val="00536C1E"/>
    <w:rsid w:val="00536C5E"/>
    <w:rsid w:val="00537EEB"/>
    <w:rsid w:val="005427A6"/>
    <w:rsid w:val="00542AAE"/>
    <w:rsid w:val="0054343A"/>
    <w:rsid w:val="00543974"/>
    <w:rsid w:val="00543EBF"/>
    <w:rsid w:val="0054414F"/>
    <w:rsid w:val="00544ABA"/>
    <w:rsid w:val="0054593A"/>
    <w:rsid w:val="00545D6F"/>
    <w:rsid w:val="005467FB"/>
    <w:rsid w:val="00546AE9"/>
    <w:rsid w:val="00547668"/>
    <w:rsid w:val="00547989"/>
    <w:rsid w:val="00547A8F"/>
    <w:rsid w:val="00551320"/>
    <w:rsid w:val="005518A4"/>
    <w:rsid w:val="00552768"/>
    <w:rsid w:val="00552935"/>
    <w:rsid w:val="00552BBC"/>
    <w:rsid w:val="00553127"/>
    <w:rsid w:val="00553426"/>
    <w:rsid w:val="005537D5"/>
    <w:rsid w:val="005548DE"/>
    <w:rsid w:val="00554BE7"/>
    <w:rsid w:val="00555925"/>
    <w:rsid w:val="00555E43"/>
    <w:rsid w:val="005566D8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6A6"/>
    <w:rsid w:val="005656ED"/>
    <w:rsid w:val="00565C63"/>
    <w:rsid w:val="00566544"/>
    <w:rsid w:val="00566608"/>
    <w:rsid w:val="00566C83"/>
    <w:rsid w:val="005674D9"/>
    <w:rsid w:val="00567F5D"/>
    <w:rsid w:val="005700FE"/>
    <w:rsid w:val="00570D3D"/>
    <w:rsid w:val="00570E24"/>
    <w:rsid w:val="005716A3"/>
    <w:rsid w:val="00571943"/>
    <w:rsid w:val="00571A31"/>
    <w:rsid w:val="00571AC1"/>
    <w:rsid w:val="00572760"/>
    <w:rsid w:val="00573F28"/>
    <w:rsid w:val="005743DE"/>
    <w:rsid w:val="00574F3F"/>
    <w:rsid w:val="0057562C"/>
    <w:rsid w:val="005759F6"/>
    <w:rsid w:val="00575E3E"/>
    <w:rsid w:val="0057610C"/>
    <w:rsid w:val="005765F5"/>
    <w:rsid w:val="005768E1"/>
    <w:rsid w:val="00576B43"/>
    <w:rsid w:val="00576D6C"/>
    <w:rsid w:val="0057706C"/>
    <w:rsid w:val="005773A6"/>
    <w:rsid w:val="00577A2E"/>
    <w:rsid w:val="00580812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0EE4"/>
    <w:rsid w:val="00591C7D"/>
    <w:rsid w:val="0059284D"/>
    <w:rsid w:val="00592B03"/>
    <w:rsid w:val="00592E38"/>
    <w:rsid w:val="005935EF"/>
    <w:rsid w:val="00593980"/>
    <w:rsid w:val="00593AB9"/>
    <w:rsid w:val="0059407C"/>
    <w:rsid w:val="00594ABB"/>
    <w:rsid w:val="00594D1C"/>
    <w:rsid w:val="00594E36"/>
    <w:rsid w:val="00594F0A"/>
    <w:rsid w:val="0059525E"/>
    <w:rsid w:val="00595887"/>
    <w:rsid w:val="005961F7"/>
    <w:rsid w:val="005968D2"/>
    <w:rsid w:val="00596B9C"/>
    <w:rsid w:val="005979C8"/>
    <w:rsid w:val="00597DD4"/>
    <w:rsid w:val="005A054D"/>
    <w:rsid w:val="005A0A46"/>
    <w:rsid w:val="005A10B9"/>
    <w:rsid w:val="005A11EA"/>
    <w:rsid w:val="005A126B"/>
    <w:rsid w:val="005A21B6"/>
    <w:rsid w:val="005A269F"/>
    <w:rsid w:val="005A3001"/>
    <w:rsid w:val="005A305E"/>
    <w:rsid w:val="005A30BB"/>
    <w:rsid w:val="005A3887"/>
    <w:rsid w:val="005A573A"/>
    <w:rsid w:val="005A61F2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5D1A"/>
    <w:rsid w:val="005C69FA"/>
    <w:rsid w:val="005C6B29"/>
    <w:rsid w:val="005C712D"/>
    <w:rsid w:val="005C7C75"/>
    <w:rsid w:val="005D00EB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7E"/>
    <w:rsid w:val="005D648A"/>
    <w:rsid w:val="005D6AE4"/>
    <w:rsid w:val="005D792B"/>
    <w:rsid w:val="005D7E0D"/>
    <w:rsid w:val="005E234A"/>
    <w:rsid w:val="005E35CC"/>
    <w:rsid w:val="005E371E"/>
    <w:rsid w:val="005E4DB6"/>
    <w:rsid w:val="005E53F9"/>
    <w:rsid w:val="005E6DC1"/>
    <w:rsid w:val="005E775D"/>
    <w:rsid w:val="005F0A43"/>
    <w:rsid w:val="005F0B6D"/>
    <w:rsid w:val="005F2261"/>
    <w:rsid w:val="005F27BF"/>
    <w:rsid w:val="005F2EA5"/>
    <w:rsid w:val="005F33DC"/>
    <w:rsid w:val="005F3544"/>
    <w:rsid w:val="005F4100"/>
    <w:rsid w:val="005F4171"/>
    <w:rsid w:val="005F424F"/>
    <w:rsid w:val="005F46D6"/>
    <w:rsid w:val="005F4DD6"/>
    <w:rsid w:val="005F50D8"/>
    <w:rsid w:val="005F5183"/>
    <w:rsid w:val="005F535A"/>
    <w:rsid w:val="005F53A1"/>
    <w:rsid w:val="005F5C2B"/>
    <w:rsid w:val="005F5F89"/>
    <w:rsid w:val="005F6B77"/>
    <w:rsid w:val="005F7487"/>
    <w:rsid w:val="006002C7"/>
    <w:rsid w:val="006009FE"/>
    <w:rsid w:val="00600F95"/>
    <w:rsid w:val="0060132A"/>
    <w:rsid w:val="00601839"/>
    <w:rsid w:val="00602759"/>
    <w:rsid w:val="0060277A"/>
    <w:rsid w:val="00602B7C"/>
    <w:rsid w:val="00603312"/>
    <w:rsid w:val="00604DC7"/>
    <w:rsid w:val="00604E47"/>
    <w:rsid w:val="006053EB"/>
    <w:rsid w:val="00605441"/>
    <w:rsid w:val="00605AE5"/>
    <w:rsid w:val="00606970"/>
    <w:rsid w:val="00606A20"/>
    <w:rsid w:val="006072C6"/>
    <w:rsid w:val="006074FA"/>
    <w:rsid w:val="00607A2E"/>
    <w:rsid w:val="006130F7"/>
    <w:rsid w:val="00613746"/>
    <w:rsid w:val="00613AF8"/>
    <w:rsid w:val="00613CEF"/>
    <w:rsid w:val="00613D8E"/>
    <w:rsid w:val="006142E0"/>
    <w:rsid w:val="00616112"/>
    <w:rsid w:val="0061680A"/>
    <w:rsid w:val="006170F6"/>
    <w:rsid w:val="006179EC"/>
    <w:rsid w:val="00617BC2"/>
    <w:rsid w:val="006205CA"/>
    <w:rsid w:val="006212D6"/>
    <w:rsid w:val="00621E0B"/>
    <w:rsid w:val="00621F53"/>
    <w:rsid w:val="00622E2A"/>
    <w:rsid w:val="00622FA7"/>
    <w:rsid w:val="00623089"/>
    <w:rsid w:val="0062308E"/>
    <w:rsid w:val="006234C4"/>
    <w:rsid w:val="006244C9"/>
    <w:rsid w:val="006245F6"/>
    <w:rsid w:val="0062475D"/>
    <w:rsid w:val="0062495F"/>
    <w:rsid w:val="00625C9C"/>
    <w:rsid w:val="00626315"/>
    <w:rsid w:val="0062660B"/>
    <w:rsid w:val="00626687"/>
    <w:rsid w:val="00626AD1"/>
    <w:rsid w:val="006304BC"/>
    <w:rsid w:val="00630DCE"/>
    <w:rsid w:val="0063109D"/>
    <w:rsid w:val="0063120A"/>
    <w:rsid w:val="0063150B"/>
    <w:rsid w:val="00631585"/>
    <w:rsid w:val="00631B5B"/>
    <w:rsid w:val="00633DE0"/>
    <w:rsid w:val="00634192"/>
    <w:rsid w:val="00634ACF"/>
    <w:rsid w:val="00634F80"/>
    <w:rsid w:val="00635035"/>
    <w:rsid w:val="0063580D"/>
    <w:rsid w:val="00635CAE"/>
    <w:rsid w:val="00637240"/>
    <w:rsid w:val="00637536"/>
    <w:rsid w:val="0063786C"/>
    <w:rsid w:val="00643660"/>
    <w:rsid w:val="006467BF"/>
    <w:rsid w:val="006468EB"/>
    <w:rsid w:val="00650139"/>
    <w:rsid w:val="00652756"/>
    <w:rsid w:val="00652AD8"/>
    <w:rsid w:val="00652B79"/>
    <w:rsid w:val="00652F6E"/>
    <w:rsid w:val="006533C3"/>
    <w:rsid w:val="00653B10"/>
    <w:rsid w:val="00654068"/>
    <w:rsid w:val="00654B38"/>
    <w:rsid w:val="00654B83"/>
    <w:rsid w:val="00654F08"/>
    <w:rsid w:val="00655061"/>
    <w:rsid w:val="0065510C"/>
    <w:rsid w:val="00655B63"/>
    <w:rsid w:val="006564F4"/>
    <w:rsid w:val="006571F6"/>
    <w:rsid w:val="00660350"/>
    <w:rsid w:val="006618CC"/>
    <w:rsid w:val="00662111"/>
    <w:rsid w:val="00662118"/>
    <w:rsid w:val="00662D7B"/>
    <w:rsid w:val="006638AD"/>
    <w:rsid w:val="00664804"/>
    <w:rsid w:val="00666381"/>
    <w:rsid w:val="00666B26"/>
    <w:rsid w:val="0066732C"/>
    <w:rsid w:val="006679F5"/>
    <w:rsid w:val="00667B77"/>
    <w:rsid w:val="006716DA"/>
    <w:rsid w:val="006728ED"/>
    <w:rsid w:val="00673209"/>
    <w:rsid w:val="006732B1"/>
    <w:rsid w:val="0067420F"/>
    <w:rsid w:val="0067446F"/>
    <w:rsid w:val="006746A4"/>
    <w:rsid w:val="00674723"/>
    <w:rsid w:val="00675558"/>
    <w:rsid w:val="00675611"/>
    <w:rsid w:val="00675A60"/>
    <w:rsid w:val="006764CF"/>
    <w:rsid w:val="0067697E"/>
    <w:rsid w:val="00677443"/>
    <w:rsid w:val="0067769A"/>
    <w:rsid w:val="006806A3"/>
    <w:rsid w:val="006806A6"/>
    <w:rsid w:val="00681211"/>
    <w:rsid w:val="00681B36"/>
    <w:rsid w:val="00682A5C"/>
    <w:rsid w:val="00682E14"/>
    <w:rsid w:val="0068436C"/>
    <w:rsid w:val="006849D3"/>
    <w:rsid w:val="0068531B"/>
    <w:rsid w:val="0068545E"/>
    <w:rsid w:val="00685AE4"/>
    <w:rsid w:val="00685FD4"/>
    <w:rsid w:val="00686612"/>
    <w:rsid w:val="0068661E"/>
    <w:rsid w:val="00687D55"/>
    <w:rsid w:val="0069016F"/>
    <w:rsid w:val="00690A49"/>
    <w:rsid w:val="00690BB6"/>
    <w:rsid w:val="0069117A"/>
    <w:rsid w:val="00691B30"/>
    <w:rsid w:val="00691E77"/>
    <w:rsid w:val="006924AE"/>
    <w:rsid w:val="00693E1F"/>
    <w:rsid w:val="00693ECB"/>
    <w:rsid w:val="00694191"/>
    <w:rsid w:val="00694797"/>
    <w:rsid w:val="00695887"/>
    <w:rsid w:val="00695D8E"/>
    <w:rsid w:val="00695EFE"/>
    <w:rsid w:val="00697733"/>
    <w:rsid w:val="006A1C6B"/>
    <w:rsid w:val="006A241B"/>
    <w:rsid w:val="006A254E"/>
    <w:rsid w:val="006A2C30"/>
    <w:rsid w:val="006A301C"/>
    <w:rsid w:val="006A3E2B"/>
    <w:rsid w:val="006A5A08"/>
    <w:rsid w:val="006A5D59"/>
    <w:rsid w:val="006A6506"/>
    <w:rsid w:val="006A6E17"/>
    <w:rsid w:val="006A7EF7"/>
    <w:rsid w:val="006B120D"/>
    <w:rsid w:val="006B17E7"/>
    <w:rsid w:val="006B19E8"/>
    <w:rsid w:val="006B1A8A"/>
    <w:rsid w:val="006B1FD5"/>
    <w:rsid w:val="006B24B5"/>
    <w:rsid w:val="006B3901"/>
    <w:rsid w:val="006B40F8"/>
    <w:rsid w:val="006B4F6F"/>
    <w:rsid w:val="006B54C9"/>
    <w:rsid w:val="006B555A"/>
    <w:rsid w:val="006B600A"/>
    <w:rsid w:val="006B6635"/>
    <w:rsid w:val="006B77F8"/>
    <w:rsid w:val="006B7D22"/>
    <w:rsid w:val="006B7D2C"/>
    <w:rsid w:val="006C0064"/>
    <w:rsid w:val="006C1019"/>
    <w:rsid w:val="006C1AE5"/>
    <w:rsid w:val="006C2BB5"/>
    <w:rsid w:val="006C2BEE"/>
    <w:rsid w:val="006C3AD8"/>
    <w:rsid w:val="006C445E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50"/>
    <w:rsid w:val="006D16B0"/>
    <w:rsid w:val="006D16DE"/>
    <w:rsid w:val="006D1794"/>
    <w:rsid w:val="006D2182"/>
    <w:rsid w:val="006D2444"/>
    <w:rsid w:val="006D254B"/>
    <w:rsid w:val="006D289B"/>
    <w:rsid w:val="006D339E"/>
    <w:rsid w:val="006D3BE1"/>
    <w:rsid w:val="006D48FC"/>
    <w:rsid w:val="006D5F65"/>
    <w:rsid w:val="006D62BC"/>
    <w:rsid w:val="006D6450"/>
    <w:rsid w:val="006D64E7"/>
    <w:rsid w:val="006D6939"/>
    <w:rsid w:val="006D72AA"/>
    <w:rsid w:val="006D7EB0"/>
    <w:rsid w:val="006E0138"/>
    <w:rsid w:val="006E0BB0"/>
    <w:rsid w:val="006E12C3"/>
    <w:rsid w:val="006E1B17"/>
    <w:rsid w:val="006E2529"/>
    <w:rsid w:val="006E3B72"/>
    <w:rsid w:val="006E3DF1"/>
    <w:rsid w:val="006E45F3"/>
    <w:rsid w:val="006E4A2F"/>
    <w:rsid w:val="006E4ACD"/>
    <w:rsid w:val="006E4ED4"/>
    <w:rsid w:val="006E5E19"/>
    <w:rsid w:val="006E61C3"/>
    <w:rsid w:val="006E640F"/>
    <w:rsid w:val="006E78B7"/>
    <w:rsid w:val="006E799D"/>
    <w:rsid w:val="006F0468"/>
    <w:rsid w:val="006F0593"/>
    <w:rsid w:val="006F1064"/>
    <w:rsid w:val="006F1A51"/>
    <w:rsid w:val="006F1EB7"/>
    <w:rsid w:val="006F294D"/>
    <w:rsid w:val="006F33F3"/>
    <w:rsid w:val="006F3DCC"/>
    <w:rsid w:val="006F4D71"/>
    <w:rsid w:val="006F52E5"/>
    <w:rsid w:val="006F59BC"/>
    <w:rsid w:val="006F6066"/>
    <w:rsid w:val="006F6850"/>
    <w:rsid w:val="006F707E"/>
    <w:rsid w:val="006F75F9"/>
    <w:rsid w:val="007001DC"/>
    <w:rsid w:val="007025CB"/>
    <w:rsid w:val="007032B1"/>
    <w:rsid w:val="007034AA"/>
    <w:rsid w:val="00703C9D"/>
    <w:rsid w:val="0070490C"/>
    <w:rsid w:val="00705C38"/>
    <w:rsid w:val="00706465"/>
    <w:rsid w:val="0070695A"/>
    <w:rsid w:val="0070782D"/>
    <w:rsid w:val="00707BE1"/>
    <w:rsid w:val="007109C2"/>
    <w:rsid w:val="00711213"/>
    <w:rsid w:val="00711340"/>
    <w:rsid w:val="00712C42"/>
    <w:rsid w:val="007134F4"/>
    <w:rsid w:val="00713DE4"/>
    <w:rsid w:val="00714C47"/>
    <w:rsid w:val="007163F3"/>
    <w:rsid w:val="00716462"/>
    <w:rsid w:val="007164B2"/>
    <w:rsid w:val="00721084"/>
    <w:rsid w:val="00721262"/>
    <w:rsid w:val="00721D9B"/>
    <w:rsid w:val="00721E9C"/>
    <w:rsid w:val="00722121"/>
    <w:rsid w:val="00722318"/>
    <w:rsid w:val="007224B9"/>
    <w:rsid w:val="00722F94"/>
    <w:rsid w:val="00723637"/>
    <w:rsid w:val="00723AA7"/>
    <w:rsid w:val="0072432E"/>
    <w:rsid w:val="00725950"/>
    <w:rsid w:val="00726036"/>
    <w:rsid w:val="00726279"/>
    <w:rsid w:val="00726A9B"/>
    <w:rsid w:val="00727530"/>
    <w:rsid w:val="007279C4"/>
    <w:rsid w:val="00731E7C"/>
    <w:rsid w:val="00731FFC"/>
    <w:rsid w:val="00732605"/>
    <w:rsid w:val="007329EF"/>
    <w:rsid w:val="0073327A"/>
    <w:rsid w:val="00734EBE"/>
    <w:rsid w:val="00735472"/>
    <w:rsid w:val="00736DD8"/>
    <w:rsid w:val="00737724"/>
    <w:rsid w:val="00737A99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D60"/>
    <w:rsid w:val="00744A64"/>
    <w:rsid w:val="00744D47"/>
    <w:rsid w:val="00744EA0"/>
    <w:rsid w:val="0074638D"/>
    <w:rsid w:val="00746484"/>
    <w:rsid w:val="0074704F"/>
    <w:rsid w:val="007472AF"/>
    <w:rsid w:val="007479AD"/>
    <w:rsid w:val="00747F48"/>
    <w:rsid w:val="00747F4C"/>
    <w:rsid w:val="0075018B"/>
    <w:rsid w:val="007502FE"/>
    <w:rsid w:val="00751091"/>
    <w:rsid w:val="00751B83"/>
    <w:rsid w:val="007520D1"/>
    <w:rsid w:val="00752B04"/>
    <w:rsid w:val="00754359"/>
    <w:rsid w:val="00754411"/>
    <w:rsid w:val="00754BD9"/>
    <w:rsid w:val="00754D42"/>
    <w:rsid w:val="00754E7A"/>
    <w:rsid w:val="0075540C"/>
    <w:rsid w:val="00755DB1"/>
    <w:rsid w:val="00756C2B"/>
    <w:rsid w:val="007574FC"/>
    <w:rsid w:val="00757B29"/>
    <w:rsid w:val="00760975"/>
    <w:rsid w:val="00760C04"/>
    <w:rsid w:val="007612D8"/>
    <w:rsid w:val="00761FDA"/>
    <w:rsid w:val="007621FF"/>
    <w:rsid w:val="007634E3"/>
    <w:rsid w:val="00764194"/>
    <w:rsid w:val="00764D47"/>
    <w:rsid w:val="00765B72"/>
    <w:rsid w:val="00765D1A"/>
    <w:rsid w:val="00765ED3"/>
    <w:rsid w:val="0076681D"/>
    <w:rsid w:val="00766A65"/>
    <w:rsid w:val="00767115"/>
    <w:rsid w:val="007671F5"/>
    <w:rsid w:val="007676B8"/>
    <w:rsid w:val="0077175C"/>
    <w:rsid w:val="00771870"/>
    <w:rsid w:val="00771BF9"/>
    <w:rsid w:val="00771BFC"/>
    <w:rsid w:val="00772F8A"/>
    <w:rsid w:val="007739C6"/>
    <w:rsid w:val="00774889"/>
    <w:rsid w:val="00774FF5"/>
    <w:rsid w:val="00775030"/>
    <w:rsid w:val="007750B3"/>
    <w:rsid w:val="007759EC"/>
    <w:rsid w:val="00775DA1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8CF"/>
    <w:rsid w:val="00784EED"/>
    <w:rsid w:val="00785900"/>
    <w:rsid w:val="00786955"/>
    <w:rsid w:val="00786958"/>
    <w:rsid w:val="00786E71"/>
    <w:rsid w:val="00786F60"/>
    <w:rsid w:val="00791118"/>
    <w:rsid w:val="0079162F"/>
    <w:rsid w:val="00794924"/>
    <w:rsid w:val="00794C8C"/>
    <w:rsid w:val="007A0BC2"/>
    <w:rsid w:val="007A1F44"/>
    <w:rsid w:val="007A23FF"/>
    <w:rsid w:val="007A295B"/>
    <w:rsid w:val="007A3424"/>
    <w:rsid w:val="007A35EF"/>
    <w:rsid w:val="007A43A2"/>
    <w:rsid w:val="007A4A2A"/>
    <w:rsid w:val="007A4D04"/>
    <w:rsid w:val="007A502C"/>
    <w:rsid w:val="007A515D"/>
    <w:rsid w:val="007A66EC"/>
    <w:rsid w:val="007A7043"/>
    <w:rsid w:val="007A7A96"/>
    <w:rsid w:val="007B03AF"/>
    <w:rsid w:val="007B1543"/>
    <w:rsid w:val="007B15F3"/>
    <w:rsid w:val="007B1AC0"/>
    <w:rsid w:val="007B22EA"/>
    <w:rsid w:val="007B270A"/>
    <w:rsid w:val="007B2D3B"/>
    <w:rsid w:val="007B4510"/>
    <w:rsid w:val="007B52CD"/>
    <w:rsid w:val="007B63C7"/>
    <w:rsid w:val="007B76C8"/>
    <w:rsid w:val="007B7962"/>
    <w:rsid w:val="007B7DC1"/>
    <w:rsid w:val="007B7EDB"/>
    <w:rsid w:val="007C19AD"/>
    <w:rsid w:val="007C28F5"/>
    <w:rsid w:val="007C3598"/>
    <w:rsid w:val="007C3FA8"/>
    <w:rsid w:val="007C580F"/>
    <w:rsid w:val="007C68B2"/>
    <w:rsid w:val="007C68DA"/>
    <w:rsid w:val="007C6F32"/>
    <w:rsid w:val="007C7A97"/>
    <w:rsid w:val="007D20D9"/>
    <w:rsid w:val="007D229A"/>
    <w:rsid w:val="007D265D"/>
    <w:rsid w:val="007D2F44"/>
    <w:rsid w:val="007D2F4D"/>
    <w:rsid w:val="007D37A7"/>
    <w:rsid w:val="007D4178"/>
    <w:rsid w:val="007D4D33"/>
    <w:rsid w:val="007D500F"/>
    <w:rsid w:val="007D546F"/>
    <w:rsid w:val="007D7175"/>
    <w:rsid w:val="007E0FF9"/>
    <w:rsid w:val="007E1369"/>
    <w:rsid w:val="007E155B"/>
    <w:rsid w:val="007E1A1B"/>
    <w:rsid w:val="007E1A88"/>
    <w:rsid w:val="007E2FA3"/>
    <w:rsid w:val="007E3F2A"/>
    <w:rsid w:val="007E4C88"/>
    <w:rsid w:val="007E52D1"/>
    <w:rsid w:val="007E585E"/>
    <w:rsid w:val="007E7B10"/>
    <w:rsid w:val="007E7DDF"/>
    <w:rsid w:val="007F11C8"/>
    <w:rsid w:val="007F1C1F"/>
    <w:rsid w:val="007F1CFB"/>
    <w:rsid w:val="007F220B"/>
    <w:rsid w:val="007F27DD"/>
    <w:rsid w:val="007F6880"/>
    <w:rsid w:val="007F6962"/>
    <w:rsid w:val="007F6CE3"/>
    <w:rsid w:val="007F76B4"/>
    <w:rsid w:val="008001B4"/>
    <w:rsid w:val="00800769"/>
    <w:rsid w:val="00800ED2"/>
    <w:rsid w:val="0080128B"/>
    <w:rsid w:val="00801FAD"/>
    <w:rsid w:val="00802E74"/>
    <w:rsid w:val="00802F09"/>
    <w:rsid w:val="00803C39"/>
    <w:rsid w:val="008044CB"/>
    <w:rsid w:val="00804B92"/>
    <w:rsid w:val="00804E21"/>
    <w:rsid w:val="0080501D"/>
    <w:rsid w:val="00805092"/>
    <w:rsid w:val="00806AAF"/>
    <w:rsid w:val="008070AC"/>
    <w:rsid w:val="00807774"/>
    <w:rsid w:val="00807A37"/>
    <w:rsid w:val="008101FD"/>
    <w:rsid w:val="00810AE0"/>
    <w:rsid w:val="00810D8D"/>
    <w:rsid w:val="00810F35"/>
    <w:rsid w:val="00811835"/>
    <w:rsid w:val="0081581D"/>
    <w:rsid w:val="008172BE"/>
    <w:rsid w:val="00817B71"/>
    <w:rsid w:val="00820244"/>
    <w:rsid w:val="008214F5"/>
    <w:rsid w:val="008221B3"/>
    <w:rsid w:val="00822470"/>
    <w:rsid w:val="0082248E"/>
    <w:rsid w:val="00823365"/>
    <w:rsid w:val="00823D8E"/>
    <w:rsid w:val="00824FDF"/>
    <w:rsid w:val="00825125"/>
    <w:rsid w:val="008257CC"/>
    <w:rsid w:val="008274BF"/>
    <w:rsid w:val="00827BFC"/>
    <w:rsid w:val="00827EE8"/>
    <w:rsid w:val="00830B96"/>
    <w:rsid w:val="00830DC3"/>
    <w:rsid w:val="00831555"/>
    <w:rsid w:val="00831F52"/>
    <w:rsid w:val="00832154"/>
    <w:rsid w:val="00832CEE"/>
    <w:rsid w:val="00832F5C"/>
    <w:rsid w:val="00834342"/>
    <w:rsid w:val="00834A8B"/>
    <w:rsid w:val="008359E0"/>
    <w:rsid w:val="008376F6"/>
    <w:rsid w:val="00837D5B"/>
    <w:rsid w:val="00840410"/>
    <w:rsid w:val="00840607"/>
    <w:rsid w:val="00841CD2"/>
    <w:rsid w:val="00842B77"/>
    <w:rsid w:val="0084309F"/>
    <w:rsid w:val="0084534A"/>
    <w:rsid w:val="00845C12"/>
    <w:rsid w:val="00845CA9"/>
    <w:rsid w:val="008469D9"/>
    <w:rsid w:val="00846DC0"/>
    <w:rsid w:val="008474A7"/>
    <w:rsid w:val="008506B6"/>
    <w:rsid w:val="008507FA"/>
    <w:rsid w:val="008508AE"/>
    <w:rsid w:val="00850AE0"/>
    <w:rsid w:val="008524D2"/>
    <w:rsid w:val="008529C0"/>
    <w:rsid w:val="00852E19"/>
    <w:rsid w:val="00853D03"/>
    <w:rsid w:val="008543EA"/>
    <w:rsid w:val="00854F9A"/>
    <w:rsid w:val="008557B5"/>
    <w:rsid w:val="00856208"/>
    <w:rsid w:val="00856833"/>
    <w:rsid w:val="00856840"/>
    <w:rsid w:val="00860586"/>
    <w:rsid w:val="008606CD"/>
    <w:rsid w:val="0086087C"/>
    <w:rsid w:val="00860D8E"/>
    <w:rsid w:val="008619AE"/>
    <w:rsid w:val="0086275E"/>
    <w:rsid w:val="00863767"/>
    <w:rsid w:val="00863777"/>
    <w:rsid w:val="00863C1A"/>
    <w:rsid w:val="00864440"/>
    <w:rsid w:val="00864D76"/>
    <w:rsid w:val="008650FC"/>
    <w:rsid w:val="008652B4"/>
    <w:rsid w:val="0086666D"/>
    <w:rsid w:val="00866EB3"/>
    <w:rsid w:val="0086701A"/>
    <w:rsid w:val="00867AEA"/>
    <w:rsid w:val="00867BD2"/>
    <w:rsid w:val="008712FD"/>
    <w:rsid w:val="008716A1"/>
    <w:rsid w:val="00872D3F"/>
    <w:rsid w:val="00872F71"/>
    <w:rsid w:val="008733E4"/>
    <w:rsid w:val="00873F15"/>
    <w:rsid w:val="00874096"/>
    <w:rsid w:val="008750DA"/>
    <w:rsid w:val="008756A4"/>
    <w:rsid w:val="00875F73"/>
    <w:rsid w:val="00880F30"/>
    <w:rsid w:val="0088260B"/>
    <w:rsid w:val="008829CB"/>
    <w:rsid w:val="00883030"/>
    <w:rsid w:val="008833E8"/>
    <w:rsid w:val="00884B0D"/>
    <w:rsid w:val="008852C4"/>
    <w:rsid w:val="008852F4"/>
    <w:rsid w:val="00887B48"/>
    <w:rsid w:val="0089176E"/>
    <w:rsid w:val="008917E0"/>
    <w:rsid w:val="00892365"/>
    <w:rsid w:val="00892BE5"/>
    <w:rsid w:val="00893581"/>
    <w:rsid w:val="0089387C"/>
    <w:rsid w:val="0089444E"/>
    <w:rsid w:val="00894930"/>
    <w:rsid w:val="008949DF"/>
    <w:rsid w:val="008951DB"/>
    <w:rsid w:val="00895B1D"/>
    <w:rsid w:val="00896C81"/>
    <w:rsid w:val="00896D83"/>
    <w:rsid w:val="008A0AAE"/>
    <w:rsid w:val="008A0AB2"/>
    <w:rsid w:val="008A0B96"/>
    <w:rsid w:val="008A0CFC"/>
    <w:rsid w:val="008A12FE"/>
    <w:rsid w:val="008A1326"/>
    <w:rsid w:val="008A1C33"/>
    <w:rsid w:val="008A1E75"/>
    <w:rsid w:val="008A236E"/>
    <w:rsid w:val="008A28B6"/>
    <w:rsid w:val="008A2BB1"/>
    <w:rsid w:val="008A3466"/>
    <w:rsid w:val="008A389F"/>
    <w:rsid w:val="008A3ADF"/>
    <w:rsid w:val="008A3D02"/>
    <w:rsid w:val="008A432B"/>
    <w:rsid w:val="008A45D1"/>
    <w:rsid w:val="008A5018"/>
    <w:rsid w:val="008A58D9"/>
    <w:rsid w:val="008A5940"/>
    <w:rsid w:val="008A5E52"/>
    <w:rsid w:val="008A633F"/>
    <w:rsid w:val="008A6A10"/>
    <w:rsid w:val="008A73B2"/>
    <w:rsid w:val="008B043F"/>
    <w:rsid w:val="008B0808"/>
    <w:rsid w:val="008B0AEC"/>
    <w:rsid w:val="008B1E53"/>
    <w:rsid w:val="008B1E5B"/>
    <w:rsid w:val="008B283E"/>
    <w:rsid w:val="008B2D88"/>
    <w:rsid w:val="008B389D"/>
    <w:rsid w:val="008B3C5C"/>
    <w:rsid w:val="008B5299"/>
    <w:rsid w:val="008B5A5F"/>
    <w:rsid w:val="008B5AB0"/>
    <w:rsid w:val="008B6054"/>
    <w:rsid w:val="008B6D02"/>
    <w:rsid w:val="008B7B08"/>
    <w:rsid w:val="008C13F0"/>
    <w:rsid w:val="008C1F26"/>
    <w:rsid w:val="008C2940"/>
    <w:rsid w:val="008C2A3A"/>
    <w:rsid w:val="008C32FC"/>
    <w:rsid w:val="008C45EB"/>
    <w:rsid w:val="008C4C7E"/>
    <w:rsid w:val="008C5C46"/>
    <w:rsid w:val="008C5D90"/>
    <w:rsid w:val="008C5DE8"/>
    <w:rsid w:val="008C6184"/>
    <w:rsid w:val="008C688D"/>
    <w:rsid w:val="008C785E"/>
    <w:rsid w:val="008D0AFB"/>
    <w:rsid w:val="008D1511"/>
    <w:rsid w:val="008D2341"/>
    <w:rsid w:val="008D23A6"/>
    <w:rsid w:val="008D32DF"/>
    <w:rsid w:val="008D35E9"/>
    <w:rsid w:val="008D3959"/>
    <w:rsid w:val="008D3966"/>
    <w:rsid w:val="008D4352"/>
    <w:rsid w:val="008D60BC"/>
    <w:rsid w:val="008D6CB0"/>
    <w:rsid w:val="008D6D7B"/>
    <w:rsid w:val="008D7EB7"/>
    <w:rsid w:val="008E0EB8"/>
    <w:rsid w:val="008E10A6"/>
    <w:rsid w:val="008E1271"/>
    <w:rsid w:val="008E18E9"/>
    <w:rsid w:val="008E2251"/>
    <w:rsid w:val="008E24B3"/>
    <w:rsid w:val="008E24CA"/>
    <w:rsid w:val="008E2F6E"/>
    <w:rsid w:val="008E38AD"/>
    <w:rsid w:val="008E3BC3"/>
    <w:rsid w:val="008E3EEC"/>
    <w:rsid w:val="008E59CD"/>
    <w:rsid w:val="008E5BF2"/>
    <w:rsid w:val="008E5C81"/>
    <w:rsid w:val="008E7E67"/>
    <w:rsid w:val="008F080B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173"/>
    <w:rsid w:val="008F66FE"/>
    <w:rsid w:val="008F6772"/>
    <w:rsid w:val="008F6DEA"/>
    <w:rsid w:val="008F72CC"/>
    <w:rsid w:val="008F72CD"/>
    <w:rsid w:val="00901E11"/>
    <w:rsid w:val="009021D2"/>
    <w:rsid w:val="00903802"/>
    <w:rsid w:val="0090438F"/>
    <w:rsid w:val="00906746"/>
    <w:rsid w:val="0090696D"/>
    <w:rsid w:val="00906CD6"/>
    <w:rsid w:val="00906E4D"/>
    <w:rsid w:val="00906F31"/>
    <w:rsid w:val="00906F49"/>
    <w:rsid w:val="009078B3"/>
    <w:rsid w:val="00907A77"/>
    <w:rsid w:val="00907E00"/>
    <w:rsid w:val="0091088D"/>
    <w:rsid w:val="00910FC9"/>
    <w:rsid w:val="00911CA4"/>
    <w:rsid w:val="0091235C"/>
    <w:rsid w:val="009126F6"/>
    <w:rsid w:val="0091291A"/>
    <w:rsid w:val="00912E0A"/>
    <w:rsid w:val="00913612"/>
    <w:rsid w:val="0091366A"/>
    <w:rsid w:val="00913824"/>
    <w:rsid w:val="009147B2"/>
    <w:rsid w:val="00914983"/>
    <w:rsid w:val="00915757"/>
    <w:rsid w:val="009159B3"/>
    <w:rsid w:val="00916013"/>
    <w:rsid w:val="00916181"/>
    <w:rsid w:val="009166D5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DFF"/>
    <w:rsid w:val="009328C7"/>
    <w:rsid w:val="009336EC"/>
    <w:rsid w:val="00933F56"/>
    <w:rsid w:val="00934C13"/>
    <w:rsid w:val="00935228"/>
    <w:rsid w:val="009355A2"/>
    <w:rsid w:val="00935996"/>
    <w:rsid w:val="00935F9E"/>
    <w:rsid w:val="00936D98"/>
    <w:rsid w:val="00942C80"/>
    <w:rsid w:val="00943197"/>
    <w:rsid w:val="009435F2"/>
    <w:rsid w:val="00943867"/>
    <w:rsid w:val="00945168"/>
    <w:rsid w:val="00945180"/>
    <w:rsid w:val="0094590C"/>
    <w:rsid w:val="00946355"/>
    <w:rsid w:val="009468B7"/>
    <w:rsid w:val="0094724E"/>
    <w:rsid w:val="00947973"/>
    <w:rsid w:val="00947BE6"/>
    <w:rsid w:val="0095048D"/>
    <w:rsid w:val="00950EED"/>
    <w:rsid w:val="00951ADB"/>
    <w:rsid w:val="0095380C"/>
    <w:rsid w:val="00954353"/>
    <w:rsid w:val="00955C0A"/>
    <w:rsid w:val="00955C4F"/>
    <w:rsid w:val="009567ED"/>
    <w:rsid w:val="00960158"/>
    <w:rsid w:val="00962210"/>
    <w:rsid w:val="00962972"/>
    <w:rsid w:val="00962B5B"/>
    <w:rsid w:val="00962E46"/>
    <w:rsid w:val="00963EED"/>
    <w:rsid w:val="009657F1"/>
    <w:rsid w:val="0096625D"/>
    <w:rsid w:val="00966E70"/>
    <w:rsid w:val="009709F8"/>
    <w:rsid w:val="009721B9"/>
    <w:rsid w:val="00972929"/>
    <w:rsid w:val="00972F91"/>
    <w:rsid w:val="00973065"/>
    <w:rsid w:val="00973827"/>
    <w:rsid w:val="00973C2B"/>
    <w:rsid w:val="009742D3"/>
    <w:rsid w:val="009746AC"/>
    <w:rsid w:val="009757FB"/>
    <w:rsid w:val="00977BA7"/>
    <w:rsid w:val="00980517"/>
    <w:rsid w:val="0098194F"/>
    <w:rsid w:val="009823F2"/>
    <w:rsid w:val="009826C8"/>
    <w:rsid w:val="00982B5C"/>
    <w:rsid w:val="009836E4"/>
    <w:rsid w:val="0098412F"/>
    <w:rsid w:val="0098489F"/>
    <w:rsid w:val="00984C92"/>
    <w:rsid w:val="00985F28"/>
    <w:rsid w:val="00986103"/>
    <w:rsid w:val="00986149"/>
    <w:rsid w:val="00986176"/>
    <w:rsid w:val="00986B9B"/>
    <w:rsid w:val="00986E7F"/>
    <w:rsid w:val="00987536"/>
    <w:rsid w:val="00987B53"/>
    <w:rsid w:val="009907B0"/>
    <w:rsid w:val="00990BD5"/>
    <w:rsid w:val="009911BC"/>
    <w:rsid w:val="0099196F"/>
    <w:rsid w:val="009919E0"/>
    <w:rsid w:val="00992B98"/>
    <w:rsid w:val="00992C57"/>
    <w:rsid w:val="00993377"/>
    <w:rsid w:val="0099359F"/>
    <w:rsid w:val="00994567"/>
    <w:rsid w:val="00994871"/>
    <w:rsid w:val="00994E08"/>
    <w:rsid w:val="009951F9"/>
    <w:rsid w:val="009958FC"/>
    <w:rsid w:val="00995C95"/>
    <w:rsid w:val="00995E85"/>
    <w:rsid w:val="00996468"/>
    <w:rsid w:val="0099669E"/>
    <w:rsid w:val="00996876"/>
    <w:rsid w:val="00996FFA"/>
    <w:rsid w:val="009973F1"/>
    <w:rsid w:val="009973F3"/>
    <w:rsid w:val="00997F0E"/>
    <w:rsid w:val="009A010D"/>
    <w:rsid w:val="009A02FF"/>
    <w:rsid w:val="009A0637"/>
    <w:rsid w:val="009A0A6B"/>
    <w:rsid w:val="009A0C6F"/>
    <w:rsid w:val="009A14EF"/>
    <w:rsid w:val="009A2DF9"/>
    <w:rsid w:val="009A3A86"/>
    <w:rsid w:val="009A4780"/>
    <w:rsid w:val="009A4869"/>
    <w:rsid w:val="009A6A6B"/>
    <w:rsid w:val="009A6F6F"/>
    <w:rsid w:val="009B1EF9"/>
    <w:rsid w:val="009B26AC"/>
    <w:rsid w:val="009B271B"/>
    <w:rsid w:val="009B37E2"/>
    <w:rsid w:val="009B3B3F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5A34"/>
    <w:rsid w:val="009C6708"/>
    <w:rsid w:val="009C7320"/>
    <w:rsid w:val="009D0657"/>
    <w:rsid w:val="009D0729"/>
    <w:rsid w:val="009D0F66"/>
    <w:rsid w:val="009D1A06"/>
    <w:rsid w:val="009D1BA4"/>
    <w:rsid w:val="009D22E4"/>
    <w:rsid w:val="009D22F7"/>
    <w:rsid w:val="009D2CCE"/>
    <w:rsid w:val="009D319C"/>
    <w:rsid w:val="009D387C"/>
    <w:rsid w:val="009D4872"/>
    <w:rsid w:val="009D5BAB"/>
    <w:rsid w:val="009D6918"/>
    <w:rsid w:val="009D6A0A"/>
    <w:rsid w:val="009D7053"/>
    <w:rsid w:val="009D7CE8"/>
    <w:rsid w:val="009E058F"/>
    <w:rsid w:val="009E0864"/>
    <w:rsid w:val="009E0A9E"/>
    <w:rsid w:val="009E19A2"/>
    <w:rsid w:val="009E26B9"/>
    <w:rsid w:val="009E29D0"/>
    <w:rsid w:val="009E2B35"/>
    <w:rsid w:val="009E323F"/>
    <w:rsid w:val="009E3553"/>
    <w:rsid w:val="009E3AFD"/>
    <w:rsid w:val="009E3CDD"/>
    <w:rsid w:val="009E4A5E"/>
    <w:rsid w:val="009E4B16"/>
    <w:rsid w:val="009E5C60"/>
    <w:rsid w:val="009E5E88"/>
    <w:rsid w:val="009E5F25"/>
    <w:rsid w:val="009E60DC"/>
    <w:rsid w:val="009E64DB"/>
    <w:rsid w:val="009E6794"/>
    <w:rsid w:val="009E7189"/>
    <w:rsid w:val="009E7E46"/>
    <w:rsid w:val="009E7FC1"/>
    <w:rsid w:val="009F01E1"/>
    <w:rsid w:val="009F0B4D"/>
    <w:rsid w:val="009F0CF6"/>
    <w:rsid w:val="009F1096"/>
    <w:rsid w:val="009F150E"/>
    <w:rsid w:val="009F27AD"/>
    <w:rsid w:val="009F361D"/>
    <w:rsid w:val="009F3682"/>
    <w:rsid w:val="009F3FB5"/>
    <w:rsid w:val="009F4088"/>
    <w:rsid w:val="009F46F9"/>
    <w:rsid w:val="009F473D"/>
    <w:rsid w:val="009F521F"/>
    <w:rsid w:val="009F53E6"/>
    <w:rsid w:val="009F553C"/>
    <w:rsid w:val="009F59F8"/>
    <w:rsid w:val="009F5A15"/>
    <w:rsid w:val="009F5F67"/>
    <w:rsid w:val="009F798B"/>
    <w:rsid w:val="009F7A61"/>
    <w:rsid w:val="00A005B0"/>
    <w:rsid w:val="00A01F17"/>
    <w:rsid w:val="00A022A5"/>
    <w:rsid w:val="00A0314B"/>
    <w:rsid w:val="00A03A22"/>
    <w:rsid w:val="00A03A3B"/>
    <w:rsid w:val="00A03BD7"/>
    <w:rsid w:val="00A040E9"/>
    <w:rsid w:val="00A04601"/>
    <w:rsid w:val="00A04634"/>
    <w:rsid w:val="00A04DCE"/>
    <w:rsid w:val="00A053F9"/>
    <w:rsid w:val="00A06119"/>
    <w:rsid w:val="00A068A3"/>
    <w:rsid w:val="00A07948"/>
    <w:rsid w:val="00A07A48"/>
    <w:rsid w:val="00A108EE"/>
    <w:rsid w:val="00A10BB8"/>
    <w:rsid w:val="00A11C68"/>
    <w:rsid w:val="00A11E8B"/>
    <w:rsid w:val="00A1200D"/>
    <w:rsid w:val="00A13500"/>
    <w:rsid w:val="00A137E4"/>
    <w:rsid w:val="00A146B2"/>
    <w:rsid w:val="00A14813"/>
    <w:rsid w:val="00A15428"/>
    <w:rsid w:val="00A1566A"/>
    <w:rsid w:val="00A156E6"/>
    <w:rsid w:val="00A164D2"/>
    <w:rsid w:val="00A165BF"/>
    <w:rsid w:val="00A172E8"/>
    <w:rsid w:val="00A179FF"/>
    <w:rsid w:val="00A2192D"/>
    <w:rsid w:val="00A21A36"/>
    <w:rsid w:val="00A25294"/>
    <w:rsid w:val="00A254EE"/>
    <w:rsid w:val="00A25BE7"/>
    <w:rsid w:val="00A27008"/>
    <w:rsid w:val="00A27CDF"/>
    <w:rsid w:val="00A302B8"/>
    <w:rsid w:val="00A309C6"/>
    <w:rsid w:val="00A30D13"/>
    <w:rsid w:val="00A314F9"/>
    <w:rsid w:val="00A319D0"/>
    <w:rsid w:val="00A32148"/>
    <w:rsid w:val="00A32316"/>
    <w:rsid w:val="00A33172"/>
    <w:rsid w:val="00A3432B"/>
    <w:rsid w:val="00A346BA"/>
    <w:rsid w:val="00A34C67"/>
    <w:rsid w:val="00A34D62"/>
    <w:rsid w:val="00A352F9"/>
    <w:rsid w:val="00A3611D"/>
    <w:rsid w:val="00A36339"/>
    <w:rsid w:val="00A366E4"/>
    <w:rsid w:val="00A426C9"/>
    <w:rsid w:val="00A4376F"/>
    <w:rsid w:val="00A441F6"/>
    <w:rsid w:val="00A4425F"/>
    <w:rsid w:val="00A4549F"/>
    <w:rsid w:val="00A45B9B"/>
    <w:rsid w:val="00A462FE"/>
    <w:rsid w:val="00A501C9"/>
    <w:rsid w:val="00A50506"/>
    <w:rsid w:val="00A50AE8"/>
    <w:rsid w:val="00A53F55"/>
    <w:rsid w:val="00A5417B"/>
    <w:rsid w:val="00A54599"/>
    <w:rsid w:val="00A54B82"/>
    <w:rsid w:val="00A569D4"/>
    <w:rsid w:val="00A57969"/>
    <w:rsid w:val="00A57BBD"/>
    <w:rsid w:val="00A57F1A"/>
    <w:rsid w:val="00A6012C"/>
    <w:rsid w:val="00A60163"/>
    <w:rsid w:val="00A6038D"/>
    <w:rsid w:val="00A60CF0"/>
    <w:rsid w:val="00A61429"/>
    <w:rsid w:val="00A61514"/>
    <w:rsid w:val="00A61645"/>
    <w:rsid w:val="00A62080"/>
    <w:rsid w:val="00A6264A"/>
    <w:rsid w:val="00A630A2"/>
    <w:rsid w:val="00A632B8"/>
    <w:rsid w:val="00A6386E"/>
    <w:rsid w:val="00A63BF3"/>
    <w:rsid w:val="00A6419A"/>
    <w:rsid w:val="00A64942"/>
    <w:rsid w:val="00A65025"/>
    <w:rsid w:val="00A65911"/>
    <w:rsid w:val="00A66160"/>
    <w:rsid w:val="00A6643C"/>
    <w:rsid w:val="00A66606"/>
    <w:rsid w:val="00A67544"/>
    <w:rsid w:val="00A7075B"/>
    <w:rsid w:val="00A71CE6"/>
    <w:rsid w:val="00A71D23"/>
    <w:rsid w:val="00A7333A"/>
    <w:rsid w:val="00A73A1F"/>
    <w:rsid w:val="00A73D0D"/>
    <w:rsid w:val="00A74275"/>
    <w:rsid w:val="00A74A92"/>
    <w:rsid w:val="00A75CC1"/>
    <w:rsid w:val="00A75CCE"/>
    <w:rsid w:val="00A75E88"/>
    <w:rsid w:val="00A77885"/>
    <w:rsid w:val="00A77B42"/>
    <w:rsid w:val="00A8056E"/>
    <w:rsid w:val="00A8094B"/>
    <w:rsid w:val="00A81956"/>
    <w:rsid w:val="00A82D58"/>
    <w:rsid w:val="00A8399D"/>
    <w:rsid w:val="00A83E3D"/>
    <w:rsid w:val="00A8443A"/>
    <w:rsid w:val="00A8479C"/>
    <w:rsid w:val="00A848B4"/>
    <w:rsid w:val="00A84B58"/>
    <w:rsid w:val="00A8557B"/>
    <w:rsid w:val="00A85A05"/>
    <w:rsid w:val="00A86D63"/>
    <w:rsid w:val="00A87797"/>
    <w:rsid w:val="00A87C88"/>
    <w:rsid w:val="00A9067B"/>
    <w:rsid w:val="00A90A20"/>
    <w:rsid w:val="00A90CC5"/>
    <w:rsid w:val="00A90E72"/>
    <w:rsid w:val="00A922A2"/>
    <w:rsid w:val="00A9327B"/>
    <w:rsid w:val="00A93B69"/>
    <w:rsid w:val="00A94B72"/>
    <w:rsid w:val="00A95A40"/>
    <w:rsid w:val="00A963C7"/>
    <w:rsid w:val="00A976E9"/>
    <w:rsid w:val="00A97F38"/>
    <w:rsid w:val="00AA1626"/>
    <w:rsid w:val="00AA1C25"/>
    <w:rsid w:val="00AA243F"/>
    <w:rsid w:val="00AA3DB7"/>
    <w:rsid w:val="00AA51F5"/>
    <w:rsid w:val="00AA5515"/>
    <w:rsid w:val="00AA593D"/>
    <w:rsid w:val="00AA5E3B"/>
    <w:rsid w:val="00AA6081"/>
    <w:rsid w:val="00AA61F1"/>
    <w:rsid w:val="00AA68B4"/>
    <w:rsid w:val="00AB0543"/>
    <w:rsid w:val="00AB0AC9"/>
    <w:rsid w:val="00AB185A"/>
    <w:rsid w:val="00AB1BA7"/>
    <w:rsid w:val="00AB1E04"/>
    <w:rsid w:val="00AB29CF"/>
    <w:rsid w:val="00AB2A8A"/>
    <w:rsid w:val="00AB3113"/>
    <w:rsid w:val="00AB348A"/>
    <w:rsid w:val="00AB3F38"/>
    <w:rsid w:val="00AB43EC"/>
    <w:rsid w:val="00AB4BF4"/>
    <w:rsid w:val="00AB5ADF"/>
    <w:rsid w:val="00AB5E57"/>
    <w:rsid w:val="00AB6706"/>
    <w:rsid w:val="00AB6B39"/>
    <w:rsid w:val="00AB725F"/>
    <w:rsid w:val="00AB7416"/>
    <w:rsid w:val="00AC0612"/>
    <w:rsid w:val="00AC0705"/>
    <w:rsid w:val="00AC0D58"/>
    <w:rsid w:val="00AC109B"/>
    <w:rsid w:val="00AC18D9"/>
    <w:rsid w:val="00AC4CD1"/>
    <w:rsid w:val="00AC5660"/>
    <w:rsid w:val="00AC6303"/>
    <w:rsid w:val="00AC74DA"/>
    <w:rsid w:val="00AC7A2B"/>
    <w:rsid w:val="00AC7C25"/>
    <w:rsid w:val="00AD0299"/>
    <w:rsid w:val="00AD0443"/>
    <w:rsid w:val="00AD0A51"/>
    <w:rsid w:val="00AD0B37"/>
    <w:rsid w:val="00AD11F2"/>
    <w:rsid w:val="00AD11F7"/>
    <w:rsid w:val="00AD1DB7"/>
    <w:rsid w:val="00AD2852"/>
    <w:rsid w:val="00AD28C0"/>
    <w:rsid w:val="00AD3794"/>
    <w:rsid w:val="00AD3976"/>
    <w:rsid w:val="00AD4D2A"/>
    <w:rsid w:val="00AD4FC6"/>
    <w:rsid w:val="00AD507C"/>
    <w:rsid w:val="00AD542F"/>
    <w:rsid w:val="00AD5906"/>
    <w:rsid w:val="00AD6255"/>
    <w:rsid w:val="00AD6806"/>
    <w:rsid w:val="00AD6DFE"/>
    <w:rsid w:val="00AD7305"/>
    <w:rsid w:val="00AD7E64"/>
    <w:rsid w:val="00AE0C56"/>
    <w:rsid w:val="00AE149E"/>
    <w:rsid w:val="00AE1AE6"/>
    <w:rsid w:val="00AE21BE"/>
    <w:rsid w:val="00AE22F2"/>
    <w:rsid w:val="00AE29FC"/>
    <w:rsid w:val="00AE2F3F"/>
    <w:rsid w:val="00AE3492"/>
    <w:rsid w:val="00AE3759"/>
    <w:rsid w:val="00AE3985"/>
    <w:rsid w:val="00AE3B4E"/>
    <w:rsid w:val="00AE3D22"/>
    <w:rsid w:val="00AE4C42"/>
    <w:rsid w:val="00AE59EC"/>
    <w:rsid w:val="00AE67B3"/>
    <w:rsid w:val="00AE7766"/>
    <w:rsid w:val="00AE7864"/>
    <w:rsid w:val="00AE7949"/>
    <w:rsid w:val="00AF1FC7"/>
    <w:rsid w:val="00AF25D5"/>
    <w:rsid w:val="00AF2A15"/>
    <w:rsid w:val="00AF3DBB"/>
    <w:rsid w:val="00AF5194"/>
    <w:rsid w:val="00AF51CB"/>
    <w:rsid w:val="00AF53EF"/>
    <w:rsid w:val="00AF608E"/>
    <w:rsid w:val="00AF73C3"/>
    <w:rsid w:val="00AF795C"/>
    <w:rsid w:val="00B00752"/>
    <w:rsid w:val="00B00AE4"/>
    <w:rsid w:val="00B026C1"/>
    <w:rsid w:val="00B02B09"/>
    <w:rsid w:val="00B02B9C"/>
    <w:rsid w:val="00B0353B"/>
    <w:rsid w:val="00B040B2"/>
    <w:rsid w:val="00B06738"/>
    <w:rsid w:val="00B06957"/>
    <w:rsid w:val="00B0726F"/>
    <w:rsid w:val="00B07BCE"/>
    <w:rsid w:val="00B1016A"/>
    <w:rsid w:val="00B10558"/>
    <w:rsid w:val="00B156A9"/>
    <w:rsid w:val="00B15ECC"/>
    <w:rsid w:val="00B15F83"/>
    <w:rsid w:val="00B160FF"/>
    <w:rsid w:val="00B16322"/>
    <w:rsid w:val="00B1662E"/>
    <w:rsid w:val="00B16739"/>
    <w:rsid w:val="00B16A6F"/>
    <w:rsid w:val="00B17053"/>
    <w:rsid w:val="00B17E42"/>
    <w:rsid w:val="00B20320"/>
    <w:rsid w:val="00B22C0D"/>
    <w:rsid w:val="00B22D20"/>
    <w:rsid w:val="00B22F4D"/>
    <w:rsid w:val="00B23AF4"/>
    <w:rsid w:val="00B23C15"/>
    <w:rsid w:val="00B25762"/>
    <w:rsid w:val="00B2591E"/>
    <w:rsid w:val="00B25B3F"/>
    <w:rsid w:val="00B25B40"/>
    <w:rsid w:val="00B25FDE"/>
    <w:rsid w:val="00B26AB0"/>
    <w:rsid w:val="00B26AD2"/>
    <w:rsid w:val="00B26CA2"/>
    <w:rsid w:val="00B30257"/>
    <w:rsid w:val="00B305A0"/>
    <w:rsid w:val="00B30B4E"/>
    <w:rsid w:val="00B31246"/>
    <w:rsid w:val="00B31575"/>
    <w:rsid w:val="00B326FF"/>
    <w:rsid w:val="00B33CF1"/>
    <w:rsid w:val="00B340AA"/>
    <w:rsid w:val="00B34A9F"/>
    <w:rsid w:val="00B34B80"/>
    <w:rsid w:val="00B34EE3"/>
    <w:rsid w:val="00B35CDA"/>
    <w:rsid w:val="00B37D97"/>
    <w:rsid w:val="00B411BD"/>
    <w:rsid w:val="00B41559"/>
    <w:rsid w:val="00B418E8"/>
    <w:rsid w:val="00B41989"/>
    <w:rsid w:val="00B41A18"/>
    <w:rsid w:val="00B41B80"/>
    <w:rsid w:val="00B42285"/>
    <w:rsid w:val="00B423EF"/>
    <w:rsid w:val="00B4274B"/>
    <w:rsid w:val="00B42F6F"/>
    <w:rsid w:val="00B435B1"/>
    <w:rsid w:val="00B4367F"/>
    <w:rsid w:val="00B438BA"/>
    <w:rsid w:val="00B43B36"/>
    <w:rsid w:val="00B44E45"/>
    <w:rsid w:val="00B44F99"/>
    <w:rsid w:val="00B45681"/>
    <w:rsid w:val="00B45876"/>
    <w:rsid w:val="00B47193"/>
    <w:rsid w:val="00B508A1"/>
    <w:rsid w:val="00B51542"/>
    <w:rsid w:val="00B51D1D"/>
    <w:rsid w:val="00B52C96"/>
    <w:rsid w:val="00B5310E"/>
    <w:rsid w:val="00B53901"/>
    <w:rsid w:val="00B54ACC"/>
    <w:rsid w:val="00B54DCB"/>
    <w:rsid w:val="00B55AC2"/>
    <w:rsid w:val="00B55DDE"/>
    <w:rsid w:val="00B55F61"/>
    <w:rsid w:val="00B560C9"/>
    <w:rsid w:val="00B56533"/>
    <w:rsid w:val="00B567D9"/>
    <w:rsid w:val="00B56CFC"/>
    <w:rsid w:val="00B57777"/>
    <w:rsid w:val="00B57A17"/>
    <w:rsid w:val="00B57B3F"/>
    <w:rsid w:val="00B61BE2"/>
    <w:rsid w:val="00B62472"/>
    <w:rsid w:val="00B6266F"/>
    <w:rsid w:val="00B62E0B"/>
    <w:rsid w:val="00B63C32"/>
    <w:rsid w:val="00B63D3E"/>
    <w:rsid w:val="00B63EF5"/>
    <w:rsid w:val="00B64434"/>
    <w:rsid w:val="00B64CFD"/>
    <w:rsid w:val="00B705E6"/>
    <w:rsid w:val="00B711CE"/>
    <w:rsid w:val="00B71D5D"/>
    <w:rsid w:val="00B71DC8"/>
    <w:rsid w:val="00B72216"/>
    <w:rsid w:val="00B72A8B"/>
    <w:rsid w:val="00B72D82"/>
    <w:rsid w:val="00B746C6"/>
    <w:rsid w:val="00B7604C"/>
    <w:rsid w:val="00B7652C"/>
    <w:rsid w:val="00B766BF"/>
    <w:rsid w:val="00B76FA6"/>
    <w:rsid w:val="00B80900"/>
    <w:rsid w:val="00B80910"/>
    <w:rsid w:val="00B818F4"/>
    <w:rsid w:val="00B81901"/>
    <w:rsid w:val="00B81BC9"/>
    <w:rsid w:val="00B8222F"/>
    <w:rsid w:val="00B82615"/>
    <w:rsid w:val="00B83444"/>
    <w:rsid w:val="00B836ED"/>
    <w:rsid w:val="00B853BE"/>
    <w:rsid w:val="00B85E42"/>
    <w:rsid w:val="00B8608E"/>
    <w:rsid w:val="00B86111"/>
    <w:rsid w:val="00B8644D"/>
    <w:rsid w:val="00B86476"/>
    <w:rsid w:val="00B86A3D"/>
    <w:rsid w:val="00B875C7"/>
    <w:rsid w:val="00B90D10"/>
    <w:rsid w:val="00B90FE5"/>
    <w:rsid w:val="00B910BF"/>
    <w:rsid w:val="00B9138F"/>
    <w:rsid w:val="00B919AD"/>
    <w:rsid w:val="00B91A2B"/>
    <w:rsid w:val="00B92608"/>
    <w:rsid w:val="00B93204"/>
    <w:rsid w:val="00B93C0F"/>
    <w:rsid w:val="00B94E17"/>
    <w:rsid w:val="00B952EA"/>
    <w:rsid w:val="00B957FE"/>
    <w:rsid w:val="00B95F02"/>
    <w:rsid w:val="00B961F3"/>
    <w:rsid w:val="00B96BEF"/>
    <w:rsid w:val="00B96FC0"/>
    <w:rsid w:val="00B97260"/>
    <w:rsid w:val="00B97A69"/>
    <w:rsid w:val="00B97A81"/>
    <w:rsid w:val="00BA0632"/>
    <w:rsid w:val="00BA0AAA"/>
    <w:rsid w:val="00BA0DFB"/>
    <w:rsid w:val="00BA0F7A"/>
    <w:rsid w:val="00BA20F3"/>
    <w:rsid w:val="00BA2FEF"/>
    <w:rsid w:val="00BA4DCD"/>
    <w:rsid w:val="00BA57A3"/>
    <w:rsid w:val="00BA6ABC"/>
    <w:rsid w:val="00BB1548"/>
    <w:rsid w:val="00BB1CE7"/>
    <w:rsid w:val="00BB2788"/>
    <w:rsid w:val="00BB2FD3"/>
    <w:rsid w:val="00BB2FDD"/>
    <w:rsid w:val="00BB2FDF"/>
    <w:rsid w:val="00BB2FFF"/>
    <w:rsid w:val="00BB5FCB"/>
    <w:rsid w:val="00BB604B"/>
    <w:rsid w:val="00BB72BF"/>
    <w:rsid w:val="00BB75BD"/>
    <w:rsid w:val="00BC00EC"/>
    <w:rsid w:val="00BC0546"/>
    <w:rsid w:val="00BC0759"/>
    <w:rsid w:val="00BC08C5"/>
    <w:rsid w:val="00BC12FB"/>
    <w:rsid w:val="00BC1A52"/>
    <w:rsid w:val="00BC1C3C"/>
    <w:rsid w:val="00BC283E"/>
    <w:rsid w:val="00BC2B7E"/>
    <w:rsid w:val="00BC307F"/>
    <w:rsid w:val="00BC3159"/>
    <w:rsid w:val="00BC3257"/>
    <w:rsid w:val="00BC39DB"/>
    <w:rsid w:val="00BC3A32"/>
    <w:rsid w:val="00BC3B07"/>
    <w:rsid w:val="00BC3C12"/>
    <w:rsid w:val="00BC46EF"/>
    <w:rsid w:val="00BC6FD6"/>
    <w:rsid w:val="00BC732A"/>
    <w:rsid w:val="00BD008E"/>
    <w:rsid w:val="00BD2F3B"/>
    <w:rsid w:val="00BD3372"/>
    <w:rsid w:val="00BD50AA"/>
    <w:rsid w:val="00BD5135"/>
    <w:rsid w:val="00BD63BB"/>
    <w:rsid w:val="00BD68CA"/>
    <w:rsid w:val="00BD7291"/>
    <w:rsid w:val="00BD777D"/>
    <w:rsid w:val="00BD7EA3"/>
    <w:rsid w:val="00BD7FE2"/>
    <w:rsid w:val="00BE0B19"/>
    <w:rsid w:val="00BE0DD8"/>
    <w:rsid w:val="00BE13F0"/>
    <w:rsid w:val="00BE1D82"/>
    <w:rsid w:val="00BE1EE4"/>
    <w:rsid w:val="00BE1F8B"/>
    <w:rsid w:val="00BE211D"/>
    <w:rsid w:val="00BE2B4F"/>
    <w:rsid w:val="00BE2F39"/>
    <w:rsid w:val="00BE332D"/>
    <w:rsid w:val="00BE3CF1"/>
    <w:rsid w:val="00BE456C"/>
    <w:rsid w:val="00BE4B20"/>
    <w:rsid w:val="00BE5569"/>
    <w:rsid w:val="00BE5FC4"/>
    <w:rsid w:val="00BE7C46"/>
    <w:rsid w:val="00BE7C4D"/>
    <w:rsid w:val="00BE7F6A"/>
    <w:rsid w:val="00BF0274"/>
    <w:rsid w:val="00BF08A1"/>
    <w:rsid w:val="00BF08C4"/>
    <w:rsid w:val="00BF0BAF"/>
    <w:rsid w:val="00BF11D5"/>
    <w:rsid w:val="00BF19CE"/>
    <w:rsid w:val="00BF1F0C"/>
    <w:rsid w:val="00BF2B6F"/>
    <w:rsid w:val="00BF351A"/>
    <w:rsid w:val="00BF3914"/>
    <w:rsid w:val="00BF49B1"/>
    <w:rsid w:val="00BF5552"/>
    <w:rsid w:val="00BF66BD"/>
    <w:rsid w:val="00BF6C35"/>
    <w:rsid w:val="00BF6C71"/>
    <w:rsid w:val="00BF73F2"/>
    <w:rsid w:val="00C01671"/>
    <w:rsid w:val="00C02419"/>
    <w:rsid w:val="00C02766"/>
    <w:rsid w:val="00C03EE8"/>
    <w:rsid w:val="00C04B5D"/>
    <w:rsid w:val="00C050D6"/>
    <w:rsid w:val="00C053C1"/>
    <w:rsid w:val="00C05BEC"/>
    <w:rsid w:val="00C064A6"/>
    <w:rsid w:val="00C065A5"/>
    <w:rsid w:val="00C06E7D"/>
    <w:rsid w:val="00C0727F"/>
    <w:rsid w:val="00C072AE"/>
    <w:rsid w:val="00C07456"/>
    <w:rsid w:val="00C07855"/>
    <w:rsid w:val="00C07939"/>
    <w:rsid w:val="00C07C08"/>
    <w:rsid w:val="00C1112B"/>
    <w:rsid w:val="00C11A88"/>
    <w:rsid w:val="00C12012"/>
    <w:rsid w:val="00C12874"/>
    <w:rsid w:val="00C12BC1"/>
    <w:rsid w:val="00C13BDA"/>
    <w:rsid w:val="00C13FFD"/>
    <w:rsid w:val="00C14632"/>
    <w:rsid w:val="00C158A7"/>
    <w:rsid w:val="00C15B5E"/>
    <w:rsid w:val="00C164C7"/>
    <w:rsid w:val="00C16C30"/>
    <w:rsid w:val="00C16ECC"/>
    <w:rsid w:val="00C20169"/>
    <w:rsid w:val="00C20A00"/>
    <w:rsid w:val="00C21673"/>
    <w:rsid w:val="00C21C7A"/>
    <w:rsid w:val="00C23130"/>
    <w:rsid w:val="00C2410C"/>
    <w:rsid w:val="00C255A5"/>
    <w:rsid w:val="00C2584B"/>
    <w:rsid w:val="00C25942"/>
    <w:rsid w:val="00C25DD9"/>
    <w:rsid w:val="00C2663F"/>
    <w:rsid w:val="00C26DB8"/>
    <w:rsid w:val="00C27B3F"/>
    <w:rsid w:val="00C31912"/>
    <w:rsid w:val="00C31B56"/>
    <w:rsid w:val="00C328B8"/>
    <w:rsid w:val="00C3400F"/>
    <w:rsid w:val="00C34B64"/>
    <w:rsid w:val="00C34C36"/>
    <w:rsid w:val="00C352B3"/>
    <w:rsid w:val="00C3654C"/>
    <w:rsid w:val="00C36BF5"/>
    <w:rsid w:val="00C36DBC"/>
    <w:rsid w:val="00C376BA"/>
    <w:rsid w:val="00C37B86"/>
    <w:rsid w:val="00C40373"/>
    <w:rsid w:val="00C4082D"/>
    <w:rsid w:val="00C40AE6"/>
    <w:rsid w:val="00C40C32"/>
    <w:rsid w:val="00C40E07"/>
    <w:rsid w:val="00C411AF"/>
    <w:rsid w:val="00C4138D"/>
    <w:rsid w:val="00C41E3A"/>
    <w:rsid w:val="00C4304C"/>
    <w:rsid w:val="00C43315"/>
    <w:rsid w:val="00C44915"/>
    <w:rsid w:val="00C452F5"/>
    <w:rsid w:val="00C45A1D"/>
    <w:rsid w:val="00C46555"/>
    <w:rsid w:val="00C468F3"/>
    <w:rsid w:val="00C46B15"/>
    <w:rsid w:val="00C46F7D"/>
    <w:rsid w:val="00C479B5"/>
    <w:rsid w:val="00C50242"/>
    <w:rsid w:val="00C5034D"/>
    <w:rsid w:val="00C5050E"/>
    <w:rsid w:val="00C509E3"/>
    <w:rsid w:val="00C50E99"/>
    <w:rsid w:val="00C5163B"/>
    <w:rsid w:val="00C51B37"/>
    <w:rsid w:val="00C52744"/>
    <w:rsid w:val="00C52FAE"/>
    <w:rsid w:val="00C53DD0"/>
    <w:rsid w:val="00C53EB3"/>
    <w:rsid w:val="00C542D4"/>
    <w:rsid w:val="00C547DE"/>
    <w:rsid w:val="00C54D71"/>
    <w:rsid w:val="00C563F5"/>
    <w:rsid w:val="00C570F7"/>
    <w:rsid w:val="00C57CAE"/>
    <w:rsid w:val="00C60EF5"/>
    <w:rsid w:val="00C6115A"/>
    <w:rsid w:val="00C614D7"/>
    <w:rsid w:val="00C62C94"/>
    <w:rsid w:val="00C62CD5"/>
    <w:rsid w:val="00C62E22"/>
    <w:rsid w:val="00C636E6"/>
    <w:rsid w:val="00C639D6"/>
    <w:rsid w:val="00C63F8E"/>
    <w:rsid w:val="00C64161"/>
    <w:rsid w:val="00C64223"/>
    <w:rsid w:val="00C6422B"/>
    <w:rsid w:val="00C647FB"/>
    <w:rsid w:val="00C654E0"/>
    <w:rsid w:val="00C67A04"/>
    <w:rsid w:val="00C67EAB"/>
    <w:rsid w:val="00C70DBD"/>
    <w:rsid w:val="00C70DFF"/>
    <w:rsid w:val="00C7140F"/>
    <w:rsid w:val="00C71A4D"/>
    <w:rsid w:val="00C71EA9"/>
    <w:rsid w:val="00C7301A"/>
    <w:rsid w:val="00C7303E"/>
    <w:rsid w:val="00C73A4F"/>
    <w:rsid w:val="00C742D9"/>
    <w:rsid w:val="00C74C2E"/>
    <w:rsid w:val="00C75A6B"/>
    <w:rsid w:val="00C763B6"/>
    <w:rsid w:val="00C7644F"/>
    <w:rsid w:val="00C768F6"/>
    <w:rsid w:val="00C80000"/>
    <w:rsid w:val="00C80073"/>
    <w:rsid w:val="00C80DEA"/>
    <w:rsid w:val="00C81C43"/>
    <w:rsid w:val="00C832DC"/>
    <w:rsid w:val="00C8377F"/>
    <w:rsid w:val="00C84A4D"/>
    <w:rsid w:val="00C851EB"/>
    <w:rsid w:val="00C8646D"/>
    <w:rsid w:val="00C91926"/>
    <w:rsid w:val="00C91AA2"/>
    <w:rsid w:val="00C91DE3"/>
    <w:rsid w:val="00C92695"/>
    <w:rsid w:val="00C92C7F"/>
    <w:rsid w:val="00C9369D"/>
    <w:rsid w:val="00C944FA"/>
    <w:rsid w:val="00C9486B"/>
    <w:rsid w:val="00C95854"/>
    <w:rsid w:val="00C95952"/>
    <w:rsid w:val="00C95EFF"/>
    <w:rsid w:val="00C96E6F"/>
    <w:rsid w:val="00C97872"/>
    <w:rsid w:val="00CA02F0"/>
    <w:rsid w:val="00CA0532"/>
    <w:rsid w:val="00CA08BA"/>
    <w:rsid w:val="00CA2241"/>
    <w:rsid w:val="00CA3976"/>
    <w:rsid w:val="00CA3CDD"/>
    <w:rsid w:val="00CA403B"/>
    <w:rsid w:val="00CA48FA"/>
    <w:rsid w:val="00CA505A"/>
    <w:rsid w:val="00CA59DD"/>
    <w:rsid w:val="00CA6671"/>
    <w:rsid w:val="00CA6764"/>
    <w:rsid w:val="00CB0079"/>
    <w:rsid w:val="00CB008E"/>
    <w:rsid w:val="00CB01FA"/>
    <w:rsid w:val="00CB0737"/>
    <w:rsid w:val="00CB097A"/>
    <w:rsid w:val="00CB26EC"/>
    <w:rsid w:val="00CB2D2A"/>
    <w:rsid w:val="00CB509F"/>
    <w:rsid w:val="00CB574D"/>
    <w:rsid w:val="00CB5B03"/>
    <w:rsid w:val="00CB5B1E"/>
    <w:rsid w:val="00CB6C4E"/>
    <w:rsid w:val="00CB6F3E"/>
    <w:rsid w:val="00CB6FD0"/>
    <w:rsid w:val="00CB787A"/>
    <w:rsid w:val="00CC0C4A"/>
    <w:rsid w:val="00CC17F0"/>
    <w:rsid w:val="00CC1853"/>
    <w:rsid w:val="00CC1FAE"/>
    <w:rsid w:val="00CC3A23"/>
    <w:rsid w:val="00CC4A0D"/>
    <w:rsid w:val="00CC71CA"/>
    <w:rsid w:val="00CC737C"/>
    <w:rsid w:val="00CD087D"/>
    <w:rsid w:val="00CD0F5D"/>
    <w:rsid w:val="00CD1C0B"/>
    <w:rsid w:val="00CD239A"/>
    <w:rsid w:val="00CD2B52"/>
    <w:rsid w:val="00CD32A6"/>
    <w:rsid w:val="00CD5512"/>
    <w:rsid w:val="00CD6E3D"/>
    <w:rsid w:val="00CD71AB"/>
    <w:rsid w:val="00CE0109"/>
    <w:rsid w:val="00CE0F53"/>
    <w:rsid w:val="00CE1FC5"/>
    <w:rsid w:val="00CE2574"/>
    <w:rsid w:val="00CE2645"/>
    <w:rsid w:val="00CE2690"/>
    <w:rsid w:val="00CE46E5"/>
    <w:rsid w:val="00CE485A"/>
    <w:rsid w:val="00CE5279"/>
    <w:rsid w:val="00CE5A78"/>
    <w:rsid w:val="00CE78AE"/>
    <w:rsid w:val="00CE7C94"/>
    <w:rsid w:val="00CE7E62"/>
    <w:rsid w:val="00CF038B"/>
    <w:rsid w:val="00CF1245"/>
    <w:rsid w:val="00CF195E"/>
    <w:rsid w:val="00CF19DA"/>
    <w:rsid w:val="00CF1C7F"/>
    <w:rsid w:val="00CF1CC0"/>
    <w:rsid w:val="00CF24F8"/>
    <w:rsid w:val="00CF2653"/>
    <w:rsid w:val="00CF4247"/>
    <w:rsid w:val="00CF517D"/>
    <w:rsid w:val="00CF5263"/>
    <w:rsid w:val="00CF60B5"/>
    <w:rsid w:val="00CF6C23"/>
    <w:rsid w:val="00CF6EBD"/>
    <w:rsid w:val="00D004FA"/>
    <w:rsid w:val="00D0057A"/>
    <w:rsid w:val="00D01617"/>
    <w:rsid w:val="00D01B21"/>
    <w:rsid w:val="00D01E2F"/>
    <w:rsid w:val="00D02987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3242"/>
    <w:rsid w:val="00D1416A"/>
    <w:rsid w:val="00D14236"/>
    <w:rsid w:val="00D14553"/>
    <w:rsid w:val="00D14DB1"/>
    <w:rsid w:val="00D15F43"/>
    <w:rsid w:val="00D16E87"/>
    <w:rsid w:val="00D20B8B"/>
    <w:rsid w:val="00D2162C"/>
    <w:rsid w:val="00D21A3C"/>
    <w:rsid w:val="00D22AB0"/>
    <w:rsid w:val="00D233F1"/>
    <w:rsid w:val="00D256F8"/>
    <w:rsid w:val="00D2685C"/>
    <w:rsid w:val="00D26A3B"/>
    <w:rsid w:val="00D27607"/>
    <w:rsid w:val="00D302FD"/>
    <w:rsid w:val="00D3038A"/>
    <w:rsid w:val="00D3098D"/>
    <w:rsid w:val="00D30E77"/>
    <w:rsid w:val="00D31A02"/>
    <w:rsid w:val="00D3323C"/>
    <w:rsid w:val="00D33456"/>
    <w:rsid w:val="00D3396F"/>
    <w:rsid w:val="00D33D4D"/>
    <w:rsid w:val="00D34A0B"/>
    <w:rsid w:val="00D34D46"/>
    <w:rsid w:val="00D36234"/>
    <w:rsid w:val="00D36371"/>
    <w:rsid w:val="00D379AC"/>
    <w:rsid w:val="00D40A0D"/>
    <w:rsid w:val="00D43648"/>
    <w:rsid w:val="00D437D8"/>
    <w:rsid w:val="00D44994"/>
    <w:rsid w:val="00D458F8"/>
    <w:rsid w:val="00D45DF3"/>
    <w:rsid w:val="00D46174"/>
    <w:rsid w:val="00D472AA"/>
    <w:rsid w:val="00D47DD0"/>
    <w:rsid w:val="00D47E79"/>
    <w:rsid w:val="00D50183"/>
    <w:rsid w:val="00D51D12"/>
    <w:rsid w:val="00D5362B"/>
    <w:rsid w:val="00D5423D"/>
    <w:rsid w:val="00D549C5"/>
    <w:rsid w:val="00D55072"/>
    <w:rsid w:val="00D551B5"/>
    <w:rsid w:val="00D56A14"/>
    <w:rsid w:val="00D56DB2"/>
    <w:rsid w:val="00D5747F"/>
    <w:rsid w:val="00D57495"/>
    <w:rsid w:val="00D574FA"/>
    <w:rsid w:val="00D57970"/>
    <w:rsid w:val="00D6011E"/>
    <w:rsid w:val="00D60C8D"/>
    <w:rsid w:val="00D61374"/>
    <w:rsid w:val="00D6168A"/>
    <w:rsid w:val="00D616A5"/>
    <w:rsid w:val="00D61FF0"/>
    <w:rsid w:val="00D6211D"/>
    <w:rsid w:val="00D62394"/>
    <w:rsid w:val="00D62C97"/>
    <w:rsid w:val="00D63517"/>
    <w:rsid w:val="00D63B75"/>
    <w:rsid w:val="00D644B8"/>
    <w:rsid w:val="00D659B1"/>
    <w:rsid w:val="00D66E18"/>
    <w:rsid w:val="00D66FD1"/>
    <w:rsid w:val="00D6734D"/>
    <w:rsid w:val="00D679CF"/>
    <w:rsid w:val="00D679D3"/>
    <w:rsid w:val="00D71729"/>
    <w:rsid w:val="00D7356F"/>
    <w:rsid w:val="00D73587"/>
    <w:rsid w:val="00D73EBB"/>
    <w:rsid w:val="00D751FB"/>
    <w:rsid w:val="00D754D6"/>
    <w:rsid w:val="00D7593E"/>
    <w:rsid w:val="00D7613B"/>
    <w:rsid w:val="00D761AA"/>
    <w:rsid w:val="00D76FAE"/>
    <w:rsid w:val="00D777D7"/>
    <w:rsid w:val="00D80AB8"/>
    <w:rsid w:val="00D81792"/>
    <w:rsid w:val="00D819B1"/>
    <w:rsid w:val="00D82494"/>
    <w:rsid w:val="00D82702"/>
    <w:rsid w:val="00D83AE9"/>
    <w:rsid w:val="00D84899"/>
    <w:rsid w:val="00D849D7"/>
    <w:rsid w:val="00D84A74"/>
    <w:rsid w:val="00D857B8"/>
    <w:rsid w:val="00D85B59"/>
    <w:rsid w:val="00D87052"/>
    <w:rsid w:val="00D87175"/>
    <w:rsid w:val="00D874E4"/>
    <w:rsid w:val="00D87ABF"/>
    <w:rsid w:val="00D90805"/>
    <w:rsid w:val="00D90CD3"/>
    <w:rsid w:val="00D919E6"/>
    <w:rsid w:val="00D91BE1"/>
    <w:rsid w:val="00D91E1E"/>
    <w:rsid w:val="00D926E1"/>
    <w:rsid w:val="00D9282C"/>
    <w:rsid w:val="00D92C29"/>
    <w:rsid w:val="00D9358C"/>
    <w:rsid w:val="00D936E2"/>
    <w:rsid w:val="00D95104"/>
    <w:rsid w:val="00D95600"/>
    <w:rsid w:val="00D9683C"/>
    <w:rsid w:val="00D97884"/>
    <w:rsid w:val="00D97CA5"/>
    <w:rsid w:val="00DA0A7F"/>
    <w:rsid w:val="00DA1C31"/>
    <w:rsid w:val="00DA20BC"/>
    <w:rsid w:val="00DA25C4"/>
    <w:rsid w:val="00DA2ED7"/>
    <w:rsid w:val="00DA3E7A"/>
    <w:rsid w:val="00DA430C"/>
    <w:rsid w:val="00DA5774"/>
    <w:rsid w:val="00DA5AC5"/>
    <w:rsid w:val="00DA615D"/>
    <w:rsid w:val="00DA6598"/>
    <w:rsid w:val="00DA6C0F"/>
    <w:rsid w:val="00DA700B"/>
    <w:rsid w:val="00DA702F"/>
    <w:rsid w:val="00DA7F8A"/>
    <w:rsid w:val="00DB0176"/>
    <w:rsid w:val="00DB0404"/>
    <w:rsid w:val="00DB11F8"/>
    <w:rsid w:val="00DB12A2"/>
    <w:rsid w:val="00DB18F8"/>
    <w:rsid w:val="00DB1F2A"/>
    <w:rsid w:val="00DB2893"/>
    <w:rsid w:val="00DB297F"/>
    <w:rsid w:val="00DB3153"/>
    <w:rsid w:val="00DB317A"/>
    <w:rsid w:val="00DB3413"/>
    <w:rsid w:val="00DB37B4"/>
    <w:rsid w:val="00DB3B82"/>
    <w:rsid w:val="00DB485D"/>
    <w:rsid w:val="00DC031E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8C3"/>
    <w:rsid w:val="00DD3B33"/>
    <w:rsid w:val="00DD3EF5"/>
    <w:rsid w:val="00DD53FA"/>
    <w:rsid w:val="00DD5F42"/>
    <w:rsid w:val="00DD6069"/>
    <w:rsid w:val="00DD617B"/>
    <w:rsid w:val="00DD6795"/>
    <w:rsid w:val="00DD72BB"/>
    <w:rsid w:val="00DE0D8C"/>
    <w:rsid w:val="00DE0E59"/>
    <w:rsid w:val="00DE0F6C"/>
    <w:rsid w:val="00DE215F"/>
    <w:rsid w:val="00DE219B"/>
    <w:rsid w:val="00DE2832"/>
    <w:rsid w:val="00DE52E3"/>
    <w:rsid w:val="00DE5651"/>
    <w:rsid w:val="00DE6124"/>
    <w:rsid w:val="00DE6171"/>
    <w:rsid w:val="00DE6E15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53A"/>
    <w:rsid w:val="00DF5BFE"/>
    <w:rsid w:val="00DF5D2D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5066"/>
    <w:rsid w:val="00E05D5E"/>
    <w:rsid w:val="00E06366"/>
    <w:rsid w:val="00E0728F"/>
    <w:rsid w:val="00E0755C"/>
    <w:rsid w:val="00E10B48"/>
    <w:rsid w:val="00E11ADE"/>
    <w:rsid w:val="00E1304B"/>
    <w:rsid w:val="00E14A7E"/>
    <w:rsid w:val="00E14FBE"/>
    <w:rsid w:val="00E151E1"/>
    <w:rsid w:val="00E17619"/>
    <w:rsid w:val="00E17805"/>
    <w:rsid w:val="00E17D23"/>
    <w:rsid w:val="00E20F79"/>
    <w:rsid w:val="00E21278"/>
    <w:rsid w:val="00E215A8"/>
    <w:rsid w:val="00E216FA"/>
    <w:rsid w:val="00E22687"/>
    <w:rsid w:val="00E22CCD"/>
    <w:rsid w:val="00E23179"/>
    <w:rsid w:val="00E23A11"/>
    <w:rsid w:val="00E23FB7"/>
    <w:rsid w:val="00E24A27"/>
    <w:rsid w:val="00E25F89"/>
    <w:rsid w:val="00E274B1"/>
    <w:rsid w:val="00E27BEC"/>
    <w:rsid w:val="00E32D62"/>
    <w:rsid w:val="00E33687"/>
    <w:rsid w:val="00E337D7"/>
    <w:rsid w:val="00E339DC"/>
    <w:rsid w:val="00E33E15"/>
    <w:rsid w:val="00E3534A"/>
    <w:rsid w:val="00E361B8"/>
    <w:rsid w:val="00E362F4"/>
    <w:rsid w:val="00E36A1B"/>
    <w:rsid w:val="00E37082"/>
    <w:rsid w:val="00E379A7"/>
    <w:rsid w:val="00E429ED"/>
    <w:rsid w:val="00E43F37"/>
    <w:rsid w:val="00E44B76"/>
    <w:rsid w:val="00E450ED"/>
    <w:rsid w:val="00E4791B"/>
    <w:rsid w:val="00E47E31"/>
    <w:rsid w:val="00E50927"/>
    <w:rsid w:val="00E50AC6"/>
    <w:rsid w:val="00E50C7B"/>
    <w:rsid w:val="00E51045"/>
    <w:rsid w:val="00E51DDD"/>
    <w:rsid w:val="00E51FDD"/>
    <w:rsid w:val="00E52435"/>
    <w:rsid w:val="00E53122"/>
    <w:rsid w:val="00E534D1"/>
    <w:rsid w:val="00E5351B"/>
    <w:rsid w:val="00E53FA9"/>
    <w:rsid w:val="00E5414C"/>
    <w:rsid w:val="00E547B3"/>
    <w:rsid w:val="00E5733D"/>
    <w:rsid w:val="00E606D9"/>
    <w:rsid w:val="00E60A46"/>
    <w:rsid w:val="00E60BB6"/>
    <w:rsid w:val="00E61CC0"/>
    <w:rsid w:val="00E61D96"/>
    <w:rsid w:val="00E6277B"/>
    <w:rsid w:val="00E63808"/>
    <w:rsid w:val="00E64424"/>
    <w:rsid w:val="00E64C99"/>
    <w:rsid w:val="00E64CD3"/>
    <w:rsid w:val="00E660AF"/>
    <w:rsid w:val="00E671C9"/>
    <w:rsid w:val="00E6743F"/>
    <w:rsid w:val="00E6758E"/>
    <w:rsid w:val="00E67E23"/>
    <w:rsid w:val="00E70016"/>
    <w:rsid w:val="00E70BC7"/>
    <w:rsid w:val="00E70FBC"/>
    <w:rsid w:val="00E71172"/>
    <w:rsid w:val="00E713F2"/>
    <w:rsid w:val="00E723BB"/>
    <w:rsid w:val="00E72C01"/>
    <w:rsid w:val="00E741AC"/>
    <w:rsid w:val="00E75174"/>
    <w:rsid w:val="00E75EBA"/>
    <w:rsid w:val="00E763B4"/>
    <w:rsid w:val="00E7672E"/>
    <w:rsid w:val="00E76C8A"/>
    <w:rsid w:val="00E77848"/>
    <w:rsid w:val="00E80514"/>
    <w:rsid w:val="00E80E5B"/>
    <w:rsid w:val="00E81046"/>
    <w:rsid w:val="00E816C5"/>
    <w:rsid w:val="00E81CE0"/>
    <w:rsid w:val="00E81E7C"/>
    <w:rsid w:val="00E8224D"/>
    <w:rsid w:val="00E83415"/>
    <w:rsid w:val="00E84CEF"/>
    <w:rsid w:val="00E8519F"/>
    <w:rsid w:val="00E85CC3"/>
    <w:rsid w:val="00E8644A"/>
    <w:rsid w:val="00E86645"/>
    <w:rsid w:val="00E878C1"/>
    <w:rsid w:val="00E90279"/>
    <w:rsid w:val="00E90635"/>
    <w:rsid w:val="00E909A1"/>
    <w:rsid w:val="00E90BFF"/>
    <w:rsid w:val="00E91F04"/>
    <w:rsid w:val="00E91F35"/>
    <w:rsid w:val="00E92736"/>
    <w:rsid w:val="00E9303F"/>
    <w:rsid w:val="00E945E6"/>
    <w:rsid w:val="00E956E5"/>
    <w:rsid w:val="00E95BA6"/>
    <w:rsid w:val="00E97648"/>
    <w:rsid w:val="00E97A04"/>
    <w:rsid w:val="00EA0D58"/>
    <w:rsid w:val="00EA0E4A"/>
    <w:rsid w:val="00EA1A54"/>
    <w:rsid w:val="00EA1D7D"/>
    <w:rsid w:val="00EA2226"/>
    <w:rsid w:val="00EA26FC"/>
    <w:rsid w:val="00EA3B5A"/>
    <w:rsid w:val="00EA3BAB"/>
    <w:rsid w:val="00EA410E"/>
    <w:rsid w:val="00EA433C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550A"/>
    <w:rsid w:val="00EB70B0"/>
    <w:rsid w:val="00EB7633"/>
    <w:rsid w:val="00EB7736"/>
    <w:rsid w:val="00EC0143"/>
    <w:rsid w:val="00EC059A"/>
    <w:rsid w:val="00EC10AF"/>
    <w:rsid w:val="00EC2E2D"/>
    <w:rsid w:val="00EC3FA4"/>
    <w:rsid w:val="00EC462B"/>
    <w:rsid w:val="00EC4723"/>
    <w:rsid w:val="00EC4A3C"/>
    <w:rsid w:val="00EC522D"/>
    <w:rsid w:val="00EC55BF"/>
    <w:rsid w:val="00EC56E0"/>
    <w:rsid w:val="00EC5F6D"/>
    <w:rsid w:val="00EC6057"/>
    <w:rsid w:val="00EC62E0"/>
    <w:rsid w:val="00EC6847"/>
    <w:rsid w:val="00EC728E"/>
    <w:rsid w:val="00EC7DB6"/>
    <w:rsid w:val="00ED1100"/>
    <w:rsid w:val="00ED162F"/>
    <w:rsid w:val="00ED2E52"/>
    <w:rsid w:val="00ED3024"/>
    <w:rsid w:val="00ED4C99"/>
    <w:rsid w:val="00ED57F3"/>
    <w:rsid w:val="00ED5FE4"/>
    <w:rsid w:val="00ED71C5"/>
    <w:rsid w:val="00ED76D8"/>
    <w:rsid w:val="00EE16FA"/>
    <w:rsid w:val="00EE2BCC"/>
    <w:rsid w:val="00EE2CB2"/>
    <w:rsid w:val="00EE2FAB"/>
    <w:rsid w:val="00EE2FBB"/>
    <w:rsid w:val="00EE3C42"/>
    <w:rsid w:val="00EE3D4F"/>
    <w:rsid w:val="00EE534D"/>
    <w:rsid w:val="00EE5560"/>
    <w:rsid w:val="00EE5AA5"/>
    <w:rsid w:val="00EE6F1E"/>
    <w:rsid w:val="00EE7666"/>
    <w:rsid w:val="00EE7858"/>
    <w:rsid w:val="00EE7C37"/>
    <w:rsid w:val="00EF0348"/>
    <w:rsid w:val="00EF09B3"/>
    <w:rsid w:val="00EF142E"/>
    <w:rsid w:val="00EF16F8"/>
    <w:rsid w:val="00EF1C54"/>
    <w:rsid w:val="00EF1D22"/>
    <w:rsid w:val="00EF1D4E"/>
    <w:rsid w:val="00EF1F9C"/>
    <w:rsid w:val="00EF32C3"/>
    <w:rsid w:val="00EF4277"/>
    <w:rsid w:val="00EF4366"/>
    <w:rsid w:val="00EF4CD6"/>
    <w:rsid w:val="00EF517C"/>
    <w:rsid w:val="00EF55A0"/>
    <w:rsid w:val="00EF63D1"/>
    <w:rsid w:val="00EF6513"/>
    <w:rsid w:val="00EF6683"/>
    <w:rsid w:val="00EF7002"/>
    <w:rsid w:val="00EF7126"/>
    <w:rsid w:val="00EF7666"/>
    <w:rsid w:val="00EF769B"/>
    <w:rsid w:val="00F00A89"/>
    <w:rsid w:val="00F0164B"/>
    <w:rsid w:val="00F0203F"/>
    <w:rsid w:val="00F027BA"/>
    <w:rsid w:val="00F03E79"/>
    <w:rsid w:val="00F057B5"/>
    <w:rsid w:val="00F06198"/>
    <w:rsid w:val="00F0628D"/>
    <w:rsid w:val="00F06651"/>
    <w:rsid w:val="00F0665D"/>
    <w:rsid w:val="00F07899"/>
    <w:rsid w:val="00F07DE6"/>
    <w:rsid w:val="00F104D1"/>
    <w:rsid w:val="00F1056C"/>
    <w:rsid w:val="00F107F1"/>
    <w:rsid w:val="00F10FC1"/>
    <w:rsid w:val="00F112FD"/>
    <w:rsid w:val="00F1185F"/>
    <w:rsid w:val="00F126D4"/>
    <w:rsid w:val="00F12DC8"/>
    <w:rsid w:val="00F133A1"/>
    <w:rsid w:val="00F13B24"/>
    <w:rsid w:val="00F13ECD"/>
    <w:rsid w:val="00F1433C"/>
    <w:rsid w:val="00F14E78"/>
    <w:rsid w:val="00F14F93"/>
    <w:rsid w:val="00F151FF"/>
    <w:rsid w:val="00F155CE"/>
    <w:rsid w:val="00F15A87"/>
    <w:rsid w:val="00F16BF2"/>
    <w:rsid w:val="00F17EAE"/>
    <w:rsid w:val="00F20818"/>
    <w:rsid w:val="00F218D4"/>
    <w:rsid w:val="00F2250A"/>
    <w:rsid w:val="00F22DF2"/>
    <w:rsid w:val="00F240FE"/>
    <w:rsid w:val="00F24788"/>
    <w:rsid w:val="00F25794"/>
    <w:rsid w:val="00F261A0"/>
    <w:rsid w:val="00F2640F"/>
    <w:rsid w:val="00F27C34"/>
    <w:rsid w:val="00F27E46"/>
    <w:rsid w:val="00F301C2"/>
    <w:rsid w:val="00F302E1"/>
    <w:rsid w:val="00F31B22"/>
    <w:rsid w:val="00F31B49"/>
    <w:rsid w:val="00F31D01"/>
    <w:rsid w:val="00F32F56"/>
    <w:rsid w:val="00F33268"/>
    <w:rsid w:val="00F33987"/>
    <w:rsid w:val="00F33AE5"/>
    <w:rsid w:val="00F33D4F"/>
    <w:rsid w:val="00F33FF5"/>
    <w:rsid w:val="00F34CD6"/>
    <w:rsid w:val="00F35080"/>
    <w:rsid w:val="00F350D3"/>
    <w:rsid w:val="00F353BF"/>
    <w:rsid w:val="00F35873"/>
    <w:rsid w:val="00F35920"/>
    <w:rsid w:val="00F35CF4"/>
    <w:rsid w:val="00F366A5"/>
    <w:rsid w:val="00F368F0"/>
    <w:rsid w:val="00F36C5F"/>
    <w:rsid w:val="00F37259"/>
    <w:rsid w:val="00F405A4"/>
    <w:rsid w:val="00F40839"/>
    <w:rsid w:val="00F414D9"/>
    <w:rsid w:val="00F41F05"/>
    <w:rsid w:val="00F42A3D"/>
    <w:rsid w:val="00F433BD"/>
    <w:rsid w:val="00F449CC"/>
    <w:rsid w:val="00F44DE9"/>
    <w:rsid w:val="00F44EC5"/>
    <w:rsid w:val="00F45D42"/>
    <w:rsid w:val="00F4742D"/>
    <w:rsid w:val="00F47498"/>
    <w:rsid w:val="00F512B2"/>
    <w:rsid w:val="00F5283D"/>
    <w:rsid w:val="00F52ABA"/>
    <w:rsid w:val="00F52BC7"/>
    <w:rsid w:val="00F53BF4"/>
    <w:rsid w:val="00F54266"/>
    <w:rsid w:val="00F55043"/>
    <w:rsid w:val="00F55CD4"/>
    <w:rsid w:val="00F563B6"/>
    <w:rsid w:val="00F56DCF"/>
    <w:rsid w:val="00F57034"/>
    <w:rsid w:val="00F60497"/>
    <w:rsid w:val="00F60BE9"/>
    <w:rsid w:val="00F61FD8"/>
    <w:rsid w:val="00F62DBF"/>
    <w:rsid w:val="00F63555"/>
    <w:rsid w:val="00F641FC"/>
    <w:rsid w:val="00F647F7"/>
    <w:rsid w:val="00F64996"/>
    <w:rsid w:val="00F64ACC"/>
    <w:rsid w:val="00F6583C"/>
    <w:rsid w:val="00F6589A"/>
    <w:rsid w:val="00F65D28"/>
    <w:rsid w:val="00F660C0"/>
    <w:rsid w:val="00F674D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779"/>
    <w:rsid w:val="00F76A7F"/>
    <w:rsid w:val="00F76EBE"/>
    <w:rsid w:val="00F76ECC"/>
    <w:rsid w:val="00F77580"/>
    <w:rsid w:val="00F80399"/>
    <w:rsid w:val="00F8098F"/>
    <w:rsid w:val="00F812C8"/>
    <w:rsid w:val="00F8132D"/>
    <w:rsid w:val="00F818AE"/>
    <w:rsid w:val="00F81940"/>
    <w:rsid w:val="00F81B40"/>
    <w:rsid w:val="00F820C4"/>
    <w:rsid w:val="00F82ED4"/>
    <w:rsid w:val="00F83318"/>
    <w:rsid w:val="00F83829"/>
    <w:rsid w:val="00F84069"/>
    <w:rsid w:val="00F843D7"/>
    <w:rsid w:val="00F8489E"/>
    <w:rsid w:val="00F85536"/>
    <w:rsid w:val="00F85E87"/>
    <w:rsid w:val="00F8657A"/>
    <w:rsid w:val="00F8679A"/>
    <w:rsid w:val="00F87117"/>
    <w:rsid w:val="00F8736C"/>
    <w:rsid w:val="00F9030E"/>
    <w:rsid w:val="00F90341"/>
    <w:rsid w:val="00F90ADB"/>
    <w:rsid w:val="00F90E78"/>
    <w:rsid w:val="00F91209"/>
    <w:rsid w:val="00F9168B"/>
    <w:rsid w:val="00F9221F"/>
    <w:rsid w:val="00F92B84"/>
    <w:rsid w:val="00F931C7"/>
    <w:rsid w:val="00F933D4"/>
    <w:rsid w:val="00F93559"/>
    <w:rsid w:val="00F93A18"/>
    <w:rsid w:val="00F93D72"/>
    <w:rsid w:val="00F93E65"/>
    <w:rsid w:val="00F94070"/>
    <w:rsid w:val="00F950B5"/>
    <w:rsid w:val="00F9513F"/>
    <w:rsid w:val="00F95C92"/>
    <w:rsid w:val="00F96A67"/>
    <w:rsid w:val="00F97908"/>
    <w:rsid w:val="00F97B43"/>
    <w:rsid w:val="00FA07F8"/>
    <w:rsid w:val="00FA105C"/>
    <w:rsid w:val="00FA1475"/>
    <w:rsid w:val="00FA148A"/>
    <w:rsid w:val="00FA27C8"/>
    <w:rsid w:val="00FA3B76"/>
    <w:rsid w:val="00FA4801"/>
    <w:rsid w:val="00FA4D66"/>
    <w:rsid w:val="00FA5A4E"/>
    <w:rsid w:val="00FA5CFF"/>
    <w:rsid w:val="00FA7F88"/>
    <w:rsid w:val="00FB0082"/>
    <w:rsid w:val="00FB0243"/>
    <w:rsid w:val="00FB1527"/>
    <w:rsid w:val="00FB2537"/>
    <w:rsid w:val="00FB3360"/>
    <w:rsid w:val="00FB33DC"/>
    <w:rsid w:val="00FB3E29"/>
    <w:rsid w:val="00FB4338"/>
    <w:rsid w:val="00FB477E"/>
    <w:rsid w:val="00FB4C4C"/>
    <w:rsid w:val="00FB4C9C"/>
    <w:rsid w:val="00FB506E"/>
    <w:rsid w:val="00FB6165"/>
    <w:rsid w:val="00FC0150"/>
    <w:rsid w:val="00FC03AB"/>
    <w:rsid w:val="00FC4729"/>
    <w:rsid w:val="00FC4A8C"/>
    <w:rsid w:val="00FC53DB"/>
    <w:rsid w:val="00FC5A72"/>
    <w:rsid w:val="00FC5FC2"/>
    <w:rsid w:val="00FC6177"/>
    <w:rsid w:val="00FC63D1"/>
    <w:rsid w:val="00FC6B77"/>
    <w:rsid w:val="00FC7528"/>
    <w:rsid w:val="00FC7931"/>
    <w:rsid w:val="00FC7CA7"/>
    <w:rsid w:val="00FC7D81"/>
    <w:rsid w:val="00FD02CB"/>
    <w:rsid w:val="00FD0481"/>
    <w:rsid w:val="00FD048E"/>
    <w:rsid w:val="00FD0572"/>
    <w:rsid w:val="00FD12FE"/>
    <w:rsid w:val="00FD1607"/>
    <w:rsid w:val="00FD1A97"/>
    <w:rsid w:val="00FD28ED"/>
    <w:rsid w:val="00FD2C0F"/>
    <w:rsid w:val="00FD2D7B"/>
    <w:rsid w:val="00FD30B0"/>
    <w:rsid w:val="00FD371C"/>
    <w:rsid w:val="00FD37F6"/>
    <w:rsid w:val="00FD4589"/>
    <w:rsid w:val="00FD473E"/>
    <w:rsid w:val="00FD69F3"/>
    <w:rsid w:val="00FD7049"/>
    <w:rsid w:val="00FD7DF9"/>
    <w:rsid w:val="00FE0B51"/>
    <w:rsid w:val="00FE0B78"/>
    <w:rsid w:val="00FE0ED4"/>
    <w:rsid w:val="00FE1EAB"/>
    <w:rsid w:val="00FE2078"/>
    <w:rsid w:val="00FE2D5E"/>
    <w:rsid w:val="00FE3465"/>
    <w:rsid w:val="00FE6744"/>
    <w:rsid w:val="00FE67CF"/>
    <w:rsid w:val="00FE6D20"/>
    <w:rsid w:val="00FE6FB9"/>
    <w:rsid w:val="00FE7142"/>
    <w:rsid w:val="00FE7158"/>
    <w:rsid w:val="00FE7549"/>
    <w:rsid w:val="00FE76E0"/>
    <w:rsid w:val="00FE7BCC"/>
    <w:rsid w:val="00FF0464"/>
    <w:rsid w:val="00FF06B4"/>
    <w:rsid w:val="00FF0917"/>
    <w:rsid w:val="00FF126D"/>
    <w:rsid w:val="00FF165C"/>
    <w:rsid w:val="00FF2310"/>
    <w:rsid w:val="00FF2E73"/>
    <w:rsid w:val="00FF4145"/>
    <w:rsid w:val="00FF4AE2"/>
    <w:rsid w:val="00FF50A8"/>
    <w:rsid w:val="00FF571E"/>
    <w:rsid w:val="00FF6850"/>
    <w:rsid w:val="00FF6BD1"/>
    <w:rsid w:val="00FF6BF8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3E1F4"/>
  <w15:docId w15:val="{8C25785E-FAD3-413E-8F0B-031EED9B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803C3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03C3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03C3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03C3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03C3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03C3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03C3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03C3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03C3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03C39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803C3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803C39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803C3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03C39"/>
    <w:pPr>
      <w:ind w:left="360" w:hanging="360"/>
    </w:pPr>
  </w:style>
  <w:style w:type="paragraph" w:styleId="20">
    <w:name w:val="Body Text 2"/>
    <w:basedOn w:val="a"/>
    <w:rsid w:val="00803C39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03C3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803C39"/>
    <w:rPr>
      <w:color w:val="800080"/>
      <w:u w:val="single"/>
    </w:rPr>
  </w:style>
  <w:style w:type="paragraph" w:styleId="aa">
    <w:name w:val="footnote text"/>
    <w:basedOn w:val="a"/>
    <w:semiHidden/>
    <w:rsid w:val="00803C39"/>
    <w:rPr>
      <w:sz w:val="20"/>
      <w:szCs w:val="20"/>
    </w:rPr>
  </w:style>
  <w:style w:type="character" w:styleId="ab">
    <w:name w:val="footnote reference"/>
    <w:basedOn w:val="a0"/>
    <w:semiHidden/>
    <w:rsid w:val="00803C3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Title"/>
    <w:basedOn w:val="a"/>
    <w:next w:val="a"/>
    <w:link w:val="Char3"/>
    <w:qFormat/>
    <w:rsid w:val="00B72D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f0"/>
    <w:rsid w:val="00B72D82"/>
    <w:rPr>
      <w:rFonts w:asciiTheme="majorHAnsi" w:hAnsiTheme="majorHAnsi" w:cstheme="majorBidi"/>
      <w:b/>
      <w:bCs/>
      <w:sz w:val="32"/>
      <w:szCs w:val="32"/>
    </w:rPr>
  </w:style>
  <w:style w:type="paragraph" w:styleId="af1">
    <w:name w:val="List Paragraph"/>
    <w:aliases w:val="- Bullets,목록 단락,?? ??,?????,????,Lista1"/>
    <w:basedOn w:val="a"/>
    <w:link w:val="Char4"/>
    <w:uiPriority w:val="34"/>
    <w:qFormat/>
    <w:rsid w:val="0040078A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4">
    <w:name w:val="列出段落 Char"/>
    <w:aliases w:val="- Bullets Char,목록 단락 Char,?? ?? Char,????? Char,???? Char,Lista1 Char"/>
    <w:link w:val="af1"/>
    <w:uiPriority w:val="34"/>
    <w:qFormat/>
    <w:rsid w:val="0040078A"/>
    <w:rPr>
      <w:rFonts w:ascii="Times" w:eastAsia="Batang" w:hAnsi="Times"/>
      <w:szCs w:val="24"/>
      <w:lang w:val="en-GB"/>
    </w:rPr>
  </w:style>
  <w:style w:type="character" w:styleId="af2">
    <w:name w:val="annotation reference"/>
    <w:basedOn w:val="a0"/>
    <w:semiHidden/>
    <w:unhideWhenUsed/>
    <w:rsid w:val="00962972"/>
    <w:rPr>
      <w:sz w:val="21"/>
      <w:szCs w:val="21"/>
    </w:rPr>
  </w:style>
  <w:style w:type="paragraph" w:styleId="af3">
    <w:name w:val="annotation text"/>
    <w:basedOn w:val="a"/>
    <w:link w:val="Char5"/>
    <w:semiHidden/>
    <w:unhideWhenUsed/>
    <w:rsid w:val="00962972"/>
    <w:pPr>
      <w:jc w:val="left"/>
    </w:pPr>
  </w:style>
  <w:style w:type="character" w:customStyle="1" w:styleId="Char5">
    <w:name w:val="批注文字 Char"/>
    <w:basedOn w:val="a0"/>
    <w:link w:val="af3"/>
    <w:semiHidden/>
    <w:rsid w:val="00962972"/>
    <w:rPr>
      <w:sz w:val="22"/>
      <w:szCs w:val="22"/>
    </w:rPr>
  </w:style>
  <w:style w:type="paragraph" w:styleId="af4">
    <w:name w:val="annotation subject"/>
    <w:basedOn w:val="af3"/>
    <w:next w:val="af3"/>
    <w:link w:val="Char6"/>
    <w:semiHidden/>
    <w:unhideWhenUsed/>
    <w:rsid w:val="009E29D0"/>
    <w:rPr>
      <w:b/>
      <w:bCs/>
    </w:rPr>
  </w:style>
  <w:style w:type="character" w:customStyle="1" w:styleId="Char6">
    <w:name w:val="批注主题 Char"/>
    <w:basedOn w:val="Char5"/>
    <w:link w:val="af4"/>
    <w:semiHidden/>
    <w:rsid w:val="009E29D0"/>
    <w:rPr>
      <w:b/>
      <w:bCs/>
      <w:sz w:val="22"/>
      <w:szCs w:val="22"/>
    </w:rPr>
  </w:style>
  <w:style w:type="character" w:customStyle="1" w:styleId="10">
    <w:name w:val="标题1"/>
    <w:basedOn w:val="a0"/>
    <w:rsid w:val="00001657"/>
  </w:style>
  <w:style w:type="character" w:customStyle="1" w:styleId="apple-converted-space">
    <w:name w:val="apple-converted-space"/>
    <w:basedOn w:val="a0"/>
    <w:rsid w:val="00001657"/>
  </w:style>
  <w:style w:type="paragraph" w:styleId="af5">
    <w:name w:val="Normal (Web)"/>
    <w:basedOn w:val="a"/>
    <w:uiPriority w:val="99"/>
    <w:semiHidden/>
    <w:unhideWhenUsed/>
    <w:rsid w:val="000C4CF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1Char">
    <w:name w:val="标题 1 Char"/>
    <w:basedOn w:val="a0"/>
    <w:link w:val="1"/>
    <w:rsid w:val="00D549C5"/>
    <w:rPr>
      <w:b/>
      <w:bCs/>
      <w:sz w:val="28"/>
      <w:szCs w:val="28"/>
    </w:rPr>
  </w:style>
  <w:style w:type="character" w:customStyle="1" w:styleId="2Char">
    <w:name w:val="标题 2 Char"/>
    <w:basedOn w:val="a0"/>
    <w:link w:val="2"/>
    <w:rsid w:val="00D549C5"/>
    <w:rPr>
      <w:b/>
      <w:bCs/>
      <w:sz w:val="24"/>
      <w:szCs w:val="22"/>
    </w:rPr>
  </w:style>
  <w:style w:type="paragraph" w:styleId="af6">
    <w:name w:val="Revision"/>
    <w:hidden/>
    <w:uiPriority w:val="99"/>
    <w:semiHidden/>
    <w:rsid w:val="003B36F5"/>
    <w:rPr>
      <w:sz w:val="22"/>
      <w:szCs w:val="22"/>
    </w:rPr>
  </w:style>
  <w:style w:type="character" w:customStyle="1" w:styleId="normaltextrun">
    <w:name w:val="normaltextrun"/>
    <w:basedOn w:val="a0"/>
    <w:rsid w:val="00C64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3598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08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80EF9A-E237-4869-B6F6-39F1E09C2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2573</Words>
  <Characters>14667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Chaixiaomeng</cp:lastModifiedBy>
  <cp:revision>49</cp:revision>
  <cp:lastPrinted>2007-06-18T22:08:00Z</cp:lastPrinted>
  <dcterms:created xsi:type="dcterms:W3CDTF">2022-04-29T14:56:00Z</dcterms:created>
  <dcterms:modified xsi:type="dcterms:W3CDTF">2022-04-29T15:26:00Z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(3)35FlW2+fsD7aWMhD0YB2su9hbrXe2tv/t6RAZDuS6o2fVPktoIkCKRz4ZHd3NQ3D88DnlC4D
Sdk2HBxKSbMcg/1UsRZdwfDqpHmd0ePvQkK0vIWNgbW527n7nDZqXEV0dAEaK0kTHwW0u40W
Y9k0XUC2KP0gKtHWA75iWr2IvkFKcFEAwKH7LIs7toU4omWsuXEhbjkNnUtGpkBgWiYF7fjc
wKlQwVzEqtlavb4Oyh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/7T2EIV2OsO0lUoy2ymNng9tT7caudGv1FBoQ73QDZzNj6uCqmohA4
i9y5YbpidACOpc6XfryjTVyIjHFOo4kwEKHoEfxUlzwGxaBEIzUn6QSIkJDpLunH2PU+dnYN
MwHMQdPJxJJczAjNiJJzdWbEITSVlMu6aidAa5ErzdE56mKcHArnWa5Y0A8eqngz+j6E8UUD
Ee11VdpTF7O0iNORwZQA5T2LcsbuEZI6G7jB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pUnfgnySxcwIztSxy5uNdaOCMKoh7ipG0huu
ELtVvu7IYm0GN5+VCniXDnFVV/sFjw/0cMUtYf9NwhqudpsZdYw=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1650958651</vt:lpwstr>
  </property>
</Properties>
</file>