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3336AF13"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944E89">
        <w:rPr>
          <w:b/>
          <w:kern w:val="2"/>
          <w:lang w:eastAsia="zh-CN"/>
        </w:rPr>
        <w:t>-</w:t>
      </w:r>
      <w:bookmarkStart w:id="1" w:name="_GoBack"/>
      <w:bookmarkEnd w:id="1"/>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F7EC2" w:rsidRPr="002D3C03">
        <w:rPr>
          <w:b/>
          <w:bCs/>
          <w:lang w:eastAsia="zh-CN"/>
        </w:rPr>
        <w:t>10</w:t>
      </w:r>
      <w:r w:rsidR="00930829">
        <w:rPr>
          <w:b/>
          <w:bCs/>
          <w:lang w:eastAsia="zh-CN"/>
        </w:rPr>
        <w:t>9</w:t>
      </w:r>
      <w:r>
        <w:rPr>
          <w:b/>
          <w:bCs/>
          <w:lang w:eastAsia="zh-CN"/>
        </w:rPr>
        <w:t>-e</w:t>
      </w:r>
      <w:r w:rsidRPr="002D3C03">
        <w:rPr>
          <w:b/>
          <w:kern w:val="2"/>
          <w:lang w:eastAsia="zh-CN"/>
        </w:rPr>
        <w:tab/>
      </w:r>
      <w:r w:rsidR="00DC6678" w:rsidRPr="00DC6678">
        <w:rPr>
          <w:b/>
          <w:kern w:val="2"/>
          <w:lang w:eastAsia="zh-CN"/>
        </w:rPr>
        <w:t>R1-2203130</w:t>
      </w:r>
    </w:p>
    <w:p w14:paraId="2854094A" w14:textId="6A464A41" w:rsidR="00691E9C" w:rsidRDefault="002147A6" w:rsidP="00691E9C">
      <w:pPr>
        <w:rPr>
          <w:b/>
          <w:bCs/>
          <w:lang w:eastAsia="zh-CN"/>
        </w:rPr>
      </w:pPr>
      <w:proofErr w:type="gramStart"/>
      <w:r>
        <w:rPr>
          <w:b/>
          <w:bCs/>
          <w:lang w:eastAsia="zh-CN"/>
        </w:rPr>
        <w:t>e-Meeting</w:t>
      </w:r>
      <w:proofErr w:type="gramEnd"/>
      <w:r>
        <w:rPr>
          <w:b/>
          <w:bCs/>
          <w:lang w:eastAsia="zh-CN"/>
        </w:rPr>
        <w:t xml:space="preserve">, </w:t>
      </w:r>
      <w:r w:rsidR="001E6856">
        <w:rPr>
          <w:b/>
          <w:kern w:val="2"/>
          <w:lang w:eastAsia="zh-CN"/>
        </w:rPr>
        <w:t>May</w:t>
      </w:r>
      <w:r>
        <w:rPr>
          <w:b/>
          <w:kern w:val="2"/>
          <w:lang w:eastAsia="zh-CN"/>
        </w:rPr>
        <w:t xml:space="preserve"> </w:t>
      </w:r>
      <w:r w:rsidR="006E4C11">
        <w:rPr>
          <w:b/>
          <w:bCs/>
          <w:lang w:eastAsia="zh-CN"/>
        </w:rPr>
        <w:t>9-20</w:t>
      </w:r>
      <w:r>
        <w:rPr>
          <w:b/>
          <w:bCs/>
          <w:lang w:eastAsia="zh-CN"/>
        </w:rPr>
        <w:t>,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499044B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5D14">
        <w:rPr>
          <w:b/>
          <w:kern w:val="2"/>
          <w:lang w:eastAsia="zh-CN"/>
        </w:rPr>
        <w:t>7.1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15F6B6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F5D14" w:rsidRPr="00AF5D14">
        <w:rPr>
          <w:b/>
          <w:kern w:val="2"/>
          <w:lang w:eastAsia="zh-CN"/>
        </w:rPr>
        <w:t>Discussion on the collision of more than two overlapped PUCCHs with repetition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63F1E43F" w14:textId="3E40C47B" w:rsidR="00915ABD" w:rsidRDefault="00060B57" w:rsidP="00B5640F">
      <w:pPr>
        <w:overflowPunct w:val="0"/>
        <w:snapToGrid/>
        <w:textAlignment w:val="baseline"/>
        <w:rPr>
          <w:lang w:eastAsia="zh-CN"/>
        </w:rPr>
      </w:pPr>
      <w:r w:rsidRPr="002966A1">
        <w:rPr>
          <w:rFonts w:hint="eastAsia"/>
          <w:lang w:eastAsia="zh-CN"/>
        </w:rPr>
        <w:t>I</w:t>
      </w:r>
      <w:r w:rsidRPr="002966A1">
        <w:rPr>
          <w:lang w:eastAsia="zh-CN"/>
        </w:rPr>
        <w:t xml:space="preserve">n </w:t>
      </w:r>
      <w:r w:rsidR="00915ABD">
        <w:rPr>
          <w:lang w:eastAsia="zh-CN"/>
        </w:rPr>
        <w:t>the RAN1#108-e meeting</w:t>
      </w:r>
      <w:r w:rsidR="00F736AC">
        <w:rPr>
          <w:lang w:eastAsia="zh-CN"/>
        </w:rPr>
        <w:t xml:space="preserve"> [1]</w:t>
      </w:r>
      <w:r w:rsidR="00915ABD">
        <w:rPr>
          <w:lang w:eastAsia="zh-CN"/>
        </w:rPr>
        <w:t xml:space="preserve">, </w:t>
      </w:r>
      <w:r w:rsidR="00DD7D1F">
        <w:rPr>
          <w:lang w:eastAsia="zh-CN"/>
        </w:rPr>
        <w:t xml:space="preserve">the case of more than two overlapped PUCCHs </w:t>
      </w:r>
      <w:r w:rsidR="0091057E">
        <w:rPr>
          <w:lang w:eastAsia="zh-CN"/>
        </w:rPr>
        <w:t>with</w:t>
      </w:r>
      <w:r w:rsidR="00DD7D1F">
        <w:rPr>
          <w:lang w:eastAsia="zh-CN"/>
        </w:rPr>
        <w:t xml:space="preserve"> repetition has been raised during the discussion</w:t>
      </w:r>
      <w:r w:rsidR="00F736AC">
        <w:rPr>
          <w:lang w:eastAsia="zh-CN"/>
        </w:rPr>
        <w:t>s</w:t>
      </w:r>
      <w:r w:rsidR="00DD7D1F">
        <w:rPr>
          <w:lang w:eastAsia="zh-CN"/>
        </w:rPr>
        <w:t xml:space="preserve"> of Rel-17 URLLC/</w:t>
      </w:r>
      <w:proofErr w:type="spellStart"/>
      <w:r w:rsidR="00DD7D1F">
        <w:rPr>
          <w:lang w:eastAsia="zh-CN"/>
        </w:rPr>
        <w:t>IIoT</w:t>
      </w:r>
      <w:proofErr w:type="spellEnd"/>
      <w:r w:rsidR="00DD7D1F">
        <w:rPr>
          <w:lang w:eastAsia="zh-CN"/>
        </w:rPr>
        <w:t xml:space="preserve"> [</w:t>
      </w:r>
      <w:r w:rsidR="00F736AC">
        <w:rPr>
          <w:lang w:eastAsia="zh-CN"/>
        </w:rPr>
        <w:t>2</w:t>
      </w:r>
      <w:r w:rsidR="00DD7D1F">
        <w:rPr>
          <w:lang w:eastAsia="zh-CN"/>
        </w:rPr>
        <w:t>]</w:t>
      </w:r>
      <w:r w:rsidRPr="002966A1">
        <w:rPr>
          <w:lang w:eastAsia="zh-CN"/>
        </w:rPr>
        <w:t>.</w:t>
      </w:r>
      <w:r w:rsidR="00F736AC">
        <w:rPr>
          <w:lang w:eastAsia="zh-CN"/>
        </w:rPr>
        <w:t xml:space="preserve"> </w:t>
      </w:r>
      <w:r w:rsidR="00DB400F">
        <w:rPr>
          <w:lang w:eastAsia="zh-CN"/>
        </w:rPr>
        <w:t>It has been iden</w:t>
      </w:r>
      <w:r w:rsidR="007335B0">
        <w:rPr>
          <w:lang w:eastAsia="zh-CN"/>
        </w:rPr>
        <w:t>tified by some companies that</w:t>
      </w:r>
      <w:r w:rsidR="00D24C91">
        <w:rPr>
          <w:lang w:eastAsia="zh-CN"/>
        </w:rPr>
        <w:t xml:space="preserve"> the current Rel-15 spec </w:t>
      </w:r>
      <w:r w:rsidR="00DC7C99">
        <w:rPr>
          <w:lang w:eastAsia="zh-CN"/>
        </w:rPr>
        <w:t>does not</w:t>
      </w:r>
      <w:r w:rsidR="00D24C91">
        <w:rPr>
          <w:lang w:eastAsia="zh-CN"/>
        </w:rPr>
        <w:t xml:space="preserve"> capture the dropping order for a bunch of more than 2 (i.e., at least 3) PUCCHs </w:t>
      </w:r>
      <w:r w:rsidR="00797F3C">
        <w:rPr>
          <w:lang w:eastAsia="zh-CN"/>
        </w:rPr>
        <w:t xml:space="preserve">which are </w:t>
      </w:r>
      <w:r w:rsidR="00D24C91">
        <w:rPr>
          <w:lang w:eastAsia="zh-CN"/>
        </w:rPr>
        <w:t>overlapped with each other and at least one of them is subject to repetition.</w:t>
      </w:r>
      <w:r w:rsidR="006C452F">
        <w:rPr>
          <w:lang w:eastAsia="zh-CN"/>
        </w:rPr>
        <w:t xml:space="preserve"> In this contribution, we discuss the candidate solutions to tackle this case, and </w:t>
      </w:r>
      <w:r w:rsidR="00474FB0">
        <w:rPr>
          <w:lang w:eastAsia="zh-CN"/>
        </w:rPr>
        <w:t>provide the TP accordingly.</w:t>
      </w:r>
    </w:p>
    <w:tbl>
      <w:tblPr>
        <w:tblStyle w:val="ac"/>
        <w:tblW w:w="0" w:type="auto"/>
        <w:tblLook w:val="04A0" w:firstRow="1" w:lastRow="0" w:firstColumn="1" w:lastColumn="0" w:noHBand="0" w:noVBand="1"/>
      </w:tblPr>
      <w:tblGrid>
        <w:gridCol w:w="9307"/>
      </w:tblGrid>
      <w:tr w:rsidR="00B5640F" w14:paraId="4DB83203" w14:textId="77777777" w:rsidTr="00B5640F">
        <w:tc>
          <w:tcPr>
            <w:tcW w:w="9307" w:type="dxa"/>
          </w:tcPr>
          <w:p w14:paraId="2E637E46" w14:textId="77777777" w:rsidR="00B5640F" w:rsidRPr="00B5640F" w:rsidRDefault="00B5640F" w:rsidP="00B5640F">
            <w:pPr>
              <w:rPr>
                <w:rFonts w:ascii="Times" w:eastAsia="微软雅黑" w:hAnsi="Times"/>
                <w:b/>
                <w:bCs/>
                <w:sz w:val="20"/>
                <w:szCs w:val="20"/>
                <w:lang w:val="en-GB" w:eastAsia="zh-CN"/>
              </w:rPr>
            </w:pPr>
            <w:r w:rsidRPr="00B5640F">
              <w:rPr>
                <w:rFonts w:ascii="Times" w:eastAsia="微软雅黑" w:hAnsi="Times" w:hint="eastAsia"/>
                <w:b/>
                <w:bCs/>
                <w:sz w:val="20"/>
                <w:szCs w:val="20"/>
                <w:highlight w:val="yellow"/>
                <w:lang w:val="en-GB" w:eastAsia="zh-CN"/>
              </w:rPr>
              <w:t>Question 7.3:</w:t>
            </w:r>
          </w:p>
          <w:p w14:paraId="1AAF2F59" w14:textId="49412D07" w:rsidR="00B5640F" w:rsidRPr="00B5640F" w:rsidRDefault="00B5640F" w:rsidP="00B5640F">
            <w:pPr>
              <w:rPr>
                <w:sz w:val="20"/>
                <w:szCs w:val="20"/>
                <w:lang w:val="en-GB" w:eastAsia="zh-CN"/>
              </w:rPr>
            </w:pPr>
            <w:r w:rsidRPr="00B5640F">
              <w:rPr>
                <w:rFonts w:ascii="Times" w:eastAsia="微软雅黑" w:hAnsi="Times" w:hint="eastAsia"/>
                <w:bCs/>
                <w:sz w:val="20"/>
                <w:szCs w:val="20"/>
                <w:lang w:val="en-GB" w:eastAsia="zh-CN"/>
              </w:rPr>
              <w:t xml:space="preserve">Do you agree that if the potential ambiguity of PUCCH collision handling with PUCCH </w:t>
            </w:r>
            <w:r w:rsidRPr="00B5640F">
              <w:rPr>
                <w:rFonts w:ascii="Times" w:eastAsia="微软雅黑" w:hAnsi="Times"/>
                <w:bCs/>
                <w:sz w:val="20"/>
                <w:szCs w:val="20"/>
                <w:lang w:val="en-GB" w:eastAsia="zh-CN"/>
              </w:rPr>
              <w:t>repetition</w:t>
            </w:r>
            <w:r w:rsidRPr="00B5640F">
              <w:rPr>
                <w:rFonts w:ascii="Times" w:eastAsia="微软雅黑" w:hAnsi="Times" w:hint="eastAsia"/>
                <w:bCs/>
                <w:sz w:val="20"/>
                <w:szCs w:val="20"/>
                <w:lang w:val="en-GB" w:eastAsia="zh-CN"/>
              </w:rPr>
              <w:t xml:space="preserve"> for a same priority is to be discussed, it should be discussed in Rel-15/16 maintenance session?</w:t>
            </w:r>
          </w:p>
        </w:tc>
      </w:tr>
    </w:tbl>
    <w:p w14:paraId="43CA0BDC" w14:textId="74E4D8B0" w:rsidR="00E503E7" w:rsidRPr="0031730D" w:rsidRDefault="00DD6BF2" w:rsidP="0031730D">
      <w:pPr>
        <w:pStyle w:val="1"/>
        <w:tabs>
          <w:tab w:val="num" w:pos="432"/>
        </w:tabs>
        <w:ind w:left="432"/>
      </w:pPr>
      <w:r>
        <w:t>Discussions</w:t>
      </w:r>
    </w:p>
    <w:p w14:paraId="28678245" w14:textId="1B4BD6C4" w:rsidR="00C51B93" w:rsidRDefault="00995D0B" w:rsidP="008C0D54">
      <w:pPr>
        <w:rPr>
          <w:lang w:eastAsia="zh-CN"/>
        </w:rPr>
      </w:pPr>
      <w:r>
        <w:rPr>
          <w:lang w:eastAsia="zh-CN"/>
        </w:rPr>
        <w:t>T</w:t>
      </w:r>
      <w:r w:rsidR="00D24C91">
        <w:rPr>
          <w:lang w:eastAsia="zh-CN"/>
        </w:rPr>
        <w:t xml:space="preserve">he Rel-15 PUCCH repetition rule in </w:t>
      </w:r>
      <w:r w:rsidR="005607DC">
        <w:rPr>
          <w:lang w:eastAsia="zh-CN"/>
        </w:rPr>
        <w:t>clause 9.2.6</w:t>
      </w:r>
      <w:r w:rsidR="006A6273">
        <w:rPr>
          <w:lang w:eastAsia="zh-CN"/>
        </w:rPr>
        <w:t xml:space="preserve"> of </w:t>
      </w:r>
      <w:r w:rsidR="00D24C91">
        <w:rPr>
          <w:lang w:eastAsia="zh-CN"/>
        </w:rPr>
        <w:t xml:space="preserve">38.213 specifies the dropping </w:t>
      </w:r>
      <w:r w:rsidR="00E62A0C">
        <w:rPr>
          <w:lang w:eastAsia="zh-CN"/>
        </w:rPr>
        <w:t>behavior</w:t>
      </w:r>
      <w:r w:rsidR="00D24C91">
        <w:rPr>
          <w:lang w:eastAsia="zh-CN"/>
        </w:rPr>
        <w:t xml:space="preserve"> between </w:t>
      </w:r>
      <w:r w:rsidR="00D24C91" w:rsidRPr="005616F8">
        <w:rPr>
          <w:lang w:eastAsia="zh-CN"/>
        </w:rPr>
        <w:t>pairwise</w:t>
      </w:r>
      <w:r w:rsidR="00D24C91">
        <w:rPr>
          <w:lang w:eastAsia="zh-CN"/>
        </w:rPr>
        <w:t xml:space="preserve"> collided PUCCHs</w:t>
      </w:r>
      <w:r w:rsidR="00A43B09">
        <w:rPr>
          <w:lang w:eastAsia="zh-CN"/>
        </w:rPr>
        <w:t xml:space="preserve"> </w:t>
      </w:r>
      <w:r w:rsidR="004608DC">
        <w:rPr>
          <w:lang w:eastAsia="zh-CN"/>
        </w:rPr>
        <w:t>when</w:t>
      </w:r>
      <w:r w:rsidR="00D24C91">
        <w:rPr>
          <w:lang w:eastAsia="zh-CN"/>
        </w:rPr>
        <w:t xml:space="preserve"> one of them</w:t>
      </w:r>
      <w:r w:rsidR="009A34CC">
        <w:rPr>
          <w:lang w:eastAsia="zh-CN"/>
        </w:rPr>
        <w:t xml:space="preserve"> (i.e., the first PUCCH in the spec) is</w:t>
      </w:r>
      <w:r w:rsidR="00D24C91">
        <w:rPr>
          <w:lang w:eastAsia="zh-CN"/>
        </w:rPr>
        <w:t xml:space="preserve"> subject to repetition</w:t>
      </w:r>
      <w:r w:rsidR="009A34CC">
        <w:rPr>
          <w:lang w:eastAsia="zh-CN"/>
        </w:rPr>
        <w:t xml:space="preserve">, and the other PUCCH (i.e., the second PUCCH in the spec) </w:t>
      </w:r>
      <w:r w:rsidR="004608DC">
        <w:rPr>
          <w:lang w:eastAsia="zh-CN"/>
        </w:rPr>
        <w:t xml:space="preserve">is </w:t>
      </w:r>
      <w:r w:rsidR="00AD5CAA">
        <w:rPr>
          <w:lang w:eastAsia="zh-CN"/>
        </w:rPr>
        <w:t xml:space="preserve">subject to </w:t>
      </w:r>
      <w:r w:rsidR="009A34CC">
        <w:rPr>
          <w:lang w:eastAsia="zh-CN"/>
        </w:rPr>
        <w:t xml:space="preserve">or </w:t>
      </w:r>
      <w:r w:rsidR="00AD5CAA">
        <w:rPr>
          <w:lang w:eastAsia="zh-CN"/>
        </w:rPr>
        <w:t>not subject to</w:t>
      </w:r>
      <w:r w:rsidR="009A34CC">
        <w:rPr>
          <w:lang w:eastAsia="zh-CN"/>
        </w:rPr>
        <w:t xml:space="preserve"> repetition</w:t>
      </w:r>
      <w:r w:rsidR="00280ECC">
        <w:rPr>
          <w:lang w:eastAsia="zh-CN"/>
        </w:rPr>
        <w:t xml:space="preserve"> [3]</w:t>
      </w:r>
      <w:r>
        <w:rPr>
          <w:lang w:eastAsia="zh-CN"/>
        </w:rPr>
        <w:t>,</w:t>
      </w:r>
      <w:r w:rsidR="0045600A">
        <w:rPr>
          <w:lang w:eastAsia="zh-CN"/>
        </w:rPr>
        <w:t xml:space="preserve"> by</w:t>
      </w:r>
      <w:r>
        <w:rPr>
          <w:lang w:eastAsia="zh-CN"/>
        </w:rPr>
        <w:t xml:space="preserve"> </w:t>
      </w:r>
      <w:r w:rsidR="002E0EFA">
        <w:rPr>
          <w:lang w:eastAsia="zh-CN"/>
        </w:rPr>
        <w:t>following the priority of UCI types of HARQ-ACK</w:t>
      </w:r>
      <w:r w:rsidR="002E0EFA">
        <w:rPr>
          <w:lang w:eastAsia="zh-CN"/>
        </w:rPr>
        <w:sym w:font="Wingdings" w:char="F0E0"/>
      </w:r>
      <w:r w:rsidR="002E0EFA">
        <w:rPr>
          <w:lang w:eastAsia="zh-CN"/>
        </w:rPr>
        <w:t>SR</w:t>
      </w:r>
      <w:r w:rsidR="002E0EFA">
        <w:rPr>
          <w:lang w:eastAsia="zh-CN"/>
        </w:rPr>
        <w:sym w:font="Wingdings" w:char="F0E0"/>
      </w:r>
      <w:r w:rsidR="002E0EFA">
        <w:rPr>
          <w:lang w:eastAsia="zh-CN"/>
        </w:rPr>
        <w:t xml:space="preserve">CSI, and the priority of </w:t>
      </w:r>
      <w:r w:rsidR="00F06647">
        <w:rPr>
          <w:lang w:eastAsia="zh-CN"/>
        </w:rPr>
        <w:t>starting</w:t>
      </w:r>
      <w:r w:rsidR="002E0EFA">
        <w:rPr>
          <w:lang w:eastAsia="zh-CN"/>
        </w:rPr>
        <w:t xml:space="preserve"> time</w:t>
      </w:r>
      <w:r w:rsidR="00926A7E">
        <w:rPr>
          <w:lang w:eastAsia="zh-CN"/>
        </w:rPr>
        <w:t xml:space="preserve"> for the same UCI type</w:t>
      </w:r>
      <w:r w:rsidR="002E0EFA">
        <w:rPr>
          <w:lang w:eastAsia="zh-CN"/>
        </w:rPr>
        <w:t xml:space="preserve">, </w:t>
      </w:r>
      <w:r>
        <w:rPr>
          <w:lang w:eastAsia="zh-CN"/>
        </w:rPr>
        <w:t xml:space="preserve">as shown in </w:t>
      </w:r>
      <w:r w:rsidR="002E0EFA">
        <w:rPr>
          <w:lang w:eastAsia="zh-CN"/>
        </w:rPr>
        <w:t>below</w:t>
      </w:r>
      <w:r>
        <w:rPr>
          <w:lang w:eastAsia="zh-CN"/>
        </w:rPr>
        <w:t>:</w:t>
      </w:r>
    </w:p>
    <w:tbl>
      <w:tblPr>
        <w:tblStyle w:val="ac"/>
        <w:tblW w:w="0" w:type="auto"/>
        <w:tblLook w:val="04A0" w:firstRow="1" w:lastRow="0" w:firstColumn="1" w:lastColumn="0" w:noHBand="0" w:noVBand="1"/>
      </w:tblPr>
      <w:tblGrid>
        <w:gridCol w:w="9307"/>
      </w:tblGrid>
      <w:tr w:rsidR="00995D0B" w14:paraId="2057DE75" w14:textId="77777777" w:rsidTr="00995D0B">
        <w:tc>
          <w:tcPr>
            <w:tcW w:w="9307" w:type="dxa"/>
          </w:tcPr>
          <w:p w14:paraId="40DDE89D" w14:textId="77777777" w:rsidR="003E6796" w:rsidRPr="007A7C4F" w:rsidRDefault="003E6796" w:rsidP="003E6796">
            <w:pPr>
              <w:rPr>
                <w:sz w:val="20"/>
              </w:rPr>
            </w:pPr>
            <w:r w:rsidRPr="007A7C4F">
              <w:rPr>
                <w:sz w:val="20"/>
              </w:rPr>
              <w:t xml:space="preserve">A UE does not multiplex different UCI types in a PUCCH transmission with repetitions over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rPr>
                    <m:t>repeat</m:t>
                  </m:r>
                </m:sup>
              </m:sSubSup>
              <m:r>
                <w:rPr>
                  <w:rFonts w:ascii="Cambria Math" w:hAnsi="Cambria Math"/>
                  <w:sz w:val="20"/>
                </w:rPr>
                <m:t>&gt;1</m:t>
              </m:r>
            </m:oMath>
            <w:r w:rsidRPr="007A7C4F">
              <w:rPr>
                <w:sz w:val="20"/>
              </w:rPr>
              <w:t xml:space="preserve"> slots. If a UE would transmit a first PUCCH over more than one slot and at least a second PUCCH over one or more slots, and the transmissions o</w:t>
            </w:r>
            <w:r w:rsidRPr="003C76DF">
              <w:rPr>
                <w:sz w:val="20"/>
              </w:rPr>
              <w:t>f the first PUCCH and the second PUCCH</w:t>
            </w:r>
            <w:r w:rsidRPr="007A7C4F">
              <w:rPr>
                <w:sz w:val="20"/>
              </w:rPr>
              <w:t xml:space="preserve"> would overlap in a number of slots then, for </w:t>
            </w:r>
            <w:r w:rsidRPr="007A7C4F">
              <w:rPr>
                <w:rFonts w:eastAsia="等线"/>
                <w:sz w:val="20"/>
              </w:rPr>
              <w:t xml:space="preserve">each slot of </w:t>
            </w:r>
            <w:r w:rsidRPr="007A7C4F">
              <w:rPr>
                <w:sz w:val="20"/>
              </w:rPr>
              <w:t xml:space="preserve">the number of slots and </w:t>
            </w:r>
            <w:r w:rsidRPr="001D6CA6">
              <w:rPr>
                <w:sz w:val="20"/>
                <w:highlight w:val="cyan"/>
              </w:rPr>
              <w:t>with UCI type priority of HARQ-ACK &gt; SR &gt; CSI with higher priority &gt; CSI with lower priority</w:t>
            </w:r>
          </w:p>
          <w:p w14:paraId="1C3193BF" w14:textId="77777777" w:rsidR="003E6796" w:rsidRPr="005466F1" w:rsidRDefault="003E6796" w:rsidP="003E6796">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4FDCF85" w14:textId="77777777" w:rsidR="003E6796" w:rsidRPr="0052316B" w:rsidRDefault="003E6796" w:rsidP="003E6796">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w:t>
            </w:r>
            <w:r w:rsidRPr="001D6CA6">
              <w:rPr>
                <w:highlight w:val="cyan"/>
                <w:lang w:val="en-US"/>
              </w:rPr>
              <w:t xml:space="preserve">transmits the </w:t>
            </w:r>
            <w:r w:rsidRPr="001D6CA6">
              <w:rPr>
                <w:highlight w:val="cyan"/>
              </w:rPr>
              <w:t xml:space="preserve">PUCCH </w:t>
            </w:r>
            <w:r w:rsidRPr="001D6CA6">
              <w:rPr>
                <w:highlight w:val="cyan"/>
                <w:lang w:val="en-US"/>
              </w:rPr>
              <w:t>starting at an earlier slot and does not transmit the PUCCH starting at a later slot</w:t>
            </w:r>
          </w:p>
          <w:p w14:paraId="46DCD157" w14:textId="431D9FA5" w:rsidR="000644F2" w:rsidRPr="003E6796" w:rsidRDefault="003E6796" w:rsidP="0077161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w:t>
            </w:r>
            <w:r w:rsidRPr="001D6CA6">
              <w:rPr>
                <w:highlight w:val="cyan"/>
                <w:lang w:val="en-US"/>
              </w:rPr>
              <w:t xml:space="preserve">transmits the </w:t>
            </w:r>
            <w:r w:rsidRPr="001D6CA6">
              <w:rPr>
                <w:highlight w:val="cyan"/>
              </w:rPr>
              <w:t xml:space="preserve">PUCCH </w:t>
            </w:r>
            <w:r w:rsidRPr="001D6CA6">
              <w:rPr>
                <w:highlight w:val="cyan"/>
                <w:lang w:val="en-US"/>
              </w:rPr>
              <w:t>that includes the UCI type with higher priority and does not transmit the PUCCH that include the UCI type with lower priority</w:t>
            </w:r>
          </w:p>
        </w:tc>
      </w:tr>
    </w:tbl>
    <w:p w14:paraId="7837C1B3" w14:textId="63214A17" w:rsidR="00340E6A" w:rsidRDefault="002427C0" w:rsidP="007853A2">
      <w:pPr>
        <w:spacing w:before="120"/>
        <w:rPr>
          <w:lang w:eastAsia="zh-CN"/>
        </w:rPr>
      </w:pPr>
      <w:r>
        <w:rPr>
          <w:lang w:eastAsia="zh-CN"/>
        </w:rPr>
        <w:t>However, f</w:t>
      </w:r>
      <w:r w:rsidR="00B95DA1">
        <w:rPr>
          <w:lang w:eastAsia="zh-CN"/>
        </w:rPr>
        <w:t>or the case of</w:t>
      </w:r>
      <w:r w:rsidR="00C10F3A">
        <w:rPr>
          <w:lang w:eastAsia="zh-CN"/>
        </w:rPr>
        <w:t xml:space="preserve"> at least three</w:t>
      </w:r>
      <w:r w:rsidR="00B95DA1">
        <w:rPr>
          <w:lang w:eastAsia="zh-CN"/>
        </w:rPr>
        <w:t xml:space="preserve"> PUCCHs overlapping with each other with at least one of them subject to repetition, </w:t>
      </w:r>
      <w:r w:rsidR="00340E6A">
        <w:rPr>
          <w:lang w:eastAsia="zh-CN"/>
        </w:rPr>
        <w:t xml:space="preserve">the current spec does not clearly describe </w:t>
      </w:r>
      <w:r w:rsidR="007F3444">
        <w:rPr>
          <w:lang w:eastAsia="zh-CN"/>
        </w:rPr>
        <w:t xml:space="preserve">how to handle </w:t>
      </w:r>
      <w:r w:rsidR="00771612">
        <w:rPr>
          <w:lang w:eastAsia="zh-CN"/>
        </w:rPr>
        <w:t>the dropping</w:t>
      </w:r>
      <w:r w:rsidR="000C770D">
        <w:rPr>
          <w:lang w:eastAsia="zh-CN"/>
        </w:rPr>
        <w:t xml:space="preserve">. It would be straightforward to </w:t>
      </w:r>
      <w:r w:rsidR="00F2585B">
        <w:rPr>
          <w:lang w:eastAsia="zh-CN"/>
        </w:rPr>
        <w:t>resolve</w:t>
      </w:r>
      <w:r w:rsidR="000C770D">
        <w:rPr>
          <w:lang w:eastAsia="zh-CN"/>
        </w:rPr>
        <w:t xml:space="preserve"> the collision for these PUCCHs with a</w:t>
      </w:r>
      <w:r w:rsidR="00340E6A">
        <w:rPr>
          <w:lang w:eastAsia="zh-CN"/>
        </w:rPr>
        <w:t xml:space="preserve"> pairwise </w:t>
      </w:r>
      <w:r w:rsidR="000C770D">
        <w:rPr>
          <w:lang w:eastAsia="zh-CN"/>
        </w:rPr>
        <w:t>manner</w:t>
      </w:r>
      <w:r w:rsidR="007F3444">
        <w:rPr>
          <w:lang w:eastAsia="zh-CN"/>
        </w:rPr>
        <w:t xml:space="preserve">, but </w:t>
      </w:r>
      <w:r w:rsidR="00B344A7">
        <w:rPr>
          <w:lang w:eastAsia="zh-CN"/>
        </w:rPr>
        <w:t xml:space="preserve">the order of selecting </w:t>
      </w:r>
      <w:r w:rsidR="007C6B73">
        <w:rPr>
          <w:lang w:eastAsia="zh-CN"/>
        </w:rPr>
        <w:t xml:space="preserve">pairwise </w:t>
      </w:r>
      <w:r w:rsidR="00B344A7">
        <w:rPr>
          <w:lang w:eastAsia="zh-CN"/>
        </w:rPr>
        <w:t>PUCCHs among these PUCCHs</w:t>
      </w:r>
      <w:r w:rsidR="007C6B73">
        <w:rPr>
          <w:lang w:eastAsia="zh-CN"/>
        </w:rPr>
        <w:t xml:space="preserve"> should be discussed</w:t>
      </w:r>
      <w:r w:rsidR="004156DD">
        <w:rPr>
          <w:lang w:eastAsia="zh-CN"/>
        </w:rPr>
        <w:t xml:space="preserve"> and captured</w:t>
      </w:r>
      <w:r w:rsidR="00612FC4">
        <w:rPr>
          <w:lang w:eastAsia="zh-CN"/>
        </w:rPr>
        <w:t xml:space="preserve"> in the spec</w:t>
      </w:r>
      <w:r w:rsidR="00340E6A">
        <w:rPr>
          <w:lang w:eastAsia="zh-CN"/>
        </w:rPr>
        <w:t xml:space="preserve">. E.g., when HARQ-ACK, SR with repetition, and CSI are overlapped with each other, there can be two </w:t>
      </w:r>
      <w:r w:rsidR="00542A90">
        <w:rPr>
          <w:lang w:eastAsia="zh-CN"/>
        </w:rPr>
        <w:t xml:space="preserve">candidate </w:t>
      </w:r>
      <w:r w:rsidR="00340E6A">
        <w:rPr>
          <w:lang w:eastAsia="zh-CN"/>
        </w:rPr>
        <w:t>methods.</w:t>
      </w:r>
    </w:p>
    <w:p w14:paraId="4ECCEB54" w14:textId="2F997121" w:rsidR="00C0492B" w:rsidRDefault="00340E6A" w:rsidP="007853A2">
      <w:pPr>
        <w:spacing w:before="120"/>
        <w:rPr>
          <w:lang w:eastAsia="zh-CN"/>
        </w:rPr>
      </w:pPr>
      <w:r w:rsidRPr="003A6C3A">
        <w:rPr>
          <w:b/>
          <w:lang w:eastAsia="zh-CN"/>
        </w:rPr>
        <w:t xml:space="preserve">Method 1: </w:t>
      </w:r>
      <w:r w:rsidR="00D16FEB">
        <w:rPr>
          <w:lang w:eastAsia="zh-CN"/>
        </w:rPr>
        <w:t>First resolve the collision of SR with repetition and CSI</w:t>
      </w:r>
      <w:r w:rsidR="003A6C3A">
        <w:rPr>
          <w:lang w:eastAsia="zh-CN"/>
        </w:rPr>
        <w:t xml:space="preserve"> (CSI would be dropped</w:t>
      </w:r>
      <w:r w:rsidR="00D601F0">
        <w:rPr>
          <w:lang w:eastAsia="zh-CN"/>
        </w:rPr>
        <w:t xml:space="preserve"> as a result</w:t>
      </w:r>
      <w:r w:rsidR="003A6C3A">
        <w:rPr>
          <w:lang w:eastAsia="zh-CN"/>
        </w:rPr>
        <w:t>)</w:t>
      </w:r>
      <w:r w:rsidR="00D16FEB">
        <w:rPr>
          <w:lang w:eastAsia="zh-CN"/>
        </w:rPr>
        <w:t xml:space="preserve">, </w:t>
      </w:r>
      <w:r w:rsidR="00250D8E">
        <w:rPr>
          <w:lang w:eastAsia="zh-CN"/>
        </w:rPr>
        <w:t>then</w:t>
      </w:r>
      <w:r w:rsidR="00D16FEB">
        <w:rPr>
          <w:lang w:eastAsia="zh-CN"/>
        </w:rPr>
        <w:t xml:space="preserve"> resolv</w:t>
      </w:r>
      <w:r w:rsidR="00250D8E">
        <w:rPr>
          <w:lang w:eastAsia="zh-CN"/>
        </w:rPr>
        <w:t>e</w:t>
      </w:r>
      <w:r w:rsidR="00D16FEB">
        <w:rPr>
          <w:lang w:eastAsia="zh-CN"/>
        </w:rPr>
        <w:t xml:space="preserve"> the collision of </w:t>
      </w:r>
      <w:r w:rsidR="003A6C3A">
        <w:rPr>
          <w:lang w:eastAsia="zh-CN"/>
        </w:rPr>
        <w:t xml:space="preserve">HARQ-ACK and </w:t>
      </w:r>
      <w:r w:rsidR="00D16FEB">
        <w:rPr>
          <w:lang w:eastAsia="zh-CN"/>
        </w:rPr>
        <w:t>SR</w:t>
      </w:r>
      <w:r w:rsidR="003A6C3A" w:rsidRPr="003A6C3A">
        <w:rPr>
          <w:lang w:eastAsia="zh-CN"/>
        </w:rPr>
        <w:t xml:space="preserve"> </w:t>
      </w:r>
      <w:r w:rsidR="003A6C3A">
        <w:rPr>
          <w:lang w:eastAsia="zh-CN"/>
        </w:rPr>
        <w:t>with repetition</w:t>
      </w:r>
      <w:r w:rsidR="00D16FEB">
        <w:rPr>
          <w:lang w:eastAsia="zh-CN"/>
        </w:rPr>
        <w:t xml:space="preserve"> </w:t>
      </w:r>
      <w:r w:rsidR="003A6C3A">
        <w:rPr>
          <w:lang w:eastAsia="zh-CN"/>
        </w:rPr>
        <w:t>(SR</w:t>
      </w:r>
      <w:r w:rsidR="003A6C3A" w:rsidRPr="003A6C3A">
        <w:rPr>
          <w:lang w:eastAsia="zh-CN"/>
        </w:rPr>
        <w:t xml:space="preserve"> </w:t>
      </w:r>
      <w:r w:rsidR="003A6C3A">
        <w:rPr>
          <w:lang w:eastAsia="zh-CN"/>
        </w:rPr>
        <w:t>with repetition</w:t>
      </w:r>
      <w:r w:rsidR="003A6C3A" w:rsidRPr="003A6C3A">
        <w:rPr>
          <w:lang w:eastAsia="zh-CN"/>
        </w:rPr>
        <w:t xml:space="preserve"> </w:t>
      </w:r>
      <w:r w:rsidR="003A6C3A">
        <w:rPr>
          <w:lang w:eastAsia="zh-CN"/>
        </w:rPr>
        <w:t>would be dropped</w:t>
      </w:r>
      <w:r w:rsidR="00D601F0" w:rsidRPr="00D601F0">
        <w:rPr>
          <w:lang w:eastAsia="zh-CN"/>
        </w:rPr>
        <w:t xml:space="preserve"> </w:t>
      </w:r>
      <w:r w:rsidR="00D601F0">
        <w:rPr>
          <w:lang w:eastAsia="zh-CN"/>
        </w:rPr>
        <w:t>as a result</w:t>
      </w:r>
      <w:r w:rsidR="003A6C3A">
        <w:rPr>
          <w:lang w:eastAsia="zh-CN"/>
        </w:rPr>
        <w:t xml:space="preserve">). </w:t>
      </w:r>
      <w:r w:rsidR="00076E79">
        <w:rPr>
          <w:lang w:eastAsia="zh-CN"/>
        </w:rPr>
        <w:t>In the end</w:t>
      </w:r>
      <w:r w:rsidR="003A6C3A">
        <w:rPr>
          <w:lang w:eastAsia="zh-CN"/>
        </w:rPr>
        <w:t>, HARQ-ACK only will survive</w:t>
      </w:r>
      <w:r w:rsidR="00665BAF">
        <w:rPr>
          <w:lang w:eastAsia="zh-CN"/>
        </w:rPr>
        <w:t xml:space="preserve"> in the end</w:t>
      </w:r>
      <w:r w:rsidR="000C3027">
        <w:rPr>
          <w:lang w:eastAsia="zh-CN"/>
        </w:rPr>
        <w:t xml:space="preserve"> as shown in </w:t>
      </w:r>
      <w:r w:rsidR="000C3027">
        <w:rPr>
          <w:lang w:eastAsia="zh-CN"/>
        </w:rPr>
        <w:fldChar w:fldCharType="begin"/>
      </w:r>
      <w:r w:rsidR="000C3027">
        <w:rPr>
          <w:lang w:eastAsia="zh-CN"/>
        </w:rPr>
        <w:instrText xml:space="preserve"> REF _Ref100847108 \h  \* MERGEFORMAT </w:instrText>
      </w:r>
      <w:r w:rsidR="000C3027">
        <w:rPr>
          <w:lang w:eastAsia="zh-CN"/>
        </w:rPr>
      </w:r>
      <w:r w:rsidR="000C3027">
        <w:rPr>
          <w:lang w:eastAsia="zh-CN"/>
        </w:rPr>
        <w:fldChar w:fldCharType="separate"/>
      </w:r>
      <w:r w:rsidR="000C3027" w:rsidRPr="00D4045B">
        <w:rPr>
          <w:lang w:eastAsia="zh-CN"/>
        </w:rPr>
        <w:t>Figure 1</w:t>
      </w:r>
      <w:r w:rsidR="000C3027">
        <w:rPr>
          <w:lang w:eastAsia="zh-CN"/>
        </w:rPr>
        <w:fldChar w:fldCharType="end"/>
      </w:r>
      <w:r w:rsidR="003A6C3A">
        <w:rPr>
          <w:lang w:eastAsia="zh-CN"/>
        </w:rPr>
        <w:t>.</w:t>
      </w:r>
    </w:p>
    <w:p w14:paraId="153086B5" w14:textId="77777777" w:rsidR="00DF5604" w:rsidRDefault="00DF5604" w:rsidP="00DF5604">
      <w:pPr>
        <w:keepNext/>
        <w:spacing w:before="120"/>
        <w:jc w:val="center"/>
      </w:pPr>
      <w:r>
        <w:rPr>
          <w:noProof/>
          <w:lang w:eastAsia="zh-CN"/>
        </w:rPr>
        <w:lastRenderedPageBreak/>
        <w:drawing>
          <wp:inline distT="0" distB="0" distL="0" distR="0" wp14:anchorId="198EE259" wp14:editId="192D6AA4">
            <wp:extent cx="3538890" cy="1016429"/>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9044" cy="1022217"/>
                    </a:xfrm>
                    <a:prstGeom prst="rect">
                      <a:avLst/>
                    </a:prstGeom>
                  </pic:spPr>
                </pic:pic>
              </a:graphicData>
            </a:graphic>
          </wp:inline>
        </w:drawing>
      </w:r>
    </w:p>
    <w:p w14:paraId="1D6FC847" w14:textId="05751874" w:rsidR="00DF5604" w:rsidRPr="00DF5604" w:rsidRDefault="00DF5604" w:rsidP="00DF5604">
      <w:pPr>
        <w:pStyle w:val="a5"/>
        <w:jc w:val="center"/>
        <w:rPr>
          <w:sz w:val="18"/>
          <w:lang w:eastAsia="zh-CN"/>
        </w:rPr>
      </w:pPr>
      <w:bookmarkStart w:id="4" w:name="_Ref100847108"/>
      <w:r w:rsidRPr="00DF5604">
        <w:rPr>
          <w:sz w:val="18"/>
        </w:rPr>
        <w:t xml:space="preserve">Figure </w:t>
      </w:r>
      <w:r w:rsidRPr="00DF5604">
        <w:rPr>
          <w:sz w:val="18"/>
        </w:rPr>
        <w:fldChar w:fldCharType="begin"/>
      </w:r>
      <w:r w:rsidRPr="00DF5604">
        <w:rPr>
          <w:sz w:val="18"/>
        </w:rPr>
        <w:instrText xml:space="preserve"> SEQ Figure \* ARABIC </w:instrText>
      </w:r>
      <w:r w:rsidRPr="00DF5604">
        <w:rPr>
          <w:sz w:val="18"/>
        </w:rPr>
        <w:fldChar w:fldCharType="separate"/>
      </w:r>
      <w:r>
        <w:rPr>
          <w:noProof/>
          <w:sz w:val="18"/>
        </w:rPr>
        <w:t>1</w:t>
      </w:r>
      <w:r w:rsidRPr="00DF5604">
        <w:rPr>
          <w:sz w:val="18"/>
        </w:rPr>
        <w:fldChar w:fldCharType="end"/>
      </w:r>
      <w:bookmarkEnd w:id="4"/>
      <w:r>
        <w:rPr>
          <w:sz w:val="18"/>
        </w:rPr>
        <w:t xml:space="preserve"> Method 1: Collision of SR repetition with CSI is handled </w:t>
      </w:r>
      <w:r w:rsidR="00340E6A">
        <w:rPr>
          <w:sz w:val="18"/>
        </w:rPr>
        <w:t>in prior</w:t>
      </w:r>
    </w:p>
    <w:p w14:paraId="19D5801A" w14:textId="47E96067" w:rsidR="003A6C3A" w:rsidRDefault="003A6C3A" w:rsidP="003A6C3A">
      <w:pPr>
        <w:spacing w:before="120"/>
        <w:rPr>
          <w:lang w:eastAsia="zh-CN"/>
        </w:rPr>
      </w:pPr>
      <w:r w:rsidRPr="003A6C3A">
        <w:rPr>
          <w:b/>
          <w:lang w:eastAsia="zh-CN"/>
        </w:rPr>
        <w:t xml:space="preserve">Method </w:t>
      </w:r>
      <w:r>
        <w:rPr>
          <w:b/>
          <w:lang w:eastAsia="zh-CN"/>
        </w:rPr>
        <w:t>2</w:t>
      </w:r>
      <w:r w:rsidRPr="003A6C3A">
        <w:rPr>
          <w:b/>
          <w:lang w:eastAsia="zh-CN"/>
        </w:rPr>
        <w:t xml:space="preserve">: </w:t>
      </w:r>
      <w:r>
        <w:rPr>
          <w:lang w:eastAsia="zh-CN"/>
        </w:rPr>
        <w:t>First resolve the collision of HARQ-ACK and SR</w:t>
      </w:r>
      <w:r w:rsidRPr="003A6C3A">
        <w:rPr>
          <w:lang w:eastAsia="zh-CN"/>
        </w:rPr>
        <w:t xml:space="preserve"> </w:t>
      </w:r>
      <w:r>
        <w:rPr>
          <w:lang w:eastAsia="zh-CN"/>
        </w:rPr>
        <w:t>with repetition (SR</w:t>
      </w:r>
      <w:r w:rsidRPr="003A6C3A">
        <w:rPr>
          <w:lang w:eastAsia="zh-CN"/>
        </w:rPr>
        <w:t xml:space="preserve"> </w:t>
      </w:r>
      <w:r>
        <w:rPr>
          <w:lang w:eastAsia="zh-CN"/>
        </w:rPr>
        <w:t>with repetition</w:t>
      </w:r>
      <w:r w:rsidRPr="003A6C3A">
        <w:rPr>
          <w:lang w:eastAsia="zh-CN"/>
        </w:rPr>
        <w:t xml:space="preserve"> </w:t>
      </w:r>
      <w:r>
        <w:rPr>
          <w:lang w:eastAsia="zh-CN"/>
        </w:rPr>
        <w:t>would be dropped</w:t>
      </w:r>
      <w:r w:rsidR="00AE7C8C" w:rsidRPr="00AE7C8C">
        <w:rPr>
          <w:lang w:eastAsia="zh-CN"/>
        </w:rPr>
        <w:t xml:space="preserve"> </w:t>
      </w:r>
      <w:r w:rsidR="00AE7C8C">
        <w:rPr>
          <w:lang w:eastAsia="zh-CN"/>
        </w:rPr>
        <w:t>as a result</w:t>
      </w:r>
      <w:r>
        <w:rPr>
          <w:lang w:eastAsia="zh-CN"/>
        </w:rPr>
        <w:t xml:space="preserve">), </w:t>
      </w:r>
      <w:r w:rsidR="00FC4B1A">
        <w:rPr>
          <w:lang w:eastAsia="zh-CN"/>
        </w:rPr>
        <w:t>then</w:t>
      </w:r>
      <w:r>
        <w:rPr>
          <w:lang w:eastAsia="zh-CN"/>
        </w:rPr>
        <w:t xml:space="preserve"> resolv</w:t>
      </w:r>
      <w:r w:rsidR="00FC4B1A">
        <w:rPr>
          <w:lang w:eastAsia="zh-CN"/>
        </w:rPr>
        <w:t>e</w:t>
      </w:r>
      <w:r>
        <w:rPr>
          <w:lang w:eastAsia="zh-CN"/>
        </w:rPr>
        <w:t xml:space="preserve"> the collision of HARQ-ACK and CSI. As there is no repetition</w:t>
      </w:r>
      <w:r w:rsidR="004A4CBB">
        <w:rPr>
          <w:lang w:eastAsia="zh-CN"/>
        </w:rPr>
        <w:t xml:space="preserve"> any more</w:t>
      </w:r>
      <w:r>
        <w:rPr>
          <w:lang w:eastAsia="zh-CN"/>
        </w:rPr>
        <w:t xml:space="preserve">, HARQ-ACK and CSI will be multiplexed into one PUCCH following </w:t>
      </w:r>
      <w:r w:rsidR="00120ABF">
        <w:rPr>
          <w:lang w:eastAsia="zh-CN"/>
        </w:rPr>
        <w:t xml:space="preserve">clause </w:t>
      </w:r>
      <w:r>
        <w:rPr>
          <w:lang w:eastAsia="zh-CN"/>
        </w:rPr>
        <w:t>9.2.5</w:t>
      </w:r>
      <w:r w:rsidR="000841E1">
        <w:rPr>
          <w:lang w:eastAsia="zh-CN"/>
        </w:rPr>
        <w:t>, i.e. HARQ-ACK and CSI will survive</w:t>
      </w:r>
      <w:r w:rsidR="000C3027">
        <w:rPr>
          <w:lang w:eastAsia="zh-CN"/>
        </w:rPr>
        <w:t xml:space="preserve"> as shown in </w:t>
      </w:r>
      <w:r w:rsidR="000C3027">
        <w:rPr>
          <w:lang w:eastAsia="zh-CN"/>
        </w:rPr>
        <w:fldChar w:fldCharType="begin"/>
      </w:r>
      <w:r w:rsidR="000C3027">
        <w:rPr>
          <w:lang w:eastAsia="zh-CN"/>
        </w:rPr>
        <w:instrText xml:space="preserve"> REF _Ref100846264 \h  \* MERGEFORMAT </w:instrText>
      </w:r>
      <w:r w:rsidR="000C3027">
        <w:rPr>
          <w:lang w:eastAsia="zh-CN"/>
        </w:rPr>
      </w:r>
      <w:r w:rsidR="000C3027">
        <w:rPr>
          <w:lang w:eastAsia="zh-CN"/>
        </w:rPr>
        <w:fldChar w:fldCharType="separate"/>
      </w:r>
      <w:r w:rsidR="000C3027" w:rsidRPr="00324BC4">
        <w:rPr>
          <w:lang w:eastAsia="zh-CN"/>
        </w:rPr>
        <w:t>Figure 2</w:t>
      </w:r>
      <w:r w:rsidR="000C3027">
        <w:rPr>
          <w:lang w:eastAsia="zh-CN"/>
        </w:rPr>
        <w:fldChar w:fldCharType="end"/>
      </w:r>
      <w:r w:rsidR="000841E1">
        <w:rPr>
          <w:lang w:eastAsia="zh-CN"/>
        </w:rPr>
        <w:t>.</w:t>
      </w:r>
    </w:p>
    <w:p w14:paraId="700E3B7C" w14:textId="77777777" w:rsidR="00DF5604" w:rsidRDefault="00DF5604" w:rsidP="00DF5604">
      <w:pPr>
        <w:keepNext/>
        <w:spacing w:before="120"/>
        <w:jc w:val="center"/>
      </w:pPr>
      <w:r>
        <w:rPr>
          <w:noProof/>
          <w:lang w:eastAsia="zh-CN"/>
        </w:rPr>
        <w:drawing>
          <wp:inline distT="0" distB="0" distL="0" distR="0" wp14:anchorId="72DA6277" wp14:editId="349BDCE7">
            <wp:extent cx="3886875" cy="11827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0791" cy="1199114"/>
                    </a:xfrm>
                    <a:prstGeom prst="rect">
                      <a:avLst/>
                    </a:prstGeom>
                  </pic:spPr>
                </pic:pic>
              </a:graphicData>
            </a:graphic>
          </wp:inline>
        </w:drawing>
      </w:r>
    </w:p>
    <w:p w14:paraId="646312F9" w14:textId="5F7B67FC" w:rsidR="00DF5604" w:rsidRPr="007853A2" w:rsidRDefault="00DF5604" w:rsidP="00DF5604">
      <w:pPr>
        <w:pStyle w:val="a5"/>
        <w:jc w:val="center"/>
        <w:rPr>
          <w:lang w:eastAsia="zh-CN"/>
        </w:rPr>
      </w:pPr>
      <w:bookmarkStart w:id="5" w:name="_Ref100846264"/>
      <w:r w:rsidRPr="00DF5604">
        <w:rPr>
          <w:sz w:val="18"/>
        </w:rPr>
        <w:t xml:space="preserve">Figure </w:t>
      </w:r>
      <w:r w:rsidRPr="00DF5604">
        <w:rPr>
          <w:sz w:val="18"/>
        </w:rPr>
        <w:fldChar w:fldCharType="begin"/>
      </w:r>
      <w:r w:rsidRPr="00DF5604">
        <w:rPr>
          <w:sz w:val="18"/>
        </w:rPr>
        <w:instrText xml:space="preserve"> SEQ Figure \* ARABIC </w:instrText>
      </w:r>
      <w:r w:rsidRPr="00DF5604">
        <w:rPr>
          <w:sz w:val="18"/>
        </w:rPr>
        <w:fldChar w:fldCharType="separate"/>
      </w:r>
      <w:r w:rsidRPr="00DF5604">
        <w:rPr>
          <w:noProof/>
          <w:sz w:val="18"/>
        </w:rPr>
        <w:t>2</w:t>
      </w:r>
      <w:r w:rsidRPr="00DF5604">
        <w:rPr>
          <w:sz w:val="18"/>
        </w:rPr>
        <w:fldChar w:fldCharType="end"/>
      </w:r>
      <w:bookmarkEnd w:id="5"/>
      <w:r>
        <w:t xml:space="preserve"> </w:t>
      </w:r>
      <w:r>
        <w:rPr>
          <w:sz w:val="18"/>
        </w:rPr>
        <w:t xml:space="preserve">Method 2: Collision of HARQ-ACK with SR repetition is handled </w:t>
      </w:r>
      <w:r w:rsidR="00340E6A">
        <w:rPr>
          <w:sz w:val="18"/>
        </w:rPr>
        <w:t>in prior</w:t>
      </w:r>
    </w:p>
    <w:p w14:paraId="22E95C42" w14:textId="19B3F1F5" w:rsidR="00D16FEB" w:rsidRDefault="009D028D" w:rsidP="008C0D54">
      <w:pPr>
        <w:rPr>
          <w:lang w:eastAsia="zh-CN"/>
        </w:rPr>
      </w:pPr>
      <w:r>
        <w:rPr>
          <w:lang w:eastAsia="zh-CN"/>
        </w:rPr>
        <w:t xml:space="preserve">It should be noted that </w:t>
      </w:r>
      <w:r w:rsidR="00340E6A">
        <w:rPr>
          <w:lang w:eastAsia="zh-CN"/>
        </w:rPr>
        <w:t>similar situation</w:t>
      </w:r>
      <w:r w:rsidR="00E3534B">
        <w:rPr>
          <w:lang w:eastAsia="zh-CN"/>
        </w:rPr>
        <w:t>s</w:t>
      </w:r>
      <w:r w:rsidR="00340E6A">
        <w:rPr>
          <w:lang w:eastAsia="zh-CN"/>
        </w:rPr>
        <w:t xml:space="preserve"> would occur f</w:t>
      </w:r>
      <w:r w:rsidR="00340E6A" w:rsidRPr="00340E6A">
        <w:rPr>
          <w:lang w:eastAsia="zh-CN"/>
        </w:rPr>
        <w:t>or other collision cases</w:t>
      </w:r>
      <w:r w:rsidR="00EB34A0">
        <w:rPr>
          <w:lang w:eastAsia="zh-CN"/>
        </w:rPr>
        <w:t>;</w:t>
      </w:r>
      <w:r w:rsidR="00340E6A">
        <w:rPr>
          <w:lang w:eastAsia="zh-CN"/>
        </w:rPr>
        <w:t xml:space="preserve"> </w:t>
      </w:r>
      <w:r w:rsidR="00252EF6">
        <w:rPr>
          <w:lang w:eastAsia="zh-CN"/>
        </w:rPr>
        <w:t>e.g.,</w:t>
      </w:r>
      <w:r w:rsidR="00340E6A">
        <w:rPr>
          <w:lang w:eastAsia="zh-CN"/>
        </w:rPr>
        <w:t xml:space="preserve"> HARQ-ACK, CSI </w:t>
      </w:r>
      <w:r w:rsidR="00E937EF">
        <w:rPr>
          <w:lang w:eastAsia="zh-CN"/>
        </w:rPr>
        <w:t xml:space="preserve">report </w:t>
      </w:r>
      <w:r w:rsidR="00340E6A">
        <w:rPr>
          <w:lang w:eastAsia="zh-CN"/>
        </w:rPr>
        <w:t>with higher priority with repetition, and CSI</w:t>
      </w:r>
      <w:r w:rsidR="00C92B1C">
        <w:rPr>
          <w:lang w:eastAsia="zh-CN"/>
        </w:rPr>
        <w:t xml:space="preserve"> report</w:t>
      </w:r>
      <w:r w:rsidR="00340E6A">
        <w:rPr>
          <w:lang w:eastAsia="zh-CN"/>
        </w:rPr>
        <w:t xml:space="preserve"> with lower priority</w:t>
      </w:r>
      <w:r w:rsidR="00A37D44">
        <w:rPr>
          <w:lang w:eastAsia="zh-CN"/>
        </w:rPr>
        <w:t>,</w:t>
      </w:r>
      <w:r w:rsidR="00825431">
        <w:rPr>
          <w:lang w:eastAsia="zh-CN"/>
        </w:rPr>
        <w:t xml:space="preserve"> which are</w:t>
      </w:r>
      <w:r w:rsidR="00252EF6">
        <w:rPr>
          <w:lang w:eastAsia="zh-CN"/>
        </w:rPr>
        <w:t xml:space="preserve"> overlapped with each other</w:t>
      </w:r>
      <w:r w:rsidR="00D4045B">
        <w:rPr>
          <w:lang w:eastAsia="zh-CN"/>
        </w:rPr>
        <w:t>;</w:t>
      </w:r>
      <w:r w:rsidR="00252EF6">
        <w:rPr>
          <w:lang w:eastAsia="zh-CN"/>
        </w:rPr>
        <w:t xml:space="preserve"> or HARQ-ACK,</w:t>
      </w:r>
      <w:r w:rsidR="00CC7A9E">
        <w:rPr>
          <w:lang w:eastAsia="zh-CN"/>
        </w:rPr>
        <w:t xml:space="preserve"> CSI report</w:t>
      </w:r>
      <w:r w:rsidR="00CC7A9E" w:rsidRPr="00CC7A9E">
        <w:rPr>
          <w:lang w:eastAsia="zh-CN"/>
        </w:rPr>
        <w:t xml:space="preserve"> </w:t>
      </w:r>
      <w:r w:rsidR="00CC7A9E">
        <w:rPr>
          <w:lang w:eastAsia="zh-CN"/>
        </w:rPr>
        <w:t>with repetition starting at an earlier slot, and CSI report of the same priority</w:t>
      </w:r>
      <w:r w:rsidR="00DF31EE" w:rsidRPr="00DF31EE">
        <w:rPr>
          <w:lang w:eastAsia="zh-CN"/>
        </w:rPr>
        <w:t xml:space="preserve"> </w:t>
      </w:r>
      <w:r w:rsidR="00DF31EE">
        <w:rPr>
          <w:lang w:eastAsia="zh-CN"/>
        </w:rPr>
        <w:t>with repetition</w:t>
      </w:r>
      <w:r w:rsidR="00CC7A9E">
        <w:rPr>
          <w:lang w:eastAsia="zh-CN"/>
        </w:rPr>
        <w:t xml:space="preserve"> starting at a later slot</w:t>
      </w:r>
      <w:r w:rsidR="00E57405">
        <w:rPr>
          <w:lang w:eastAsia="zh-CN"/>
        </w:rPr>
        <w:t>,</w:t>
      </w:r>
      <w:r w:rsidR="00825431" w:rsidRPr="00825431">
        <w:rPr>
          <w:lang w:eastAsia="zh-CN"/>
        </w:rPr>
        <w:t xml:space="preserve"> </w:t>
      </w:r>
      <w:r w:rsidR="00825431">
        <w:rPr>
          <w:lang w:eastAsia="zh-CN"/>
        </w:rPr>
        <w:t>which are overlapped with each other</w:t>
      </w:r>
      <w:r w:rsidR="00340E6A">
        <w:rPr>
          <w:lang w:eastAsia="zh-CN"/>
        </w:rPr>
        <w:t>.</w:t>
      </w:r>
    </w:p>
    <w:p w14:paraId="69912C25" w14:textId="64F2FC68" w:rsidR="00D16FEB" w:rsidRDefault="00D16FEB" w:rsidP="008C0D54">
      <w:pPr>
        <w:rPr>
          <w:lang w:eastAsia="zh-CN"/>
        </w:rPr>
      </w:pPr>
      <w:r>
        <w:rPr>
          <w:lang w:eastAsia="zh-CN"/>
        </w:rPr>
        <w:t xml:space="preserve">If the spec does not capture </w:t>
      </w:r>
      <w:r w:rsidR="0098635C">
        <w:rPr>
          <w:lang w:eastAsia="zh-CN"/>
        </w:rPr>
        <w:t xml:space="preserve">the handling of </w:t>
      </w:r>
      <w:r>
        <w:rPr>
          <w:lang w:eastAsia="zh-CN"/>
        </w:rPr>
        <w:t xml:space="preserve">this case and leave it for UE implementation, ambiguity would happen between </w:t>
      </w:r>
      <w:proofErr w:type="spellStart"/>
      <w:r>
        <w:rPr>
          <w:lang w:eastAsia="zh-CN"/>
        </w:rPr>
        <w:t>gNB</w:t>
      </w:r>
      <w:proofErr w:type="spellEnd"/>
      <w:r>
        <w:rPr>
          <w:lang w:eastAsia="zh-CN"/>
        </w:rPr>
        <w:t xml:space="preserve"> and UE </w:t>
      </w:r>
      <w:r w:rsidR="0093774F">
        <w:rPr>
          <w:lang w:eastAsia="zh-CN"/>
        </w:rPr>
        <w:t>if they have different understandings of the methods above</w:t>
      </w:r>
      <w:r>
        <w:rPr>
          <w:lang w:eastAsia="zh-CN"/>
        </w:rPr>
        <w:t xml:space="preserve">. E.g., when </w:t>
      </w:r>
      <w:proofErr w:type="spellStart"/>
      <w:r>
        <w:rPr>
          <w:lang w:eastAsia="zh-CN"/>
        </w:rPr>
        <w:t>gNB</w:t>
      </w:r>
      <w:proofErr w:type="spellEnd"/>
      <w:r>
        <w:rPr>
          <w:lang w:eastAsia="zh-CN"/>
        </w:rPr>
        <w:t xml:space="preserve"> expect</w:t>
      </w:r>
      <w:r w:rsidR="001E3BAB">
        <w:rPr>
          <w:lang w:eastAsia="zh-CN"/>
        </w:rPr>
        <w:t>s</w:t>
      </w:r>
      <w:r>
        <w:rPr>
          <w:lang w:eastAsia="zh-CN"/>
        </w:rPr>
        <w:t xml:space="preserve"> Method 1 while UE carries out Method 2, the </w:t>
      </w:r>
      <w:proofErr w:type="spellStart"/>
      <w:r>
        <w:rPr>
          <w:lang w:eastAsia="zh-CN"/>
        </w:rPr>
        <w:t>gNB</w:t>
      </w:r>
      <w:proofErr w:type="spellEnd"/>
      <w:r w:rsidR="00D4045B">
        <w:rPr>
          <w:lang w:eastAsia="zh-CN"/>
        </w:rPr>
        <w:t xml:space="preserve"> would expect only HARQ-ACK (carried on PUCCH resource#1) survives as in </w:t>
      </w:r>
      <w:r w:rsidR="00D4045B">
        <w:rPr>
          <w:lang w:eastAsia="zh-CN"/>
        </w:rPr>
        <w:fldChar w:fldCharType="begin"/>
      </w:r>
      <w:r w:rsidR="00D4045B">
        <w:rPr>
          <w:lang w:eastAsia="zh-CN"/>
        </w:rPr>
        <w:instrText xml:space="preserve"> REF _Ref100847108 \h  \* MERGEFORMAT </w:instrText>
      </w:r>
      <w:r w:rsidR="00D4045B">
        <w:rPr>
          <w:lang w:eastAsia="zh-CN"/>
        </w:rPr>
      </w:r>
      <w:r w:rsidR="00D4045B">
        <w:rPr>
          <w:lang w:eastAsia="zh-CN"/>
        </w:rPr>
        <w:fldChar w:fldCharType="separate"/>
      </w:r>
      <w:r w:rsidR="00D4045B" w:rsidRPr="00D4045B">
        <w:rPr>
          <w:lang w:eastAsia="zh-CN"/>
        </w:rPr>
        <w:t>Figure 1</w:t>
      </w:r>
      <w:r w:rsidR="00D4045B">
        <w:rPr>
          <w:lang w:eastAsia="zh-CN"/>
        </w:rPr>
        <w:fldChar w:fldCharType="end"/>
      </w:r>
      <w:r w:rsidR="00D4045B">
        <w:rPr>
          <w:lang w:eastAsia="zh-CN"/>
        </w:rPr>
        <w:t>, and</w:t>
      </w:r>
      <w:r>
        <w:rPr>
          <w:lang w:eastAsia="zh-CN"/>
        </w:rPr>
        <w:t xml:space="preserve"> </w:t>
      </w:r>
      <w:r w:rsidR="00D4045B">
        <w:rPr>
          <w:lang w:eastAsia="zh-CN"/>
        </w:rPr>
        <w:t>is not</w:t>
      </w:r>
      <w:r>
        <w:rPr>
          <w:lang w:eastAsia="zh-CN"/>
        </w:rPr>
        <w:t xml:space="preserve"> aware of the new PUCCH resource</w:t>
      </w:r>
      <w:r w:rsidR="00D4045B">
        <w:rPr>
          <w:lang w:eastAsia="zh-CN"/>
        </w:rPr>
        <w:t xml:space="preserve"> (PUCCH resource#2)</w:t>
      </w:r>
      <w:r>
        <w:rPr>
          <w:lang w:eastAsia="zh-CN"/>
        </w:rPr>
        <w:t xml:space="preserve"> re-selected </w:t>
      </w:r>
      <w:r w:rsidR="00AB429E">
        <w:rPr>
          <w:lang w:eastAsia="zh-CN"/>
        </w:rPr>
        <w:t>as the</w:t>
      </w:r>
      <w:r>
        <w:rPr>
          <w:lang w:eastAsia="zh-CN"/>
        </w:rPr>
        <w:t xml:space="preserve"> result of multiplex</w:t>
      </w:r>
      <w:r w:rsidR="00D4045B">
        <w:rPr>
          <w:lang w:eastAsia="zh-CN"/>
        </w:rPr>
        <w:t>ed</w:t>
      </w:r>
      <w:r>
        <w:rPr>
          <w:lang w:eastAsia="zh-CN"/>
        </w:rPr>
        <w:t xml:space="preserve"> HARQ-ACK + CSI</w:t>
      </w:r>
      <w:r w:rsidR="00324BC4">
        <w:rPr>
          <w:lang w:eastAsia="zh-CN"/>
        </w:rPr>
        <w:t xml:space="preserve"> as in </w:t>
      </w:r>
      <w:r w:rsidR="00324BC4">
        <w:rPr>
          <w:lang w:eastAsia="zh-CN"/>
        </w:rPr>
        <w:fldChar w:fldCharType="begin"/>
      </w:r>
      <w:r w:rsidR="00324BC4">
        <w:rPr>
          <w:lang w:eastAsia="zh-CN"/>
        </w:rPr>
        <w:instrText xml:space="preserve"> REF _Ref100846264 \h  \* MERGEFORMAT </w:instrText>
      </w:r>
      <w:r w:rsidR="00324BC4">
        <w:rPr>
          <w:lang w:eastAsia="zh-CN"/>
        </w:rPr>
      </w:r>
      <w:r w:rsidR="00324BC4">
        <w:rPr>
          <w:lang w:eastAsia="zh-CN"/>
        </w:rPr>
        <w:fldChar w:fldCharType="separate"/>
      </w:r>
      <w:r w:rsidR="00324BC4" w:rsidRPr="00324BC4">
        <w:rPr>
          <w:lang w:eastAsia="zh-CN"/>
        </w:rPr>
        <w:t>Figure 2</w:t>
      </w:r>
      <w:r w:rsidR="00324BC4">
        <w:rPr>
          <w:lang w:eastAsia="zh-CN"/>
        </w:rPr>
        <w:fldChar w:fldCharType="end"/>
      </w:r>
      <w:r w:rsidR="00D4045B">
        <w:rPr>
          <w:lang w:eastAsia="zh-CN"/>
        </w:rPr>
        <w:t xml:space="preserve">; in that sense, </w:t>
      </w:r>
      <w:proofErr w:type="spellStart"/>
      <w:r w:rsidR="00D4045B">
        <w:rPr>
          <w:lang w:eastAsia="zh-CN"/>
        </w:rPr>
        <w:t>gNB</w:t>
      </w:r>
      <w:proofErr w:type="spellEnd"/>
      <w:r w:rsidR="00D4045B">
        <w:rPr>
          <w:lang w:eastAsia="zh-CN"/>
        </w:rPr>
        <w:t xml:space="preserve"> may</w:t>
      </w:r>
      <w:r>
        <w:rPr>
          <w:lang w:eastAsia="zh-CN"/>
        </w:rPr>
        <w:t xml:space="preserve"> schedule </w:t>
      </w:r>
      <w:r w:rsidR="00D4045B">
        <w:rPr>
          <w:lang w:eastAsia="zh-CN"/>
        </w:rPr>
        <w:t xml:space="preserve">PUCCH resource#2 </w:t>
      </w:r>
      <w:r>
        <w:rPr>
          <w:lang w:eastAsia="zh-CN"/>
        </w:rPr>
        <w:t xml:space="preserve">to other UEs, </w:t>
      </w:r>
      <w:r w:rsidR="00D4045B">
        <w:rPr>
          <w:lang w:eastAsia="zh-CN"/>
        </w:rPr>
        <w:t>causing</w:t>
      </w:r>
      <w:r w:rsidR="000F31BE">
        <w:rPr>
          <w:lang w:eastAsia="zh-CN"/>
        </w:rPr>
        <w:t xml:space="preserve"> the</w:t>
      </w:r>
      <w:r w:rsidR="00DF15FE">
        <w:rPr>
          <w:lang w:eastAsia="zh-CN"/>
        </w:rPr>
        <w:t xml:space="preserve"> </w:t>
      </w:r>
      <w:r>
        <w:rPr>
          <w:lang w:eastAsia="zh-CN"/>
        </w:rPr>
        <w:t>inter-UE collision</w:t>
      </w:r>
      <w:r w:rsidR="00DF15FE">
        <w:rPr>
          <w:lang w:eastAsia="zh-CN"/>
        </w:rPr>
        <w:t xml:space="preserve"> </w:t>
      </w:r>
      <w:r w:rsidR="00D4045B">
        <w:rPr>
          <w:lang w:eastAsia="zh-CN"/>
        </w:rPr>
        <w:t>issue</w:t>
      </w:r>
      <w:r>
        <w:rPr>
          <w:lang w:eastAsia="zh-CN"/>
        </w:rPr>
        <w:t>.</w:t>
      </w:r>
    </w:p>
    <w:p w14:paraId="19E520FB" w14:textId="46AB0B39" w:rsidR="00340E6A" w:rsidRPr="00340E6A" w:rsidRDefault="00340E6A" w:rsidP="008C0D54">
      <w:pPr>
        <w:rPr>
          <w:lang w:eastAsia="zh-CN"/>
        </w:rPr>
      </w:pPr>
      <w:r>
        <w:rPr>
          <w:lang w:eastAsia="zh-CN"/>
        </w:rPr>
        <w:t xml:space="preserve">As a unified rule, </w:t>
      </w:r>
      <w:r w:rsidR="004D736D">
        <w:rPr>
          <w:lang w:eastAsia="zh-CN"/>
        </w:rPr>
        <w:t xml:space="preserve">Method 2 can be considered, </w:t>
      </w:r>
      <w:r w:rsidR="001918FF">
        <w:rPr>
          <w:lang w:eastAsia="zh-CN"/>
        </w:rPr>
        <w:t xml:space="preserve">i.e., the pairwise PUCCHs should be selected </w:t>
      </w:r>
      <w:r w:rsidR="00F12F16">
        <w:rPr>
          <w:lang w:eastAsia="zh-CN"/>
        </w:rPr>
        <w:t xml:space="preserve">by </w:t>
      </w:r>
      <w:r w:rsidR="001918FF">
        <w:rPr>
          <w:lang w:eastAsia="zh-CN"/>
        </w:rPr>
        <w:t xml:space="preserve">following the priority of the UCI types (HARQ-ACK &gt; SR &gt; </w:t>
      </w:r>
      <w:r w:rsidR="001918FF" w:rsidRPr="001918FF">
        <w:rPr>
          <w:lang w:eastAsia="zh-CN"/>
        </w:rPr>
        <w:t>CSI with higher priority &gt; CSI with lower priority</w:t>
      </w:r>
      <w:r w:rsidR="001918FF">
        <w:rPr>
          <w:lang w:eastAsia="zh-CN"/>
        </w:rPr>
        <w:t xml:space="preserve">). As a comprehensive solution, for PUCCHs with the same UCI type, the pairwise PUCCHs should be selected following the starting time of the PUCCH; </w:t>
      </w:r>
      <w:r w:rsidR="00565C92">
        <w:rPr>
          <w:lang w:eastAsia="zh-CN"/>
        </w:rPr>
        <w:t>in addition, the selected pairwise PUCCHs should include at least one PUCCH with repetition</w:t>
      </w:r>
      <w:r>
        <w:rPr>
          <w:lang w:eastAsia="zh-CN"/>
        </w:rPr>
        <w:t>.</w:t>
      </w:r>
    </w:p>
    <w:p w14:paraId="0DFB3BF5" w14:textId="5D28F779" w:rsidR="008C0D54" w:rsidRDefault="0077304D" w:rsidP="008C0D54">
      <w:pPr>
        <w:rPr>
          <w:b/>
          <w:i/>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sidR="007833CB">
        <w:rPr>
          <w:b/>
          <w:i/>
          <w:lang w:eastAsia="zh-CN"/>
        </w:rPr>
        <w:t xml:space="preserve">For a group of at least three </w:t>
      </w:r>
      <w:r w:rsidR="007833CB" w:rsidRPr="007833CB">
        <w:rPr>
          <w:b/>
          <w:i/>
          <w:lang w:eastAsia="zh-CN"/>
        </w:rPr>
        <w:t>PUCCH</w:t>
      </w:r>
      <w:r w:rsidR="007833CB">
        <w:rPr>
          <w:b/>
          <w:i/>
          <w:lang w:eastAsia="zh-CN"/>
        </w:rPr>
        <w:t>s</w:t>
      </w:r>
      <w:r w:rsidR="007833CB" w:rsidRPr="007833CB">
        <w:rPr>
          <w:b/>
          <w:i/>
          <w:lang w:eastAsia="zh-CN"/>
        </w:rPr>
        <w:t xml:space="preserve"> </w:t>
      </w:r>
      <w:r w:rsidR="007833CB">
        <w:rPr>
          <w:b/>
          <w:i/>
          <w:lang w:eastAsia="zh-CN"/>
        </w:rPr>
        <w:t>which</w:t>
      </w:r>
      <w:r w:rsidR="007833CB" w:rsidRPr="007833CB">
        <w:rPr>
          <w:b/>
          <w:i/>
          <w:lang w:eastAsia="zh-CN"/>
        </w:rPr>
        <w:t xml:space="preserve"> would overlap with each other, the UE performs the</w:t>
      </w:r>
      <w:r w:rsidR="007833CB">
        <w:rPr>
          <w:b/>
          <w:i/>
          <w:lang w:eastAsia="zh-CN"/>
        </w:rPr>
        <w:t xml:space="preserve"> pairwise</w:t>
      </w:r>
      <w:r w:rsidR="007833CB" w:rsidRPr="007833CB">
        <w:rPr>
          <w:b/>
          <w:i/>
          <w:lang w:eastAsia="zh-CN"/>
        </w:rPr>
        <w:t xml:space="preserve"> </w:t>
      </w:r>
      <w:r w:rsidR="007833CB">
        <w:rPr>
          <w:b/>
          <w:i/>
          <w:lang w:eastAsia="zh-CN"/>
        </w:rPr>
        <w:t xml:space="preserve">dropping rules of PUCCH repetition in </w:t>
      </w:r>
      <w:r w:rsidR="00B9064D">
        <w:rPr>
          <w:b/>
          <w:i/>
          <w:lang w:eastAsia="zh-CN"/>
        </w:rPr>
        <w:t xml:space="preserve">the current </w:t>
      </w:r>
      <w:r w:rsidR="00F75DCD">
        <w:rPr>
          <w:b/>
          <w:i/>
          <w:lang w:eastAsia="zh-CN"/>
        </w:rPr>
        <w:t>clause 9.2.6</w:t>
      </w:r>
      <w:r w:rsidR="00302783">
        <w:rPr>
          <w:b/>
          <w:i/>
          <w:lang w:eastAsia="zh-CN"/>
        </w:rPr>
        <w:t xml:space="preserve"> in</w:t>
      </w:r>
      <w:r w:rsidR="007833CB">
        <w:rPr>
          <w:b/>
          <w:i/>
          <w:lang w:eastAsia="zh-CN"/>
        </w:rPr>
        <w:t xml:space="preserve"> 38.213,</w:t>
      </w:r>
      <w:r w:rsidR="007833CB" w:rsidRPr="007833CB">
        <w:rPr>
          <w:b/>
          <w:i/>
          <w:lang w:eastAsia="zh-CN"/>
        </w:rPr>
        <w:t xml:space="preserve"> by selecting two PUCCHs</w:t>
      </w:r>
      <w:r w:rsidR="005619DC">
        <w:rPr>
          <w:b/>
          <w:i/>
          <w:lang w:eastAsia="zh-CN"/>
        </w:rPr>
        <w:t xml:space="preserve"> including at least one PUCCH with repetition</w:t>
      </w:r>
      <w:r w:rsidR="007833CB" w:rsidRPr="007833CB">
        <w:rPr>
          <w:b/>
          <w:i/>
          <w:lang w:eastAsia="zh-CN"/>
        </w:rPr>
        <w:t xml:space="preserve"> among the </w:t>
      </w:r>
      <w:r w:rsidR="007833CB">
        <w:rPr>
          <w:b/>
          <w:i/>
          <w:lang w:eastAsia="zh-CN"/>
        </w:rPr>
        <w:t xml:space="preserve">group of </w:t>
      </w:r>
      <w:r w:rsidR="007833CB" w:rsidRPr="007833CB">
        <w:rPr>
          <w:b/>
          <w:i/>
          <w:lang w:eastAsia="zh-CN"/>
        </w:rPr>
        <w:t>PUCCH</w:t>
      </w:r>
      <w:r w:rsidR="007833CB">
        <w:rPr>
          <w:b/>
          <w:i/>
          <w:lang w:eastAsia="zh-CN"/>
        </w:rPr>
        <w:t>s</w:t>
      </w:r>
      <w:r w:rsidR="007833CB" w:rsidRPr="007833CB">
        <w:rPr>
          <w:b/>
          <w:i/>
          <w:lang w:eastAsia="zh-CN"/>
        </w:rPr>
        <w:t xml:space="preserve"> in descending order of the priority of UCI type, and for UCI type with </w:t>
      </w:r>
      <w:r w:rsidR="00985621">
        <w:rPr>
          <w:b/>
          <w:i/>
          <w:lang w:eastAsia="zh-CN"/>
        </w:rPr>
        <w:t xml:space="preserve">the </w:t>
      </w:r>
      <w:r w:rsidR="007833CB" w:rsidRPr="007833CB">
        <w:rPr>
          <w:b/>
          <w:i/>
          <w:lang w:eastAsia="zh-CN"/>
        </w:rPr>
        <w:t>same priority, in the order of PUCCH starting time, until there is no overlapping</w:t>
      </w:r>
      <w:r w:rsidR="00710ABB">
        <w:rPr>
          <w:b/>
          <w:i/>
          <w:lang w:eastAsia="zh-CN"/>
        </w:rPr>
        <w:t xml:space="preserve"> including PUCCH repetition</w:t>
      </w:r>
      <w:r w:rsidR="00FA3621">
        <w:rPr>
          <w:b/>
          <w:i/>
          <w:lang w:eastAsia="zh-CN"/>
        </w:rPr>
        <w:t xml:space="preserve"> any more</w:t>
      </w:r>
      <w:r w:rsidR="008C0D54" w:rsidRPr="008C0D54">
        <w:rPr>
          <w:b/>
          <w:i/>
          <w:lang w:eastAsia="zh-CN"/>
        </w:rPr>
        <w:t>.</w:t>
      </w:r>
    </w:p>
    <w:p w14:paraId="0736B829" w14:textId="7F664F2A" w:rsidR="00B9064D" w:rsidRDefault="00AE4286" w:rsidP="008C0D54">
      <w:pPr>
        <w:rPr>
          <w:b/>
          <w:i/>
          <w:u w:val="single"/>
          <w:lang w:eastAsia="zh-CN"/>
        </w:rPr>
      </w:pPr>
      <w:r>
        <w:rPr>
          <w:lang w:eastAsia="zh-CN"/>
        </w:rPr>
        <w:t xml:space="preserve">Though the issue </w:t>
      </w:r>
      <w:r w:rsidR="00533B55">
        <w:rPr>
          <w:lang w:eastAsia="zh-CN"/>
        </w:rPr>
        <w:t>originates</w:t>
      </w:r>
      <w:r>
        <w:rPr>
          <w:lang w:eastAsia="zh-CN"/>
        </w:rPr>
        <w:t xml:space="preserve"> from Rel-15, </w:t>
      </w:r>
      <w:r w:rsidR="007962B6">
        <w:rPr>
          <w:lang w:eastAsia="zh-CN"/>
        </w:rPr>
        <w:t>it seems more acceptable by companies to only do the change in Rel-16, thus we provided a Rel-16 draft CR</w:t>
      </w:r>
      <w:r w:rsidR="00174473">
        <w:rPr>
          <w:lang w:eastAsia="zh-CN"/>
        </w:rPr>
        <w:t xml:space="preserve"> as </w:t>
      </w:r>
      <w:r w:rsidR="007962B6">
        <w:rPr>
          <w:lang w:eastAsia="zh-CN"/>
        </w:rPr>
        <w:t>shown in</w:t>
      </w:r>
      <w:r w:rsidR="00174473">
        <w:rPr>
          <w:lang w:eastAsia="zh-CN"/>
        </w:rPr>
        <w:t xml:space="preserve"> our companion contribution</w:t>
      </w:r>
      <w:r w:rsidR="00F02FD9">
        <w:rPr>
          <w:lang w:eastAsia="zh-CN"/>
        </w:rPr>
        <w:t xml:space="preserve"> </w:t>
      </w:r>
      <w:r w:rsidR="00F02FD9" w:rsidRPr="00002DDE">
        <w:rPr>
          <w:szCs w:val="20"/>
          <w:lang w:eastAsia="zh-CN"/>
        </w:rPr>
        <w:t>R1-2204907</w:t>
      </w:r>
      <w:r w:rsidR="00F02FD9">
        <w:rPr>
          <w:lang w:eastAsia="zh-CN"/>
        </w:rPr>
        <w:t xml:space="preserve"> </w:t>
      </w:r>
      <w:r w:rsidR="00174473">
        <w:rPr>
          <w:lang w:eastAsia="zh-CN"/>
        </w:rPr>
        <w:t>[4]</w:t>
      </w:r>
      <w:r w:rsidR="007962B6">
        <w:rPr>
          <w:lang w:eastAsia="zh-CN"/>
        </w:rPr>
        <w:t xml:space="preserve"> for further discussion</w:t>
      </w:r>
      <w:r>
        <w:rPr>
          <w:lang w:eastAsia="zh-CN"/>
        </w:rPr>
        <w:t>.</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54082D99"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2F228C55" w14:textId="0287A8C3" w:rsidR="003F1BB8" w:rsidRDefault="003F1BB8" w:rsidP="003F1BB8">
      <w:pPr>
        <w:rPr>
          <w:b/>
          <w:i/>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Pr>
          <w:b/>
          <w:i/>
          <w:lang w:eastAsia="zh-CN"/>
        </w:rPr>
        <w:t xml:space="preserve">For a group of at least three </w:t>
      </w:r>
      <w:r w:rsidRPr="007833CB">
        <w:rPr>
          <w:b/>
          <w:i/>
          <w:lang w:eastAsia="zh-CN"/>
        </w:rPr>
        <w:t>PUCCH</w:t>
      </w:r>
      <w:r>
        <w:rPr>
          <w:b/>
          <w:i/>
          <w:lang w:eastAsia="zh-CN"/>
        </w:rPr>
        <w:t>s</w:t>
      </w:r>
      <w:r w:rsidRPr="007833CB">
        <w:rPr>
          <w:b/>
          <w:i/>
          <w:lang w:eastAsia="zh-CN"/>
        </w:rPr>
        <w:t xml:space="preserve"> </w:t>
      </w:r>
      <w:r>
        <w:rPr>
          <w:b/>
          <w:i/>
          <w:lang w:eastAsia="zh-CN"/>
        </w:rPr>
        <w:t>which</w:t>
      </w:r>
      <w:r w:rsidRPr="007833CB">
        <w:rPr>
          <w:b/>
          <w:i/>
          <w:lang w:eastAsia="zh-CN"/>
        </w:rPr>
        <w:t xml:space="preserve"> would overlap with each other, the UE performs the</w:t>
      </w:r>
      <w:r>
        <w:rPr>
          <w:b/>
          <w:i/>
          <w:lang w:eastAsia="zh-CN"/>
        </w:rPr>
        <w:t xml:space="preserve"> pairwise</w:t>
      </w:r>
      <w:r w:rsidRPr="007833CB">
        <w:rPr>
          <w:b/>
          <w:i/>
          <w:lang w:eastAsia="zh-CN"/>
        </w:rPr>
        <w:t xml:space="preserve"> </w:t>
      </w:r>
      <w:r>
        <w:rPr>
          <w:b/>
          <w:i/>
          <w:lang w:eastAsia="zh-CN"/>
        </w:rPr>
        <w:t>dropping rules of PUCCH repetition in the current clause 9.2.6 in 38.213,</w:t>
      </w:r>
      <w:r w:rsidRPr="007833CB">
        <w:rPr>
          <w:b/>
          <w:i/>
          <w:lang w:eastAsia="zh-CN"/>
        </w:rPr>
        <w:t xml:space="preserve"> by selecting two PUCCHs</w:t>
      </w:r>
      <w:r>
        <w:rPr>
          <w:b/>
          <w:i/>
          <w:lang w:eastAsia="zh-CN"/>
        </w:rPr>
        <w:t xml:space="preserve"> including at least one PUCCH with repetition</w:t>
      </w:r>
      <w:r w:rsidRPr="007833CB">
        <w:rPr>
          <w:b/>
          <w:i/>
          <w:lang w:eastAsia="zh-CN"/>
        </w:rPr>
        <w:t xml:space="preserve"> among the </w:t>
      </w:r>
      <w:r>
        <w:rPr>
          <w:b/>
          <w:i/>
          <w:lang w:eastAsia="zh-CN"/>
        </w:rPr>
        <w:t xml:space="preserve">group of </w:t>
      </w:r>
      <w:r w:rsidRPr="007833CB">
        <w:rPr>
          <w:b/>
          <w:i/>
          <w:lang w:eastAsia="zh-CN"/>
        </w:rPr>
        <w:t>PUCCH</w:t>
      </w:r>
      <w:r>
        <w:rPr>
          <w:b/>
          <w:i/>
          <w:lang w:eastAsia="zh-CN"/>
        </w:rPr>
        <w:t>s</w:t>
      </w:r>
      <w:r w:rsidRPr="007833CB">
        <w:rPr>
          <w:b/>
          <w:i/>
          <w:lang w:eastAsia="zh-CN"/>
        </w:rPr>
        <w:t xml:space="preserve"> in descending order of the priority of UCI type, and for UCI type with </w:t>
      </w:r>
      <w:r>
        <w:rPr>
          <w:b/>
          <w:i/>
          <w:lang w:eastAsia="zh-CN"/>
        </w:rPr>
        <w:t xml:space="preserve">the </w:t>
      </w:r>
      <w:r w:rsidRPr="007833CB">
        <w:rPr>
          <w:b/>
          <w:i/>
          <w:lang w:eastAsia="zh-CN"/>
        </w:rPr>
        <w:t>same priority, in the order of PUCCH starting time, until there is no overlapping</w:t>
      </w:r>
      <w:r>
        <w:rPr>
          <w:b/>
          <w:i/>
          <w:lang w:eastAsia="zh-CN"/>
        </w:rPr>
        <w:t xml:space="preserve"> including PUCCH repetition any more</w:t>
      </w:r>
      <w:r w:rsidRPr="008C0D54">
        <w:rPr>
          <w:b/>
          <w:i/>
          <w:lang w:eastAsia="zh-CN"/>
        </w:rPr>
        <w:t>.</w:t>
      </w:r>
    </w:p>
    <w:p w14:paraId="42258D8A" w14:textId="79BBC7DE" w:rsidR="00AC22BE" w:rsidRPr="00C73DC3" w:rsidRDefault="00413DF2" w:rsidP="00F34929">
      <w:pPr>
        <w:pStyle w:val="1"/>
        <w:numPr>
          <w:ilvl w:val="0"/>
          <w:numId w:val="0"/>
        </w:numPr>
      </w:pPr>
      <w:bookmarkStart w:id="6" w:name="_Ref124589665"/>
      <w:bookmarkStart w:id="7" w:name="_Ref71620620"/>
      <w:bookmarkStart w:id="8" w:name="_Ref124671424"/>
      <w:r w:rsidRPr="00EE2AB0">
        <w:rPr>
          <w:color w:val="000000"/>
        </w:rPr>
        <w:lastRenderedPageBreak/>
        <w:t>References</w:t>
      </w:r>
      <w:bookmarkEnd w:id="6"/>
      <w:bookmarkEnd w:id="7"/>
      <w:bookmarkEnd w:id="8"/>
    </w:p>
    <w:p w14:paraId="3FD186B1" w14:textId="43793B98" w:rsidR="0039354B" w:rsidRDefault="002A6C40" w:rsidP="00967800">
      <w:pPr>
        <w:pStyle w:val="References"/>
        <w:numPr>
          <w:ilvl w:val="0"/>
          <w:numId w:val="5"/>
        </w:numPr>
        <w:spacing w:after="0"/>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#10</w:t>
      </w:r>
      <w:r w:rsidR="00270878">
        <w:rPr>
          <w:szCs w:val="20"/>
          <w:lang w:eastAsia="zh-CN"/>
        </w:rPr>
        <w:t>8</w:t>
      </w:r>
      <w:r w:rsidRPr="002A6C40">
        <w:rPr>
          <w:szCs w:val="20"/>
          <w:lang w:eastAsia="zh-CN"/>
        </w:rPr>
        <w:t xml:space="preserve">-e, </w:t>
      </w:r>
      <w:r w:rsidR="00270878">
        <w:rPr>
          <w:szCs w:val="20"/>
          <w:lang w:eastAsia="zh-CN"/>
        </w:rPr>
        <w:t>March</w:t>
      </w:r>
      <w:r w:rsidRPr="002A6C40">
        <w:rPr>
          <w:szCs w:val="20"/>
          <w:lang w:eastAsia="zh-CN"/>
        </w:rPr>
        <w:t xml:space="preserve"> 202</w:t>
      </w:r>
      <w:r w:rsidR="00270878">
        <w:rPr>
          <w:szCs w:val="20"/>
          <w:lang w:eastAsia="zh-CN"/>
        </w:rPr>
        <w:t>2</w:t>
      </w:r>
      <w:r w:rsidR="00ED00F8" w:rsidRPr="002A6C40">
        <w:rPr>
          <w:szCs w:val="20"/>
          <w:lang w:eastAsia="zh-CN"/>
        </w:rPr>
        <w:t>.</w:t>
      </w:r>
    </w:p>
    <w:p w14:paraId="766E67AA" w14:textId="09361538" w:rsidR="0040281D" w:rsidRPr="0040281D" w:rsidRDefault="0040281D" w:rsidP="0040281D">
      <w:pPr>
        <w:pStyle w:val="References"/>
        <w:numPr>
          <w:ilvl w:val="0"/>
          <w:numId w:val="5"/>
        </w:numPr>
        <w:spacing w:after="0"/>
        <w:jc w:val="both"/>
        <w:rPr>
          <w:lang w:eastAsia="zh-CN"/>
        </w:rPr>
      </w:pPr>
      <w:r w:rsidRPr="0040281D">
        <w:rPr>
          <w:szCs w:val="20"/>
        </w:rPr>
        <w:t xml:space="preserve">R1-2202770, </w:t>
      </w:r>
      <w:r w:rsidRPr="000D1665">
        <w:rPr>
          <w:lang w:eastAsia="x-none"/>
        </w:rPr>
        <w:t>Summary #3 of email thread [108-e-R17-IIoT-URLLC-03]</w:t>
      </w:r>
      <w:r>
        <w:rPr>
          <w:lang w:eastAsia="x-none"/>
        </w:rPr>
        <w:tab/>
        <w:t>Moderator (CATT)</w:t>
      </w:r>
    </w:p>
    <w:p w14:paraId="4E9DF762" w14:textId="150939E0" w:rsidR="0089653B" w:rsidRDefault="006B0A3C" w:rsidP="0031730D">
      <w:pPr>
        <w:pStyle w:val="References"/>
        <w:numPr>
          <w:ilvl w:val="0"/>
          <w:numId w:val="5"/>
        </w:numPr>
        <w:spacing w:after="0"/>
        <w:jc w:val="both"/>
        <w:rPr>
          <w:szCs w:val="20"/>
          <w:lang w:eastAsia="zh-CN"/>
        </w:rPr>
      </w:pPr>
      <w:r>
        <w:rPr>
          <w:szCs w:val="20"/>
          <w:lang w:eastAsia="zh-CN"/>
        </w:rPr>
        <w:t>TS 38.213, v1</w:t>
      </w:r>
      <w:r w:rsidR="009543FC">
        <w:rPr>
          <w:szCs w:val="20"/>
          <w:lang w:eastAsia="zh-CN"/>
        </w:rPr>
        <w:t>5</w:t>
      </w:r>
      <w:r>
        <w:rPr>
          <w:szCs w:val="20"/>
          <w:lang w:eastAsia="zh-CN"/>
        </w:rPr>
        <w:t>.</w:t>
      </w:r>
      <w:r w:rsidR="009543FC">
        <w:rPr>
          <w:szCs w:val="20"/>
          <w:lang w:eastAsia="zh-CN"/>
        </w:rPr>
        <w:t>4</w:t>
      </w:r>
      <w:r>
        <w:rPr>
          <w:szCs w:val="20"/>
          <w:lang w:eastAsia="zh-CN"/>
        </w:rPr>
        <w:t>.0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sidR="009543FC">
        <w:rPr>
          <w:szCs w:val="20"/>
          <w:lang w:eastAsia="zh-CN"/>
        </w:rPr>
        <w:t>Jun</w:t>
      </w:r>
      <w:r w:rsidRPr="00D973E6">
        <w:rPr>
          <w:szCs w:val="20"/>
          <w:lang w:eastAsia="zh-CN"/>
        </w:rPr>
        <w:t xml:space="preserve"> 202</w:t>
      </w:r>
      <w:r w:rsidR="009543FC">
        <w:rPr>
          <w:szCs w:val="20"/>
          <w:lang w:eastAsia="zh-CN"/>
        </w:rPr>
        <w:t>1</w:t>
      </w:r>
      <w:r w:rsidR="008C09EC" w:rsidRPr="00D973E6">
        <w:rPr>
          <w:szCs w:val="20"/>
          <w:lang w:eastAsia="zh-CN"/>
        </w:rPr>
        <w:t>.</w:t>
      </w:r>
    </w:p>
    <w:p w14:paraId="703D6FC9" w14:textId="55D6A219" w:rsidR="00002DDE" w:rsidRPr="00002DDE" w:rsidRDefault="00002DDE" w:rsidP="00002DDE">
      <w:pPr>
        <w:pStyle w:val="References"/>
        <w:numPr>
          <w:ilvl w:val="0"/>
          <w:numId w:val="5"/>
        </w:numPr>
        <w:spacing w:after="0"/>
        <w:jc w:val="both"/>
        <w:rPr>
          <w:szCs w:val="20"/>
          <w:lang w:eastAsia="zh-CN"/>
        </w:rPr>
      </w:pPr>
      <w:r w:rsidRPr="00002DDE">
        <w:rPr>
          <w:szCs w:val="20"/>
          <w:lang w:eastAsia="zh-CN"/>
        </w:rPr>
        <w:t>R1-2204907, “</w:t>
      </w:r>
      <w:r w:rsidRPr="00591600">
        <w:rPr>
          <w:noProof/>
        </w:rPr>
        <w:t>Correction on the collision of more than two overlapped PUCCHs with repetition</w:t>
      </w:r>
      <w:r w:rsidRPr="00002DDE">
        <w:rPr>
          <w:szCs w:val="20"/>
          <w:lang w:eastAsia="zh-CN"/>
        </w:rPr>
        <w:t>”, RAN1#109e, Huawei, HiSilicon, May 2022.</w:t>
      </w:r>
    </w:p>
    <w:sectPr w:rsidR="00002DDE" w:rsidRPr="00002DDE" w:rsidSect="003A250E">
      <w:headerReference w:type="default" r:id="rId11"/>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E1249" w16cid:durableId="25AFB0D5"/>
  <w16cid:commentId w16cid:paraId="6CF83187" w16cid:durableId="25AFCFEF"/>
  <w16cid:commentId w16cid:paraId="06847A66" w16cid:durableId="25AFB0D6"/>
  <w16cid:commentId w16cid:paraId="379238CC" w16cid:durableId="25AFD02F"/>
  <w16cid:commentId w16cid:paraId="0CE49F96" w16cid:durableId="25AFB0D7"/>
  <w16cid:commentId w16cid:paraId="331F5E89" w16cid:durableId="25AFD058"/>
  <w16cid:commentId w16cid:paraId="38DC9F2D" w16cid:durableId="25AFB0D8"/>
  <w16cid:commentId w16cid:paraId="55A6A063" w16cid:durableId="25AFB0D9"/>
  <w16cid:commentId w16cid:paraId="64768D1E" w16cid:durableId="25B02C97"/>
  <w16cid:commentId w16cid:paraId="7CA53162" w16cid:durableId="25AFB0DA"/>
  <w16cid:commentId w16cid:paraId="089B2A0B" w16cid:durableId="25AFD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57F4D" w14:textId="77777777" w:rsidR="009C2193" w:rsidRDefault="009C2193">
      <w:r>
        <w:separator/>
      </w:r>
    </w:p>
  </w:endnote>
  <w:endnote w:type="continuationSeparator" w:id="0">
    <w:p w14:paraId="7BE1AF5F" w14:textId="77777777" w:rsidR="009C2193" w:rsidRDefault="009C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6853D" w14:textId="77777777" w:rsidR="009C2193" w:rsidRDefault="009C2193">
      <w:r>
        <w:separator/>
      </w:r>
    </w:p>
  </w:footnote>
  <w:footnote w:type="continuationSeparator" w:id="0">
    <w:p w14:paraId="5DF60953" w14:textId="77777777" w:rsidR="009C2193" w:rsidRDefault="009C2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93BEB" w:rsidRDefault="00093BE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0"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37"/>
  </w:num>
  <w:num w:numId="4">
    <w:abstractNumId w:val="5"/>
  </w:num>
  <w:num w:numId="5">
    <w:abstractNumId w:val="7"/>
  </w:num>
  <w:num w:numId="6">
    <w:abstractNumId w:val="22"/>
  </w:num>
  <w:num w:numId="7">
    <w:abstractNumId w:val="23"/>
  </w:num>
  <w:num w:numId="8">
    <w:abstractNumId w:val="11"/>
  </w:num>
  <w:num w:numId="9">
    <w:abstractNumId w:val="13"/>
  </w:num>
  <w:num w:numId="10">
    <w:abstractNumId w:val="40"/>
  </w:num>
  <w:num w:numId="11">
    <w:abstractNumId w:val="33"/>
  </w:num>
  <w:num w:numId="12">
    <w:abstractNumId w:val="27"/>
  </w:num>
  <w:num w:numId="13">
    <w:abstractNumId w:val="20"/>
  </w:num>
  <w:num w:numId="14">
    <w:abstractNumId w:val="39"/>
  </w:num>
  <w:num w:numId="15">
    <w:abstractNumId w:val="10"/>
  </w:num>
  <w:num w:numId="16">
    <w:abstractNumId w:val="19"/>
  </w:num>
  <w:num w:numId="17">
    <w:abstractNumId w:val="2"/>
  </w:num>
  <w:num w:numId="18">
    <w:abstractNumId w:val="25"/>
  </w:num>
  <w:num w:numId="19">
    <w:abstractNumId w:val="29"/>
  </w:num>
  <w:num w:numId="20">
    <w:abstractNumId w:val="3"/>
  </w:num>
  <w:num w:numId="21">
    <w:abstractNumId w:val="28"/>
  </w:num>
  <w:num w:numId="22">
    <w:abstractNumId w:val="9"/>
  </w:num>
  <w:num w:numId="23">
    <w:abstractNumId w:val="18"/>
  </w:num>
  <w:num w:numId="24">
    <w:abstractNumId w:val="19"/>
  </w:num>
  <w:num w:numId="25">
    <w:abstractNumId w:val="31"/>
  </w:num>
  <w:num w:numId="26">
    <w:abstractNumId w:val="14"/>
  </w:num>
  <w:num w:numId="27">
    <w:abstractNumId w:val="1"/>
  </w:num>
  <w:num w:numId="28">
    <w:abstractNumId w:val="21"/>
  </w:num>
  <w:num w:numId="29">
    <w:abstractNumId w:val="41"/>
  </w:num>
  <w:num w:numId="30">
    <w:abstractNumId w:val="12"/>
  </w:num>
  <w:num w:numId="31">
    <w:abstractNumId w:val="30"/>
  </w:num>
  <w:num w:numId="32">
    <w:abstractNumId w:val="17"/>
  </w:num>
  <w:num w:numId="33">
    <w:abstractNumId w:val="4"/>
  </w:num>
  <w:num w:numId="34">
    <w:abstractNumId w:val="0"/>
  </w:num>
  <w:num w:numId="35">
    <w:abstractNumId w:val="24"/>
  </w:num>
  <w:num w:numId="36">
    <w:abstractNumId w:val="35"/>
  </w:num>
  <w:num w:numId="37">
    <w:abstractNumId w:val="6"/>
  </w:num>
  <w:num w:numId="38">
    <w:abstractNumId w:val="36"/>
  </w:num>
  <w:num w:numId="39">
    <w:abstractNumId w:val="32"/>
  </w:num>
  <w:num w:numId="40">
    <w:abstractNumId w:val="15"/>
  </w:num>
  <w:num w:numId="41">
    <w:abstractNumId w:val="15"/>
  </w:num>
  <w:num w:numId="42">
    <w:abstractNumId w:val="15"/>
  </w:num>
  <w:num w:numId="43">
    <w:abstractNumId w:val="15"/>
  </w:num>
  <w:num w:numId="44">
    <w:abstractNumId w:val="16"/>
  </w:num>
  <w:num w:numId="45">
    <w:abstractNumId w:val="26"/>
  </w:num>
  <w:num w:numId="46">
    <w:abstractNumId w:val="38"/>
  </w:num>
  <w:num w:numId="47">
    <w:abstractNumId w:val="34"/>
  </w:num>
  <w:num w:numId="48">
    <w:abstractNumId w:val="8"/>
  </w:num>
  <w:num w:numId="4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DDE"/>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059"/>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9C"/>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8F"/>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069"/>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4F2"/>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79"/>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1E1"/>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8B1"/>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027"/>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0D"/>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BE"/>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634"/>
    <w:rsid w:val="000F57EB"/>
    <w:rsid w:val="000F5A3F"/>
    <w:rsid w:val="000F5A9A"/>
    <w:rsid w:val="000F5ABA"/>
    <w:rsid w:val="000F5AEC"/>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ABF"/>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D95"/>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06"/>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473"/>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8FF"/>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E1D"/>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CA6"/>
    <w:rsid w:val="001D6FD9"/>
    <w:rsid w:val="001D7296"/>
    <w:rsid w:val="001D7448"/>
    <w:rsid w:val="001D7700"/>
    <w:rsid w:val="001D780E"/>
    <w:rsid w:val="001D7834"/>
    <w:rsid w:val="001D7924"/>
    <w:rsid w:val="001D79FB"/>
    <w:rsid w:val="001D7A35"/>
    <w:rsid w:val="001D7A90"/>
    <w:rsid w:val="001D7C3E"/>
    <w:rsid w:val="001D7C6F"/>
    <w:rsid w:val="001D7EC2"/>
    <w:rsid w:val="001E0149"/>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BAB"/>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AE"/>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7C0"/>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D8E"/>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2EF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82D"/>
    <w:rsid w:val="002609DF"/>
    <w:rsid w:val="00260A64"/>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ECC"/>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674"/>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EFA"/>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783"/>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BC4"/>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6A"/>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0F3"/>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633"/>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6C3A"/>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347"/>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6DF"/>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796"/>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BB8"/>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81D"/>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6DD"/>
    <w:rsid w:val="00415702"/>
    <w:rsid w:val="0041584C"/>
    <w:rsid w:val="00415BDE"/>
    <w:rsid w:val="00415D76"/>
    <w:rsid w:val="00415D9F"/>
    <w:rsid w:val="00415EDE"/>
    <w:rsid w:val="004163DC"/>
    <w:rsid w:val="00416471"/>
    <w:rsid w:val="00416569"/>
    <w:rsid w:val="00416665"/>
    <w:rsid w:val="0041666A"/>
    <w:rsid w:val="004166C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A4"/>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8B2"/>
    <w:rsid w:val="00455A8B"/>
    <w:rsid w:val="00455BB2"/>
    <w:rsid w:val="00455C57"/>
    <w:rsid w:val="00455FD6"/>
    <w:rsid w:val="0045600A"/>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7E"/>
    <w:rsid w:val="004602E5"/>
    <w:rsid w:val="00460343"/>
    <w:rsid w:val="0046035F"/>
    <w:rsid w:val="004605AE"/>
    <w:rsid w:val="0046076C"/>
    <w:rsid w:val="004608BC"/>
    <w:rsid w:val="004608D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4FB0"/>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AE6"/>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BB"/>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9EB"/>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CF6"/>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36D"/>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72"/>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B44"/>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B50"/>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5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90"/>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7DC"/>
    <w:rsid w:val="005608A3"/>
    <w:rsid w:val="005609AF"/>
    <w:rsid w:val="005609D6"/>
    <w:rsid w:val="00560A2F"/>
    <w:rsid w:val="00560BC3"/>
    <w:rsid w:val="00560D23"/>
    <w:rsid w:val="00560DFA"/>
    <w:rsid w:val="00560E52"/>
    <w:rsid w:val="00561164"/>
    <w:rsid w:val="005611E7"/>
    <w:rsid w:val="005615D8"/>
    <w:rsid w:val="005616F8"/>
    <w:rsid w:val="005618A9"/>
    <w:rsid w:val="005619DC"/>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92"/>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ED4"/>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52D"/>
    <w:rsid w:val="005C767C"/>
    <w:rsid w:val="005C768A"/>
    <w:rsid w:val="005C76A9"/>
    <w:rsid w:val="005C76BA"/>
    <w:rsid w:val="005C7712"/>
    <w:rsid w:val="005C7B16"/>
    <w:rsid w:val="005C7C75"/>
    <w:rsid w:val="005C7E78"/>
    <w:rsid w:val="005D0132"/>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077"/>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2FC4"/>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0D6"/>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7C1"/>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4F"/>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5BAF"/>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273"/>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A3C"/>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2F"/>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11"/>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BB"/>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E73"/>
    <w:rsid w:val="00712F8A"/>
    <w:rsid w:val="0071312B"/>
    <w:rsid w:val="007131AA"/>
    <w:rsid w:val="007132D0"/>
    <w:rsid w:val="00713306"/>
    <w:rsid w:val="00713576"/>
    <w:rsid w:val="0071367F"/>
    <w:rsid w:val="007136CA"/>
    <w:rsid w:val="00713729"/>
    <w:rsid w:val="0071381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5B0"/>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12"/>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4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3CB"/>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A2"/>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64A"/>
    <w:rsid w:val="0079082E"/>
    <w:rsid w:val="0079089F"/>
    <w:rsid w:val="00790A16"/>
    <w:rsid w:val="00790A6F"/>
    <w:rsid w:val="00790DD5"/>
    <w:rsid w:val="00791061"/>
    <w:rsid w:val="00791157"/>
    <w:rsid w:val="0079118F"/>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5E8"/>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0FD"/>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2B6"/>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3C"/>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4F"/>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AB4"/>
    <w:rsid w:val="007B7B2A"/>
    <w:rsid w:val="007B7CDE"/>
    <w:rsid w:val="007B7D0B"/>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73"/>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0FA"/>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89E"/>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444"/>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CAB"/>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657"/>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431"/>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6C"/>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8E"/>
    <w:rsid w:val="008C459D"/>
    <w:rsid w:val="008C46E0"/>
    <w:rsid w:val="008C46E8"/>
    <w:rsid w:val="008C477F"/>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789"/>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CCB"/>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57E"/>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ABD"/>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A7E"/>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4F"/>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4E89"/>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025"/>
    <w:rsid w:val="00953542"/>
    <w:rsid w:val="0095380C"/>
    <w:rsid w:val="009538AA"/>
    <w:rsid w:val="00953AC8"/>
    <w:rsid w:val="00953CD0"/>
    <w:rsid w:val="00953D50"/>
    <w:rsid w:val="00953DAC"/>
    <w:rsid w:val="00953E1F"/>
    <w:rsid w:val="00953F0D"/>
    <w:rsid w:val="00953FA1"/>
    <w:rsid w:val="009542EB"/>
    <w:rsid w:val="00954353"/>
    <w:rsid w:val="009543FC"/>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1"/>
    <w:rsid w:val="00985623"/>
    <w:rsid w:val="009857AD"/>
    <w:rsid w:val="009857C5"/>
    <w:rsid w:val="009857CC"/>
    <w:rsid w:val="00985BBA"/>
    <w:rsid w:val="00985CF2"/>
    <w:rsid w:val="00985D68"/>
    <w:rsid w:val="00985F01"/>
    <w:rsid w:val="00985F28"/>
    <w:rsid w:val="00986149"/>
    <w:rsid w:val="00986176"/>
    <w:rsid w:val="0098635C"/>
    <w:rsid w:val="0098638E"/>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0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D0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4CC"/>
    <w:rsid w:val="009A356E"/>
    <w:rsid w:val="009A35F4"/>
    <w:rsid w:val="009A394F"/>
    <w:rsid w:val="009A3A86"/>
    <w:rsid w:val="009A3B05"/>
    <w:rsid w:val="009A3B2E"/>
    <w:rsid w:val="009A3B37"/>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AD2"/>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193"/>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28D"/>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BB"/>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043"/>
    <w:rsid w:val="00A0012E"/>
    <w:rsid w:val="00A0028C"/>
    <w:rsid w:val="00A002DA"/>
    <w:rsid w:val="00A005B0"/>
    <w:rsid w:val="00A00755"/>
    <w:rsid w:val="00A0088E"/>
    <w:rsid w:val="00A008EF"/>
    <w:rsid w:val="00A00A57"/>
    <w:rsid w:val="00A00AB1"/>
    <w:rsid w:val="00A00BAE"/>
    <w:rsid w:val="00A00E29"/>
    <w:rsid w:val="00A00E79"/>
    <w:rsid w:val="00A00F0B"/>
    <w:rsid w:val="00A00F60"/>
    <w:rsid w:val="00A01142"/>
    <w:rsid w:val="00A0129F"/>
    <w:rsid w:val="00A013EE"/>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D44"/>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B09"/>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733"/>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29E"/>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CAA"/>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86"/>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C8C"/>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655"/>
    <w:rsid w:val="00AF585A"/>
    <w:rsid w:val="00AF5D14"/>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04"/>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4F"/>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346"/>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4A7"/>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378"/>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D03"/>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B12"/>
    <w:rsid w:val="00B55C5E"/>
    <w:rsid w:val="00B55CE8"/>
    <w:rsid w:val="00B55E85"/>
    <w:rsid w:val="00B55F21"/>
    <w:rsid w:val="00B55FD9"/>
    <w:rsid w:val="00B55FFB"/>
    <w:rsid w:val="00B56004"/>
    <w:rsid w:val="00B560A4"/>
    <w:rsid w:val="00B560C9"/>
    <w:rsid w:val="00B560FD"/>
    <w:rsid w:val="00B56120"/>
    <w:rsid w:val="00B5640F"/>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673"/>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64D"/>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DA1"/>
    <w:rsid w:val="00B95E31"/>
    <w:rsid w:val="00B95E56"/>
    <w:rsid w:val="00B95E6A"/>
    <w:rsid w:val="00B95F02"/>
    <w:rsid w:val="00B95F6F"/>
    <w:rsid w:val="00B96197"/>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87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2"/>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803"/>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92B"/>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0F3A"/>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CA9"/>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3"/>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C8E"/>
    <w:rsid w:val="00C26CBD"/>
    <w:rsid w:val="00C26CC5"/>
    <w:rsid w:val="00C26D55"/>
    <w:rsid w:val="00C26DB8"/>
    <w:rsid w:val="00C26F06"/>
    <w:rsid w:val="00C26F3D"/>
    <w:rsid w:val="00C27459"/>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B38"/>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1B93"/>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B4F"/>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1C"/>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0CC"/>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A9E"/>
    <w:rsid w:val="00CC7D08"/>
    <w:rsid w:val="00CC7DAE"/>
    <w:rsid w:val="00CC7F0B"/>
    <w:rsid w:val="00CD009C"/>
    <w:rsid w:val="00CD0222"/>
    <w:rsid w:val="00CD030B"/>
    <w:rsid w:val="00CD03B2"/>
    <w:rsid w:val="00CD0425"/>
    <w:rsid w:val="00CD07B1"/>
    <w:rsid w:val="00CD07EE"/>
    <w:rsid w:val="00CD087D"/>
    <w:rsid w:val="00CD0A5A"/>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351"/>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A0B"/>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6FEB"/>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5C"/>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C91"/>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2B"/>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6D2"/>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5B"/>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90E"/>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258"/>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1F0"/>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A5C"/>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00A"/>
    <w:rsid w:val="00D77208"/>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6FC5"/>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00F"/>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678"/>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C99"/>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BF2"/>
    <w:rsid w:val="00DD6D12"/>
    <w:rsid w:val="00DD6D79"/>
    <w:rsid w:val="00DD7036"/>
    <w:rsid w:val="00DD705A"/>
    <w:rsid w:val="00DD762B"/>
    <w:rsid w:val="00DD77C0"/>
    <w:rsid w:val="00DD7BF8"/>
    <w:rsid w:val="00DD7C7B"/>
    <w:rsid w:val="00DD7CAC"/>
    <w:rsid w:val="00DD7D1F"/>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5FE"/>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1EE"/>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604"/>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34B"/>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84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18"/>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405"/>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0C"/>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1D"/>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7E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A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AEB"/>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5A8"/>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2FD9"/>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47"/>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16"/>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B"/>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0A5"/>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6AC"/>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DCD"/>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894"/>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21"/>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57E"/>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1D"/>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1A"/>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6D14"/>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6A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03CBA-F1BF-4B8C-A82E-64919D449778}">
  <ds:schemaRefs>
    <ds:schemaRef ds:uri="http://schemas.openxmlformats.org/officeDocument/2006/bibliography"/>
  </ds:schemaRefs>
</ds:datastoreItem>
</file>

<file path=customXml/itemProps2.xml><?xml version="1.0" encoding="utf-8"?>
<ds:datastoreItem xmlns:ds="http://schemas.openxmlformats.org/officeDocument/2006/customXml" ds:itemID="{9354B00D-1F79-4864-A4BF-DDCA3EF69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5864</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6</cp:revision>
  <cp:lastPrinted>2019-11-08T22:53:00Z</cp:lastPrinted>
  <dcterms:created xsi:type="dcterms:W3CDTF">2022-04-25T09:04:00Z</dcterms:created>
  <dcterms:modified xsi:type="dcterms:W3CDTF">2022-04-25T13:11:00Z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(3)QXTRY/kVGwHTztrmmcalKxPRi7+CujpjnQ8qKRgwTSOUZB2LSGm9FGKCSkdT5xT7CQ8JCnAz
kgX2g8EWh8L7tUTmtzD5jk9Bwqb+eK19GbZ6bGCz7sXvIniHuUG9M4dnkaZ+vS+D9avxKaDX
uBQExd/tSajCvV0g1opwu754iqivSaopQfYeNJ0covj0jHe7ts4NyZDsDmJ53RVO25L++ekP
lev3SHL0bD1aA5k1+E</vt:lpwstr>
  </property>
  <property fmtid="{D5CDD505-2E9C-101B-9397-08002B2CF9AE}" pid="30" name="_2015_ms_pID_725343_00">
    <vt:lpwstr>_2015_ms_pID_725343</vt:lpwstr>
  </property>
  <property fmtid="{D5CDD505-2E9C-101B-9397-08002B2CF9AE}" pid="31" name="_2015_ms_pID_7253431">
    <vt:lpwstr>uWi7WIAI0sU9BVcNW9NCPwOA9gmHFIPIt98lsK6GR/JcFWUA1l7UCn
Hu0Rf/mX+oU03xaZ+Iyy0f55xsJ10CDX1o0YBmx3izIeLTcxNqeDn6XveuNTWZ7zRRFfpIw8
dq3WobauDTz16NbOujmaI5ldc2ZHJQlV/S4fKQ4Qcu6wLJd5rdMJXekf4yKaXiCif7SeIukl
fuYTO/V23g65S2DobpCeK5DwQS8WX2BRBzXK</vt:lpwstr>
  </property>
  <property fmtid="{D5CDD505-2E9C-101B-9397-08002B2CF9AE}" pid="32" name="_2015_ms_pID_7253431_00">
    <vt:lpwstr>_2015_ms_pID_7253431</vt:lpwstr>
  </property>
  <property fmtid="{D5CDD505-2E9C-101B-9397-08002B2CF9AE}" pid="33" name="_2015_ms_pID_7253432">
    <vt:lpwstr>vGiS12XYBYOVc+z/FEInKnpDn95h47eiSYjV
WmJIn9xkrdTRo2W+RQRArdkqL3KrA2TylSxTdtnuOWW/ArqScfo=</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1650878184</vt:lpwstr>
  </property>
</Properties>
</file>