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40275" w14:textId="5186F867" w:rsidR="00045921" w:rsidRDefault="00FA6E73">
      <w:pPr>
        <w:pStyle w:val="3GPPHeader"/>
        <w:spacing w:after="60"/>
        <w:rPr>
          <w:sz w:val="32"/>
          <w:szCs w:val="32"/>
        </w:rPr>
      </w:pPr>
      <w:r>
        <w:t>3GPP TSG-RAN WG1 Meeting #10</w:t>
      </w:r>
      <w:r w:rsidR="0019792E">
        <w:t>8</w:t>
      </w:r>
      <w:r>
        <w:t>-e</w:t>
      </w:r>
      <w:r w:rsidRPr="007753FF">
        <w:tab/>
      </w:r>
      <w:r w:rsidR="002F7564">
        <w:t xml:space="preserve">Draft </w:t>
      </w:r>
      <w:r w:rsidRPr="007753FF">
        <w:t>R1-</w:t>
      </w:r>
      <w:r w:rsidR="002F7564" w:rsidRPr="002F7564">
        <w:t>2202533</w:t>
      </w:r>
    </w:p>
    <w:p w14:paraId="463EF78E" w14:textId="0177139F" w:rsidR="00045921" w:rsidRDefault="00FA6E73">
      <w:pPr>
        <w:pStyle w:val="3GPPHeader"/>
      </w:pPr>
      <w:r>
        <w:t xml:space="preserve">e-Meeting, </w:t>
      </w:r>
      <w:r w:rsidR="0019792E" w:rsidRPr="0019792E">
        <w:rPr>
          <w:lang w:val="en-GB"/>
        </w:rPr>
        <w:t>21</w:t>
      </w:r>
      <w:r w:rsidR="0019792E" w:rsidRPr="0019792E">
        <w:rPr>
          <w:vertAlign w:val="superscript"/>
          <w:lang w:val="en-GB"/>
        </w:rPr>
        <w:t>st</w:t>
      </w:r>
      <w:r w:rsidR="0019792E">
        <w:rPr>
          <w:lang w:val="en-GB"/>
        </w:rPr>
        <w:t xml:space="preserve"> </w:t>
      </w:r>
      <w:r w:rsidR="0019792E" w:rsidRPr="0019792E">
        <w:rPr>
          <w:lang w:val="en-GB"/>
        </w:rPr>
        <w:t>February – 3</w:t>
      </w:r>
      <w:r w:rsidR="0019792E" w:rsidRPr="0019792E">
        <w:rPr>
          <w:vertAlign w:val="superscript"/>
          <w:lang w:val="en-GB"/>
        </w:rPr>
        <w:t>rd</w:t>
      </w:r>
      <w:r w:rsidR="0019792E">
        <w:rPr>
          <w:lang w:val="en-GB"/>
        </w:rPr>
        <w:t xml:space="preserve"> </w:t>
      </w:r>
      <w:r w:rsidR="0019792E" w:rsidRPr="0019792E">
        <w:rPr>
          <w:lang w:val="en-GB"/>
        </w:rPr>
        <w:t xml:space="preserve">March </w:t>
      </w:r>
      <w:r>
        <w:rPr>
          <w:lang w:val="en-GB"/>
        </w:rPr>
        <w:t>202</w:t>
      </w:r>
      <w:r w:rsidR="0019792E">
        <w:rPr>
          <w:lang w:val="en-GB"/>
        </w:rPr>
        <w:t>2</w:t>
      </w:r>
    </w:p>
    <w:p w14:paraId="78ABCD23" w14:textId="77777777" w:rsidR="00045921" w:rsidRDefault="00045921">
      <w:pPr>
        <w:pStyle w:val="3GPPHeader"/>
        <w:rPr>
          <w:sz w:val="22"/>
          <w:szCs w:val="20"/>
        </w:rPr>
      </w:pPr>
    </w:p>
    <w:p w14:paraId="71E9B91D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Agenda Item:</w:t>
      </w:r>
      <w:r>
        <w:rPr>
          <w:sz w:val="20"/>
          <w:szCs w:val="20"/>
        </w:rPr>
        <w:tab/>
        <w:t>8.6</w:t>
      </w:r>
    </w:p>
    <w:p w14:paraId="2E6F820D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Title:</w:t>
      </w:r>
      <w:r>
        <w:rPr>
          <w:sz w:val="20"/>
          <w:szCs w:val="20"/>
        </w:rPr>
        <w:tab/>
        <w:t>FL summary on RAN1 RRC parameter list for Rel-17 NR RedCap</w:t>
      </w:r>
    </w:p>
    <w:p w14:paraId="06DCF196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Source:</w:t>
      </w:r>
      <w:r>
        <w:rPr>
          <w:sz w:val="20"/>
          <w:szCs w:val="20"/>
        </w:rPr>
        <w:tab/>
        <w:t>Moderator (Ericsson)</w:t>
      </w:r>
    </w:p>
    <w:p w14:paraId="652CB832" w14:textId="77777777" w:rsidR="00045921" w:rsidRDefault="00FA6E73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Document for:</w:t>
      </w:r>
      <w:r>
        <w:rPr>
          <w:sz w:val="20"/>
          <w:szCs w:val="20"/>
        </w:rPr>
        <w:tab/>
        <w:t>Discussion, Decision</w:t>
      </w:r>
    </w:p>
    <w:p w14:paraId="7FA3328C" w14:textId="573BC6C9" w:rsidR="00045921" w:rsidRDefault="002F0F47">
      <w:pPr>
        <w:pStyle w:val="1"/>
      </w:pPr>
      <w:r>
        <w:t>1</w:t>
      </w:r>
      <w:r>
        <w:tab/>
      </w:r>
      <w:r w:rsidR="00FA6E73">
        <w:t>Introduction</w:t>
      </w:r>
    </w:p>
    <w:p w14:paraId="32D723A4" w14:textId="5A473654" w:rsidR="00045921" w:rsidRDefault="00FA6E73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feature lead (FL) summary (FLS) concerns the following email discussion for the Rel-17 work item (WI) for support of reduced capability (RedCap) NR devices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_Ref65143491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726880">
        <w:rPr>
          <w:rFonts w:ascii="Times New Roman" w:hAnsi="Times New Roman" w:cs="Times New Roman"/>
        </w:rPr>
        <w:t>[1]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630"/>
      </w:tblGrid>
      <w:tr w:rsidR="00045921" w14:paraId="5DF31BC0" w14:textId="77777777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469" w14:textId="77777777" w:rsidR="00272BC1" w:rsidRDefault="00272BC1" w:rsidP="00272BC1">
            <w:p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[108-e-R17-RRC-RedCap] Email discussion on Rel-17 RRC parameters for RedCap 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 xml:space="preserve">– 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Johan (Ericsson)</w:t>
            </w:r>
          </w:p>
          <w:p w14:paraId="2406FBC9" w14:textId="77777777" w:rsidR="00272BC1" w:rsidRDefault="00272BC1" w:rsidP="00272B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1</w:t>
            </w:r>
            <w:r>
              <w:rPr>
                <w:rFonts w:ascii="Times" w:eastAsia="Batang" w:hAnsi="Times" w:cs="Times New Roman"/>
                <w:szCs w:val="24"/>
                <w:highlight w:val="cyan"/>
                <w:vertAlign w:val="superscript"/>
                <w:lang w:val="en-GB" w:eastAsia="x-none"/>
              </w:rPr>
              <w:t>st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 check point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 xml:space="preserve"> for first LS in 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[108-e-R17-RRC]: February 24</w:t>
            </w:r>
          </w:p>
          <w:p w14:paraId="3AF6071E" w14:textId="77777777" w:rsidR="00272BC1" w:rsidRDefault="00272BC1" w:rsidP="00272BC1">
            <w:pPr>
              <w:numPr>
                <w:ilvl w:val="0"/>
                <w:numId w:val="27"/>
              </w:num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Final check point for second LS in [108-e-R17-RRC] if necessary: </w:t>
            </w:r>
            <w:r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>March 3</w:t>
            </w:r>
          </w:p>
          <w:p w14:paraId="76DB810F" w14:textId="4604A24B" w:rsidR="00272BC1" w:rsidRPr="008F6B85" w:rsidRDefault="00272BC1" w:rsidP="00272BC1">
            <w:p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</w:pPr>
          </w:p>
        </w:tc>
      </w:tr>
    </w:tbl>
    <w:p w14:paraId="0F7919EE" w14:textId="1D96B2C8" w:rsidR="0098783D" w:rsidRDefault="00FA6E73" w:rsidP="000E3583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  <w:szCs w:val="20"/>
        </w:rPr>
        <w:br/>
      </w:r>
      <w:r>
        <w:rPr>
          <w:rFonts w:ascii="Times New Roman" w:hAnsi="Times New Roman" w:cs="Times New Roman"/>
        </w:rPr>
        <w:t xml:space="preserve">The FLS for the </w:t>
      </w:r>
      <w:r w:rsidR="00CD25A8">
        <w:rPr>
          <w:rFonts w:ascii="Times New Roman" w:hAnsi="Times New Roman" w:cs="Times New Roman"/>
        </w:rPr>
        <w:t>RAN1#10</w:t>
      </w:r>
      <w:r w:rsidR="00D8625F">
        <w:rPr>
          <w:rFonts w:ascii="Times New Roman" w:hAnsi="Times New Roman" w:cs="Times New Roman"/>
        </w:rPr>
        <w:t>7</w:t>
      </w:r>
      <w:r w:rsidR="00CD25A8">
        <w:rPr>
          <w:rFonts w:ascii="Times New Roman" w:hAnsi="Times New Roman" w:cs="Times New Roman"/>
        </w:rPr>
        <w:t>-e</w:t>
      </w:r>
      <w:r>
        <w:rPr>
          <w:rFonts w:ascii="Times New Roman" w:hAnsi="Times New Roman" w:cs="Times New Roman"/>
        </w:rPr>
        <w:t xml:space="preserve"> discussion on the </w:t>
      </w:r>
      <w:r w:rsidR="00726880">
        <w:rPr>
          <w:rFonts w:ascii="Times New Roman" w:hAnsi="Times New Roman" w:cs="Times New Roman"/>
        </w:rPr>
        <w:t xml:space="preserve">RedCap </w:t>
      </w:r>
      <w:r>
        <w:rPr>
          <w:rFonts w:ascii="Times New Roman" w:hAnsi="Times New Roman" w:cs="Times New Roman"/>
        </w:rPr>
        <w:t xml:space="preserve">RRC parameter list can be found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_Ref84445798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726880"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fldChar w:fldCharType="end"/>
      </w:r>
      <w:r w:rsidR="00EE5C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the resulting draft </w:t>
      </w:r>
      <w:r w:rsidR="0098783D">
        <w:rPr>
          <w:rFonts w:ascii="Times New Roman" w:hAnsi="Times New Roman" w:cs="Times New Roman"/>
        </w:rPr>
        <w:t xml:space="preserve">RedCap </w:t>
      </w:r>
      <w:r>
        <w:rPr>
          <w:rFonts w:ascii="Times New Roman" w:hAnsi="Times New Roman" w:cs="Times New Roman"/>
        </w:rPr>
        <w:t>RRC parameter list is available in</w:t>
      </w:r>
      <w:r w:rsidR="00726880">
        <w:rPr>
          <w:rFonts w:ascii="Times New Roman" w:hAnsi="Times New Roman" w:cs="Times New Roman"/>
        </w:rPr>
        <w:t xml:space="preserve"> </w:t>
      </w:r>
      <w:r w:rsidR="00726880">
        <w:rPr>
          <w:rFonts w:ascii="Times New Roman" w:hAnsi="Times New Roman" w:cs="Times New Roman"/>
        </w:rPr>
        <w:fldChar w:fldCharType="begin"/>
      </w:r>
      <w:r w:rsidR="00726880">
        <w:rPr>
          <w:rFonts w:ascii="Times New Roman" w:hAnsi="Times New Roman" w:cs="Times New Roman"/>
        </w:rPr>
        <w:instrText xml:space="preserve"> REF _Ref96336254 \r \h </w:instrText>
      </w:r>
      <w:r w:rsidR="00726880">
        <w:rPr>
          <w:rFonts w:ascii="Times New Roman" w:hAnsi="Times New Roman" w:cs="Times New Roman"/>
        </w:rPr>
      </w:r>
      <w:r w:rsidR="00726880">
        <w:rPr>
          <w:rFonts w:ascii="Times New Roman" w:hAnsi="Times New Roman" w:cs="Times New Roman"/>
        </w:rPr>
        <w:fldChar w:fldCharType="separate"/>
      </w:r>
      <w:r w:rsidR="00726880">
        <w:rPr>
          <w:rFonts w:ascii="Times New Roman" w:hAnsi="Times New Roman" w:cs="Times New Roman"/>
        </w:rPr>
        <w:t>[3]</w:t>
      </w:r>
      <w:r w:rsidR="00726880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</w:t>
      </w:r>
      <w:r w:rsidR="0098783D">
        <w:rPr>
          <w:rFonts w:ascii="Times New Roman" w:hAnsi="Times New Roman" w:cs="Times New Roman"/>
        </w:rPr>
        <w:t xml:space="preserve">The FLS for the following discussion on the overall RRC parameter list is in </w:t>
      </w:r>
      <w:r w:rsidR="0098783D">
        <w:rPr>
          <w:rFonts w:ascii="Times New Roman" w:hAnsi="Times New Roman" w:cs="Times New Roman"/>
        </w:rPr>
        <w:fldChar w:fldCharType="begin"/>
      </w:r>
      <w:r w:rsidR="0098783D">
        <w:rPr>
          <w:rFonts w:ascii="Times New Roman" w:hAnsi="Times New Roman" w:cs="Times New Roman"/>
        </w:rPr>
        <w:instrText xml:space="preserve"> REF _Ref96336478 \r \h </w:instrText>
      </w:r>
      <w:r w:rsidR="0098783D">
        <w:rPr>
          <w:rFonts w:ascii="Times New Roman" w:hAnsi="Times New Roman" w:cs="Times New Roman"/>
        </w:rPr>
      </w:r>
      <w:r w:rsidR="0098783D">
        <w:rPr>
          <w:rFonts w:ascii="Times New Roman" w:hAnsi="Times New Roman" w:cs="Times New Roman"/>
        </w:rPr>
        <w:fldChar w:fldCharType="separate"/>
      </w:r>
      <w:r w:rsidR="0098783D">
        <w:rPr>
          <w:rFonts w:ascii="Times New Roman" w:hAnsi="Times New Roman" w:cs="Times New Roman"/>
        </w:rPr>
        <w:t>[4]</w:t>
      </w:r>
      <w:r w:rsidR="0098783D">
        <w:rPr>
          <w:rFonts w:ascii="Times New Roman" w:hAnsi="Times New Roman" w:cs="Times New Roman"/>
        </w:rPr>
        <w:fldChar w:fldCharType="end"/>
      </w:r>
      <w:r w:rsidR="0098783D">
        <w:rPr>
          <w:rFonts w:ascii="Times New Roman" w:hAnsi="Times New Roman" w:cs="Times New Roman"/>
        </w:rPr>
        <w:t xml:space="preserve"> and the resulting RRC parameter list in </w:t>
      </w:r>
      <w:r w:rsidR="0098783D">
        <w:rPr>
          <w:rFonts w:ascii="Times New Roman" w:hAnsi="Times New Roman" w:cs="Times New Roman"/>
        </w:rPr>
        <w:fldChar w:fldCharType="begin"/>
      </w:r>
      <w:r w:rsidR="0098783D">
        <w:rPr>
          <w:rFonts w:ascii="Times New Roman" w:hAnsi="Times New Roman" w:cs="Times New Roman"/>
        </w:rPr>
        <w:instrText xml:space="preserve"> REF _Ref96336605 \r \h </w:instrText>
      </w:r>
      <w:r w:rsidR="0098783D">
        <w:rPr>
          <w:rFonts w:ascii="Times New Roman" w:hAnsi="Times New Roman" w:cs="Times New Roman"/>
        </w:rPr>
      </w:r>
      <w:r w:rsidR="0098783D">
        <w:rPr>
          <w:rFonts w:ascii="Times New Roman" w:hAnsi="Times New Roman" w:cs="Times New Roman"/>
        </w:rPr>
        <w:fldChar w:fldCharType="separate"/>
      </w:r>
      <w:r w:rsidR="0098783D">
        <w:rPr>
          <w:rFonts w:ascii="Times New Roman" w:hAnsi="Times New Roman" w:cs="Times New Roman"/>
        </w:rPr>
        <w:t>[5]</w:t>
      </w:r>
      <w:r w:rsidR="0098783D">
        <w:rPr>
          <w:rFonts w:ascii="Times New Roman" w:hAnsi="Times New Roman" w:cs="Times New Roman"/>
        </w:rPr>
        <w:fldChar w:fldCharType="end"/>
      </w:r>
      <w:r w:rsidR="0098783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For recommendations on RRC parameter list preparation, see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_Ref84574992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726880">
        <w:rPr>
          <w:rFonts w:ascii="Times New Roman" w:hAnsi="Times New Roman" w:cs="Times New Roman"/>
        </w:rPr>
        <w:t>[6]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  <w:r w:rsidR="0098783D">
        <w:rPr>
          <w:rFonts w:ascii="Times New Roman" w:hAnsi="Times New Roman" w:cs="Times New Roman"/>
        </w:rPr>
        <w:t xml:space="preserve"> Earlier RAN1 agreements for RedCap are summarized in </w:t>
      </w:r>
      <w:r w:rsidR="0098783D">
        <w:rPr>
          <w:rFonts w:ascii="Times New Roman" w:hAnsi="Times New Roman" w:cs="Times New Roman"/>
        </w:rPr>
        <w:fldChar w:fldCharType="begin"/>
      </w:r>
      <w:r w:rsidR="0098783D">
        <w:rPr>
          <w:rFonts w:ascii="Times New Roman" w:hAnsi="Times New Roman" w:cs="Times New Roman"/>
        </w:rPr>
        <w:instrText xml:space="preserve"> REF _Ref83717123 \r \h </w:instrText>
      </w:r>
      <w:r w:rsidR="0098783D">
        <w:rPr>
          <w:rFonts w:ascii="Times New Roman" w:hAnsi="Times New Roman" w:cs="Times New Roman"/>
        </w:rPr>
      </w:r>
      <w:r w:rsidR="0098783D">
        <w:rPr>
          <w:rFonts w:ascii="Times New Roman" w:hAnsi="Times New Roman" w:cs="Times New Roman"/>
        </w:rPr>
        <w:fldChar w:fldCharType="separate"/>
      </w:r>
      <w:r w:rsidR="0098783D">
        <w:rPr>
          <w:rFonts w:ascii="Times New Roman" w:hAnsi="Times New Roman" w:cs="Times New Roman"/>
        </w:rPr>
        <w:t>[7]</w:t>
      </w:r>
      <w:r w:rsidR="0098783D">
        <w:rPr>
          <w:rFonts w:ascii="Times New Roman" w:hAnsi="Times New Roman" w:cs="Times New Roman"/>
        </w:rPr>
        <w:fldChar w:fldCharType="end"/>
      </w:r>
      <w:r w:rsidR="0098783D">
        <w:rPr>
          <w:rFonts w:ascii="Times New Roman" w:hAnsi="Times New Roman" w:cs="Times New Roman"/>
        </w:rPr>
        <w:t>.</w:t>
      </w:r>
    </w:p>
    <w:p w14:paraId="261B1D80" w14:textId="4AB0065B" w:rsidR="000E3583" w:rsidRPr="00CF276F" w:rsidRDefault="000E3583" w:rsidP="000E3583">
      <w:pPr>
        <w:spacing w:after="100" w:afterAutospacing="1"/>
        <w:jc w:val="both"/>
        <w:rPr>
          <w:rFonts w:ascii="Times New Roman" w:eastAsia="Batang" w:hAnsi="Times New Roman" w:cs="Times New Roman"/>
          <w:szCs w:val="20"/>
        </w:rPr>
      </w:pPr>
      <w:r w:rsidRPr="00CF276F">
        <w:rPr>
          <w:rFonts w:ascii="Times New Roman" w:eastAsia="Batang" w:hAnsi="Times New Roman" w:cs="Times New Roman"/>
          <w:szCs w:val="20"/>
        </w:rPr>
        <w:t xml:space="preserve">The issues that are in the focus of </w:t>
      </w:r>
      <w:r w:rsidR="002E43CF" w:rsidRPr="00CF276F">
        <w:rPr>
          <w:rFonts w:ascii="Times New Roman" w:eastAsia="Batang" w:hAnsi="Times New Roman" w:cs="Times New Roman"/>
          <w:szCs w:val="20"/>
        </w:rPr>
        <w:t>this</w:t>
      </w:r>
      <w:r w:rsidR="005472E7" w:rsidRPr="00CF276F">
        <w:rPr>
          <w:rFonts w:ascii="Times New Roman" w:eastAsia="Batang" w:hAnsi="Times New Roman" w:cs="Times New Roman"/>
          <w:szCs w:val="20"/>
        </w:rPr>
        <w:t xml:space="preserve"> round of the</w:t>
      </w:r>
      <w:r w:rsidRPr="00CF276F">
        <w:rPr>
          <w:rFonts w:ascii="Times New Roman" w:eastAsia="Batang" w:hAnsi="Times New Roman" w:cs="Times New Roman"/>
          <w:szCs w:val="20"/>
        </w:rPr>
        <w:t xml:space="preserve"> discussion are tagged </w:t>
      </w:r>
      <w:r w:rsidR="002E43CF" w:rsidRPr="00CF276F">
        <w:rPr>
          <w:rFonts w:ascii="Times New Roman" w:eastAsia="Batang" w:hAnsi="Times New Roman" w:cs="Times New Roman"/>
          <w:color w:val="FF0000"/>
          <w:szCs w:val="20"/>
        </w:rPr>
        <w:t>FL1</w:t>
      </w:r>
      <w:r w:rsidRPr="00CF276F">
        <w:rPr>
          <w:rFonts w:ascii="Times New Roman" w:eastAsia="Batang" w:hAnsi="Times New Roman" w:cs="Times New Roman"/>
          <w:szCs w:val="20"/>
        </w:rPr>
        <w:t>.</w:t>
      </w:r>
    </w:p>
    <w:p w14:paraId="357F5C14" w14:textId="77777777" w:rsidR="00CF276F" w:rsidRPr="00CF276F" w:rsidRDefault="00CF276F" w:rsidP="00CF276F">
      <w:pPr>
        <w:jc w:val="both"/>
        <w:rPr>
          <w:rFonts w:ascii="Times New Roman" w:hAnsi="Times New Roman" w:cs="Times New Roman"/>
          <w:szCs w:val="20"/>
        </w:rPr>
      </w:pPr>
      <w:r w:rsidRPr="00CF276F">
        <w:rPr>
          <w:rFonts w:ascii="Times New Roman" w:hAnsi="Times New Roman" w:cs="Times New Roman"/>
          <w:szCs w:val="20"/>
        </w:rPr>
        <w:t>Follow the naming convention in this example:</w:t>
      </w:r>
    </w:p>
    <w:p w14:paraId="71FC4B8C" w14:textId="4CCF61A2" w:rsidR="00CF276F" w:rsidRPr="00CF276F" w:rsidRDefault="00CF276F" w:rsidP="00CF276F">
      <w:pPr>
        <w:pStyle w:val="afc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FLS-v000.docx</w:t>
      </w:r>
    </w:p>
    <w:p w14:paraId="76EB235B" w14:textId="2E1F4413" w:rsidR="00CF276F" w:rsidRPr="00CF276F" w:rsidRDefault="00CF276F" w:rsidP="00CF276F">
      <w:pPr>
        <w:pStyle w:val="afc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FLS-v001-CompanyA.docx</w:t>
      </w:r>
    </w:p>
    <w:p w14:paraId="35B850AC" w14:textId="4B685FF0" w:rsidR="00CF276F" w:rsidRPr="00CF276F" w:rsidRDefault="00CF276F" w:rsidP="00CF276F">
      <w:pPr>
        <w:pStyle w:val="afc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FLS-v002-CompanyA-CompanyB.docx</w:t>
      </w:r>
    </w:p>
    <w:p w14:paraId="7AFB9EA3" w14:textId="5EEB2D6B" w:rsidR="00CF276F" w:rsidRPr="00CF276F" w:rsidRDefault="00CF276F" w:rsidP="00CF276F">
      <w:pPr>
        <w:pStyle w:val="afc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</w:rPr>
        <w:t>FLS-v003-CompanyB-CompanyC.docx</w:t>
      </w:r>
    </w:p>
    <w:p w14:paraId="2201D059" w14:textId="77777777" w:rsidR="00CF276F" w:rsidRPr="00CF276F" w:rsidRDefault="00CF276F" w:rsidP="00CF276F">
      <w:pPr>
        <w:jc w:val="both"/>
        <w:rPr>
          <w:rFonts w:ascii="Times New Roman" w:hAnsi="Times New Roman" w:cs="Times New Roman"/>
          <w:szCs w:val="20"/>
        </w:rPr>
      </w:pPr>
      <w:r w:rsidRPr="00CF276F">
        <w:rPr>
          <w:rFonts w:ascii="Times New Roman" w:hAnsi="Times New Roman" w:cs="Times New Roman"/>
          <w:szCs w:val="20"/>
        </w:rPr>
        <w:t xml:space="preserve">If needed, you may “lock” a spreadsheet file for 30 minutes by creating a </w:t>
      </w:r>
      <w:r w:rsidRPr="00CF276F">
        <w:rPr>
          <w:rFonts w:ascii="Times New Roman" w:hAnsi="Times New Roman" w:cs="Times New Roman"/>
          <w:color w:val="FF0000"/>
          <w:szCs w:val="20"/>
        </w:rPr>
        <w:t>checkout</w:t>
      </w:r>
      <w:r w:rsidRPr="00CF276F">
        <w:rPr>
          <w:rFonts w:ascii="Times New Roman" w:hAnsi="Times New Roman" w:cs="Times New Roman"/>
          <w:szCs w:val="20"/>
        </w:rPr>
        <w:t xml:space="preserve"> file, as in this example:</w:t>
      </w:r>
    </w:p>
    <w:p w14:paraId="3AA2A6FF" w14:textId="7B532148" w:rsidR="00CF276F" w:rsidRPr="00CF276F" w:rsidRDefault="00CF276F" w:rsidP="00CF276F">
      <w:pPr>
        <w:pStyle w:val="afc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CompanyC wants to update 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FLS-v002-CompanyA-CompanyB.docx</w:t>
      </w: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0CED551D" w14:textId="4C6B7108" w:rsidR="00CF276F" w:rsidRPr="00CF276F" w:rsidRDefault="00CF276F" w:rsidP="00CF276F">
      <w:pPr>
        <w:pStyle w:val="afc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FLS-v003-CompanyB-CompanyC</w:t>
      </w:r>
      <w:r w:rsidRPr="00CF276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07E6F029" w14:textId="77777777" w:rsidR="00CF276F" w:rsidRPr="00CF276F" w:rsidRDefault="00CF276F" w:rsidP="00CF276F">
      <w:pPr>
        <w:pStyle w:val="afc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</w:t>
      </w:r>
      <w:r w:rsidRPr="00CF276F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if there is a collision, CompanyC tries to coordinate with the company who made the other checkout (see, e.g., contact list </w:t>
      </w:r>
      <w:r w:rsidRPr="00553263">
        <w:rPr>
          <w:rFonts w:ascii="Times New Roman" w:eastAsia="Times New Roman" w:hAnsi="Times New Roman" w:cs="Times New Roman"/>
          <w:sz w:val="20"/>
          <w:szCs w:val="20"/>
          <w:lang w:val="en-US"/>
        </w:rPr>
        <w:t>below</w:t>
      </w: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).</w:t>
      </w:r>
    </w:p>
    <w:p w14:paraId="41981855" w14:textId="27F11942" w:rsidR="00CF276F" w:rsidRPr="00CF276F" w:rsidRDefault="00CF276F" w:rsidP="00CF276F">
      <w:pPr>
        <w:pStyle w:val="afc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 w:rsidR="002F5887"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Param</w:t>
      </w:r>
      <w:r w:rsidRPr="00CF276F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FLS-v003-CompanyB-CompanyC</w:t>
      </w:r>
      <w:r w:rsidRPr="00CF276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02EA3AA4" w14:textId="77777777" w:rsidR="00CF276F" w:rsidRPr="00CF276F" w:rsidRDefault="00CF276F" w:rsidP="00CF276F">
      <w:pPr>
        <w:pStyle w:val="afc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6ED85D2C" w14:textId="77777777" w:rsidR="00CF276F" w:rsidRPr="00CF276F" w:rsidRDefault="00CF276F" w:rsidP="00CF276F">
      <w:pPr>
        <w:pStyle w:val="afc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F276F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7D7B58A5" w14:textId="77777777" w:rsidR="00CF276F" w:rsidRPr="00CF276F" w:rsidRDefault="00CF276F" w:rsidP="00CF276F">
      <w:pPr>
        <w:jc w:val="both"/>
        <w:rPr>
          <w:rFonts w:ascii="Times New Roman" w:eastAsia="Times New Roman" w:hAnsi="Times New Roman" w:cs="Times New Roman"/>
          <w:color w:val="FF0000"/>
          <w:szCs w:val="20"/>
        </w:rPr>
      </w:pPr>
      <w:r w:rsidRPr="00CF276F">
        <w:rPr>
          <w:rFonts w:ascii="Times New Roman" w:eastAsia="Times New Roman" w:hAnsi="Times New Roman" w:cs="Times New Roman"/>
          <w:color w:val="FF0000"/>
          <w:szCs w:val="20"/>
        </w:rPr>
        <w:t>In file names, please use the hyphen character (not the underline character) and include ‘v’ in front of the version number</w:t>
      </w:r>
      <w:r w:rsidRPr="00CF276F">
        <w:rPr>
          <w:rFonts w:ascii="Times New Roman" w:eastAsia="Times New Roman" w:hAnsi="Times New Roman" w:cs="Times New Roman"/>
          <w:szCs w:val="20"/>
        </w:rPr>
        <w:t>, as in the examples above and in line with the general recommendation (see slide 10 in</w:t>
      </w:r>
      <w:r w:rsidRPr="00CF276F">
        <w:rPr>
          <w:rFonts w:ascii="Times New Roman" w:hAnsi="Times New Roman" w:cs="Times New Roman"/>
          <w:szCs w:val="20"/>
        </w:rPr>
        <w:t xml:space="preserve"> </w:t>
      </w:r>
      <w:hyperlink r:id="rId13" w:history="1">
        <w:r w:rsidRPr="00CF276F">
          <w:rPr>
            <w:rFonts w:ascii="Times New Roman" w:hAnsi="Times New Roman" w:cs="Times New Roman"/>
            <w:color w:val="0000FF"/>
            <w:szCs w:val="20"/>
            <w:u w:val="single"/>
          </w:rPr>
          <w:t>R1-2200852</w:t>
        </w:r>
      </w:hyperlink>
      <w:r w:rsidRPr="00CF276F">
        <w:rPr>
          <w:rFonts w:ascii="Times New Roman" w:eastAsia="Times New Roman" w:hAnsi="Times New Roman" w:cs="Times New Roman"/>
          <w:szCs w:val="20"/>
        </w:rPr>
        <w:t>), otherwise the sorting of the files will be messed up (which can only be fixed by the RAN1 secretary).</w:t>
      </w:r>
    </w:p>
    <w:p w14:paraId="0004A5DC" w14:textId="77777777" w:rsidR="00CF276F" w:rsidRPr="00CF276F" w:rsidRDefault="00CF276F" w:rsidP="00CF276F">
      <w:pPr>
        <w:jc w:val="both"/>
        <w:rPr>
          <w:rFonts w:ascii="Times New Roman" w:eastAsia="Times New Roman" w:hAnsi="Times New Roman" w:cs="Times New Roman"/>
          <w:szCs w:val="20"/>
        </w:rPr>
      </w:pPr>
      <w:r w:rsidRPr="00CF276F">
        <w:rPr>
          <w:rFonts w:ascii="Times New Roman" w:eastAsia="Times New Roman" w:hAnsi="Times New Roman" w:cs="Times New Roman"/>
          <w:szCs w:val="20"/>
        </w:rPr>
        <w:t xml:space="preserve">To avoid excessive email load on the RAN1 email reflector, please note that </w:t>
      </w:r>
      <w:r w:rsidRPr="00CF276F">
        <w:rPr>
          <w:rFonts w:ascii="Times New Roman" w:eastAsia="Times New Roman" w:hAnsi="Times New Roman" w:cs="Times New Roman"/>
          <w:color w:val="FF0000"/>
          <w:szCs w:val="20"/>
        </w:rPr>
        <w:t xml:space="preserve">there is NO need to send an info email </w:t>
      </w:r>
      <w:r w:rsidRPr="00CF276F">
        <w:rPr>
          <w:rFonts w:ascii="Times New Roman" w:eastAsia="Times New Roman" w:hAnsi="Times New Roman" w:cs="Times New Roman"/>
          <w:szCs w:val="20"/>
        </w:rPr>
        <w:t>to the reflector just to inform that you have uploaded a new version of this document. Companies are invited to enter the contact info in the table below.</w:t>
      </w:r>
    </w:p>
    <w:p w14:paraId="4D5B9C66" w14:textId="4C2AA450" w:rsidR="00CF276F" w:rsidRPr="00CF276F" w:rsidRDefault="00CF276F" w:rsidP="00CF276F">
      <w:pPr>
        <w:jc w:val="both"/>
        <w:rPr>
          <w:rFonts w:ascii="Times New Roman" w:hAnsi="Times New Roman" w:cs="Times New Roman"/>
          <w:b/>
          <w:szCs w:val="20"/>
        </w:rPr>
      </w:pPr>
      <w:r w:rsidRPr="00CF276F">
        <w:rPr>
          <w:rFonts w:ascii="Times New Roman" w:hAnsi="Times New Roman" w:cs="Times New Roman"/>
          <w:b/>
          <w:szCs w:val="20"/>
        </w:rPr>
        <w:t>FL1 Question 1-1</w:t>
      </w:r>
      <w:r w:rsidR="00730DC8">
        <w:rPr>
          <w:rFonts w:ascii="Times New Roman" w:hAnsi="Times New Roman" w:cs="Times New Roman"/>
          <w:b/>
          <w:szCs w:val="20"/>
        </w:rPr>
        <w:t>a</w:t>
      </w:r>
      <w:r w:rsidRPr="00CF276F">
        <w:rPr>
          <w:rFonts w:ascii="Times New Roman" w:hAnsi="Times New Roman" w:cs="Times New Roman"/>
          <w:b/>
          <w:szCs w:val="20"/>
        </w:rPr>
        <w:t>: Please consider entering contact info below for the points of contact for this email discussion.</w:t>
      </w: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2263"/>
        <w:gridCol w:w="2977"/>
        <w:gridCol w:w="4394"/>
      </w:tblGrid>
      <w:tr w:rsidR="00CF276F" w:rsidRPr="00CF276F" w14:paraId="24AE8DBF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8BC6BA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7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53B4D2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7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Point of contact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4CC1AB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7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Email address</w:t>
            </w:r>
          </w:p>
        </w:tc>
      </w:tr>
      <w:tr w:rsidR="00CF276F" w:rsidRPr="00CF276F" w14:paraId="0C130D3A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9CF2" w14:textId="448B12F9" w:rsidR="00CF276F" w:rsidRPr="00CF276F" w:rsidRDefault="00104131" w:rsidP="00D60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D178" w14:textId="43B531B9" w:rsidR="00CF276F" w:rsidRPr="00CF276F" w:rsidRDefault="00104131" w:rsidP="00D60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Debdeep Chatterjee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577" w14:textId="07140038" w:rsidR="00CF276F" w:rsidRPr="00CF276F" w:rsidRDefault="00104131" w:rsidP="00D60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debdeep.chatterjee@intel.com</w:t>
            </w:r>
          </w:p>
        </w:tc>
      </w:tr>
      <w:tr w:rsidR="00CF276F" w:rsidRPr="00CF276F" w14:paraId="66BBB35F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1920" w14:textId="2F43018F" w:rsidR="00CF276F" w:rsidRPr="00553263" w:rsidRDefault="00553263" w:rsidP="00D60E60">
            <w:pPr>
              <w:spacing w:after="0"/>
              <w:jc w:val="center"/>
              <w:rPr>
                <w:rFonts w:ascii="Times New Roman" w:eastAsia="等线" w:hAnsi="Times New Roman" w:cs="Times New Roman" w:hint="eastAsia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val="en-US" w:eastAsia="zh-CN"/>
              </w:rPr>
              <w:t>CATT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BD29" w14:textId="50BF10BD" w:rsidR="00CF276F" w:rsidRPr="00553263" w:rsidRDefault="00553263" w:rsidP="00D60E60">
            <w:pPr>
              <w:spacing w:after="0"/>
              <w:jc w:val="center"/>
              <w:rPr>
                <w:rFonts w:ascii="Times New Roman" w:eastAsia="等线" w:hAnsi="Times New Roman" w:cs="Times New Roman" w:hint="eastAsia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val="en-US" w:eastAsia="zh-CN"/>
              </w:rPr>
              <w:t>Yongqiang</w:t>
            </w:r>
            <w:proofErr w:type="spellEnd"/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val="en-US" w:eastAsia="zh-CN"/>
              </w:rPr>
              <w:t xml:space="preserve"> FEI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B440" w14:textId="636A5DE7" w:rsidR="00CF276F" w:rsidRPr="00553263" w:rsidRDefault="00553263" w:rsidP="00D60E60">
            <w:pPr>
              <w:spacing w:after="0"/>
              <w:jc w:val="center"/>
              <w:rPr>
                <w:rFonts w:ascii="Times New Roman" w:eastAsia="等线" w:hAnsi="Times New Roman" w:cs="Times New Roman" w:hint="eastAsia"/>
                <w:sz w:val="20"/>
                <w:szCs w:val="20"/>
                <w:lang w:val="en-US" w:eastAsia="zh-CN"/>
              </w:rPr>
            </w:pP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val="en-US" w:eastAsia="zh-CN"/>
              </w:rPr>
              <w:t>feiyongqiang@catt.cn</w:t>
            </w:r>
          </w:p>
        </w:tc>
      </w:tr>
      <w:tr w:rsidR="00CF276F" w:rsidRPr="00CF276F" w14:paraId="420EF36D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1F39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B422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61CF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276F" w:rsidRPr="00CF276F" w14:paraId="4579AA06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366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D05E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B112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 w:rsidR="00CF276F" w:rsidRPr="00CF276F" w14:paraId="76D11CAE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81A4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6C23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258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CF276F" w:rsidRPr="00CF276F" w14:paraId="0D0ABC4C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302" w14:textId="77777777" w:rsidR="00CF276F" w:rsidRPr="00CF276F" w:rsidRDefault="00CF276F" w:rsidP="00D60E60">
            <w:pPr>
              <w:tabs>
                <w:tab w:val="left" w:pos="1830"/>
              </w:tabs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910C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3BA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</w:tr>
      <w:tr w:rsidR="00CF276F" w:rsidRPr="00CF276F" w14:paraId="6C52AD54" w14:textId="77777777" w:rsidTr="00D6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6C26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F364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2F26" w14:textId="77777777" w:rsidR="00CF276F" w:rsidRPr="00CF276F" w:rsidRDefault="00CF276F" w:rsidP="00D60E60">
            <w:pPr>
              <w:spacing w:after="0"/>
              <w:jc w:val="center"/>
              <w:rPr>
                <w:rFonts w:ascii="Times New Roman" w:eastAsia="Yu Mincho" w:hAnsi="Times New Roman" w:cs="Times New Roman"/>
                <w:sz w:val="20"/>
                <w:szCs w:val="20"/>
                <w:lang w:val="en-US" w:eastAsia="ja-JP"/>
              </w:rPr>
            </w:pPr>
          </w:p>
        </w:tc>
      </w:tr>
    </w:tbl>
    <w:p w14:paraId="32511AA9" w14:textId="6C78A41A" w:rsidR="002F0F47" w:rsidRDefault="002F0F47" w:rsidP="000E3583">
      <w:pPr>
        <w:spacing w:after="100" w:afterAutospacing="1"/>
        <w:jc w:val="both"/>
        <w:rPr>
          <w:rFonts w:ascii="Times New Roman" w:eastAsia="Batang" w:hAnsi="Times New Roman" w:cs="Times New Roman"/>
          <w:szCs w:val="20"/>
        </w:rPr>
      </w:pPr>
    </w:p>
    <w:p w14:paraId="2CCB643E" w14:textId="5FD28C86" w:rsidR="002F0F47" w:rsidRDefault="002F0F47" w:rsidP="002F0F47">
      <w:pPr>
        <w:pStyle w:val="1"/>
      </w:pPr>
      <w:r>
        <w:t>2</w:t>
      </w:r>
      <w:r>
        <w:tab/>
        <w:t>Initial round</w:t>
      </w:r>
    </w:p>
    <w:p w14:paraId="335D4C5B" w14:textId="77777777" w:rsidR="002F0F47" w:rsidRDefault="002F0F47" w:rsidP="002F0F47">
      <w:pPr>
        <w:spacing w:afterLines="50" w:after="120" w:line="240" w:lineRule="auto"/>
        <w:jc w:val="both"/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</w:pPr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 xml:space="preserve">FL1 Question 2-1a: Companies are invited to comment on parameters in </w:t>
      </w:r>
      <w:hyperlink r:id="rId14" w:history="1">
        <w:r w:rsidRPr="002F0F47">
          <w:rPr>
            <w:rStyle w:val="af9"/>
            <w:rFonts w:ascii="Times New Roman" w:eastAsia="MS Mincho" w:hAnsi="Times New Roman" w:cs="Times New Roman"/>
            <w:b/>
            <w:bCs/>
            <w:i/>
            <w:iCs/>
            <w:szCs w:val="20"/>
            <w:lang w:val="en-GB" w:eastAsia="ja-JP"/>
          </w:rPr>
          <w:t>RedCapParamList-v000</w:t>
        </w:r>
      </w:hyperlink>
      <w:r>
        <w:rPr>
          <w:rFonts w:ascii="Times New Roman" w:eastAsia="MS Mincho" w:hAnsi="Times New Roman" w:cs="Times New Roman"/>
          <w:b/>
          <w:bCs/>
          <w:szCs w:val="20"/>
          <w:lang w:val="en-GB" w:eastAsia="ja-JP"/>
        </w:rPr>
        <w:t>.</w:t>
      </w:r>
    </w:p>
    <w:tbl>
      <w:tblPr>
        <w:tblStyle w:val="af4"/>
        <w:tblW w:w="9631" w:type="dxa"/>
        <w:tblLook w:val="04A0" w:firstRow="1" w:lastRow="0" w:firstColumn="1" w:lastColumn="0" w:noHBand="0" w:noVBand="1"/>
      </w:tblPr>
      <w:tblGrid>
        <w:gridCol w:w="1696"/>
        <w:gridCol w:w="7935"/>
      </w:tblGrid>
      <w:tr w:rsidR="002F0F47" w14:paraId="66DD26B6" w14:textId="77777777" w:rsidTr="00E22130">
        <w:trPr>
          <w:trHeight w:val="268"/>
        </w:trPr>
        <w:tc>
          <w:tcPr>
            <w:tcW w:w="1696" w:type="dxa"/>
            <w:shd w:val="clear" w:color="auto" w:fill="D9D9D9" w:themeFill="background1" w:themeFillShade="D9"/>
          </w:tcPr>
          <w:p w14:paraId="1D472078" w14:textId="77777777" w:rsidR="002F0F47" w:rsidRDefault="002F0F47" w:rsidP="00D60E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935" w:type="dxa"/>
            <w:shd w:val="clear" w:color="auto" w:fill="D9D9D9" w:themeFill="background1" w:themeFillShade="D9"/>
          </w:tcPr>
          <w:p w14:paraId="4CB56B2B" w14:textId="77777777" w:rsidR="002F0F47" w:rsidRDefault="002F0F47" w:rsidP="00D60E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2F0F47" w14:paraId="040595C5" w14:textId="77777777" w:rsidTr="00E22130">
        <w:tc>
          <w:tcPr>
            <w:tcW w:w="1696" w:type="dxa"/>
          </w:tcPr>
          <w:p w14:paraId="4D230901" w14:textId="504FB190" w:rsidR="002F0F47" w:rsidRPr="0068736B" w:rsidRDefault="00104131" w:rsidP="00D60E6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Intel</w:t>
            </w:r>
          </w:p>
        </w:tc>
        <w:tc>
          <w:tcPr>
            <w:tcW w:w="7935" w:type="dxa"/>
          </w:tcPr>
          <w:p w14:paraId="22D92A34" w14:textId="77777777" w:rsidR="002F0F47" w:rsidRDefault="00104131" w:rsidP="00D60E6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We are wondering if the details of the following configurations </w:t>
            </w:r>
            <w:r w:rsidR="005F597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can be discussed here or as part of AI 8.6.1.1:</w:t>
            </w:r>
          </w:p>
          <w:p w14:paraId="295538C6" w14:textId="1E9E1A55" w:rsidR="00632A2F" w:rsidRPr="003A6972" w:rsidRDefault="003A6972" w:rsidP="003A6972">
            <w:pPr>
              <w:pStyle w:val="afc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0"/>
                <w:lang w:val="de-DE" w:eastAsia="ko-KR"/>
              </w:rPr>
            </w:pPr>
            <w:r w:rsidRPr="003A6972">
              <w:rPr>
                <w:rFonts w:ascii="Times New Roman" w:hAnsi="Times New Roman" w:cs="Times New Roman"/>
                <w:szCs w:val="20"/>
                <w:lang w:val="de-DE" w:eastAsia="ko-KR"/>
              </w:rPr>
              <w:t>D</w:t>
            </w:r>
            <w:r w:rsidR="00632A2F" w:rsidRPr="003A6972">
              <w:rPr>
                <w:rFonts w:ascii="Times New Roman" w:hAnsi="Times New Roman" w:cs="Times New Roman"/>
                <w:szCs w:val="20"/>
                <w:lang w:val="de-DE" w:eastAsia="ko-KR"/>
              </w:rPr>
              <w:t>etails of NCD-SSB following the feedback from RAN2/RAN4.</w:t>
            </w:r>
          </w:p>
          <w:p w14:paraId="541D52FD" w14:textId="7536263D" w:rsidR="005F5976" w:rsidRPr="003A6972" w:rsidRDefault="00632A2F" w:rsidP="003A6972">
            <w:pPr>
              <w:pStyle w:val="afc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0"/>
                <w:lang w:val="de-DE" w:eastAsia="ko-KR"/>
              </w:rPr>
            </w:pPr>
            <w:r w:rsidRPr="003A6972">
              <w:rPr>
                <w:rFonts w:ascii="Times New Roman" w:hAnsi="Times New Roman" w:cs="Times New Roman"/>
                <w:szCs w:val="20"/>
                <w:lang w:val="de-DE" w:eastAsia="ko-KR"/>
              </w:rPr>
              <w:t>Details of configuration of CORESET in separate initial DL BWP.</w:t>
            </w:r>
          </w:p>
        </w:tc>
      </w:tr>
      <w:tr w:rsidR="002F0F47" w14:paraId="772C860B" w14:textId="77777777" w:rsidTr="00E22130">
        <w:tc>
          <w:tcPr>
            <w:tcW w:w="1696" w:type="dxa"/>
          </w:tcPr>
          <w:p w14:paraId="654F6295" w14:textId="62D72E88" w:rsidR="002F0F47" w:rsidRPr="00553263" w:rsidRDefault="00553263" w:rsidP="00D60E60">
            <w:pP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>CATT</w:t>
            </w:r>
          </w:p>
        </w:tc>
        <w:tc>
          <w:tcPr>
            <w:tcW w:w="7935" w:type="dxa"/>
          </w:tcPr>
          <w:p w14:paraId="3185DAED" w14:textId="762528E6" w:rsidR="00553263" w:rsidRPr="00553263" w:rsidRDefault="00553263" w:rsidP="00553263">
            <w:pP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 xml:space="preserve">For </w:t>
            </w:r>
            <w:r w:rsidRPr="00553263"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[RedCap-specific initial DL BWP configuration]</w:t>
            </w: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>, it may be updated based on the outcome of the AI 8.6.1.1, for the case when</w:t>
            </w: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 xml:space="preserve"> legacy initial DL BWP is larger than the maximum RedCap BW</w:t>
            </w: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 xml:space="preserve">, then </w:t>
            </w: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>whether</w:t>
            </w: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“</w:t>
            </w: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>separate initial DL BWP must be configured</w:t>
            </w: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“</w:t>
            </w: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 xml:space="preserve"> or </w:t>
            </w: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“</w:t>
            </w: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>separate initial DL BWP may or may not be configured, if not, continue re</w:t>
            </w:r>
            <w:bookmarkStart w:id="0" w:name="_GoBack"/>
            <w:bookmarkEnd w:id="0"/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>using CORESET#0</w:t>
            </w:r>
            <w:r>
              <w:rPr>
                <w:rFonts w:ascii="Times New Roman" w:eastAsia="等线" w:hAnsi="Times New Roman" w:cs="Times New Roman"/>
                <w:sz w:val="20"/>
                <w:szCs w:val="20"/>
                <w:lang w:eastAsia="zh-CN"/>
              </w:rPr>
              <w:t>“</w:t>
            </w:r>
            <w:r>
              <w:rPr>
                <w:rFonts w:ascii="Times New Roman" w:eastAsia="等线" w:hAnsi="Times New Roman" w:cs="Times New Roman" w:hint="eastAsia"/>
                <w:sz w:val="20"/>
                <w:szCs w:val="20"/>
                <w:lang w:eastAsia="zh-CN"/>
              </w:rPr>
              <w:t>.</w:t>
            </w:r>
          </w:p>
        </w:tc>
      </w:tr>
      <w:tr w:rsidR="002F0F47" w14:paraId="29FBF045" w14:textId="77777777" w:rsidTr="00E22130">
        <w:tc>
          <w:tcPr>
            <w:tcW w:w="1696" w:type="dxa"/>
          </w:tcPr>
          <w:p w14:paraId="021F4CEF" w14:textId="77777777" w:rsidR="002F0F47" w:rsidRPr="005441A6" w:rsidRDefault="002F0F47" w:rsidP="00D60E6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935" w:type="dxa"/>
          </w:tcPr>
          <w:p w14:paraId="05D726E6" w14:textId="77777777" w:rsidR="002F0F47" w:rsidRPr="005441A6" w:rsidRDefault="002F0F47" w:rsidP="00D60E60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14:paraId="413D3FB4" w14:textId="77777777" w:rsidR="002F0F47" w:rsidRDefault="002F0F47" w:rsidP="002F0F47">
      <w:pPr>
        <w:spacing w:afterLines="50" w:after="120" w:line="240" w:lineRule="auto"/>
        <w:jc w:val="both"/>
        <w:rPr>
          <w:rFonts w:ascii="Times New Roman" w:eastAsia="MS Mincho" w:hAnsi="Times New Roman" w:cs="Times New Roman"/>
          <w:szCs w:val="20"/>
          <w:lang w:val="en-GB" w:eastAsia="ja-JP"/>
        </w:rPr>
      </w:pPr>
    </w:p>
    <w:p w14:paraId="276C25F7" w14:textId="77777777" w:rsidR="00045921" w:rsidRDefault="00FA6E73">
      <w:pPr>
        <w:pStyle w:val="1"/>
      </w:pPr>
      <w:bookmarkStart w:id="1" w:name="_In-sequence_SDU_delivery"/>
      <w:bookmarkEnd w:id="1"/>
      <w:r>
        <w:t>References</w:t>
      </w:r>
    </w:p>
    <w:bookmarkStart w:id="2" w:name="_Ref65143491"/>
    <w:bookmarkStart w:id="3" w:name="_Ref71040330"/>
    <w:bookmarkStart w:id="4" w:name="_Ref189809556"/>
    <w:bookmarkStart w:id="5" w:name="_Ref174151459"/>
    <w:p w14:paraId="7AF93251" w14:textId="6DC3164A" w:rsidR="00045921" w:rsidRDefault="00FA6E73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"https://www.3gpp.org/ftp/TSG_RAN/TSG_RAN/TSGR_92e/Docs/RP-211574.zip"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af9"/>
          <w:rFonts w:ascii="Times New Roman" w:hAnsi="Times New Roman" w:cs="Times New Roman"/>
        </w:rPr>
        <w:t>RP-211574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“Revised WID on support of reduced capability NR devices”, Ericsson</w:t>
      </w:r>
      <w:bookmarkEnd w:id="2"/>
      <w:bookmarkEnd w:id="3"/>
    </w:p>
    <w:bookmarkStart w:id="6" w:name="_Ref84445798"/>
    <w:p w14:paraId="05D116CE" w14:textId="533B164B" w:rsidR="00045921" w:rsidRDefault="00FA6E73">
      <w:pPr>
        <w:pStyle w:val="Reference"/>
        <w:jc w:val="left"/>
        <w:rPr>
          <w:rFonts w:ascii="Times New Roman" w:hAnsi="Times New Roman" w:cs="Times New Roman"/>
        </w:rPr>
      </w:pPr>
      <w:r>
        <w:fldChar w:fldCharType="begin"/>
      </w:r>
      <w:r w:rsidR="000C0F86">
        <w:instrText>HYPERLINK "https://www.3gpp.org/ftp/tsg_ran/WG1_RL1/TSGR1_107-e/Docs/R1-2112504.zip"</w:instrText>
      </w:r>
      <w:r>
        <w:fldChar w:fldCharType="separate"/>
      </w:r>
      <w:r w:rsidR="000C0F86">
        <w:rPr>
          <w:rStyle w:val="af9"/>
          <w:rFonts w:ascii="Times New Roman" w:hAnsi="Times New Roman" w:cs="Times New Roman"/>
        </w:rPr>
        <w:t>R1-2112504</w:t>
      </w:r>
      <w:r>
        <w:rPr>
          <w:rStyle w:val="af9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, “FL summary on RAN1 RRC parameter list for </w:t>
      </w:r>
      <w:r w:rsidR="009C6EE4">
        <w:rPr>
          <w:rFonts w:ascii="Times New Roman" w:hAnsi="Times New Roman" w:cs="Times New Roman"/>
        </w:rPr>
        <w:t xml:space="preserve">Rel-17 NR </w:t>
      </w:r>
      <w:r>
        <w:rPr>
          <w:rFonts w:ascii="Times New Roman" w:hAnsi="Times New Roman" w:cs="Times New Roman"/>
        </w:rPr>
        <w:t>RedCap”, Moderator (Ericsson)</w:t>
      </w:r>
      <w:bookmarkEnd w:id="6"/>
    </w:p>
    <w:bookmarkStart w:id="7" w:name="_Ref96336254"/>
    <w:bookmarkStart w:id="8" w:name="_Ref87925409"/>
    <w:bookmarkEnd w:id="4"/>
    <w:bookmarkEnd w:id="5"/>
    <w:p w14:paraId="34D89737" w14:textId="3F910E26" w:rsidR="000C0F86" w:rsidRDefault="000C0F86" w:rsidP="000C0F86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"https://www.3gpp.org/ftp/TSG_RAN/WG1_RL1/TSGR1_107-e/Docs/R1-2112505.zip" </w:instrText>
      </w:r>
      <w:r>
        <w:rPr>
          <w:rFonts w:ascii="Times New Roman" w:hAnsi="Times New Roman" w:cs="Times New Roman"/>
        </w:rPr>
        <w:fldChar w:fldCharType="separate"/>
      </w:r>
      <w:r w:rsidRPr="00C61DDE">
        <w:rPr>
          <w:rStyle w:val="af9"/>
          <w:rFonts w:ascii="Times New Roman" w:hAnsi="Times New Roman" w:cs="Times New Roman"/>
        </w:rPr>
        <w:t>R1-2112505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Pr="00D12A61">
        <w:rPr>
          <w:rFonts w:ascii="Times New Roman" w:hAnsi="Times New Roman" w:cs="Times New Roman"/>
        </w:rPr>
        <w:t>Draft RAN1 RRC parameter list for Rel-17 NR RedCap</w:t>
      </w:r>
      <w:r>
        <w:rPr>
          <w:rFonts w:ascii="Times New Roman" w:hAnsi="Times New Roman" w:cs="Times New Roman"/>
        </w:rPr>
        <w:t xml:space="preserve">”, </w:t>
      </w:r>
      <w:r w:rsidRPr="00D12A61">
        <w:rPr>
          <w:rFonts w:ascii="Times New Roman" w:hAnsi="Times New Roman" w:cs="Times New Roman"/>
        </w:rPr>
        <w:t>Moderator (Ericsson)</w:t>
      </w:r>
      <w:bookmarkEnd w:id="7"/>
    </w:p>
    <w:bookmarkStart w:id="9" w:name="_Ref96336478"/>
    <w:bookmarkStart w:id="10" w:name="_Ref96336264"/>
    <w:p w14:paraId="20AFFCF1" w14:textId="77777777" w:rsidR="00726880" w:rsidRDefault="00726880" w:rsidP="00726880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"https://www.3gpp.org/ftp/tsg_ran/WG1_RL1/TSGR1_107-e/Docs/R1-2112978.zip" </w:instrText>
      </w:r>
      <w:r>
        <w:rPr>
          <w:rFonts w:ascii="Times New Roman" w:hAnsi="Times New Roman" w:cs="Times New Roman"/>
        </w:rPr>
        <w:fldChar w:fldCharType="separate"/>
      </w:r>
      <w:r w:rsidRPr="00E16FDB">
        <w:rPr>
          <w:rStyle w:val="af9"/>
          <w:rFonts w:ascii="Times New Roman" w:hAnsi="Times New Roman" w:cs="Times New Roman"/>
        </w:rPr>
        <w:t>R1-2112978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Pr="00900441">
        <w:rPr>
          <w:rFonts w:ascii="Times New Roman" w:hAnsi="Times New Roman" w:cs="Times New Roman"/>
        </w:rPr>
        <w:t>Summary of Email discussion on Rel-17 RRC parameters for LS to RAN2</w:t>
      </w:r>
      <w:r>
        <w:rPr>
          <w:rFonts w:ascii="Times New Roman" w:hAnsi="Times New Roman" w:cs="Times New Roman"/>
        </w:rPr>
        <w:t xml:space="preserve">”, </w:t>
      </w:r>
      <w:r w:rsidRPr="00900441">
        <w:rPr>
          <w:rFonts w:ascii="Times New Roman" w:hAnsi="Times New Roman" w:cs="Times New Roman"/>
        </w:rPr>
        <w:t>Moderator (Ericsson)</w:t>
      </w:r>
      <w:bookmarkEnd w:id="9"/>
    </w:p>
    <w:bookmarkStart w:id="11" w:name="_Ref96336605"/>
    <w:p w14:paraId="7280CDBC" w14:textId="0FA62816" w:rsidR="00D6339A" w:rsidRDefault="00D6339A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E16FDB">
        <w:rPr>
          <w:rFonts w:ascii="Times New Roman" w:hAnsi="Times New Roman" w:cs="Times New Roman"/>
        </w:rPr>
        <w:instrText>HYPERLINK "https://www.3gpp.org/ftp/tsg_ran/WG1_RL1/TSGR1_107-e/Docs/R1-2112979.zip"</w:instrText>
      </w:r>
      <w:r>
        <w:rPr>
          <w:rFonts w:ascii="Times New Roman" w:hAnsi="Times New Roman" w:cs="Times New Roman"/>
        </w:rPr>
        <w:fldChar w:fldCharType="separate"/>
      </w:r>
      <w:r w:rsidR="00E16FDB">
        <w:rPr>
          <w:rStyle w:val="af9"/>
          <w:rFonts w:ascii="Times New Roman" w:hAnsi="Times New Roman" w:cs="Times New Roman"/>
        </w:rPr>
        <w:t>R1-2112979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3140BD" w:rsidRPr="003140BD">
        <w:rPr>
          <w:rFonts w:ascii="Times New Roman" w:hAnsi="Times New Roman" w:cs="Times New Roman"/>
        </w:rPr>
        <w:t>Collection of higher layers parameter list for Rel-17 LTE and NR</w:t>
      </w:r>
      <w:r w:rsidR="003140BD">
        <w:rPr>
          <w:rFonts w:ascii="Times New Roman" w:hAnsi="Times New Roman" w:cs="Times New Roman"/>
        </w:rPr>
        <w:t xml:space="preserve">”, </w:t>
      </w:r>
      <w:r w:rsidR="003140BD" w:rsidRPr="003140BD">
        <w:rPr>
          <w:rFonts w:ascii="Times New Roman" w:hAnsi="Times New Roman" w:cs="Times New Roman"/>
        </w:rPr>
        <w:t>Moderator (Ericsson)</w:t>
      </w:r>
      <w:bookmarkEnd w:id="8"/>
      <w:bookmarkEnd w:id="10"/>
      <w:bookmarkEnd w:id="11"/>
    </w:p>
    <w:bookmarkStart w:id="12" w:name="_Ref84574992"/>
    <w:p w14:paraId="6224721D" w14:textId="649EF56F" w:rsidR="00A154F2" w:rsidRDefault="00FA6E73" w:rsidP="00E20F96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72F04">
        <w:rPr>
          <w:rFonts w:ascii="Times New Roman" w:hAnsi="Times New Roman" w:cs="Times New Roman"/>
        </w:rPr>
        <w:instrText>HYPERLINK "https://www.3gpp.org/ftp/TSG_RAN/WG1_RL1/TSGR1_107-e/Docs/R1-2111193.zip"</w:instrText>
      </w:r>
      <w:r>
        <w:rPr>
          <w:rFonts w:ascii="Times New Roman" w:hAnsi="Times New Roman" w:cs="Times New Roman"/>
        </w:rPr>
        <w:fldChar w:fldCharType="separate"/>
      </w:r>
      <w:r w:rsidR="00072F04">
        <w:rPr>
          <w:rStyle w:val="af9"/>
          <w:rFonts w:ascii="Times New Roman" w:hAnsi="Times New Roman" w:cs="Times New Roman"/>
        </w:rPr>
        <w:t>R1-2111193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“Recommendations for RAN1 RRC Parameter Preparation”, Moderator (Ericsson)</w:t>
      </w:r>
      <w:bookmarkEnd w:id="12"/>
    </w:p>
    <w:bookmarkStart w:id="13" w:name="_Ref83717123"/>
    <w:bookmarkStart w:id="14" w:name="_Ref83735859"/>
    <w:p w14:paraId="29CCB2A5" w14:textId="6EDCF9F1" w:rsidR="00045921" w:rsidRDefault="009660FB" w:rsidP="000C0F86">
      <w:pPr>
        <w:pStyle w:val="Reference"/>
        <w:jc w:val="left"/>
        <w:rPr>
          <w:rFonts w:ascii="Times New Roman" w:hAnsi="Times New Roman" w:cs="Times New Roman"/>
        </w:rPr>
      </w:pPr>
      <w:r w:rsidRPr="00967A5A">
        <w:rPr>
          <w:rFonts w:ascii="Times New Roman" w:hAnsi="Times New Roman" w:cs="Times New Roman"/>
          <w:lang w:val="en-GB"/>
        </w:rPr>
        <w:fldChar w:fldCharType="begin"/>
      </w:r>
      <w:r>
        <w:rPr>
          <w:rFonts w:ascii="Times New Roman" w:hAnsi="Times New Roman" w:cs="Times New Roman"/>
          <w:lang w:val="en-GB"/>
        </w:rPr>
        <w:instrText>HYPERLINK "https://www.3gpp.org/ftp/TSG_RAN/WG1_RL1/TSGR1_107-e/Docs/R1-2112506.zip"</w:instrText>
      </w:r>
      <w:r w:rsidRPr="00967A5A">
        <w:rPr>
          <w:rFonts w:ascii="Times New Roman" w:hAnsi="Times New Roman" w:cs="Times New Roman"/>
          <w:lang w:val="en-GB"/>
        </w:rPr>
        <w:fldChar w:fldCharType="separate"/>
      </w:r>
      <w:r>
        <w:rPr>
          <w:rStyle w:val="af9"/>
          <w:rFonts w:ascii="Times New Roman" w:hAnsi="Times New Roman" w:cs="Times New Roman"/>
        </w:rPr>
        <w:t>R1-2112506</w:t>
      </w:r>
      <w:r w:rsidRPr="00967A5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“RAN1 agreements for Rel-17 NR RedCap”, Rapporteur (Ericsson)</w:t>
      </w:r>
      <w:bookmarkEnd w:id="13"/>
      <w:bookmarkEnd w:id="14"/>
    </w:p>
    <w:p w14:paraId="0DAEBF90" w14:textId="517B8C7A" w:rsidR="00E22130" w:rsidRDefault="00E22130" w:rsidP="00E22130">
      <w:pPr>
        <w:pStyle w:val="Reference"/>
        <w:numPr>
          <w:ilvl w:val="0"/>
          <w:numId w:val="0"/>
        </w:numPr>
        <w:jc w:val="left"/>
        <w:rPr>
          <w:rFonts w:ascii="Times New Roman" w:hAnsi="Times New Roman" w:cs="Times New Roman"/>
        </w:rPr>
      </w:pPr>
    </w:p>
    <w:sectPr w:rsidR="00E22130" w:rsidSect="00E22130">
      <w:headerReference w:type="even" r:id="rId15"/>
      <w:footerReference w:type="defaul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4CD5E" w14:textId="77777777" w:rsidR="004F5697" w:rsidRDefault="004F5697">
      <w:pPr>
        <w:spacing w:after="0" w:line="240" w:lineRule="auto"/>
      </w:pPr>
      <w:r>
        <w:separator/>
      </w:r>
    </w:p>
  </w:endnote>
  <w:endnote w:type="continuationSeparator" w:id="0">
    <w:p w14:paraId="6E185F71" w14:textId="77777777" w:rsidR="004F5697" w:rsidRDefault="004F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NewPSMT">
    <w:altName w:val="Times New Roman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760E7" w14:textId="77777777" w:rsidR="0044412C" w:rsidRDefault="0044412C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6"/>
      </w:rPr>
      <w:fldChar w:fldCharType="begin"/>
    </w:r>
    <w:r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553263">
      <w:rPr>
        <w:rStyle w:val="af6"/>
        <w:noProof/>
      </w:rPr>
      <w:t>2</w:t>
    </w:r>
    <w:r>
      <w:rPr>
        <w:rStyle w:val="af6"/>
      </w:rPr>
      <w:fldChar w:fldCharType="end"/>
    </w:r>
    <w:r>
      <w:rPr>
        <w:rStyle w:val="af6"/>
      </w:rPr>
      <w:t>/</w:t>
    </w:r>
    <w:r>
      <w:rPr>
        <w:rStyle w:val="af6"/>
      </w:rPr>
      <w:fldChar w:fldCharType="begin"/>
    </w:r>
    <w:r>
      <w:rPr>
        <w:rStyle w:val="af6"/>
      </w:rPr>
      <w:instrText xml:space="preserve"> NUMPAGES </w:instrText>
    </w:r>
    <w:r>
      <w:rPr>
        <w:rStyle w:val="af6"/>
      </w:rPr>
      <w:fldChar w:fldCharType="separate"/>
    </w:r>
    <w:r w:rsidR="00553263">
      <w:rPr>
        <w:rStyle w:val="af6"/>
        <w:noProof/>
      </w:rPr>
      <w:t>2</w:t>
    </w:r>
    <w:r>
      <w:rPr>
        <w:rStyle w:val="af6"/>
      </w:rPr>
      <w:fldChar w:fldCharType="end"/>
    </w:r>
    <w:r>
      <w:rPr>
        <w:rStyle w:val="af6"/>
      </w:rPr>
      <w:tab/>
    </w:r>
  </w:p>
  <w:p w14:paraId="231D688B" w14:textId="77777777" w:rsidR="0044412C" w:rsidRDefault="0044412C"/>
  <w:p w14:paraId="3A40622E" w14:textId="77777777" w:rsidR="0044412C" w:rsidRDefault="004441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8DCF8" w14:textId="77777777" w:rsidR="004F5697" w:rsidRDefault="004F5697">
      <w:pPr>
        <w:spacing w:after="0" w:line="240" w:lineRule="auto"/>
      </w:pPr>
      <w:r>
        <w:separator/>
      </w:r>
    </w:p>
  </w:footnote>
  <w:footnote w:type="continuationSeparator" w:id="0">
    <w:p w14:paraId="33980377" w14:textId="77777777" w:rsidR="004F5697" w:rsidRDefault="004F5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1E64E" w14:textId="77777777" w:rsidR="0044412C" w:rsidRDefault="0044412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7B8D1FBD" w14:textId="77777777" w:rsidR="0044412C" w:rsidRDefault="0044412C"/>
  <w:p w14:paraId="70079AF4" w14:textId="77777777" w:rsidR="0044412C" w:rsidRDefault="004441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25ACE"/>
    <w:multiLevelType w:val="multilevel"/>
    <w:tmpl w:val="1D725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936CB"/>
    <w:multiLevelType w:val="multilevel"/>
    <w:tmpl w:val="316936C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4657C"/>
    <w:multiLevelType w:val="hybridMultilevel"/>
    <w:tmpl w:val="155E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3D5A53"/>
    <w:multiLevelType w:val="hybridMultilevel"/>
    <w:tmpl w:val="EA8CAF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F244048"/>
    <w:multiLevelType w:val="multilevel"/>
    <w:tmpl w:val="5F244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4245EB8"/>
    <w:multiLevelType w:val="multilevel"/>
    <w:tmpl w:val="74245E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8"/>
  </w:num>
  <w:num w:numId="7">
    <w:abstractNumId w:val="0"/>
  </w:num>
  <w:num w:numId="8">
    <w:abstractNumId w:val="23"/>
  </w:num>
  <w:num w:numId="9">
    <w:abstractNumId w:val="14"/>
  </w:num>
  <w:num w:numId="10">
    <w:abstractNumId w:val="12"/>
  </w:num>
  <w:num w:numId="11">
    <w:abstractNumId w:val="15"/>
  </w:num>
  <w:num w:numId="12">
    <w:abstractNumId w:val="16"/>
  </w:num>
  <w:num w:numId="13">
    <w:abstractNumId w:val="8"/>
  </w:num>
  <w:num w:numId="14">
    <w:abstractNumId w:val="13"/>
  </w:num>
  <w:num w:numId="15">
    <w:abstractNumId w:val="6"/>
  </w:num>
  <w:num w:numId="16">
    <w:abstractNumId w:val="20"/>
  </w:num>
  <w:num w:numId="17">
    <w:abstractNumId w:val="22"/>
  </w:num>
  <w:num w:numId="18">
    <w:abstractNumId w:val="9"/>
  </w:num>
  <w:num w:numId="19">
    <w:abstractNumId w:val="4"/>
  </w:num>
  <w:num w:numId="20">
    <w:abstractNumId w:val="2"/>
  </w:num>
  <w:num w:numId="21">
    <w:abstractNumId w:val="17"/>
  </w:num>
  <w:num w:numId="22">
    <w:abstractNumId w:val="13"/>
  </w:num>
  <w:num w:numId="23">
    <w:abstractNumId w:val="6"/>
  </w:num>
  <w:num w:numId="24">
    <w:abstractNumId w:val="20"/>
  </w:num>
  <w:num w:numId="25">
    <w:abstractNumId w:val="3"/>
  </w:num>
  <w:num w:numId="26">
    <w:abstractNumId w:val="19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D8"/>
    <w:rsid w:val="000006E1"/>
    <w:rsid w:val="00002A37"/>
    <w:rsid w:val="00003308"/>
    <w:rsid w:val="0000564C"/>
    <w:rsid w:val="00006446"/>
    <w:rsid w:val="00006896"/>
    <w:rsid w:val="00007CDC"/>
    <w:rsid w:val="000108F9"/>
    <w:rsid w:val="00010C5B"/>
    <w:rsid w:val="00011B28"/>
    <w:rsid w:val="00011EF7"/>
    <w:rsid w:val="000123C6"/>
    <w:rsid w:val="00014ADE"/>
    <w:rsid w:val="00014C51"/>
    <w:rsid w:val="00014E91"/>
    <w:rsid w:val="0001564B"/>
    <w:rsid w:val="00015D15"/>
    <w:rsid w:val="00017BE7"/>
    <w:rsid w:val="0002019C"/>
    <w:rsid w:val="000214BE"/>
    <w:rsid w:val="000233D8"/>
    <w:rsid w:val="00023D7F"/>
    <w:rsid w:val="00024569"/>
    <w:rsid w:val="0002564D"/>
    <w:rsid w:val="00025EA3"/>
    <w:rsid w:val="00025ECA"/>
    <w:rsid w:val="00026B32"/>
    <w:rsid w:val="000305F5"/>
    <w:rsid w:val="00031477"/>
    <w:rsid w:val="000325B8"/>
    <w:rsid w:val="00033418"/>
    <w:rsid w:val="00034C15"/>
    <w:rsid w:val="00034E5A"/>
    <w:rsid w:val="0003503D"/>
    <w:rsid w:val="00036BA1"/>
    <w:rsid w:val="00040707"/>
    <w:rsid w:val="00040BCE"/>
    <w:rsid w:val="000422E2"/>
    <w:rsid w:val="00042B82"/>
    <w:rsid w:val="00042F22"/>
    <w:rsid w:val="00043BB0"/>
    <w:rsid w:val="00044222"/>
    <w:rsid w:val="000444EF"/>
    <w:rsid w:val="00045921"/>
    <w:rsid w:val="000459E1"/>
    <w:rsid w:val="00047579"/>
    <w:rsid w:val="00047D9A"/>
    <w:rsid w:val="000502BB"/>
    <w:rsid w:val="00050A7C"/>
    <w:rsid w:val="00050CBE"/>
    <w:rsid w:val="00050CFC"/>
    <w:rsid w:val="00052A07"/>
    <w:rsid w:val="00053254"/>
    <w:rsid w:val="000533FB"/>
    <w:rsid w:val="000534E3"/>
    <w:rsid w:val="00053D2D"/>
    <w:rsid w:val="000542EC"/>
    <w:rsid w:val="00055C1D"/>
    <w:rsid w:val="0005606A"/>
    <w:rsid w:val="00057117"/>
    <w:rsid w:val="00060DDB"/>
    <w:rsid w:val="000616E7"/>
    <w:rsid w:val="000619AF"/>
    <w:rsid w:val="00061A9C"/>
    <w:rsid w:val="00061DBD"/>
    <w:rsid w:val="0006487E"/>
    <w:rsid w:val="000650DA"/>
    <w:rsid w:val="00065E1A"/>
    <w:rsid w:val="000665A1"/>
    <w:rsid w:val="00067187"/>
    <w:rsid w:val="00067473"/>
    <w:rsid w:val="0006782A"/>
    <w:rsid w:val="00067FA1"/>
    <w:rsid w:val="00070862"/>
    <w:rsid w:val="00071340"/>
    <w:rsid w:val="00071631"/>
    <w:rsid w:val="00072F04"/>
    <w:rsid w:val="0007769D"/>
    <w:rsid w:val="00077C43"/>
    <w:rsid w:val="00077E5F"/>
    <w:rsid w:val="0008036A"/>
    <w:rsid w:val="000806C8"/>
    <w:rsid w:val="00080AB4"/>
    <w:rsid w:val="00080E63"/>
    <w:rsid w:val="00081384"/>
    <w:rsid w:val="000815AF"/>
    <w:rsid w:val="00081AE6"/>
    <w:rsid w:val="0008244D"/>
    <w:rsid w:val="00083FD4"/>
    <w:rsid w:val="00084583"/>
    <w:rsid w:val="00084864"/>
    <w:rsid w:val="000855EB"/>
    <w:rsid w:val="00085B52"/>
    <w:rsid w:val="000866F2"/>
    <w:rsid w:val="00086974"/>
    <w:rsid w:val="00086A67"/>
    <w:rsid w:val="00086D67"/>
    <w:rsid w:val="00087260"/>
    <w:rsid w:val="00087AA9"/>
    <w:rsid w:val="00087C93"/>
    <w:rsid w:val="0009009F"/>
    <w:rsid w:val="00091557"/>
    <w:rsid w:val="00091857"/>
    <w:rsid w:val="000924C1"/>
    <w:rsid w:val="000924F0"/>
    <w:rsid w:val="00093474"/>
    <w:rsid w:val="0009510F"/>
    <w:rsid w:val="000951BE"/>
    <w:rsid w:val="000964C0"/>
    <w:rsid w:val="00097548"/>
    <w:rsid w:val="000A0134"/>
    <w:rsid w:val="000A1232"/>
    <w:rsid w:val="000A1B7B"/>
    <w:rsid w:val="000A3181"/>
    <w:rsid w:val="000A3C0C"/>
    <w:rsid w:val="000A3EF4"/>
    <w:rsid w:val="000A56F2"/>
    <w:rsid w:val="000B0145"/>
    <w:rsid w:val="000B0AF7"/>
    <w:rsid w:val="000B0D0E"/>
    <w:rsid w:val="000B1B1D"/>
    <w:rsid w:val="000B2719"/>
    <w:rsid w:val="000B3A8F"/>
    <w:rsid w:val="000B4232"/>
    <w:rsid w:val="000B4AB9"/>
    <w:rsid w:val="000B58C3"/>
    <w:rsid w:val="000B5DD6"/>
    <w:rsid w:val="000B61E9"/>
    <w:rsid w:val="000B7B66"/>
    <w:rsid w:val="000C01A2"/>
    <w:rsid w:val="000C05A4"/>
    <w:rsid w:val="000C0E26"/>
    <w:rsid w:val="000C0F86"/>
    <w:rsid w:val="000C1119"/>
    <w:rsid w:val="000C125F"/>
    <w:rsid w:val="000C165A"/>
    <w:rsid w:val="000C17E2"/>
    <w:rsid w:val="000C21EE"/>
    <w:rsid w:val="000C2538"/>
    <w:rsid w:val="000C2C55"/>
    <w:rsid w:val="000C2E19"/>
    <w:rsid w:val="000D0D07"/>
    <w:rsid w:val="000D3303"/>
    <w:rsid w:val="000D4797"/>
    <w:rsid w:val="000D4D1F"/>
    <w:rsid w:val="000D7CA3"/>
    <w:rsid w:val="000E0527"/>
    <w:rsid w:val="000E1E92"/>
    <w:rsid w:val="000E2209"/>
    <w:rsid w:val="000E3583"/>
    <w:rsid w:val="000E3959"/>
    <w:rsid w:val="000E3BDB"/>
    <w:rsid w:val="000E4DF1"/>
    <w:rsid w:val="000E6625"/>
    <w:rsid w:val="000E6F81"/>
    <w:rsid w:val="000F06D6"/>
    <w:rsid w:val="000F07C8"/>
    <w:rsid w:val="000F08B6"/>
    <w:rsid w:val="000F0EB1"/>
    <w:rsid w:val="000F1106"/>
    <w:rsid w:val="000F17D0"/>
    <w:rsid w:val="000F245C"/>
    <w:rsid w:val="000F25FC"/>
    <w:rsid w:val="000F30BC"/>
    <w:rsid w:val="000F392F"/>
    <w:rsid w:val="000F3BE9"/>
    <w:rsid w:val="000F3F6C"/>
    <w:rsid w:val="000F54D6"/>
    <w:rsid w:val="000F625C"/>
    <w:rsid w:val="000F6DF3"/>
    <w:rsid w:val="001005FF"/>
    <w:rsid w:val="001007A2"/>
    <w:rsid w:val="00102B62"/>
    <w:rsid w:val="00104131"/>
    <w:rsid w:val="001042E0"/>
    <w:rsid w:val="00104DF4"/>
    <w:rsid w:val="001050FA"/>
    <w:rsid w:val="001062FB"/>
    <w:rsid w:val="001063E6"/>
    <w:rsid w:val="001064BD"/>
    <w:rsid w:val="001067F8"/>
    <w:rsid w:val="0010757B"/>
    <w:rsid w:val="00112161"/>
    <w:rsid w:val="0011270D"/>
    <w:rsid w:val="00113CF4"/>
    <w:rsid w:val="00113EED"/>
    <w:rsid w:val="00114222"/>
    <w:rsid w:val="001145AF"/>
    <w:rsid w:val="001147F3"/>
    <w:rsid w:val="00114F90"/>
    <w:rsid w:val="001153EA"/>
    <w:rsid w:val="00115643"/>
    <w:rsid w:val="00115C58"/>
    <w:rsid w:val="00116765"/>
    <w:rsid w:val="0011752C"/>
    <w:rsid w:val="001177E6"/>
    <w:rsid w:val="001203F7"/>
    <w:rsid w:val="00120A07"/>
    <w:rsid w:val="0012181F"/>
    <w:rsid w:val="001219F5"/>
    <w:rsid w:val="00121A20"/>
    <w:rsid w:val="00121C9F"/>
    <w:rsid w:val="0012377F"/>
    <w:rsid w:val="00124314"/>
    <w:rsid w:val="001269E7"/>
    <w:rsid w:val="00126B4A"/>
    <w:rsid w:val="00127B7B"/>
    <w:rsid w:val="00130731"/>
    <w:rsid w:val="00130CAE"/>
    <w:rsid w:val="00132DAE"/>
    <w:rsid w:val="00132FD0"/>
    <w:rsid w:val="001333F7"/>
    <w:rsid w:val="001344C0"/>
    <w:rsid w:val="001346FA"/>
    <w:rsid w:val="00134D64"/>
    <w:rsid w:val="00135252"/>
    <w:rsid w:val="00137AB5"/>
    <w:rsid w:val="00137F0B"/>
    <w:rsid w:val="0014059D"/>
    <w:rsid w:val="00141AE4"/>
    <w:rsid w:val="00144125"/>
    <w:rsid w:val="001441A8"/>
    <w:rsid w:val="00145308"/>
    <w:rsid w:val="001463AE"/>
    <w:rsid w:val="001505B8"/>
    <w:rsid w:val="00151417"/>
    <w:rsid w:val="00151E23"/>
    <w:rsid w:val="001526E0"/>
    <w:rsid w:val="001537F1"/>
    <w:rsid w:val="001538D3"/>
    <w:rsid w:val="001551B5"/>
    <w:rsid w:val="00157485"/>
    <w:rsid w:val="00161B2A"/>
    <w:rsid w:val="001621B5"/>
    <w:rsid w:val="001632CB"/>
    <w:rsid w:val="00165108"/>
    <w:rsid w:val="001654DE"/>
    <w:rsid w:val="001659C1"/>
    <w:rsid w:val="00167178"/>
    <w:rsid w:val="001671C1"/>
    <w:rsid w:val="001678AE"/>
    <w:rsid w:val="00167EFD"/>
    <w:rsid w:val="001717AF"/>
    <w:rsid w:val="00171C80"/>
    <w:rsid w:val="00172494"/>
    <w:rsid w:val="0017354E"/>
    <w:rsid w:val="00173A8E"/>
    <w:rsid w:val="0017405A"/>
    <w:rsid w:val="001744CF"/>
    <w:rsid w:val="0017502C"/>
    <w:rsid w:val="00176056"/>
    <w:rsid w:val="00180D83"/>
    <w:rsid w:val="0018143F"/>
    <w:rsid w:val="00181FF8"/>
    <w:rsid w:val="001829BD"/>
    <w:rsid w:val="00185164"/>
    <w:rsid w:val="00186006"/>
    <w:rsid w:val="001900A7"/>
    <w:rsid w:val="0019035B"/>
    <w:rsid w:val="00190AC1"/>
    <w:rsid w:val="0019181D"/>
    <w:rsid w:val="00191E47"/>
    <w:rsid w:val="00191F3E"/>
    <w:rsid w:val="00192555"/>
    <w:rsid w:val="0019341A"/>
    <w:rsid w:val="001939DC"/>
    <w:rsid w:val="00195FFB"/>
    <w:rsid w:val="00197599"/>
    <w:rsid w:val="0019792E"/>
    <w:rsid w:val="00197DF9"/>
    <w:rsid w:val="001A0651"/>
    <w:rsid w:val="001A07F3"/>
    <w:rsid w:val="001A1837"/>
    <w:rsid w:val="001A1987"/>
    <w:rsid w:val="001A1B39"/>
    <w:rsid w:val="001A1DFE"/>
    <w:rsid w:val="001A221A"/>
    <w:rsid w:val="001A2564"/>
    <w:rsid w:val="001A554A"/>
    <w:rsid w:val="001A58E2"/>
    <w:rsid w:val="001A6173"/>
    <w:rsid w:val="001A6CBA"/>
    <w:rsid w:val="001A7DF9"/>
    <w:rsid w:val="001B07DB"/>
    <w:rsid w:val="001B0D97"/>
    <w:rsid w:val="001B183C"/>
    <w:rsid w:val="001B22E4"/>
    <w:rsid w:val="001B2BF2"/>
    <w:rsid w:val="001B306E"/>
    <w:rsid w:val="001B3197"/>
    <w:rsid w:val="001B3412"/>
    <w:rsid w:val="001B5A5D"/>
    <w:rsid w:val="001B5E3D"/>
    <w:rsid w:val="001B7757"/>
    <w:rsid w:val="001C0273"/>
    <w:rsid w:val="001C02CB"/>
    <w:rsid w:val="001C1CE5"/>
    <w:rsid w:val="001C3D2A"/>
    <w:rsid w:val="001C3FC8"/>
    <w:rsid w:val="001C4D70"/>
    <w:rsid w:val="001C5019"/>
    <w:rsid w:val="001C69B0"/>
    <w:rsid w:val="001C6D3B"/>
    <w:rsid w:val="001C6E08"/>
    <w:rsid w:val="001C6F80"/>
    <w:rsid w:val="001C75D7"/>
    <w:rsid w:val="001D003E"/>
    <w:rsid w:val="001D0775"/>
    <w:rsid w:val="001D2BE1"/>
    <w:rsid w:val="001D2FB3"/>
    <w:rsid w:val="001D35F5"/>
    <w:rsid w:val="001D3A5D"/>
    <w:rsid w:val="001D51BA"/>
    <w:rsid w:val="001D51D0"/>
    <w:rsid w:val="001D53E7"/>
    <w:rsid w:val="001D6342"/>
    <w:rsid w:val="001D6D53"/>
    <w:rsid w:val="001E09F6"/>
    <w:rsid w:val="001E1156"/>
    <w:rsid w:val="001E1745"/>
    <w:rsid w:val="001E1D6C"/>
    <w:rsid w:val="001E2F42"/>
    <w:rsid w:val="001E391D"/>
    <w:rsid w:val="001E3E82"/>
    <w:rsid w:val="001E5616"/>
    <w:rsid w:val="001E565D"/>
    <w:rsid w:val="001E58E2"/>
    <w:rsid w:val="001E6CEC"/>
    <w:rsid w:val="001E6F5F"/>
    <w:rsid w:val="001E73BB"/>
    <w:rsid w:val="001E7AED"/>
    <w:rsid w:val="001F1751"/>
    <w:rsid w:val="001F1885"/>
    <w:rsid w:val="001F26EC"/>
    <w:rsid w:val="001F2D32"/>
    <w:rsid w:val="001F353F"/>
    <w:rsid w:val="001F3916"/>
    <w:rsid w:val="001F3A66"/>
    <w:rsid w:val="001F54C5"/>
    <w:rsid w:val="001F5DBA"/>
    <w:rsid w:val="001F662C"/>
    <w:rsid w:val="001F7074"/>
    <w:rsid w:val="00200490"/>
    <w:rsid w:val="00201F3A"/>
    <w:rsid w:val="002039D0"/>
    <w:rsid w:val="00203F96"/>
    <w:rsid w:val="002069B2"/>
    <w:rsid w:val="00206B5C"/>
    <w:rsid w:val="00207FA3"/>
    <w:rsid w:val="00210748"/>
    <w:rsid w:val="00211083"/>
    <w:rsid w:val="002112C0"/>
    <w:rsid w:val="0021172A"/>
    <w:rsid w:val="00211A5D"/>
    <w:rsid w:val="00211DE3"/>
    <w:rsid w:val="002132BD"/>
    <w:rsid w:val="00214B86"/>
    <w:rsid w:val="00214DA8"/>
    <w:rsid w:val="00214FCF"/>
    <w:rsid w:val="00215423"/>
    <w:rsid w:val="002158FA"/>
    <w:rsid w:val="00216705"/>
    <w:rsid w:val="002178E9"/>
    <w:rsid w:val="00220600"/>
    <w:rsid w:val="00220DDA"/>
    <w:rsid w:val="002216CA"/>
    <w:rsid w:val="002221F7"/>
    <w:rsid w:val="002224DB"/>
    <w:rsid w:val="00222A6B"/>
    <w:rsid w:val="00223FCB"/>
    <w:rsid w:val="0022426A"/>
    <w:rsid w:val="00224D88"/>
    <w:rsid w:val="002252C3"/>
    <w:rsid w:val="002253B6"/>
    <w:rsid w:val="002259C8"/>
    <w:rsid w:val="00225C54"/>
    <w:rsid w:val="002302B6"/>
    <w:rsid w:val="00230765"/>
    <w:rsid w:val="00230D18"/>
    <w:rsid w:val="002319E4"/>
    <w:rsid w:val="00234409"/>
    <w:rsid w:val="002351BA"/>
    <w:rsid w:val="0023544B"/>
    <w:rsid w:val="00235632"/>
    <w:rsid w:val="00235872"/>
    <w:rsid w:val="002360CA"/>
    <w:rsid w:val="00236C6A"/>
    <w:rsid w:val="00237321"/>
    <w:rsid w:val="0023768B"/>
    <w:rsid w:val="0024137C"/>
    <w:rsid w:val="00241539"/>
    <w:rsid w:val="00241559"/>
    <w:rsid w:val="002425E0"/>
    <w:rsid w:val="0024287B"/>
    <w:rsid w:val="00242DBB"/>
    <w:rsid w:val="00242E04"/>
    <w:rsid w:val="00242F0A"/>
    <w:rsid w:val="002435B3"/>
    <w:rsid w:val="002445DB"/>
    <w:rsid w:val="002458EB"/>
    <w:rsid w:val="00246837"/>
    <w:rsid w:val="00247A65"/>
    <w:rsid w:val="002500C8"/>
    <w:rsid w:val="002525A6"/>
    <w:rsid w:val="00254C30"/>
    <w:rsid w:val="00254F8B"/>
    <w:rsid w:val="00254F98"/>
    <w:rsid w:val="00255376"/>
    <w:rsid w:val="002558E8"/>
    <w:rsid w:val="002574AC"/>
    <w:rsid w:val="00257543"/>
    <w:rsid w:val="00257CCD"/>
    <w:rsid w:val="00257D99"/>
    <w:rsid w:val="002617E7"/>
    <w:rsid w:val="00261800"/>
    <w:rsid w:val="002619CA"/>
    <w:rsid w:val="00262725"/>
    <w:rsid w:val="00264228"/>
    <w:rsid w:val="00264334"/>
    <w:rsid w:val="0026473E"/>
    <w:rsid w:val="00264CDD"/>
    <w:rsid w:val="00264DF6"/>
    <w:rsid w:val="00266214"/>
    <w:rsid w:val="0026671C"/>
    <w:rsid w:val="0026707F"/>
    <w:rsid w:val="00267C83"/>
    <w:rsid w:val="00271363"/>
    <w:rsid w:val="0027144F"/>
    <w:rsid w:val="00271813"/>
    <w:rsid w:val="00271F3A"/>
    <w:rsid w:val="00272BC1"/>
    <w:rsid w:val="002730F0"/>
    <w:rsid w:val="00273278"/>
    <w:rsid w:val="002737F4"/>
    <w:rsid w:val="00276B8C"/>
    <w:rsid w:val="00277BBD"/>
    <w:rsid w:val="002805F5"/>
    <w:rsid w:val="0028067C"/>
    <w:rsid w:val="00280731"/>
    <w:rsid w:val="00280751"/>
    <w:rsid w:val="00281C92"/>
    <w:rsid w:val="0028280A"/>
    <w:rsid w:val="00282B31"/>
    <w:rsid w:val="00282BD6"/>
    <w:rsid w:val="00282E04"/>
    <w:rsid w:val="002834CB"/>
    <w:rsid w:val="00284FF6"/>
    <w:rsid w:val="00285954"/>
    <w:rsid w:val="00285B54"/>
    <w:rsid w:val="00286ACD"/>
    <w:rsid w:val="00287838"/>
    <w:rsid w:val="00287BBD"/>
    <w:rsid w:val="002907B5"/>
    <w:rsid w:val="00291CA4"/>
    <w:rsid w:val="00292DE9"/>
    <w:rsid w:val="00292E65"/>
    <w:rsid w:val="00292EB7"/>
    <w:rsid w:val="002943B1"/>
    <w:rsid w:val="00294753"/>
    <w:rsid w:val="00295156"/>
    <w:rsid w:val="00296227"/>
    <w:rsid w:val="00296C37"/>
    <w:rsid w:val="00296F44"/>
    <w:rsid w:val="0029777D"/>
    <w:rsid w:val="002977F5"/>
    <w:rsid w:val="00297CFD"/>
    <w:rsid w:val="002A055E"/>
    <w:rsid w:val="002A18A4"/>
    <w:rsid w:val="002A1D4E"/>
    <w:rsid w:val="002A2869"/>
    <w:rsid w:val="002A3319"/>
    <w:rsid w:val="002A34C2"/>
    <w:rsid w:val="002A3730"/>
    <w:rsid w:val="002A4F5B"/>
    <w:rsid w:val="002A7108"/>
    <w:rsid w:val="002A714F"/>
    <w:rsid w:val="002A7A07"/>
    <w:rsid w:val="002A7BDC"/>
    <w:rsid w:val="002B24D6"/>
    <w:rsid w:val="002B2942"/>
    <w:rsid w:val="002B690C"/>
    <w:rsid w:val="002B7047"/>
    <w:rsid w:val="002B74E8"/>
    <w:rsid w:val="002C1552"/>
    <w:rsid w:val="002C2BE5"/>
    <w:rsid w:val="002C3BA1"/>
    <w:rsid w:val="002C41E6"/>
    <w:rsid w:val="002C4CD0"/>
    <w:rsid w:val="002C56C6"/>
    <w:rsid w:val="002C5DD2"/>
    <w:rsid w:val="002C5DDB"/>
    <w:rsid w:val="002C64E8"/>
    <w:rsid w:val="002C6EC8"/>
    <w:rsid w:val="002D071A"/>
    <w:rsid w:val="002D0DEC"/>
    <w:rsid w:val="002D1C03"/>
    <w:rsid w:val="002D34B2"/>
    <w:rsid w:val="002D34E1"/>
    <w:rsid w:val="002D48B0"/>
    <w:rsid w:val="002D5B37"/>
    <w:rsid w:val="002D6400"/>
    <w:rsid w:val="002D73F7"/>
    <w:rsid w:val="002D7637"/>
    <w:rsid w:val="002E17C1"/>
    <w:rsid w:val="002E17F2"/>
    <w:rsid w:val="002E291A"/>
    <w:rsid w:val="002E3A37"/>
    <w:rsid w:val="002E3D7C"/>
    <w:rsid w:val="002E43CF"/>
    <w:rsid w:val="002E6267"/>
    <w:rsid w:val="002E7CAE"/>
    <w:rsid w:val="002F0F47"/>
    <w:rsid w:val="002F13E4"/>
    <w:rsid w:val="002F2771"/>
    <w:rsid w:val="002F37A9"/>
    <w:rsid w:val="002F5887"/>
    <w:rsid w:val="002F6A3E"/>
    <w:rsid w:val="002F7564"/>
    <w:rsid w:val="002F762F"/>
    <w:rsid w:val="002F7FA1"/>
    <w:rsid w:val="003001F5"/>
    <w:rsid w:val="00301CE6"/>
    <w:rsid w:val="0030256B"/>
    <w:rsid w:val="003040AC"/>
    <w:rsid w:val="00304634"/>
    <w:rsid w:val="00304AE9"/>
    <w:rsid w:val="0030501F"/>
    <w:rsid w:val="00305551"/>
    <w:rsid w:val="0030711A"/>
    <w:rsid w:val="003077F8"/>
    <w:rsid w:val="00307BA1"/>
    <w:rsid w:val="00311403"/>
    <w:rsid w:val="00311702"/>
    <w:rsid w:val="00311C5F"/>
    <w:rsid w:val="00311E82"/>
    <w:rsid w:val="00313FD6"/>
    <w:rsid w:val="003140BD"/>
    <w:rsid w:val="003143BD"/>
    <w:rsid w:val="003144C7"/>
    <w:rsid w:val="00314BAF"/>
    <w:rsid w:val="00315363"/>
    <w:rsid w:val="003162CA"/>
    <w:rsid w:val="00317396"/>
    <w:rsid w:val="003203ED"/>
    <w:rsid w:val="003225AE"/>
    <w:rsid w:val="00322C9F"/>
    <w:rsid w:val="00322E9F"/>
    <w:rsid w:val="00324D23"/>
    <w:rsid w:val="00324E27"/>
    <w:rsid w:val="003254FA"/>
    <w:rsid w:val="00331751"/>
    <w:rsid w:val="0033180F"/>
    <w:rsid w:val="00332F5E"/>
    <w:rsid w:val="00333457"/>
    <w:rsid w:val="003336BD"/>
    <w:rsid w:val="00333FCB"/>
    <w:rsid w:val="00334579"/>
    <w:rsid w:val="00334853"/>
    <w:rsid w:val="00335858"/>
    <w:rsid w:val="00335F8A"/>
    <w:rsid w:val="00336BDA"/>
    <w:rsid w:val="003408C8"/>
    <w:rsid w:val="003408F0"/>
    <w:rsid w:val="00341929"/>
    <w:rsid w:val="0034206B"/>
    <w:rsid w:val="00342BD7"/>
    <w:rsid w:val="00343847"/>
    <w:rsid w:val="003442B7"/>
    <w:rsid w:val="00346236"/>
    <w:rsid w:val="00346DB5"/>
    <w:rsid w:val="003477B1"/>
    <w:rsid w:val="00350C8B"/>
    <w:rsid w:val="00350CA7"/>
    <w:rsid w:val="003520B6"/>
    <w:rsid w:val="00353206"/>
    <w:rsid w:val="0035368E"/>
    <w:rsid w:val="00354453"/>
    <w:rsid w:val="003545E4"/>
    <w:rsid w:val="0035486D"/>
    <w:rsid w:val="00356B16"/>
    <w:rsid w:val="00357252"/>
    <w:rsid w:val="00357380"/>
    <w:rsid w:val="003575AB"/>
    <w:rsid w:val="003602D9"/>
    <w:rsid w:val="003604CE"/>
    <w:rsid w:val="00360C68"/>
    <w:rsid w:val="0036196C"/>
    <w:rsid w:val="00362458"/>
    <w:rsid w:val="00362EEF"/>
    <w:rsid w:val="0036367C"/>
    <w:rsid w:val="00363775"/>
    <w:rsid w:val="0036380A"/>
    <w:rsid w:val="00363A1D"/>
    <w:rsid w:val="00363A92"/>
    <w:rsid w:val="00363D18"/>
    <w:rsid w:val="00364510"/>
    <w:rsid w:val="0036452A"/>
    <w:rsid w:val="00365235"/>
    <w:rsid w:val="00365D93"/>
    <w:rsid w:val="00366803"/>
    <w:rsid w:val="00367857"/>
    <w:rsid w:val="003704CF"/>
    <w:rsid w:val="0037082B"/>
    <w:rsid w:val="00370E47"/>
    <w:rsid w:val="003719E3"/>
    <w:rsid w:val="00372B2C"/>
    <w:rsid w:val="00372E20"/>
    <w:rsid w:val="003737A3"/>
    <w:rsid w:val="003742AC"/>
    <w:rsid w:val="00375B7D"/>
    <w:rsid w:val="003762C3"/>
    <w:rsid w:val="00377CE1"/>
    <w:rsid w:val="003803F6"/>
    <w:rsid w:val="0038193C"/>
    <w:rsid w:val="00381C71"/>
    <w:rsid w:val="00382FF7"/>
    <w:rsid w:val="00384A44"/>
    <w:rsid w:val="00385BF0"/>
    <w:rsid w:val="00385EDB"/>
    <w:rsid w:val="0038616F"/>
    <w:rsid w:val="00386DAB"/>
    <w:rsid w:val="0038797B"/>
    <w:rsid w:val="00390B9A"/>
    <w:rsid w:val="003939FF"/>
    <w:rsid w:val="00395AE7"/>
    <w:rsid w:val="00395CC4"/>
    <w:rsid w:val="00395DEB"/>
    <w:rsid w:val="00396727"/>
    <w:rsid w:val="003A09E1"/>
    <w:rsid w:val="003A1298"/>
    <w:rsid w:val="003A2223"/>
    <w:rsid w:val="003A2A0F"/>
    <w:rsid w:val="003A2C0A"/>
    <w:rsid w:val="003A439C"/>
    <w:rsid w:val="003A45A1"/>
    <w:rsid w:val="003A5B0A"/>
    <w:rsid w:val="003A6972"/>
    <w:rsid w:val="003A6BAC"/>
    <w:rsid w:val="003A70A4"/>
    <w:rsid w:val="003A74C2"/>
    <w:rsid w:val="003A7E5C"/>
    <w:rsid w:val="003A7EF3"/>
    <w:rsid w:val="003B0690"/>
    <w:rsid w:val="003B159C"/>
    <w:rsid w:val="003B369F"/>
    <w:rsid w:val="003B36A3"/>
    <w:rsid w:val="003B4FAF"/>
    <w:rsid w:val="003B55D3"/>
    <w:rsid w:val="003B64BB"/>
    <w:rsid w:val="003B7FE5"/>
    <w:rsid w:val="003C06C8"/>
    <w:rsid w:val="003C07C4"/>
    <w:rsid w:val="003C11C8"/>
    <w:rsid w:val="003C243B"/>
    <w:rsid w:val="003C2702"/>
    <w:rsid w:val="003C3A3B"/>
    <w:rsid w:val="003C4376"/>
    <w:rsid w:val="003C4C51"/>
    <w:rsid w:val="003C596A"/>
    <w:rsid w:val="003C6C42"/>
    <w:rsid w:val="003C6D2B"/>
    <w:rsid w:val="003C7806"/>
    <w:rsid w:val="003C7B61"/>
    <w:rsid w:val="003D109F"/>
    <w:rsid w:val="003D224F"/>
    <w:rsid w:val="003D239C"/>
    <w:rsid w:val="003D2443"/>
    <w:rsid w:val="003D2478"/>
    <w:rsid w:val="003D2788"/>
    <w:rsid w:val="003D3C45"/>
    <w:rsid w:val="003D433D"/>
    <w:rsid w:val="003D4412"/>
    <w:rsid w:val="003D44B8"/>
    <w:rsid w:val="003D44FE"/>
    <w:rsid w:val="003D5B1F"/>
    <w:rsid w:val="003D5F69"/>
    <w:rsid w:val="003D61D4"/>
    <w:rsid w:val="003E15FA"/>
    <w:rsid w:val="003E1BD4"/>
    <w:rsid w:val="003E1C7B"/>
    <w:rsid w:val="003E340C"/>
    <w:rsid w:val="003E349C"/>
    <w:rsid w:val="003E3FA9"/>
    <w:rsid w:val="003E55E4"/>
    <w:rsid w:val="003E74E3"/>
    <w:rsid w:val="003F05C7"/>
    <w:rsid w:val="003F1ED1"/>
    <w:rsid w:val="003F2CD4"/>
    <w:rsid w:val="003F46DB"/>
    <w:rsid w:val="003F53E9"/>
    <w:rsid w:val="003F57A9"/>
    <w:rsid w:val="003F5BDE"/>
    <w:rsid w:val="003F5DBB"/>
    <w:rsid w:val="003F5E7C"/>
    <w:rsid w:val="003F5EA8"/>
    <w:rsid w:val="003F6BBE"/>
    <w:rsid w:val="003F739A"/>
    <w:rsid w:val="003F7CBE"/>
    <w:rsid w:val="004000E8"/>
    <w:rsid w:val="004009A1"/>
    <w:rsid w:val="00401C1F"/>
    <w:rsid w:val="00402B78"/>
    <w:rsid w:val="00402E2B"/>
    <w:rsid w:val="00403255"/>
    <w:rsid w:val="004040CA"/>
    <w:rsid w:val="004042FA"/>
    <w:rsid w:val="0040512B"/>
    <w:rsid w:val="00405CA5"/>
    <w:rsid w:val="00406DD3"/>
    <w:rsid w:val="00407CD3"/>
    <w:rsid w:val="00407EDF"/>
    <w:rsid w:val="004100C5"/>
    <w:rsid w:val="00410134"/>
    <w:rsid w:val="00410B72"/>
    <w:rsid w:val="00410BFC"/>
    <w:rsid w:val="00410E77"/>
    <w:rsid w:val="00410F18"/>
    <w:rsid w:val="00411F28"/>
    <w:rsid w:val="0041263E"/>
    <w:rsid w:val="00413AAC"/>
    <w:rsid w:val="00413D61"/>
    <w:rsid w:val="00413E92"/>
    <w:rsid w:val="0041477D"/>
    <w:rsid w:val="004150A7"/>
    <w:rsid w:val="00415604"/>
    <w:rsid w:val="0041671F"/>
    <w:rsid w:val="00416CD2"/>
    <w:rsid w:val="00416FF0"/>
    <w:rsid w:val="00417028"/>
    <w:rsid w:val="00417678"/>
    <w:rsid w:val="00420482"/>
    <w:rsid w:val="00420894"/>
    <w:rsid w:val="00420B9E"/>
    <w:rsid w:val="00421105"/>
    <w:rsid w:val="004212C1"/>
    <w:rsid w:val="00421B6B"/>
    <w:rsid w:val="00421BC2"/>
    <w:rsid w:val="00421F51"/>
    <w:rsid w:val="00422AA4"/>
    <w:rsid w:val="00422EC0"/>
    <w:rsid w:val="004242F4"/>
    <w:rsid w:val="00425660"/>
    <w:rsid w:val="00427248"/>
    <w:rsid w:val="00430426"/>
    <w:rsid w:val="00431F13"/>
    <w:rsid w:val="00433B14"/>
    <w:rsid w:val="00437447"/>
    <w:rsid w:val="00441A92"/>
    <w:rsid w:val="00441EC7"/>
    <w:rsid w:val="004421A1"/>
    <w:rsid w:val="004431DC"/>
    <w:rsid w:val="0044412C"/>
    <w:rsid w:val="00444A07"/>
    <w:rsid w:val="00444F56"/>
    <w:rsid w:val="00445233"/>
    <w:rsid w:val="0044611F"/>
    <w:rsid w:val="00446488"/>
    <w:rsid w:val="00446B03"/>
    <w:rsid w:val="004470F5"/>
    <w:rsid w:val="004504FB"/>
    <w:rsid w:val="00450F08"/>
    <w:rsid w:val="004517AA"/>
    <w:rsid w:val="00452917"/>
    <w:rsid w:val="00452CAC"/>
    <w:rsid w:val="00453A02"/>
    <w:rsid w:val="0045566D"/>
    <w:rsid w:val="00455872"/>
    <w:rsid w:val="00457565"/>
    <w:rsid w:val="00457B71"/>
    <w:rsid w:val="00460FE0"/>
    <w:rsid w:val="00463304"/>
    <w:rsid w:val="00463529"/>
    <w:rsid w:val="00463AAB"/>
    <w:rsid w:val="0046456F"/>
    <w:rsid w:val="00464689"/>
    <w:rsid w:val="00465E4C"/>
    <w:rsid w:val="00465F48"/>
    <w:rsid w:val="00466016"/>
    <w:rsid w:val="004666C4"/>
    <w:rsid w:val="004669E2"/>
    <w:rsid w:val="00466A55"/>
    <w:rsid w:val="00467222"/>
    <w:rsid w:val="00470C31"/>
    <w:rsid w:val="00470E69"/>
    <w:rsid w:val="00471B8D"/>
    <w:rsid w:val="00471DE0"/>
    <w:rsid w:val="00472BC0"/>
    <w:rsid w:val="00472C58"/>
    <w:rsid w:val="004734D0"/>
    <w:rsid w:val="00473D20"/>
    <w:rsid w:val="00473E05"/>
    <w:rsid w:val="00474198"/>
    <w:rsid w:val="00474E1B"/>
    <w:rsid w:val="0047556B"/>
    <w:rsid w:val="00475A36"/>
    <w:rsid w:val="00475DDD"/>
    <w:rsid w:val="0047666E"/>
    <w:rsid w:val="004771CE"/>
    <w:rsid w:val="00477768"/>
    <w:rsid w:val="00477B65"/>
    <w:rsid w:val="00477D65"/>
    <w:rsid w:val="00480C4B"/>
    <w:rsid w:val="00481980"/>
    <w:rsid w:val="00484CB7"/>
    <w:rsid w:val="00484D60"/>
    <w:rsid w:val="004861B6"/>
    <w:rsid w:val="00486679"/>
    <w:rsid w:val="0048694B"/>
    <w:rsid w:val="004905D0"/>
    <w:rsid w:val="00491118"/>
    <w:rsid w:val="0049128F"/>
    <w:rsid w:val="00492BC5"/>
    <w:rsid w:val="00492CB9"/>
    <w:rsid w:val="0049396E"/>
    <w:rsid w:val="00493DA4"/>
    <w:rsid w:val="00494795"/>
    <w:rsid w:val="00494DC8"/>
    <w:rsid w:val="00494E08"/>
    <w:rsid w:val="004964F1"/>
    <w:rsid w:val="004A0837"/>
    <w:rsid w:val="004A16BC"/>
    <w:rsid w:val="004A2521"/>
    <w:rsid w:val="004A2AE5"/>
    <w:rsid w:val="004A2B94"/>
    <w:rsid w:val="004A2E82"/>
    <w:rsid w:val="004A494E"/>
    <w:rsid w:val="004A6386"/>
    <w:rsid w:val="004A6671"/>
    <w:rsid w:val="004A6875"/>
    <w:rsid w:val="004A7062"/>
    <w:rsid w:val="004A79AB"/>
    <w:rsid w:val="004A7EC2"/>
    <w:rsid w:val="004A7FCA"/>
    <w:rsid w:val="004B2DDE"/>
    <w:rsid w:val="004B3799"/>
    <w:rsid w:val="004B5701"/>
    <w:rsid w:val="004B580E"/>
    <w:rsid w:val="004B5B0A"/>
    <w:rsid w:val="004B6F6A"/>
    <w:rsid w:val="004B7C0C"/>
    <w:rsid w:val="004C07D1"/>
    <w:rsid w:val="004C3898"/>
    <w:rsid w:val="004C433F"/>
    <w:rsid w:val="004C4A87"/>
    <w:rsid w:val="004C50B9"/>
    <w:rsid w:val="004C69CB"/>
    <w:rsid w:val="004C77BA"/>
    <w:rsid w:val="004C7AB6"/>
    <w:rsid w:val="004D0735"/>
    <w:rsid w:val="004D2C97"/>
    <w:rsid w:val="004D344D"/>
    <w:rsid w:val="004D36B1"/>
    <w:rsid w:val="004D4358"/>
    <w:rsid w:val="004D44D9"/>
    <w:rsid w:val="004D5C62"/>
    <w:rsid w:val="004D5E31"/>
    <w:rsid w:val="004D6149"/>
    <w:rsid w:val="004D62F1"/>
    <w:rsid w:val="004D7284"/>
    <w:rsid w:val="004D7C3C"/>
    <w:rsid w:val="004D7EBD"/>
    <w:rsid w:val="004D7F51"/>
    <w:rsid w:val="004E052A"/>
    <w:rsid w:val="004E1A05"/>
    <w:rsid w:val="004E23CB"/>
    <w:rsid w:val="004E2680"/>
    <w:rsid w:val="004E28F9"/>
    <w:rsid w:val="004E462E"/>
    <w:rsid w:val="004E4C08"/>
    <w:rsid w:val="004E55A9"/>
    <w:rsid w:val="004E56DC"/>
    <w:rsid w:val="004E5787"/>
    <w:rsid w:val="004E6570"/>
    <w:rsid w:val="004E76F4"/>
    <w:rsid w:val="004F009A"/>
    <w:rsid w:val="004F04DF"/>
    <w:rsid w:val="004F0B4E"/>
    <w:rsid w:val="004F0B6C"/>
    <w:rsid w:val="004F1F69"/>
    <w:rsid w:val="004F1F89"/>
    <w:rsid w:val="004F1FCD"/>
    <w:rsid w:val="004F2078"/>
    <w:rsid w:val="004F4562"/>
    <w:rsid w:val="004F4DA3"/>
    <w:rsid w:val="004F5697"/>
    <w:rsid w:val="004F5A8B"/>
    <w:rsid w:val="004F5FD0"/>
    <w:rsid w:val="004F61D1"/>
    <w:rsid w:val="004F6EB6"/>
    <w:rsid w:val="004F75EB"/>
    <w:rsid w:val="004F76F1"/>
    <w:rsid w:val="00500894"/>
    <w:rsid w:val="005011E5"/>
    <w:rsid w:val="00502202"/>
    <w:rsid w:val="00502CE2"/>
    <w:rsid w:val="005033D3"/>
    <w:rsid w:val="00504F46"/>
    <w:rsid w:val="00504FC7"/>
    <w:rsid w:val="00506557"/>
    <w:rsid w:val="0050677A"/>
    <w:rsid w:val="00507096"/>
    <w:rsid w:val="0050714F"/>
    <w:rsid w:val="00507746"/>
    <w:rsid w:val="005108D8"/>
    <w:rsid w:val="00510951"/>
    <w:rsid w:val="00511228"/>
    <w:rsid w:val="005116F9"/>
    <w:rsid w:val="005135E5"/>
    <w:rsid w:val="00513C2D"/>
    <w:rsid w:val="005146D7"/>
    <w:rsid w:val="00514DC4"/>
    <w:rsid w:val="005153A7"/>
    <w:rsid w:val="00517C86"/>
    <w:rsid w:val="0052056C"/>
    <w:rsid w:val="00520735"/>
    <w:rsid w:val="005219CF"/>
    <w:rsid w:val="00523969"/>
    <w:rsid w:val="0052437D"/>
    <w:rsid w:val="00524805"/>
    <w:rsid w:val="0052578B"/>
    <w:rsid w:val="00526A4A"/>
    <w:rsid w:val="0052768D"/>
    <w:rsid w:val="00531103"/>
    <w:rsid w:val="00532CC1"/>
    <w:rsid w:val="00532FB5"/>
    <w:rsid w:val="005332C1"/>
    <w:rsid w:val="00534139"/>
    <w:rsid w:val="00534B59"/>
    <w:rsid w:val="005352FC"/>
    <w:rsid w:val="00536270"/>
    <w:rsid w:val="00536759"/>
    <w:rsid w:val="00536BB6"/>
    <w:rsid w:val="00537126"/>
    <w:rsid w:val="005371AE"/>
    <w:rsid w:val="00537203"/>
    <w:rsid w:val="005372F5"/>
    <w:rsid w:val="00537998"/>
    <w:rsid w:val="00537C62"/>
    <w:rsid w:val="00542873"/>
    <w:rsid w:val="00542A7C"/>
    <w:rsid w:val="005436E3"/>
    <w:rsid w:val="005437B0"/>
    <w:rsid w:val="00543CE7"/>
    <w:rsid w:val="005441A6"/>
    <w:rsid w:val="00546227"/>
    <w:rsid w:val="00546970"/>
    <w:rsid w:val="005469D3"/>
    <w:rsid w:val="005472E7"/>
    <w:rsid w:val="0055009A"/>
    <w:rsid w:val="005515BC"/>
    <w:rsid w:val="00553263"/>
    <w:rsid w:val="005537D6"/>
    <w:rsid w:val="0055402A"/>
    <w:rsid w:val="00554E19"/>
    <w:rsid w:val="00557357"/>
    <w:rsid w:val="00560295"/>
    <w:rsid w:val="005603AF"/>
    <w:rsid w:val="0056121F"/>
    <w:rsid w:val="00561422"/>
    <w:rsid w:val="00561826"/>
    <w:rsid w:val="005625CE"/>
    <w:rsid w:val="00562C1D"/>
    <w:rsid w:val="00563913"/>
    <w:rsid w:val="00563962"/>
    <w:rsid w:val="005645E8"/>
    <w:rsid w:val="00567E7C"/>
    <w:rsid w:val="00570A9A"/>
    <w:rsid w:val="005712D2"/>
    <w:rsid w:val="00571FDE"/>
    <w:rsid w:val="00572186"/>
    <w:rsid w:val="00572505"/>
    <w:rsid w:val="00572B68"/>
    <w:rsid w:val="0057463D"/>
    <w:rsid w:val="00574AB7"/>
    <w:rsid w:val="00576CDB"/>
    <w:rsid w:val="005803DF"/>
    <w:rsid w:val="00582809"/>
    <w:rsid w:val="00582BBC"/>
    <w:rsid w:val="005859D6"/>
    <w:rsid w:val="005864A9"/>
    <w:rsid w:val="0058798C"/>
    <w:rsid w:val="00590040"/>
    <w:rsid w:val="005900FA"/>
    <w:rsid w:val="00590418"/>
    <w:rsid w:val="00592201"/>
    <w:rsid w:val="00592807"/>
    <w:rsid w:val="005935A4"/>
    <w:rsid w:val="00593DDE"/>
    <w:rsid w:val="005948C2"/>
    <w:rsid w:val="00594BE3"/>
    <w:rsid w:val="00594E65"/>
    <w:rsid w:val="00595446"/>
    <w:rsid w:val="00595B9A"/>
    <w:rsid w:val="00595DCA"/>
    <w:rsid w:val="0059610F"/>
    <w:rsid w:val="00596B3F"/>
    <w:rsid w:val="0059779B"/>
    <w:rsid w:val="005A0D2F"/>
    <w:rsid w:val="005A0F5B"/>
    <w:rsid w:val="005A1BE5"/>
    <w:rsid w:val="005A209A"/>
    <w:rsid w:val="005A2631"/>
    <w:rsid w:val="005A3C7C"/>
    <w:rsid w:val="005A52EB"/>
    <w:rsid w:val="005A5346"/>
    <w:rsid w:val="005A5E96"/>
    <w:rsid w:val="005A6012"/>
    <w:rsid w:val="005A61B3"/>
    <w:rsid w:val="005A662D"/>
    <w:rsid w:val="005A78CF"/>
    <w:rsid w:val="005B00FD"/>
    <w:rsid w:val="005B0233"/>
    <w:rsid w:val="005B04B7"/>
    <w:rsid w:val="005B112A"/>
    <w:rsid w:val="005B12C1"/>
    <w:rsid w:val="005B1409"/>
    <w:rsid w:val="005B1431"/>
    <w:rsid w:val="005B181E"/>
    <w:rsid w:val="005B2AB4"/>
    <w:rsid w:val="005B2BF9"/>
    <w:rsid w:val="005B35D7"/>
    <w:rsid w:val="005B392A"/>
    <w:rsid w:val="005B3981"/>
    <w:rsid w:val="005B3AA3"/>
    <w:rsid w:val="005B3E81"/>
    <w:rsid w:val="005B6C55"/>
    <w:rsid w:val="005B6F83"/>
    <w:rsid w:val="005B7323"/>
    <w:rsid w:val="005B7DEF"/>
    <w:rsid w:val="005C158D"/>
    <w:rsid w:val="005C202F"/>
    <w:rsid w:val="005C454B"/>
    <w:rsid w:val="005C477D"/>
    <w:rsid w:val="005C50A1"/>
    <w:rsid w:val="005C66EC"/>
    <w:rsid w:val="005C6F20"/>
    <w:rsid w:val="005C74FB"/>
    <w:rsid w:val="005C7A8B"/>
    <w:rsid w:val="005D054D"/>
    <w:rsid w:val="005D06F5"/>
    <w:rsid w:val="005D0D23"/>
    <w:rsid w:val="005D1602"/>
    <w:rsid w:val="005D1623"/>
    <w:rsid w:val="005D18E9"/>
    <w:rsid w:val="005D2F3B"/>
    <w:rsid w:val="005D4ABD"/>
    <w:rsid w:val="005D663A"/>
    <w:rsid w:val="005E1E89"/>
    <w:rsid w:val="005E2A1B"/>
    <w:rsid w:val="005E2C1F"/>
    <w:rsid w:val="005E361D"/>
    <w:rsid w:val="005E385F"/>
    <w:rsid w:val="005E413B"/>
    <w:rsid w:val="005E4AC1"/>
    <w:rsid w:val="005E5006"/>
    <w:rsid w:val="005E5B81"/>
    <w:rsid w:val="005E66DB"/>
    <w:rsid w:val="005F2CB1"/>
    <w:rsid w:val="005F3025"/>
    <w:rsid w:val="005F4361"/>
    <w:rsid w:val="005F5976"/>
    <w:rsid w:val="005F5CEE"/>
    <w:rsid w:val="005F618C"/>
    <w:rsid w:val="005F680E"/>
    <w:rsid w:val="005F70BD"/>
    <w:rsid w:val="005F7A00"/>
    <w:rsid w:val="0060018B"/>
    <w:rsid w:val="006011B6"/>
    <w:rsid w:val="00601B82"/>
    <w:rsid w:val="00601BEF"/>
    <w:rsid w:val="0060283C"/>
    <w:rsid w:val="00604F14"/>
    <w:rsid w:val="00605B4D"/>
    <w:rsid w:val="00607334"/>
    <w:rsid w:val="00607CB3"/>
    <w:rsid w:val="00610736"/>
    <w:rsid w:val="00611B83"/>
    <w:rsid w:val="00613257"/>
    <w:rsid w:val="00614B17"/>
    <w:rsid w:val="006168A7"/>
    <w:rsid w:val="00616B14"/>
    <w:rsid w:val="00616B42"/>
    <w:rsid w:val="006174E3"/>
    <w:rsid w:val="006202EE"/>
    <w:rsid w:val="00620A71"/>
    <w:rsid w:val="00620D80"/>
    <w:rsid w:val="00621C7D"/>
    <w:rsid w:val="006234A6"/>
    <w:rsid w:val="006235F2"/>
    <w:rsid w:val="006237D3"/>
    <w:rsid w:val="00624D99"/>
    <w:rsid w:val="00625793"/>
    <w:rsid w:val="00625A3B"/>
    <w:rsid w:val="0062690C"/>
    <w:rsid w:val="00626FD8"/>
    <w:rsid w:val="00627582"/>
    <w:rsid w:val="00630001"/>
    <w:rsid w:val="006311B3"/>
    <w:rsid w:val="0063284C"/>
    <w:rsid w:val="00632A2F"/>
    <w:rsid w:val="0063336C"/>
    <w:rsid w:val="006333B4"/>
    <w:rsid w:val="00633932"/>
    <w:rsid w:val="00634C5F"/>
    <w:rsid w:val="00636398"/>
    <w:rsid w:val="006368BE"/>
    <w:rsid w:val="006368D3"/>
    <w:rsid w:val="006377EC"/>
    <w:rsid w:val="00640281"/>
    <w:rsid w:val="0064151F"/>
    <w:rsid w:val="00641533"/>
    <w:rsid w:val="00641A6B"/>
    <w:rsid w:val="00642015"/>
    <w:rsid w:val="0064208D"/>
    <w:rsid w:val="00642114"/>
    <w:rsid w:val="00642DB5"/>
    <w:rsid w:val="00643475"/>
    <w:rsid w:val="0064396A"/>
    <w:rsid w:val="00643BA3"/>
    <w:rsid w:val="00643DDB"/>
    <w:rsid w:val="00643E95"/>
    <w:rsid w:val="0064624E"/>
    <w:rsid w:val="00650AB9"/>
    <w:rsid w:val="00652C3B"/>
    <w:rsid w:val="006534CE"/>
    <w:rsid w:val="00653DA9"/>
    <w:rsid w:val="00653F73"/>
    <w:rsid w:val="00654973"/>
    <w:rsid w:val="00654CAA"/>
    <w:rsid w:val="00655733"/>
    <w:rsid w:val="00655ACD"/>
    <w:rsid w:val="00655C44"/>
    <w:rsid w:val="00655EB3"/>
    <w:rsid w:val="00655EBB"/>
    <w:rsid w:val="006561C8"/>
    <w:rsid w:val="00656A19"/>
    <w:rsid w:val="00656A92"/>
    <w:rsid w:val="00656DDE"/>
    <w:rsid w:val="00657183"/>
    <w:rsid w:val="0066011D"/>
    <w:rsid w:val="006607C0"/>
    <w:rsid w:val="00660FFA"/>
    <w:rsid w:val="006613A6"/>
    <w:rsid w:val="006617FC"/>
    <w:rsid w:val="00661AB0"/>
    <w:rsid w:val="006627A2"/>
    <w:rsid w:val="00662876"/>
    <w:rsid w:val="00662FEF"/>
    <w:rsid w:val="006634E6"/>
    <w:rsid w:val="0066364A"/>
    <w:rsid w:val="006649B4"/>
    <w:rsid w:val="00664C40"/>
    <w:rsid w:val="006655EE"/>
    <w:rsid w:val="006666F3"/>
    <w:rsid w:val="00666A91"/>
    <w:rsid w:val="00667DC3"/>
    <w:rsid w:val="00667EE7"/>
    <w:rsid w:val="00670922"/>
    <w:rsid w:val="00670BE1"/>
    <w:rsid w:val="006717B8"/>
    <w:rsid w:val="00671CE3"/>
    <w:rsid w:val="0067218F"/>
    <w:rsid w:val="006741F2"/>
    <w:rsid w:val="00674CC3"/>
    <w:rsid w:val="00675C72"/>
    <w:rsid w:val="006771F9"/>
    <w:rsid w:val="006776D7"/>
    <w:rsid w:val="00681003"/>
    <w:rsid w:val="006817C9"/>
    <w:rsid w:val="006828CE"/>
    <w:rsid w:val="006835B2"/>
    <w:rsid w:val="00683A34"/>
    <w:rsid w:val="00683ECE"/>
    <w:rsid w:val="00683FA0"/>
    <w:rsid w:val="006865DE"/>
    <w:rsid w:val="0068668F"/>
    <w:rsid w:val="0068736B"/>
    <w:rsid w:val="006916EA"/>
    <w:rsid w:val="00691DBC"/>
    <w:rsid w:val="00693126"/>
    <w:rsid w:val="00693303"/>
    <w:rsid w:val="00693D18"/>
    <w:rsid w:val="00693E94"/>
    <w:rsid w:val="006940AF"/>
    <w:rsid w:val="00695016"/>
    <w:rsid w:val="00695F2D"/>
    <w:rsid w:val="00695FC2"/>
    <w:rsid w:val="00696949"/>
    <w:rsid w:val="00696E40"/>
    <w:rsid w:val="00697052"/>
    <w:rsid w:val="006975C1"/>
    <w:rsid w:val="006A1358"/>
    <w:rsid w:val="006A1959"/>
    <w:rsid w:val="006A3C40"/>
    <w:rsid w:val="006A3DB9"/>
    <w:rsid w:val="006A45B1"/>
    <w:rsid w:val="006A46FB"/>
    <w:rsid w:val="006A48B3"/>
    <w:rsid w:val="006A5336"/>
    <w:rsid w:val="006A5D19"/>
    <w:rsid w:val="006A5E28"/>
    <w:rsid w:val="006A697B"/>
    <w:rsid w:val="006A7AFF"/>
    <w:rsid w:val="006B01F3"/>
    <w:rsid w:val="006B089D"/>
    <w:rsid w:val="006B1816"/>
    <w:rsid w:val="006B2099"/>
    <w:rsid w:val="006B2D57"/>
    <w:rsid w:val="006B3073"/>
    <w:rsid w:val="006B3694"/>
    <w:rsid w:val="006B50CF"/>
    <w:rsid w:val="006B6157"/>
    <w:rsid w:val="006C03B8"/>
    <w:rsid w:val="006C0898"/>
    <w:rsid w:val="006C1B8B"/>
    <w:rsid w:val="006C248B"/>
    <w:rsid w:val="006C4241"/>
    <w:rsid w:val="006C4F4B"/>
    <w:rsid w:val="006C5EC9"/>
    <w:rsid w:val="006C6059"/>
    <w:rsid w:val="006C7522"/>
    <w:rsid w:val="006D0874"/>
    <w:rsid w:val="006D0C44"/>
    <w:rsid w:val="006D178A"/>
    <w:rsid w:val="006D3CAD"/>
    <w:rsid w:val="006D5BE6"/>
    <w:rsid w:val="006D6F08"/>
    <w:rsid w:val="006D73BA"/>
    <w:rsid w:val="006D7484"/>
    <w:rsid w:val="006E0054"/>
    <w:rsid w:val="006E0506"/>
    <w:rsid w:val="006E062C"/>
    <w:rsid w:val="006E07FF"/>
    <w:rsid w:val="006E1708"/>
    <w:rsid w:val="006E1C82"/>
    <w:rsid w:val="006E28B7"/>
    <w:rsid w:val="006E2A9B"/>
    <w:rsid w:val="006E2BC4"/>
    <w:rsid w:val="006E3310"/>
    <w:rsid w:val="006E4E39"/>
    <w:rsid w:val="006E565E"/>
    <w:rsid w:val="006E63B6"/>
    <w:rsid w:val="006E673D"/>
    <w:rsid w:val="006E6A33"/>
    <w:rsid w:val="006E769D"/>
    <w:rsid w:val="006E7D0B"/>
    <w:rsid w:val="006E7D3B"/>
    <w:rsid w:val="006E7E56"/>
    <w:rsid w:val="006F06B2"/>
    <w:rsid w:val="006F06B6"/>
    <w:rsid w:val="006F1B70"/>
    <w:rsid w:val="006F212A"/>
    <w:rsid w:val="006F2E8E"/>
    <w:rsid w:val="006F341D"/>
    <w:rsid w:val="006F3549"/>
    <w:rsid w:val="006F3CDE"/>
    <w:rsid w:val="006F58D4"/>
    <w:rsid w:val="006F5F09"/>
    <w:rsid w:val="006F6450"/>
    <w:rsid w:val="006F6582"/>
    <w:rsid w:val="006F6793"/>
    <w:rsid w:val="00700428"/>
    <w:rsid w:val="00701C3D"/>
    <w:rsid w:val="007029DD"/>
    <w:rsid w:val="00702BE3"/>
    <w:rsid w:val="00703076"/>
    <w:rsid w:val="0070325B"/>
    <w:rsid w:val="0070346E"/>
    <w:rsid w:val="00703802"/>
    <w:rsid w:val="00704A7A"/>
    <w:rsid w:val="00704B1F"/>
    <w:rsid w:val="00704EDB"/>
    <w:rsid w:val="007058A1"/>
    <w:rsid w:val="00706101"/>
    <w:rsid w:val="00706B96"/>
    <w:rsid w:val="00707072"/>
    <w:rsid w:val="0070781D"/>
    <w:rsid w:val="00707D61"/>
    <w:rsid w:val="00712287"/>
    <w:rsid w:val="00712772"/>
    <w:rsid w:val="00712D5F"/>
    <w:rsid w:val="00713286"/>
    <w:rsid w:val="00713303"/>
    <w:rsid w:val="007148D3"/>
    <w:rsid w:val="00715B9A"/>
    <w:rsid w:val="007167EA"/>
    <w:rsid w:val="00717B89"/>
    <w:rsid w:val="00720C6E"/>
    <w:rsid w:val="00721B32"/>
    <w:rsid w:val="00721D22"/>
    <w:rsid w:val="007239BD"/>
    <w:rsid w:val="007240A3"/>
    <w:rsid w:val="007257D0"/>
    <w:rsid w:val="00726880"/>
    <w:rsid w:val="00726EA6"/>
    <w:rsid w:val="00727208"/>
    <w:rsid w:val="00727680"/>
    <w:rsid w:val="00727CB1"/>
    <w:rsid w:val="00730DC8"/>
    <w:rsid w:val="00730FE5"/>
    <w:rsid w:val="00731F85"/>
    <w:rsid w:val="00734814"/>
    <w:rsid w:val="007348B1"/>
    <w:rsid w:val="0073493D"/>
    <w:rsid w:val="007362A6"/>
    <w:rsid w:val="00736D7D"/>
    <w:rsid w:val="00740A9C"/>
    <w:rsid w:val="00740E58"/>
    <w:rsid w:val="00741BCF"/>
    <w:rsid w:val="00741E53"/>
    <w:rsid w:val="00742BDB"/>
    <w:rsid w:val="00744050"/>
    <w:rsid w:val="007445A0"/>
    <w:rsid w:val="00744859"/>
    <w:rsid w:val="00744EFC"/>
    <w:rsid w:val="00744F75"/>
    <w:rsid w:val="0074524B"/>
    <w:rsid w:val="00745C79"/>
    <w:rsid w:val="007475AA"/>
    <w:rsid w:val="00747D8B"/>
    <w:rsid w:val="00750F3C"/>
    <w:rsid w:val="00751228"/>
    <w:rsid w:val="007512F9"/>
    <w:rsid w:val="00753392"/>
    <w:rsid w:val="007543B9"/>
    <w:rsid w:val="00754B53"/>
    <w:rsid w:val="007558C4"/>
    <w:rsid w:val="007571E1"/>
    <w:rsid w:val="00757222"/>
    <w:rsid w:val="007604B2"/>
    <w:rsid w:val="00761B40"/>
    <w:rsid w:val="00762574"/>
    <w:rsid w:val="007626EB"/>
    <w:rsid w:val="00764AF2"/>
    <w:rsid w:val="00765281"/>
    <w:rsid w:val="00765CBC"/>
    <w:rsid w:val="00765DEA"/>
    <w:rsid w:val="00766BAD"/>
    <w:rsid w:val="0077094D"/>
    <w:rsid w:val="00770BFC"/>
    <w:rsid w:val="007729A2"/>
    <w:rsid w:val="007753FF"/>
    <w:rsid w:val="007755F2"/>
    <w:rsid w:val="00775BE0"/>
    <w:rsid w:val="00776971"/>
    <w:rsid w:val="00777CC5"/>
    <w:rsid w:val="007801D6"/>
    <w:rsid w:val="00780A80"/>
    <w:rsid w:val="00781543"/>
    <w:rsid w:val="0078177E"/>
    <w:rsid w:val="0078304C"/>
    <w:rsid w:val="007833BF"/>
    <w:rsid w:val="00783673"/>
    <w:rsid w:val="00783C67"/>
    <w:rsid w:val="0078411E"/>
    <w:rsid w:val="00784797"/>
    <w:rsid w:val="00785271"/>
    <w:rsid w:val="00785490"/>
    <w:rsid w:val="007875A7"/>
    <w:rsid w:val="007909CC"/>
    <w:rsid w:val="007909FE"/>
    <w:rsid w:val="007917A9"/>
    <w:rsid w:val="007925EA"/>
    <w:rsid w:val="00793893"/>
    <w:rsid w:val="00793CD8"/>
    <w:rsid w:val="00795C92"/>
    <w:rsid w:val="00796231"/>
    <w:rsid w:val="00796273"/>
    <w:rsid w:val="00796F5E"/>
    <w:rsid w:val="007A079D"/>
    <w:rsid w:val="007A1CB3"/>
    <w:rsid w:val="007A29F6"/>
    <w:rsid w:val="007A306F"/>
    <w:rsid w:val="007A43A6"/>
    <w:rsid w:val="007A44B6"/>
    <w:rsid w:val="007A5119"/>
    <w:rsid w:val="007A58A6"/>
    <w:rsid w:val="007B067B"/>
    <w:rsid w:val="007B1CE5"/>
    <w:rsid w:val="007B294E"/>
    <w:rsid w:val="007B3149"/>
    <w:rsid w:val="007B3D2D"/>
    <w:rsid w:val="007B40C5"/>
    <w:rsid w:val="007B433C"/>
    <w:rsid w:val="007B50AE"/>
    <w:rsid w:val="007B51DF"/>
    <w:rsid w:val="007B54A9"/>
    <w:rsid w:val="007B642D"/>
    <w:rsid w:val="007B6ECD"/>
    <w:rsid w:val="007B6F27"/>
    <w:rsid w:val="007B76E3"/>
    <w:rsid w:val="007B7D2D"/>
    <w:rsid w:val="007C05DD"/>
    <w:rsid w:val="007C0609"/>
    <w:rsid w:val="007C1241"/>
    <w:rsid w:val="007C1F94"/>
    <w:rsid w:val="007C2D87"/>
    <w:rsid w:val="007C3087"/>
    <w:rsid w:val="007C31D2"/>
    <w:rsid w:val="007C3D18"/>
    <w:rsid w:val="007C4C36"/>
    <w:rsid w:val="007C5B16"/>
    <w:rsid w:val="007C5E71"/>
    <w:rsid w:val="007C60BF"/>
    <w:rsid w:val="007C68CC"/>
    <w:rsid w:val="007C6A07"/>
    <w:rsid w:val="007C707A"/>
    <w:rsid w:val="007C75A1"/>
    <w:rsid w:val="007C77A5"/>
    <w:rsid w:val="007C77B7"/>
    <w:rsid w:val="007C7AE5"/>
    <w:rsid w:val="007D04E5"/>
    <w:rsid w:val="007D1BB8"/>
    <w:rsid w:val="007D4E53"/>
    <w:rsid w:val="007D5901"/>
    <w:rsid w:val="007D6BC7"/>
    <w:rsid w:val="007D6D55"/>
    <w:rsid w:val="007D6D58"/>
    <w:rsid w:val="007D6F1A"/>
    <w:rsid w:val="007D732F"/>
    <w:rsid w:val="007D73A8"/>
    <w:rsid w:val="007D7526"/>
    <w:rsid w:val="007D76DF"/>
    <w:rsid w:val="007E0173"/>
    <w:rsid w:val="007E1D41"/>
    <w:rsid w:val="007E2884"/>
    <w:rsid w:val="007E4610"/>
    <w:rsid w:val="007E46E9"/>
    <w:rsid w:val="007E4715"/>
    <w:rsid w:val="007E4DFE"/>
    <w:rsid w:val="007E505B"/>
    <w:rsid w:val="007E532B"/>
    <w:rsid w:val="007E56E0"/>
    <w:rsid w:val="007E58BD"/>
    <w:rsid w:val="007E6B6E"/>
    <w:rsid w:val="007E6C23"/>
    <w:rsid w:val="007E6F52"/>
    <w:rsid w:val="007E7091"/>
    <w:rsid w:val="007E74F9"/>
    <w:rsid w:val="007E7561"/>
    <w:rsid w:val="007E75F1"/>
    <w:rsid w:val="007F0F84"/>
    <w:rsid w:val="007F1053"/>
    <w:rsid w:val="007F2750"/>
    <w:rsid w:val="007F3413"/>
    <w:rsid w:val="007F3820"/>
    <w:rsid w:val="007F3F4E"/>
    <w:rsid w:val="007F425E"/>
    <w:rsid w:val="007F48AE"/>
    <w:rsid w:val="007F5034"/>
    <w:rsid w:val="007F5763"/>
    <w:rsid w:val="007F5D34"/>
    <w:rsid w:val="00801590"/>
    <w:rsid w:val="00801850"/>
    <w:rsid w:val="00801C30"/>
    <w:rsid w:val="008020BF"/>
    <w:rsid w:val="0080218E"/>
    <w:rsid w:val="008026EC"/>
    <w:rsid w:val="008037ED"/>
    <w:rsid w:val="00803FAE"/>
    <w:rsid w:val="00804323"/>
    <w:rsid w:val="00805298"/>
    <w:rsid w:val="008058F7"/>
    <w:rsid w:val="0080605F"/>
    <w:rsid w:val="00807786"/>
    <w:rsid w:val="0081066E"/>
    <w:rsid w:val="00810C1F"/>
    <w:rsid w:val="00811FCB"/>
    <w:rsid w:val="00812DF0"/>
    <w:rsid w:val="008132F0"/>
    <w:rsid w:val="008152F0"/>
    <w:rsid w:val="008155C6"/>
    <w:rsid w:val="008158D6"/>
    <w:rsid w:val="00815A0A"/>
    <w:rsid w:val="008170EE"/>
    <w:rsid w:val="00817196"/>
    <w:rsid w:val="008171B6"/>
    <w:rsid w:val="00817AC0"/>
    <w:rsid w:val="008202D0"/>
    <w:rsid w:val="008206EC"/>
    <w:rsid w:val="008208E9"/>
    <w:rsid w:val="0082127C"/>
    <w:rsid w:val="00823320"/>
    <w:rsid w:val="008234BB"/>
    <w:rsid w:val="008235DB"/>
    <w:rsid w:val="00823B89"/>
    <w:rsid w:val="00824AB4"/>
    <w:rsid w:val="00824B6C"/>
    <w:rsid w:val="00825A9A"/>
    <w:rsid w:val="00825C42"/>
    <w:rsid w:val="00825D25"/>
    <w:rsid w:val="0082667B"/>
    <w:rsid w:val="00827510"/>
    <w:rsid w:val="00827C1A"/>
    <w:rsid w:val="00827D6F"/>
    <w:rsid w:val="00831FD8"/>
    <w:rsid w:val="008324AA"/>
    <w:rsid w:val="008327EB"/>
    <w:rsid w:val="00832CFE"/>
    <w:rsid w:val="0083387D"/>
    <w:rsid w:val="00834A09"/>
    <w:rsid w:val="00834D20"/>
    <w:rsid w:val="00835D4A"/>
    <w:rsid w:val="00836392"/>
    <w:rsid w:val="00836EF0"/>
    <w:rsid w:val="008376AC"/>
    <w:rsid w:val="00837911"/>
    <w:rsid w:val="00837D6B"/>
    <w:rsid w:val="0084162C"/>
    <w:rsid w:val="00843DA7"/>
    <w:rsid w:val="008444E8"/>
    <w:rsid w:val="00844E80"/>
    <w:rsid w:val="0084590B"/>
    <w:rsid w:val="00846167"/>
    <w:rsid w:val="00846FE7"/>
    <w:rsid w:val="00850EE3"/>
    <w:rsid w:val="0085125D"/>
    <w:rsid w:val="00851ECD"/>
    <w:rsid w:val="008522B2"/>
    <w:rsid w:val="0085266A"/>
    <w:rsid w:val="00852E42"/>
    <w:rsid w:val="00853D06"/>
    <w:rsid w:val="00854CE8"/>
    <w:rsid w:val="00854EDD"/>
    <w:rsid w:val="0085572B"/>
    <w:rsid w:val="00855810"/>
    <w:rsid w:val="0085632E"/>
    <w:rsid w:val="00856911"/>
    <w:rsid w:val="00856994"/>
    <w:rsid w:val="0085716C"/>
    <w:rsid w:val="00857863"/>
    <w:rsid w:val="00857866"/>
    <w:rsid w:val="008602E1"/>
    <w:rsid w:val="00862B5E"/>
    <w:rsid w:val="00862E0A"/>
    <w:rsid w:val="008634CA"/>
    <w:rsid w:val="00863C0D"/>
    <w:rsid w:val="008649A5"/>
    <w:rsid w:val="0086603D"/>
    <w:rsid w:val="008667BF"/>
    <w:rsid w:val="00866939"/>
    <w:rsid w:val="008677FD"/>
    <w:rsid w:val="00867EC3"/>
    <w:rsid w:val="008706D4"/>
    <w:rsid w:val="00870DB7"/>
    <w:rsid w:val="00870F8A"/>
    <w:rsid w:val="00871867"/>
    <w:rsid w:val="008719A4"/>
    <w:rsid w:val="00871D23"/>
    <w:rsid w:val="00874312"/>
    <w:rsid w:val="0087437C"/>
    <w:rsid w:val="00874C6E"/>
    <w:rsid w:val="00875B35"/>
    <w:rsid w:val="00875CD7"/>
    <w:rsid w:val="00876B4D"/>
    <w:rsid w:val="00877F18"/>
    <w:rsid w:val="00877F48"/>
    <w:rsid w:val="00882189"/>
    <w:rsid w:val="00887433"/>
    <w:rsid w:val="008911B8"/>
    <w:rsid w:val="008914F4"/>
    <w:rsid w:val="00892448"/>
    <w:rsid w:val="00892FE8"/>
    <w:rsid w:val="00893935"/>
    <w:rsid w:val="00893D4C"/>
    <w:rsid w:val="008941E3"/>
    <w:rsid w:val="00894A88"/>
    <w:rsid w:val="00895386"/>
    <w:rsid w:val="008971EB"/>
    <w:rsid w:val="0089752D"/>
    <w:rsid w:val="008976B0"/>
    <w:rsid w:val="008A0AAC"/>
    <w:rsid w:val="008A21FF"/>
    <w:rsid w:val="008A2CE2"/>
    <w:rsid w:val="008A30AC"/>
    <w:rsid w:val="008A3EDE"/>
    <w:rsid w:val="008A44B8"/>
    <w:rsid w:val="008A4A1F"/>
    <w:rsid w:val="008A4AF8"/>
    <w:rsid w:val="008A51A8"/>
    <w:rsid w:val="008A54C7"/>
    <w:rsid w:val="008A60EE"/>
    <w:rsid w:val="008A73F3"/>
    <w:rsid w:val="008A73FB"/>
    <w:rsid w:val="008A77D8"/>
    <w:rsid w:val="008B0483"/>
    <w:rsid w:val="008B120C"/>
    <w:rsid w:val="008B2447"/>
    <w:rsid w:val="008B3353"/>
    <w:rsid w:val="008B36E7"/>
    <w:rsid w:val="008B3EE7"/>
    <w:rsid w:val="008B43DF"/>
    <w:rsid w:val="008B44CD"/>
    <w:rsid w:val="008B51A0"/>
    <w:rsid w:val="008B5590"/>
    <w:rsid w:val="008B55A7"/>
    <w:rsid w:val="008B592A"/>
    <w:rsid w:val="008B64B8"/>
    <w:rsid w:val="008B67BA"/>
    <w:rsid w:val="008B688A"/>
    <w:rsid w:val="008B690A"/>
    <w:rsid w:val="008B7158"/>
    <w:rsid w:val="008B766C"/>
    <w:rsid w:val="008B7B5C"/>
    <w:rsid w:val="008C0C99"/>
    <w:rsid w:val="008C17C7"/>
    <w:rsid w:val="008C1EA5"/>
    <w:rsid w:val="008C1F6B"/>
    <w:rsid w:val="008C2017"/>
    <w:rsid w:val="008C252B"/>
    <w:rsid w:val="008C2C02"/>
    <w:rsid w:val="008C3B46"/>
    <w:rsid w:val="008C4958"/>
    <w:rsid w:val="008C4BAA"/>
    <w:rsid w:val="008C4BED"/>
    <w:rsid w:val="008C5436"/>
    <w:rsid w:val="008C545A"/>
    <w:rsid w:val="008C6AE8"/>
    <w:rsid w:val="008C7573"/>
    <w:rsid w:val="008C758C"/>
    <w:rsid w:val="008D00A5"/>
    <w:rsid w:val="008D04AA"/>
    <w:rsid w:val="008D0F0B"/>
    <w:rsid w:val="008D34F1"/>
    <w:rsid w:val="008D39D8"/>
    <w:rsid w:val="008D3E69"/>
    <w:rsid w:val="008D3F3D"/>
    <w:rsid w:val="008D57F8"/>
    <w:rsid w:val="008D6968"/>
    <w:rsid w:val="008D6D1A"/>
    <w:rsid w:val="008D79FC"/>
    <w:rsid w:val="008E065E"/>
    <w:rsid w:val="008E0927"/>
    <w:rsid w:val="008E0E28"/>
    <w:rsid w:val="008E1862"/>
    <w:rsid w:val="008E1909"/>
    <w:rsid w:val="008E29A4"/>
    <w:rsid w:val="008E3357"/>
    <w:rsid w:val="008E3B6C"/>
    <w:rsid w:val="008E3CD3"/>
    <w:rsid w:val="008E561B"/>
    <w:rsid w:val="008E63C2"/>
    <w:rsid w:val="008E65C4"/>
    <w:rsid w:val="008E7B26"/>
    <w:rsid w:val="008F0048"/>
    <w:rsid w:val="008F0685"/>
    <w:rsid w:val="008F1C4E"/>
    <w:rsid w:val="008F1EAB"/>
    <w:rsid w:val="008F246C"/>
    <w:rsid w:val="008F33DC"/>
    <w:rsid w:val="008F391D"/>
    <w:rsid w:val="008F399E"/>
    <w:rsid w:val="008F477F"/>
    <w:rsid w:val="008F5C8A"/>
    <w:rsid w:val="008F69A4"/>
    <w:rsid w:val="008F6B85"/>
    <w:rsid w:val="008F6EA1"/>
    <w:rsid w:val="008F6F54"/>
    <w:rsid w:val="008F70FF"/>
    <w:rsid w:val="00900441"/>
    <w:rsid w:val="00900BF2"/>
    <w:rsid w:val="00902350"/>
    <w:rsid w:val="009025D9"/>
    <w:rsid w:val="00902FB8"/>
    <w:rsid w:val="0090308B"/>
    <w:rsid w:val="0090336B"/>
    <w:rsid w:val="00903C7C"/>
    <w:rsid w:val="00904C0F"/>
    <w:rsid w:val="009053AA"/>
    <w:rsid w:val="00905586"/>
    <w:rsid w:val="00906939"/>
    <w:rsid w:val="00906CEF"/>
    <w:rsid w:val="00910B7D"/>
    <w:rsid w:val="00911DFB"/>
    <w:rsid w:val="00913975"/>
    <w:rsid w:val="009139D9"/>
    <w:rsid w:val="00914576"/>
    <w:rsid w:val="00914682"/>
    <w:rsid w:val="00914838"/>
    <w:rsid w:val="00914AD8"/>
    <w:rsid w:val="00916079"/>
    <w:rsid w:val="00916817"/>
    <w:rsid w:val="00917CE9"/>
    <w:rsid w:val="0092075B"/>
    <w:rsid w:val="00920BF2"/>
    <w:rsid w:val="00920E26"/>
    <w:rsid w:val="00921018"/>
    <w:rsid w:val="00921E84"/>
    <w:rsid w:val="00922010"/>
    <w:rsid w:val="0092370D"/>
    <w:rsid w:val="009237DC"/>
    <w:rsid w:val="00924219"/>
    <w:rsid w:val="009245FB"/>
    <w:rsid w:val="00925064"/>
    <w:rsid w:val="00925662"/>
    <w:rsid w:val="00925D72"/>
    <w:rsid w:val="00927189"/>
    <w:rsid w:val="009302E8"/>
    <w:rsid w:val="00931BD9"/>
    <w:rsid w:val="00931C30"/>
    <w:rsid w:val="00933097"/>
    <w:rsid w:val="00934411"/>
    <w:rsid w:val="00935192"/>
    <w:rsid w:val="00935496"/>
    <w:rsid w:val="00936113"/>
    <w:rsid w:val="009368F3"/>
    <w:rsid w:val="00936C46"/>
    <w:rsid w:val="00936E92"/>
    <w:rsid w:val="00937239"/>
    <w:rsid w:val="00937419"/>
    <w:rsid w:val="00937A89"/>
    <w:rsid w:val="00937FD3"/>
    <w:rsid w:val="00940540"/>
    <w:rsid w:val="00941636"/>
    <w:rsid w:val="0094184C"/>
    <w:rsid w:val="00941A6D"/>
    <w:rsid w:val="00943742"/>
    <w:rsid w:val="009447E4"/>
    <w:rsid w:val="00945035"/>
    <w:rsid w:val="009453ED"/>
    <w:rsid w:val="00945C05"/>
    <w:rsid w:val="00945DF0"/>
    <w:rsid w:val="00946945"/>
    <w:rsid w:val="009476AE"/>
    <w:rsid w:val="00947713"/>
    <w:rsid w:val="009500A2"/>
    <w:rsid w:val="00950B3A"/>
    <w:rsid w:val="00950B57"/>
    <w:rsid w:val="00950DE7"/>
    <w:rsid w:val="00951DCC"/>
    <w:rsid w:val="00953920"/>
    <w:rsid w:val="00953A56"/>
    <w:rsid w:val="00953D47"/>
    <w:rsid w:val="00954124"/>
    <w:rsid w:val="0095412A"/>
    <w:rsid w:val="009559D7"/>
    <w:rsid w:val="00955EDE"/>
    <w:rsid w:val="00956628"/>
    <w:rsid w:val="0095681E"/>
    <w:rsid w:val="00957191"/>
    <w:rsid w:val="009572D4"/>
    <w:rsid w:val="0096128E"/>
    <w:rsid w:val="00961921"/>
    <w:rsid w:val="009627D6"/>
    <w:rsid w:val="00963C85"/>
    <w:rsid w:val="0096430A"/>
    <w:rsid w:val="009647EF"/>
    <w:rsid w:val="009652E6"/>
    <w:rsid w:val="0096554B"/>
    <w:rsid w:val="009655C6"/>
    <w:rsid w:val="0096584A"/>
    <w:rsid w:val="009660FB"/>
    <w:rsid w:val="009677AE"/>
    <w:rsid w:val="00967A0A"/>
    <w:rsid w:val="00967A5A"/>
    <w:rsid w:val="00967FB8"/>
    <w:rsid w:val="00971ED5"/>
    <w:rsid w:val="00971F08"/>
    <w:rsid w:val="009725FC"/>
    <w:rsid w:val="009726F0"/>
    <w:rsid w:val="00972DFC"/>
    <w:rsid w:val="009757A5"/>
    <w:rsid w:val="00975F66"/>
    <w:rsid w:val="0097603D"/>
    <w:rsid w:val="00976949"/>
    <w:rsid w:val="00977855"/>
    <w:rsid w:val="00980477"/>
    <w:rsid w:val="00981093"/>
    <w:rsid w:val="0098157C"/>
    <w:rsid w:val="00981EDE"/>
    <w:rsid w:val="00981F0F"/>
    <w:rsid w:val="0098324D"/>
    <w:rsid w:val="0098385F"/>
    <w:rsid w:val="009848F3"/>
    <w:rsid w:val="00984E3C"/>
    <w:rsid w:val="00985253"/>
    <w:rsid w:val="009853B3"/>
    <w:rsid w:val="009854BB"/>
    <w:rsid w:val="00986BE6"/>
    <w:rsid w:val="0098783D"/>
    <w:rsid w:val="00990630"/>
    <w:rsid w:val="009908C9"/>
    <w:rsid w:val="00991171"/>
    <w:rsid w:val="00991728"/>
    <w:rsid w:val="00991761"/>
    <w:rsid w:val="00992158"/>
    <w:rsid w:val="009925B1"/>
    <w:rsid w:val="009931DC"/>
    <w:rsid w:val="009939FD"/>
    <w:rsid w:val="00994DCA"/>
    <w:rsid w:val="00995018"/>
    <w:rsid w:val="009950F4"/>
    <w:rsid w:val="009960EC"/>
    <w:rsid w:val="009966A5"/>
    <w:rsid w:val="009970DD"/>
    <w:rsid w:val="0099790F"/>
    <w:rsid w:val="009A0C4F"/>
    <w:rsid w:val="009A0FBA"/>
    <w:rsid w:val="009A132E"/>
    <w:rsid w:val="009A1355"/>
    <w:rsid w:val="009A1601"/>
    <w:rsid w:val="009A23FE"/>
    <w:rsid w:val="009A2F3C"/>
    <w:rsid w:val="009A38B6"/>
    <w:rsid w:val="009A3BB6"/>
    <w:rsid w:val="009A441D"/>
    <w:rsid w:val="009A462D"/>
    <w:rsid w:val="009A4A85"/>
    <w:rsid w:val="009A5313"/>
    <w:rsid w:val="009A5CBA"/>
    <w:rsid w:val="009A64D7"/>
    <w:rsid w:val="009A6CCD"/>
    <w:rsid w:val="009B159F"/>
    <w:rsid w:val="009B1F2C"/>
    <w:rsid w:val="009B1F30"/>
    <w:rsid w:val="009B2B63"/>
    <w:rsid w:val="009B31C0"/>
    <w:rsid w:val="009B3AC2"/>
    <w:rsid w:val="009B477E"/>
    <w:rsid w:val="009B4DF4"/>
    <w:rsid w:val="009B564E"/>
    <w:rsid w:val="009B747C"/>
    <w:rsid w:val="009B7E87"/>
    <w:rsid w:val="009C0169"/>
    <w:rsid w:val="009C1314"/>
    <w:rsid w:val="009C17E1"/>
    <w:rsid w:val="009C2177"/>
    <w:rsid w:val="009C2813"/>
    <w:rsid w:val="009C403E"/>
    <w:rsid w:val="009C457A"/>
    <w:rsid w:val="009C4BD1"/>
    <w:rsid w:val="009C50F2"/>
    <w:rsid w:val="009C596A"/>
    <w:rsid w:val="009C629E"/>
    <w:rsid w:val="009C6EE4"/>
    <w:rsid w:val="009D121C"/>
    <w:rsid w:val="009D1600"/>
    <w:rsid w:val="009D34C2"/>
    <w:rsid w:val="009D43B2"/>
    <w:rsid w:val="009D4FF0"/>
    <w:rsid w:val="009D691D"/>
    <w:rsid w:val="009D703C"/>
    <w:rsid w:val="009D718F"/>
    <w:rsid w:val="009D7A73"/>
    <w:rsid w:val="009E068F"/>
    <w:rsid w:val="009E0F47"/>
    <w:rsid w:val="009E14E0"/>
    <w:rsid w:val="009E1B02"/>
    <w:rsid w:val="009E35DB"/>
    <w:rsid w:val="009E35EB"/>
    <w:rsid w:val="009E3CBB"/>
    <w:rsid w:val="009E4227"/>
    <w:rsid w:val="009E423E"/>
    <w:rsid w:val="009E47A3"/>
    <w:rsid w:val="009E5BBE"/>
    <w:rsid w:val="009E7757"/>
    <w:rsid w:val="009F08F3"/>
    <w:rsid w:val="009F1E19"/>
    <w:rsid w:val="009F344F"/>
    <w:rsid w:val="009F4F6E"/>
    <w:rsid w:val="009F5FB3"/>
    <w:rsid w:val="009F644C"/>
    <w:rsid w:val="009F783F"/>
    <w:rsid w:val="00A009B0"/>
    <w:rsid w:val="00A00D9E"/>
    <w:rsid w:val="00A0184F"/>
    <w:rsid w:val="00A031D8"/>
    <w:rsid w:val="00A04590"/>
    <w:rsid w:val="00A048A8"/>
    <w:rsid w:val="00A04F49"/>
    <w:rsid w:val="00A055AC"/>
    <w:rsid w:val="00A06299"/>
    <w:rsid w:val="00A07589"/>
    <w:rsid w:val="00A10B48"/>
    <w:rsid w:val="00A10EB9"/>
    <w:rsid w:val="00A13989"/>
    <w:rsid w:val="00A13D54"/>
    <w:rsid w:val="00A13E54"/>
    <w:rsid w:val="00A14058"/>
    <w:rsid w:val="00A1438F"/>
    <w:rsid w:val="00A154F2"/>
    <w:rsid w:val="00A15FA3"/>
    <w:rsid w:val="00A1718A"/>
    <w:rsid w:val="00A17F63"/>
    <w:rsid w:val="00A214C7"/>
    <w:rsid w:val="00A2193B"/>
    <w:rsid w:val="00A2351A"/>
    <w:rsid w:val="00A240AA"/>
    <w:rsid w:val="00A24E87"/>
    <w:rsid w:val="00A264A9"/>
    <w:rsid w:val="00A26DCF"/>
    <w:rsid w:val="00A27785"/>
    <w:rsid w:val="00A30187"/>
    <w:rsid w:val="00A32BE3"/>
    <w:rsid w:val="00A32FC1"/>
    <w:rsid w:val="00A3448A"/>
    <w:rsid w:val="00A34551"/>
    <w:rsid w:val="00A36297"/>
    <w:rsid w:val="00A37991"/>
    <w:rsid w:val="00A37D9C"/>
    <w:rsid w:val="00A41359"/>
    <w:rsid w:val="00A41E2B"/>
    <w:rsid w:val="00A42763"/>
    <w:rsid w:val="00A44446"/>
    <w:rsid w:val="00A45B74"/>
    <w:rsid w:val="00A46EAF"/>
    <w:rsid w:val="00A46FA0"/>
    <w:rsid w:val="00A51408"/>
    <w:rsid w:val="00A52E1D"/>
    <w:rsid w:val="00A53DDF"/>
    <w:rsid w:val="00A55562"/>
    <w:rsid w:val="00A56AE8"/>
    <w:rsid w:val="00A56B38"/>
    <w:rsid w:val="00A60ABA"/>
    <w:rsid w:val="00A61499"/>
    <w:rsid w:val="00A62A77"/>
    <w:rsid w:val="00A63054"/>
    <w:rsid w:val="00A63483"/>
    <w:rsid w:val="00A63618"/>
    <w:rsid w:val="00A637D3"/>
    <w:rsid w:val="00A645EC"/>
    <w:rsid w:val="00A657D7"/>
    <w:rsid w:val="00A65A10"/>
    <w:rsid w:val="00A660AC"/>
    <w:rsid w:val="00A665A1"/>
    <w:rsid w:val="00A66881"/>
    <w:rsid w:val="00A67E6C"/>
    <w:rsid w:val="00A70A8C"/>
    <w:rsid w:val="00A7132B"/>
    <w:rsid w:val="00A71B99"/>
    <w:rsid w:val="00A7237F"/>
    <w:rsid w:val="00A736D1"/>
    <w:rsid w:val="00A739D0"/>
    <w:rsid w:val="00A74265"/>
    <w:rsid w:val="00A74A7C"/>
    <w:rsid w:val="00A74DC3"/>
    <w:rsid w:val="00A74FBF"/>
    <w:rsid w:val="00A7526B"/>
    <w:rsid w:val="00A761D4"/>
    <w:rsid w:val="00A763B2"/>
    <w:rsid w:val="00A76638"/>
    <w:rsid w:val="00A77662"/>
    <w:rsid w:val="00A77EC4"/>
    <w:rsid w:val="00A81105"/>
    <w:rsid w:val="00A81A6C"/>
    <w:rsid w:val="00A82617"/>
    <w:rsid w:val="00A83038"/>
    <w:rsid w:val="00A837AB"/>
    <w:rsid w:val="00A8488F"/>
    <w:rsid w:val="00A87CBA"/>
    <w:rsid w:val="00A9103F"/>
    <w:rsid w:val="00A92471"/>
    <w:rsid w:val="00A92796"/>
    <w:rsid w:val="00A92879"/>
    <w:rsid w:val="00A9442A"/>
    <w:rsid w:val="00A944A3"/>
    <w:rsid w:val="00A9499F"/>
    <w:rsid w:val="00A955F1"/>
    <w:rsid w:val="00A96B75"/>
    <w:rsid w:val="00AA016F"/>
    <w:rsid w:val="00AA192D"/>
    <w:rsid w:val="00AA1ED6"/>
    <w:rsid w:val="00AA24BA"/>
    <w:rsid w:val="00AA33F0"/>
    <w:rsid w:val="00AA35E8"/>
    <w:rsid w:val="00AA3E67"/>
    <w:rsid w:val="00AA3FD6"/>
    <w:rsid w:val="00AA4D90"/>
    <w:rsid w:val="00AA51D6"/>
    <w:rsid w:val="00AA54BE"/>
    <w:rsid w:val="00AA6AC6"/>
    <w:rsid w:val="00AA6D76"/>
    <w:rsid w:val="00AA79AF"/>
    <w:rsid w:val="00AB0BC8"/>
    <w:rsid w:val="00AB0F46"/>
    <w:rsid w:val="00AB11CA"/>
    <w:rsid w:val="00AB14D9"/>
    <w:rsid w:val="00AB3C06"/>
    <w:rsid w:val="00AB46E3"/>
    <w:rsid w:val="00AB4AB8"/>
    <w:rsid w:val="00AB5557"/>
    <w:rsid w:val="00AB56E0"/>
    <w:rsid w:val="00AB60A0"/>
    <w:rsid w:val="00AB655E"/>
    <w:rsid w:val="00AB66B1"/>
    <w:rsid w:val="00AB6966"/>
    <w:rsid w:val="00AB72BD"/>
    <w:rsid w:val="00AC007F"/>
    <w:rsid w:val="00AC094C"/>
    <w:rsid w:val="00AC2ECD"/>
    <w:rsid w:val="00AC2F55"/>
    <w:rsid w:val="00AC3119"/>
    <w:rsid w:val="00AC4757"/>
    <w:rsid w:val="00AC49FB"/>
    <w:rsid w:val="00AC4C36"/>
    <w:rsid w:val="00AC5A10"/>
    <w:rsid w:val="00AC60BD"/>
    <w:rsid w:val="00AC7242"/>
    <w:rsid w:val="00AD02C7"/>
    <w:rsid w:val="00AD093D"/>
    <w:rsid w:val="00AD0AA3"/>
    <w:rsid w:val="00AD13AD"/>
    <w:rsid w:val="00AD1850"/>
    <w:rsid w:val="00AD2ED0"/>
    <w:rsid w:val="00AD3A01"/>
    <w:rsid w:val="00AD3F52"/>
    <w:rsid w:val="00AD3F94"/>
    <w:rsid w:val="00AD40BB"/>
    <w:rsid w:val="00AD4A5A"/>
    <w:rsid w:val="00AD6D17"/>
    <w:rsid w:val="00AD77B7"/>
    <w:rsid w:val="00AD7C16"/>
    <w:rsid w:val="00AD7FF0"/>
    <w:rsid w:val="00AE003D"/>
    <w:rsid w:val="00AE0A31"/>
    <w:rsid w:val="00AE1157"/>
    <w:rsid w:val="00AE159D"/>
    <w:rsid w:val="00AE174E"/>
    <w:rsid w:val="00AE27AC"/>
    <w:rsid w:val="00AE3993"/>
    <w:rsid w:val="00AE40E0"/>
    <w:rsid w:val="00AE4290"/>
    <w:rsid w:val="00AE4DBA"/>
    <w:rsid w:val="00AE4F07"/>
    <w:rsid w:val="00AE50E4"/>
    <w:rsid w:val="00AE538D"/>
    <w:rsid w:val="00AE758D"/>
    <w:rsid w:val="00AF1C5D"/>
    <w:rsid w:val="00AF231E"/>
    <w:rsid w:val="00AF2D76"/>
    <w:rsid w:val="00AF42D7"/>
    <w:rsid w:val="00AF48DA"/>
    <w:rsid w:val="00AF4E80"/>
    <w:rsid w:val="00AF79F8"/>
    <w:rsid w:val="00AF7C50"/>
    <w:rsid w:val="00B006FE"/>
    <w:rsid w:val="00B007CB"/>
    <w:rsid w:val="00B01577"/>
    <w:rsid w:val="00B02AA9"/>
    <w:rsid w:val="00B02FA3"/>
    <w:rsid w:val="00B040D7"/>
    <w:rsid w:val="00B05084"/>
    <w:rsid w:val="00B06E0C"/>
    <w:rsid w:val="00B07933"/>
    <w:rsid w:val="00B12137"/>
    <w:rsid w:val="00B12619"/>
    <w:rsid w:val="00B13BA0"/>
    <w:rsid w:val="00B154CB"/>
    <w:rsid w:val="00B157F9"/>
    <w:rsid w:val="00B15B75"/>
    <w:rsid w:val="00B16438"/>
    <w:rsid w:val="00B20256"/>
    <w:rsid w:val="00B20972"/>
    <w:rsid w:val="00B20D09"/>
    <w:rsid w:val="00B21AE5"/>
    <w:rsid w:val="00B222BF"/>
    <w:rsid w:val="00B245C8"/>
    <w:rsid w:val="00B266E5"/>
    <w:rsid w:val="00B2676F"/>
    <w:rsid w:val="00B27345"/>
    <w:rsid w:val="00B2763F"/>
    <w:rsid w:val="00B27AAC"/>
    <w:rsid w:val="00B30929"/>
    <w:rsid w:val="00B32CEA"/>
    <w:rsid w:val="00B332A9"/>
    <w:rsid w:val="00B33AD3"/>
    <w:rsid w:val="00B343CA"/>
    <w:rsid w:val="00B353FC"/>
    <w:rsid w:val="00B3586C"/>
    <w:rsid w:val="00B35FC1"/>
    <w:rsid w:val="00B36D4D"/>
    <w:rsid w:val="00B3704C"/>
    <w:rsid w:val="00B372AA"/>
    <w:rsid w:val="00B40445"/>
    <w:rsid w:val="00B405C7"/>
    <w:rsid w:val="00B409E0"/>
    <w:rsid w:val="00B41888"/>
    <w:rsid w:val="00B42F18"/>
    <w:rsid w:val="00B430EC"/>
    <w:rsid w:val="00B43F51"/>
    <w:rsid w:val="00B4408F"/>
    <w:rsid w:val="00B4570D"/>
    <w:rsid w:val="00B45A52"/>
    <w:rsid w:val="00B45D48"/>
    <w:rsid w:val="00B46175"/>
    <w:rsid w:val="00B476B6"/>
    <w:rsid w:val="00B50C03"/>
    <w:rsid w:val="00B50C1C"/>
    <w:rsid w:val="00B548B7"/>
    <w:rsid w:val="00B54FC1"/>
    <w:rsid w:val="00B555E1"/>
    <w:rsid w:val="00B559F1"/>
    <w:rsid w:val="00B56470"/>
    <w:rsid w:val="00B56508"/>
    <w:rsid w:val="00B61598"/>
    <w:rsid w:val="00B61C43"/>
    <w:rsid w:val="00B62392"/>
    <w:rsid w:val="00B638A6"/>
    <w:rsid w:val="00B664C7"/>
    <w:rsid w:val="00B66CF2"/>
    <w:rsid w:val="00B70EFF"/>
    <w:rsid w:val="00B713D8"/>
    <w:rsid w:val="00B723F6"/>
    <w:rsid w:val="00B72A1A"/>
    <w:rsid w:val="00B72DDD"/>
    <w:rsid w:val="00B739F6"/>
    <w:rsid w:val="00B74011"/>
    <w:rsid w:val="00B76838"/>
    <w:rsid w:val="00B76A26"/>
    <w:rsid w:val="00B76A4A"/>
    <w:rsid w:val="00B76E09"/>
    <w:rsid w:val="00B770B3"/>
    <w:rsid w:val="00B771EF"/>
    <w:rsid w:val="00B77284"/>
    <w:rsid w:val="00B8010A"/>
    <w:rsid w:val="00B81A6C"/>
    <w:rsid w:val="00B81D84"/>
    <w:rsid w:val="00B81E44"/>
    <w:rsid w:val="00B8279D"/>
    <w:rsid w:val="00B8413B"/>
    <w:rsid w:val="00B85DE5"/>
    <w:rsid w:val="00B86AE6"/>
    <w:rsid w:val="00B901E7"/>
    <w:rsid w:val="00B90F73"/>
    <w:rsid w:val="00B90FF7"/>
    <w:rsid w:val="00B92E52"/>
    <w:rsid w:val="00B93B59"/>
    <w:rsid w:val="00B9406A"/>
    <w:rsid w:val="00B94378"/>
    <w:rsid w:val="00B943B5"/>
    <w:rsid w:val="00B943B8"/>
    <w:rsid w:val="00B94EB4"/>
    <w:rsid w:val="00B9642F"/>
    <w:rsid w:val="00B96AD0"/>
    <w:rsid w:val="00BA04EB"/>
    <w:rsid w:val="00BA2280"/>
    <w:rsid w:val="00BA253D"/>
    <w:rsid w:val="00BA28B4"/>
    <w:rsid w:val="00BA2A08"/>
    <w:rsid w:val="00BA3159"/>
    <w:rsid w:val="00BA49A5"/>
    <w:rsid w:val="00BA56D2"/>
    <w:rsid w:val="00BA6447"/>
    <w:rsid w:val="00BA76E0"/>
    <w:rsid w:val="00BA78F4"/>
    <w:rsid w:val="00BA7909"/>
    <w:rsid w:val="00BB034D"/>
    <w:rsid w:val="00BB20C0"/>
    <w:rsid w:val="00BB2A25"/>
    <w:rsid w:val="00BB2C8C"/>
    <w:rsid w:val="00BB2E3D"/>
    <w:rsid w:val="00BB2E97"/>
    <w:rsid w:val="00BB3B49"/>
    <w:rsid w:val="00BB3BB1"/>
    <w:rsid w:val="00BB3D0B"/>
    <w:rsid w:val="00BB51E9"/>
    <w:rsid w:val="00BB5314"/>
    <w:rsid w:val="00BB630D"/>
    <w:rsid w:val="00BB65F3"/>
    <w:rsid w:val="00BB67CD"/>
    <w:rsid w:val="00BB683C"/>
    <w:rsid w:val="00BB7F71"/>
    <w:rsid w:val="00BC05CA"/>
    <w:rsid w:val="00BC0FDC"/>
    <w:rsid w:val="00BC1305"/>
    <w:rsid w:val="00BC3053"/>
    <w:rsid w:val="00BC31AA"/>
    <w:rsid w:val="00BC387B"/>
    <w:rsid w:val="00BC43C4"/>
    <w:rsid w:val="00BC4D2E"/>
    <w:rsid w:val="00BC699B"/>
    <w:rsid w:val="00BC7A99"/>
    <w:rsid w:val="00BD01ED"/>
    <w:rsid w:val="00BD0966"/>
    <w:rsid w:val="00BD0CC8"/>
    <w:rsid w:val="00BD283B"/>
    <w:rsid w:val="00BD3217"/>
    <w:rsid w:val="00BD48AC"/>
    <w:rsid w:val="00BD4AD1"/>
    <w:rsid w:val="00BD582C"/>
    <w:rsid w:val="00BD5F1A"/>
    <w:rsid w:val="00BD6C8C"/>
    <w:rsid w:val="00BD774C"/>
    <w:rsid w:val="00BE038D"/>
    <w:rsid w:val="00BE1234"/>
    <w:rsid w:val="00BE2C22"/>
    <w:rsid w:val="00BE2FA6"/>
    <w:rsid w:val="00BE333F"/>
    <w:rsid w:val="00BE35CD"/>
    <w:rsid w:val="00BE4D57"/>
    <w:rsid w:val="00BE4F79"/>
    <w:rsid w:val="00BE54FC"/>
    <w:rsid w:val="00BE5C0F"/>
    <w:rsid w:val="00BE6ACA"/>
    <w:rsid w:val="00BE7406"/>
    <w:rsid w:val="00BE75F0"/>
    <w:rsid w:val="00BE7603"/>
    <w:rsid w:val="00BE77EE"/>
    <w:rsid w:val="00BE7A02"/>
    <w:rsid w:val="00BF1DE3"/>
    <w:rsid w:val="00BF24F4"/>
    <w:rsid w:val="00BF3279"/>
    <w:rsid w:val="00BF3B54"/>
    <w:rsid w:val="00BF40B0"/>
    <w:rsid w:val="00BF4575"/>
    <w:rsid w:val="00BF6940"/>
    <w:rsid w:val="00BF7393"/>
    <w:rsid w:val="00BF74C7"/>
    <w:rsid w:val="00C011F0"/>
    <w:rsid w:val="00C015F1"/>
    <w:rsid w:val="00C01F33"/>
    <w:rsid w:val="00C02CC6"/>
    <w:rsid w:val="00C0389B"/>
    <w:rsid w:val="00C040F7"/>
    <w:rsid w:val="00C044AB"/>
    <w:rsid w:val="00C04E89"/>
    <w:rsid w:val="00C0553E"/>
    <w:rsid w:val="00C05706"/>
    <w:rsid w:val="00C058D5"/>
    <w:rsid w:val="00C06D8C"/>
    <w:rsid w:val="00C07377"/>
    <w:rsid w:val="00C10326"/>
    <w:rsid w:val="00C10478"/>
    <w:rsid w:val="00C10F74"/>
    <w:rsid w:val="00C11271"/>
    <w:rsid w:val="00C114F3"/>
    <w:rsid w:val="00C12084"/>
    <w:rsid w:val="00C12107"/>
    <w:rsid w:val="00C12B51"/>
    <w:rsid w:val="00C13AC9"/>
    <w:rsid w:val="00C13B07"/>
    <w:rsid w:val="00C1462B"/>
    <w:rsid w:val="00C14A8B"/>
    <w:rsid w:val="00C14D4B"/>
    <w:rsid w:val="00C15094"/>
    <w:rsid w:val="00C154BB"/>
    <w:rsid w:val="00C15E05"/>
    <w:rsid w:val="00C1608F"/>
    <w:rsid w:val="00C16614"/>
    <w:rsid w:val="00C17B2A"/>
    <w:rsid w:val="00C17CE9"/>
    <w:rsid w:val="00C21245"/>
    <w:rsid w:val="00C22443"/>
    <w:rsid w:val="00C2248E"/>
    <w:rsid w:val="00C22638"/>
    <w:rsid w:val="00C22B8F"/>
    <w:rsid w:val="00C230EF"/>
    <w:rsid w:val="00C23247"/>
    <w:rsid w:val="00C23784"/>
    <w:rsid w:val="00C23D86"/>
    <w:rsid w:val="00C257ED"/>
    <w:rsid w:val="00C26311"/>
    <w:rsid w:val="00C266CE"/>
    <w:rsid w:val="00C26A29"/>
    <w:rsid w:val="00C279B5"/>
    <w:rsid w:val="00C27BFE"/>
    <w:rsid w:val="00C27C45"/>
    <w:rsid w:val="00C30BB1"/>
    <w:rsid w:val="00C31EC8"/>
    <w:rsid w:val="00C32CA1"/>
    <w:rsid w:val="00C3406F"/>
    <w:rsid w:val="00C343D0"/>
    <w:rsid w:val="00C363EE"/>
    <w:rsid w:val="00C36718"/>
    <w:rsid w:val="00C3677E"/>
    <w:rsid w:val="00C3719D"/>
    <w:rsid w:val="00C373DC"/>
    <w:rsid w:val="00C37CB2"/>
    <w:rsid w:val="00C4019D"/>
    <w:rsid w:val="00C40616"/>
    <w:rsid w:val="00C42007"/>
    <w:rsid w:val="00C431C9"/>
    <w:rsid w:val="00C43684"/>
    <w:rsid w:val="00C43D9D"/>
    <w:rsid w:val="00C44153"/>
    <w:rsid w:val="00C448BA"/>
    <w:rsid w:val="00C473A5"/>
    <w:rsid w:val="00C47FBC"/>
    <w:rsid w:val="00C506D5"/>
    <w:rsid w:val="00C531F2"/>
    <w:rsid w:val="00C54995"/>
    <w:rsid w:val="00C54D41"/>
    <w:rsid w:val="00C5554E"/>
    <w:rsid w:val="00C55605"/>
    <w:rsid w:val="00C56205"/>
    <w:rsid w:val="00C60783"/>
    <w:rsid w:val="00C60787"/>
    <w:rsid w:val="00C61DDE"/>
    <w:rsid w:val="00C632D3"/>
    <w:rsid w:val="00C644BF"/>
    <w:rsid w:val="00C64672"/>
    <w:rsid w:val="00C64A55"/>
    <w:rsid w:val="00C64DA7"/>
    <w:rsid w:val="00C64EDB"/>
    <w:rsid w:val="00C65679"/>
    <w:rsid w:val="00C67F2B"/>
    <w:rsid w:val="00C70157"/>
    <w:rsid w:val="00C70697"/>
    <w:rsid w:val="00C70A84"/>
    <w:rsid w:val="00C719E7"/>
    <w:rsid w:val="00C72093"/>
    <w:rsid w:val="00C72EF4"/>
    <w:rsid w:val="00C73E6A"/>
    <w:rsid w:val="00C744FE"/>
    <w:rsid w:val="00C74773"/>
    <w:rsid w:val="00C74BC3"/>
    <w:rsid w:val="00C75D2F"/>
    <w:rsid w:val="00C767BE"/>
    <w:rsid w:val="00C76C19"/>
    <w:rsid w:val="00C76E3C"/>
    <w:rsid w:val="00C81568"/>
    <w:rsid w:val="00C815B1"/>
    <w:rsid w:val="00C85367"/>
    <w:rsid w:val="00C86D3F"/>
    <w:rsid w:val="00C871FF"/>
    <w:rsid w:val="00C87DDB"/>
    <w:rsid w:val="00C87FC8"/>
    <w:rsid w:val="00C9027A"/>
    <w:rsid w:val="00C9068E"/>
    <w:rsid w:val="00C911F5"/>
    <w:rsid w:val="00C919A1"/>
    <w:rsid w:val="00C92608"/>
    <w:rsid w:val="00C93530"/>
    <w:rsid w:val="00C93630"/>
    <w:rsid w:val="00C93814"/>
    <w:rsid w:val="00C93C4B"/>
    <w:rsid w:val="00C944AB"/>
    <w:rsid w:val="00C94725"/>
    <w:rsid w:val="00C949CB"/>
    <w:rsid w:val="00C95B40"/>
    <w:rsid w:val="00C961DE"/>
    <w:rsid w:val="00C96B3C"/>
    <w:rsid w:val="00C9735C"/>
    <w:rsid w:val="00CA0F13"/>
    <w:rsid w:val="00CA1552"/>
    <w:rsid w:val="00CA1ED8"/>
    <w:rsid w:val="00CA2047"/>
    <w:rsid w:val="00CA41B5"/>
    <w:rsid w:val="00CA435C"/>
    <w:rsid w:val="00CA4366"/>
    <w:rsid w:val="00CA4E7A"/>
    <w:rsid w:val="00CB1055"/>
    <w:rsid w:val="00CB1061"/>
    <w:rsid w:val="00CB1986"/>
    <w:rsid w:val="00CB1F63"/>
    <w:rsid w:val="00CB5407"/>
    <w:rsid w:val="00CB5AF1"/>
    <w:rsid w:val="00CB6AE3"/>
    <w:rsid w:val="00CB7170"/>
    <w:rsid w:val="00CC040E"/>
    <w:rsid w:val="00CC096E"/>
    <w:rsid w:val="00CC111F"/>
    <w:rsid w:val="00CC1729"/>
    <w:rsid w:val="00CC2011"/>
    <w:rsid w:val="00CC212D"/>
    <w:rsid w:val="00CC3EA0"/>
    <w:rsid w:val="00CC3F42"/>
    <w:rsid w:val="00CC7248"/>
    <w:rsid w:val="00CC758E"/>
    <w:rsid w:val="00CC7B45"/>
    <w:rsid w:val="00CD00A0"/>
    <w:rsid w:val="00CD1188"/>
    <w:rsid w:val="00CD25A8"/>
    <w:rsid w:val="00CD271D"/>
    <w:rsid w:val="00CD2ED1"/>
    <w:rsid w:val="00CD337B"/>
    <w:rsid w:val="00CD407A"/>
    <w:rsid w:val="00CD5D47"/>
    <w:rsid w:val="00CE0424"/>
    <w:rsid w:val="00CE0C7E"/>
    <w:rsid w:val="00CE0DD9"/>
    <w:rsid w:val="00CE199B"/>
    <w:rsid w:val="00CE1CCF"/>
    <w:rsid w:val="00CE237C"/>
    <w:rsid w:val="00CE2DCC"/>
    <w:rsid w:val="00CE31BF"/>
    <w:rsid w:val="00CE3C8B"/>
    <w:rsid w:val="00CE4939"/>
    <w:rsid w:val="00CE5206"/>
    <w:rsid w:val="00CE7561"/>
    <w:rsid w:val="00CF0ADC"/>
    <w:rsid w:val="00CF1354"/>
    <w:rsid w:val="00CF1C4B"/>
    <w:rsid w:val="00CF1E01"/>
    <w:rsid w:val="00CF200B"/>
    <w:rsid w:val="00CF2133"/>
    <w:rsid w:val="00CF2140"/>
    <w:rsid w:val="00CF2498"/>
    <w:rsid w:val="00CF253E"/>
    <w:rsid w:val="00CF276A"/>
    <w:rsid w:val="00CF276F"/>
    <w:rsid w:val="00CF3B1F"/>
    <w:rsid w:val="00CF3BF6"/>
    <w:rsid w:val="00CF3DAF"/>
    <w:rsid w:val="00CF3E80"/>
    <w:rsid w:val="00CF3EB3"/>
    <w:rsid w:val="00CF5FC8"/>
    <w:rsid w:val="00CF625B"/>
    <w:rsid w:val="00CF687E"/>
    <w:rsid w:val="00CF709D"/>
    <w:rsid w:val="00D015F4"/>
    <w:rsid w:val="00D026F4"/>
    <w:rsid w:val="00D03068"/>
    <w:rsid w:val="00D0349B"/>
    <w:rsid w:val="00D03A34"/>
    <w:rsid w:val="00D03F63"/>
    <w:rsid w:val="00D049B9"/>
    <w:rsid w:val="00D05262"/>
    <w:rsid w:val="00D05E1F"/>
    <w:rsid w:val="00D061F7"/>
    <w:rsid w:val="00D0642E"/>
    <w:rsid w:val="00D06C24"/>
    <w:rsid w:val="00D10098"/>
    <w:rsid w:val="00D10249"/>
    <w:rsid w:val="00D10FBD"/>
    <w:rsid w:val="00D114E6"/>
    <w:rsid w:val="00D115C3"/>
    <w:rsid w:val="00D116DB"/>
    <w:rsid w:val="00D11897"/>
    <w:rsid w:val="00D11AAF"/>
    <w:rsid w:val="00D123D7"/>
    <w:rsid w:val="00D1251A"/>
    <w:rsid w:val="00D12705"/>
    <w:rsid w:val="00D12A61"/>
    <w:rsid w:val="00D13135"/>
    <w:rsid w:val="00D1335E"/>
    <w:rsid w:val="00D13E4E"/>
    <w:rsid w:val="00D14211"/>
    <w:rsid w:val="00D214D9"/>
    <w:rsid w:val="00D22C5A"/>
    <w:rsid w:val="00D2335D"/>
    <w:rsid w:val="00D237EC"/>
    <w:rsid w:val="00D239A7"/>
    <w:rsid w:val="00D23F47"/>
    <w:rsid w:val="00D240DC"/>
    <w:rsid w:val="00D26DE9"/>
    <w:rsid w:val="00D27A37"/>
    <w:rsid w:val="00D27B3B"/>
    <w:rsid w:val="00D311F7"/>
    <w:rsid w:val="00D31200"/>
    <w:rsid w:val="00D31A98"/>
    <w:rsid w:val="00D32406"/>
    <w:rsid w:val="00D326E7"/>
    <w:rsid w:val="00D346A5"/>
    <w:rsid w:val="00D36E71"/>
    <w:rsid w:val="00D375F0"/>
    <w:rsid w:val="00D37D87"/>
    <w:rsid w:val="00D4066C"/>
    <w:rsid w:val="00D4079A"/>
    <w:rsid w:val="00D40B33"/>
    <w:rsid w:val="00D4268C"/>
    <w:rsid w:val="00D426F1"/>
    <w:rsid w:val="00D42E1F"/>
    <w:rsid w:val="00D4318F"/>
    <w:rsid w:val="00D436EF"/>
    <w:rsid w:val="00D438BF"/>
    <w:rsid w:val="00D43C28"/>
    <w:rsid w:val="00D440F8"/>
    <w:rsid w:val="00D44AEA"/>
    <w:rsid w:val="00D45D87"/>
    <w:rsid w:val="00D475F9"/>
    <w:rsid w:val="00D47A36"/>
    <w:rsid w:val="00D47C49"/>
    <w:rsid w:val="00D511B1"/>
    <w:rsid w:val="00D51BE9"/>
    <w:rsid w:val="00D52806"/>
    <w:rsid w:val="00D534DF"/>
    <w:rsid w:val="00D5429D"/>
    <w:rsid w:val="00D546FF"/>
    <w:rsid w:val="00D55AD5"/>
    <w:rsid w:val="00D56406"/>
    <w:rsid w:val="00D5677E"/>
    <w:rsid w:val="00D56A10"/>
    <w:rsid w:val="00D572D8"/>
    <w:rsid w:val="00D576CA"/>
    <w:rsid w:val="00D605BC"/>
    <w:rsid w:val="00D61AF5"/>
    <w:rsid w:val="00D629DF"/>
    <w:rsid w:val="00D62D94"/>
    <w:rsid w:val="00D62FB4"/>
    <w:rsid w:val="00D6339A"/>
    <w:rsid w:val="00D63E11"/>
    <w:rsid w:val="00D64C86"/>
    <w:rsid w:val="00D652B5"/>
    <w:rsid w:val="00D66155"/>
    <w:rsid w:val="00D6675C"/>
    <w:rsid w:val="00D670BB"/>
    <w:rsid w:val="00D708B0"/>
    <w:rsid w:val="00D72608"/>
    <w:rsid w:val="00D729B7"/>
    <w:rsid w:val="00D72C8C"/>
    <w:rsid w:val="00D75492"/>
    <w:rsid w:val="00D75A1F"/>
    <w:rsid w:val="00D77B1D"/>
    <w:rsid w:val="00D8021F"/>
    <w:rsid w:val="00D80383"/>
    <w:rsid w:val="00D80512"/>
    <w:rsid w:val="00D80A5D"/>
    <w:rsid w:val="00D80BC1"/>
    <w:rsid w:val="00D823C6"/>
    <w:rsid w:val="00D827AD"/>
    <w:rsid w:val="00D82BA8"/>
    <w:rsid w:val="00D8327F"/>
    <w:rsid w:val="00D83D0D"/>
    <w:rsid w:val="00D8412F"/>
    <w:rsid w:val="00D84B3F"/>
    <w:rsid w:val="00D8625F"/>
    <w:rsid w:val="00D862EA"/>
    <w:rsid w:val="00D86305"/>
    <w:rsid w:val="00D86C81"/>
    <w:rsid w:val="00D86CA3"/>
    <w:rsid w:val="00D871CE"/>
    <w:rsid w:val="00D87826"/>
    <w:rsid w:val="00D9196D"/>
    <w:rsid w:val="00D91CE6"/>
    <w:rsid w:val="00D923BE"/>
    <w:rsid w:val="00D92982"/>
    <w:rsid w:val="00D92D10"/>
    <w:rsid w:val="00D93DDD"/>
    <w:rsid w:val="00D941AE"/>
    <w:rsid w:val="00D96D9B"/>
    <w:rsid w:val="00D9751F"/>
    <w:rsid w:val="00DA0782"/>
    <w:rsid w:val="00DA15F4"/>
    <w:rsid w:val="00DA1E03"/>
    <w:rsid w:val="00DA305E"/>
    <w:rsid w:val="00DA4165"/>
    <w:rsid w:val="00DA49A1"/>
    <w:rsid w:val="00DA4CAF"/>
    <w:rsid w:val="00DA5417"/>
    <w:rsid w:val="00DA55AA"/>
    <w:rsid w:val="00DA56E8"/>
    <w:rsid w:val="00DA570B"/>
    <w:rsid w:val="00DA6029"/>
    <w:rsid w:val="00DA7A23"/>
    <w:rsid w:val="00DB0A9F"/>
    <w:rsid w:val="00DB13C4"/>
    <w:rsid w:val="00DB1E58"/>
    <w:rsid w:val="00DB2DD2"/>
    <w:rsid w:val="00DB377D"/>
    <w:rsid w:val="00DB3EE3"/>
    <w:rsid w:val="00DB61DB"/>
    <w:rsid w:val="00DB7BDC"/>
    <w:rsid w:val="00DC0388"/>
    <w:rsid w:val="00DC0A36"/>
    <w:rsid w:val="00DC0EE8"/>
    <w:rsid w:val="00DC0FF1"/>
    <w:rsid w:val="00DC1A8E"/>
    <w:rsid w:val="00DC2D36"/>
    <w:rsid w:val="00DC4814"/>
    <w:rsid w:val="00DC53EF"/>
    <w:rsid w:val="00DD2253"/>
    <w:rsid w:val="00DD2265"/>
    <w:rsid w:val="00DD244D"/>
    <w:rsid w:val="00DD2937"/>
    <w:rsid w:val="00DD4398"/>
    <w:rsid w:val="00DD4B21"/>
    <w:rsid w:val="00DD4E7C"/>
    <w:rsid w:val="00DD4FE9"/>
    <w:rsid w:val="00DD56FB"/>
    <w:rsid w:val="00DD7333"/>
    <w:rsid w:val="00DD7789"/>
    <w:rsid w:val="00DD7C03"/>
    <w:rsid w:val="00DD7D20"/>
    <w:rsid w:val="00DE3758"/>
    <w:rsid w:val="00DE3898"/>
    <w:rsid w:val="00DE39D9"/>
    <w:rsid w:val="00DE423A"/>
    <w:rsid w:val="00DE549E"/>
    <w:rsid w:val="00DE5608"/>
    <w:rsid w:val="00DE58D0"/>
    <w:rsid w:val="00DE654F"/>
    <w:rsid w:val="00DE78F0"/>
    <w:rsid w:val="00DE7B7A"/>
    <w:rsid w:val="00DF0B6E"/>
    <w:rsid w:val="00DF0D83"/>
    <w:rsid w:val="00DF12A3"/>
    <w:rsid w:val="00DF15E0"/>
    <w:rsid w:val="00DF2A47"/>
    <w:rsid w:val="00DF37A0"/>
    <w:rsid w:val="00DF3F13"/>
    <w:rsid w:val="00DF50C7"/>
    <w:rsid w:val="00DF572A"/>
    <w:rsid w:val="00DF6609"/>
    <w:rsid w:val="00DF69B7"/>
    <w:rsid w:val="00DF7F73"/>
    <w:rsid w:val="00E00861"/>
    <w:rsid w:val="00E02161"/>
    <w:rsid w:val="00E030A0"/>
    <w:rsid w:val="00E03732"/>
    <w:rsid w:val="00E03875"/>
    <w:rsid w:val="00E03A58"/>
    <w:rsid w:val="00E03FC6"/>
    <w:rsid w:val="00E042BF"/>
    <w:rsid w:val="00E0468E"/>
    <w:rsid w:val="00E053C9"/>
    <w:rsid w:val="00E06B3C"/>
    <w:rsid w:val="00E07A49"/>
    <w:rsid w:val="00E07DA2"/>
    <w:rsid w:val="00E10318"/>
    <w:rsid w:val="00E104C2"/>
    <w:rsid w:val="00E110E7"/>
    <w:rsid w:val="00E114E0"/>
    <w:rsid w:val="00E11B20"/>
    <w:rsid w:val="00E1208B"/>
    <w:rsid w:val="00E12EF8"/>
    <w:rsid w:val="00E13174"/>
    <w:rsid w:val="00E13EE7"/>
    <w:rsid w:val="00E15156"/>
    <w:rsid w:val="00E15451"/>
    <w:rsid w:val="00E16484"/>
    <w:rsid w:val="00E16FDB"/>
    <w:rsid w:val="00E17FA2"/>
    <w:rsid w:val="00E20F96"/>
    <w:rsid w:val="00E21E79"/>
    <w:rsid w:val="00E22130"/>
    <w:rsid w:val="00E22330"/>
    <w:rsid w:val="00E224BF"/>
    <w:rsid w:val="00E2429E"/>
    <w:rsid w:val="00E24F8F"/>
    <w:rsid w:val="00E25292"/>
    <w:rsid w:val="00E30B5A"/>
    <w:rsid w:val="00E3123D"/>
    <w:rsid w:val="00E31461"/>
    <w:rsid w:val="00E31C65"/>
    <w:rsid w:val="00E31D43"/>
    <w:rsid w:val="00E32608"/>
    <w:rsid w:val="00E33975"/>
    <w:rsid w:val="00E34188"/>
    <w:rsid w:val="00E34B6E"/>
    <w:rsid w:val="00E34DDC"/>
    <w:rsid w:val="00E35559"/>
    <w:rsid w:val="00E35E2E"/>
    <w:rsid w:val="00E3629E"/>
    <w:rsid w:val="00E36C2C"/>
    <w:rsid w:val="00E3723A"/>
    <w:rsid w:val="00E37860"/>
    <w:rsid w:val="00E40663"/>
    <w:rsid w:val="00E40D6E"/>
    <w:rsid w:val="00E40E75"/>
    <w:rsid w:val="00E4128A"/>
    <w:rsid w:val="00E41E69"/>
    <w:rsid w:val="00E43606"/>
    <w:rsid w:val="00E446F1"/>
    <w:rsid w:val="00E46886"/>
    <w:rsid w:val="00E46A8C"/>
    <w:rsid w:val="00E47398"/>
    <w:rsid w:val="00E47AEF"/>
    <w:rsid w:val="00E506C8"/>
    <w:rsid w:val="00E50885"/>
    <w:rsid w:val="00E53B75"/>
    <w:rsid w:val="00E54E3B"/>
    <w:rsid w:val="00E55968"/>
    <w:rsid w:val="00E56928"/>
    <w:rsid w:val="00E57565"/>
    <w:rsid w:val="00E606EF"/>
    <w:rsid w:val="00E60D43"/>
    <w:rsid w:val="00E63838"/>
    <w:rsid w:val="00E63A32"/>
    <w:rsid w:val="00E63B19"/>
    <w:rsid w:val="00E64434"/>
    <w:rsid w:val="00E64EEB"/>
    <w:rsid w:val="00E65A7D"/>
    <w:rsid w:val="00E66171"/>
    <w:rsid w:val="00E66621"/>
    <w:rsid w:val="00E67871"/>
    <w:rsid w:val="00E67C51"/>
    <w:rsid w:val="00E713E4"/>
    <w:rsid w:val="00E72554"/>
    <w:rsid w:val="00E72677"/>
    <w:rsid w:val="00E726E1"/>
    <w:rsid w:val="00E72EFC"/>
    <w:rsid w:val="00E733B5"/>
    <w:rsid w:val="00E74636"/>
    <w:rsid w:val="00E758EC"/>
    <w:rsid w:val="00E765AE"/>
    <w:rsid w:val="00E7672F"/>
    <w:rsid w:val="00E803F6"/>
    <w:rsid w:val="00E8085C"/>
    <w:rsid w:val="00E814DD"/>
    <w:rsid w:val="00E81BA2"/>
    <w:rsid w:val="00E81C84"/>
    <w:rsid w:val="00E8234C"/>
    <w:rsid w:val="00E82584"/>
    <w:rsid w:val="00E82E32"/>
    <w:rsid w:val="00E83931"/>
    <w:rsid w:val="00E83AA9"/>
    <w:rsid w:val="00E83BF8"/>
    <w:rsid w:val="00E85928"/>
    <w:rsid w:val="00E8648A"/>
    <w:rsid w:val="00E864F5"/>
    <w:rsid w:val="00E86719"/>
    <w:rsid w:val="00E87072"/>
    <w:rsid w:val="00E87822"/>
    <w:rsid w:val="00E90395"/>
    <w:rsid w:val="00E90D5E"/>
    <w:rsid w:val="00E90E49"/>
    <w:rsid w:val="00E9177A"/>
    <w:rsid w:val="00E917F9"/>
    <w:rsid w:val="00E91D02"/>
    <w:rsid w:val="00E9291C"/>
    <w:rsid w:val="00E92B46"/>
    <w:rsid w:val="00E92BA8"/>
    <w:rsid w:val="00E93FFE"/>
    <w:rsid w:val="00E94AA1"/>
    <w:rsid w:val="00E94F8A"/>
    <w:rsid w:val="00E95143"/>
    <w:rsid w:val="00EA1607"/>
    <w:rsid w:val="00EA16C8"/>
    <w:rsid w:val="00EA2340"/>
    <w:rsid w:val="00EA2386"/>
    <w:rsid w:val="00EA339B"/>
    <w:rsid w:val="00EA3B22"/>
    <w:rsid w:val="00EA3C31"/>
    <w:rsid w:val="00EA429D"/>
    <w:rsid w:val="00EA5A87"/>
    <w:rsid w:val="00EA669B"/>
    <w:rsid w:val="00EA6767"/>
    <w:rsid w:val="00EA6B59"/>
    <w:rsid w:val="00EA70B5"/>
    <w:rsid w:val="00EA7A41"/>
    <w:rsid w:val="00EB01B0"/>
    <w:rsid w:val="00EB05B8"/>
    <w:rsid w:val="00EB077B"/>
    <w:rsid w:val="00EB118B"/>
    <w:rsid w:val="00EB2706"/>
    <w:rsid w:val="00EB48DB"/>
    <w:rsid w:val="00EB4EA2"/>
    <w:rsid w:val="00EB66C2"/>
    <w:rsid w:val="00EB69F6"/>
    <w:rsid w:val="00EB6CED"/>
    <w:rsid w:val="00EB7DC9"/>
    <w:rsid w:val="00EC0082"/>
    <w:rsid w:val="00EC039F"/>
    <w:rsid w:val="00EC19F9"/>
    <w:rsid w:val="00EC24D5"/>
    <w:rsid w:val="00EC2689"/>
    <w:rsid w:val="00EC27C6"/>
    <w:rsid w:val="00EC2AC8"/>
    <w:rsid w:val="00EC4207"/>
    <w:rsid w:val="00EC500E"/>
    <w:rsid w:val="00EC5653"/>
    <w:rsid w:val="00EC5E4B"/>
    <w:rsid w:val="00EC5F72"/>
    <w:rsid w:val="00EC6395"/>
    <w:rsid w:val="00EC65EC"/>
    <w:rsid w:val="00EC6922"/>
    <w:rsid w:val="00EC71CE"/>
    <w:rsid w:val="00EC7A1A"/>
    <w:rsid w:val="00ED0ADD"/>
    <w:rsid w:val="00ED1006"/>
    <w:rsid w:val="00ED1800"/>
    <w:rsid w:val="00ED241B"/>
    <w:rsid w:val="00ED3FF9"/>
    <w:rsid w:val="00ED4653"/>
    <w:rsid w:val="00ED4EDB"/>
    <w:rsid w:val="00ED55D3"/>
    <w:rsid w:val="00ED6E4D"/>
    <w:rsid w:val="00ED7222"/>
    <w:rsid w:val="00ED79C1"/>
    <w:rsid w:val="00EE081E"/>
    <w:rsid w:val="00EE1D7B"/>
    <w:rsid w:val="00EE1DA7"/>
    <w:rsid w:val="00EE2165"/>
    <w:rsid w:val="00EE3A61"/>
    <w:rsid w:val="00EE4286"/>
    <w:rsid w:val="00EE5CE8"/>
    <w:rsid w:val="00EE5D2B"/>
    <w:rsid w:val="00EE7492"/>
    <w:rsid w:val="00EE7CCD"/>
    <w:rsid w:val="00EF18FE"/>
    <w:rsid w:val="00EF272F"/>
    <w:rsid w:val="00EF4926"/>
    <w:rsid w:val="00EF5787"/>
    <w:rsid w:val="00EF5DD7"/>
    <w:rsid w:val="00EF60D0"/>
    <w:rsid w:val="00EF735D"/>
    <w:rsid w:val="00EF7C5F"/>
    <w:rsid w:val="00F01AB7"/>
    <w:rsid w:val="00F02A09"/>
    <w:rsid w:val="00F02BB9"/>
    <w:rsid w:val="00F04C1F"/>
    <w:rsid w:val="00F0528D"/>
    <w:rsid w:val="00F06904"/>
    <w:rsid w:val="00F06C67"/>
    <w:rsid w:val="00F06DFD"/>
    <w:rsid w:val="00F071D1"/>
    <w:rsid w:val="00F07533"/>
    <w:rsid w:val="00F10629"/>
    <w:rsid w:val="00F1178C"/>
    <w:rsid w:val="00F11CF5"/>
    <w:rsid w:val="00F129BB"/>
    <w:rsid w:val="00F13C62"/>
    <w:rsid w:val="00F15683"/>
    <w:rsid w:val="00F15FA5"/>
    <w:rsid w:val="00F16A17"/>
    <w:rsid w:val="00F17693"/>
    <w:rsid w:val="00F2064F"/>
    <w:rsid w:val="00F209B7"/>
    <w:rsid w:val="00F23135"/>
    <w:rsid w:val="00F2376F"/>
    <w:rsid w:val="00F23C45"/>
    <w:rsid w:val="00F243D8"/>
    <w:rsid w:val="00F2505D"/>
    <w:rsid w:val="00F26C8C"/>
    <w:rsid w:val="00F27D66"/>
    <w:rsid w:val="00F30347"/>
    <w:rsid w:val="00F30828"/>
    <w:rsid w:val="00F313D6"/>
    <w:rsid w:val="00F34F5A"/>
    <w:rsid w:val="00F3523A"/>
    <w:rsid w:val="00F37575"/>
    <w:rsid w:val="00F4036A"/>
    <w:rsid w:val="00F403BF"/>
    <w:rsid w:val="00F40F0C"/>
    <w:rsid w:val="00F416CA"/>
    <w:rsid w:val="00F41D81"/>
    <w:rsid w:val="00F41F88"/>
    <w:rsid w:val="00F42C15"/>
    <w:rsid w:val="00F457C5"/>
    <w:rsid w:val="00F46695"/>
    <w:rsid w:val="00F4766C"/>
    <w:rsid w:val="00F47FA2"/>
    <w:rsid w:val="00F5060E"/>
    <w:rsid w:val="00F507D1"/>
    <w:rsid w:val="00F519CE"/>
    <w:rsid w:val="00F51ADA"/>
    <w:rsid w:val="00F5208F"/>
    <w:rsid w:val="00F529FA"/>
    <w:rsid w:val="00F52E73"/>
    <w:rsid w:val="00F53E76"/>
    <w:rsid w:val="00F54355"/>
    <w:rsid w:val="00F543CE"/>
    <w:rsid w:val="00F54B37"/>
    <w:rsid w:val="00F55CF6"/>
    <w:rsid w:val="00F56E9F"/>
    <w:rsid w:val="00F5715B"/>
    <w:rsid w:val="00F572D0"/>
    <w:rsid w:val="00F60203"/>
    <w:rsid w:val="00F607C5"/>
    <w:rsid w:val="00F60DEA"/>
    <w:rsid w:val="00F60F6D"/>
    <w:rsid w:val="00F61C02"/>
    <w:rsid w:val="00F6302A"/>
    <w:rsid w:val="00F63950"/>
    <w:rsid w:val="00F6436D"/>
    <w:rsid w:val="00F64C2B"/>
    <w:rsid w:val="00F651BE"/>
    <w:rsid w:val="00F65455"/>
    <w:rsid w:val="00F66596"/>
    <w:rsid w:val="00F669DF"/>
    <w:rsid w:val="00F66D69"/>
    <w:rsid w:val="00F67AB4"/>
    <w:rsid w:val="00F67F53"/>
    <w:rsid w:val="00F703BE"/>
    <w:rsid w:val="00F7170E"/>
    <w:rsid w:val="00F71F69"/>
    <w:rsid w:val="00F72B72"/>
    <w:rsid w:val="00F73282"/>
    <w:rsid w:val="00F7395E"/>
    <w:rsid w:val="00F73B56"/>
    <w:rsid w:val="00F74BB9"/>
    <w:rsid w:val="00F75123"/>
    <w:rsid w:val="00F75582"/>
    <w:rsid w:val="00F762AE"/>
    <w:rsid w:val="00F763B3"/>
    <w:rsid w:val="00F76A7D"/>
    <w:rsid w:val="00F76EFA"/>
    <w:rsid w:val="00F80239"/>
    <w:rsid w:val="00F803DB"/>
    <w:rsid w:val="00F804BE"/>
    <w:rsid w:val="00F817CE"/>
    <w:rsid w:val="00F81C39"/>
    <w:rsid w:val="00F8456C"/>
    <w:rsid w:val="00F859D8"/>
    <w:rsid w:val="00F8600E"/>
    <w:rsid w:val="00F868F5"/>
    <w:rsid w:val="00F90337"/>
    <w:rsid w:val="00F9056A"/>
    <w:rsid w:val="00F90791"/>
    <w:rsid w:val="00F9089D"/>
    <w:rsid w:val="00F90F8D"/>
    <w:rsid w:val="00F91904"/>
    <w:rsid w:val="00F92782"/>
    <w:rsid w:val="00F93AA9"/>
    <w:rsid w:val="00F94CC0"/>
    <w:rsid w:val="00F951E0"/>
    <w:rsid w:val="00F96985"/>
    <w:rsid w:val="00F97661"/>
    <w:rsid w:val="00F97838"/>
    <w:rsid w:val="00FA012D"/>
    <w:rsid w:val="00FA0A3A"/>
    <w:rsid w:val="00FA11DA"/>
    <w:rsid w:val="00FA1A94"/>
    <w:rsid w:val="00FA2A89"/>
    <w:rsid w:val="00FA2BB3"/>
    <w:rsid w:val="00FA36CE"/>
    <w:rsid w:val="00FA39DF"/>
    <w:rsid w:val="00FA67F7"/>
    <w:rsid w:val="00FA6A60"/>
    <w:rsid w:val="00FA6E73"/>
    <w:rsid w:val="00FB0CB5"/>
    <w:rsid w:val="00FB1B26"/>
    <w:rsid w:val="00FB3416"/>
    <w:rsid w:val="00FB4436"/>
    <w:rsid w:val="00FB4C80"/>
    <w:rsid w:val="00FB5726"/>
    <w:rsid w:val="00FB5FC3"/>
    <w:rsid w:val="00FB6A6A"/>
    <w:rsid w:val="00FB6D86"/>
    <w:rsid w:val="00FB7A15"/>
    <w:rsid w:val="00FB7A55"/>
    <w:rsid w:val="00FC00F9"/>
    <w:rsid w:val="00FC1681"/>
    <w:rsid w:val="00FC4D76"/>
    <w:rsid w:val="00FC4E78"/>
    <w:rsid w:val="00FC7429"/>
    <w:rsid w:val="00FD07F6"/>
    <w:rsid w:val="00FD1EC8"/>
    <w:rsid w:val="00FD2F58"/>
    <w:rsid w:val="00FD36A6"/>
    <w:rsid w:val="00FD47ED"/>
    <w:rsid w:val="00FD4FC7"/>
    <w:rsid w:val="00FD5BCA"/>
    <w:rsid w:val="00FD69C1"/>
    <w:rsid w:val="00FD74DB"/>
    <w:rsid w:val="00FD7660"/>
    <w:rsid w:val="00FE0655"/>
    <w:rsid w:val="00FE2365"/>
    <w:rsid w:val="00FE30CF"/>
    <w:rsid w:val="00FE37D7"/>
    <w:rsid w:val="00FE394D"/>
    <w:rsid w:val="00FE3B90"/>
    <w:rsid w:val="00FE3D23"/>
    <w:rsid w:val="00FE4310"/>
    <w:rsid w:val="00FE47B7"/>
    <w:rsid w:val="00FE4C7B"/>
    <w:rsid w:val="00FE52B7"/>
    <w:rsid w:val="00FE5AF9"/>
    <w:rsid w:val="00FE5CF6"/>
    <w:rsid w:val="00FE6076"/>
    <w:rsid w:val="00FE6707"/>
    <w:rsid w:val="00FE7336"/>
    <w:rsid w:val="00FE787C"/>
    <w:rsid w:val="00FE7A34"/>
    <w:rsid w:val="00FE7D33"/>
    <w:rsid w:val="00FF45A5"/>
    <w:rsid w:val="00FF4AC5"/>
    <w:rsid w:val="00FF5C91"/>
    <w:rsid w:val="0A9C5A2B"/>
    <w:rsid w:val="14E2C3ED"/>
    <w:rsid w:val="1A58701A"/>
    <w:rsid w:val="22425C91"/>
    <w:rsid w:val="265903B6"/>
    <w:rsid w:val="36705299"/>
    <w:rsid w:val="40954584"/>
    <w:rsid w:val="4301A270"/>
    <w:rsid w:val="4BDDC874"/>
    <w:rsid w:val="56D69652"/>
    <w:rsid w:val="57F25113"/>
    <w:rsid w:val="5ABDB337"/>
    <w:rsid w:val="5E08CEE4"/>
    <w:rsid w:val="73556B26"/>
    <w:rsid w:val="7381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F3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pPr>
      <w:spacing w:after="160" w:line="259" w:lineRule="auto"/>
    </w:pPr>
    <w:rPr>
      <w:rFonts w:ascii="Arial" w:eastAsiaTheme="minorHAnsi" w:hAnsi="Arial" w:cstheme="minorBidi"/>
      <w:szCs w:val="22"/>
      <w:lang w:eastAsia="en-US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pPr>
      <w:ind w:left="851"/>
    </w:pPr>
    <w:rPr>
      <w:lang w:eastAsia="ja-JP"/>
    </w:r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Char"/>
    <w:pPr>
      <w:spacing w:after="120"/>
      <w:jc w:val="both"/>
    </w:pPr>
    <w:rPr>
      <w:lang w:eastAsia="zh-CN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pPr>
      <w:ind w:left="1418" w:hanging="1418"/>
    </w:pPr>
  </w:style>
  <w:style w:type="paragraph" w:styleId="33">
    <w:name w:val="toc 3"/>
    <w:basedOn w:val="23"/>
    <w:next w:val="a1"/>
    <w:uiPriority w:val="39"/>
    <w:pPr>
      <w:ind w:left="1134" w:hanging="1134"/>
    </w:pPr>
  </w:style>
  <w:style w:type="paragraph" w:styleId="23">
    <w:name w:val="toc 2"/>
    <w:basedOn w:val="10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link w:val="Char0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2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</w:style>
  <w:style w:type="paragraph" w:styleId="ab">
    <w:name w:val="Plain Text"/>
    <w:basedOn w:val="a1"/>
    <w:link w:val="Char3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7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</w:style>
  <w:style w:type="paragraph" w:styleId="af2">
    <w:name w:val="Normal (Web)"/>
    <w:basedOn w:val="a1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3">
    <w:name w:val="annotation subject"/>
    <w:basedOn w:val="a9"/>
    <w:next w:val="a9"/>
    <w:link w:val="Char8"/>
    <w:qFormat/>
    <w:rPr>
      <w:b/>
      <w:bCs/>
    </w:rPr>
  </w:style>
  <w:style w:type="table" w:styleId="af4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uiPriority w:val="20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uiPriority w:val="99"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Pr>
      <w:rFonts w:ascii="Times New Roman" w:hAnsi="Times New Roman"/>
    </w:rPr>
  </w:style>
  <w:style w:type="paragraph" w:customStyle="1" w:styleId="EX">
    <w:name w:val="EX"/>
    <w:basedOn w:val="a1"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link w:val="ObservationChar"/>
    <w:qFormat/>
    <w:pPr>
      <w:numPr>
        <w:numId w:val="11"/>
      </w:numPr>
      <w:tabs>
        <w:tab w:val="clear" w:pos="1701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2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3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1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c">
    <w:name w:val="List Paragraph"/>
    <w:aliases w:val="- Bullets,?? ??,?????,????,Lista1,목록 단락,列出段落1,中等深浅网格 1 - 着色 21,R4_bullets,列表段落1,—ño’i—Ž,¥¡¡¡¡ì¬º¥¹¥È¶ÎÂä,ÁÐ³ö¶ÎÂä,¥ê¥¹¥È¶ÎÂä,1st level - Bullet List Paragraph,Lettre d'introduction,Paragrafo elenco,Normal bullet 2,列表段落11,Bullet list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Char9">
    <w:name w:val="列出段落 Char"/>
    <w:aliases w:val="- Bullets Char,?? ?? Char,????? Char,???? Char,Lista1 Char,목록 단락 Char,列出段落1 Char,中等深浅网格 1 - 着色 21 Char,R4_bullets Char,列表段落1 Char,—ño’i—Ž Char,¥¡¡¡¡ì¬º¥¹¥È¶ÎÂä Char,ÁÐ³ö¶ÎÂä Char,¥ê¥¹¥È¶ÎÂä Char,1st level - Bullet List Paragraph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3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2">
    <w:name w:val="明显强调1"/>
    <w:basedOn w:val="a2"/>
    <w:uiPriority w:val="21"/>
    <w:qFormat/>
    <w:rPr>
      <w:i/>
      <w:iCs/>
      <w:color w:val="4472C4" w:themeColor="accent1"/>
    </w:rPr>
  </w:style>
  <w:style w:type="paragraph" w:customStyle="1" w:styleId="ArialText">
    <w:name w:val="Arial Text"/>
    <w:basedOn w:val="a1"/>
    <w:link w:val="ArialTextChar"/>
    <w:qFormat/>
    <w:pPr>
      <w:jc w:val="both"/>
    </w:pPr>
    <w:rPr>
      <w:lang w:eastAsia="ja-JP"/>
    </w:rPr>
  </w:style>
  <w:style w:type="character" w:customStyle="1" w:styleId="ArialTextChar">
    <w:name w:val="Arial Text Char"/>
    <w:basedOn w:val="a2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bullet">
    <w:name w:val="bullet"/>
    <w:basedOn w:val="afc"/>
    <w:qFormat/>
    <w:pPr>
      <w:numPr>
        <w:numId w:val="13"/>
      </w:numPr>
      <w:spacing w:after="160" w:line="256" w:lineRule="auto"/>
      <w:ind w:left="720"/>
      <w:contextualSpacing/>
    </w:pPr>
    <w:rPr>
      <w:rFonts w:ascii="Arial" w:eastAsia="Times New Roman" w:hAnsi="Arial"/>
      <w:sz w:val="20"/>
      <w:szCs w:val="24"/>
      <w:lang w:val="en-GB" w:eastAsia="en-GB"/>
    </w:rPr>
  </w:style>
  <w:style w:type="character" w:customStyle="1" w:styleId="ObservationChar">
    <w:name w:val="Observation Char"/>
    <w:basedOn w:val="a2"/>
    <w:link w:val="Observation"/>
    <w:qFormat/>
    <w:rPr>
      <w:rFonts w:ascii="Arial" w:eastAsiaTheme="minorHAnsi" w:hAnsi="Arial" w:cstheme="minorBidi"/>
      <w:b/>
      <w:bCs/>
      <w:szCs w:val="22"/>
      <w:lang w:val="en-US" w:eastAsia="ja-JP"/>
    </w:rPr>
  </w:style>
  <w:style w:type="character" w:customStyle="1" w:styleId="Char0">
    <w:name w:val="题注 Char"/>
    <w:link w:val="a7"/>
    <w:qFormat/>
    <w:rPr>
      <w:rFonts w:ascii="Arial" w:eastAsiaTheme="minorHAnsi" w:hAnsi="Arial" w:cstheme="minorBidi"/>
      <w:b/>
      <w:szCs w:val="22"/>
      <w:lang w:val="en-US"/>
    </w:rPr>
  </w:style>
  <w:style w:type="table" w:customStyle="1" w:styleId="TableGrid7">
    <w:name w:val="Table Grid7"/>
    <w:basedOn w:val="a3"/>
    <w:uiPriority w:val="39"/>
    <w:qFormat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Zchn">
    <w:name w:val="TF Zchn"/>
    <w:qFormat/>
    <w:locked/>
    <w:rPr>
      <w:rFonts w:ascii="Arial" w:hAnsi="Arial"/>
      <w:b/>
      <w:lang w:val="en-GB"/>
    </w:rPr>
  </w:style>
  <w:style w:type="character" w:styleId="afd">
    <w:name w:val="Placeholder Text"/>
    <w:basedOn w:val="a2"/>
    <w:uiPriority w:val="99"/>
    <w:semiHidden/>
    <w:qFormat/>
    <w:rPr>
      <w:color w:val="808080"/>
    </w:rPr>
  </w:style>
  <w:style w:type="character" w:customStyle="1" w:styleId="B1Zchn">
    <w:name w:val="B1 Zchn"/>
    <w:qFormat/>
    <w:rPr>
      <w:lang w:eastAsia="en-US"/>
    </w:rPr>
  </w:style>
  <w:style w:type="character" w:customStyle="1" w:styleId="13">
    <w:name w:val="未处理的提及1"/>
    <w:basedOn w:val="a2"/>
    <w:uiPriority w:val="99"/>
    <w:unhideWhenUsed/>
    <w:qFormat/>
    <w:rPr>
      <w:color w:val="605E5C"/>
      <w:shd w:val="clear" w:color="auto" w:fill="E1DFDD"/>
    </w:rPr>
  </w:style>
  <w:style w:type="character" w:customStyle="1" w:styleId="14">
    <w:name w:val="@他1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15">
    <w:name w:val="修订1"/>
    <w:hidden/>
    <w:uiPriority w:val="99"/>
    <w:semiHidden/>
    <w:qFormat/>
    <w:rPr>
      <w:rFonts w:ascii="Arial" w:eastAsiaTheme="minorHAnsi" w:hAnsi="Arial" w:cstheme="minorBidi"/>
      <w:szCs w:val="22"/>
      <w:lang w:eastAsia="en-US"/>
    </w:rPr>
  </w:style>
  <w:style w:type="character" w:customStyle="1" w:styleId="ProposalChar">
    <w:name w:val="Proposal Char"/>
    <w:basedOn w:val="Char"/>
    <w:link w:val="Proposal"/>
    <w:qFormat/>
    <w:rPr>
      <w:rFonts w:ascii="Arial" w:eastAsiaTheme="minorHAnsi" w:hAnsi="Arial" w:cstheme="minorBidi"/>
      <w:b/>
      <w:bCs/>
      <w:szCs w:val="22"/>
      <w:lang w:val="en-US" w:eastAsia="zh-CN"/>
    </w:rPr>
  </w:style>
  <w:style w:type="table" w:customStyle="1" w:styleId="TableGrid1">
    <w:name w:val="Table Grid1"/>
    <w:basedOn w:val="a3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IvDtabletext">
    <w:name w:val="IvD tabletext"/>
    <w:basedOn w:val="a6"/>
    <w:link w:val="IvDtable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100" w:after="10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tabletextChar">
    <w:name w:val="IvD tabletext Char"/>
    <w:basedOn w:val="a2"/>
    <w:link w:val="IvDtabletext"/>
    <w:qFormat/>
    <w:rPr>
      <w:rFonts w:ascii="Arial" w:hAnsi="Arial"/>
      <w:spacing w:val="2"/>
      <w:lang w:val="en-US" w:eastAsia="en-US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a2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1"/>
    <w:link w:val="CommentsChar"/>
    <w:qFormat/>
    <w:pPr>
      <w:spacing w:before="40" w:after="0" w:line="240" w:lineRule="auto"/>
    </w:pPr>
    <w:rPr>
      <w:rFonts w:eastAsia="MS Mincho" w:cs="Arial"/>
      <w:i/>
      <w:sz w:val="18"/>
      <w:szCs w:val="24"/>
      <w:lang w:val="en-GB" w:eastAsia="en-GB"/>
    </w:rPr>
  </w:style>
  <w:style w:type="table" w:customStyle="1" w:styleId="TableGrid2">
    <w:name w:val="Table Grid2"/>
    <w:basedOn w:val="a3"/>
    <w:qFormat/>
    <w:pPr>
      <w:spacing w:after="160" w:line="256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2"/>
    <w:qFormat/>
    <w:rPr>
      <w:rFonts w:ascii="CourierNewPSMT" w:hAnsi="CourierNewPSMT" w:hint="default"/>
      <w:color w:val="000000"/>
      <w:sz w:val="16"/>
      <w:szCs w:val="16"/>
    </w:rPr>
  </w:style>
  <w:style w:type="character" w:customStyle="1" w:styleId="26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a2"/>
    <w:uiPriority w:val="99"/>
    <w:semiHidden/>
    <w:unhideWhenUsed/>
    <w:rsid w:val="00967A5A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C61D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pPr>
      <w:spacing w:after="160" w:line="259" w:lineRule="auto"/>
    </w:pPr>
    <w:rPr>
      <w:rFonts w:ascii="Arial" w:eastAsiaTheme="minorHAnsi" w:hAnsi="Arial" w:cstheme="minorBidi"/>
      <w:szCs w:val="22"/>
      <w:lang w:eastAsia="en-US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pPr>
      <w:ind w:left="851"/>
    </w:pPr>
    <w:rPr>
      <w:lang w:eastAsia="ja-JP"/>
    </w:r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Char"/>
    <w:pPr>
      <w:spacing w:after="120"/>
      <w:jc w:val="both"/>
    </w:pPr>
    <w:rPr>
      <w:lang w:eastAsia="zh-CN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pPr>
      <w:ind w:left="1418" w:hanging="1418"/>
    </w:pPr>
  </w:style>
  <w:style w:type="paragraph" w:styleId="33">
    <w:name w:val="toc 3"/>
    <w:basedOn w:val="23"/>
    <w:next w:val="a1"/>
    <w:uiPriority w:val="39"/>
    <w:pPr>
      <w:ind w:left="1134" w:hanging="1134"/>
    </w:pPr>
  </w:style>
  <w:style w:type="paragraph" w:styleId="23">
    <w:name w:val="toc 2"/>
    <w:basedOn w:val="10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link w:val="Char0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2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</w:style>
  <w:style w:type="paragraph" w:styleId="ab">
    <w:name w:val="Plain Text"/>
    <w:basedOn w:val="a1"/>
    <w:link w:val="Char3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7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</w:style>
  <w:style w:type="paragraph" w:styleId="af2">
    <w:name w:val="Normal (Web)"/>
    <w:basedOn w:val="a1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3">
    <w:name w:val="annotation subject"/>
    <w:basedOn w:val="a9"/>
    <w:next w:val="a9"/>
    <w:link w:val="Char8"/>
    <w:qFormat/>
    <w:rPr>
      <w:b/>
      <w:bCs/>
    </w:rPr>
  </w:style>
  <w:style w:type="table" w:styleId="af4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uiPriority w:val="20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uiPriority w:val="99"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Pr>
      <w:rFonts w:ascii="Times New Roman" w:hAnsi="Times New Roman"/>
    </w:rPr>
  </w:style>
  <w:style w:type="paragraph" w:customStyle="1" w:styleId="EX">
    <w:name w:val="EX"/>
    <w:basedOn w:val="a1"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link w:val="ObservationChar"/>
    <w:qFormat/>
    <w:pPr>
      <w:numPr>
        <w:numId w:val="11"/>
      </w:numPr>
      <w:tabs>
        <w:tab w:val="clear" w:pos="1701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2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3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1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c">
    <w:name w:val="List Paragraph"/>
    <w:aliases w:val="- Bullets,?? ??,?????,????,Lista1,목록 단락,列出段落1,中等深浅网格 1 - 着色 21,R4_bullets,列表段落1,—ño’i—Ž,¥¡¡¡¡ì¬º¥¹¥È¶ÎÂä,ÁÐ³ö¶ÎÂä,¥ê¥¹¥È¶ÎÂä,1st level - Bullet List Paragraph,Lettre d'introduction,Paragrafo elenco,Normal bullet 2,列表段落11,Bullet list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Char9">
    <w:name w:val="列出段落 Char"/>
    <w:aliases w:val="- Bullets Char,?? ?? Char,????? Char,???? Char,Lista1 Char,목록 단락 Char,列出段落1 Char,中等深浅网格 1 - 着色 21 Char,R4_bullets Char,列表段落1 Char,—ño’i—Ž Char,¥¡¡¡¡ì¬º¥¹¥È¶ÎÂä Char,ÁÐ³ö¶ÎÂä Char,¥ê¥¹¥È¶ÎÂä Char,1st level - Bullet List Paragraph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3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12">
    <w:name w:val="明显强调1"/>
    <w:basedOn w:val="a2"/>
    <w:uiPriority w:val="21"/>
    <w:qFormat/>
    <w:rPr>
      <w:i/>
      <w:iCs/>
      <w:color w:val="4472C4" w:themeColor="accent1"/>
    </w:rPr>
  </w:style>
  <w:style w:type="paragraph" w:customStyle="1" w:styleId="ArialText">
    <w:name w:val="Arial Text"/>
    <w:basedOn w:val="a1"/>
    <w:link w:val="ArialTextChar"/>
    <w:qFormat/>
    <w:pPr>
      <w:jc w:val="both"/>
    </w:pPr>
    <w:rPr>
      <w:lang w:eastAsia="ja-JP"/>
    </w:rPr>
  </w:style>
  <w:style w:type="character" w:customStyle="1" w:styleId="ArialTextChar">
    <w:name w:val="Arial Text Char"/>
    <w:basedOn w:val="a2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bullet">
    <w:name w:val="bullet"/>
    <w:basedOn w:val="afc"/>
    <w:qFormat/>
    <w:pPr>
      <w:numPr>
        <w:numId w:val="13"/>
      </w:numPr>
      <w:spacing w:after="160" w:line="256" w:lineRule="auto"/>
      <w:ind w:left="720"/>
      <w:contextualSpacing/>
    </w:pPr>
    <w:rPr>
      <w:rFonts w:ascii="Arial" w:eastAsia="Times New Roman" w:hAnsi="Arial"/>
      <w:sz w:val="20"/>
      <w:szCs w:val="24"/>
      <w:lang w:val="en-GB" w:eastAsia="en-GB"/>
    </w:rPr>
  </w:style>
  <w:style w:type="character" w:customStyle="1" w:styleId="ObservationChar">
    <w:name w:val="Observation Char"/>
    <w:basedOn w:val="a2"/>
    <w:link w:val="Observation"/>
    <w:qFormat/>
    <w:rPr>
      <w:rFonts w:ascii="Arial" w:eastAsiaTheme="minorHAnsi" w:hAnsi="Arial" w:cstheme="minorBidi"/>
      <w:b/>
      <w:bCs/>
      <w:szCs w:val="22"/>
      <w:lang w:val="en-US" w:eastAsia="ja-JP"/>
    </w:rPr>
  </w:style>
  <w:style w:type="character" w:customStyle="1" w:styleId="Char0">
    <w:name w:val="题注 Char"/>
    <w:link w:val="a7"/>
    <w:qFormat/>
    <w:rPr>
      <w:rFonts w:ascii="Arial" w:eastAsiaTheme="minorHAnsi" w:hAnsi="Arial" w:cstheme="minorBidi"/>
      <w:b/>
      <w:szCs w:val="22"/>
      <w:lang w:val="en-US"/>
    </w:rPr>
  </w:style>
  <w:style w:type="table" w:customStyle="1" w:styleId="TableGrid7">
    <w:name w:val="Table Grid7"/>
    <w:basedOn w:val="a3"/>
    <w:uiPriority w:val="39"/>
    <w:qFormat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Zchn">
    <w:name w:val="TF Zchn"/>
    <w:qFormat/>
    <w:locked/>
    <w:rPr>
      <w:rFonts w:ascii="Arial" w:hAnsi="Arial"/>
      <w:b/>
      <w:lang w:val="en-GB"/>
    </w:rPr>
  </w:style>
  <w:style w:type="character" w:styleId="afd">
    <w:name w:val="Placeholder Text"/>
    <w:basedOn w:val="a2"/>
    <w:uiPriority w:val="99"/>
    <w:semiHidden/>
    <w:qFormat/>
    <w:rPr>
      <w:color w:val="808080"/>
    </w:rPr>
  </w:style>
  <w:style w:type="character" w:customStyle="1" w:styleId="B1Zchn">
    <w:name w:val="B1 Zchn"/>
    <w:qFormat/>
    <w:rPr>
      <w:lang w:eastAsia="en-US"/>
    </w:rPr>
  </w:style>
  <w:style w:type="character" w:customStyle="1" w:styleId="13">
    <w:name w:val="未处理的提及1"/>
    <w:basedOn w:val="a2"/>
    <w:uiPriority w:val="99"/>
    <w:unhideWhenUsed/>
    <w:qFormat/>
    <w:rPr>
      <w:color w:val="605E5C"/>
      <w:shd w:val="clear" w:color="auto" w:fill="E1DFDD"/>
    </w:rPr>
  </w:style>
  <w:style w:type="character" w:customStyle="1" w:styleId="14">
    <w:name w:val="@他1"/>
    <w:basedOn w:val="a2"/>
    <w:uiPriority w:val="99"/>
    <w:unhideWhenUsed/>
    <w:qFormat/>
    <w:rPr>
      <w:color w:val="2B579A"/>
      <w:shd w:val="clear" w:color="auto" w:fill="E1DFDD"/>
    </w:rPr>
  </w:style>
  <w:style w:type="paragraph" w:customStyle="1" w:styleId="15">
    <w:name w:val="修订1"/>
    <w:hidden/>
    <w:uiPriority w:val="99"/>
    <w:semiHidden/>
    <w:qFormat/>
    <w:rPr>
      <w:rFonts w:ascii="Arial" w:eastAsiaTheme="minorHAnsi" w:hAnsi="Arial" w:cstheme="minorBidi"/>
      <w:szCs w:val="22"/>
      <w:lang w:eastAsia="en-US"/>
    </w:rPr>
  </w:style>
  <w:style w:type="character" w:customStyle="1" w:styleId="ProposalChar">
    <w:name w:val="Proposal Char"/>
    <w:basedOn w:val="Char"/>
    <w:link w:val="Proposal"/>
    <w:qFormat/>
    <w:rPr>
      <w:rFonts w:ascii="Arial" w:eastAsiaTheme="minorHAnsi" w:hAnsi="Arial" w:cstheme="minorBidi"/>
      <w:b/>
      <w:bCs/>
      <w:szCs w:val="22"/>
      <w:lang w:val="en-US" w:eastAsia="zh-CN"/>
    </w:rPr>
  </w:style>
  <w:style w:type="table" w:customStyle="1" w:styleId="TableGrid1">
    <w:name w:val="Table Grid1"/>
    <w:basedOn w:val="a3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IvDtabletext">
    <w:name w:val="IvD tabletext"/>
    <w:basedOn w:val="a6"/>
    <w:link w:val="IvDtable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100" w:after="10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tabletextChar">
    <w:name w:val="IvD tabletext Char"/>
    <w:basedOn w:val="a2"/>
    <w:link w:val="IvDtabletext"/>
    <w:qFormat/>
    <w:rPr>
      <w:rFonts w:ascii="Arial" w:hAnsi="Arial"/>
      <w:spacing w:val="2"/>
      <w:lang w:val="en-US" w:eastAsia="en-US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a2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1"/>
    <w:link w:val="CommentsChar"/>
    <w:qFormat/>
    <w:pPr>
      <w:spacing w:before="40" w:after="0" w:line="240" w:lineRule="auto"/>
    </w:pPr>
    <w:rPr>
      <w:rFonts w:eastAsia="MS Mincho" w:cs="Arial"/>
      <w:i/>
      <w:sz w:val="18"/>
      <w:szCs w:val="24"/>
      <w:lang w:val="en-GB" w:eastAsia="en-GB"/>
    </w:rPr>
  </w:style>
  <w:style w:type="table" w:customStyle="1" w:styleId="TableGrid2">
    <w:name w:val="Table Grid2"/>
    <w:basedOn w:val="a3"/>
    <w:qFormat/>
    <w:pPr>
      <w:spacing w:after="160" w:line="256" w:lineRule="auto"/>
    </w:pPr>
    <w:rPr>
      <w:rFonts w:ascii="Times New Roman" w:eastAsia="Batang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2"/>
    <w:qFormat/>
    <w:rPr>
      <w:rFonts w:ascii="CourierNewPSMT" w:hAnsi="CourierNewPSMT" w:hint="default"/>
      <w:color w:val="000000"/>
      <w:sz w:val="16"/>
      <w:szCs w:val="16"/>
    </w:rPr>
  </w:style>
  <w:style w:type="character" w:customStyle="1" w:styleId="26">
    <w:name w:val="未处理的提及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a2"/>
    <w:uiPriority w:val="99"/>
    <w:semiHidden/>
    <w:unhideWhenUsed/>
    <w:rsid w:val="00967A5A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C61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3gpp.org/ftp/TSG_RAN/WG1_RL1/TSGR1_108-e/Docs/R1-2200852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1_RL1/TSGR1_108-e/Inbox/drafts/8.6/ParamList/RedCapParamList-v000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A5A7F3514465E458D5F5D15A7097C37" ma:contentTypeVersion="12" ma:contentTypeDescription="Luo uusi asiakirja." ma:contentTypeScope="" ma:versionID="2f3fdf5c1561baf48ca0ba4762496959">
  <xsd:schema xmlns:xsd="http://www.w3.org/2001/XMLSchema" xmlns:xs="http://www.w3.org/2001/XMLSchema" xmlns:p="http://schemas.microsoft.com/office/2006/metadata/properties" xmlns:ns2="f5c780d5-d761-476b-b6af-6e7a1b942d0a" xmlns:ns3="7a57bc6c-9970-436a-b51a-650efe364c74" targetNamespace="http://schemas.microsoft.com/office/2006/metadata/properties" ma:root="true" ma:fieldsID="8ffcb8f621c3a56d40bf3b1899352996" ns2:_="" ns3:_=""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708F-745A-4745-A034-695B1A828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71F75579-2E8E-4B57-94DD-BDF34758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Feiyongqiang-c</cp:lastModifiedBy>
  <cp:revision>2</cp:revision>
  <cp:lastPrinted>2008-01-31T16:09:00Z</cp:lastPrinted>
  <dcterms:created xsi:type="dcterms:W3CDTF">2022-02-22T11:23:00Z</dcterms:created>
  <dcterms:modified xsi:type="dcterms:W3CDTF">2022-02-22T11:23:00Z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0x0101008A5A7F3514465E458D5F5D15A7097C37</vt:lpwstr>
  </property>
  <property fmtid="{D5CDD505-2E9C-101B-9397-08002B2CF9AE}" pid="4" name="_2015_ms_pID_725343">
    <vt:lpwstr>(2)WjbdpbXm3cOsTUoSJo42e1PM3RrDL/Nn+v3UBOXrx76euB36RyWG4UjiluhPB/LrmgmoyCEM
iVb1ZawHY72EJhd09E2uLDfpZVQvy27qRwpdIaMwIxsnTI1oOZNp/BhrfDR4Hd54pt4BOaaf
KxHcfniQLiYdr5bj2IpXFcpnEJAnnPfhLG4Lk42tN2+pd1ZXAE8WytHRRo1rSBvvDIUNLlg0
UTqjTy078szYsF83xs</vt:lpwstr>
  </property>
  <property fmtid="{D5CDD505-2E9C-101B-9397-08002B2CF9AE}" pid="5" name="_2015_ms_pID_7253431">
    <vt:lpwstr>sXxPo4tnS+W9Fst2uEUWv12fQbmiZ4T6O12RrAoFnareLYnTl8EvTV
5XjsZ6PGPFRrqb0Bbf1sUoAS4DFlPgUGIVKYAEhLFNy1JsRCiHeRdS7FLAoxj6iB5f4eiBsu
cldJljkr4FfQVW/5xQfRfWcNN0/SHWuQFwywgIDQTgJg2OKmWiaXyfzhvP0SAXfVSCMgI+iX
Ew3bSaORdXfJZnLz</vt:lpwstr>
  </property>
  <property fmtid="{D5CDD505-2E9C-101B-9397-08002B2CF9AE}" pid="6" name="KSOProductBuildVer">
    <vt:lpwstr>2052-11.8.2.9022</vt:lpwstr>
  </property>
</Properties>
</file>