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44C86" w14:textId="1FA7F908" w:rsidR="00E3479B" w:rsidRDefault="00E3479B" w:rsidP="00E347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250FBA">
        <w:rPr>
          <w:b/>
          <w:noProof/>
          <w:sz w:val="24"/>
        </w:rPr>
        <w:t>8</w:t>
      </w:r>
      <w:r>
        <w:rPr>
          <w:rFonts w:hint="eastAsia"/>
          <w:b/>
          <w:noProof/>
          <w:sz w:val="24"/>
          <w:lang w:eastAsia="zh-CN"/>
        </w:rPr>
        <w:t>-e</w:t>
      </w:r>
      <w:r>
        <w:rPr>
          <w:b/>
          <w:noProof/>
          <w:sz w:val="24"/>
          <w:lang w:eastAsia="zh-CN"/>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196639">
        <w:rPr>
          <w:b/>
          <w:i/>
          <w:noProof/>
          <w:sz w:val="28"/>
        </w:rPr>
        <w:t>R1-</w:t>
      </w:r>
      <w:r w:rsidR="00B16A1B">
        <w:rPr>
          <w:b/>
          <w:i/>
          <w:noProof/>
          <w:sz w:val="28"/>
        </w:rPr>
        <w:t>2</w:t>
      </w:r>
      <w:r w:rsidR="00250FBA">
        <w:rPr>
          <w:b/>
          <w:i/>
          <w:noProof/>
          <w:sz w:val="28"/>
        </w:rPr>
        <w:t>202120</w:t>
      </w:r>
      <w:r w:rsidRPr="00196639">
        <w:rPr>
          <w:b/>
          <w:i/>
          <w:noProof/>
          <w:sz w:val="28"/>
        </w:rPr>
        <w:t xml:space="preserve"> </w:t>
      </w:r>
      <w:r>
        <w:rPr>
          <w:b/>
          <w:i/>
          <w:noProof/>
          <w:sz w:val="28"/>
        </w:rPr>
        <w:fldChar w:fldCharType="end"/>
      </w:r>
    </w:p>
    <w:p w14:paraId="4C789FCC" w14:textId="4DD10803" w:rsidR="00E3479B" w:rsidRPr="002F6EDB" w:rsidRDefault="00E3479B" w:rsidP="00E347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rsidR="00250FBA" w:rsidRPr="00250FBA">
        <w:rPr>
          <w:rFonts w:eastAsia="MS Mincho" w:cs="Arial"/>
          <w:b/>
          <w:bCs/>
          <w:sz w:val="24"/>
          <w:szCs w:val="24"/>
          <w:lang w:eastAsia="ja-JP"/>
        </w:rPr>
        <w:t>February 21</w:t>
      </w:r>
      <w:r w:rsidR="00250FBA" w:rsidRPr="00250FBA">
        <w:rPr>
          <w:rFonts w:eastAsia="MS Mincho" w:cs="Arial"/>
          <w:b/>
          <w:bCs/>
          <w:sz w:val="24"/>
          <w:szCs w:val="24"/>
          <w:vertAlign w:val="superscript"/>
          <w:lang w:eastAsia="ja-JP"/>
        </w:rPr>
        <w:t>st</w:t>
      </w:r>
      <w:r w:rsidR="00250FBA" w:rsidRPr="00250FBA">
        <w:rPr>
          <w:rFonts w:eastAsia="MS Mincho" w:cs="Arial"/>
          <w:b/>
          <w:bCs/>
          <w:sz w:val="24"/>
          <w:szCs w:val="24"/>
          <w:lang w:eastAsia="ja-JP"/>
        </w:rPr>
        <w:t xml:space="preserve"> – March 3</w:t>
      </w:r>
      <w:r w:rsidR="00250FBA" w:rsidRPr="00250FBA">
        <w:rPr>
          <w:rFonts w:eastAsia="MS Mincho" w:cs="Arial"/>
          <w:b/>
          <w:bCs/>
          <w:sz w:val="24"/>
          <w:szCs w:val="24"/>
          <w:vertAlign w:val="superscript"/>
          <w:lang w:eastAsia="ja-JP"/>
        </w:rPr>
        <w:t>rd</w:t>
      </w:r>
      <w:r w:rsidR="00250FBA" w:rsidRPr="00250FBA">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79B" w14:paraId="2718D91F" w14:textId="77777777" w:rsidTr="00CF07ED">
        <w:tc>
          <w:tcPr>
            <w:tcW w:w="9641" w:type="dxa"/>
            <w:gridSpan w:val="9"/>
            <w:tcBorders>
              <w:top w:val="single" w:sz="4" w:space="0" w:color="auto"/>
              <w:left w:val="single" w:sz="4" w:space="0" w:color="auto"/>
              <w:right w:val="single" w:sz="4" w:space="0" w:color="auto"/>
            </w:tcBorders>
          </w:tcPr>
          <w:p w14:paraId="4A973D56" w14:textId="77777777" w:rsidR="00E3479B" w:rsidRDefault="00E3479B" w:rsidP="00CF07ED">
            <w:pPr>
              <w:pStyle w:val="CRCoverPage"/>
              <w:spacing w:after="0"/>
              <w:jc w:val="right"/>
              <w:rPr>
                <w:i/>
                <w:noProof/>
              </w:rPr>
            </w:pPr>
            <w:r>
              <w:rPr>
                <w:i/>
                <w:noProof/>
                <w:sz w:val="14"/>
              </w:rPr>
              <w:t>CR-Form-v12.1</w:t>
            </w:r>
          </w:p>
        </w:tc>
      </w:tr>
      <w:tr w:rsidR="00E3479B" w14:paraId="77542546" w14:textId="77777777" w:rsidTr="00CF07ED">
        <w:tc>
          <w:tcPr>
            <w:tcW w:w="9641" w:type="dxa"/>
            <w:gridSpan w:val="9"/>
            <w:tcBorders>
              <w:left w:val="single" w:sz="4" w:space="0" w:color="auto"/>
              <w:right w:val="single" w:sz="4" w:space="0" w:color="auto"/>
            </w:tcBorders>
          </w:tcPr>
          <w:p w14:paraId="7F4E3BAC" w14:textId="77777777" w:rsidR="00E3479B" w:rsidRDefault="00E3479B" w:rsidP="00CF07ED">
            <w:pPr>
              <w:pStyle w:val="CRCoverPage"/>
              <w:spacing w:after="0"/>
              <w:jc w:val="center"/>
              <w:rPr>
                <w:noProof/>
              </w:rPr>
            </w:pPr>
            <w:r>
              <w:rPr>
                <w:b/>
                <w:noProof/>
                <w:sz w:val="32"/>
              </w:rPr>
              <w:t>CHANGE REQUEST</w:t>
            </w:r>
          </w:p>
        </w:tc>
      </w:tr>
      <w:tr w:rsidR="00E3479B" w14:paraId="5AA90E14" w14:textId="77777777" w:rsidTr="00CF07ED">
        <w:tc>
          <w:tcPr>
            <w:tcW w:w="9641" w:type="dxa"/>
            <w:gridSpan w:val="9"/>
            <w:tcBorders>
              <w:left w:val="single" w:sz="4" w:space="0" w:color="auto"/>
              <w:right w:val="single" w:sz="4" w:space="0" w:color="auto"/>
            </w:tcBorders>
          </w:tcPr>
          <w:p w14:paraId="7226EEEE" w14:textId="77777777" w:rsidR="00E3479B" w:rsidRDefault="00E3479B" w:rsidP="00CF07ED">
            <w:pPr>
              <w:pStyle w:val="CRCoverPage"/>
              <w:spacing w:after="0"/>
              <w:rPr>
                <w:noProof/>
                <w:sz w:val="8"/>
                <w:szCs w:val="8"/>
              </w:rPr>
            </w:pPr>
          </w:p>
        </w:tc>
      </w:tr>
      <w:tr w:rsidR="00E3479B" w14:paraId="19570B69" w14:textId="77777777" w:rsidTr="00CF07ED">
        <w:tc>
          <w:tcPr>
            <w:tcW w:w="142" w:type="dxa"/>
            <w:tcBorders>
              <w:left w:val="single" w:sz="4" w:space="0" w:color="auto"/>
            </w:tcBorders>
          </w:tcPr>
          <w:p w14:paraId="228E0B94" w14:textId="77777777" w:rsidR="00E3479B" w:rsidRDefault="00E3479B" w:rsidP="00CF07ED">
            <w:pPr>
              <w:pStyle w:val="CRCoverPage"/>
              <w:spacing w:after="0"/>
              <w:jc w:val="right"/>
              <w:rPr>
                <w:noProof/>
              </w:rPr>
            </w:pPr>
          </w:p>
        </w:tc>
        <w:tc>
          <w:tcPr>
            <w:tcW w:w="1559" w:type="dxa"/>
            <w:shd w:val="pct30" w:color="FFFF00" w:fill="auto"/>
          </w:tcPr>
          <w:p w14:paraId="3E5EFF56" w14:textId="77B4C0A6" w:rsidR="00E3479B" w:rsidRPr="00410371" w:rsidRDefault="00E3479B" w:rsidP="00CF07ED">
            <w:pPr>
              <w:pStyle w:val="CRCoverPage"/>
              <w:spacing w:after="0"/>
              <w:jc w:val="right"/>
              <w:rPr>
                <w:b/>
                <w:noProof/>
                <w:sz w:val="28"/>
              </w:rPr>
            </w:pPr>
            <w:r>
              <w:rPr>
                <w:b/>
                <w:noProof/>
                <w:sz w:val="28"/>
              </w:rPr>
              <w:t>38.21</w:t>
            </w:r>
            <w:r w:rsidR="00C50FFF">
              <w:rPr>
                <w:b/>
                <w:noProof/>
                <w:sz w:val="28"/>
              </w:rPr>
              <w:t>4</w:t>
            </w:r>
          </w:p>
        </w:tc>
        <w:tc>
          <w:tcPr>
            <w:tcW w:w="709" w:type="dxa"/>
          </w:tcPr>
          <w:p w14:paraId="5D766686" w14:textId="77777777" w:rsidR="00E3479B" w:rsidRDefault="00E3479B" w:rsidP="00CF07ED">
            <w:pPr>
              <w:pStyle w:val="CRCoverPage"/>
              <w:spacing w:after="0"/>
              <w:jc w:val="center"/>
              <w:rPr>
                <w:noProof/>
              </w:rPr>
            </w:pPr>
            <w:r>
              <w:rPr>
                <w:b/>
                <w:noProof/>
                <w:sz w:val="28"/>
              </w:rPr>
              <w:t>CR</w:t>
            </w:r>
          </w:p>
        </w:tc>
        <w:tc>
          <w:tcPr>
            <w:tcW w:w="1276" w:type="dxa"/>
            <w:shd w:val="pct30" w:color="FFFF00" w:fill="auto"/>
          </w:tcPr>
          <w:p w14:paraId="22480C2E" w14:textId="77777777" w:rsidR="00E3479B" w:rsidRPr="00410371" w:rsidRDefault="00E3479B" w:rsidP="00CF07ED">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410810F6" w14:textId="77777777" w:rsidR="00E3479B" w:rsidRDefault="00E3479B" w:rsidP="00CF07ED">
            <w:pPr>
              <w:pStyle w:val="CRCoverPage"/>
              <w:tabs>
                <w:tab w:val="right" w:pos="625"/>
              </w:tabs>
              <w:spacing w:after="0"/>
              <w:jc w:val="center"/>
              <w:rPr>
                <w:noProof/>
              </w:rPr>
            </w:pPr>
            <w:r>
              <w:rPr>
                <w:b/>
                <w:bCs/>
                <w:noProof/>
                <w:sz w:val="28"/>
              </w:rPr>
              <w:t>rev</w:t>
            </w:r>
          </w:p>
        </w:tc>
        <w:tc>
          <w:tcPr>
            <w:tcW w:w="992" w:type="dxa"/>
            <w:shd w:val="pct30" w:color="FFFF00" w:fill="auto"/>
          </w:tcPr>
          <w:p w14:paraId="6D7F7572" w14:textId="77777777" w:rsidR="00E3479B" w:rsidRPr="00410371" w:rsidRDefault="00E3479B" w:rsidP="00CF07E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4DC98C93" w14:textId="77777777" w:rsidR="00E3479B" w:rsidRDefault="00E3479B" w:rsidP="00CF0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2CE7A" w14:textId="7F74E8AE" w:rsidR="00E3479B" w:rsidRPr="00410371" w:rsidRDefault="00E3479B" w:rsidP="00CF07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0FFF">
              <w:rPr>
                <w:b/>
                <w:noProof/>
                <w:sz w:val="28"/>
              </w:rPr>
              <w:t>6</w:t>
            </w:r>
            <w:r>
              <w:rPr>
                <w:b/>
                <w:noProof/>
                <w:sz w:val="28"/>
              </w:rPr>
              <w:t>.</w:t>
            </w:r>
            <w:r w:rsidR="00250FBA">
              <w:rPr>
                <w:b/>
                <w:noProof/>
                <w:sz w:val="28"/>
              </w:rPr>
              <w:t>8</w:t>
            </w:r>
            <w:r>
              <w:rPr>
                <w:b/>
                <w:noProof/>
                <w:sz w:val="28"/>
              </w:rPr>
              <w:t>.0</w:t>
            </w:r>
            <w:r>
              <w:rPr>
                <w:b/>
                <w:noProof/>
                <w:sz w:val="28"/>
              </w:rPr>
              <w:fldChar w:fldCharType="end"/>
            </w:r>
          </w:p>
        </w:tc>
        <w:tc>
          <w:tcPr>
            <w:tcW w:w="143" w:type="dxa"/>
            <w:tcBorders>
              <w:right w:val="single" w:sz="4" w:space="0" w:color="auto"/>
            </w:tcBorders>
          </w:tcPr>
          <w:p w14:paraId="7A57E772" w14:textId="77777777" w:rsidR="00E3479B" w:rsidRDefault="00E3479B" w:rsidP="00CF07ED">
            <w:pPr>
              <w:pStyle w:val="CRCoverPage"/>
              <w:spacing w:after="0"/>
              <w:rPr>
                <w:noProof/>
              </w:rPr>
            </w:pPr>
          </w:p>
        </w:tc>
      </w:tr>
      <w:tr w:rsidR="00E3479B" w14:paraId="0A191F0F" w14:textId="77777777" w:rsidTr="00CF07ED">
        <w:tc>
          <w:tcPr>
            <w:tcW w:w="9641" w:type="dxa"/>
            <w:gridSpan w:val="9"/>
            <w:tcBorders>
              <w:left w:val="single" w:sz="4" w:space="0" w:color="auto"/>
              <w:right w:val="single" w:sz="4" w:space="0" w:color="auto"/>
            </w:tcBorders>
          </w:tcPr>
          <w:p w14:paraId="3B5D6C86" w14:textId="77777777" w:rsidR="00E3479B" w:rsidRDefault="00E3479B" w:rsidP="00CF07ED">
            <w:pPr>
              <w:pStyle w:val="CRCoverPage"/>
              <w:spacing w:after="0"/>
              <w:rPr>
                <w:noProof/>
              </w:rPr>
            </w:pPr>
          </w:p>
        </w:tc>
      </w:tr>
      <w:tr w:rsidR="00E3479B" w14:paraId="4220D707" w14:textId="77777777" w:rsidTr="00CF07ED">
        <w:tc>
          <w:tcPr>
            <w:tcW w:w="9641" w:type="dxa"/>
            <w:gridSpan w:val="9"/>
            <w:tcBorders>
              <w:top w:val="single" w:sz="4" w:space="0" w:color="auto"/>
            </w:tcBorders>
          </w:tcPr>
          <w:p w14:paraId="00C935C7" w14:textId="77777777" w:rsidR="00E3479B" w:rsidRPr="00F25D98" w:rsidRDefault="00E3479B" w:rsidP="00CF07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479B" w14:paraId="13FADC4A" w14:textId="77777777" w:rsidTr="00CF07ED">
        <w:tc>
          <w:tcPr>
            <w:tcW w:w="9641" w:type="dxa"/>
            <w:gridSpan w:val="9"/>
          </w:tcPr>
          <w:p w14:paraId="00E6092E" w14:textId="77777777" w:rsidR="00E3479B" w:rsidRDefault="00E3479B" w:rsidP="00CF07ED">
            <w:pPr>
              <w:pStyle w:val="CRCoverPage"/>
              <w:spacing w:after="0"/>
              <w:rPr>
                <w:noProof/>
                <w:sz w:val="8"/>
                <w:szCs w:val="8"/>
              </w:rPr>
            </w:pPr>
          </w:p>
        </w:tc>
      </w:tr>
    </w:tbl>
    <w:p w14:paraId="19E1CDAA" w14:textId="77777777" w:rsidR="00E3479B" w:rsidRDefault="00E3479B" w:rsidP="00E34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79B" w14:paraId="4F709F47" w14:textId="77777777" w:rsidTr="00CF07ED">
        <w:tc>
          <w:tcPr>
            <w:tcW w:w="2835" w:type="dxa"/>
          </w:tcPr>
          <w:p w14:paraId="069BBC61" w14:textId="77777777" w:rsidR="00E3479B" w:rsidRDefault="00E3479B" w:rsidP="00CF07ED">
            <w:pPr>
              <w:pStyle w:val="CRCoverPage"/>
              <w:tabs>
                <w:tab w:val="right" w:pos="2751"/>
              </w:tabs>
              <w:spacing w:after="0"/>
              <w:rPr>
                <w:b/>
                <w:i/>
                <w:noProof/>
              </w:rPr>
            </w:pPr>
            <w:r>
              <w:rPr>
                <w:b/>
                <w:i/>
                <w:noProof/>
              </w:rPr>
              <w:t>Proposed change affects:</w:t>
            </w:r>
          </w:p>
        </w:tc>
        <w:tc>
          <w:tcPr>
            <w:tcW w:w="1418" w:type="dxa"/>
          </w:tcPr>
          <w:p w14:paraId="1F968741" w14:textId="77777777" w:rsidR="00E3479B" w:rsidRDefault="00E3479B" w:rsidP="00CF0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F98AC" w14:textId="77777777" w:rsidR="00E3479B" w:rsidRDefault="00E3479B" w:rsidP="00CF07ED">
            <w:pPr>
              <w:pStyle w:val="CRCoverPage"/>
              <w:spacing w:after="0"/>
              <w:jc w:val="center"/>
              <w:rPr>
                <w:b/>
                <w:caps/>
                <w:noProof/>
              </w:rPr>
            </w:pPr>
          </w:p>
        </w:tc>
        <w:tc>
          <w:tcPr>
            <w:tcW w:w="709" w:type="dxa"/>
            <w:tcBorders>
              <w:left w:val="single" w:sz="4" w:space="0" w:color="auto"/>
            </w:tcBorders>
          </w:tcPr>
          <w:p w14:paraId="7320EEB0" w14:textId="77777777" w:rsidR="00E3479B" w:rsidRDefault="00E3479B" w:rsidP="00CF0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1C342"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2126" w:type="dxa"/>
          </w:tcPr>
          <w:p w14:paraId="145C956B" w14:textId="77777777" w:rsidR="00E3479B" w:rsidRDefault="00E3479B" w:rsidP="00CF0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CE690"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B860119" w14:textId="77777777" w:rsidR="00E3479B" w:rsidRDefault="00E3479B" w:rsidP="00CF0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4ED4F" w14:textId="77777777" w:rsidR="00E3479B" w:rsidRDefault="00E3479B" w:rsidP="00CF07ED">
            <w:pPr>
              <w:pStyle w:val="CRCoverPage"/>
              <w:spacing w:after="0"/>
              <w:jc w:val="center"/>
              <w:rPr>
                <w:b/>
                <w:bCs/>
                <w:caps/>
                <w:noProof/>
              </w:rPr>
            </w:pPr>
          </w:p>
        </w:tc>
      </w:tr>
    </w:tbl>
    <w:p w14:paraId="2E9B4DBF" w14:textId="77777777" w:rsidR="00E3479B" w:rsidRDefault="00E3479B" w:rsidP="00E34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79B" w14:paraId="517248EF" w14:textId="77777777" w:rsidTr="00CF07ED">
        <w:tc>
          <w:tcPr>
            <w:tcW w:w="9640" w:type="dxa"/>
            <w:gridSpan w:val="11"/>
          </w:tcPr>
          <w:p w14:paraId="170261E5" w14:textId="77777777" w:rsidR="00E3479B" w:rsidRDefault="00E3479B" w:rsidP="00CF07ED">
            <w:pPr>
              <w:pStyle w:val="CRCoverPage"/>
              <w:spacing w:after="0"/>
              <w:rPr>
                <w:noProof/>
                <w:sz w:val="8"/>
                <w:szCs w:val="8"/>
              </w:rPr>
            </w:pPr>
          </w:p>
        </w:tc>
      </w:tr>
      <w:tr w:rsidR="00E3479B" w14:paraId="14917F9C" w14:textId="77777777" w:rsidTr="00CF07ED">
        <w:tc>
          <w:tcPr>
            <w:tcW w:w="1843" w:type="dxa"/>
            <w:tcBorders>
              <w:top w:val="single" w:sz="4" w:space="0" w:color="auto"/>
              <w:left w:val="single" w:sz="4" w:space="0" w:color="auto"/>
            </w:tcBorders>
          </w:tcPr>
          <w:p w14:paraId="2864E240" w14:textId="77777777" w:rsidR="00E3479B" w:rsidRDefault="00E3479B" w:rsidP="00CF0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487A88" w14:textId="01D5FFFB" w:rsidR="00E3479B" w:rsidRDefault="00C50FFF" w:rsidP="00CF07ED">
            <w:pPr>
              <w:pStyle w:val="CRCoverPage"/>
              <w:spacing w:after="0"/>
              <w:rPr>
                <w:noProof/>
              </w:rPr>
            </w:pPr>
            <w:r w:rsidRPr="00DF574C">
              <w:rPr>
                <w:noProof/>
                <w:lang w:eastAsia="zh-CN"/>
              </w:rPr>
              <w:t xml:space="preserve">Draft 38.214 CR on </w:t>
            </w:r>
            <w:r w:rsidR="00250FBA">
              <w:rPr>
                <w:noProof/>
                <w:lang w:eastAsia="zh-CN"/>
              </w:rPr>
              <w:t>SRS resource set trigger for DCI format</w:t>
            </w:r>
            <w:r w:rsidRPr="00DF574C">
              <w:rPr>
                <w:noProof/>
                <w:lang w:eastAsia="zh-CN"/>
              </w:rPr>
              <w:t xml:space="preserve"> </w:t>
            </w:r>
            <w:r w:rsidR="00250FBA">
              <w:rPr>
                <w:noProof/>
                <w:lang w:eastAsia="zh-CN"/>
              </w:rPr>
              <w:t>2_3</w:t>
            </w:r>
          </w:p>
        </w:tc>
      </w:tr>
      <w:tr w:rsidR="00E3479B" w14:paraId="7A0A30ED" w14:textId="77777777" w:rsidTr="00CF07ED">
        <w:tc>
          <w:tcPr>
            <w:tcW w:w="1843" w:type="dxa"/>
            <w:tcBorders>
              <w:left w:val="single" w:sz="4" w:space="0" w:color="auto"/>
            </w:tcBorders>
          </w:tcPr>
          <w:p w14:paraId="2CD95319"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2855AE3D" w14:textId="77777777" w:rsidR="00E3479B" w:rsidRDefault="00E3479B" w:rsidP="00CF07ED">
            <w:pPr>
              <w:pStyle w:val="CRCoverPage"/>
              <w:spacing w:after="0"/>
              <w:rPr>
                <w:noProof/>
                <w:sz w:val="8"/>
                <w:szCs w:val="8"/>
              </w:rPr>
            </w:pPr>
          </w:p>
        </w:tc>
      </w:tr>
      <w:tr w:rsidR="00E3479B" w14:paraId="05CA473C" w14:textId="77777777" w:rsidTr="00CF07ED">
        <w:tc>
          <w:tcPr>
            <w:tcW w:w="1843" w:type="dxa"/>
            <w:tcBorders>
              <w:left w:val="single" w:sz="4" w:space="0" w:color="auto"/>
            </w:tcBorders>
          </w:tcPr>
          <w:p w14:paraId="7403DAF9" w14:textId="77777777" w:rsidR="00E3479B" w:rsidRDefault="00E3479B" w:rsidP="00CF0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46B6E" w14:textId="72B47E42" w:rsidR="00E3479B" w:rsidRDefault="00250FBA" w:rsidP="00C42BF8">
            <w:pPr>
              <w:pStyle w:val="CRCoverPage"/>
              <w:spacing w:after="0"/>
              <w:rPr>
                <w:noProof/>
              </w:rPr>
            </w:pPr>
            <w:r>
              <w:rPr>
                <w:noProof/>
              </w:rPr>
              <w:t>Qualcomm</w:t>
            </w:r>
          </w:p>
        </w:tc>
      </w:tr>
      <w:tr w:rsidR="00E3479B" w14:paraId="38AC7D7C" w14:textId="77777777" w:rsidTr="00CF07ED">
        <w:tc>
          <w:tcPr>
            <w:tcW w:w="1843" w:type="dxa"/>
            <w:tcBorders>
              <w:left w:val="single" w:sz="4" w:space="0" w:color="auto"/>
            </w:tcBorders>
          </w:tcPr>
          <w:p w14:paraId="3C1B8E55" w14:textId="77777777" w:rsidR="00E3479B" w:rsidRDefault="00E3479B" w:rsidP="00CF0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1BF0" w14:textId="77777777" w:rsidR="00E3479B" w:rsidRDefault="00E3479B" w:rsidP="00CF07ED">
            <w:pPr>
              <w:pStyle w:val="CRCoverPage"/>
              <w:spacing w:after="0"/>
              <w:rPr>
                <w:noProof/>
                <w:lang w:eastAsia="zh-CN"/>
              </w:rPr>
            </w:pPr>
            <w:r>
              <w:rPr>
                <w:rFonts w:hint="eastAsia"/>
                <w:noProof/>
                <w:lang w:eastAsia="zh-CN"/>
              </w:rPr>
              <w:t>R</w:t>
            </w:r>
            <w:r>
              <w:rPr>
                <w:noProof/>
                <w:lang w:eastAsia="zh-CN"/>
              </w:rPr>
              <w:t>1</w:t>
            </w:r>
          </w:p>
        </w:tc>
      </w:tr>
      <w:tr w:rsidR="00E3479B" w14:paraId="17EA6644" w14:textId="77777777" w:rsidTr="00CF07ED">
        <w:tc>
          <w:tcPr>
            <w:tcW w:w="1843" w:type="dxa"/>
            <w:tcBorders>
              <w:left w:val="single" w:sz="4" w:space="0" w:color="auto"/>
            </w:tcBorders>
          </w:tcPr>
          <w:p w14:paraId="4C56D9D5"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3AEFADC6" w14:textId="77777777" w:rsidR="00E3479B" w:rsidRDefault="00E3479B" w:rsidP="00CF07ED">
            <w:pPr>
              <w:pStyle w:val="CRCoverPage"/>
              <w:spacing w:after="0"/>
              <w:rPr>
                <w:noProof/>
                <w:sz w:val="8"/>
                <w:szCs w:val="8"/>
              </w:rPr>
            </w:pPr>
          </w:p>
        </w:tc>
      </w:tr>
      <w:tr w:rsidR="00E3479B" w14:paraId="3B2A68EE" w14:textId="77777777" w:rsidTr="00CF07ED">
        <w:tc>
          <w:tcPr>
            <w:tcW w:w="1843" w:type="dxa"/>
            <w:tcBorders>
              <w:left w:val="single" w:sz="4" w:space="0" w:color="auto"/>
            </w:tcBorders>
          </w:tcPr>
          <w:p w14:paraId="1661F04F" w14:textId="77777777" w:rsidR="00E3479B" w:rsidRDefault="00E3479B" w:rsidP="00CF07ED">
            <w:pPr>
              <w:pStyle w:val="CRCoverPage"/>
              <w:tabs>
                <w:tab w:val="right" w:pos="1759"/>
              </w:tabs>
              <w:spacing w:after="0"/>
              <w:rPr>
                <w:b/>
                <w:i/>
                <w:noProof/>
              </w:rPr>
            </w:pPr>
            <w:r>
              <w:rPr>
                <w:b/>
                <w:i/>
                <w:noProof/>
              </w:rPr>
              <w:t>Work item code:</w:t>
            </w:r>
          </w:p>
        </w:tc>
        <w:tc>
          <w:tcPr>
            <w:tcW w:w="3686" w:type="dxa"/>
            <w:gridSpan w:val="5"/>
            <w:shd w:val="pct30" w:color="FFFF00" w:fill="auto"/>
          </w:tcPr>
          <w:p w14:paraId="464CC39E" w14:textId="4ABBD09D" w:rsidR="00E3479B" w:rsidRDefault="00C50FFF" w:rsidP="00C50FFF">
            <w:pPr>
              <w:pStyle w:val="CRCoverPage"/>
              <w:spacing w:after="0"/>
              <w:rPr>
                <w:noProof/>
              </w:rPr>
            </w:pPr>
            <w:r w:rsidRPr="00FE2C52">
              <w:rPr>
                <w:noProof/>
              </w:rPr>
              <w:t>NR_L1enh_URLLC-Core</w:t>
            </w:r>
          </w:p>
        </w:tc>
        <w:tc>
          <w:tcPr>
            <w:tcW w:w="567" w:type="dxa"/>
            <w:tcBorders>
              <w:left w:val="nil"/>
            </w:tcBorders>
          </w:tcPr>
          <w:p w14:paraId="09F951BA" w14:textId="77777777" w:rsidR="00E3479B" w:rsidRDefault="00E3479B" w:rsidP="00CF07ED">
            <w:pPr>
              <w:pStyle w:val="CRCoverPage"/>
              <w:spacing w:after="0"/>
              <w:ind w:right="100"/>
              <w:rPr>
                <w:noProof/>
              </w:rPr>
            </w:pPr>
          </w:p>
        </w:tc>
        <w:tc>
          <w:tcPr>
            <w:tcW w:w="1417" w:type="dxa"/>
            <w:gridSpan w:val="3"/>
            <w:tcBorders>
              <w:left w:val="nil"/>
            </w:tcBorders>
          </w:tcPr>
          <w:p w14:paraId="3CC1116E" w14:textId="77777777" w:rsidR="00E3479B" w:rsidRDefault="00E3479B" w:rsidP="00CF0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68007" w14:textId="45F2DB1B" w:rsidR="00E3479B" w:rsidRDefault="00E3479B" w:rsidP="00CF07ED">
            <w:pPr>
              <w:pStyle w:val="CRCoverPage"/>
              <w:spacing w:after="0"/>
              <w:ind w:left="100"/>
              <w:rPr>
                <w:noProof/>
              </w:rPr>
            </w:pPr>
            <w:r>
              <w:rPr>
                <w:noProof/>
              </w:rPr>
              <w:t>202</w:t>
            </w:r>
            <w:r w:rsidR="006D7749">
              <w:rPr>
                <w:noProof/>
              </w:rPr>
              <w:t>2</w:t>
            </w:r>
            <w:r>
              <w:rPr>
                <w:noProof/>
              </w:rPr>
              <w:t>-0</w:t>
            </w:r>
            <w:r w:rsidR="006D7749">
              <w:rPr>
                <w:noProof/>
              </w:rPr>
              <w:t>2</w:t>
            </w:r>
            <w:r>
              <w:rPr>
                <w:noProof/>
              </w:rPr>
              <w:t>-</w:t>
            </w:r>
            <w:r w:rsidR="006D7749">
              <w:rPr>
                <w:noProof/>
              </w:rPr>
              <w:t>13</w:t>
            </w:r>
          </w:p>
        </w:tc>
      </w:tr>
      <w:tr w:rsidR="00E3479B" w14:paraId="07D22D12" w14:textId="77777777" w:rsidTr="00CF07ED">
        <w:tc>
          <w:tcPr>
            <w:tcW w:w="1843" w:type="dxa"/>
            <w:tcBorders>
              <w:left w:val="single" w:sz="4" w:space="0" w:color="auto"/>
            </w:tcBorders>
          </w:tcPr>
          <w:p w14:paraId="65084AE0" w14:textId="77777777" w:rsidR="00E3479B" w:rsidRDefault="00E3479B" w:rsidP="00CF07ED">
            <w:pPr>
              <w:pStyle w:val="CRCoverPage"/>
              <w:spacing w:after="0"/>
              <w:rPr>
                <w:b/>
                <w:i/>
                <w:noProof/>
                <w:sz w:val="8"/>
                <w:szCs w:val="8"/>
              </w:rPr>
            </w:pPr>
          </w:p>
        </w:tc>
        <w:tc>
          <w:tcPr>
            <w:tcW w:w="1986" w:type="dxa"/>
            <w:gridSpan w:val="4"/>
          </w:tcPr>
          <w:p w14:paraId="0A2D5A1B" w14:textId="77777777" w:rsidR="00E3479B" w:rsidRDefault="00E3479B" w:rsidP="00CF07ED">
            <w:pPr>
              <w:pStyle w:val="CRCoverPage"/>
              <w:spacing w:after="0"/>
              <w:rPr>
                <w:noProof/>
                <w:sz w:val="8"/>
                <w:szCs w:val="8"/>
              </w:rPr>
            </w:pPr>
          </w:p>
        </w:tc>
        <w:tc>
          <w:tcPr>
            <w:tcW w:w="2267" w:type="dxa"/>
            <w:gridSpan w:val="2"/>
          </w:tcPr>
          <w:p w14:paraId="08E67269" w14:textId="77777777" w:rsidR="00E3479B" w:rsidRDefault="00E3479B" w:rsidP="00CF07ED">
            <w:pPr>
              <w:pStyle w:val="CRCoverPage"/>
              <w:spacing w:after="0"/>
              <w:rPr>
                <w:noProof/>
                <w:sz w:val="8"/>
                <w:szCs w:val="8"/>
              </w:rPr>
            </w:pPr>
          </w:p>
        </w:tc>
        <w:tc>
          <w:tcPr>
            <w:tcW w:w="1417" w:type="dxa"/>
            <w:gridSpan w:val="3"/>
          </w:tcPr>
          <w:p w14:paraId="0BBFED41" w14:textId="77777777" w:rsidR="00E3479B" w:rsidRDefault="00E3479B" w:rsidP="00CF07ED">
            <w:pPr>
              <w:pStyle w:val="CRCoverPage"/>
              <w:spacing w:after="0"/>
              <w:rPr>
                <w:noProof/>
                <w:sz w:val="8"/>
                <w:szCs w:val="8"/>
              </w:rPr>
            </w:pPr>
          </w:p>
        </w:tc>
        <w:tc>
          <w:tcPr>
            <w:tcW w:w="2127" w:type="dxa"/>
            <w:tcBorders>
              <w:right w:val="single" w:sz="4" w:space="0" w:color="auto"/>
            </w:tcBorders>
          </w:tcPr>
          <w:p w14:paraId="5CFD988C" w14:textId="77777777" w:rsidR="00E3479B" w:rsidRDefault="00E3479B" w:rsidP="00CF07ED">
            <w:pPr>
              <w:pStyle w:val="CRCoverPage"/>
              <w:spacing w:after="0"/>
              <w:rPr>
                <w:noProof/>
                <w:sz w:val="8"/>
                <w:szCs w:val="8"/>
              </w:rPr>
            </w:pPr>
          </w:p>
        </w:tc>
      </w:tr>
      <w:tr w:rsidR="00E3479B" w14:paraId="09AAF89B" w14:textId="77777777" w:rsidTr="00CF07ED">
        <w:trPr>
          <w:cantSplit/>
        </w:trPr>
        <w:tc>
          <w:tcPr>
            <w:tcW w:w="1843" w:type="dxa"/>
            <w:tcBorders>
              <w:left w:val="single" w:sz="4" w:space="0" w:color="auto"/>
            </w:tcBorders>
          </w:tcPr>
          <w:p w14:paraId="2517C8D5" w14:textId="77777777" w:rsidR="00E3479B" w:rsidRDefault="00E3479B" w:rsidP="00CF07ED">
            <w:pPr>
              <w:pStyle w:val="CRCoverPage"/>
              <w:tabs>
                <w:tab w:val="right" w:pos="1759"/>
              </w:tabs>
              <w:spacing w:after="0"/>
              <w:rPr>
                <w:b/>
                <w:i/>
                <w:noProof/>
              </w:rPr>
            </w:pPr>
            <w:r>
              <w:rPr>
                <w:b/>
                <w:i/>
                <w:noProof/>
              </w:rPr>
              <w:t>Category:</w:t>
            </w:r>
          </w:p>
        </w:tc>
        <w:tc>
          <w:tcPr>
            <w:tcW w:w="851" w:type="dxa"/>
            <w:shd w:val="pct30" w:color="FFFF00" w:fill="auto"/>
          </w:tcPr>
          <w:p w14:paraId="1C805D30" w14:textId="77777777" w:rsidR="00E3479B" w:rsidRDefault="00E3479B" w:rsidP="00CF07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383AAB2" w14:textId="77777777" w:rsidR="00E3479B" w:rsidRDefault="00E3479B" w:rsidP="00CF07ED">
            <w:pPr>
              <w:pStyle w:val="CRCoverPage"/>
              <w:spacing w:after="0"/>
              <w:rPr>
                <w:noProof/>
              </w:rPr>
            </w:pPr>
          </w:p>
        </w:tc>
        <w:tc>
          <w:tcPr>
            <w:tcW w:w="1417" w:type="dxa"/>
            <w:gridSpan w:val="3"/>
            <w:tcBorders>
              <w:left w:val="nil"/>
            </w:tcBorders>
          </w:tcPr>
          <w:p w14:paraId="6D38213D" w14:textId="77777777" w:rsidR="00E3479B" w:rsidRDefault="00E3479B" w:rsidP="00CF0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0124E" w14:textId="63C29203" w:rsidR="00E3479B" w:rsidRDefault="00E3479B" w:rsidP="00CF07ED">
            <w:pPr>
              <w:pStyle w:val="CRCoverPage"/>
              <w:spacing w:after="0"/>
              <w:ind w:left="100"/>
              <w:rPr>
                <w:noProof/>
                <w:lang w:eastAsia="zh-CN"/>
              </w:rPr>
            </w:pPr>
            <w:r>
              <w:rPr>
                <w:i/>
                <w:noProof/>
                <w:sz w:val="18"/>
              </w:rPr>
              <w:t>Rel-1</w:t>
            </w:r>
            <w:r w:rsidR="00C50FFF">
              <w:rPr>
                <w:i/>
                <w:noProof/>
                <w:sz w:val="18"/>
              </w:rPr>
              <w:t>6</w:t>
            </w:r>
          </w:p>
        </w:tc>
      </w:tr>
      <w:tr w:rsidR="00E3479B" w14:paraId="726AEAFC" w14:textId="77777777" w:rsidTr="00CF07ED">
        <w:tc>
          <w:tcPr>
            <w:tcW w:w="1843" w:type="dxa"/>
            <w:tcBorders>
              <w:left w:val="single" w:sz="4" w:space="0" w:color="auto"/>
              <w:bottom w:val="single" w:sz="4" w:space="0" w:color="auto"/>
            </w:tcBorders>
          </w:tcPr>
          <w:p w14:paraId="7F10039C" w14:textId="77777777" w:rsidR="00E3479B" w:rsidRDefault="00E3479B" w:rsidP="00CF07ED">
            <w:pPr>
              <w:pStyle w:val="CRCoverPage"/>
              <w:spacing w:after="0"/>
              <w:rPr>
                <w:b/>
                <w:i/>
                <w:noProof/>
              </w:rPr>
            </w:pPr>
          </w:p>
        </w:tc>
        <w:tc>
          <w:tcPr>
            <w:tcW w:w="4677" w:type="dxa"/>
            <w:gridSpan w:val="8"/>
            <w:tcBorders>
              <w:bottom w:val="single" w:sz="4" w:space="0" w:color="auto"/>
            </w:tcBorders>
          </w:tcPr>
          <w:p w14:paraId="24676572" w14:textId="77777777" w:rsidR="00E3479B" w:rsidRDefault="00E3479B" w:rsidP="00CF0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B7DF0" w14:textId="77777777" w:rsidR="00E3479B" w:rsidRDefault="00E3479B" w:rsidP="00CF07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B2A85" w14:textId="77777777" w:rsidR="00E3479B" w:rsidRPr="007C2097" w:rsidRDefault="00E3479B" w:rsidP="00CF0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479B" w14:paraId="152F19C6" w14:textId="77777777" w:rsidTr="00CF07ED">
        <w:tc>
          <w:tcPr>
            <w:tcW w:w="1843" w:type="dxa"/>
          </w:tcPr>
          <w:p w14:paraId="0AC5A802" w14:textId="77777777" w:rsidR="00E3479B" w:rsidRDefault="00E3479B" w:rsidP="00CF07ED">
            <w:pPr>
              <w:pStyle w:val="CRCoverPage"/>
              <w:spacing w:after="0"/>
              <w:rPr>
                <w:b/>
                <w:i/>
                <w:noProof/>
                <w:sz w:val="8"/>
                <w:szCs w:val="8"/>
              </w:rPr>
            </w:pPr>
          </w:p>
        </w:tc>
        <w:tc>
          <w:tcPr>
            <w:tcW w:w="7797" w:type="dxa"/>
            <w:gridSpan w:val="10"/>
          </w:tcPr>
          <w:p w14:paraId="5BCAFBEA" w14:textId="77777777" w:rsidR="00E3479B" w:rsidRDefault="00E3479B" w:rsidP="00CF07ED">
            <w:pPr>
              <w:pStyle w:val="CRCoverPage"/>
              <w:spacing w:after="0"/>
              <w:rPr>
                <w:noProof/>
                <w:sz w:val="8"/>
                <w:szCs w:val="8"/>
              </w:rPr>
            </w:pPr>
          </w:p>
        </w:tc>
      </w:tr>
      <w:tr w:rsidR="00C50FFF" w:rsidRPr="008B04BD" w14:paraId="02D8F4A4" w14:textId="77777777" w:rsidTr="00CF07ED">
        <w:tc>
          <w:tcPr>
            <w:tcW w:w="2694" w:type="dxa"/>
            <w:gridSpan w:val="2"/>
            <w:tcBorders>
              <w:top w:val="single" w:sz="4" w:space="0" w:color="auto"/>
              <w:left w:val="single" w:sz="4" w:space="0" w:color="auto"/>
            </w:tcBorders>
          </w:tcPr>
          <w:p w14:paraId="4AFC8BA2" w14:textId="77777777" w:rsidR="00C50FFF" w:rsidRDefault="00C50FFF" w:rsidP="00B16A1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A35C" w14:textId="6FE6413B" w:rsidR="00C50FFF" w:rsidRPr="00DB4959" w:rsidRDefault="00DB4959" w:rsidP="00DB4959">
            <w:pPr>
              <w:snapToGrid w:val="0"/>
              <w:spacing w:before="120" w:afterLines="50" w:after="120"/>
              <w:ind w:leftChars="50" w:left="100"/>
              <w:jc w:val="both"/>
              <w:rPr>
                <w:noProof/>
                <w:lang w:eastAsia="zh-CN"/>
              </w:rPr>
            </w:pPr>
            <w:r>
              <w:rPr>
                <w:noProof/>
                <w:lang w:eastAsia="zh-CN"/>
              </w:rPr>
              <w:t xml:space="preserve">In NR Rel-16, two RRC parameters </w:t>
            </w:r>
            <w:proofErr w:type="spellStart"/>
            <w:r w:rsidRPr="006A504B">
              <w:rPr>
                <w:i/>
                <w:color w:val="000000"/>
              </w:rPr>
              <w:t>srs-ResourceSetToAddModListDCI</w:t>
            </w:r>
            <w:proofErr w:type="spellEnd"/>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gNB to configure SRS resoruce set. The former is used when the SRS resource set is triggered by DCI format 1_1 and 0_1, and the latter is used when SRS resrouce set is triggered by DCI format 1_2 and 0_2. However, </w:t>
            </w:r>
            <w:r w:rsidR="00250FBA" w:rsidRPr="00E03D7A">
              <w:rPr>
                <w:iCs/>
                <w:color w:val="000000"/>
              </w:rPr>
              <w:t>it is</w:t>
            </w:r>
            <w:r w:rsidR="00250FBA">
              <w:rPr>
                <w:noProof/>
                <w:lang w:eastAsia="zh-CN"/>
              </w:rPr>
              <w:t xml:space="preserve"> unclear which SRS resrouce set the UE shall use for an SRS transmission triggered by the DCI format 2_3.   </w:t>
            </w:r>
          </w:p>
        </w:tc>
      </w:tr>
      <w:tr w:rsidR="00C50FFF" w14:paraId="61153549" w14:textId="77777777" w:rsidTr="00CF07ED">
        <w:tc>
          <w:tcPr>
            <w:tcW w:w="2694" w:type="dxa"/>
            <w:gridSpan w:val="2"/>
            <w:tcBorders>
              <w:left w:val="single" w:sz="4" w:space="0" w:color="auto"/>
            </w:tcBorders>
          </w:tcPr>
          <w:p w14:paraId="582DE07D"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7309FBFE" w14:textId="77777777" w:rsidR="00C50FFF" w:rsidRDefault="00C50FFF" w:rsidP="00C50FFF">
            <w:pPr>
              <w:pStyle w:val="CRCoverPage"/>
              <w:spacing w:after="0"/>
              <w:rPr>
                <w:noProof/>
                <w:sz w:val="8"/>
                <w:szCs w:val="8"/>
              </w:rPr>
            </w:pPr>
          </w:p>
        </w:tc>
      </w:tr>
      <w:tr w:rsidR="00C50FFF" w14:paraId="0C78974D" w14:textId="77777777" w:rsidTr="00CF07ED">
        <w:tc>
          <w:tcPr>
            <w:tcW w:w="2694" w:type="dxa"/>
            <w:gridSpan w:val="2"/>
            <w:tcBorders>
              <w:left w:val="single" w:sz="4" w:space="0" w:color="auto"/>
            </w:tcBorders>
          </w:tcPr>
          <w:p w14:paraId="05AA0EA9" w14:textId="77777777" w:rsidR="00C50FFF" w:rsidRDefault="00C50FFF" w:rsidP="00C5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11467" w14:textId="03CED605" w:rsidR="00C50FFF" w:rsidRPr="001361E8" w:rsidRDefault="00250FBA" w:rsidP="00250FBA">
            <w:pPr>
              <w:pStyle w:val="CRCoverPage"/>
              <w:spacing w:after="0"/>
              <w:jc w:val="both"/>
              <w:rPr>
                <w:rFonts w:ascii="Times New Roman" w:eastAsia="DengXian" w:hAnsi="Times New Roman"/>
                <w:noProof/>
                <w:lang w:eastAsia="zh-CN"/>
              </w:rPr>
            </w:pPr>
            <w:r>
              <w:rPr>
                <w:rFonts w:ascii="Times New Roman" w:hAnsi="Times New Roman" w:cs="Arial"/>
                <w:noProof/>
              </w:rPr>
              <w:t xml:space="preserve">Clarify that the SRS resource set triggered by DCI format 2_3 are defined by the higher layer parameter </w:t>
            </w:r>
            <w:proofErr w:type="spellStart"/>
            <w:r w:rsidRPr="00250FBA">
              <w:rPr>
                <w:rFonts w:ascii="Times New Roman" w:hAnsi="Times New Roman"/>
                <w:i/>
                <w:color w:val="000000"/>
              </w:rPr>
              <w:t>srs-ResourceSetToAddModListDCI</w:t>
            </w:r>
            <w:proofErr w:type="spellEnd"/>
            <w:r>
              <w:rPr>
                <w:i/>
                <w:color w:val="000000"/>
              </w:rPr>
              <w:t>.</w:t>
            </w:r>
            <w:r w:rsidR="00C50FFF" w:rsidRPr="00F020EE">
              <w:rPr>
                <w:rFonts w:ascii="Times New Roman" w:hAnsi="Times New Roman" w:cs="Arial" w:hint="eastAsia"/>
                <w:noProof/>
              </w:rPr>
              <w:t xml:space="preserve"> </w:t>
            </w:r>
          </w:p>
        </w:tc>
      </w:tr>
      <w:tr w:rsidR="00C50FFF" w14:paraId="023B8910" w14:textId="77777777" w:rsidTr="00CF07ED">
        <w:tc>
          <w:tcPr>
            <w:tcW w:w="2694" w:type="dxa"/>
            <w:gridSpan w:val="2"/>
            <w:tcBorders>
              <w:left w:val="single" w:sz="4" w:space="0" w:color="auto"/>
            </w:tcBorders>
          </w:tcPr>
          <w:p w14:paraId="09511D5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07DE9D0C" w14:textId="77777777" w:rsidR="00C50FFF" w:rsidRPr="00D11EA7" w:rsidRDefault="00C50FFF" w:rsidP="00C50FFF">
            <w:pPr>
              <w:pStyle w:val="CRCoverPage"/>
              <w:spacing w:after="0"/>
              <w:rPr>
                <w:rFonts w:ascii="Times New Roman" w:hAnsi="Times New Roman"/>
                <w:noProof/>
                <w:sz w:val="8"/>
                <w:szCs w:val="8"/>
              </w:rPr>
            </w:pPr>
          </w:p>
        </w:tc>
      </w:tr>
      <w:tr w:rsidR="00C50FFF" w14:paraId="3E851F64" w14:textId="77777777" w:rsidTr="00CF07ED">
        <w:tc>
          <w:tcPr>
            <w:tcW w:w="2694" w:type="dxa"/>
            <w:gridSpan w:val="2"/>
            <w:tcBorders>
              <w:left w:val="single" w:sz="4" w:space="0" w:color="auto"/>
              <w:bottom w:val="single" w:sz="4" w:space="0" w:color="auto"/>
            </w:tcBorders>
          </w:tcPr>
          <w:p w14:paraId="4105EB07" w14:textId="77777777" w:rsidR="00C50FFF" w:rsidRDefault="00C50FFF" w:rsidP="00C5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63893" w14:textId="3AFAA364" w:rsidR="00C50FFF" w:rsidRPr="005511C2" w:rsidRDefault="00C50FFF" w:rsidP="00C50FFF">
            <w:pPr>
              <w:pStyle w:val="CRCoverPage"/>
              <w:spacing w:after="0"/>
              <w:jc w:val="both"/>
              <w:rPr>
                <w:rFonts w:ascii="Times New Roman" w:hAnsi="Times New Roman"/>
                <w:noProof/>
              </w:rPr>
            </w:pPr>
            <w:r>
              <w:rPr>
                <w:rFonts w:ascii="Times New Roman" w:hAnsi="Times New Roman" w:cs="Arial"/>
                <w:noProof/>
              </w:rPr>
              <w:t xml:space="preserve">UE behavior is </w:t>
            </w:r>
            <w:r>
              <w:rPr>
                <w:rFonts w:ascii="Times New Roman" w:hAnsi="Times New Roman" w:cs="Arial" w:hint="eastAsia"/>
                <w:noProof/>
                <w:lang w:eastAsia="zh-CN"/>
              </w:rPr>
              <w:t>unclear</w:t>
            </w:r>
            <w:r>
              <w:rPr>
                <w:rFonts w:ascii="Times New Roman" w:hAnsi="Times New Roman" w:cs="Arial"/>
                <w:noProof/>
              </w:rPr>
              <w:t xml:space="preserve"> </w:t>
            </w:r>
            <w:r>
              <w:rPr>
                <w:rFonts w:ascii="Times New Roman" w:hAnsi="Times New Roman"/>
                <w:noProof/>
                <w:lang w:eastAsia="zh-CN"/>
              </w:rPr>
              <w:t xml:space="preserve">when </w:t>
            </w:r>
            <w:r w:rsidR="008C47CA">
              <w:rPr>
                <w:rFonts w:ascii="Times New Roman" w:hAnsi="Times New Roman"/>
                <w:noProof/>
                <w:lang w:eastAsia="zh-CN"/>
              </w:rPr>
              <w:t>receiving DCI format</w:t>
            </w:r>
            <w:r w:rsidR="00250FBA">
              <w:rPr>
                <w:rFonts w:ascii="Times New Roman" w:hAnsi="Times New Roman"/>
                <w:noProof/>
                <w:lang w:eastAsia="zh-CN"/>
              </w:rPr>
              <w:t xml:space="preserve"> </w:t>
            </w:r>
            <w:r w:rsidR="008C47CA">
              <w:rPr>
                <w:rFonts w:ascii="Times New Roman" w:hAnsi="Times New Roman"/>
                <w:noProof/>
                <w:lang w:eastAsia="zh-CN"/>
              </w:rPr>
              <w:t>2</w:t>
            </w:r>
            <w:r w:rsidR="00250FBA">
              <w:rPr>
                <w:rFonts w:ascii="Times New Roman" w:hAnsi="Times New Roman"/>
                <w:noProof/>
                <w:lang w:eastAsia="zh-CN"/>
              </w:rPr>
              <w:t>_3</w:t>
            </w:r>
            <w:r w:rsidR="008C47CA">
              <w:rPr>
                <w:rFonts w:ascii="Times New Roman" w:hAnsi="Times New Roman"/>
                <w:noProof/>
                <w:lang w:eastAsia="zh-CN"/>
              </w:rPr>
              <w:t xml:space="preserve"> triggering </w:t>
            </w:r>
            <w:r w:rsidR="00250FBA">
              <w:rPr>
                <w:rFonts w:ascii="Times New Roman" w:hAnsi="Times New Roman"/>
                <w:noProof/>
                <w:lang w:eastAsia="zh-CN"/>
              </w:rPr>
              <w:t>an</w:t>
            </w:r>
            <w:r w:rsidR="008C47CA" w:rsidRPr="008C47CA">
              <w:rPr>
                <w:rFonts w:ascii="Times New Roman" w:hAnsi="Times New Roman"/>
                <w:noProof/>
                <w:lang w:eastAsia="zh-CN"/>
              </w:rPr>
              <w:t xml:space="preserve"> SRS resource set</w:t>
            </w:r>
            <w:r w:rsidR="00575463">
              <w:rPr>
                <w:rFonts w:ascii="Times New Roman" w:hAnsi="Times New Roman"/>
                <w:noProof/>
                <w:lang w:eastAsia="zh-CN"/>
              </w:rPr>
              <w:t xml:space="preserve"> transmission</w:t>
            </w:r>
            <w:r w:rsidRPr="00F020EE">
              <w:rPr>
                <w:rFonts w:ascii="Times New Roman" w:hAnsi="Times New Roman" w:cs="Arial" w:hint="eastAsia"/>
                <w:noProof/>
              </w:rPr>
              <w:t>.</w:t>
            </w:r>
          </w:p>
        </w:tc>
      </w:tr>
      <w:tr w:rsidR="00C50FFF" w14:paraId="47C1B3DB" w14:textId="77777777" w:rsidTr="00CF07ED">
        <w:tc>
          <w:tcPr>
            <w:tcW w:w="2694" w:type="dxa"/>
            <w:gridSpan w:val="2"/>
          </w:tcPr>
          <w:p w14:paraId="14121DD1" w14:textId="77777777" w:rsidR="00C50FFF" w:rsidRDefault="00C50FFF" w:rsidP="00C50FFF">
            <w:pPr>
              <w:pStyle w:val="CRCoverPage"/>
              <w:spacing w:after="0"/>
              <w:rPr>
                <w:b/>
                <w:i/>
                <w:noProof/>
                <w:sz w:val="8"/>
                <w:szCs w:val="8"/>
              </w:rPr>
            </w:pPr>
          </w:p>
        </w:tc>
        <w:tc>
          <w:tcPr>
            <w:tcW w:w="6946" w:type="dxa"/>
            <w:gridSpan w:val="9"/>
          </w:tcPr>
          <w:p w14:paraId="160E9047" w14:textId="77777777" w:rsidR="00C50FFF" w:rsidRDefault="00C50FFF" w:rsidP="00C50FFF">
            <w:pPr>
              <w:pStyle w:val="CRCoverPage"/>
              <w:spacing w:after="0"/>
              <w:rPr>
                <w:noProof/>
                <w:sz w:val="8"/>
                <w:szCs w:val="8"/>
              </w:rPr>
            </w:pPr>
          </w:p>
        </w:tc>
      </w:tr>
      <w:tr w:rsidR="00C50FFF" w14:paraId="4B970A16" w14:textId="77777777" w:rsidTr="00CF07ED">
        <w:tc>
          <w:tcPr>
            <w:tcW w:w="2694" w:type="dxa"/>
            <w:gridSpan w:val="2"/>
            <w:tcBorders>
              <w:top w:val="single" w:sz="4" w:space="0" w:color="auto"/>
              <w:left w:val="single" w:sz="4" w:space="0" w:color="auto"/>
            </w:tcBorders>
          </w:tcPr>
          <w:p w14:paraId="6D1DBE02" w14:textId="77777777" w:rsidR="00C50FFF" w:rsidRDefault="00C50FFF" w:rsidP="00C50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F50AF" w14:textId="5A4C9CA5" w:rsidR="00C50FFF" w:rsidRDefault="00C50FFF" w:rsidP="00C50FFF">
            <w:pPr>
              <w:pStyle w:val="CRCoverPage"/>
              <w:spacing w:after="0"/>
              <w:rPr>
                <w:noProof/>
                <w:lang w:eastAsia="zh-CN"/>
              </w:rPr>
            </w:pPr>
            <w:r>
              <w:rPr>
                <w:noProof/>
                <w:lang w:eastAsia="zh-CN"/>
              </w:rPr>
              <w:t xml:space="preserve">Chapter </w:t>
            </w:r>
            <w:r>
              <w:rPr>
                <w:rFonts w:hint="eastAsia"/>
                <w:noProof/>
                <w:lang w:eastAsia="zh-CN"/>
              </w:rPr>
              <w:t>6</w:t>
            </w:r>
            <w:r>
              <w:rPr>
                <w:noProof/>
                <w:lang w:eastAsia="zh-CN"/>
              </w:rPr>
              <w:t>.</w:t>
            </w:r>
            <w:r w:rsidR="00250FBA">
              <w:rPr>
                <w:noProof/>
                <w:lang w:eastAsia="zh-CN"/>
              </w:rPr>
              <w:t>2.1</w:t>
            </w:r>
          </w:p>
        </w:tc>
      </w:tr>
      <w:tr w:rsidR="00C50FFF" w14:paraId="3167D836" w14:textId="77777777" w:rsidTr="00CF07ED">
        <w:tc>
          <w:tcPr>
            <w:tcW w:w="2694" w:type="dxa"/>
            <w:gridSpan w:val="2"/>
            <w:tcBorders>
              <w:left w:val="single" w:sz="4" w:space="0" w:color="auto"/>
            </w:tcBorders>
          </w:tcPr>
          <w:p w14:paraId="7C6AD6E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29C2CE0F" w14:textId="77777777" w:rsidR="00C50FFF" w:rsidRDefault="00C50FFF" w:rsidP="00C50FFF">
            <w:pPr>
              <w:pStyle w:val="CRCoverPage"/>
              <w:spacing w:after="0"/>
              <w:rPr>
                <w:noProof/>
                <w:sz w:val="8"/>
                <w:szCs w:val="8"/>
              </w:rPr>
            </w:pPr>
          </w:p>
        </w:tc>
      </w:tr>
      <w:tr w:rsidR="00C50FFF" w14:paraId="292CA71B" w14:textId="77777777" w:rsidTr="00CF07ED">
        <w:tc>
          <w:tcPr>
            <w:tcW w:w="2694" w:type="dxa"/>
            <w:gridSpan w:val="2"/>
            <w:tcBorders>
              <w:left w:val="single" w:sz="4" w:space="0" w:color="auto"/>
            </w:tcBorders>
          </w:tcPr>
          <w:p w14:paraId="77DE6362" w14:textId="77777777" w:rsidR="00C50FFF" w:rsidRDefault="00C50FFF" w:rsidP="00C50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7A9A7" w14:textId="77777777" w:rsidR="00C50FFF" w:rsidRDefault="00C50FFF" w:rsidP="00C50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439AB" w14:textId="77777777" w:rsidR="00C50FFF" w:rsidRDefault="00C50FFF" w:rsidP="00C50FFF">
            <w:pPr>
              <w:pStyle w:val="CRCoverPage"/>
              <w:spacing w:after="0"/>
              <w:jc w:val="center"/>
              <w:rPr>
                <w:b/>
                <w:caps/>
                <w:noProof/>
              </w:rPr>
            </w:pPr>
            <w:r>
              <w:rPr>
                <w:b/>
                <w:caps/>
                <w:noProof/>
              </w:rPr>
              <w:t>N</w:t>
            </w:r>
          </w:p>
        </w:tc>
        <w:tc>
          <w:tcPr>
            <w:tcW w:w="2977" w:type="dxa"/>
            <w:gridSpan w:val="4"/>
          </w:tcPr>
          <w:p w14:paraId="4C353255" w14:textId="77777777" w:rsidR="00C50FFF" w:rsidRDefault="00C50FFF" w:rsidP="00C50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8BF38" w14:textId="77777777" w:rsidR="00C50FFF" w:rsidRDefault="00C50FFF" w:rsidP="00C50FFF">
            <w:pPr>
              <w:pStyle w:val="CRCoverPage"/>
              <w:spacing w:after="0"/>
              <w:ind w:left="99"/>
              <w:rPr>
                <w:noProof/>
              </w:rPr>
            </w:pPr>
          </w:p>
        </w:tc>
      </w:tr>
      <w:tr w:rsidR="00C50FFF" w14:paraId="20F7420A" w14:textId="77777777" w:rsidTr="00CF07ED">
        <w:tc>
          <w:tcPr>
            <w:tcW w:w="2694" w:type="dxa"/>
            <w:gridSpan w:val="2"/>
            <w:tcBorders>
              <w:left w:val="single" w:sz="4" w:space="0" w:color="auto"/>
            </w:tcBorders>
          </w:tcPr>
          <w:p w14:paraId="31136F88" w14:textId="77777777" w:rsidR="00C50FFF" w:rsidRDefault="00C50FFF" w:rsidP="00C50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A7B2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2D98A" w14:textId="77777777" w:rsidR="00C50FFF" w:rsidRDefault="00C50FFF" w:rsidP="00C50FFF">
            <w:pPr>
              <w:pStyle w:val="CRCoverPage"/>
              <w:spacing w:after="0"/>
              <w:jc w:val="center"/>
              <w:rPr>
                <w:b/>
                <w:caps/>
                <w:noProof/>
              </w:rPr>
            </w:pPr>
            <w:r>
              <w:rPr>
                <w:b/>
                <w:caps/>
                <w:noProof/>
              </w:rPr>
              <w:t>X</w:t>
            </w:r>
          </w:p>
        </w:tc>
        <w:tc>
          <w:tcPr>
            <w:tcW w:w="2977" w:type="dxa"/>
            <w:gridSpan w:val="4"/>
          </w:tcPr>
          <w:p w14:paraId="63A04538" w14:textId="77777777" w:rsidR="00C50FFF" w:rsidRDefault="00C50FFF" w:rsidP="00C50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C5721" w14:textId="77777777" w:rsidR="00C50FFF" w:rsidRDefault="00C50FFF" w:rsidP="00C50FFF">
            <w:pPr>
              <w:pStyle w:val="CRCoverPage"/>
              <w:spacing w:after="0"/>
              <w:ind w:left="99"/>
              <w:rPr>
                <w:noProof/>
              </w:rPr>
            </w:pPr>
            <w:r>
              <w:rPr>
                <w:noProof/>
              </w:rPr>
              <w:t xml:space="preserve">TS/TR ... CR ... </w:t>
            </w:r>
          </w:p>
        </w:tc>
      </w:tr>
      <w:tr w:rsidR="00C50FFF" w14:paraId="32DFC71D" w14:textId="77777777" w:rsidTr="00CF07ED">
        <w:tc>
          <w:tcPr>
            <w:tcW w:w="2694" w:type="dxa"/>
            <w:gridSpan w:val="2"/>
            <w:tcBorders>
              <w:left w:val="single" w:sz="4" w:space="0" w:color="auto"/>
            </w:tcBorders>
          </w:tcPr>
          <w:p w14:paraId="48AD4430" w14:textId="77777777" w:rsidR="00C50FFF" w:rsidRDefault="00C50FFF" w:rsidP="00C50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DB50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0A2F"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02B17B9A" w14:textId="77777777" w:rsidR="00C50FFF" w:rsidRDefault="00C50FFF" w:rsidP="00C50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F8435" w14:textId="77777777" w:rsidR="00C50FFF" w:rsidRDefault="00C50FFF" w:rsidP="00C50FFF">
            <w:pPr>
              <w:pStyle w:val="CRCoverPage"/>
              <w:spacing w:after="0"/>
              <w:ind w:left="99"/>
              <w:rPr>
                <w:noProof/>
              </w:rPr>
            </w:pPr>
            <w:r>
              <w:rPr>
                <w:noProof/>
              </w:rPr>
              <w:t xml:space="preserve">TS/TR ... CR ... </w:t>
            </w:r>
          </w:p>
        </w:tc>
      </w:tr>
      <w:tr w:rsidR="00C50FFF" w14:paraId="631D014C" w14:textId="77777777" w:rsidTr="00CF07ED">
        <w:tc>
          <w:tcPr>
            <w:tcW w:w="2694" w:type="dxa"/>
            <w:gridSpan w:val="2"/>
            <w:tcBorders>
              <w:left w:val="single" w:sz="4" w:space="0" w:color="auto"/>
            </w:tcBorders>
          </w:tcPr>
          <w:p w14:paraId="4DE676A1" w14:textId="77777777" w:rsidR="00C50FFF" w:rsidRDefault="00C50FFF" w:rsidP="00C50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1E930"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A317"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1AEC7C3B" w14:textId="77777777" w:rsidR="00C50FFF" w:rsidRDefault="00C50FFF" w:rsidP="00C50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692DC" w14:textId="77777777" w:rsidR="00C50FFF" w:rsidRDefault="00C50FFF" w:rsidP="00C50FFF">
            <w:pPr>
              <w:pStyle w:val="CRCoverPage"/>
              <w:spacing w:after="0"/>
              <w:ind w:left="99"/>
              <w:rPr>
                <w:noProof/>
              </w:rPr>
            </w:pPr>
            <w:r>
              <w:rPr>
                <w:noProof/>
              </w:rPr>
              <w:t xml:space="preserve">TS/TR ... CR ... </w:t>
            </w:r>
          </w:p>
        </w:tc>
      </w:tr>
      <w:tr w:rsidR="00C50FFF" w14:paraId="0B7FD426" w14:textId="77777777" w:rsidTr="00CF07ED">
        <w:tc>
          <w:tcPr>
            <w:tcW w:w="2694" w:type="dxa"/>
            <w:gridSpan w:val="2"/>
            <w:tcBorders>
              <w:left w:val="single" w:sz="4" w:space="0" w:color="auto"/>
            </w:tcBorders>
          </w:tcPr>
          <w:p w14:paraId="6AC7B8B8" w14:textId="77777777" w:rsidR="00C50FFF" w:rsidRDefault="00C50FFF" w:rsidP="00C50FFF">
            <w:pPr>
              <w:pStyle w:val="CRCoverPage"/>
              <w:spacing w:after="0"/>
              <w:rPr>
                <w:b/>
                <w:i/>
                <w:noProof/>
              </w:rPr>
            </w:pPr>
          </w:p>
        </w:tc>
        <w:tc>
          <w:tcPr>
            <w:tcW w:w="6946" w:type="dxa"/>
            <w:gridSpan w:val="9"/>
            <w:tcBorders>
              <w:right w:val="single" w:sz="4" w:space="0" w:color="auto"/>
            </w:tcBorders>
          </w:tcPr>
          <w:p w14:paraId="0B064B35" w14:textId="77777777" w:rsidR="00C50FFF" w:rsidRDefault="00C50FFF" w:rsidP="00C50FFF">
            <w:pPr>
              <w:pStyle w:val="CRCoverPage"/>
              <w:spacing w:after="0"/>
              <w:rPr>
                <w:noProof/>
              </w:rPr>
            </w:pPr>
          </w:p>
        </w:tc>
      </w:tr>
      <w:tr w:rsidR="00C50FFF" w14:paraId="42B69C14" w14:textId="77777777" w:rsidTr="00CF07ED">
        <w:tc>
          <w:tcPr>
            <w:tcW w:w="2694" w:type="dxa"/>
            <w:gridSpan w:val="2"/>
            <w:tcBorders>
              <w:left w:val="single" w:sz="4" w:space="0" w:color="auto"/>
              <w:bottom w:val="single" w:sz="4" w:space="0" w:color="auto"/>
            </w:tcBorders>
          </w:tcPr>
          <w:p w14:paraId="41FA6981" w14:textId="77777777" w:rsidR="00C50FFF" w:rsidRDefault="00C50FFF" w:rsidP="00C50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E6071" w14:textId="77777777" w:rsidR="00C50FFF" w:rsidRDefault="00C50FFF" w:rsidP="00C50FFF">
            <w:pPr>
              <w:pStyle w:val="CRCoverPage"/>
              <w:spacing w:after="0"/>
              <w:ind w:left="100"/>
              <w:jc w:val="both"/>
              <w:rPr>
                <w:noProof/>
              </w:rPr>
            </w:pPr>
          </w:p>
        </w:tc>
      </w:tr>
      <w:tr w:rsidR="00C50FFF" w:rsidRPr="008863B9" w14:paraId="07A31589" w14:textId="77777777" w:rsidTr="00CF07ED">
        <w:tc>
          <w:tcPr>
            <w:tcW w:w="2694" w:type="dxa"/>
            <w:gridSpan w:val="2"/>
            <w:tcBorders>
              <w:top w:val="single" w:sz="4" w:space="0" w:color="auto"/>
              <w:bottom w:val="single" w:sz="4" w:space="0" w:color="auto"/>
            </w:tcBorders>
          </w:tcPr>
          <w:p w14:paraId="728E7A9D" w14:textId="77777777" w:rsidR="00C50FFF" w:rsidRPr="008863B9" w:rsidRDefault="00C50FFF" w:rsidP="00C50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C096" w14:textId="77777777" w:rsidR="00C50FFF" w:rsidRPr="008863B9" w:rsidRDefault="00C50FFF" w:rsidP="00C50FFF">
            <w:pPr>
              <w:pStyle w:val="CRCoverPage"/>
              <w:spacing w:after="0"/>
              <w:ind w:left="100"/>
              <w:rPr>
                <w:noProof/>
                <w:sz w:val="8"/>
                <w:szCs w:val="8"/>
              </w:rPr>
            </w:pPr>
          </w:p>
        </w:tc>
      </w:tr>
      <w:tr w:rsidR="00C50FFF" w14:paraId="57130C81" w14:textId="77777777" w:rsidTr="00CF07ED">
        <w:tc>
          <w:tcPr>
            <w:tcW w:w="2694" w:type="dxa"/>
            <w:gridSpan w:val="2"/>
            <w:tcBorders>
              <w:top w:val="single" w:sz="4" w:space="0" w:color="auto"/>
              <w:left w:val="single" w:sz="4" w:space="0" w:color="auto"/>
              <w:bottom w:val="single" w:sz="4" w:space="0" w:color="auto"/>
            </w:tcBorders>
          </w:tcPr>
          <w:p w14:paraId="167DD07C" w14:textId="77777777" w:rsidR="00C50FFF" w:rsidRDefault="00C50FFF" w:rsidP="00C50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3E2DC" w14:textId="77777777" w:rsidR="00C50FFF" w:rsidRDefault="00C50FFF" w:rsidP="00C50FFF">
            <w:pPr>
              <w:pStyle w:val="CRCoverPage"/>
              <w:spacing w:after="0"/>
              <w:rPr>
                <w:noProof/>
                <w:lang w:eastAsia="zh-CN"/>
              </w:rPr>
            </w:pPr>
          </w:p>
        </w:tc>
      </w:tr>
    </w:tbl>
    <w:p w14:paraId="10D39100" w14:textId="513D66FC" w:rsidR="00C50FFF" w:rsidRDefault="00C50FFF" w:rsidP="00E3479B">
      <w:pPr>
        <w:rPr>
          <w:noProof/>
        </w:rPr>
      </w:pPr>
    </w:p>
    <w:p w14:paraId="605699DB" w14:textId="7E24776B" w:rsidR="005F3030" w:rsidRPr="005F3030" w:rsidRDefault="005F3030">
      <w:pPr>
        <w:rPr>
          <w:noProof/>
        </w:rPr>
        <w:sectPr w:rsidR="005F3030" w:rsidRPr="005F3030">
          <w:headerReference w:type="even" r:id="rId15"/>
          <w:footnotePr>
            <w:numRestart w:val="eachSect"/>
          </w:footnotePr>
          <w:pgSz w:w="11907" w:h="16840" w:code="9"/>
          <w:pgMar w:top="1418" w:right="1134" w:bottom="1134" w:left="1134" w:header="680" w:footer="567" w:gutter="0"/>
          <w:cols w:space="720"/>
        </w:sectPr>
      </w:pPr>
    </w:p>
    <w:p w14:paraId="5C0E14C3" w14:textId="21A8D52A" w:rsidR="00FB090C" w:rsidRDefault="00E70049" w:rsidP="00FB090C">
      <w:pPr>
        <w:pStyle w:val="Heading4"/>
      </w:pPr>
      <w:r w:rsidRPr="00E70049">
        <w:lastRenderedPageBreak/>
        <w:t>6.</w:t>
      </w:r>
      <w:r w:rsidR="00E44116">
        <w:t>2.1</w:t>
      </w:r>
      <w:r w:rsidRPr="00E70049">
        <w:tab/>
      </w:r>
      <w:r w:rsidR="00E44116">
        <w:t xml:space="preserve">UE sounding procedure </w:t>
      </w:r>
    </w:p>
    <w:p w14:paraId="082A5BBD" w14:textId="77777777" w:rsidR="00FB090C" w:rsidRPr="00FB090C" w:rsidRDefault="00FB090C" w:rsidP="00FB090C"/>
    <w:p w14:paraId="56673DCE" w14:textId="3368977C" w:rsidR="00250FBA" w:rsidRDefault="00FB090C" w:rsidP="00250FBA">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4087C3A0" w:rsidR="00FB090C" w:rsidRPr="00250FBA" w:rsidRDefault="00250FBA" w:rsidP="00FB090C">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r w:rsidRPr="00250FBA">
        <w:rPr>
          <w:color w:val="FF0000"/>
          <w:u w:val="single"/>
        </w:rPr>
        <w:t xml:space="preserve">and </w:t>
      </w:r>
      <w:r w:rsidRPr="00756DF3">
        <w:rPr>
          <w:color w:val="FF0000"/>
          <w:u w:val="single"/>
        </w:rPr>
        <w:t xml:space="preserve">defined by the entries of the higher layer parameter </w:t>
      </w:r>
      <w:proofErr w:type="spellStart"/>
      <w:r w:rsidRPr="00756DF3">
        <w:rPr>
          <w:i/>
          <w:iCs/>
          <w:color w:val="FF0000"/>
          <w:u w:val="single"/>
        </w:rPr>
        <w:t>srs-ResourceSetToAddModList</w:t>
      </w:r>
      <w:proofErr w:type="spellEnd"/>
      <w:r w:rsidRPr="00756DF3">
        <w:rPr>
          <w:color w:val="FF0000"/>
        </w:rPr>
        <w:t xml:space="preserve"> </w:t>
      </w:r>
      <w:r>
        <w:t xml:space="preserve">if the UE is configured with higher layer parameter </w:t>
      </w:r>
      <w:proofErr w:type="spellStart"/>
      <w:r>
        <w:t>srs</w:t>
      </w:r>
      <w:proofErr w:type="spellEnd"/>
      <w:r>
        <w:t>-TPC-PDCCH-Group set to '</w:t>
      </w:r>
      <w:proofErr w:type="spellStart"/>
      <w:r>
        <w:t>typeB</w:t>
      </w:r>
      <w:proofErr w:type="spellEnd"/>
      <w:r>
        <w:t xml:space="preserve">', or indicates the SRS transmission on a set of serving cells configured by higher layers if the UE is configured with higher layer parameter </w:t>
      </w:r>
      <w:proofErr w:type="spellStart"/>
      <w:r>
        <w:t>srs</w:t>
      </w:r>
      <w:proofErr w:type="spellEnd"/>
      <w:r>
        <w:t>-TPC-PDCCH-Group set to '</w:t>
      </w:r>
      <w:proofErr w:type="spellStart"/>
      <w:r>
        <w:t>typeA</w:t>
      </w:r>
      <w:proofErr w:type="spellEnd"/>
      <w:r>
        <w:t>'.</w:t>
      </w:r>
    </w:p>
    <w:p w14:paraId="5C43C588" w14:textId="32AEA1C4" w:rsidR="00FB090C" w:rsidRDefault="00FB090C" w:rsidP="00FB090C">
      <w:pPr>
        <w:jc w:val="center"/>
        <w:rPr>
          <w:rFonts w:eastAsia="DengXian"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E4C7" w14:textId="77777777" w:rsidR="00251B99" w:rsidRDefault="00251B99">
      <w:r>
        <w:separator/>
      </w:r>
    </w:p>
  </w:endnote>
  <w:endnote w:type="continuationSeparator" w:id="0">
    <w:p w14:paraId="32093556" w14:textId="77777777" w:rsidR="00251B99" w:rsidRDefault="0025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F2C5" w14:textId="77777777" w:rsidR="00251B99" w:rsidRDefault="00251B99">
      <w:r>
        <w:separator/>
      </w:r>
    </w:p>
  </w:footnote>
  <w:footnote w:type="continuationSeparator" w:id="0">
    <w:p w14:paraId="74E40DBF" w14:textId="77777777" w:rsidR="00251B99" w:rsidRDefault="0025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074B60" w:rsidRDefault="0007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074B60" w:rsidRDefault="00074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074B60" w:rsidRDefault="0007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2NTK2MLQwMTe1MDNR0lEKTi0uzszPAykwrgUAusQrEiwAAAA="/>
  </w:docVars>
  <w:rsids>
    <w:rsidRoot w:val="00022E4A"/>
    <w:rsid w:val="00001F5F"/>
    <w:rsid w:val="00004F0A"/>
    <w:rsid w:val="00005621"/>
    <w:rsid w:val="00022E4A"/>
    <w:rsid w:val="00027CB2"/>
    <w:rsid w:val="00042B01"/>
    <w:rsid w:val="000460E4"/>
    <w:rsid w:val="0006524A"/>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DF1"/>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50FBA"/>
    <w:rsid w:val="00251B99"/>
    <w:rsid w:val="0026004D"/>
    <w:rsid w:val="002640DD"/>
    <w:rsid w:val="00275D12"/>
    <w:rsid w:val="00284FEB"/>
    <w:rsid w:val="002860C4"/>
    <w:rsid w:val="002A3E67"/>
    <w:rsid w:val="002B5741"/>
    <w:rsid w:val="002C5F09"/>
    <w:rsid w:val="002C6C1C"/>
    <w:rsid w:val="002F79E1"/>
    <w:rsid w:val="003022D7"/>
    <w:rsid w:val="00305409"/>
    <w:rsid w:val="00310DFD"/>
    <w:rsid w:val="00314ACF"/>
    <w:rsid w:val="00325E65"/>
    <w:rsid w:val="00333ACC"/>
    <w:rsid w:val="00343818"/>
    <w:rsid w:val="003563E0"/>
    <w:rsid w:val="003609EF"/>
    <w:rsid w:val="0036231A"/>
    <w:rsid w:val="00374DD4"/>
    <w:rsid w:val="003770FC"/>
    <w:rsid w:val="00385AD0"/>
    <w:rsid w:val="00392804"/>
    <w:rsid w:val="003A17A9"/>
    <w:rsid w:val="003A273A"/>
    <w:rsid w:val="003A4C37"/>
    <w:rsid w:val="003A6E7A"/>
    <w:rsid w:val="003B3E8C"/>
    <w:rsid w:val="003C048C"/>
    <w:rsid w:val="003D026F"/>
    <w:rsid w:val="003D14DC"/>
    <w:rsid w:val="003D6CB7"/>
    <w:rsid w:val="003E032E"/>
    <w:rsid w:val="003E1A36"/>
    <w:rsid w:val="003F4FFC"/>
    <w:rsid w:val="0040507E"/>
    <w:rsid w:val="00410371"/>
    <w:rsid w:val="004242F1"/>
    <w:rsid w:val="00426F32"/>
    <w:rsid w:val="00432157"/>
    <w:rsid w:val="004365F1"/>
    <w:rsid w:val="00436A0C"/>
    <w:rsid w:val="0043742D"/>
    <w:rsid w:val="00440E2C"/>
    <w:rsid w:val="00476E48"/>
    <w:rsid w:val="00477567"/>
    <w:rsid w:val="00485FA2"/>
    <w:rsid w:val="00495E30"/>
    <w:rsid w:val="00496D65"/>
    <w:rsid w:val="004B22FE"/>
    <w:rsid w:val="004B27A7"/>
    <w:rsid w:val="004B4730"/>
    <w:rsid w:val="004B75B7"/>
    <w:rsid w:val="004F3053"/>
    <w:rsid w:val="00512D2B"/>
    <w:rsid w:val="0051580D"/>
    <w:rsid w:val="005263FB"/>
    <w:rsid w:val="005277B9"/>
    <w:rsid w:val="005415E1"/>
    <w:rsid w:val="00546249"/>
    <w:rsid w:val="00547111"/>
    <w:rsid w:val="00547347"/>
    <w:rsid w:val="00561648"/>
    <w:rsid w:val="0057218A"/>
    <w:rsid w:val="00575463"/>
    <w:rsid w:val="00592D74"/>
    <w:rsid w:val="005A3DA9"/>
    <w:rsid w:val="005B262F"/>
    <w:rsid w:val="005B278E"/>
    <w:rsid w:val="005C32DA"/>
    <w:rsid w:val="005D0F24"/>
    <w:rsid w:val="005D7181"/>
    <w:rsid w:val="005E2C44"/>
    <w:rsid w:val="005E422E"/>
    <w:rsid w:val="005F3030"/>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D774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87039"/>
    <w:rsid w:val="00792342"/>
    <w:rsid w:val="00796B50"/>
    <w:rsid w:val="007977A8"/>
    <w:rsid w:val="007B04EC"/>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8760D"/>
    <w:rsid w:val="008A45A6"/>
    <w:rsid w:val="008B1CAB"/>
    <w:rsid w:val="008C2BE6"/>
    <w:rsid w:val="008C465A"/>
    <w:rsid w:val="008C47CA"/>
    <w:rsid w:val="008E7FFE"/>
    <w:rsid w:val="008F295C"/>
    <w:rsid w:val="008F3E37"/>
    <w:rsid w:val="008F521E"/>
    <w:rsid w:val="008F686C"/>
    <w:rsid w:val="009148DE"/>
    <w:rsid w:val="00914970"/>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B41B3"/>
    <w:rsid w:val="009C0943"/>
    <w:rsid w:val="009D0932"/>
    <w:rsid w:val="009D2120"/>
    <w:rsid w:val="009D2C05"/>
    <w:rsid w:val="009E3297"/>
    <w:rsid w:val="009F70CA"/>
    <w:rsid w:val="009F734F"/>
    <w:rsid w:val="00A00C14"/>
    <w:rsid w:val="00A05222"/>
    <w:rsid w:val="00A165EF"/>
    <w:rsid w:val="00A246B6"/>
    <w:rsid w:val="00A301DF"/>
    <w:rsid w:val="00A31DF6"/>
    <w:rsid w:val="00A31FE9"/>
    <w:rsid w:val="00A377E8"/>
    <w:rsid w:val="00A4210A"/>
    <w:rsid w:val="00A44D19"/>
    <w:rsid w:val="00A44DD3"/>
    <w:rsid w:val="00A47E70"/>
    <w:rsid w:val="00A50CF0"/>
    <w:rsid w:val="00A62AAE"/>
    <w:rsid w:val="00A7313E"/>
    <w:rsid w:val="00A7671C"/>
    <w:rsid w:val="00A85080"/>
    <w:rsid w:val="00AA07F2"/>
    <w:rsid w:val="00AA2CBC"/>
    <w:rsid w:val="00AA47AB"/>
    <w:rsid w:val="00AB7C1F"/>
    <w:rsid w:val="00AC026F"/>
    <w:rsid w:val="00AC4872"/>
    <w:rsid w:val="00AC48B7"/>
    <w:rsid w:val="00AC5820"/>
    <w:rsid w:val="00AD1CD8"/>
    <w:rsid w:val="00AD2F97"/>
    <w:rsid w:val="00AE53C5"/>
    <w:rsid w:val="00AE62E5"/>
    <w:rsid w:val="00AE6AC9"/>
    <w:rsid w:val="00AE6F14"/>
    <w:rsid w:val="00AF57D9"/>
    <w:rsid w:val="00B002D9"/>
    <w:rsid w:val="00B02E6F"/>
    <w:rsid w:val="00B06D6D"/>
    <w:rsid w:val="00B15060"/>
    <w:rsid w:val="00B16A1B"/>
    <w:rsid w:val="00B22933"/>
    <w:rsid w:val="00B258BB"/>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1096E"/>
    <w:rsid w:val="00C27B8B"/>
    <w:rsid w:val="00C406EA"/>
    <w:rsid w:val="00C42BF8"/>
    <w:rsid w:val="00C44500"/>
    <w:rsid w:val="00C50FFF"/>
    <w:rsid w:val="00C5215D"/>
    <w:rsid w:val="00C54371"/>
    <w:rsid w:val="00C5610D"/>
    <w:rsid w:val="00C65F42"/>
    <w:rsid w:val="00C66BA2"/>
    <w:rsid w:val="00C70F5A"/>
    <w:rsid w:val="00C77F6E"/>
    <w:rsid w:val="00C86116"/>
    <w:rsid w:val="00C95985"/>
    <w:rsid w:val="00CA2F09"/>
    <w:rsid w:val="00CA7C85"/>
    <w:rsid w:val="00CB0270"/>
    <w:rsid w:val="00CB260A"/>
    <w:rsid w:val="00CC3D1C"/>
    <w:rsid w:val="00CC4DB0"/>
    <w:rsid w:val="00CC5026"/>
    <w:rsid w:val="00CC68D0"/>
    <w:rsid w:val="00CD6532"/>
    <w:rsid w:val="00CD7384"/>
    <w:rsid w:val="00CF1A09"/>
    <w:rsid w:val="00D03F9A"/>
    <w:rsid w:val="00D05945"/>
    <w:rsid w:val="00D06D51"/>
    <w:rsid w:val="00D202A5"/>
    <w:rsid w:val="00D24991"/>
    <w:rsid w:val="00D45AE0"/>
    <w:rsid w:val="00D50255"/>
    <w:rsid w:val="00D60C35"/>
    <w:rsid w:val="00D63952"/>
    <w:rsid w:val="00D66520"/>
    <w:rsid w:val="00D803E7"/>
    <w:rsid w:val="00DA2D7B"/>
    <w:rsid w:val="00DA5366"/>
    <w:rsid w:val="00DA5C6D"/>
    <w:rsid w:val="00DB3904"/>
    <w:rsid w:val="00DB4959"/>
    <w:rsid w:val="00DB4D38"/>
    <w:rsid w:val="00DC43CD"/>
    <w:rsid w:val="00DD161B"/>
    <w:rsid w:val="00DE34CF"/>
    <w:rsid w:val="00DF574C"/>
    <w:rsid w:val="00E02A22"/>
    <w:rsid w:val="00E13F3D"/>
    <w:rsid w:val="00E26922"/>
    <w:rsid w:val="00E3479B"/>
    <w:rsid w:val="00E34898"/>
    <w:rsid w:val="00E44116"/>
    <w:rsid w:val="00E46285"/>
    <w:rsid w:val="00E53AD5"/>
    <w:rsid w:val="00E70049"/>
    <w:rsid w:val="00E75223"/>
    <w:rsid w:val="00E76B36"/>
    <w:rsid w:val="00EA134E"/>
    <w:rsid w:val="00EA3139"/>
    <w:rsid w:val="00EB09B7"/>
    <w:rsid w:val="00EB1BF0"/>
    <w:rsid w:val="00EB34AE"/>
    <w:rsid w:val="00EE7D7C"/>
    <w:rsid w:val="00F020EE"/>
    <w:rsid w:val="00F032EF"/>
    <w:rsid w:val="00F10C22"/>
    <w:rsid w:val="00F25D98"/>
    <w:rsid w:val="00F265D3"/>
    <w:rsid w:val="00F300FB"/>
    <w:rsid w:val="00F30671"/>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E2C52"/>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F8896-8E8D-4C83-AFCD-8F0B912E0357}">
  <ds:schemaRefs>
    <ds:schemaRef ds:uri="http://schemas.openxmlformats.org/officeDocument/2006/bibliography"/>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510</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 Yang</cp:lastModifiedBy>
  <cp:revision>7</cp:revision>
  <cp:lastPrinted>1900-12-31T16:00:00Z</cp:lastPrinted>
  <dcterms:created xsi:type="dcterms:W3CDTF">2022-02-14T05:37:00Z</dcterms:created>
  <dcterms:modified xsi:type="dcterms:W3CDTF">2022-02-14T05:48:00Z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