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CA6BB04" w14:textId="19AF1A78" w:rsidR="00D50848" w:rsidRPr="000C55FD" w:rsidRDefault="00D50848" w:rsidP="00D5084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A34457" wp14:editId="1D8167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A90B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>
        <w:rPr>
          <w:b/>
          <w:kern w:val="2"/>
          <w:lang w:eastAsia="zh-CN"/>
        </w:rPr>
        <w:t xml:space="preserve"> </w:t>
      </w:r>
      <w:r w:rsidR="009954B5">
        <w:rPr>
          <w:b/>
          <w:kern w:val="2"/>
          <w:lang w:eastAsia="zh-CN"/>
        </w:rPr>
        <w:t xml:space="preserve">Meeting </w:t>
      </w:r>
      <w:r w:rsidRPr="000C55FD">
        <w:rPr>
          <w:b/>
          <w:kern w:val="2"/>
          <w:lang w:eastAsia="zh-CN"/>
        </w:rPr>
        <w:t>#10</w:t>
      </w:r>
      <w:r w:rsidR="00BB0260">
        <w:rPr>
          <w:b/>
          <w:kern w:val="2"/>
          <w:lang w:eastAsia="zh-CN"/>
        </w:rPr>
        <w:t>7</w:t>
      </w:r>
      <w:r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="00936193" w:rsidRPr="002E4292">
        <w:rPr>
          <w:b/>
          <w:kern w:val="2"/>
          <w:lang w:eastAsia="zh-CN"/>
        </w:rPr>
        <w:t>R1-21</w:t>
      </w:r>
      <w:r w:rsidR="002E4292" w:rsidRPr="002E4292">
        <w:rPr>
          <w:b/>
          <w:kern w:val="2"/>
          <w:lang w:eastAsia="zh-CN"/>
        </w:rPr>
        <w:t>12406</w:t>
      </w:r>
    </w:p>
    <w:p w14:paraId="43615268" w14:textId="5C6EE58B" w:rsidR="00D50848" w:rsidRPr="000C55FD" w:rsidRDefault="00D50848" w:rsidP="00D50848">
      <w:pPr>
        <w:jc w:val="left"/>
        <w:rPr>
          <w:b/>
          <w:kern w:val="2"/>
          <w:lang w:eastAsia="zh-CN"/>
        </w:rPr>
      </w:pPr>
      <w:r w:rsidRPr="00203B02">
        <w:rPr>
          <w:b/>
          <w:kern w:val="2"/>
          <w:lang w:eastAsia="zh-CN"/>
        </w:rPr>
        <w:t xml:space="preserve">e-Meeting, </w:t>
      </w:r>
      <w:bookmarkStart w:id="1" w:name="OLE_LINK60"/>
      <w:r w:rsidR="00BB0260">
        <w:rPr>
          <w:rFonts w:hint="eastAsia"/>
          <w:b/>
          <w:kern w:val="2"/>
          <w:lang w:eastAsia="zh-CN"/>
        </w:rPr>
        <w:t>November</w:t>
      </w:r>
      <w:r w:rsidR="00BB0260">
        <w:rPr>
          <w:b/>
          <w:kern w:val="2"/>
          <w:lang w:eastAsia="zh-CN"/>
        </w:rPr>
        <w:t xml:space="preserve"> </w:t>
      </w:r>
      <w:r w:rsidRPr="00203B02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1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 xml:space="preserve"> – </w:t>
      </w:r>
      <w:bookmarkEnd w:id="1"/>
      <w:r>
        <w:rPr>
          <w:b/>
          <w:kern w:val="2"/>
          <w:lang w:eastAsia="zh-CN"/>
        </w:rPr>
        <w:t>19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>, 2021</w:t>
      </w:r>
    </w:p>
    <w:p w14:paraId="55ECDAE6" w14:textId="77777777" w:rsidR="007D092E" w:rsidRPr="002C263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1892B7A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195DFE" w:rsidRPr="00195DFE">
        <w:rPr>
          <w:b/>
          <w:kern w:val="2"/>
          <w:lang w:eastAsia="zh-CN"/>
        </w:rPr>
        <w:t xml:space="preserve">Discussion on </w:t>
      </w:r>
      <w:r w:rsidR="00DD0D58" w:rsidRPr="00DD0D58">
        <w:rPr>
          <w:b/>
          <w:kern w:val="2"/>
          <w:lang w:eastAsia="zh-CN"/>
        </w:rPr>
        <w:t>LS on Status Update on X</w:t>
      </w:r>
      <w:bookmarkStart w:id="2" w:name="_GoBack"/>
      <w:bookmarkEnd w:id="2"/>
      <w:r w:rsidR="00DD0D58" w:rsidRPr="00DD0D58">
        <w:rPr>
          <w:b/>
          <w:kern w:val="2"/>
          <w:lang w:eastAsia="zh-CN"/>
        </w:rPr>
        <w:t>R Traffic</w:t>
      </w:r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Heading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3140D4F7" w14:textId="591B62EF" w:rsidR="0011228D" w:rsidRDefault="00681931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>In RAN1#104</w:t>
      </w:r>
      <w:r w:rsidR="00DD0D58">
        <w:rPr>
          <w:lang w:eastAsia="zh-CN"/>
        </w:rPr>
        <w:t>bis</w:t>
      </w:r>
      <w:r>
        <w:rPr>
          <w:lang w:eastAsia="zh-CN"/>
        </w:rPr>
        <w:t xml:space="preserve">-e,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CD1125" w:rsidRPr="00CD1125">
        <w:rPr>
          <w:lang w:eastAsia="zh-CN"/>
        </w:rPr>
        <w:t xml:space="preserve">sent an LS to RAN1 in </w:t>
      </w:r>
      <w:r w:rsidR="00DD0D58" w:rsidRPr="00DD0D58">
        <w:rPr>
          <w:lang w:eastAsia="zh-CN"/>
        </w:rPr>
        <w:t>R1-2104023</w:t>
      </w:r>
      <w:r w:rsidR="00DD0D58">
        <w:rPr>
          <w:lang w:eastAsia="zh-CN"/>
        </w:rPr>
        <w:t xml:space="preserve"> </w:t>
      </w:r>
      <w:r w:rsidR="00DD0D58">
        <w:rPr>
          <w:lang w:eastAsia="zh-CN"/>
        </w:rPr>
        <w:fldChar w:fldCharType="begin"/>
      </w:r>
      <w:r w:rsidR="00DD0D58">
        <w:rPr>
          <w:lang w:eastAsia="zh-CN"/>
        </w:rPr>
        <w:instrText xml:space="preserve"> REF _Ref70427230 \r \h </w:instrText>
      </w:r>
      <w:r w:rsidR="00DD0D58">
        <w:rPr>
          <w:lang w:eastAsia="zh-CN"/>
        </w:rPr>
      </w:r>
      <w:r w:rsidR="00DD0D58">
        <w:rPr>
          <w:lang w:eastAsia="zh-CN"/>
        </w:rPr>
        <w:fldChar w:fldCharType="separate"/>
      </w:r>
      <w:r w:rsidR="005A0703">
        <w:rPr>
          <w:lang w:eastAsia="zh-CN"/>
        </w:rPr>
        <w:t>[1]</w:t>
      </w:r>
      <w:r w:rsidR="00DD0D58">
        <w:rPr>
          <w:lang w:eastAsia="zh-CN"/>
        </w:rPr>
        <w:fldChar w:fldCharType="end"/>
      </w:r>
      <w:r w:rsidR="00CD1125" w:rsidRPr="00CD1125">
        <w:rPr>
          <w:lang w:eastAsia="zh-CN"/>
        </w:rPr>
        <w:t xml:space="preserve">, where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DD0D58" w:rsidRPr="00DD0D58">
        <w:rPr>
          <w:lang w:eastAsia="zh-CN"/>
        </w:rPr>
        <w:t>inform</w:t>
      </w:r>
      <w:r w:rsidR="000C281F">
        <w:rPr>
          <w:lang w:eastAsia="zh-CN"/>
        </w:rPr>
        <w:t>ed</w:t>
      </w:r>
      <w:r w:rsidR="00DD0D58" w:rsidRPr="00DD0D58">
        <w:rPr>
          <w:lang w:eastAsia="zh-CN"/>
        </w:rPr>
        <w:t xml:space="preserve"> RAN</w:t>
      </w:r>
      <w:r w:rsidR="00A02942">
        <w:rPr>
          <w:lang w:eastAsia="zh-CN"/>
        </w:rPr>
        <w:t>1 of their</w:t>
      </w:r>
      <w:r w:rsidR="00A02942" w:rsidRPr="00DD0D58">
        <w:rPr>
          <w:lang w:eastAsia="zh-CN"/>
        </w:rPr>
        <w:t xml:space="preserve"> </w:t>
      </w:r>
      <w:r w:rsidR="00A02942" w:rsidRPr="00A02942">
        <w:rPr>
          <w:lang w:eastAsia="zh-CN"/>
        </w:rPr>
        <w:t xml:space="preserve">recent </w:t>
      </w:r>
      <w:r w:rsidR="00DD0D58" w:rsidRPr="00DD0D58">
        <w:rPr>
          <w:lang w:eastAsia="zh-CN"/>
        </w:rPr>
        <w:t xml:space="preserve">progress on </w:t>
      </w:r>
      <w:r w:rsidR="00A02942">
        <w:rPr>
          <w:lang w:eastAsia="zh-CN"/>
        </w:rPr>
        <w:t xml:space="preserve">the modelling of </w:t>
      </w:r>
      <w:r w:rsidR="00DD0D58" w:rsidRPr="00DD0D58">
        <w:rPr>
          <w:lang w:eastAsia="zh-CN"/>
        </w:rPr>
        <w:t xml:space="preserve">XR </w:t>
      </w:r>
      <w:r w:rsidR="00DD0D58">
        <w:rPr>
          <w:lang w:eastAsia="zh-CN"/>
        </w:rPr>
        <w:t>t</w:t>
      </w:r>
      <w:r w:rsidR="00DD0D58" w:rsidRPr="00DD0D58">
        <w:rPr>
          <w:lang w:eastAsia="zh-CN"/>
        </w:rPr>
        <w:t>raffic</w:t>
      </w:r>
      <w:r w:rsidR="00DD0D58">
        <w:rPr>
          <w:lang w:eastAsia="zh-CN"/>
        </w:rPr>
        <w:t xml:space="preserve"> for </w:t>
      </w:r>
      <w:r w:rsidR="00A02942">
        <w:rPr>
          <w:lang w:eastAsia="zh-CN"/>
        </w:rPr>
        <w:t xml:space="preserve">XR </w:t>
      </w:r>
      <w:r w:rsidR="00DD0D58">
        <w:rPr>
          <w:lang w:eastAsia="zh-CN"/>
        </w:rPr>
        <w:t xml:space="preserve">evaluation. </w:t>
      </w:r>
      <w:r w:rsidR="000C281F">
        <w:rPr>
          <w:lang w:eastAsia="zh-CN"/>
        </w:rPr>
        <w:t>T</w:t>
      </w:r>
      <w:r w:rsidR="00D430B7">
        <w:rPr>
          <w:lang w:eastAsia="zh-CN"/>
        </w:rPr>
        <w:t xml:space="preserve">he </w:t>
      </w:r>
      <w:r w:rsidR="0011228D">
        <w:rPr>
          <w:lang w:eastAsia="zh-CN"/>
        </w:rPr>
        <w:t xml:space="preserve">following </w:t>
      </w:r>
      <w:r w:rsidR="000C281F">
        <w:rPr>
          <w:lang w:eastAsia="zh-CN"/>
        </w:rPr>
        <w:t xml:space="preserve">actions </w:t>
      </w:r>
      <w:r w:rsidR="0011228D">
        <w:rPr>
          <w:lang w:eastAsia="zh-CN"/>
        </w:rPr>
        <w:t>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</w:t>
      </w:r>
      <w:r w:rsidR="000C281F" w:rsidRPr="000C281F">
        <w:rPr>
          <w:lang w:eastAsia="zh-CN"/>
        </w:rPr>
        <w:t>suggest</w:t>
      </w:r>
      <w:r w:rsidR="000C281F">
        <w:rPr>
          <w:lang w:eastAsia="zh-CN"/>
        </w:rPr>
        <w:t>ed</w:t>
      </w:r>
      <w:r w:rsidR="000C281F" w:rsidRPr="000C281F">
        <w:rPr>
          <w:lang w:eastAsia="zh-CN"/>
        </w:rPr>
        <w:t xml:space="preserve"> </w:t>
      </w:r>
      <w:r w:rsidR="00F07C7C">
        <w:rPr>
          <w:lang w:eastAsia="zh-CN"/>
        </w:rPr>
        <w:t>to RAN1</w:t>
      </w:r>
      <w:r w:rsidR="0011228D">
        <w:rPr>
          <w:lang w:eastAsia="zh-CN"/>
        </w:rPr>
        <w:t>:</w:t>
      </w:r>
      <w:r w:rsidR="00754189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3B5E" w14:paraId="5B2AF5D2" w14:textId="77777777" w:rsidTr="00793B5E">
        <w:tc>
          <w:tcPr>
            <w:tcW w:w="9307" w:type="dxa"/>
          </w:tcPr>
          <w:p w14:paraId="0FFD084C" w14:textId="4419CEAA" w:rsidR="00793B5E" w:rsidRPr="00824C1C" w:rsidRDefault="00793B5E" w:rsidP="0011228D">
            <w:pPr>
              <w:spacing w:before="120" w:line="276" w:lineRule="auto"/>
              <w:rPr>
                <w:i/>
                <w:lang w:eastAsia="zh-CN"/>
              </w:rPr>
            </w:pPr>
            <w:r w:rsidRPr="00824C1C">
              <w:rPr>
                <w:i/>
                <w:lang w:eastAsia="zh-CN"/>
              </w:rPr>
              <w:t>(copied from SA4</w:t>
            </w:r>
            <w:r w:rsidR="003D1733">
              <w:rPr>
                <w:i/>
                <w:lang w:eastAsia="zh-CN"/>
              </w:rPr>
              <w:t>’s</w:t>
            </w:r>
            <w:r w:rsidRPr="00824C1C">
              <w:rPr>
                <w:i/>
                <w:lang w:eastAsia="zh-CN"/>
              </w:rPr>
              <w:t xml:space="preserve"> LS to RAN1 </w:t>
            </w:r>
            <w:r w:rsidR="001A7FD3">
              <w:rPr>
                <w:i/>
                <w:lang w:eastAsia="zh-CN"/>
              </w:rPr>
              <w:t xml:space="preserve">in </w:t>
            </w:r>
            <w:r w:rsidR="00DD0D58" w:rsidRPr="00DD0D58">
              <w:rPr>
                <w:i/>
                <w:lang w:eastAsia="zh-CN"/>
              </w:rPr>
              <w:t>R1-2104023</w:t>
            </w:r>
            <w:r w:rsidR="00DD0D58">
              <w:rPr>
                <w:i/>
                <w:lang w:eastAsia="zh-CN"/>
              </w:rPr>
              <w:t xml:space="preserve"> </w:t>
            </w:r>
            <w:r w:rsidR="00DD0D58">
              <w:rPr>
                <w:i/>
                <w:lang w:eastAsia="zh-CN"/>
              </w:rPr>
              <w:fldChar w:fldCharType="begin"/>
            </w:r>
            <w:r w:rsidR="00DD0D58">
              <w:rPr>
                <w:i/>
                <w:lang w:eastAsia="zh-CN"/>
              </w:rPr>
              <w:instrText xml:space="preserve"> REF _Ref70427230 \r \h </w:instrText>
            </w:r>
            <w:r w:rsidR="00DD0D58">
              <w:rPr>
                <w:i/>
                <w:lang w:eastAsia="zh-CN"/>
              </w:rPr>
            </w:r>
            <w:r w:rsidR="00DD0D58">
              <w:rPr>
                <w:i/>
                <w:lang w:eastAsia="zh-CN"/>
              </w:rPr>
              <w:fldChar w:fldCharType="separate"/>
            </w:r>
            <w:r w:rsidR="005A0703">
              <w:rPr>
                <w:i/>
                <w:lang w:eastAsia="zh-CN"/>
              </w:rPr>
              <w:t>[1]</w:t>
            </w:r>
            <w:r w:rsidR="00DD0D58">
              <w:rPr>
                <w:i/>
                <w:lang w:eastAsia="zh-CN"/>
              </w:rPr>
              <w:fldChar w:fldCharType="end"/>
            </w:r>
            <w:r w:rsidRPr="00824C1C">
              <w:rPr>
                <w:i/>
                <w:lang w:eastAsia="zh-CN"/>
              </w:rPr>
              <w:t>)</w:t>
            </w:r>
          </w:p>
          <w:p w14:paraId="793416C2" w14:textId="77777777" w:rsidR="00A47808" w:rsidRPr="00C93D6E" w:rsidRDefault="00A47808" w:rsidP="00A47808">
            <w:pPr>
              <w:spacing w:before="120" w:line="276" w:lineRule="auto"/>
              <w:rPr>
                <w:b/>
                <w:lang w:eastAsia="zh-CN"/>
              </w:rPr>
            </w:pPr>
            <w:r w:rsidRPr="00C93D6E">
              <w:rPr>
                <w:b/>
                <w:lang w:eastAsia="zh-CN"/>
              </w:rPr>
              <w:t>To RAN1</w:t>
            </w:r>
          </w:p>
          <w:p w14:paraId="41AE152E" w14:textId="2D1A243E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take into account the information in this document.</w:t>
            </w:r>
          </w:p>
          <w:p w14:paraId="4E6F5F06" w14:textId="3A6D283B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defining and/or verifying statistical models based on P-Traces.</w:t>
            </w:r>
          </w:p>
          <w:p w14:paraId="219D56CD" w14:textId="08AD2233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kindly support SA4 in the definition of appropriate and representative test channels and provide feedback and comments on the initial definition in clause 7.6 of the PD.</w:t>
            </w:r>
          </w:p>
          <w:p w14:paraId="53360A03" w14:textId="7505ABEE" w:rsidR="00DD0D58" w:rsidRPr="00A47808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providing simulation and evaluation results for different test channels in order to identify the benefit of specific radio/QoS settings.</w:t>
            </w:r>
          </w:p>
        </w:tc>
      </w:tr>
    </w:tbl>
    <w:p w14:paraId="4D78F2B5" w14:textId="49A0BEDE" w:rsidR="007D092E" w:rsidRDefault="00133634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</w:t>
      </w:r>
      <w:r w:rsidR="0011228D">
        <w:rPr>
          <w:lang w:eastAsia="zh-CN"/>
        </w:rPr>
        <w:t xml:space="preserve">this contribution, we </w:t>
      </w:r>
      <w:r w:rsidR="00A77F4C">
        <w:rPr>
          <w:lang w:eastAsia="zh-CN"/>
        </w:rPr>
        <w:t xml:space="preserve">analyze </w:t>
      </w:r>
      <w:r w:rsidR="00FC6B0A">
        <w:rPr>
          <w:lang w:eastAsia="zh-CN"/>
        </w:rPr>
        <w:t xml:space="preserve">the </w:t>
      </w:r>
      <w:r w:rsidR="00D9367B">
        <w:rPr>
          <w:lang w:eastAsia="zh-CN"/>
        </w:rPr>
        <w:t>updates of SA4 outcomes on XR traffic</w:t>
      </w:r>
      <w:r w:rsidR="001B7356">
        <w:rPr>
          <w:lang w:eastAsia="zh-CN"/>
        </w:rPr>
        <w:t xml:space="preserve"> </w:t>
      </w:r>
      <w:r w:rsidR="00F80993">
        <w:rPr>
          <w:lang w:eastAsia="zh-CN"/>
        </w:rPr>
        <w:t xml:space="preserve">in </w:t>
      </w:r>
      <w:bookmarkStart w:id="5" w:name="OLE_LINK70"/>
      <w:bookmarkStart w:id="6" w:name="OLE_LINK71"/>
      <w:r w:rsidR="00D9367B" w:rsidRPr="00DD0D58">
        <w:rPr>
          <w:lang w:eastAsia="zh-CN"/>
        </w:rPr>
        <w:t>R1-2104023</w:t>
      </w:r>
      <w:r w:rsidR="00D9367B">
        <w:rPr>
          <w:lang w:eastAsia="zh-CN"/>
        </w:rPr>
        <w:t xml:space="preserve"> </w:t>
      </w:r>
      <w:bookmarkEnd w:id="5"/>
      <w:bookmarkEnd w:id="6"/>
      <w:r w:rsidR="00D9367B">
        <w:rPr>
          <w:lang w:eastAsia="zh-CN"/>
        </w:rPr>
        <w:fldChar w:fldCharType="begin"/>
      </w:r>
      <w:r w:rsidR="00D9367B">
        <w:rPr>
          <w:lang w:eastAsia="zh-CN"/>
        </w:rPr>
        <w:instrText xml:space="preserve"> REF _Ref70427230 \r \h </w:instrText>
      </w:r>
      <w:r w:rsidR="00D9367B">
        <w:rPr>
          <w:lang w:eastAsia="zh-CN"/>
        </w:rPr>
      </w:r>
      <w:r w:rsidR="00D9367B">
        <w:rPr>
          <w:lang w:eastAsia="zh-CN"/>
        </w:rPr>
        <w:fldChar w:fldCharType="separate"/>
      </w:r>
      <w:r w:rsidR="005A0703">
        <w:rPr>
          <w:lang w:eastAsia="zh-CN"/>
        </w:rPr>
        <w:t>[1]</w:t>
      </w:r>
      <w:r w:rsidR="00D9367B">
        <w:rPr>
          <w:lang w:eastAsia="zh-CN"/>
        </w:rPr>
        <w:fldChar w:fldCharType="end"/>
      </w:r>
      <w:r w:rsidR="00E32AD9">
        <w:rPr>
          <w:lang w:eastAsia="zh-CN"/>
        </w:rPr>
        <w:t xml:space="preserve"> </w:t>
      </w:r>
      <w:r w:rsidR="00A77F4C">
        <w:rPr>
          <w:lang w:eastAsia="zh-CN"/>
        </w:rPr>
        <w:t xml:space="preserve">and </w:t>
      </w:r>
      <w:r w:rsidR="0011228D">
        <w:rPr>
          <w:lang w:eastAsia="zh-CN"/>
        </w:rPr>
        <w:t xml:space="preserve">discuss </w:t>
      </w:r>
      <w:r w:rsidR="00D9367B">
        <w:rPr>
          <w:lang w:eastAsia="zh-CN"/>
        </w:rPr>
        <w:t>whether/</w:t>
      </w:r>
      <w:r w:rsidR="0011228D">
        <w:rPr>
          <w:lang w:eastAsia="zh-CN"/>
        </w:rPr>
        <w:t xml:space="preserve">how to reply LS to </w:t>
      </w:r>
      <w:r w:rsidR="00C93D6E">
        <w:rPr>
          <w:lang w:eastAsia="zh-CN"/>
        </w:rPr>
        <w:t>SA4</w:t>
      </w:r>
      <w:r w:rsidR="0011228D">
        <w:rPr>
          <w:lang w:eastAsia="zh-CN"/>
        </w:rPr>
        <w:t>.</w:t>
      </w:r>
      <w:r w:rsidR="0011228D"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Heading1"/>
      </w:pPr>
      <w:r w:rsidRPr="00890D78">
        <w:t>Discussions</w:t>
      </w:r>
    </w:p>
    <w:p w14:paraId="742F81B0" w14:textId="7ACFCE74" w:rsidR="00265D4E" w:rsidRPr="00674FF2" w:rsidRDefault="000C281F" w:rsidP="00265D4E">
      <w:pPr>
        <w:spacing w:before="120" w:line="276" w:lineRule="auto"/>
        <w:rPr>
          <w:i/>
          <w:lang w:eastAsia="zh-CN"/>
        </w:rPr>
      </w:pPr>
      <w:r w:rsidRPr="00674FF2">
        <w:rPr>
          <w:i/>
          <w:lang w:eastAsia="zh-CN"/>
        </w:rPr>
        <w:t xml:space="preserve">For </w:t>
      </w:r>
      <w:r w:rsidR="00265D4E" w:rsidRPr="00674FF2">
        <w:rPr>
          <w:i/>
          <w:lang w:eastAsia="zh-CN"/>
        </w:rPr>
        <w:t xml:space="preserve">action </w:t>
      </w:r>
      <w:r w:rsidRPr="00674FF2">
        <w:rPr>
          <w:i/>
          <w:lang w:eastAsia="zh-CN"/>
        </w:rPr>
        <w:t xml:space="preserve">2): </w:t>
      </w:r>
      <w:r w:rsidR="00265D4E" w:rsidRPr="00674FF2">
        <w:rPr>
          <w:i/>
          <w:lang w:eastAsia="zh-CN"/>
        </w:rPr>
        <w:t>To inform SA4 in case support would be needed for defining and/or verifying statistical models based on P-Traces.</w:t>
      </w:r>
    </w:p>
    <w:p w14:paraId="52F4F304" w14:textId="3A418C62" w:rsidR="000C281F" w:rsidRDefault="0042612C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RAN1 has developed the statistical model for XR evaluation, which is different from the P-Trace based model. </w:t>
      </w:r>
      <w:r w:rsidR="000C281F">
        <w:rPr>
          <w:lang w:eastAsia="zh-CN"/>
        </w:rPr>
        <w:t xml:space="preserve">RAN1 has </w:t>
      </w:r>
      <w:r w:rsidR="00FD494E">
        <w:rPr>
          <w:lang w:eastAsia="zh-CN"/>
        </w:rPr>
        <w:t xml:space="preserve">already </w:t>
      </w:r>
      <w:r w:rsidR="000C281F">
        <w:rPr>
          <w:lang w:eastAsia="zh-CN"/>
        </w:rPr>
        <w:t xml:space="preserve">agreed the parameters </w:t>
      </w:r>
      <w:r w:rsidR="0017296F">
        <w:rPr>
          <w:lang w:eastAsia="zh-CN"/>
        </w:rPr>
        <w:t xml:space="preserve">for statistical model </w:t>
      </w:r>
      <w:r w:rsidR="000C281F">
        <w:rPr>
          <w:lang w:eastAsia="zh-CN"/>
        </w:rPr>
        <w:t>based on the analysis of SA4 traces</w:t>
      </w:r>
      <w:r w:rsidR="009C42CC">
        <w:rPr>
          <w:lang w:eastAsia="zh-CN"/>
        </w:rPr>
        <w:t xml:space="preserve"> </w:t>
      </w:r>
      <w:r w:rsidR="009C42CC">
        <w:t xml:space="preserve">during </w:t>
      </w:r>
      <w:r w:rsidR="009C42CC" w:rsidRPr="009C42CC">
        <w:rPr>
          <w:lang w:eastAsia="zh-CN"/>
        </w:rPr>
        <w:t>RAN</w:t>
      </w:r>
      <w:r w:rsidR="009C42CC">
        <w:rPr>
          <w:lang w:eastAsia="zh-CN"/>
        </w:rPr>
        <w:t xml:space="preserve">1#104-e </w:t>
      </w:r>
      <w:r w:rsidR="009C42CC">
        <w:rPr>
          <w:lang w:eastAsia="zh-CN"/>
        </w:rPr>
        <w:fldChar w:fldCharType="begin"/>
      </w:r>
      <w:r w:rsidR="009C42CC">
        <w:rPr>
          <w:lang w:eastAsia="zh-CN"/>
        </w:rPr>
        <w:instrText xml:space="preserve"> REF _Ref70434502 \r \h </w:instrText>
      </w:r>
      <w:r w:rsidR="009C42CC">
        <w:rPr>
          <w:lang w:eastAsia="zh-CN"/>
        </w:rPr>
      </w:r>
      <w:r w:rsidR="009C42CC">
        <w:rPr>
          <w:lang w:eastAsia="zh-CN"/>
        </w:rPr>
        <w:fldChar w:fldCharType="separate"/>
      </w:r>
      <w:r w:rsidR="005A0703">
        <w:rPr>
          <w:lang w:eastAsia="zh-CN"/>
        </w:rPr>
        <w:t>[2]</w:t>
      </w:r>
      <w:r w:rsidR="009C42CC">
        <w:rPr>
          <w:lang w:eastAsia="zh-CN"/>
        </w:rPr>
        <w:fldChar w:fldCharType="end"/>
      </w:r>
      <w:r w:rsidR="009C42CC">
        <w:rPr>
          <w:lang w:eastAsia="zh-CN"/>
        </w:rPr>
        <w:t xml:space="preserve"> </w:t>
      </w:r>
      <w:r w:rsidR="00667766">
        <w:rPr>
          <w:rFonts w:hint="eastAsia"/>
          <w:lang w:eastAsia="zh-CN"/>
        </w:rPr>
        <w:t>~</w:t>
      </w:r>
      <w:r w:rsidR="00667766">
        <w:rPr>
          <w:lang w:eastAsia="zh-CN"/>
        </w:rPr>
        <w:t xml:space="preserve"> </w:t>
      </w:r>
      <w:r w:rsidR="009C42CC">
        <w:rPr>
          <w:lang w:eastAsia="zh-CN"/>
        </w:rPr>
        <w:t>RAN1#</w:t>
      </w:r>
      <w:r w:rsidR="00667766">
        <w:rPr>
          <w:lang w:eastAsia="zh-CN"/>
        </w:rPr>
        <w:t>10</w:t>
      </w:r>
      <w:r w:rsidR="00AA6A5A">
        <w:rPr>
          <w:lang w:eastAsia="zh-CN"/>
        </w:rPr>
        <w:t>6</w:t>
      </w:r>
      <w:r w:rsidR="00B0704F">
        <w:rPr>
          <w:lang w:eastAsia="zh-CN"/>
        </w:rPr>
        <w:t>b</w:t>
      </w:r>
      <w:r w:rsidR="009C42CC">
        <w:rPr>
          <w:lang w:eastAsia="zh-CN"/>
        </w:rPr>
        <w:t>-e</w:t>
      </w:r>
      <w:r w:rsidR="007D635C">
        <w:rPr>
          <w:lang w:eastAsia="zh-CN"/>
        </w:rPr>
        <w:t xml:space="preserve"> </w:t>
      </w:r>
      <w:r w:rsidR="00B0704F">
        <w:rPr>
          <w:lang w:eastAsia="zh-CN"/>
        </w:rPr>
        <w:fldChar w:fldCharType="begin"/>
      </w:r>
      <w:r w:rsidR="00B0704F">
        <w:rPr>
          <w:lang w:eastAsia="zh-CN"/>
        </w:rPr>
        <w:instrText xml:space="preserve"> REF _Ref86424333 \r \h </w:instrText>
      </w:r>
      <w:r w:rsidR="00B0704F">
        <w:rPr>
          <w:lang w:eastAsia="zh-CN"/>
        </w:rPr>
      </w:r>
      <w:r w:rsidR="00B0704F">
        <w:rPr>
          <w:lang w:eastAsia="zh-CN"/>
        </w:rPr>
        <w:fldChar w:fldCharType="separate"/>
      </w:r>
      <w:r w:rsidR="00B0704F">
        <w:rPr>
          <w:lang w:eastAsia="zh-CN"/>
        </w:rPr>
        <w:t>[6]</w:t>
      </w:r>
      <w:r w:rsidR="00B0704F">
        <w:rPr>
          <w:lang w:eastAsia="zh-CN"/>
        </w:rPr>
        <w:fldChar w:fldCharType="end"/>
      </w:r>
      <w:r w:rsidR="00771E29">
        <w:rPr>
          <w:lang w:eastAsia="zh-CN"/>
        </w:rPr>
        <w:fldChar w:fldCharType="begin"/>
      </w:r>
      <w:r w:rsidR="00771E29">
        <w:rPr>
          <w:lang w:eastAsia="zh-CN"/>
        </w:rPr>
        <w:instrText xml:space="preserve"> REF _Ref83824438 \r \h </w:instrText>
      </w:r>
      <w:r w:rsidR="00771E29">
        <w:rPr>
          <w:lang w:eastAsia="zh-CN"/>
        </w:rPr>
      </w:r>
      <w:r w:rsidR="00771E29">
        <w:rPr>
          <w:lang w:eastAsia="zh-CN"/>
        </w:rPr>
        <w:fldChar w:fldCharType="end"/>
      </w:r>
      <w:r w:rsidR="000C281F">
        <w:rPr>
          <w:lang w:eastAsia="zh-CN"/>
        </w:rPr>
        <w:t>.</w:t>
      </w:r>
      <w:r w:rsidR="004D0341">
        <w:rPr>
          <w:lang w:eastAsia="zh-CN"/>
        </w:rPr>
        <w:t xml:space="preserve"> Therefore, there is no need to further verify </w:t>
      </w:r>
      <w:r w:rsidR="000121CA">
        <w:rPr>
          <w:lang w:eastAsia="zh-CN"/>
        </w:rPr>
        <w:t xml:space="preserve">the </w:t>
      </w:r>
      <w:r w:rsidR="004D0341">
        <w:rPr>
          <w:lang w:eastAsia="zh-CN"/>
        </w:rPr>
        <w:t>statistical model with SA4.</w:t>
      </w:r>
      <w:r w:rsidR="009C42CC">
        <w:rPr>
          <w:lang w:eastAsia="zh-CN"/>
        </w:rPr>
        <w:t xml:space="preserve"> </w:t>
      </w:r>
    </w:p>
    <w:p w14:paraId="2BF566BA" w14:textId="3A04DCE7" w:rsidR="00743DA4" w:rsidRDefault="00283326" w:rsidP="00265D4E">
      <w:pPr>
        <w:pStyle w:val="Caption"/>
        <w:jc w:val="left"/>
        <w:rPr>
          <w:i/>
          <w:sz w:val="22"/>
          <w:szCs w:val="22"/>
          <w:lang w:eastAsia="zh-CN"/>
        </w:rPr>
      </w:pPr>
      <w:bookmarkStart w:id="7" w:name="_Ref70417580"/>
      <w:r w:rsidRPr="00265D4E">
        <w:rPr>
          <w:i/>
          <w:sz w:val="22"/>
          <w:szCs w:val="22"/>
        </w:rPr>
        <w:t xml:space="preserve">Observation </w:t>
      </w:r>
      <w:r w:rsidRPr="00265D4E">
        <w:rPr>
          <w:i/>
          <w:sz w:val="22"/>
          <w:szCs w:val="22"/>
        </w:rPr>
        <w:fldChar w:fldCharType="begin"/>
      </w:r>
      <w:r w:rsidRPr="00265D4E">
        <w:rPr>
          <w:i/>
          <w:sz w:val="22"/>
          <w:szCs w:val="22"/>
        </w:rPr>
        <w:instrText xml:space="preserve"> SEQ Observation \* ARABIC </w:instrText>
      </w:r>
      <w:r w:rsidRPr="00265D4E">
        <w:rPr>
          <w:i/>
          <w:sz w:val="22"/>
          <w:szCs w:val="22"/>
        </w:rPr>
        <w:fldChar w:fldCharType="separate"/>
      </w:r>
      <w:r w:rsidR="005A0703">
        <w:rPr>
          <w:i/>
          <w:noProof/>
          <w:sz w:val="22"/>
          <w:szCs w:val="22"/>
        </w:rPr>
        <w:t>1</w:t>
      </w:r>
      <w:r w:rsidRPr="00265D4E">
        <w:rPr>
          <w:i/>
          <w:sz w:val="22"/>
          <w:szCs w:val="22"/>
        </w:rPr>
        <w:fldChar w:fldCharType="end"/>
      </w:r>
      <w:r w:rsidR="00743DA4" w:rsidRPr="00265D4E">
        <w:rPr>
          <w:i/>
          <w:sz w:val="22"/>
          <w:szCs w:val="22"/>
        </w:rPr>
        <w:t>:</w:t>
      </w:r>
      <w:r w:rsidR="00743DA4" w:rsidRPr="00265D4E">
        <w:rPr>
          <w:i/>
          <w:sz w:val="22"/>
          <w:szCs w:val="22"/>
          <w:lang w:val="en-GB"/>
        </w:rPr>
        <w:t xml:space="preserve"> </w:t>
      </w:r>
      <w:r w:rsidR="00CB2BC4" w:rsidRPr="00CB2BC4">
        <w:rPr>
          <w:i/>
          <w:sz w:val="22"/>
          <w:szCs w:val="22"/>
          <w:lang w:val="en-GB"/>
        </w:rPr>
        <w:t xml:space="preserve">RAN1 has already agreed the parameters for statistical model based on the analysis of SA4 traces. Therefore, </w:t>
      </w:r>
      <w:bookmarkStart w:id="8" w:name="OLE_LINK75"/>
      <w:r w:rsidR="00CB2BC4" w:rsidRPr="00CB2BC4">
        <w:rPr>
          <w:i/>
          <w:sz w:val="22"/>
          <w:szCs w:val="22"/>
          <w:lang w:val="en-GB"/>
        </w:rPr>
        <w:t>there is no need to further verify statistical model with SA4</w:t>
      </w:r>
      <w:bookmarkEnd w:id="8"/>
      <w:r w:rsidR="00743DA4" w:rsidRPr="00265D4E">
        <w:rPr>
          <w:i/>
          <w:sz w:val="22"/>
          <w:szCs w:val="22"/>
          <w:lang w:eastAsia="zh-CN"/>
        </w:rPr>
        <w:t>.</w:t>
      </w:r>
      <w:bookmarkEnd w:id="7"/>
    </w:p>
    <w:p w14:paraId="3C34E61A" w14:textId="6E2FB536" w:rsidR="00265D4E" w:rsidRPr="006632DE" w:rsidRDefault="00265D4E" w:rsidP="00265D4E">
      <w:pPr>
        <w:spacing w:before="120" w:line="276" w:lineRule="auto"/>
        <w:rPr>
          <w:i/>
          <w:lang w:eastAsia="zh-CN"/>
        </w:rPr>
      </w:pPr>
      <w:r w:rsidRPr="006632DE">
        <w:rPr>
          <w:i/>
          <w:lang w:eastAsia="zh-CN"/>
        </w:rPr>
        <w:t xml:space="preserve">For action </w:t>
      </w:r>
      <w:r>
        <w:rPr>
          <w:i/>
          <w:lang w:eastAsia="zh-CN"/>
        </w:rPr>
        <w:t>3</w:t>
      </w:r>
      <w:r w:rsidRPr="006632DE">
        <w:rPr>
          <w:i/>
          <w:lang w:eastAsia="zh-CN"/>
        </w:rPr>
        <w:t xml:space="preserve">): </w:t>
      </w:r>
      <w:r w:rsidRPr="00265D4E">
        <w:rPr>
          <w:i/>
          <w:lang w:eastAsia="zh-CN"/>
        </w:rPr>
        <w:t>To kindly support SA4 in the definition of appropriate and representative test channels and provide feedback and comments on the initial definition in clause 7.6 of the PD.</w:t>
      </w:r>
    </w:p>
    <w:p w14:paraId="2E58C8A1" w14:textId="1F555E7E" w:rsidR="0042612C" w:rsidRDefault="00265D4E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>S</w:t>
      </w:r>
      <w:r w:rsidR="0042612C">
        <w:rPr>
          <w:lang w:eastAsia="zh-CN"/>
        </w:rPr>
        <w:t xml:space="preserve">A4 has defined an initial test channel </w:t>
      </w:r>
      <w:r w:rsidR="00C40DBD">
        <w:rPr>
          <w:lang w:eastAsia="zh-CN"/>
        </w:rPr>
        <w:t xml:space="preserve">in clause 7.6 of the PD document </w:t>
      </w:r>
      <w:r w:rsidR="0002087F">
        <w:rPr>
          <w:lang w:eastAsia="zh-CN"/>
        </w:rPr>
        <w:fldChar w:fldCharType="begin"/>
      </w:r>
      <w:r w:rsidR="0002087F">
        <w:rPr>
          <w:lang w:eastAsia="zh-CN"/>
        </w:rPr>
        <w:instrText xml:space="preserve"> REF _Ref83824487 \r \h </w:instrText>
      </w:r>
      <w:r w:rsidR="0002087F">
        <w:rPr>
          <w:lang w:eastAsia="zh-CN"/>
        </w:rPr>
      </w:r>
      <w:r w:rsidR="0002087F">
        <w:rPr>
          <w:lang w:eastAsia="zh-CN"/>
        </w:rPr>
        <w:fldChar w:fldCharType="separate"/>
      </w:r>
      <w:r w:rsidR="005A0703">
        <w:rPr>
          <w:lang w:eastAsia="zh-CN"/>
        </w:rPr>
        <w:t>[6]</w:t>
      </w:r>
      <w:r w:rsidR="0002087F">
        <w:rPr>
          <w:lang w:eastAsia="zh-CN"/>
        </w:rPr>
        <w:fldChar w:fldCharType="end"/>
      </w:r>
      <w:r w:rsidR="00C40DBD">
        <w:rPr>
          <w:lang w:eastAsia="zh-CN"/>
        </w:rPr>
        <w:t xml:space="preserve"> </w:t>
      </w:r>
      <w:r w:rsidR="0042612C">
        <w:rPr>
          <w:lang w:eastAsia="zh-CN"/>
        </w:rPr>
        <w:t xml:space="preserve">based on </w:t>
      </w:r>
      <w:r w:rsidR="00743DA4">
        <w:rPr>
          <w:lang w:eastAsia="zh-CN"/>
        </w:rPr>
        <w:t>Packet Error R</w:t>
      </w:r>
      <w:r w:rsidR="0042612C" w:rsidRPr="0042612C">
        <w:rPr>
          <w:lang w:eastAsia="zh-CN"/>
        </w:rPr>
        <w:t>ate</w:t>
      </w:r>
      <w:r w:rsidR="00743DA4">
        <w:rPr>
          <w:lang w:eastAsia="zh-CN"/>
        </w:rPr>
        <w:t xml:space="preserve"> (PER) and packet delay</w:t>
      </w:r>
      <w:r w:rsidR="0042612C">
        <w:rPr>
          <w:lang w:eastAsia="zh-CN"/>
        </w:rPr>
        <w:t xml:space="preserve">, where the </w:t>
      </w:r>
      <w:r w:rsidR="00743DA4">
        <w:rPr>
          <w:lang w:eastAsia="zh-CN"/>
        </w:rPr>
        <w:t>packet error model is modelled as i</w:t>
      </w:r>
      <w:r w:rsidR="00743DA4" w:rsidRPr="00265D4E">
        <w:rPr>
          <w:lang w:eastAsia="zh-CN"/>
        </w:rPr>
        <w:t>ndependent and identically distributed</w:t>
      </w:r>
      <w:r w:rsidR="00743DA4" w:rsidRPr="00743DA4">
        <w:rPr>
          <w:lang w:eastAsia="zh-CN"/>
        </w:rPr>
        <w:t xml:space="preserve"> </w:t>
      </w:r>
      <w:r w:rsidR="00743DA4">
        <w:rPr>
          <w:lang w:eastAsia="zh-CN"/>
        </w:rPr>
        <w:t>(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.)</w:t>
      </w:r>
      <w:r w:rsidR="00743DA4" w:rsidRPr="00743DA4">
        <w:rPr>
          <w:lang w:eastAsia="zh-CN"/>
        </w:rPr>
        <w:t xml:space="preserve"> losses independent of the packet size</w:t>
      </w:r>
      <w:r w:rsidR="00743DA4">
        <w:rPr>
          <w:lang w:eastAsia="zh-CN"/>
        </w:rPr>
        <w:t xml:space="preserve">, the packet delay is modeled 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 xml:space="preserve"> distribut</w:t>
      </w:r>
      <w:r w:rsidR="00743DA4">
        <w:rPr>
          <w:lang w:eastAsia="zh-CN"/>
        </w:rPr>
        <w:t>ion</w:t>
      </w:r>
      <w:r w:rsidR="00743DA4" w:rsidRPr="00743DA4">
        <w:rPr>
          <w:lang w:eastAsia="zh-CN"/>
        </w:rPr>
        <w:t xml:space="preserve"> between 0 and a max</w:t>
      </w:r>
      <w:r w:rsidR="00743DA4">
        <w:rPr>
          <w:lang w:eastAsia="zh-CN"/>
        </w:rPr>
        <w:t xml:space="preserve"> </w:t>
      </w:r>
      <w:r w:rsidR="00743DA4" w:rsidRPr="00743DA4">
        <w:rPr>
          <w:lang w:eastAsia="zh-CN"/>
        </w:rPr>
        <w:t>value</w:t>
      </w:r>
      <w:r w:rsidR="00743DA4">
        <w:rPr>
          <w:lang w:eastAsia="zh-CN"/>
        </w:rPr>
        <w:t>.</w:t>
      </w:r>
      <w:r w:rsidR="00283326">
        <w:rPr>
          <w:lang w:eastAsia="zh-CN"/>
        </w:rPr>
        <w:t xml:space="preserve"> </w:t>
      </w:r>
      <w:r w:rsidR="00216C5F">
        <w:rPr>
          <w:lang w:eastAsia="zh-CN"/>
        </w:rPr>
        <w:t xml:space="preserve">However, </w:t>
      </w:r>
      <w:r w:rsidR="00283326">
        <w:rPr>
          <w:lang w:eastAsia="zh-CN"/>
        </w:rPr>
        <w:t xml:space="preserve">the </w:t>
      </w:r>
      <w:r w:rsidR="00D655CB">
        <w:rPr>
          <w:lang w:eastAsia="zh-CN"/>
        </w:rPr>
        <w:t xml:space="preserve">initial test channel model developed by SA4 </w:t>
      </w:r>
      <w:r w:rsidR="00216C5F">
        <w:rPr>
          <w:lang w:eastAsia="zh-CN"/>
        </w:rPr>
        <w:t xml:space="preserve">might be </w:t>
      </w:r>
      <w:r w:rsidR="00D655CB">
        <w:rPr>
          <w:lang w:eastAsia="zh-CN"/>
        </w:rPr>
        <w:t xml:space="preserve">too simplified, which cannot reflect the </w:t>
      </w:r>
      <w:r w:rsidR="00C40DBD">
        <w:rPr>
          <w:lang w:eastAsia="zh-CN"/>
        </w:rPr>
        <w:t xml:space="preserve">real </w:t>
      </w:r>
      <w:r w:rsidR="000C16E7">
        <w:rPr>
          <w:lang w:eastAsia="zh-CN"/>
        </w:rPr>
        <w:t>5G air interface</w:t>
      </w:r>
      <w:r w:rsidR="00D655CB">
        <w:rPr>
          <w:lang w:eastAsia="zh-CN"/>
        </w:rPr>
        <w:t xml:space="preserve">. Based on </w:t>
      </w:r>
      <w:r w:rsidR="00D655CB" w:rsidRPr="00D655CB">
        <w:rPr>
          <w:lang w:eastAsia="zh-CN"/>
        </w:rPr>
        <w:t xml:space="preserve">RAN1 </w:t>
      </w:r>
      <w:r w:rsidR="00D655CB">
        <w:rPr>
          <w:lang w:eastAsia="zh-CN"/>
        </w:rPr>
        <w:t xml:space="preserve">system-level </w:t>
      </w:r>
      <w:r w:rsidR="00D655CB" w:rsidRPr="00D655CB">
        <w:rPr>
          <w:lang w:eastAsia="zh-CN"/>
        </w:rPr>
        <w:t>simulation</w:t>
      </w:r>
      <w:r w:rsidR="00D655CB">
        <w:rPr>
          <w:lang w:eastAsia="zh-CN"/>
        </w:rPr>
        <w:t>, it is observed that the packet error and packet delay depend on various aspects, e.g. the deployment scenario</w:t>
      </w:r>
      <w:r w:rsidR="000121CA">
        <w:rPr>
          <w:lang w:eastAsia="zh-CN"/>
        </w:rPr>
        <w:t>s</w:t>
      </w:r>
      <w:r w:rsidR="00D655CB">
        <w:rPr>
          <w:lang w:eastAsia="zh-CN"/>
        </w:rPr>
        <w:t xml:space="preserve">, </w:t>
      </w:r>
      <w:r w:rsidR="00C40DBD">
        <w:rPr>
          <w:lang w:eastAsia="zh-CN"/>
        </w:rPr>
        <w:t>a</w:t>
      </w:r>
      <w:r w:rsidR="00C40DBD" w:rsidRPr="00C40DBD">
        <w:rPr>
          <w:lang w:eastAsia="zh-CN"/>
        </w:rPr>
        <w:t>ntennas</w:t>
      </w:r>
      <w:r w:rsidR="00C40DBD">
        <w:rPr>
          <w:lang w:eastAsia="zh-CN"/>
        </w:rPr>
        <w:t xml:space="preserve"> settings,</w:t>
      </w:r>
      <w:r w:rsidR="00C40DBD" w:rsidRPr="00C40DBD">
        <w:rPr>
          <w:lang w:eastAsia="zh-CN"/>
        </w:rPr>
        <w:t xml:space="preserve"> </w:t>
      </w:r>
      <w:r w:rsidR="00C40DBD">
        <w:rPr>
          <w:lang w:eastAsia="zh-CN"/>
        </w:rPr>
        <w:t xml:space="preserve">wireless channel model, scheduling, HARQ-ACK, etc., which are very complicated. It may </w:t>
      </w:r>
      <w:r w:rsidR="00C40DBD" w:rsidRPr="00C40DBD">
        <w:rPr>
          <w:lang w:eastAsia="zh-CN"/>
        </w:rPr>
        <w:t xml:space="preserve">not </w:t>
      </w:r>
      <w:r w:rsidR="00C40DBD">
        <w:rPr>
          <w:lang w:eastAsia="zh-CN"/>
        </w:rPr>
        <w:t xml:space="preserve">be </w:t>
      </w:r>
      <w:r w:rsidR="00C40DBD" w:rsidRPr="00C40DBD">
        <w:rPr>
          <w:lang w:eastAsia="zh-CN"/>
        </w:rPr>
        <w:t xml:space="preserve">easy to approximate </w:t>
      </w:r>
      <w:r w:rsidR="00B7215A">
        <w:rPr>
          <w:lang w:eastAsia="zh-CN"/>
        </w:rPr>
        <w:t xml:space="preserve">5G air interface </w:t>
      </w:r>
      <w:r w:rsidR="00C40DBD" w:rsidRPr="00C40DBD">
        <w:rPr>
          <w:lang w:eastAsia="zh-CN"/>
        </w:rPr>
        <w:t>with a test channel.</w:t>
      </w:r>
    </w:p>
    <w:p w14:paraId="1C0FA18B" w14:textId="53461ADA" w:rsidR="0042612C" w:rsidRDefault="00C40DBD" w:rsidP="000C281F">
      <w:pPr>
        <w:spacing w:before="120" w:line="276" w:lineRule="auto"/>
        <w:rPr>
          <w:lang w:eastAsia="zh-CN"/>
        </w:rPr>
      </w:pPr>
      <w:bookmarkStart w:id="9" w:name="_Ref70444953"/>
      <w:r w:rsidRPr="006632DE">
        <w:rPr>
          <w:b/>
          <w:i/>
        </w:rPr>
        <w:lastRenderedPageBreak/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5A0703">
        <w:rPr>
          <w:b/>
          <w:i/>
          <w:noProof/>
        </w:rPr>
        <w:t>2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The </w:t>
      </w:r>
      <w:r w:rsidRPr="00C40DBD">
        <w:rPr>
          <w:b/>
          <w:i/>
          <w:lang w:val="en-GB"/>
        </w:rPr>
        <w:t xml:space="preserve">initial test channel </w:t>
      </w:r>
      <w:r>
        <w:rPr>
          <w:b/>
          <w:i/>
          <w:lang w:val="en-GB"/>
        </w:rPr>
        <w:t xml:space="preserve">defined by SA4 </w:t>
      </w:r>
      <w:r w:rsidR="005E2AA7">
        <w:rPr>
          <w:b/>
          <w:i/>
          <w:lang w:val="en-GB"/>
        </w:rPr>
        <w:t xml:space="preserve">might be too simplified and </w:t>
      </w:r>
      <w:r>
        <w:rPr>
          <w:b/>
          <w:i/>
          <w:lang w:val="en-GB"/>
        </w:rPr>
        <w:t xml:space="preserve">cannot </w:t>
      </w:r>
      <w:r w:rsidRPr="00C40DBD">
        <w:rPr>
          <w:b/>
          <w:i/>
          <w:lang w:val="en-GB"/>
        </w:rPr>
        <w:t xml:space="preserve">reflect the real </w:t>
      </w:r>
      <w:r w:rsidR="005B07CE" w:rsidRPr="005B07CE">
        <w:rPr>
          <w:b/>
          <w:i/>
          <w:lang w:val="en-GB"/>
        </w:rPr>
        <w:t>5G air interface</w:t>
      </w:r>
      <w:r w:rsidRPr="006632DE">
        <w:rPr>
          <w:b/>
          <w:i/>
          <w:lang w:eastAsia="zh-CN"/>
        </w:rPr>
        <w:t>.</w:t>
      </w:r>
      <w:bookmarkEnd w:id="9"/>
      <w:r w:rsidR="00212153">
        <w:rPr>
          <w:b/>
          <w:i/>
          <w:lang w:eastAsia="zh-CN"/>
        </w:rPr>
        <w:t xml:space="preserve"> </w:t>
      </w:r>
      <w:r w:rsidR="009E245E" w:rsidRPr="009E245E">
        <w:rPr>
          <w:b/>
          <w:i/>
          <w:lang w:eastAsia="zh-CN"/>
        </w:rPr>
        <w:t>It may not be easy to approximate 5G air interface with a test channel.</w:t>
      </w:r>
    </w:p>
    <w:p w14:paraId="557A2A46" w14:textId="755D0255" w:rsidR="00265D4E" w:rsidRPr="00265D4E" w:rsidRDefault="000C281F" w:rsidP="000C281F">
      <w:pPr>
        <w:spacing w:before="120" w:line="276" w:lineRule="auto"/>
        <w:rPr>
          <w:i/>
          <w:lang w:eastAsia="zh-CN"/>
        </w:rPr>
      </w:pPr>
      <w:r w:rsidRPr="00265D4E">
        <w:rPr>
          <w:i/>
          <w:lang w:eastAsia="zh-CN"/>
        </w:rPr>
        <w:t>For 4)</w:t>
      </w:r>
      <w:r w:rsidR="00C40DBD" w:rsidRPr="00265D4E">
        <w:rPr>
          <w:i/>
          <w:lang w:eastAsia="zh-CN"/>
        </w:rPr>
        <w:t>:</w:t>
      </w:r>
      <w:r w:rsidRPr="00265D4E">
        <w:rPr>
          <w:i/>
          <w:lang w:eastAsia="zh-CN"/>
        </w:rPr>
        <w:t xml:space="preserve"> </w:t>
      </w:r>
      <w:r w:rsidR="00265D4E" w:rsidRPr="00265D4E">
        <w:rPr>
          <w:i/>
          <w:lang w:eastAsia="zh-CN"/>
        </w:rPr>
        <w:t>To inform SA4 in case support would be needed for providing simulation and evaluation results for different test channels in order to identify the benefit of specific radio/QoS settings.</w:t>
      </w:r>
    </w:p>
    <w:p w14:paraId="091BDB90" w14:textId="58DBEDBB" w:rsidR="000C281F" w:rsidRDefault="00BE02D6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It is expected that RAN1 evaluation results will be </w:t>
      </w:r>
      <w:r w:rsidR="00414A1F">
        <w:rPr>
          <w:lang w:eastAsia="zh-CN"/>
        </w:rPr>
        <w:t>reported by companies</w:t>
      </w:r>
      <w:r>
        <w:rPr>
          <w:lang w:eastAsia="zh-CN"/>
        </w:rPr>
        <w:t xml:space="preserve"> in RAN1#10</w:t>
      </w:r>
      <w:r w:rsidR="00821DA5">
        <w:rPr>
          <w:lang w:eastAsia="zh-CN"/>
        </w:rPr>
        <w:t>7</w:t>
      </w:r>
      <w:r>
        <w:rPr>
          <w:lang w:eastAsia="zh-CN"/>
        </w:rPr>
        <w:t>-e</w:t>
      </w:r>
      <w:r w:rsidR="000121CA">
        <w:rPr>
          <w:lang w:eastAsia="zh-CN"/>
        </w:rPr>
        <w:t xml:space="preserve">. </w:t>
      </w:r>
      <w:r w:rsidR="001F292B">
        <w:rPr>
          <w:lang w:eastAsia="zh-CN"/>
        </w:rPr>
        <w:t>T</w:t>
      </w:r>
      <w:r>
        <w:rPr>
          <w:lang w:eastAsia="zh-CN"/>
        </w:rPr>
        <w:t>he</w:t>
      </w:r>
      <w:r w:rsidR="000121CA">
        <w:rPr>
          <w:lang w:eastAsia="zh-CN"/>
        </w:rPr>
        <w:t xml:space="preserve"> </w:t>
      </w:r>
      <w:r>
        <w:rPr>
          <w:lang w:eastAsia="zh-CN"/>
        </w:rPr>
        <w:t xml:space="preserve">simulation settings </w:t>
      </w:r>
      <w:r w:rsidR="00414A1F">
        <w:rPr>
          <w:lang w:eastAsia="zh-CN"/>
        </w:rPr>
        <w:t>of</w:t>
      </w:r>
      <w:r>
        <w:rPr>
          <w:lang w:eastAsia="zh-CN"/>
        </w:rPr>
        <w:t xml:space="preserve"> RAN1 system-level evaluation</w:t>
      </w:r>
      <w:r w:rsidR="00265D4E">
        <w:rPr>
          <w:lang w:eastAsia="zh-CN"/>
        </w:rPr>
        <w:t xml:space="preserve"> </w:t>
      </w:r>
      <w:r>
        <w:rPr>
          <w:lang w:eastAsia="zh-CN"/>
        </w:rPr>
        <w:t xml:space="preserve">are more practical compared with SA4 test channel. </w:t>
      </w:r>
      <w:r w:rsidR="00414A1F">
        <w:rPr>
          <w:lang w:eastAsia="zh-CN"/>
        </w:rPr>
        <w:t>Therefore</w:t>
      </w:r>
      <w:r w:rsidR="000C281F">
        <w:rPr>
          <w:lang w:eastAsia="zh-CN"/>
        </w:rPr>
        <w:t>, observations/</w:t>
      </w:r>
      <w:r>
        <w:rPr>
          <w:lang w:eastAsia="zh-CN"/>
        </w:rPr>
        <w:t>conclusions</w:t>
      </w:r>
      <w:r w:rsidR="000C281F">
        <w:rPr>
          <w:lang w:eastAsia="zh-CN"/>
        </w:rPr>
        <w:t xml:space="preserve"> should be made based on RAN1 system-level evaluation results, rather than SA4 </w:t>
      </w:r>
      <w:r w:rsidRPr="00BE02D6">
        <w:rPr>
          <w:lang w:eastAsia="zh-CN"/>
        </w:rPr>
        <w:t xml:space="preserve">evaluation </w:t>
      </w:r>
      <w:r w:rsidR="000C281F">
        <w:rPr>
          <w:lang w:eastAsia="zh-CN"/>
        </w:rPr>
        <w:t xml:space="preserve">results based on </w:t>
      </w:r>
      <w:r>
        <w:rPr>
          <w:lang w:eastAsia="zh-CN"/>
        </w:rPr>
        <w:t xml:space="preserve">the </w:t>
      </w:r>
      <w:r w:rsidR="000C281F">
        <w:rPr>
          <w:lang w:eastAsia="zh-CN"/>
        </w:rPr>
        <w:t>test channel.</w:t>
      </w:r>
    </w:p>
    <w:p w14:paraId="1F6B65E4" w14:textId="09E5A190" w:rsidR="00414A1F" w:rsidRDefault="00414A1F" w:rsidP="00414A1F">
      <w:pPr>
        <w:spacing w:before="120" w:line="276" w:lineRule="auto"/>
        <w:rPr>
          <w:lang w:eastAsia="zh-CN"/>
        </w:rPr>
      </w:pPr>
      <w:bookmarkStart w:id="10" w:name="_Ref70444954"/>
      <w:r w:rsidRPr="006632DE">
        <w:rPr>
          <w:b/>
          <w:i/>
        </w:rPr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5A0703">
        <w:rPr>
          <w:b/>
          <w:i/>
          <w:noProof/>
        </w:rPr>
        <w:t>3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O</w:t>
      </w:r>
      <w:r w:rsidRPr="00414A1F">
        <w:rPr>
          <w:b/>
          <w:i/>
          <w:lang w:val="en-GB"/>
        </w:rPr>
        <w:t>bservations/conclusions should be made based on RAN1 system-level evaluation results</w:t>
      </w:r>
      <w:r>
        <w:rPr>
          <w:b/>
          <w:i/>
          <w:lang w:val="en-GB"/>
        </w:rPr>
        <w:t xml:space="preserve">, </w:t>
      </w:r>
      <w:r w:rsidRPr="00414A1F">
        <w:rPr>
          <w:b/>
          <w:i/>
          <w:lang w:val="en-GB"/>
        </w:rPr>
        <w:t xml:space="preserve">rather than </w:t>
      </w:r>
      <w:bookmarkStart w:id="11" w:name="OLE_LINK73"/>
      <w:bookmarkStart w:id="12" w:name="OLE_LINK74"/>
      <w:r w:rsidRPr="00414A1F">
        <w:rPr>
          <w:b/>
          <w:i/>
          <w:lang w:val="en-GB"/>
        </w:rPr>
        <w:t>SA4 evaluation results based on the test channel</w:t>
      </w:r>
      <w:bookmarkEnd w:id="11"/>
      <w:bookmarkEnd w:id="12"/>
      <w:r w:rsidRPr="006632DE">
        <w:rPr>
          <w:b/>
          <w:i/>
          <w:lang w:eastAsia="zh-CN"/>
        </w:rPr>
        <w:t>.</w:t>
      </w:r>
      <w:bookmarkEnd w:id="10"/>
    </w:p>
    <w:p w14:paraId="06E0420F" w14:textId="68D82818" w:rsidR="00265D4E" w:rsidRDefault="004C15D1" w:rsidP="004C15D1">
      <w:pPr>
        <w:spacing w:before="120" w:line="276" w:lineRule="auto"/>
        <w:rPr>
          <w:lang w:eastAsia="zh-CN"/>
        </w:rPr>
      </w:pPr>
      <w:r>
        <w:rPr>
          <w:lang w:eastAsia="zh-CN"/>
        </w:rPr>
        <w:t>In summary</w:t>
      </w:r>
      <w:bookmarkStart w:id="13" w:name="OLE_LINK76"/>
      <w:r>
        <w:rPr>
          <w:lang w:eastAsia="zh-CN"/>
        </w:rPr>
        <w:t xml:space="preserve">, </w:t>
      </w:r>
      <w:r w:rsidR="00A372D6" w:rsidRPr="00A372D6">
        <w:rPr>
          <w:lang w:eastAsia="zh-CN"/>
        </w:rPr>
        <w:t>there is no need to further verify statistical model with SA4</w:t>
      </w:r>
      <w:bookmarkEnd w:id="13"/>
      <w:r w:rsidR="00A372D6">
        <w:rPr>
          <w:lang w:eastAsia="zh-CN"/>
        </w:rPr>
        <w:t xml:space="preserve">. </w:t>
      </w:r>
      <w:r w:rsidR="002F1351">
        <w:rPr>
          <w:lang w:eastAsia="zh-CN"/>
        </w:rPr>
        <w:t>I</w:t>
      </w:r>
      <w:r w:rsidR="00A372D6">
        <w:rPr>
          <w:lang w:eastAsia="zh-CN"/>
        </w:rPr>
        <w:t xml:space="preserve">t is also not necessary to define such a test channel </w:t>
      </w:r>
      <w:r w:rsidR="002F1351">
        <w:rPr>
          <w:lang w:eastAsia="zh-CN"/>
        </w:rPr>
        <w:t xml:space="preserve">from RAN1 perspective </w:t>
      </w:r>
      <w:r w:rsidR="00A372D6">
        <w:rPr>
          <w:lang w:eastAsia="zh-CN"/>
        </w:rPr>
        <w:t xml:space="preserve">and compare RAN1 system-level simulation with </w:t>
      </w:r>
      <w:r w:rsidR="00A372D6" w:rsidRPr="00CD2BD1">
        <w:rPr>
          <w:lang w:eastAsia="zh-CN"/>
        </w:rPr>
        <w:t>SA4 evaluation results based on the test channel</w:t>
      </w:r>
      <w:r w:rsidR="00A372D6">
        <w:rPr>
          <w:lang w:eastAsia="zh-CN"/>
        </w:rPr>
        <w:t xml:space="preserve">. </w:t>
      </w:r>
      <w:r w:rsidR="00B0704F">
        <w:rPr>
          <w:lang w:eastAsia="zh-CN"/>
        </w:rPr>
        <w:t>There is only one meeting left</w:t>
      </w:r>
      <w:r w:rsidR="004E3256">
        <w:rPr>
          <w:lang w:eastAsia="zh-CN"/>
        </w:rPr>
        <w:t xml:space="preserve">, </w:t>
      </w:r>
      <w:r>
        <w:rPr>
          <w:lang w:eastAsia="zh-CN"/>
        </w:rPr>
        <w:t xml:space="preserve">we suggest RAN1 </w:t>
      </w:r>
      <w:r w:rsidR="00D464D5">
        <w:rPr>
          <w:lang w:eastAsia="zh-CN"/>
        </w:rPr>
        <w:t xml:space="preserve">to </w:t>
      </w:r>
      <w:r w:rsidR="004E3256">
        <w:rPr>
          <w:rFonts w:hint="eastAsia"/>
          <w:lang w:eastAsia="zh-CN"/>
        </w:rPr>
        <w:t>focus</w:t>
      </w:r>
      <w:r w:rsidR="004E3256">
        <w:rPr>
          <w:lang w:eastAsia="zh-CN"/>
        </w:rPr>
        <w:t xml:space="preserve"> on </w:t>
      </w:r>
      <w:r>
        <w:rPr>
          <w:lang w:eastAsia="zh-CN"/>
        </w:rPr>
        <w:t xml:space="preserve">the discussion of </w:t>
      </w:r>
      <w:r w:rsidR="00356FBD">
        <w:rPr>
          <w:lang w:eastAsia="zh-CN"/>
        </w:rPr>
        <w:t xml:space="preserve">evaluation </w:t>
      </w:r>
      <w:r w:rsidR="00E12E55">
        <w:rPr>
          <w:lang w:eastAsia="zh-CN"/>
        </w:rPr>
        <w:t>results</w:t>
      </w:r>
      <w:r w:rsidR="00F43AD4">
        <w:rPr>
          <w:lang w:eastAsia="zh-CN"/>
        </w:rPr>
        <w:t xml:space="preserve"> based on </w:t>
      </w:r>
      <w:bookmarkStart w:id="14" w:name="OLE_LINK72"/>
      <w:r w:rsidR="00F43AD4">
        <w:rPr>
          <w:lang w:eastAsia="zh-CN"/>
        </w:rPr>
        <w:t>RAN1 system-level simulation</w:t>
      </w:r>
      <w:bookmarkEnd w:id="14"/>
      <w:r w:rsidR="00B0704F">
        <w:rPr>
          <w:lang w:eastAsia="zh-CN"/>
        </w:rPr>
        <w:t xml:space="preserve"> and </w:t>
      </w:r>
      <w:r w:rsidR="00C92C7E">
        <w:rPr>
          <w:lang w:eastAsia="zh-CN"/>
        </w:rPr>
        <w:t>complete</w:t>
      </w:r>
      <w:r w:rsidR="00B0704F">
        <w:rPr>
          <w:lang w:eastAsia="zh-CN"/>
        </w:rPr>
        <w:t xml:space="preserve"> the TR</w:t>
      </w:r>
      <w:r w:rsidR="00E12E55">
        <w:rPr>
          <w:lang w:eastAsia="zh-CN"/>
        </w:rPr>
        <w:t xml:space="preserve">. </w:t>
      </w:r>
    </w:p>
    <w:p w14:paraId="06077204" w14:textId="77777777" w:rsidR="007D092E" w:rsidRPr="00DB657C" w:rsidRDefault="007D092E" w:rsidP="00DB657C">
      <w:pPr>
        <w:pStyle w:val="Heading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18220CDE" w14:textId="5F5A59A1" w:rsidR="007D40EF" w:rsidRDefault="003A4A43" w:rsidP="003A4A43">
      <w:pPr>
        <w:spacing w:before="120" w:line="276" w:lineRule="auto"/>
        <w:rPr>
          <w:lang w:eastAsia="zh-CN"/>
        </w:rPr>
      </w:pPr>
      <w:r>
        <w:rPr>
          <w:lang w:eastAsia="zh-CN"/>
        </w:rPr>
        <w:t>In this contribution, t</w:t>
      </w:r>
      <w:r w:rsidR="003764A5">
        <w:rPr>
          <w:lang w:eastAsia="zh-CN"/>
        </w:rPr>
        <w:t xml:space="preserve">he </w:t>
      </w:r>
      <w:r>
        <w:rPr>
          <w:lang w:eastAsia="zh-CN"/>
        </w:rPr>
        <w:t xml:space="preserve">SA4 </w:t>
      </w:r>
      <w:r w:rsidRPr="003A4A43">
        <w:rPr>
          <w:lang w:eastAsia="zh-CN"/>
        </w:rPr>
        <w:t xml:space="preserve">LS on </w:t>
      </w:r>
      <w:r>
        <w:rPr>
          <w:lang w:eastAsia="zh-CN"/>
        </w:rPr>
        <w:t>s</w:t>
      </w:r>
      <w:r w:rsidRPr="003A4A43">
        <w:rPr>
          <w:lang w:eastAsia="zh-CN"/>
        </w:rPr>
        <w:t xml:space="preserve">tatus </w:t>
      </w:r>
      <w:r>
        <w:rPr>
          <w:lang w:eastAsia="zh-CN"/>
        </w:rPr>
        <w:t>u</w:t>
      </w:r>
      <w:r w:rsidRPr="003A4A43">
        <w:rPr>
          <w:lang w:eastAsia="zh-CN"/>
        </w:rPr>
        <w:t xml:space="preserve">pdate on XR </w:t>
      </w:r>
      <w:r>
        <w:rPr>
          <w:lang w:eastAsia="zh-CN"/>
        </w:rPr>
        <w:t>t</w:t>
      </w:r>
      <w:r w:rsidRPr="003A4A43">
        <w:rPr>
          <w:lang w:eastAsia="zh-CN"/>
        </w:rPr>
        <w:t>raffic</w:t>
      </w:r>
      <w:r w:rsidR="001F4F33">
        <w:rPr>
          <w:lang w:eastAsia="zh-CN"/>
        </w:rPr>
        <w:t xml:space="preserve"> </w:t>
      </w:r>
      <w:r>
        <w:rPr>
          <w:lang w:eastAsia="zh-CN"/>
        </w:rPr>
        <w:t xml:space="preserve">is discussed </w:t>
      </w:r>
      <w:r w:rsidRPr="003A4A43">
        <w:rPr>
          <w:lang w:eastAsia="zh-CN"/>
        </w:rPr>
        <w:t>with the following observations:</w:t>
      </w:r>
      <w:bookmarkStart w:id="15" w:name="_Ref124589665"/>
      <w:bookmarkStart w:id="16" w:name="_Ref71620620"/>
      <w:bookmarkStart w:id="17" w:name="_Ref124671424"/>
    </w:p>
    <w:p w14:paraId="19A763D4" w14:textId="720FC214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_Ref70417580 \h 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5A0703">
        <w:rPr>
          <w:b/>
          <w:i/>
        </w:rPr>
        <w:t xml:space="preserve">Observation </w:t>
      </w:r>
      <w:r w:rsidR="005A0703" w:rsidRPr="005A0703">
        <w:rPr>
          <w:b/>
          <w:i/>
          <w:noProof/>
        </w:rPr>
        <w:t>1</w:t>
      </w:r>
      <w:r w:rsidR="005A0703" w:rsidRPr="005A0703">
        <w:rPr>
          <w:b/>
          <w:i/>
        </w:rPr>
        <w:t>:</w:t>
      </w:r>
      <w:r w:rsidR="005A0703" w:rsidRPr="005A0703">
        <w:rPr>
          <w:b/>
          <w:i/>
          <w:lang w:val="en-GB"/>
        </w:rPr>
        <w:t xml:space="preserve"> </w:t>
      </w:r>
      <w:r w:rsidR="005A0703" w:rsidRPr="005A0703">
        <w:rPr>
          <w:b/>
          <w:i/>
        </w:rPr>
        <w:t>RAN1 has already agreed the parameters for</w:t>
      </w:r>
      <w:r w:rsidR="005A0703" w:rsidRPr="005A0703">
        <w:rPr>
          <w:b/>
          <w:i/>
          <w:lang w:eastAsia="zh-CN"/>
        </w:rPr>
        <w:t xml:space="preserve"> statistical model based </w:t>
      </w:r>
      <w:r w:rsidR="005A0703" w:rsidRPr="005A0703">
        <w:rPr>
          <w:b/>
          <w:i/>
          <w:lang w:val="en-GB"/>
        </w:rPr>
        <w:t>on the analysis of SA4 traces. Therefore, there is no need to further verify statistical model with SA4.</w:t>
      </w:r>
      <w:r w:rsidRPr="00D01E85">
        <w:rPr>
          <w:b/>
          <w:lang w:eastAsia="zh-CN"/>
        </w:rPr>
        <w:fldChar w:fldCharType="end"/>
      </w:r>
    </w:p>
    <w:p w14:paraId="2D555B83" w14:textId="78062DC2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_Ref70444953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6632DE">
        <w:rPr>
          <w:b/>
          <w:i/>
        </w:rPr>
        <w:t xml:space="preserve">Observation </w:t>
      </w:r>
      <w:r w:rsidR="005A0703">
        <w:rPr>
          <w:b/>
          <w:i/>
          <w:noProof/>
        </w:rPr>
        <w:t>2</w:t>
      </w:r>
      <w:r w:rsidR="005A0703" w:rsidRPr="006632DE">
        <w:rPr>
          <w:b/>
          <w:i/>
        </w:rPr>
        <w:t>:</w:t>
      </w:r>
      <w:r w:rsidR="005A0703" w:rsidRPr="006632DE">
        <w:rPr>
          <w:b/>
          <w:i/>
          <w:lang w:val="en-GB"/>
        </w:rPr>
        <w:t xml:space="preserve"> </w:t>
      </w:r>
      <w:r w:rsidR="005A0703">
        <w:rPr>
          <w:b/>
          <w:i/>
          <w:lang w:val="en-GB"/>
        </w:rPr>
        <w:t xml:space="preserve">The </w:t>
      </w:r>
      <w:r w:rsidR="005A0703" w:rsidRPr="00C40DBD">
        <w:rPr>
          <w:b/>
          <w:i/>
          <w:lang w:val="en-GB"/>
        </w:rPr>
        <w:t xml:space="preserve">initial test channel </w:t>
      </w:r>
      <w:r w:rsidR="005A0703">
        <w:rPr>
          <w:b/>
          <w:i/>
          <w:lang w:val="en-GB"/>
        </w:rPr>
        <w:t xml:space="preserve">defined by SA4 might be too simplified and cannot </w:t>
      </w:r>
      <w:r w:rsidR="005A0703" w:rsidRPr="00C40DBD">
        <w:rPr>
          <w:b/>
          <w:i/>
          <w:lang w:val="en-GB"/>
        </w:rPr>
        <w:t xml:space="preserve">reflect the real </w:t>
      </w:r>
      <w:r w:rsidR="005A0703" w:rsidRPr="005B07CE">
        <w:rPr>
          <w:b/>
          <w:i/>
          <w:lang w:val="en-GB"/>
        </w:rPr>
        <w:t>5G air interface</w:t>
      </w:r>
      <w:r w:rsidR="005A0703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  <w:r w:rsidR="003B2568">
        <w:rPr>
          <w:b/>
          <w:lang w:eastAsia="zh-CN"/>
        </w:rPr>
        <w:t xml:space="preserve"> </w:t>
      </w:r>
      <w:r w:rsidR="003B2568" w:rsidRPr="009E245E">
        <w:rPr>
          <w:b/>
          <w:i/>
          <w:lang w:eastAsia="zh-CN"/>
        </w:rPr>
        <w:t>It may not be easy to approximate 5G air interface with a test channel.</w:t>
      </w:r>
    </w:p>
    <w:p w14:paraId="55C82DEA" w14:textId="63B77E41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_Ref70444954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6632DE">
        <w:rPr>
          <w:b/>
          <w:i/>
        </w:rPr>
        <w:t xml:space="preserve">Observation </w:t>
      </w:r>
      <w:r w:rsidR="005A0703">
        <w:rPr>
          <w:b/>
          <w:i/>
          <w:noProof/>
        </w:rPr>
        <w:t>3</w:t>
      </w:r>
      <w:r w:rsidR="005A0703" w:rsidRPr="006632DE">
        <w:rPr>
          <w:b/>
          <w:i/>
        </w:rPr>
        <w:t>:</w:t>
      </w:r>
      <w:r w:rsidR="005A0703" w:rsidRPr="006632DE">
        <w:rPr>
          <w:b/>
          <w:i/>
          <w:lang w:val="en-GB"/>
        </w:rPr>
        <w:t xml:space="preserve"> </w:t>
      </w:r>
      <w:r w:rsidR="005A0703">
        <w:rPr>
          <w:b/>
          <w:i/>
          <w:lang w:val="en-GB"/>
        </w:rPr>
        <w:t>O</w:t>
      </w:r>
      <w:r w:rsidR="005A0703" w:rsidRPr="00414A1F">
        <w:rPr>
          <w:b/>
          <w:i/>
          <w:lang w:val="en-GB"/>
        </w:rPr>
        <w:t>bservations/conclusions should be made based on RAN1 system-level evaluation results</w:t>
      </w:r>
      <w:r w:rsidR="005A0703">
        <w:rPr>
          <w:b/>
          <w:i/>
          <w:lang w:val="en-GB"/>
        </w:rPr>
        <w:t xml:space="preserve">, </w:t>
      </w:r>
      <w:r w:rsidR="005A0703" w:rsidRPr="00414A1F">
        <w:rPr>
          <w:b/>
          <w:i/>
          <w:lang w:val="en-GB"/>
        </w:rPr>
        <w:t>rather than SA4 evaluation results based on the test channel</w:t>
      </w:r>
      <w:r w:rsidR="005A0703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</w:p>
    <w:p w14:paraId="4AF01C1B" w14:textId="2698E2CE" w:rsidR="007D092E" w:rsidRPr="000C55FD" w:rsidRDefault="007D092E" w:rsidP="007D092E">
      <w:pPr>
        <w:pStyle w:val="Heading1"/>
        <w:numPr>
          <w:ilvl w:val="0"/>
          <w:numId w:val="0"/>
        </w:numPr>
        <w:ind w:left="432" w:hanging="432"/>
      </w:pPr>
      <w:r w:rsidRPr="000C55FD">
        <w:t>References</w:t>
      </w:r>
    </w:p>
    <w:p w14:paraId="5F258E8F" w14:textId="6A7F128B" w:rsidR="00CD1125" w:rsidRDefault="00DD0D58" w:rsidP="00DD0D58">
      <w:pPr>
        <w:pStyle w:val="References"/>
        <w:rPr>
          <w:lang w:eastAsia="zh-CN"/>
        </w:rPr>
      </w:pPr>
      <w:bookmarkStart w:id="18" w:name="_Ref70427230"/>
      <w:bookmarkStart w:id="19" w:name="_Ref60923931"/>
      <w:bookmarkStart w:id="20" w:name="_Ref6671378"/>
      <w:bookmarkStart w:id="21" w:name="_Ref47189064"/>
      <w:bookmarkStart w:id="22" w:name="_Ref167612875"/>
      <w:bookmarkStart w:id="23" w:name="_Ref167612671"/>
      <w:bookmarkEnd w:id="15"/>
      <w:bookmarkEnd w:id="16"/>
      <w:bookmarkEnd w:id="17"/>
      <w:r w:rsidRPr="00DD0D58">
        <w:t>R1-2104023</w:t>
      </w:r>
      <w:r w:rsidR="00CD1125" w:rsidRPr="0011228D">
        <w:t>, “</w:t>
      </w:r>
      <w:r w:rsidRPr="00DD0D58">
        <w:t>LS on Status Update on XR Traffic</w:t>
      </w:r>
      <w:r w:rsidR="00CD1125" w:rsidRPr="0011228D">
        <w:t xml:space="preserve">”, </w:t>
      </w:r>
      <w:r w:rsidR="00CD1125">
        <w:rPr>
          <w:rFonts w:hint="eastAsia"/>
          <w:lang w:eastAsia="zh-CN"/>
        </w:rPr>
        <w:t>RAN</w:t>
      </w:r>
      <w:r w:rsidR="00CD1125">
        <w:t>1</w:t>
      </w:r>
      <w:r w:rsidR="00CD1125" w:rsidRPr="0011228D">
        <w:t>#1</w:t>
      </w:r>
      <w:r w:rsidR="00CD1125">
        <w:t>04</w:t>
      </w:r>
      <w:r>
        <w:t>bis</w:t>
      </w:r>
      <w:r w:rsidR="00CD1125" w:rsidRPr="0011228D">
        <w:t xml:space="preserve">-e, </w:t>
      </w:r>
      <w:r>
        <w:t>12 - 20 April 202</w:t>
      </w:r>
      <w:r w:rsidR="00CD1125" w:rsidRPr="00754189">
        <w:t>1</w:t>
      </w:r>
      <w:r w:rsidR="00CD1125" w:rsidRPr="0011228D">
        <w:t>.</w:t>
      </w:r>
      <w:bookmarkEnd w:id="18"/>
      <w:r w:rsidR="00CD1125" w:rsidRPr="0011228D">
        <w:t xml:space="preserve"> </w:t>
      </w:r>
    </w:p>
    <w:p w14:paraId="5BDF2AD5" w14:textId="77777777" w:rsidR="009C42CC" w:rsidRDefault="009C42CC" w:rsidP="009C42CC">
      <w:pPr>
        <w:pStyle w:val="References"/>
        <w:rPr>
          <w:lang w:eastAsia="zh-CN"/>
        </w:rPr>
      </w:pPr>
      <w:bookmarkStart w:id="24" w:name="_Ref70434502"/>
      <w:r>
        <w:rPr>
          <w:lang w:eastAsia="zh-CN"/>
        </w:rPr>
        <w:t>Chairman notes, RAN1#104-e, January 25-February 5, 2021.</w:t>
      </w:r>
      <w:bookmarkEnd w:id="24"/>
      <w:r>
        <w:rPr>
          <w:lang w:eastAsia="zh-CN"/>
        </w:rPr>
        <w:t xml:space="preserve"> </w:t>
      </w:r>
    </w:p>
    <w:p w14:paraId="1B7B0D11" w14:textId="77777777" w:rsidR="009C42CC" w:rsidRDefault="009C42CC" w:rsidP="009C42CC">
      <w:pPr>
        <w:pStyle w:val="References"/>
        <w:rPr>
          <w:lang w:eastAsia="zh-CN"/>
        </w:rPr>
      </w:pPr>
      <w:bookmarkStart w:id="25" w:name="_Ref70434510"/>
      <w:r>
        <w:rPr>
          <w:lang w:eastAsia="zh-CN"/>
        </w:rPr>
        <w:t>Chairman notes, RAN1#104b-e, April 12-April 20, 2021.</w:t>
      </w:r>
      <w:bookmarkEnd w:id="25"/>
    </w:p>
    <w:p w14:paraId="18312BA3" w14:textId="2A41761D" w:rsidR="000B21C6" w:rsidRDefault="00192A58" w:rsidP="009C42CC">
      <w:pPr>
        <w:pStyle w:val="References"/>
        <w:rPr>
          <w:lang w:eastAsia="zh-CN"/>
        </w:rPr>
      </w:pPr>
      <w:bookmarkStart w:id="26" w:name="_Ref77836500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05</w:t>
      </w:r>
      <w:r w:rsidRPr="0011228D">
        <w:t xml:space="preserve">-e, </w:t>
      </w:r>
      <w:r>
        <w:rPr>
          <w:rFonts w:hint="eastAsia"/>
          <w:lang w:eastAsia="zh-CN"/>
        </w:rPr>
        <w:t>May</w:t>
      </w:r>
      <w:r>
        <w:t xml:space="preserve"> 10-May 27</w:t>
      </w:r>
      <w:r w:rsidRPr="00754189">
        <w:t>, 2021</w:t>
      </w:r>
      <w:r w:rsidRPr="0011228D">
        <w:t>.</w:t>
      </w:r>
      <w:bookmarkEnd w:id="26"/>
    </w:p>
    <w:p w14:paraId="6ED40267" w14:textId="411E4CDA" w:rsidR="00971822" w:rsidRDefault="00971822" w:rsidP="00971822">
      <w:pPr>
        <w:pStyle w:val="References"/>
        <w:rPr>
          <w:lang w:eastAsia="zh-CN"/>
        </w:rPr>
      </w:pPr>
      <w:bookmarkStart w:id="27" w:name="_Ref83824438"/>
      <w:bookmarkStart w:id="28" w:name="_Ref70435807"/>
      <w:bookmarkStart w:id="29" w:name="_Ref66712871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</w:t>
      </w:r>
      <w:r w:rsidR="00807F60">
        <w:t>6</w:t>
      </w:r>
      <w:r w:rsidRPr="0011228D">
        <w:t xml:space="preserve">-e, </w:t>
      </w:r>
      <w:r w:rsidR="006D3BCE">
        <w:rPr>
          <w:lang w:eastAsia="zh-CN"/>
        </w:rPr>
        <w:t>August</w:t>
      </w:r>
      <w:r>
        <w:t xml:space="preserve"> 1</w:t>
      </w:r>
      <w:r w:rsidR="006D3BCE">
        <w:t>6</w:t>
      </w:r>
      <w:r>
        <w:t>-</w:t>
      </w:r>
      <w:r w:rsidR="006D3BCE">
        <w:t>August</w:t>
      </w:r>
      <w:r>
        <w:t xml:space="preserve"> 27</w:t>
      </w:r>
      <w:r w:rsidRPr="00754189">
        <w:t>, 2021</w:t>
      </w:r>
      <w:r w:rsidRPr="0011228D">
        <w:t>.</w:t>
      </w:r>
      <w:bookmarkEnd w:id="27"/>
    </w:p>
    <w:p w14:paraId="1CA2F962" w14:textId="4CFD91C7" w:rsidR="00BB0260" w:rsidRDefault="00BB0260" w:rsidP="00BB0260">
      <w:pPr>
        <w:pStyle w:val="References"/>
        <w:rPr>
          <w:lang w:eastAsia="zh-CN"/>
        </w:rPr>
      </w:pPr>
      <w:bookmarkStart w:id="30" w:name="_Ref86424333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06b</w:t>
      </w:r>
      <w:r w:rsidRPr="0011228D">
        <w:t xml:space="preserve">-e, </w:t>
      </w:r>
      <w:r>
        <w:rPr>
          <w:lang w:eastAsia="zh-CN"/>
        </w:rPr>
        <w:t>October</w:t>
      </w:r>
      <w:r>
        <w:t xml:space="preserve"> 11-19</w:t>
      </w:r>
      <w:r w:rsidRPr="00754189">
        <w:t>, 2021</w:t>
      </w:r>
      <w:r w:rsidRPr="0011228D">
        <w:t>.</w:t>
      </w:r>
      <w:bookmarkEnd w:id="30"/>
    </w:p>
    <w:p w14:paraId="29B531E0" w14:textId="395287DE" w:rsidR="005E737E" w:rsidRPr="007D092E" w:rsidRDefault="009C42CC" w:rsidP="00826654">
      <w:pPr>
        <w:pStyle w:val="References"/>
      </w:pPr>
      <w:bookmarkStart w:id="31" w:name="_Ref83824487"/>
      <w:r w:rsidRPr="009C42CC">
        <w:t>S4-210614, “FS_XRTraffic: Permanent document, v0.</w:t>
      </w:r>
      <w:r>
        <w:t>6</w:t>
      </w:r>
      <w:r w:rsidRPr="009C42CC">
        <w:t>.0”</w:t>
      </w:r>
      <w:r>
        <w:t>,</w:t>
      </w:r>
      <w:r w:rsidRPr="009C42CC">
        <w:t xml:space="preserve"> 3GPP TSG-SA4 Meeting #113e</w:t>
      </w:r>
      <w:r>
        <w:t xml:space="preserve">, </w:t>
      </w:r>
      <w:r w:rsidRPr="009C42CC">
        <w:t>6 - 14 April 2021</w:t>
      </w:r>
      <w:bookmarkEnd w:id="28"/>
      <w:r w:rsidR="00826654">
        <w:t>.</w:t>
      </w:r>
      <w:bookmarkEnd w:id="0"/>
      <w:bookmarkEnd w:id="19"/>
      <w:bookmarkEnd w:id="20"/>
      <w:bookmarkEnd w:id="21"/>
      <w:bookmarkEnd w:id="22"/>
      <w:bookmarkEnd w:id="23"/>
      <w:bookmarkEnd w:id="29"/>
      <w:bookmarkEnd w:id="31"/>
    </w:p>
    <w:sectPr w:rsidR="005E737E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23154" w14:textId="77777777" w:rsidR="00C241C9" w:rsidRDefault="00C241C9">
      <w:r>
        <w:separator/>
      </w:r>
    </w:p>
  </w:endnote>
  <w:endnote w:type="continuationSeparator" w:id="0">
    <w:p w14:paraId="17B9E1F7" w14:textId="77777777" w:rsidR="00C241C9" w:rsidRDefault="00C2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19D63" w14:textId="77777777" w:rsidR="00C241C9" w:rsidRDefault="00C241C9">
      <w:r>
        <w:separator/>
      </w:r>
    </w:p>
  </w:footnote>
  <w:footnote w:type="continuationSeparator" w:id="0">
    <w:p w14:paraId="046B107A" w14:textId="77777777" w:rsidR="00C241C9" w:rsidRDefault="00C24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E49"/>
    <w:multiLevelType w:val="hybridMultilevel"/>
    <w:tmpl w:val="5394D6D8"/>
    <w:lvl w:ilvl="0" w:tplc="1AA6CEE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5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9082EF1"/>
    <w:multiLevelType w:val="hybridMultilevel"/>
    <w:tmpl w:val="205607A0"/>
    <w:lvl w:ilvl="0" w:tplc="254898DA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8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2A99"/>
    <w:multiLevelType w:val="hybridMultilevel"/>
    <w:tmpl w:val="C91CBC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6" w15:restartNumberingAfterBreak="0">
    <w:nsid w:val="6EC96418"/>
    <w:multiLevelType w:val="hybridMultilevel"/>
    <w:tmpl w:val="8A66F13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9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7"/>
  </w:num>
  <w:num w:numId="4">
    <w:abstractNumId w:val="8"/>
  </w:num>
  <w:num w:numId="5">
    <w:abstractNumId w:val="5"/>
  </w:num>
  <w:num w:numId="6">
    <w:abstractNumId w:val="21"/>
  </w:num>
  <w:num w:numId="7">
    <w:abstractNumId w:val="14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10"/>
  </w:num>
  <w:num w:numId="13">
    <w:abstractNumId w:val="17"/>
  </w:num>
  <w:num w:numId="14">
    <w:abstractNumId w:val="11"/>
  </w:num>
  <w:num w:numId="15">
    <w:abstractNumId w:val="12"/>
  </w:num>
  <w:num w:numId="16">
    <w:abstractNumId w:val="26"/>
  </w:num>
  <w:num w:numId="17">
    <w:abstractNumId w:val="19"/>
  </w:num>
  <w:num w:numId="18">
    <w:abstractNumId w:val="37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34"/>
  </w:num>
  <w:num w:numId="24">
    <w:abstractNumId w:val="30"/>
  </w:num>
  <w:num w:numId="25">
    <w:abstractNumId w:val="31"/>
  </w:num>
  <w:num w:numId="26">
    <w:abstractNumId w:val="6"/>
  </w:num>
  <w:num w:numId="27">
    <w:abstractNumId w:val="38"/>
  </w:num>
  <w:num w:numId="28">
    <w:abstractNumId w:val="20"/>
  </w:num>
  <w:num w:numId="29">
    <w:abstractNumId w:val="20"/>
  </w:num>
  <w:num w:numId="30">
    <w:abstractNumId w:val="35"/>
  </w:num>
  <w:num w:numId="31">
    <w:abstractNumId w:val="20"/>
  </w:num>
  <w:num w:numId="32">
    <w:abstractNumId w:val="1"/>
  </w:num>
  <w:num w:numId="33">
    <w:abstractNumId w:val="3"/>
  </w:num>
  <w:num w:numId="34">
    <w:abstractNumId w:val="29"/>
  </w:num>
  <w:num w:numId="35">
    <w:abstractNumId w:val="13"/>
  </w:num>
  <w:num w:numId="36">
    <w:abstractNumId w:val="32"/>
  </w:num>
  <w:num w:numId="37">
    <w:abstractNumId w:val="22"/>
  </w:num>
  <w:num w:numId="38">
    <w:abstractNumId w:val="39"/>
  </w:num>
  <w:num w:numId="39">
    <w:abstractNumId w:val="28"/>
  </w:num>
  <w:num w:numId="40">
    <w:abstractNumId w:val="33"/>
  </w:num>
  <w:num w:numId="41">
    <w:abstractNumId w:val="24"/>
  </w:num>
  <w:num w:numId="42">
    <w:abstractNumId w:val="36"/>
  </w:num>
  <w:num w:numId="43">
    <w:abstractNumId w:val="36"/>
  </w:num>
  <w:num w:numId="4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1CA"/>
    <w:rsid w:val="000126C1"/>
    <w:rsid w:val="00012862"/>
    <w:rsid w:val="000128E6"/>
    <w:rsid w:val="00013E21"/>
    <w:rsid w:val="000140C6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87F"/>
    <w:rsid w:val="00020F69"/>
    <w:rsid w:val="00021547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3F1C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8CE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19C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2C54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6CC5"/>
    <w:rsid w:val="000A7398"/>
    <w:rsid w:val="000A79CF"/>
    <w:rsid w:val="000A7B38"/>
    <w:rsid w:val="000B0343"/>
    <w:rsid w:val="000B0980"/>
    <w:rsid w:val="000B0E5C"/>
    <w:rsid w:val="000B18E7"/>
    <w:rsid w:val="000B21C6"/>
    <w:rsid w:val="000B2985"/>
    <w:rsid w:val="000B2BE9"/>
    <w:rsid w:val="000B2C88"/>
    <w:rsid w:val="000B3342"/>
    <w:rsid w:val="000B3E77"/>
    <w:rsid w:val="000B418D"/>
    <w:rsid w:val="000B4F0A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6E7"/>
    <w:rsid w:val="000C1D51"/>
    <w:rsid w:val="000C252B"/>
    <w:rsid w:val="000C281F"/>
    <w:rsid w:val="000C2B71"/>
    <w:rsid w:val="000C2FBD"/>
    <w:rsid w:val="000C3488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4C0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2DE1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408D"/>
    <w:rsid w:val="000F42FB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17D85"/>
    <w:rsid w:val="00120B13"/>
    <w:rsid w:val="0012104A"/>
    <w:rsid w:val="00122FF9"/>
    <w:rsid w:val="0012415F"/>
    <w:rsid w:val="00124571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634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016"/>
    <w:rsid w:val="001457B6"/>
    <w:rsid w:val="001459B0"/>
    <w:rsid w:val="00145C74"/>
    <w:rsid w:val="00145FAD"/>
    <w:rsid w:val="001462E9"/>
    <w:rsid w:val="00146CC2"/>
    <w:rsid w:val="00146E32"/>
    <w:rsid w:val="00151619"/>
    <w:rsid w:val="00152835"/>
    <w:rsid w:val="00152913"/>
    <w:rsid w:val="00153716"/>
    <w:rsid w:val="00153A39"/>
    <w:rsid w:val="001541AB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BC2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96F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A58"/>
    <w:rsid w:val="00192DD9"/>
    <w:rsid w:val="00193B5E"/>
    <w:rsid w:val="00194339"/>
    <w:rsid w:val="00194786"/>
    <w:rsid w:val="00194848"/>
    <w:rsid w:val="00195442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A7FD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356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92B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153"/>
    <w:rsid w:val="002127C8"/>
    <w:rsid w:val="00212CB6"/>
    <w:rsid w:val="00212E37"/>
    <w:rsid w:val="00213A82"/>
    <w:rsid w:val="00213C52"/>
    <w:rsid w:val="002140FF"/>
    <w:rsid w:val="002147FB"/>
    <w:rsid w:val="00216C5F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09E8"/>
    <w:rsid w:val="002516DE"/>
    <w:rsid w:val="00251F81"/>
    <w:rsid w:val="002528EF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5D4E"/>
    <w:rsid w:val="00266B13"/>
    <w:rsid w:val="00267CF1"/>
    <w:rsid w:val="00270728"/>
    <w:rsid w:val="00270849"/>
    <w:rsid w:val="00270D42"/>
    <w:rsid w:val="0027192B"/>
    <w:rsid w:val="0027195D"/>
    <w:rsid w:val="002721DE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3326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0DE6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48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630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329"/>
    <w:rsid w:val="002E179B"/>
    <w:rsid w:val="002E1C9E"/>
    <w:rsid w:val="002E1F73"/>
    <w:rsid w:val="002E257B"/>
    <w:rsid w:val="002E258A"/>
    <w:rsid w:val="002E270E"/>
    <w:rsid w:val="002E2839"/>
    <w:rsid w:val="002E3B1E"/>
    <w:rsid w:val="002E3C65"/>
    <w:rsid w:val="002E3F5B"/>
    <w:rsid w:val="002E4292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351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4070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15A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03C3"/>
    <w:rsid w:val="0034196B"/>
    <w:rsid w:val="0034226D"/>
    <w:rsid w:val="00342972"/>
    <w:rsid w:val="00342FDD"/>
    <w:rsid w:val="003437E0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64B"/>
    <w:rsid w:val="00353D93"/>
    <w:rsid w:val="003548D8"/>
    <w:rsid w:val="003554CA"/>
    <w:rsid w:val="00356FBD"/>
    <w:rsid w:val="00357445"/>
    <w:rsid w:val="0035746D"/>
    <w:rsid w:val="00357962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4E25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4A43"/>
    <w:rsid w:val="003A7834"/>
    <w:rsid w:val="003A7D4C"/>
    <w:rsid w:val="003B0A35"/>
    <w:rsid w:val="003B0B5B"/>
    <w:rsid w:val="003B0E79"/>
    <w:rsid w:val="003B1260"/>
    <w:rsid w:val="003B19A2"/>
    <w:rsid w:val="003B1A17"/>
    <w:rsid w:val="003B2568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AD5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DDF"/>
    <w:rsid w:val="003D0FC3"/>
    <w:rsid w:val="003D173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2A1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3F7D59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22B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A1F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12C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57941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0A1"/>
    <w:rsid w:val="004704B6"/>
    <w:rsid w:val="004704F9"/>
    <w:rsid w:val="0047083E"/>
    <w:rsid w:val="00470EB5"/>
    <w:rsid w:val="0047129C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658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0F4C"/>
    <w:rsid w:val="004C15D1"/>
    <w:rsid w:val="004C1840"/>
    <w:rsid w:val="004C1929"/>
    <w:rsid w:val="004C24C9"/>
    <w:rsid w:val="004C31B6"/>
    <w:rsid w:val="004C33C8"/>
    <w:rsid w:val="004C3934"/>
    <w:rsid w:val="004C3A31"/>
    <w:rsid w:val="004C5319"/>
    <w:rsid w:val="004C621F"/>
    <w:rsid w:val="004C75D5"/>
    <w:rsid w:val="004C7948"/>
    <w:rsid w:val="004C7BB8"/>
    <w:rsid w:val="004C7C60"/>
    <w:rsid w:val="004D01CC"/>
    <w:rsid w:val="004D0341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A22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3256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0447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0E75"/>
    <w:rsid w:val="005317EF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5188"/>
    <w:rsid w:val="005560B1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69BB"/>
    <w:rsid w:val="00587EA4"/>
    <w:rsid w:val="00587FC0"/>
    <w:rsid w:val="005906AD"/>
    <w:rsid w:val="00590DA6"/>
    <w:rsid w:val="00591C7D"/>
    <w:rsid w:val="00592B03"/>
    <w:rsid w:val="00593AB9"/>
    <w:rsid w:val="0059405E"/>
    <w:rsid w:val="005940A3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703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07CE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5B5F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81"/>
    <w:rsid w:val="005C5AB7"/>
    <w:rsid w:val="005C6706"/>
    <w:rsid w:val="005C712D"/>
    <w:rsid w:val="005C7C75"/>
    <w:rsid w:val="005D0866"/>
    <w:rsid w:val="005D0B29"/>
    <w:rsid w:val="005D0E4F"/>
    <w:rsid w:val="005D111E"/>
    <w:rsid w:val="005D140A"/>
    <w:rsid w:val="005D1D5B"/>
    <w:rsid w:val="005D1E32"/>
    <w:rsid w:val="005D206B"/>
    <w:rsid w:val="005D22B7"/>
    <w:rsid w:val="005D23BA"/>
    <w:rsid w:val="005D23E3"/>
    <w:rsid w:val="005D2BDE"/>
    <w:rsid w:val="005D3D76"/>
    <w:rsid w:val="005D42D6"/>
    <w:rsid w:val="005D4578"/>
    <w:rsid w:val="005D4EFA"/>
    <w:rsid w:val="005D534A"/>
    <w:rsid w:val="005D55BA"/>
    <w:rsid w:val="005D574C"/>
    <w:rsid w:val="005D5ADB"/>
    <w:rsid w:val="005D5ED1"/>
    <w:rsid w:val="005D5FAB"/>
    <w:rsid w:val="005D648A"/>
    <w:rsid w:val="005D7573"/>
    <w:rsid w:val="005D7BE7"/>
    <w:rsid w:val="005D7E0D"/>
    <w:rsid w:val="005E03A4"/>
    <w:rsid w:val="005E08A0"/>
    <w:rsid w:val="005E0DA0"/>
    <w:rsid w:val="005E1964"/>
    <w:rsid w:val="005E234A"/>
    <w:rsid w:val="005E2AA7"/>
    <w:rsid w:val="005E35CC"/>
    <w:rsid w:val="005E371E"/>
    <w:rsid w:val="005E4370"/>
    <w:rsid w:val="005E53F9"/>
    <w:rsid w:val="005E64F1"/>
    <w:rsid w:val="005E68E9"/>
    <w:rsid w:val="005E737E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D18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16EFF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9B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50"/>
    <w:rsid w:val="00654B83"/>
    <w:rsid w:val="00655061"/>
    <w:rsid w:val="0065510C"/>
    <w:rsid w:val="006559EE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166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766"/>
    <w:rsid w:val="006679F5"/>
    <w:rsid w:val="00667B77"/>
    <w:rsid w:val="00670FA4"/>
    <w:rsid w:val="006716DA"/>
    <w:rsid w:val="006728ED"/>
    <w:rsid w:val="006732B1"/>
    <w:rsid w:val="00673502"/>
    <w:rsid w:val="00674000"/>
    <w:rsid w:val="0067446F"/>
    <w:rsid w:val="006746A4"/>
    <w:rsid w:val="00674FF2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93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B0B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06F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1E57"/>
    <w:rsid w:val="006D2182"/>
    <w:rsid w:val="006D21B5"/>
    <w:rsid w:val="006D2444"/>
    <w:rsid w:val="006D254B"/>
    <w:rsid w:val="006D289B"/>
    <w:rsid w:val="006D3BCE"/>
    <w:rsid w:val="006D3BE1"/>
    <w:rsid w:val="006D48FC"/>
    <w:rsid w:val="006D5508"/>
    <w:rsid w:val="006D62BC"/>
    <w:rsid w:val="006D6450"/>
    <w:rsid w:val="006D673A"/>
    <w:rsid w:val="006D6939"/>
    <w:rsid w:val="006D7EB0"/>
    <w:rsid w:val="006E006E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5428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35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5659"/>
    <w:rsid w:val="00726036"/>
    <w:rsid w:val="00726244"/>
    <w:rsid w:val="00726279"/>
    <w:rsid w:val="00726A9B"/>
    <w:rsid w:val="00727530"/>
    <w:rsid w:val="007276FF"/>
    <w:rsid w:val="00730824"/>
    <w:rsid w:val="00731E7C"/>
    <w:rsid w:val="007325EE"/>
    <w:rsid w:val="007329EF"/>
    <w:rsid w:val="00732D18"/>
    <w:rsid w:val="007330FA"/>
    <w:rsid w:val="0073327A"/>
    <w:rsid w:val="00733C24"/>
    <w:rsid w:val="0073472A"/>
    <w:rsid w:val="00734EBE"/>
    <w:rsid w:val="00735F9D"/>
    <w:rsid w:val="007368C6"/>
    <w:rsid w:val="00736DD8"/>
    <w:rsid w:val="00737430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3DA4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0341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E88"/>
    <w:rsid w:val="0077175C"/>
    <w:rsid w:val="00771870"/>
    <w:rsid w:val="00771BF9"/>
    <w:rsid w:val="00771E2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0CA1"/>
    <w:rsid w:val="007811DC"/>
    <w:rsid w:val="00781D55"/>
    <w:rsid w:val="00781EF7"/>
    <w:rsid w:val="007820FA"/>
    <w:rsid w:val="00782753"/>
    <w:rsid w:val="0078285F"/>
    <w:rsid w:val="00783207"/>
    <w:rsid w:val="00783A7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87B2C"/>
    <w:rsid w:val="007905A2"/>
    <w:rsid w:val="00790672"/>
    <w:rsid w:val="00790DDF"/>
    <w:rsid w:val="0079162F"/>
    <w:rsid w:val="00792497"/>
    <w:rsid w:val="007925D4"/>
    <w:rsid w:val="007932B2"/>
    <w:rsid w:val="00793822"/>
    <w:rsid w:val="00793B5E"/>
    <w:rsid w:val="007946A8"/>
    <w:rsid w:val="007946CB"/>
    <w:rsid w:val="00794924"/>
    <w:rsid w:val="00795A1F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56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4C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3439"/>
    <w:rsid w:val="007D40EF"/>
    <w:rsid w:val="007D4178"/>
    <w:rsid w:val="007D4315"/>
    <w:rsid w:val="007D4D33"/>
    <w:rsid w:val="007D5D0F"/>
    <w:rsid w:val="007D608C"/>
    <w:rsid w:val="007D635C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2F35"/>
    <w:rsid w:val="007F34AA"/>
    <w:rsid w:val="007F3636"/>
    <w:rsid w:val="007F3D24"/>
    <w:rsid w:val="007F3F49"/>
    <w:rsid w:val="007F55C1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2A"/>
    <w:rsid w:val="00805092"/>
    <w:rsid w:val="0080592A"/>
    <w:rsid w:val="00806475"/>
    <w:rsid w:val="00806587"/>
    <w:rsid w:val="00806AAF"/>
    <w:rsid w:val="008070AC"/>
    <w:rsid w:val="00807159"/>
    <w:rsid w:val="0080778A"/>
    <w:rsid w:val="00807F60"/>
    <w:rsid w:val="008101FD"/>
    <w:rsid w:val="00810D8D"/>
    <w:rsid w:val="0081109E"/>
    <w:rsid w:val="008112EC"/>
    <w:rsid w:val="00811835"/>
    <w:rsid w:val="00811CB7"/>
    <w:rsid w:val="00812654"/>
    <w:rsid w:val="00812BDB"/>
    <w:rsid w:val="00813E97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1DA5"/>
    <w:rsid w:val="008221B3"/>
    <w:rsid w:val="0082248E"/>
    <w:rsid w:val="00822BAA"/>
    <w:rsid w:val="00823C28"/>
    <w:rsid w:val="00824C1C"/>
    <w:rsid w:val="00824FDF"/>
    <w:rsid w:val="00825125"/>
    <w:rsid w:val="008257CC"/>
    <w:rsid w:val="00826654"/>
    <w:rsid w:val="00827453"/>
    <w:rsid w:val="008274B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61D2"/>
    <w:rsid w:val="008376F6"/>
    <w:rsid w:val="00837CBF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1FBD"/>
    <w:rsid w:val="008524D2"/>
    <w:rsid w:val="0085285C"/>
    <w:rsid w:val="00852947"/>
    <w:rsid w:val="00852E19"/>
    <w:rsid w:val="00853B6F"/>
    <w:rsid w:val="0085465D"/>
    <w:rsid w:val="00855F33"/>
    <w:rsid w:val="00856833"/>
    <w:rsid w:val="00856840"/>
    <w:rsid w:val="00857C3D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77866"/>
    <w:rsid w:val="00880A31"/>
    <w:rsid w:val="00880DE6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87EED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065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686B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0FA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6EBC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6C8F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C35"/>
    <w:rsid w:val="00907D79"/>
    <w:rsid w:val="00907E00"/>
    <w:rsid w:val="0091088D"/>
    <w:rsid w:val="00910CA5"/>
    <w:rsid w:val="00910FC9"/>
    <w:rsid w:val="00911E87"/>
    <w:rsid w:val="0091214A"/>
    <w:rsid w:val="00912173"/>
    <w:rsid w:val="0091291A"/>
    <w:rsid w:val="00912D65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8DF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193"/>
    <w:rsid w:val="00936AA4"/>
    <w:rsid w:val="00936BDF"/>
    <w:rsid w:val="00936D98"/>
    <w:rsid w:val="00937C0E"/>
    <w:rsid w:val="00937EBC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23E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E18"/>
    <w:rsid w:val="00961FD2"/>
    <w:rsid w:val="00962307"/>
    <w:rsid w:val="00963125"/>
    <w:rsid w:val="00963276"/>
    <w:rsid w:val="00963596"/>
    <w:rsid w:val="009638BE"/>
    <w:rsid w:val="00964443"/>
    <w:rsid w:val="009649EF"/>
    <w:rsid w:val="00964FDE"/>
    <w:rsid w:val="009657F1"/>
    <w:rsid w:val="0096625D"/>
    <w:rsid w:val="009673CF"/>
    <w:rsid w:val="009676D2"/>
    <w:rsid w:val="009709F8"/>
    <w:rsid w:val="009716BA"/>
    <w:rsid w:val="00971822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E72"/>
    <w:rsid w:val="00993F96"/>
    <w:rsid w:val="009941FE"/>
    <w:rsid w:val="00994871"/>
    <w:rsid w:val="00994E08"/>
    <w:rsid w:val="00994FD0"/>
    <w:rsid w:val="009951F9"/>
    <w:rsid w:val="009954B5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AA1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2CC"/>
    <w:rsid w:val="009C4332"/>
    <w:rsid w:val="009C4BC2"/>
    <w:rsid w:val="009C4D22"/>
    <w:rsid w:val="009C4F77"/>
    <w:rsid w:val="009C56DF"/>
    <w:rsid w:val="009C5B29"/>
    <w:rsid w:val="009C5E7D"/>
    <w:rsid w:val="009C7320"/>
    <w:rsid w:val="009C7739"/>
    <w:rsid w:val="009C7D4D"/>
    <w:rsid w:val="009D01A6"/>
    <w:rsid w:val="009D01E2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16C"/>
    <w:rsid w:val="009D5BAB"/>
    <w:rsid w:val="009D6A0A"/>
    <w:rsid w:val="009D6F50"/>
    <w:rsid w:val="009E058F"/>
    <w:rsid w:val="009E0A9E"/>
    <w:rsid w:val="009E19A2"/>
    <w:rsid w:val="009E245E"/>
    <w:rsid w:val="009E2A68"/>
    <w:rsid w:val="009E3090"/>
    <w:rsid w:val="009E3707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00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43A5"/>
    <w:rsid w:val="009F521F"/>
    <w:rsid w:val="009F553C"/>
    <w:rsid w:val="009F59F8"/>
    <w:rsid w:val="009F64D0"/>
    <w:rsid w:val="009F6BFE"/>
    <w:rsid w:val="00A005B0"/>
    <w:rsid w:val="00A01F17"/>
    <w:rsid w:val="00A022A5"/>
    <w:rsid w:val="00A02942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2DC8"/>
    <w:rsid w:val="00A134A4"/>
    <w:rsid w:val="00A137E4"/>
    <w:rsid w:val="00A14186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3715"/>
    <w:rsid w:val="00A238EA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36ABC"/>
    <w:rsid w:val="00A372D6"/>
    <w:rsid w:val="00A40462"/>
    <w:rsid w:val="00A410BD"/>
    <w:rsid w:val="00A4376F"/>
    <w:rsid w:val="00A44F84"/>
    <w:rsid w:val="00A4549F"/>
    <w:rsid w:val="00A45B9B"/>
    <w:rsid w:val="00A45BA3"/>
    <w:rsid w:val="00A462FE"/>
    <w:rsid w:val="00A4640E"/>
    <w:rsid w:val="00A47808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3EA6"/>
    <w:rsid w:val="00A64942"/>
    <w:rsid w:val="00A65911"/>
    <w:rsid w:val="00A661B0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AC4"/>
    <w:rsid w:val="00A73D0D"/>
    <w:rsid w:val="00A74A56"/>
    <w:rsid w:val="00A74A92"/>
    <w:rsid w:val="00A74DD8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5D6B"/>
    <w:rsid w:val="00A963C7"/>
    <w:rsid w:val="00AA1626"/>
    <w:rsid w:val="00AA1C25"/>
    <w:rsid w:val="00AA2468"/>
    <w:rsid w:val="00AA2991"/>
    <w:rsid w:val="00AA3DB7"/>
    <w:rsid w:val="00AA3FAC"/>
    <w:rsid w:val="00AA48B1"/>
    <w:rsid w:val="00AA4E68"/>
    <w:rsid w:val="00AA51F5"/>
    <w:rsid w:val="00AA5E3B"/>
    <w:rsid w:val="00AA5F31"/>
    <w:rsid w:val="00AA63B6"/>
    <w:rsid w:val="00AA68B4"/>
    <w:rsid w:val="00AA6A5A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2FF1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1E7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77B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5D3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4EC0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04F"/>
    <w:rsid w:val="00B0732E"/>
    <w:rsid w:val="00B07CB1"/>
    <w:rsid w:val="00B10558"/>
    <w:rsid w:val="00B10B36"/>
    <w:rsid w:val="00B11ACE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C17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BB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15A"/>
    <w:rsid w:val="00B725E6"/>
    <w:rsid w:val="00B741D3"/>
    <w:rsid w:val="00B746C6"/>
    <w:rsid w:val="00B74D8C"/>
    <w:rsid w:val="00B75A21"/>
    <w:rsid w:val="00B75EDD"/>
    <w:rsid w:val="00B7604C"/>
    <w:rsid w:val="00B7625D"/>
    <w:rsid w:val="00B7652C"/>
    <w:rsid w:val="00B766BF"/>
    <w:rsid w:val="00B76750"/>
    <w:rsid w:val="00B76D8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8C7"/>
    <w:rsid w:val="00B84EA6"/>
    <w:rsid w:val="00B853BE"/>
    <w:rsid w:val="00B8584C"/>
    <w:rsid w:val="00B86476"/>
    <w:rsid w:val="00B86A3D"/>
    <w:rsid w:val="00B875C7"/>
    <w:rsid w:val="00B87EDC"/>
    <w:rsid w:val="00B901DB"/>
    <w:rsid w:val="00B903F6"/>
    <w:rsid w:val="00B905DD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0260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DC4"/>
    <w:rsid w:val="00BC6FD6"/>
    <w:rsid w:val="00BC7CC5"/>
    <w:rsid w:val="00BD008E"/>
    <w:rsid w:val="00BD0764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2D6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6D1F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07718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48AB"/>
    <w:rsid w:val="00C1556F"/>
    <w:rsid w:val="00C15DF1"/>
    <w:rsid w:val="00C15F35"/>
    <w:rsid w:val="00C16C30"/>
    <w:rsid w:val="00C17DED"/>
    <w:rsid w:val="00C20A00"/>
    <w:rsid w:val="00C2158A"/>
    <w:rsid w:val="00C21673"/>
    <w:rsid w:val="00C2196A"/>
    <w:rsid w:val="00C21C7A"/>
    <w:rsid w:val="00C21FF6"/>
    <w:rsid w:val="00C2242F"/>
    <w:rsid w:val="00C226E3"/>
    <w:rsid w:val="00C23130"/>
    <w:rsid w:val="00C241C9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27D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0DBD"/>
    <w:rsid w:val="00C411AF"/>
    <w:rsid w:val="00C4138D"/>
    <w:rsid w:val="00C41871"/>
    <w:rsid w:val="00C419E9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3E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0D5D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76E8C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588"/>
    <w:rsid w:val="00C87F69"/>
    <w:rsid w:val="00C90360"/>
    <w:rsid w:val="00C91178"/>
    <w:rsid w:val="00C912CA"/>
    <w:rsid w:val="00C91DE3"/>
    <w:rsid w:val="00C925B2"/>
    <w:rsid w:val="00C92C7E"/>
    <w:rsid w:val="00C92C7F"/>
    <w:rsid w:val="00C9369D"/>
    <w:rsid w:val="00C93783"/>
    <w:rsid w:val="00C93D6E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01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BC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390"/>
    <w:rsid w:val="00CC4CC1"/>
    <w:rsid w:val="00CC658C"/>
    <w:rsid w:val="00CC729B"/>
    <w:rsid w:val="00CC737C"/>
    <w:rsid w:val="00CD087D"/>
    <w:rsid w:val="00CD0E7A"/>
    <w:rsid w:val="00CD0F5D"/>
    <w:rsid w:val="00CD1125"/>
    <w:rsid w:val="00CD1BDC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115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6844"/>
    <w:rsid w:val="00CF7802"/>
    <w:rsid w:val="00D004FA"/>
    <w:rsid w:val="00D01B21"/>
    <w:rsid w:val="00D01D54"/>
    <w:rsid w:val="00D01E2F"/>
    <w:rsid w:val="00D01E85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04A"/>
    <w:rsid w:val="00D46174"/>
    <w:rsid w:val="00D464D5"/>
    <w:rsid w:val="00D46990"/>
    <w:rsid w:val="00D47DD0"/>
    <w:rsid w:val="00D47E0A"/>
    <w:rsid w:val="00D47F8A"/>
    <w:rsid w:val="00D50183"/>
    <w:rsid w:val="00D5036B"/>
    <w:rsid w:val="00D50848"/>
    <w:rsid w:val="00D50B85"/>
    <w:rsid w:val="00D5122C"/>
    <w:rsid w:val="00D515AB"/>
    <w:rsid w:val="00D51D12"/>
    <w:rsid w:val="00D5312E"/>
    <w:rsid w:val="00D5362B"/>
    <w:rsid w:val="00D54308"/>
    <w:rsid w:val="00D55072"/>
    <w:rsid w:val="00D551B5"/>
    <w:rsid w:val="00D569FD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5CB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7B"/>
    <w:rsid w:val="00D936E2"/>
    <w:rsid w:val="00D941B8"/>
    <w:rsid w:val="00D94226"/>
    <w:rsid w:val="00D943F3"/>
    <w:rsid w:val="00D949E7"/>
    <w:rsid w:val="00D94C90"/>
    <w:rsid w:val="00D94D98"/>
    <w:rsid w:val="00D94E23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0C8F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0469"/>
    <w:rsid w:val="00DC1327"/>
    <w:rsid w:val="00DC1350"/>
    <w:rsid w:val="00DC27F9"/>
    <w:rsid w:val="00DC290B"/>
    <w:rsid w:val="00DC2ECA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D5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D672C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7F8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2E55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129"/>
    <w:rsid w:val="00E31460"/>
    <w:rsid w:val="00E31B47"/>
    <w:rsid w:val="00E32642"/>
    <w:rsid w:val="00E32AD9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1E4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5B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C1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7FA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A71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B74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86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C7C"/>
    <w:rsid w:val="00F07DE6"/>
    <w:rsid w:val="00F10314"/>
    <w:rsid w:val="00F1056C"/>
    <w:rsid w:val="00F107F1"/>
    <w:rsid w:val="00F10FC1"/>
    <w:rsid w:val="00F112FD"/>
    <w:rsid w:val="00F12EDC"/>
    <w:rsid w:val="00F133A1"/>
    <w:rsid w:val="00F13518"/>
    <w:rsid w:val="00F13ECD"/>
    <w:rsid w:val="00F1479B"/>
    <w:rsid w:val="00F149BB"/>
    <w:rsid w:val="00F14A1F"/>
    <w:rsid w:val="00F155CE"/>
    <w:rsid w:val="00F1641D"/>
    <w:rsid w:val="00F16B56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3AD4"/>
    <w:rsid w:val="00F44283"/>
    <w:rsid w:val="00F449C8"/>
    <w:rsid w:val="00F44EC5"/>
    <w:rsid w:val="00F45416"/>
    <w:rsid w:val="00F46304"/>
    <w:rsid w:val="00F464D9"/>
    <w:rsid w:val="00F47232"/>
    <w:rsid w:val="00F47498"/>
    <w:rsid w:val="00F4755D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565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4AF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706"/>
    <w:rsid w:val="00F77D16"/>
    <w:rsid w:val="00F80399"/>
    <w:rsid w:val="00F80993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4F23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5394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0D49"/>
    <w:rsid w:val="00FB0FC8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6B0A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3E38"/>
    <w:rsid w:val="00FD40CD"/>
    <w:rsid w:val="00FD4589"/>
    <w:rsid w:val="00FD473E"/>
    <w:rsid w:val="00FD494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CBF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60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List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  <w:style w:type="paragraph" w:styleId="TOC7">
    <w:name w:val="toc 7"/>
    <w:basedOn w:val="TOC6"/>
    <w:next w:val="Normal"/>
    <w:semiHidden/>
    <w:rsid w:val="004C3934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 w:cs="Vrinda"/>
      <w:noProof/>
      <w:sz w:val="20"/>
      <w:szCs w:val="20"/>
      <w:lang w:val="en-GB" w:eastAsia="en-GB" w:bidi="bn-IN"/>
    </w:rPr>
  </w:style>
  <w:style w:type="paragraph" w:styleId="TOC6">
    <w:name w:val="toc 6"/>
    <w:basedOn w:val="Normal"/>
    <w:next w:val="Normal"/>
    <w:autoRedefine/>
    <w:semiHidden/>
    <w:unhideWhenUsed/>
    <w:rsid w:val="004C3934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0D8F5-C51E-4BCB-A98E-1A0A3AED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Mixiang-1105_v2</cp:lastModifiedBy>
  <cp:revision>4</cp:revision>
  <cp:lastPrinted>2007-06-18T22:08:00Z</cp:lastPrinted>
  <dcterms:created xsi:type="dcterms:W3CDTF">2021-11-05T15:02:00Z</dcterms:created>
  <dcterms:modified xsi:type="dcterms:W3CDTF">2021-11-05T15:16:00Z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(3)V+eF180+uFbGucGI3s7FC57JK7mSpvtOpc6/NpYgHt8bPzrj3letERq6El8h6exSgO36vBcc
+/Q7HG/5hCDUfrc2QGXZ7VKCDbLNV+hnbRSKAEVOoWGQ6cRSHZUOY+JHAS2XYannu/WQOqdV
x2Gfd1kmfMauC5Iz1rgkrSbIuZXCvaquvdK2ReFlGh4BOgW+dA0oRPQOOvfV+K6xH8SFNo+g
beArufw+KCGz63V+cz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ej4lT5lb0mlCElOLIG6lrPgXf0iranQNtjQXBaNIGMAARQX5b6DWh1
PZp4bfqbyT4KqELzcpAKaB2i8B5Ogv2LYcr5M+N937I3oEmW63aBXUl0u+z6juV8OZpdmxN9
tewnu8lgZlbmMhTKomncpJHuat6S1armdCZIcUXwsPOzVagxPHOsO3iZ2gLDeoOucgLQ/rMU
Ie8eVzU334YxB+jfmNKUaVizOG/IKT3CwI8B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LJY842zUB4ecwSbxsuobIOoMpY6hSo1n0ln8
y6V7D7hyoY/attHNS3G3JM3YF4Ye7w==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1633095787</vt:lpwstr>
  </property>
</Properties>
</file>