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t>
      </w:r>
      <w:r w:rsidR="00B744EE">
        <w:rPr>
          <w:rFonts w:eastAsia="游明朝"/>
          <w:lang w:eastAsia="ja-JP"/>
        </w:rPr>
        <w:t>working assumption</w:t>
      </w:r>
      <w:r w:rsidR="00552664">
        <w:rPr>
          <w:rFonts w:eastAsia="游明朝"/>
          <w:lang w:eastAsia="ja-JP"/>
        </w:rPr>
        <w:t>/conclusion</w:t>
      </w:r>
      <w:r>
        <w:rPr>
          <w:rFonts w:eastAsia="游明朝"/>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游明朝"/>
          <w:lang w:eastAsia="ja-JP"/>
        </w:rPr>
        <w:t xml:space="preserve"> </w:t>
      </w:r>
      <w:r w:rsidR="00552664">
        <w:rPr>
          <w:rFonts w:eastAsia="游明朝"/>
          <w:lang w:eastAsia="ja-JP"/>
        </w:rPr>
        <w:t>were</w:t>
      </w:r>
      <w:r>
        <w:rPr>
          <w:rFonts w:eastAsia="游明朝"/>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ＭＳ 明朝" w:cs="Times"/>
                <w:lang w:eastAsia="zh-CN"/>
              </w:rPr>
            </w:pPr>
            <w:r w:rsidRPr="00704620">
              <w:rPr>
                <w:rFonts w:eastAsia="ＭＳ 明朝"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ＭＳ 明朝" w:cs="Times"/>
                <w:lang w:eastAsia="zh-CN"/>
              </w:rPr>
            </w:pPr>
            <w:r w:rsidRPr="00704620">
              <w:rPr>
                <w:rFonts w:eastAsia="ＭＳ 明朝"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ＭＳ 明朝" w:hAnsi="Segoe UI" w:cs="Segoe UI"/>
              </w:rPr>
            </w:pPr>
            <w:r w:rsidRPr="00704620">
              <w:rPr>
                <w:rFonts w:eastAsia="ＭＳ 明朝"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ＭＳ 明朝" w:hAnsi="Segoe UI" w:cs="Segoe UI"/>
              </w:rPr>
            </w:pPr>
            <w:r w:rsidRPr="00704620">
              <w:rPr>
                <w:rFonts w:ascii="Times" w:eastAsia="ＭＳ 明朝" w:hAnsi="Times" w:cs="Times"/>
              </w:rPr>
              <w:t xml:space="preserve">FFS: details of the set of </w:t>
            </w:r>
            <w:r w:rsidRPr="00704620">
              <w:rPr>
                <w:rFonts w:ascii="Times" w:eastAsia="ＭＳ 明朝" w:hAnsi="Times" w:cs="Times"/>
                <w:lang w:eastAsia="zh-CN"/>
              </w:rPr>
              <w:t xml:space="preserve">reduced </w:t>
            </w:r>
            <w:r w:rsidRPr="00704620">
              <w:rPr>
                <w:rFonts w:ascii="Times" w:eastAsia="ＭＳ 明朝"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ＭＳ 明朝" w:hAnsi="Segoe UI" w:cs="Segoe UI"/>
              </w:rPr>
            </w:pPr>
            <w:r w:rsidRPr="00704620">
              <w:rPr>
                <w:rFonts w:ascii="Times" w:eastAsia="ＭＳ 明朝"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游明朝"/>
          <w:lang w:eastAsia="ja-JP"/>
        </w:rPr>
      </w:pPr>
    </w:p>
    <w:p w14:paraId="2C1E09DC" w14:textId="1CEA7BB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w:t>
      </w:r>
      <w:r w:rsidR="00A67246">
        <w:rPr>
          <w:rFonts w:eastAsia="游明朝"/>
          <w:lang w:eastAsia="ja-JP"/>
        </w:rPr>
        <w:t>[2, 3, 4, 8, 9, 11, 12, 13, 14, 15, 16, 18, 19, 20, 22, 23, 24, 25]</w:t>
      </w:r>
      <w:r w:rsidR="00B141CD">
        <w:rPr>
          <w:rFonts w:eastAsia="游明朝"/>
          <w:lang w:eastAsia="ja-JP"/>
        </w:rPr>
        <w:t xml:space="preserve"> discuss </w:t>
      </w:r>
      <w:r w:rsidR="00A67246">
        <w:rPr>
          <w:rFonts w:eastAsia="游明朝"/>
          <w:lang w:eastAsia="ja-JP"/>
        </w:rPr>
        <w:t>the above working</w:t>
      </w:r>
      <w:r w:rsidR="005B60C2">
        <w:rPr>
          <w:rFonts w:eastAsia="游明朝"/>
          <w:lang w:eastAsia="ja-JP"/>
        </w:rPr>
        <w:t xml:space="preserve"> </w:t>
      </w:r>
      <w:r w:rsidR="00A67246">
        <w:rPr>
          <w:rFonts w:eastAsia="游明朝"/>
          <w:lang w:eastAsia="ja-JP"/>
        </w:rPr>
        <w:t>assumption</w:t>
      </w:r>
      <w:r w:rsidR="00B141CD">
        <w:rPr>
          <w:rFonts w:eastAsia="游明朝"/>
          <w:lang w:eastAsia="ja-JP"/>
        </w:rPr>
        <w:t xml:space="preserve">. </w:t>
      </w:r>
      <w:r w:rsidR="003B363B">
        <w:rPr>
          <w:rFonts w:eastAsia="游明朝"/>
          <w:lang w:eastAsia="ja-JP"/>
        </w:rPr>
        <w:t>A few</w:t>
      </w:r>
      <w:r w:rsidR="006D60B1">
        <w:rPr>
          <w:rFonts w:eastAsia="DengXian"/>
        </w:rPr>
        <w:t xml:space="preserve"> c</w:t>
      </w:r>
      <w:r>
        <w:rPr>
          <w:rFonts w:eastAsia="DengXian"/>
        </w:rPr>
        <w:t xml:space="preserve">ontributions </w:t>
      </w:r>
      <w:r w:rsidR="003B363B">
        <w:rPr>
          <w:rFonts w:eastAsia="DengXian"/>
        </w:rPr>
        <w:t xml:space="preserve">such as </w:t>
      </w:r>
      <w:r w:rsidR="006D60B1">
        <w:rPr>
          <w:rFonts w:eastAsia="DengXian"/>
        </w:rPr>
        <w:t>[</w:t>
      </w:r>
      <w:r w:rsidR="003B363B">
        <w:rPr>
          <w:rFonts w:eastAsia="DengXian"/>
        </w:rPr>
        <w:t>3</w:t>
      </w:r>
      <w:r w:rsidR="006D60B1">
        <w:rPr>
          <w:rFonts w:eastAsia="DengXian"/>
        </w:rPr>
        <w:t xml:space="preserve">] </w:t>
      </w:r>
      <w:r>
        <w:rPr>
          <w:rFonts w:eastAsia="DengXian"/>
        </w:rPr>
        <w:t xml:space="preserve">support </w:t>
      </w:r>
      <w:r w:rsidR="006D60B1">
        <w:rPr>
          <w:rFonts w:eastAsia="DengXian"/>
        </w:rPr>
        <w:t xml:space="preserve">Option 2 </w:t>
      </w:r>
      <w:r w:rsidR="00C92BFB">
        <w:rPr>
          <w:rFonts w:eastAsia="DengXian"/>
        </w:rPr>
        <w:t>because</w:t>
      </w:r>
      <w:r w:rsidR="003B363B">
        <w:rPr>
          <w:rFonts w:eastAsia="DengXian"/>
        </w:rPr>
        <w:t xml:space="preserve"> Option 4 </w:t>
      </w:r>
      <w:r w:rsidR="003B363B">
        <w:rPr>
          <w:rFonts w:eastAsiaTheme="minorEastAsia"/>
          <w:lang w:val="fr-FR" w:eastAsia="zh-CN"/>
        </w:rPr>
        <w:t>may cause underestimation on some RedCap UE capabilities.</w:t>
      </w:r>
      <w:r w:rsidR="003B363B">
        <w:rPr>
          <w:rFonts w:eastAsia="DengXian"/>
        </w:rPr>
        <w:t xml:space="preserve"> On the other hand, many of</w:t>
      </w:r>
      <w:r w:rsidR="006D60B1">
        <w:rPr>
          <w:rFonts w:eastAsia="DengXian"/>
        </w:rPr>
        <w:t xml:space="preserve"> others [</w:t>
      </w:r>
      <w:r w:rsidR="003B363B">
        <w:rPr>
          <w:rFonts w:eastAsia="游明朝"/>
        </w:rPr>
        <w:t>2, 8, 9, 11, 12, 13, 16, 20, 22, 23, 24, 25</w:t>
      </w:r>
      <w:r w:rsidR="006D60B1">
        <w:rPr>
          <w:rFonts w:eastAsia="DengXian"/>
        </w:rPr>
        <w:t>] support Option 4</w:t>
      </w:r>
      <w:r w:rsidR="00C92BFB">
        <w:rPr>
          <w:rFonts w:eastAsia="DengXian"/>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DengXian"/>
        </w:rPr>
        <w:t xml:space="preserve">.  </w:t>
      </w:r>
      <w:r w:rsidR="0034518F">
        <w:rPr>
          <w:rFonts w:eastAsia="DengXian"/>
        </w:rPr>
        <w:t>One contribution [4] suggests clarification</w:t>
      </w:r>
      <w:r w:rsidR="00E206AA">
        <w:rPr>
          <w:rFonts w:eastAsia="DengXian"/>
        </w:rPr>
        <w:t xml:space="preserve"> is needed for these options</w:t>
      </w:r>
      <w:r w:rsidR="0034518F">
        <w:rPr>
          <w:rFonts w:eastAsia="DengXian"/>
        </w:rPr>
        <w:t xml:space="preserve">. </w:t>
      </w:r>
      <w:r w:rsidR="00B073CB">
        <w:rPr>
          <w:rFonts w:eastAsia="DengXian"/>
        </w:rPr>
        <w:t xml:space="preserve">One contribution [11] suggests focusing on the basic FG structure. Another contribution [13] suggests waiting for RAN2 discussion. </w:t>
      </w:r>
      <w:r w:rsidR="007841E4">
        <w:rPr>
          <w:rFonts w:eastAsia="DengXian"/>
        </w:rPr>
        <w:t>In addition, one contribution [1</w:t>
      </w:r>
      <w:r w:rsidR="00B073CB">
        <w:rPr>
          <w:rFonts w:eastAsia="DengXian"/>
        </w:rPr>
        <w:t>5</w:t>
      </w:r>
      <w:r w:rsidR="007841E4">
        <w:rPr>
          <w:rFonts w:eastAsia="DengXian"/>
        </w:rPr>
        <w:t xml:space="preserve">] propose </w:t>
      </w:r>
      <w:r w:rsidR="00B073CB">
        <w:rPr>
          <w:rFonts w:eastAsia="DengXian"/>
        </w:rPr>
        <w:t>another alternative that it</w:t>
      </w:r>
      <w:r w:rsidR="007841E4" w:rsidRPr="00EE13B4">
        <w:rPr>
          <w:rFonts w:eastAsia="DengXian"/>
        </w:rPr>
        <w:t xml:space="preserve"> includes </w:t>
      </w:r>
      <w:r w:rsidR="00B073CB" w:rsidRPr="00B073CB">
        <w:rPr>
          <w:rFonts w:eastAsia="DengXian"/>
        </w:rPr>
        <w:t>the minimum set of mandatory UE capabilities that the NW can assume during initial access</w:t>
      </w:r>
      <w:r w:rsidR="007841E4">
        <w:rPr>
          <w:rFonts w:eastAsia="DengXian"/>
        </w:rPr>
        <w:t>.</w:t>
      </w:r>
      <w:r w:rsidR="006D7C0C">
        <w:rPr>
          <w:rFonts w:eastAsia="DengXian"/>
        </w:rPr>
        <w:t xml:space="preserve"> Some contributions [1, 14, 18, 19] suggest directly defining the RedCap UE type by the </w:t>
      </w:r>
      <w:r w:rsidR="00AF6E32">
        <w:rPr>
          <w:rFonts w:eastAsia="游明朝"/>
        </w:rPr>
        <w:t>m</w:t>
      </w:r>
      <w:r w:rsidR="006D7C0C">
        <w:rPr>
          <w:rFonts w:eastAsia="游明朝"/>
        </w:rPr>
        <w:t xml:space="preserve">aximum UE bandwidth (i.e., </w:t>
      </w:r>
      <w:r w:rsidR="006D7C0C">
        <w:rPr>
          <w:rFonts w:eastAsia="游明朝" w:hint="eastAsia"/>
        </w:rPr>
        <w:t>2</w:t>
      </w:r>
      <w:r w:rsidR="006D7C0C">
        <w:rPr>
          <w:rFonts w:eastAsia="游明朝"/>
        </w:rPr>
        <w:t>0MHz for FR1 and 100MHz for FR2)</w:t>
      </w:r>
      <w:r w:rsidR="002425BD">
        <w:rPr>
          <w:rFonts w:eastAsia="游明朝"/>
        </w:rPr>
        <w:t xml:space="preserve"> which </w:t>
      </w:r>
      <w:r w:rsidR="002425BD" w:rsidRPr="006C04F4">
        <w:rPr>
          <w:rFonts w:eastAsia="游明朝"/>
          <w:lang w:val="fr-FR"/>
        </w:rPr>
        <w:t>would fulfil both option 2 and option 4</w:t>
      </w:r>
      <w:r w:rsidR="002425BD">
        <w:rPr>
          <w:rFonts w:eastAsia="游明朝"/>
        </w:rPr>
        <w:t>.</w:t>
      </w:r>
      <w:r w:rsidR="006D7C0C">
        <w:rPr>
          <w:rFonts w:eastAsia="DengXian"/>
        </w:rPr>
        <w:t xml:space="preserve">  </w:t>
      </w:r>
      <w:r w:rsidR="007841E4">
        <w:rPr>
          <w:rFonts w:eastAsia="DengXian"/>
        </w:rPr>
        <w:t xml:space="preserve"> </w:t>
      </w:r>
      <w:r w:rsidR="007841E4" w:rsidRPr="00E36773">
        <w:rPr>
          <w:rFonts w:eastAsia="DengXian"/>
        </w:rPr>
        <w:t>One contribution [</w:t>
      </w:r>
      <w:r w:rsidR="000404D5" w:rsidRPr="00E36773">
        <w:rPr>
          <w:rFonts w:eastAsia="DengXian"/>
        </w:rPr>
        <w:t>3</w:t>
      </w:r>
      <w:r w:rsidR="007841E4" w:rsidRPr="00E36773">
        <w:rPr>
          <w:rFonts w:eastAsia="DengXian"/>
        </w:rPr>
        <w:t>]</w:t>
      </w:r>
      <w:r w:rsidR="007841E4" w:rsidRPr="00E36773">
        <w:t xml:space="preserve"> propose</w:t>
      </w:r>
      <w:r w:rsidR="002E1177" w:rsidRPr="00E36773">
        <w:t>s</w:t>
      </w:r>
      <w:r w:rsidR="007841E4" w:rsidRPr="00E36773">
        <w:t xml:space="preserve"> </w:t>
      </w:r>
      <w:r w:rsidR="007841E4" w:rsidRPr="00E36773">
        <w:rPr>
          <w:rFonts w:eastAsia="DengXian"/>
        </w:rPr>
        <w:t>relative criterion(s) compared between the UE capability and cell operating parameters;</w:t>
      </w:r>
      <w:r w:rsidR="007841E4" w:rsidRPr="00E36773">
        <w:t xml:space="preserve"> </w:t>
      </w:r>
      <w:r w:rsidR="007841E4" w:rsidRPr="00E36773">
        <w:rPr>
          <w:rFonts w:eastAsia="DengXian"/>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游明朝" w:hint="eastAsia"/>
          <w:lang w:eastAsia="ja-JP"/>
        </w:rPr>
        <w:t xml:space="preserve"> O</w:t>
      </w:r>
      <w:r w:rsidR="00246C13" w:rsidRPr="00E36773">
        <w:rPr>
          <w:rFonts w:eastAsia="游明朝"/>
          <w:lang w:eastAsia="ja-JP"/>
        </w:rPr>
        <w:t>ne contribution [</w:t>
      </w:r>
      <w:r w:rsidR="000404D5" w:rsidRPr="00E36773">
        <w:rPr>
          <w:rFonts w:eastAsia="游明朝"/>
          <w:lang w:eastAsia="ja-JP"/>
        </w:rPr>
        <w:t>3</w:t>
      </w:r>
      <w:r w:rsidR="00246C13" w:rsidRPr="00E36773">
        <w:rPr>
          <w:rFonts w:eastAsia="游明朝"/>
          <w:lang w:eastAsia="ja-JP"/>
        </w:rPr>
        <w:t>] suggest that UE declaration of RedCap/non-RedCap is band-specific.</w:t>
      </w:r>
      <w:r w:rsidR="00E206AA">
        <w:rPr>
          <w:rFonts w:eastAsia="游明朝"/>
          <w:lang w:eastAsia="ja-JP"/>
        </w:rPr>
        <w:t xml:space="preserve"> Note that following agreement was made RAN1#103-e and hence, </w:t>
      </w:r>
      <w:r w:rsidR="00E206AA">
        <w:rPr>
          <w:rFonts w:eastAsia="游明朝"/>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strike/>
                <w:color w:val="FF0000"/>
                <w:lang w:val="sv-SE" w:eastAsia="ja-JP"/>
              </w:rPr>
            </w:pPr>
            <w:r w:rsidRPr="00213CF0">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游明朝"/>
          <w:lang w:eastAsia="ja-JP"/>
        </w:rPr>
      </w:pPr>
    </w:p>
    <w:p w14:paraId="01913683" w14:textId="1D4D1709" w:rsidR="000873C6" w:rsidRDefault="000873C6" w:rsidP="0088574F">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t>
      </w:r>
      <w:r w:rsidR="00E206AA">
        <w:rPr>
          <w:rFonts w:eastAsia="游明朝"/>
          <w:lang w:eastAsia="ja-JP"/>
        </w:rPr>
        <w:t xml:space="preserve">we can try to down-select </w:t>
      </w:r>
      <w:r w:rsidR="001048A3">
        <w:rPr>
          <w:rFonts w:eastAsia="游明朝"/>
          <w:lang w:eastAsia="ja-JP"/>
        </w:rPr>
        <w:t>to Option 4 having majority support</w:t>
      </w:r>
      <w:r w:rsidR="00256F9D">
        <w:rPr>
          <w:rFonts w:eastAsia="游明朝"/>
          <w:lang w:eastAsia="ja-JP"/>
        </w:rPr>
        <w:t xml:space="preserve"> with a note clarifying at least </w:t>
      </w:r>
      <w:r w:rsidR="00256F9D">
        <w:rPr>
          <w:rFonts w:eastAsia="游明朝"/>
        </w:rPr>
        <w:t>maximum supported UE BW is included</w:t>
      </w:r>
      <w:r w:rsidR="001048A3">
        <w:rPr>
          <w:rFonts w:eastAsia="游明朝"/>
          <w:lang w:eastAsia="ja-JP"/>
        </w:rPr>
        <w:t>.</w:t>
      </w:r>
      <w:r w:rsidR="006B376B">
        <w:rPr>
          <w:rFonts w:eastAsia="游明朝"/>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837F1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DengXian"/>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837F1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DengXian"/>
                <w:lang w:val="en-US" w:eastAsia="zh-CN"/>
              </w:rPr>
            </w:pPr>
          </w:p>
        </w:tc>
      </w:tr>
      <w:tr w:rsidR="007E2284" w14:paraId="607C76B1" w14:textId="77777777" w:rsidTr="00837F1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DengXian"/>
                <w:lang w:val="en-US" w:eastAsia="zh-CN"/>
              </w:rPr>
            </w:pPr>
          </w:p>
        </w:tc>
      </w:tr>
    </w:tbl>
    <w:p w14:paraId="31D7943F" w14:textId="77777777" w:rsidR="00B50EFB" w:rsidRPr="009749E2" w:rsidRDefault="00B50EFB" w:rsidP="0088574F">
      <w:pPr>
        <w:spacing w:after="100" w:afterAutospacing="1"/>
        <w:jc w:val="both"/>
        <w:rPr>
          <w:rFonts w:eastAsia="游明朝"/>
          <w:lang w:eastAsia="ja-JP"/>
        </w:rPr>
      </w:pPr>
    </w:p>
    <w:p w14:paraId="5D941312" w14:textId="14801057" w:rsidR="00455E48" w:rsidRDefault="006F5BEB" w:rsidP="0088574F">
      <w:pPr>
        <w:spacing w:after="100" w:afterAutospacing="1"/>
        <w:jc w:val="both"/>
        <w:rPr>
          <w:rFonts w:eastAsia="游明朝"/>
        </w:rPr>
      </w:pPr>
      <w:r>
        <w:rPr>
          <w:rFonts w:eastAsia="游明朝"/>
          <w:lang w:eastAsia="ja-JP"/>
        </w:rPr>
        <w:t>Regarding the FFS in the above working assumption, s</w:t>
      </w:r>
      <w:r w:rsidR="008B5004">
        <w:rPr>
          <w:rFonts w:eastAsia="游明朝"/>
          <w:lang w:eastAsia="ja-JP"/>
        </w:rPr>
        <w:t xml:space="preserve">everal contributions </w:t>
      </w:r>
      <w:r w:rsidR="008B5004" w:rsidRPr="008B5004">
        <w:rPr>
          <w:rFonts w:eastAsia="游明朝"/>
          <w:lang w:eastAsia="ja-JP"/>
        </w:rPr>
        <w:t xml:space="preserve">[1, </w:t>
      </w:r>
      <w:r>
        <w:rPr>
          <w:rFonts w:eastAsia="游明朝"/>
          <w:lang w:eastAsia="ja-JP"/>
        </w:rPr>
        <w:t xml:space="preserve">2, </w:t>
      </w:r>
      <w:r w:rsidR="008B5004" w:rsidRPr="008B5004">
        <w:rPr>
          <w:rFonts w:eastAsia="游明朝"/>
          <w:lang w:eastAsia="ja-JP"/>
        </w:rPr>
        <w:t xml:space="preserve">3, </w:t>
      </w:r>
      <w:r>
        <w:rPr>
          <w:rFonts w:eastAsia="游明朝"/>
          <w:lang w:eastAsia="ja-JP"/>
        </w:rPr>
        <w:t>6, 8, 9, 11,</w:t>
      </w:r>
      <w:r w:rsidR="00375F56">
        <w:rPr>
          <w:rFonts w:eastAsia="游明朝"/>
          <w:lang w:eastAsia="ja-JP"/>
        </w:rPr>
        <w:t xml:space="preserve"> </w:t>
      </w:r>
      <w:r w:rsidR="005A1792">
        <w:rPr>
          <w:rFonts w:eastAsia="游明朝"/>
          <w:lang w:eastAsia="ja-JP"/>
        </w:rPr>
        <w:t xml:space="preserve">12, </w:t>
      </w:r>
      <w:r w:rsidR="008B5004" w:rsidRPr="008B5004">
        <w:rPr>
          <w:rFonts w:eastAsia="游明朝"/>
          <w:lang w:eastAsia="ja-JP"/>
        </w:rPr>
        <w:t>14, 1</w:t>
      </w:r>
      <w:r>
        <w:rPr>
          <w:rFonts w:eastAsia="游明朝"/>
          <w:lang w:eastAsia="ja-JP"/>
        </w:rPr>
        <w:t>6</w:t>
      </w:r>
      <w:r w:rsidR="008B5004" w:rsidRPr="008B5004">
        <w:rPr>
          <w:rFonts w:eastAsia="游明朝"/>
          <w:lang w:eastAsia="ja-JP"/>
        </w:rPr>
        <w:t>, 22</w:t>
      </w:r>
      <w:r>
        <w:rPr>
          <w:rFonts w:eastAsia="游明朝"/>
          <w:lang w:eastAsia="ja-JP"/>
        </w:rPr>
        <w:t>, 24</w:t>
      </w:r>
      <w:r w:rsidR="008B5004" w:rsidRPr="008B5004">
        <w:rPr>
          <w:rFonts w:eastAsia="游明朝"/>
          <w:lang w:eastAsia="ja-JP"/>
        </w:rPr>
        <w:t>]</w:t>
      </w:r>
      <w:r w:rsidR="008B5004">
        <w:rPr>
          <w:rFonts w:eastAsia="游明朝"/>
          <w:lang w:eastAsia="ja-JP"/>
        </w:rPr>
        <w:t xml:space="preserve"> discuss</w:t>
      </w:r>
      <w:r w:rsidR="0081566C">
        <w:rPr>
          <w:rFonts w:eastAsia="游明朝"/>
          <w:lang w:eastAsia="ja-JP"/>
        </w:rPr>
        <w:t xml:space="preserve"> the </w:t>
      </w:r>
      <w:r>
        <w:rPr>
          <w:rFonts w:eastAsia="游明朝"/>
          <w:lang w:eastAsia="ja-JP"/>
        </w:rPr>
        <w:t xml:space="preserve">reduced </w:t>
      </w:r>
      <w:r w:rsidR="0081566C">
        <w:rPr>
          <w:rFonts w:eastAsia="游明朝"/>
          <w:lang w:eastAsia="ja-JP"/>
        </w:rPr>
        <w:t xml:space="preserve">capabilities included in the definition of the RedCap UE type. </w:t>
      </w:r>
      <w:r w:rsidR="005A1792">
        <w:rPr>
          <w:rFonts w:eastAsia="游明朝"/>
          <w:lang w:eastAsia="ja-JP"/>
        </w:rPr>
        <w:t xml:space="preserve">As mentioned above, </w:t>
      </w:r>
      <w:r w:rsidR="005A1792" w:rsidRPr="00853A90">
        <w:rPr>
          <w:bCs/>
          <w:szCs w:val="22"/>
        </w:rPr>
        <w:t>maximum supported UE BW</w:t>
      </w:r>
      <w:r w:rsidR="005A1792">
        <w:rPr>
          <w:rFonts w:eastAsia="游明朝"/>
          <w:lang w:eastAsia="ja-JP"/>
        </w:rPr>
        <w:t>,</w:t>
      </w:r>
      <w:r w:rsidR="00DD659B">
        <w:rPr>
          <w:rFonts w:eastAsia="游明朝"/>
          <w:lang w:eastAsia="ja-JP"/>
        </w:rPr>
        <w:t xml:space="preserve"> </w:t>
      </w:r>
      <w:r w:rsidR="005A1792">
        <w:rPr>
          <w:rFonts w:eastAsia="游明朝"/>
          <w:lang w:eastAsia="ja-JP"/>
        </w:rPr>
        <w:t>which is suggested to be included in the definition by m</w:t>
      </w:r>
      <w:r w:rsidR="00375F56">
        <w:rPr>
          <w:rFonts w:eastAsia="游明朝"/>
          <w:lang w:eastAsia="ja-JP"/>
        </w:rPr>
        <w:t>any of them [</w:t>
      </w:r>
      <w:r w:rsidR="00375F56" w:rsidRPr="008B5004">
        <w:rPr>
          <w:rFonts w:eastAsia="游明朝"/>
          <w:lang w:eastAsia="ja-JP"/>
        </w:rPr>
        <w:t xml:space="preserve">1, </w:t>
      </w:r>
      <w:r w:rsidR="005A1792">
        <w:rPr>
          <w:rFonts w:eastAsia="游明朝"/>
          <w:lang w:eastAsia="ja-JP"/>
        </w:rPr>
        <w:t xml:space="preserve">2, </w:t>
      </w:r>
      <w:r w:rsidR="00375F56" w:rsidRPr="008B5004">
        <w:rPr>
          <w:rFonts w:eastAsia="游明朝"/>
          <w:lang w:eastAsia="ja-JP"/>
        </w:rPr>
        <w:t xml:space="preserve">3, </w:t>
      </w:r>
      <w:r w:rsidR="005A1792">
        <w:rPr>
          <w:rFonts w:eastAsia="游明朝"/>
          <w:lang w:eastAsia="ja-JP"/>
        </w:rPr>
        <w:t xml:space="preserve">6, 8, 11, </w:t>
      </w:r>
      <w:r w:rsidR="00375F56" w:rsidRPr="008B5004">
        <w:rPr>
          <w:rFonts w:eastAsia="游明朝"/>
          <w:lang w:eastAsia="ja-JP"/>
        </w:rPr>
        <w:t>14, 1</w:t>
      </w:r>
      <w:r w:rsidR="005A1792">
        <w:rPr>
          <w:rFonts w:eastAsia="游明朝"/>
          <w:lang w:eastAsia="ja-JP"/>
        </w:rPr>
        <w:t>6</w:t>
      </w:r>
      <w:r w:rsidR="00375F56" w:rsidRPr="008B5004">
        <w:rPr>
          <w:rFonts w:eastAsia="游明朝"/>
          <w:lang w:eastAsia="ja-JP"/>
        </w:rPr>
        <w:t>, 22</w:t>
      </w:r>
      <w:r w:rsidR="005A1792">
        <w:rPr>
          <w:rFonts w:eastAsia="游明朝"/>
          <w:lang w:eastAsia="ja-JP"/>
        </w:rPr>
        <w:t>, 24</w:t>
      </w:r>
      <w:r w:rsidR="00375F56">
        <w:rPr>
          <w:rFonts w:eastAsia="游明朝"/>
          <w:lang w:eastAsia="ja-JP"/>
        </w:rPr>
        <w:t>]</w:t>
      </w:r>
      <w:r w:rsidR="005A1792">
        <w:rPr>
          <w:rFonts w:eastAsia="游明朝"/>
          <w:lang w:eastAsia="ja-JP"/>
        </w:rPr>
        <w:t xml:space="preserve">, </w:t>
      </w:r>
      <w:r w:rsidR="00413D02">
        <w:rPr>
          <w:rFonts w:eastAsia="游明朝"/>
          <w:lang w:eastAsia="ja-JP"/>
        </w:rPr>
        <w:t>is already agreed.</w:t>
      </w:r>
      <w:r w:rsidR="00375F56">
        <w:rPr>
          <w:rFonts w:eastAsia="游明朝"/>
        </w:rPr>
        <w:t xml:space="preserve"> </w:t>
      </w:r>
      <w:r w:rsidR="00D135BA">
        <w:rPr>
          <w:rFonts w:eastAsia="游明朝"/>
        </w:rPr>
        <w:t>Some</w:t>
      </w:r>
      <w:r w:rsidR="00375F56">
        <w:rPr>
          <w:rFonts w:eastAsia="游明朝"/>
        </w:rPr>
        <w:t xml:space="preserve"> contribution</w:t>
      </w:r>
      <w:r w:rsidR="00D135BA">
        <w:rPr>
          <w:rFonts w:eastAsia="游明朝"/>
        </w:rPr>
        <w:t>s</w:t>
      </w:r>
      <w:r w:rsidR="00375F56">
        <w:rPr>
          <w:rFonts w:eastAsia="游明朝"/>
        </w:rPr>
        <w:t xml:space="preserve"> </w:t>
      </w:r>
      <w:r w:rsidR="004C5FB9">
        <w:rPr>
          <w:rFonts w:eastAsia="游明朝"/>
        </w:rPr>
        <w:t>[</w:t>
      </w:r>
      <w:r w:rsidR="00D135BA">
        <w:rPr>
          <w:rFonts w:eastAsia="游明朝"/>
        </w:rPr>
        <w:t>2</w:t>
      </w:r>
      <w:r w:rsidR="00D135BA">
        <w:rPr>
          <w:rFonts w:eastAsia="游明朝"/>
          <w:lang w:eastAsia="ja-JP"/>
        </w:rPr>
        <w:t>, 6, 16, 22, 24</w:t>
      </w:r>
      <w:r w:rsidR="004C5FB9">
        <w:rPr>
          <w:rFonts w:eastAsia="游明朝"/>
        </w:rPr>
        <w:t xml:space="preserve">] </w:t>
      </w:r>
      <w:r w:rsidR="00375F56">
        <w:rPr>
          <w:rFonts w:eastAsia="游明朝"/>
        </w:rPr>
        <w:t>suggest that the capabilities of minimum number of Rx branches (1</w:t>
      </w:r>
      <w:r w:rsidR="00D135BA">
        <w:rPr>
          <w:rFonts w:eastAsia="游明朝"/>
        </w:rPr>
        <w:t xml:space="preserve"> </w:t>
      </w:r>
      <w:r w:rsidR="00375F56">
        <w:rPr>
          <w:rFonts w:eastAsia="游明朝"/>
        </w:rPr>
        <w:t>Rx</w:t>
      </w:r>
      <w:r w:rsidR="00D135BA">
        <w:rPr>
          <w:rFonts w:eastAsia="游明朝"/>
        </w:rPr>
        <w:t xml:space="preserve"> branches</w:t>
      </w:r>
      <w:r w:rsidR="00375F56">
        <w:rPr>
          <w:rFonts w:eastAsia="游明朝"/>
        </w:rPr>
        <w:t>)</w:t>
      </w:r>
      <w:r w:rsidR="00D135BA">
        <w:rPr>
          <w:rFonts w:eastAsia="游明朝"/>
        </w:rPr>
        <w:t xml:space="preserve"> and</w:t>
      </w:r>
      <w:r w:rsidR="00375F56">
        <w:rPr>
          <w:rFonts w:eastAsia="游明朝"/>
        </w:rPr>
        <w:t xml:space="preserve"> m</w:t>
      </w:r>
      <w:r w:rsidR="00375F56" w:rsidRPr="00375F56">
        <w:rPr>
          <w:rFonts w:eastAsia="游明朝"/>
        </w:rPr>
        <w:t>aximum number of DL MIMO layers</w:t>
      </w:r>
      <w:r w:rsidR="00375F56">
        <w:rPr>
          <w:rFonts w:eastAsia="游明朝"/>
        </w:rPr>
        <w:t xml:space="preserve"> (1</w:t>
      </w:r>
      <w:r w:rsidR="00D135BA">
        <w:rPr>
          <w:rFonts w:eastAsia="游明朝"/>
        </w:rPr>
        <w:t xml:space="preserve"> layer</w:t>
      </w:r>
      <w:r w:rsidR="00375F56">
        <w:rPr>
          <w:rFonts w:eastAsia="游明朝"/>
        </w:rPr>
        <w:t>)</w:t>
      </w:r>
      <w:r w:rsidR="00D135BA">
        <w:rPr>
          <w:rFonts w:eastAsia="游明朝"/>
        </w:rPr>
        <w:t xml:space="preserve"> are included, while some others [8, 11] suggest that reduced number of Rx branches (either 1 or 2 Rx branches) and m</w:t>
      </w:r>
      <w:r w:rsidR="00D135BA" w:rsidRPr="00375F56">
        <w:rPr>
          <w:rFonts w:eastAsia="游明朝"/>
        </w:rPr>
        <w:t>aximum number of DL MIMO layers</w:t>
      </w:r>
      <w:r w:rsidR="00D135BA">
        <w:rPr>
          <w:rFonts w:eastAsia="游明朝"/>
        </w:rPr>
        <w:t xml:space="preserve"> (1 or 2 layers)</w:t>
      </w:r>
      <w:r w:rsidR="0061234B">
        <w:rPr>
          <w:rFonts w:eastAsia="游明朝"/>
        </w:rPr>
        <w:t xml:space="preserve"> are included. Some contributions [2</w:t>
      </w:r>
      <w:r w:rsidR="0061234B">
        <w:rPr>
          <w:rFonts w:eastAsia="游明朝"/>
          <w:lang w:eastAsia="ja-JP"/>
        </w:rPr>
        <w:t>, 6, 16, 22, 24</w:t>
      </w:r>
      <w:r w:rsidR="0061234B">
        <w:rPr>
          <w:rFonts w:eastAsia="游明朝"/>
        </w:rPr>
        <w:t>] suggest that m</w:t>
      </w:r>
      <w:r w:rsidR="00375F56" w:rsidRPr="00F341EF">
        <w:rPr>
          <w:rFonts w:eastAsia="游明朝"/>
        </w:rPr>
        <w:t xml:space="preserve">aximum </w:t>
      </w:r>
      <w:r w:rsidR="0061234B">
        <w:rPr>
          <w:rFonts w:eastAsia="游明朝"/>
        </w:rPr>
        <w:t xml:space="preserve">DL </w:t>
      </w:r>
      <w:r w:rsidR="00375F56" w:rsidRPr="00F341EF">
        <w:rPr>
          <w:rFonts w:eastAsia="游明朝"/>
        </w:rPr>
        <w:t>modulation order</w:t>
      </w:r>
      <w:r w:rsidR="00375F56">
        <w:rPr>
          <w:rFonts w:eastAsia="游明朝"/>
        </w:rPr>
        <w:t xml:space="preserve"> (64QAM)</w:t>
      </w:r>
      <w:r w:rsidR="0061234B">
        <w:rPr>
          <w:rFonts w:eastAsia="游明朝"/>
        </w:rPr>
        <w:t xml:space="preserve"> is included.</w:t>
      </w:r>
      <w:r w:rsidR="00375F56">
        <w:rPr>
          <w:rFonts w:eastAsia="游明朝"/>
        </w:rPr>
        <w:t xml:space="preserve"> </w:t>
      </w:r>
      <w:r w:rsidR="00032568">
        <w:rPr>
          <w:rFonts w:eastAsia="游明朝"/>
        </w:rPr>
        <w:t>Some contributions [2</w:t>
      </w:r>
      <w:r w:rsidR="00032568">
        <w:rPr>
          <w:rFonts w:eastAsia="游明朝"/>
          <w:lang w:eastAsia="ja-JP"/>
        </w:rPr>
        <w:t>, 6, 8, 22</w:t>
      </w:r>
      <w:r w:rsidR="00032568">
        <w:rPr>
          <w:rFonts w:eastAsia="游明朝"/>
        </w:rPr>
        <w:t xml:space="preserve">] suggest that </w:t>
      </w:r>
      <w:r w:rsidR="00375F56">
        <w:rPr>
          <w:rFonts w:eastAsia="游明朝"/>
        </w:rPr>
        <w:t>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w:t>
      </w:r>
      <w:r w:rsidR="00455E48">
        <w:rPr>
          <w:rFonts w:eastAsia="游明朝"/>
        </w:rPr>
        <w:t>following capabilities are included</w:t>
      </w:r>
      <w:r w:rsidR="002E391E">
        <w:rPr>
          <w:rFonts w:eastAsia="游明朝"/>
        </w:rPr>
        <w:t>:</w:t>
      </w:r>
    </w:p>
    <w:p w14:paraId="0C88D82E" w14:textId="65B6BD20" w:rsidR="00455E48" w:rsidRPr="00455E48" w:rsidRDefault="00455E48" w:rsidP="00455E48">
      <w:pPr>
        <w:pStyle w:val="a7"/>
        <w:numPr>
          <w:ilvl w:val="0"/>
          <w:numId w:val="29"/>
        </w:numPr>
        <w:spacing w:after="100" w:afterAutospacing="1"/>
        <w:jc w:val="both"/>
        <w:rPr>
          <w:rFonts w:eastAsia="游明朝"/>
          <w:sz w:val="20"/>
          <w:szCs w:val="21"/>
        </w:rPr>
      </w:pPr>
      <w:r>
        <w:rPr>
          <w:rFonts w:eastAsia="游明朝"/>
          <w:sz w:val="20"/>
          <w:szCs w:val="21"/>
        </w:rPr>
        <w:t>R</w:t>
      </w:r>
      <w:r w:rsidRPr="00455E48">
        <w:rPr>
          <w:rFonts w:eastAsia="游明朝"/>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游明朝"/>
          <w:sz w:val="20"/>
          <w:szCs w:val="21"/>
        </w:rPr>
      </w:pPr>
      <w:r>
        <w:rPr>
          <w:rFonts w:eastAsia="游明朝"/>
          <w:sz w:val="20"/>
          <w:szCs w:val="21"/>
        </w:rPr>
        <w:t>N</w:t>
      </w:r>
      <w:r w:rsidRPr="00455E48">
        <w:rPr>
          <w:rFonts w:eastAsia="游明朝"/>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游明朝"/>
          <w:sz w:val="20"/>
          <w:szCs w:val="21"/>
        </w:rPr>
      </w:pPr>
      <w:r>
        <w:rPr>
          <w:rFonts w:eastAsia="游明朝"/>
          <w:sz w:val="20"/>
          <w:szCs w:val="21"/>
        </w:rPr>
        <w:t>M</w:t>
      </w:r>
      <w:r w:rsidRPr="00455E48">
        <w:rPr>
          <w:rFonts w:eastAsia="游明朝"/>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w:t>
      </w:r>
      <w:r w:rsidR="004B744E">
        <w:rPr>
          <w:rFonts w:eastAsia="游明朝"/>
          <w:lang w:eastAsia="ja-JP"/>
        </w:rPr>
        <w:t>s</w:t>
      </w:r>
      <w:r>
        <w:rPr>
          <w:rFonts w:eastAsia="游明朝"/>
          <w:lang w:eastAsia="ja-JP"/>
        </w:rPr>
        <w:t xml:space="preserve"> waiting for RAN2 discussion.</w:t>
      </w:r>
    </w:p>
    <w:p w14:paraId="6AD32020" w14:textId="6DBDA4E0" w:rsidR="00455E48" w:rsidRDefault="00C85EF3" w:rsidP="0088574F">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a7"/>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a7"/>
              <w:numPr>
                <w:ilvl w:val="0"/>
                <w:numId w:val="28"/>
              </w:numPr>
              <w:rPr>
                <w:lang w:val="en-US"/>
              </w:rPr>
            </w:pPr>
            <w:r w:rsidRPr="00F242AB">
              <w:rPr>
                <w:lang w:val="en-US"/>
              </w:rPr>
              <w:t>The minimum DL modulation order supported</w:t>
            </w:r>
          </w:p>
        </w:tc>
      </w:tr>
      <w:tr w:rsidR="009A4674"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9A4674" w:rsidRDefault="009A4674" w:rsidP="009A4674">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9A4674" w:rsidRDefault="009A4674" w:rsidP="009A4674">
            <w:pPr>
              <w:rPr>
                <w:lang w:val="en-US"/>
              </w:rPr>
            </w:pPr>
          </w:p>
        </w:tc>
      </w:tr>
    </w:tbl>
    <w:p w14:paraId="00BEC1FC" w14:textId="77777777" w:rsidR="009749E2" w:rsidRPr="009749E2" w:rsidRDefault="009749E2" w:rsidP="0088574F">
      <w:pPr>
        <w:spacing w:after="100" w:afterAutospacing="1"/>
        <w:jc w:val="both"/>
        <w:rPr>
          <w:rFonts w:eastAsia="DengXian"/>
        </w:rPr>
      </w:pPr>
    </w:p>
    <w:p w14:paraId="4EBB9646" w14:textId="24203619" w:rsidR="00913FC9" w:rsidRPr="00107018" w:rsidRDefault="00D036F1" w:rsidP="00913FC9">
      <w:pPr>
        <w:pStyle w:val="1"/>
      </w:pPr>
      <w:r>
        <w:lastRenderedPageBreak/>
        <w:t>Early indication of RedCap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w:t>
      </w:r>
      <w:r w:rsidR="00D87C07">
        <w:rPr>
          <w:rFonts w:eastAsia="游明朝"/>
          <w:lang w:eastAsia="ja-JP"/>
        </w:rPr>
        <w:t>s/working assumpt</w:t>
      </w:r>
      <w:r w:rsidR="003938BA">
        <w:rPr>
          <w:rFonts w:eastAsia="游明朝"/>
          <w:lang w:eastAsia="ja-JP"/>
        </w:rPr>
        <w:t>i</w:t>
      </w:r>
      <w:r w:rsidR="00D87C07">
        <w:rPr>
          <w:rFonts w:eastAsia="游明朝"/>
          <w:lang w:eastAsia="ja-JP"/>
        </w:rPr>
        <w:t>on</w:t>
      </w:r>
      <w:r>
        <w:rPr>
          <w:rFonts w:eastAsia="游明朝"/>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游明朝"/>
          <w:lang w:eastAsia="ja-JP"/>
        </w:rPr>
        <w:t xml:space="preserve"> </w:t>
      </w:r>
      <w:r w:rsidR="00D87C07">
        <w:rPr>
          <w:rFonts w:eastAsia="游明朝"/>
          <w:lang w:eastAsia="ja-JP"/>
        </w:rPr>
        <w:t>were</w:t>
      </w:r>
      <w:r>
        <w:rPr>
          <w:rFonts w:eastAsia="游明朝"/>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ＭＳ 明朝" w:hAnsi="Times" w:cs="Times"/>
              </w:rPr>
            </w:pPr>
            <w:r w:rsidRPr="00704620">
              <w:rPr>
                <w:rFonts w:ascii="Times" w:eastAsia="ＭＳ 明朝" w:hAnsi="Times" w:cs="Times"/>
                <w:lang w:eastAsia="zh-CN"/>
              </w:rPr>
              <w:t>Early indication</w:t>
            </w:r>
            <w:r w:rsidRPr="00704620">
              <w:rPr>
                <w:rFonts w:eastAsia="Times New Roman" w:cs="Times"/>
                <w:lang w:eastAsia="zh-CN"/>
              </w:rPr>
              <w:t xml:space="preserve"> of RedCap UEs</w:t>
            </w:r>
            <w:r w:rsidRPr="00704620">
              <w:rPr>
                <w:rFonts w:ascii="Times" w:eastAsia="ＭＳ 明朝"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ＭＳ 明朝" w:hAnsi="Times" w:cs="Times"/>
              </w:rPr>
            </w:pPr>
            <w:r w:rsidRPr="00704620">
              <w:rPr>
                <w:rFonts w:ascii="Times" w:eastAsia="ＭＳ 明朝" w:hAnsi="Times" w:cs="Times"/>
                <w:lang w:eastAsia="zh-CN"/>
              </w:rPr>
              <w:t>Support 2-step RACH for RedCap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ＭＳ 明朝" w:hAnsi="Times"/>
              </w:rPr>
            </w:pPr>
            <w:r w:rsidRPr="00704620">
              <w:rPr>
                <w:rFonts w:ascii="Times" w:eastAsia="ＭＳ 明朝"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ＭＳ 明朝" w:hAnsi="Times" w:cs="Times"/>
              </w:rPr>
            </w:pPr>
            <w:r w:rsidRPr="00704620">
              <w:rPr>
                <w:rFonts w:ascii="Times" w:eastAsia="ＭＳ 明朝"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ＭＳ 明朝" w:hAnsi="Times" w:cs="Times"/>
              </w:rPr>
            </w:pPr>
            <w:r w:rsidRPr="00704620">
              <w:rPr>
                <w:rFonts w:ascii="Times" w:eastAsia="ＭＳ 明朝"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ＭＳ 明朝" w:hAnsi="Segoe UI" w:cs="Segoe UI"/>
              </w:rPr>
            </w:pPr>
            <w:r w:rsidRPr="00704620">
              <w:rPr>
                <w:rFonts w:ascii="Times" w:eastAsia="ＭＳ 明朝"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ＭＳ 明朝" w:hAnsi="Segoe UI" w:cs="Segoe UI"/>
              </w:rPr>
            </w:pPr>
            <w:r w:rsidRPr="00704620">
              <w:rPr>
                <w:rFonts w:ascii="Times" w:eastAsia="ＭＳ 明朝"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游明朝"/>
          <w:lang w:eastAsia="ja-JP"/>
        </w:rPr>
        <w:t xml:space="preserve">Regarding </w:t>
      </w:r>
      <w:r w:rsidR="00DC3FDD">
        <w:rPr>
          <w:rFonts w:eastAsia="游明朝"/>
          <w:lang w:eastAsia="ja-JP"/>
        </w:rPr>
        <w:t>early indication</w:t>
      </w:r>
      <w:r w:rsidR="00B70A0E">
        <w:rPr>
          <w:rFonts w:eastAsia="游明朝"/>
          <w:lang w:eastAsia="ja-JP"/>
        </w:rPr>
        <w:t xml:space="preserve"> of RedCap UEs</w:t>
      </w:r>
      <w:r w:rsidR="00DC3FDD">
        <w:rPr>
          <w:rFonts w:eastAsia="游明朝"/>
          <w:lang w:eastAsia="ja-JP"/>
        </w:rPr>
        <w:t xml:space="preserve"> in Msg1</w:t>
      </w:r>
      <w:r>
        <w:rPr>
          <w:rFonts w:eastAsia="游明朝"/>
          <w:lang w:eastAsia="ja-JP"/>
        </w:rPr>
        <w:t>, m</w:t>
      </w:r>
      <w:r w:rsidR="003568EF">
        <w:rPr>
          <w:rFonts w:eastAsia="游明朝"/>
          <w:lang w:eastAsia="ja-JP"/>
        </w:rPr>
        <w:t>any contributions [</w:t>
      </w:r>
      <w:r w:rsidR="003568EF" w:rsidRPr="003568EF">
        <w:rPr>
          <w:rFonts w:eastAsia="游明朝"/>
          <w:lang w:eastAsia="ja-JP"/>
        </w:rPr>
        <w:t>1, 2, 4, 7, 9, 11, 1</w:t>
      </w:r>
      <w:r w:rsidR="003568EF">
        <w:rPr>
          <w:rFonts w:eastAsia="游明朝"/>
          <w:lang w:eastAsia="ja-JP"/>
        </w:rPr>
        <w:t>2</w:t>
      </w:r>
      <w:r w:rsidR="003568EF" w:rsidRPr="003568EF">
        <w:rPr>
          <w:rFonts w:eastAsia="游明朝"/>
          <w:lang w:eastAsia="ja-JP"/>
        </w:rPr>
        <w:t xml:space="preserve">, 13, 15, </w:t>
      </w:r>
      <w:r>
        <w:rPr>
          <w:rFonts w:eastAsia="游明朝"/>
          <w:lang w:eastAsia="ja-JP"/>
        </w:rPr>
        <w:t>16</w:t>
      </w:r>
      <w:r w:rsidR="003568EF" w:rsidRPr="003568EF">
        <w:rPr>
          <w:rFonts w:eastAsia="游明朝"/>
          <w:lang w:eastAsia="ja-JP"/>
        </w:rPr>
        <w:t xml:space="preserve">, 18, </w:t>
      </w:r>
      <w:r>
        <w:rPr>
          <w:rFonts w:eastAsia="游明朝"/>
          <w:lang w:eastAsia="ja-JP"/>
        </w:rPr>
        <w:t>19</w:t>
      </w:r>
      <w:r w:rsidR="003568EF" w:rsidRPr="003568EF">
        <w:rPr>
          <w:rFonts w:eastAsia="游明朝"/>
          <w:lang w:eastAsia="ja-JP"/>
        </w:rPr>
        <w:t>, 21,</w:t>
      </w:r>
      <w:r w:rsidR="003568EF">
        <w:rPr>
          <w:rFonts w:eastAsia="游明朝"/>
          <w:lang w:eastAsia="ja-JP"/>
        </w:rPr>
        <w:t xml:space="preserve"> </w:t>
      </w:r>
      <w:r w:rsidR="003568EF" w:rsidRPr="003568EF">
        <w:rPr>
          <w:rFonts w:eastAsia="游明朝"/>
          <w:lang w:eastAsia="ja-JP"/>
        </w:rPr>
        <w:t>22, 23, 24, 2</w:t>
      </w:r>
      <w:r>
        <w:rPr>
          <w:rFonts w:eastAsia="游明朝"/>
          <w:lang w:eastAsia="ja-JP"/>
        </w:rPr>
        <w:t>6</w:t>
      </w:r>
      <w:r w:rsidR="003568EF">
        <w:rPr>
          <w:rFonts w:eastAsia="游明朝"/>
          <w:lang w:eastAsia="ja-JP"/>
        </w:rPr>
        <w:t xml:space="preserve">] </w:t>
      </w:r>
      <w:r>
        <w:rPr>
          <w:rFonts w:eastAsia="游明朝"/>
          <w:lang w:eastAsia="ja-JP"/>
        </w:rPr>
        <w:t xml:space="preserve">suggest confirming the </w:t>
      </w:r>
      <w:r w:rsidR="00DC3FDD">
        <w:rPr>
          <w:rFonts w:eastAsia="游明朝"/>
          <w:lang w:eastAsia="ja-JP"/>
        </w:rPr>
        <w:t xml:space="preserve">working assumption to </w:t>
      </w:r>
      <w:r w:rsidR="003568EF">
        <w:rPr>
          <w:rFonts w:eastAsia="游明朝"/>
          <w:lang w:eastAsia="ja-JP"/>
        </w:rPr>
        <w:t xml:space="preserve">support the </w:t>
      </w:r>
      <w:bookmarkStart w:id="8" w:name="_Hlk72310478"/>
      <w:r w:rsidR="003568EF">
        <w:rPr>
          <w:rFonts w:cs="Arial"/>
          <w:szCs w:val="18"/>
          <w:lang w:eastAsia="ja-JP"/>
        </w:rPr>
        <w:t>early indication of RedCap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UEs and separate initial UL BWP for RedCap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WIs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ＭＳ 明朝" w:hAnsi="Arial" w:cs="Arial"/>
                <w:b/>
                <w:bCs/>
                <w:iCs/>
                <w:sz w:val="28"/>
                <w:szCs w:val="28"/>
                <w:lang w:eastAsia="en-GB"/>
              </w:rPr>
            </w:pPr>
            <w:r w:rsidRPr="00520FEE">
              <w:rPr>
                <w:rFonts w:ascii="Arial" w:eastAsia="ＭＳ 明朝" w:hAnsi="Arial" w:cs="Arial"/>
                <w:b/>
                <w:bCs/>
                <w:iCs/>
                <w:sz w:val="28"/>
                <w:szCs w:val="28"/>
                <w:lang w:eastAsia="en-GB"/>
              </w:rPr>
              <w:t>8.18</w:t>
            </w:r>
            <w:r w:rsidRPr="00520FEE">
              <w:rPr>
                <w:rFonts w:ascii="Arial" w:eastAsia="ＭＳ 明朝"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ＭＳ 明朝" w:hAnsi="Arial" w:cs="Arial"/>
                <w:i/>
                <w:noProof/>
                <w:sz w:val="18"/>
                <w:szCs w:val="24"/>
                <w:lang w:val="sv-SE" w:eastAsia="sv-SE"/>
              </w:rPr>
            </w:pPr>
            <w:r w:rsidRPr="00520FEE">
              <w:rPr>
                <w:rFonts w:ascii="Arial" w:eastAsia="ＭＳ 明朝"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ＭＳ 明朝" w:hAnsi="Arial" w:cs="Arial"/>
                <w:i/>
                <w:noProof/>
                <w:sz w:val="18"/>
                <w:szCs w:val="24"/>
                <w:lang w:val="sv-SE" w:eastAsia="sv-SE"/>
              </w:rPr>
            </w:pPr>
            <w:r w:rsidRPr="00520FEE">
              <w:rPr>
                <w:rFonts w:ascii="Arial" w:eastAsia="ＭＳ 明朝"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ＭＳ 明朝" w:hAnsi="Arial" w:cs="Arial"/>
                <w:i/>
                <w:noProof/>
                <w:sz w:val="18"/>
                <w:szCs w:val="24"/>
                <w:lang w:val="sv-SE" w:eastAsia="sv-SE"/>
              </w:rPr>
            </w:pPr>
            <w:r w:rsidRPr="00520FEE">
              <w:rPr>
                <w:rFonts w:ascii="Arial" w:eastAsia="ＭＳ 明朝"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游明朝"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lastRenderedPageBreak/>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DengXian"/>
                <w:lang w:val="en-US" w:eastAsia="zh-CN"/>
              </w:rPr>
            </w:pPr>
            <w:r>
              <w:rPr>
                <w:rFonts w:eastAsia="DengXian" w:hint="eastAsia"/>
                <w:lang w:val="en-US" w:eastAsia="zh-CN"/>
              </w:rPr>
              <w:t>F</w:t>
            </w:r>
            <w:r>
              <w:rPr>
                <w:rFonts w:eastAsia="DengXian"/>
                <w:lang w:val="en-US" w:eastAsia="zh-CN"/>
              </w:rPr>
              <w:t>or “</w:t>
            </w:r>
            <w:r w:rsidRPr="00704620">
              <w:rPr>
                <w:rFonts w:eastAsia="Times New Roman"/>
              </w:rPr>
              <w:t>separate initial UL BWP</w:t>
            </w:r>
            <w:r>
              <w:rPr>
                <w:rFonts w:eastAsia="DengXian"/>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DengXian"/>
                <w:lang w:val="en-US" w:eastAsia="zh-CN"/>
              </w:rPr>
            </w:pPr>
            <w:r>
              <w:rPr>
                <w:rFonts w:eastAsia="DengXian" w:hint="eastAsia"/>
                <w:lang w:val="en-US" w:eastAsia="zh-CN"/>
              </w:rPr>
              <w:t>F</w:t>
            </w:r>
            <w:r>
              <w:rPr>
                <w:rFonts w:eastAsia="DengXian"/>
                <w:lang w:val="en-US" w:eastAsia="zh-CN"/>
              </w:rPr>
              <w:t>or “</w:t>
            </w: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r>
              <w:rPr>
                <w:rFonts w:eastAsia="DengXian"/>
                <w:lang w:val="en-US" w:eastAsia="zh-CN"/>
              </w:rPr>
              <w:t xml:space="preserve">”, we prefer to leave it to RAN2 </w:t>
            </w:r>
            <w:r w:rsidR="002660ED">
              <w:rPr>
                <w:rFonts w:eastAsia="DengXian"/>
                <w:lang w:val="en-US" w:eastAsia="zh-CN"/>
              </w:rPr>
              <w:t xml:space="preserve">for further </w:t>
            </w:r>
            <w:r>
              <w:rPr>
                <w:rFonts w:eastAsia="DengXian"/>
                <w:lang w:val="en-US" w:eastAsia="zh-CN"/>
              </w:rPr>
              <w:t>study as there are multiple other use cases requiring PRACH resource partitioning currently under RAN2 discussion, a unified solution would be desirable</w:t>
            </w:r>
            <w:r w:rsidR="002660ED">
              <w:rPr>
                <w:rFonts w:eastAsia="DengXian"/>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游明朝"/>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游明朝"/>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w:t>
            </w:r>
            <w:r w:rsidR="00904EC7">
              <w:rPr>
                <w:rFonts w:eastAsia="DengXian"/>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DengXian"/>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DengXian"/>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08DF8F" w14:textId="4E017FC3" w:rsidR="00A8316D" w:rsidRPr="00A8316D" w:rsidRDefault="00A8316D" w:rsidP="00F242AB">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游明朝"/>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游明朝"/>
                <w:lang w:val="en-US" w:eastAsia="ja-JP"/>
              </w:rPr>
            </w:pPr>
            <w:r>
              <w:rPr>
                <w:rFonts w:eastAsia="游明朝"/>
                <w:lang w:val="en-US" w:eastAsia="ja-JP"/>
              </w:rPr>
              <w:t>Lenovo, Motorola Mobility</w:t>
            </w:r>
          </w:p>
        </w:tc>
        <w:tc>
          <w:tcPr>
            <w:tcW w:w="1372" w:type="dxa"/>
          </w:tcPr>
          <w:p w14:paraId="0FF595DD" w14:textId="7E698364" w:rsidR="00CC09F7" w:rsidRDefault="00CC09F7" w:rsidP="00F242AB">
            <w:pPr>
              <w:spacing w:after="0"/>
              <w:textAlignment w:val="baseline"/>
              <w:rPr>
                <w:rFonts w:eastAsia="游明朝"/>
                <w:lang w:val="en-US" w:eastAsia="ja-JP"/>
              </w:rPr>
            </w:pPr>
            <w:r>
              <w:rPr>
                <w:rFonts w:eastAsia="游明朝"/>
                <w:lang w:val="en-US" w:eastAsia="ja-JP"/>
              </w:rPr>
              <w:t>Y</w:t>
            </w:r>
          </w:p>
        </w:tc>
        <w:tc>
          <w:tcPr>
            <w:tcW w:w="6780" w:type="dxa"/>
          </w:tcPr>
          <w:p w14:paraId="4C01931B" w14:textId="6BE203E0"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RedCap UEs. </w:t>
            </w:r>
          </w:p>
          <w:p w14:paraId="5B82F874" w14:textId="25061089" w:rsidR="00CC09F7" w:rsidRPr="00603942" w:rsidRDefault="00CC09F7" w:rsidP="00F242AB">
            <w:pPr>
              <w:spacing w:after="0"/>
              <w:textAlignment w:val="baseline"/>
              <w:rPr>
                <w:rFonts w:eastAsia="游明朝"/>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游明朝"/>
                <w:lang w:val="en-US" w:eastAsia="ja-JP"/>
              </w:rPr>
            </w:pPr>
            <w:r>
              <w:rPr>
                <w:rFonts w:eastAsia="游明朝"/>
                <w:lang w:val="en-US" w:eastAsia="ja-JP"/>
              </w:rPr>
              <w:t>NEC</w:t>
            </w:r>
          </w:p>
        </w:tc>
        <w:tc>
          <w:tcPr>
            <w:tcW w:w="1372" w:type="dxa"/>
          </w:tcPr>
          <w:p w14:paraId="4ACCCE56" w14:textId="301C4923" w:rsidR="007E2284" w:rsidRDefault="007E2284" w:rsidP="007E2284">
            <w:pPr>
              <w:spacing w:after="0"/>
              <w:textAlignment w:val="baseline"/>
              <w:rPr>
                <w:rFonts w:eastAsia="游明朝"/>
                <w:lang w:val="en-US" w:eastAsia="ja-JP"/>
              </w:rPr>
            </w:pPr>
            <w:r>
              <w:rPr>
                <w:rFonts w:eastAsia="游明朝"/>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bl>
    <w:p w14:paraId="2A1F1DC7" w14:textId="77777777" w:rsidR="00691CE1"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游明朝"/>
        </w:rPr>
      </w:pPr>
      <w:r>
        <w:rPr>
          <w:rFonts w:eastAsia="游明朝"/>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游明朝" w:hint="eastAsia"/>
          <w:lang w:eastAsia="ja-JP"/>
        </w:rPr>
        <w:t xml:space="preserve"> </w:t>
      </w:r>
      <w:r w:rsidR="00E124BB">
        <w:rPr>
          <w:rFonts w:eastAsia="游明朝"/>
          <w:lang w:eastAsia="ja-JP"/>
        </w:rPr>
        <w:t>a</w:t>
      </w:r>
      <w:r w:rsidR="008406C1">
        <w:rPr>
          <w:rFonts w:eastAsia="游明朝"/>
          <w:lang w:eastAsia="ja-JP"/>
        </w:rPr>
        <w:t xml:space="preserve"> number of contributions </w:t>
      </w:r>
      <w:r w:rsidR="006168FE">
        <w:rPr>
          <w:rFonts w:eastAsia="游明朝"/>
        </w:rPr>
        <w:t xml:space="preserve">[1, </w:t>
      </w:r>
      <w:r w:rsidR="00E124BB">
        <w:rPr>
          <w:rFonts w:eastAsia="游明朝"/>
        </w:rPr>
        <w:t>2</w:t>
      </w:r>
      <w:r w:rsidR="006168FE">
        <w:rPr>
          <w:rFonts w:eastAsia="游明朝"/>
        </w:rPr>
        <w:t xml:space="preserve">, </w:t>
      </w:r>
      <w:r w:rsidR="00E124BB">
        <w:rPr>
          <w:rFonts w:eastAsia="游明朝"/>
        </w:rPr>
        <w:t>4, 7</w:t>
      </w:r>
      <w:r w:rsidR="006168FE">
        <w:rPr>
          <w:rFonts w:eastAsia="游明朝"/>
        </w:rPr>
        <w:t>, 9, 1</w:t>
      </w:r>
      <w:r w:rsidR="00E124BB">
        <w:rPr>
          <w:rFonts w:eastAsia="游明朝"/>
        </w:rPr>
        <w:t>0</w:t>
      </w:r>
      <w:r w:rsidR="006168FE">
        <w:rPr>
          <w:rFonts w:eastAsia="游明朝"/>
        </w:rPr>
        <w:t xml:space="preserve">, </w:t>
      </w:r>
      <w:r w:rsidR="00E124BB">
        <w:rPr>
          <w:rFonts w:eastAsia="游明朝"/>
        </w:rPr>
        <w:t>13</w:t>
      </w:r>
      <w:r w:rsidR="006168FE">
        <w:rPr>
          <w:rFonts w:eastAsia="游明朝"/>
        </w:rPr>
        <w:t>]</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游明朝" w:cs="Arial" w:hint="eastAsia"/>
          <w:szCs w:val="18"/>
          <w:lang w:eastAsia="ja-JP"/>
        </w:rPr>
        <w:t>c</w:t>
      </w:r>
      <w:r w:rsidR="007D2490">
        <w:rPr>
          <w:rFonts w:eastAsia="游明朝"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游明朝"/>
        </w:rPr>
        <w:t>.</w:t>
      </w:r>
      <w:r w:rsidR="00FE197A">
        <w:rPr>
          <w:rFonts w:eastAsia="游明朝"/>
        </w:rPr>
        <w:t xml:space="preserve"> Given the situation and the detail of Msg3 indication would be mainly RAN2 matter, moderator suggests discussing whether/which scenarios the early indication in Msg 3 is worth specifying from RAN1 perspective and trying to send an LS to</w:t>
      </w:r>
      <w:r w:rsidR="008F6796">
        <w:rPr>
          <w:rFonts w:eastAsia="游明朝"/>
        </w:rPr>
        <w:t xml:space="preserve"> </w:t>
      </w:r>
      <w:r w:rsidR="00FF3976">
        <w:rPr>
          <w:rFonts w:eastAsia="游明朝"/>
        </w:rPr>
        <w:t xml:space="preserve">ask </w:t>
      </w:r>
      <w:r w:rsidR="008F6796">
        <w:rPr>
          <w:rFonts w:eastAsia="游明朝"/>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lastRenderedPageBreak/>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RedCap UEs in Msg3 is applicable, and if </w:t>
      </w:r>
      <w:r w:rsidR="00C73570">
        <w:rPr>
          <w:rFonts w:eastAsia="游明朝"/>
          <w:bCs/>
          <w:sz w:val="20"/>
          <w:szCs w:val="22"/>
          <w:lang w:val="en-GB"/>
        </w:rPr>
        <w:t>identified</w:t>
      </w:r>
      <w:r>
        <w:rPr>
          <w:rFonts w:eastAsia="游明朝"/>
          <w:bCs/>
          <w:sz w:val="20"/>
          <w:szCs w:val="22"/>
          <w:lang w:val="en-GB"/>
        </w:rPr>
        <w:t xml:space="preserve">, to send an LS to ask RAN2 to </w:t>
      </w:r>
      <w:r w:rsidRPr="006D05DD">
        <w:rPr>
          <w:rFonts w:eastAsia="游明朝"/>
          <w:bCs/>
          <w:sz w:val="20"/>
          <w:szCs w:val="22"/>
          <w:lang w:val="en-GB"/>
        </w:rPr>
        <w:t xml:space="preserve">decide whether to support </w:t>
      </w:r>
      <w:r>
        <w:rPr>
          <w:rFonts w:eastAsia="游明朝"/>
          <w:bCs/>
          <w:sz w:val="20"/>
          <w:szCs w:val="22"/>
          <w:lang w:val="en-GB"/>
        </w:rPr>
        <w:t xml:space="preserve">the early indication of RedCap UEs in Msg3 </w:t>
      </w:r>
      <w:r w:rsidRPr="006D05DD">
        <w:rPr>
          <w:rFonts w:eastAsia="游明朝"/>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RedCap UEs in Msg3 is applicable </w:t>
            </w:r>
            <w:r w:rsidRPr="002660ED">
              <w:rPr>
                <w:rFonts w:eastAsia="游明朝"/>
                <w:bCs/>
                <w:color w:val="FF0000"/>
                <w:szCs w:val="22"/>
                <w:u w:val="single"/>
              </w:rPr>
              <w:t>in addition to M</w:t>
            </w:r>
            <w:r w:rsidR="000E294F">
              <w:rPr>
                <w:rFonts w:eastAsia="游明朝"/>
                <w:bCs/>
                <w:color w:val="FF0000"/>
                <w:szCs w:val="22"/>
                <w:u w:val="single"/>
              </w:rPr>
              <w:t>sg</w:t>
            </w:r>
            <w:r w:rsidRPr="002660ED">
              <w:rPr>
                <w:rFonts w:eastAsia="游明朝"/>
                <w:bCs/>
                <w:color w:val="FF0000"/>
                <w:szCs w:val="22"/>
                <w:u w:val="single"/>
              </w:rPr>
              <w:t xml:space="preserve"> 1</w:t>
            </w:r>
            <w:r>
              <w:rPr>
                <w:rFonts w:eastAsia="DengXian"/>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游明朝"/>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8F209E">
            <w:pPr>
              <w:rPr>
                <w:rFonts w:eastAsia="DengXian"/>
                <w:lang w:val="en-US" w:eastAsia="zh-CN"/>
              </w:rPr>
            </w:pPr>
            <w:r>
              <w:rPr>
                <w:rFonts w:eastAsia="DengXian" w:hint="eastAsia"/>
                <w:lang w:val="en-US" w:eastAsia="zh-CN"/>
              </w:rPr>
              <w:t xml:space="preserve">We do not think identifying RedCap UE in Msg3 is very useful in 4-step RACH. </w:t>
            </w:r>
          </w:p>
          <w:p w14:paraId="25758F55" w14:textId="148B5194" w:rsidR="00E50B04" w:rsidRDefault="00E50B04" w:rsidP="009A4674">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游明朝"/>
                <w:lang w:val="en-US" w:eastAsia="ja-JP"/>
              </w:rPr>
            </w:pPr>
            <w:r>
              <w:rPr>
                <w:rFonts w:eastAsia="游明朝"/>
                <w:lang w:val="en-US" w:eastAsia="ja-JP"/>
              </w:rPr>
              <w:t>Lenovo, Motorola Mobility</w:t>
            </w:r>
          </w:p>
        </w:tc>
        <w:tc>
          <w:tcPr>
            <w:tcW w:w="4105" w:type="pct"/>
          </w:tcPr>
          <w:p w14:paraId="0FA76D22" w14:textId="7C4BD221" w:rsidR="00062E12" w:rsidRDefault="00062E12" w:rsidP="00F242AB">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游明朝"/>
                <w:lang w:val="en-US" w:eastAsia="ja-JP"/>
              </w:rPr>
            </w:pPr>
            <w:r>
              <w:rPr>
                <w:rFonts w:eastAsia="游明朝"/>
                <w:lang w:val="en-US" w:eastAsia="ja-JP"/>
              </w:rPr>
              <w:t>NEC</w:t>
            </w:r>
          </w:p>
        </w:tc>
        <w:tc>
          <w:tcPr>
            <w:tcW w:w="4105" w:type="pct"/>
          </w:tcPr>
          <w:p w14:paraId="4222930F" w14:textId="2EEDCC1A" w:rsidR="007E2284" w:rsidRDefault="007E2284" w:rsidP="007E2284">
            <w:pPr>
              <w:spacing w:after="0"/>
              <w:textAlignment w:val="baseline"/>
              <w:rPr>
                <w:rFonts w:eastAsia="游明朝"/>
                <w:lang w:val="en-US" w:eastAsia="ja-JP"/>
              </w:rPr>
            </w:pPr>
            <w:r>
              <w:rPr>
                <w:rFonts w:eastAsia="游明朝"/>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bl>
    <w:p w14:paraId="58C227CD" w14:textId="4D677950" w:rsidR="005C29D4" w:rsidRDefault="005C29D4" w:rsidP="001330AA">
      <w:pPr>
        <w:spacing w:after="100" w:afterAutospacing="1"/>
        <w:jc w:val="both"/>
        <w:rPr>
          <w:rFonts w:eastAsia="游明朝"/>
          <w:lang w:eastAsia="ja-JP"/>
        </w:rPr>
      </w:pPr>
    </w:p>
    <w:p w14:paraId="6318C76D" w14:textId="77CB9153" w:rsidR="00C50F7C" w:rsidRDefault="00F27EEE" w:rsidP="001330AA">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w:t>
      </w:r>
      <w:r w:rsidR="00C70145">
        <w:rPr>
          <w:rFonts w:eastAsia="游明朝"/>
          <w:lang w:eastAsia="ja-JP"/>
        </w:rPr>
        <w:t xml:space="preserve">[1, 4, 8, 13, 18, 19, 34] support early indication in MsgA. Some of </w:t>
      </w:r>
      <w:r w:rsidR="00FD5D5B">
        <w:rPr>
          <w:rFonts w:eastAsia="游明朝"/>
          <w:lang w:eastAsia="ja-JP"/>
        </w:rPr>
        <w:t xml:space="preserve">them [4, 8, 13, 18, 34] suggest </w:t>
      </w:r>
      <w:r w:rsidR="00FD5D5B" w:rsidRPr="00FD5D5B">
        <w:rPr>
          <w:rFonts w:eastAsia="游明朝"/>
          <w:lang w:eastAsia="ja-JP"/>
        </w:rPr>
        <w:t>Msg1/Msg3 indication for 4-step RACH is reused where applicable</w:t>
      </w:r>
      <w:r w:rsidR="00FD5D5B">
        <w:rPr>
          <w:rFonts w:eastAsia="游明朝"/>
          <w:lang w:eastAsia="ja-JP"/>
        </w:rPr>
        <w:t xml:space="preserve">, such as </w:t>
      </w:r>
      <w:r w:rsidR="00FD5D5B" w:rsidRPr="00FD5D5B">
        <w:rPr>
          <w:rFonts w:eastAsia="游明朝"/>
          <w:lang w:eastAsia="ja-JP"/>
        </w:rPr>
        <w:t>Separate 2-step RACH resources, MsgA preambles or initial UL BWP</w:t>
      </w:r>
      <w:r w:rsidR="00AC2444">
        <w:rPr>
          <w:rFonts w:eastAsia="游明朝"/>
          <w:lang w:eastAsia="ja-JP"/>
        </w:rPr>
        <w:t xml:space="preserve">. Some contributions [8, 13] support the indication in Msg A PUSCH part while one contribution [18] does not support it because it is </w:t>
      </w:r>
      <w:r w:rsidR="00AC2444" w:rsidRPr="00AC2444">
        <w:rPr>
          <w:rFonts w:eastAsia="游明朝"/>
          <w:lang w:eastAsia="ja-JP"/>
        </w:rPr>
        <w:t>infeasible when MsgA PUSCH may not be transmitted by the UE under certain conditions (e.g., when the MsgA PUSCH may be cancel</w:t>
      </w:r>
      <w:r w:rsidR="00D51F48">
        <w:rPr>
          <w:rFonts w:eastAsia="游明朝"/>
          <w:lang w:eastAsia="ja-JP"/>
        </w:rPr>
        <w:t>l</w:t>
      </w:r>
      <w:r w:rsidR="00AC2444" w:rsidRPr="00AC2444">
        <w:rPr>
          <w:rFonts w:eastAsia="游明朝"/>
          <w:lang w:eastAsia="ja-JP"/>
        </w:rPr>
        <w:t>ed)</w:t>
      </w:r>
      <w:r w:rsidR="00D51F48">
        <w:rPr>
          <w:rFonts w:eastAsia="游明朝"/>
          <w:lang w:eastAsia="ja-JP"/>
        </w:rPr>
        <w:t xml:space="preserve">. </w:t>
      </w:r>
      <w:r w:rsidR="00CA3552">
        <w:rPr>
          <w:rFonts w:eastAsia="游明朝"/>
          <w:lang w:eastAsia="ja-JP"/>
        </w:rPr>
        <w:t xml:space="preserve">In addition, some companies [2, 7] suggest postponing the discussion until 4-step RACH discussion is completed. Given the situation and </w:t>
      </w:r>
      <w:r w:rsidR="00CA3552">
        <w:rPr>
          <w:rFonts w:eastAsia="游明朝"/>
          <w:lang w:eastAsia="ja-JP"/>
        </w:rPr>
        <w:lastRenderedPageBreak/>
        <w:t>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sidR="00AF4218">
        <w:rPr>
          <w:rFonts w:eastAsia="游明朝"/>
        </w:rPr>
        <w:t>2</w:t>
      </w:r>
      <w:r>
        <w:rPr>
          <w:rFonts w:eastAsia="游明朝"/>
        </w:rPr>
        <w:t xml:space="preserve">, </w:t>
      </w:r>
      <w:r w:rsidR="00AF4218">
        <w:rPr>
          <w:rFonts w:eastAsia="游明朝"/>
        </w:rPr>
        <w:t>8</w:t>
      </w:r>
      <w:r>
        <w:rPr>
          <w:rFonts w:eastAsia="游明朝"/>
        </w:rPr>
        <w:t>, 1</w:t>
      </w:r>
      <w:r w:rsidR="00AF4218">
        <w:rPr>
          <w:rFonts w:eastAsia="游明朝"/>
        </w:rPr>
        <w:t>2</w:t>
      </w:r>
      <w:r>
        <w:rPr>
          <w:rFonts w:eastAsia="游明朝"/>
        </w:rPr>
        <w:t xml:space="preserve">] suggest that </w:t>
      </w:r>
      <w:r w:rsidR="008C144E">
        <w:rPr>
          <w:rFonts w:eastAsia="游明朝"/>
        </w:rPr>
        <w:t xml:space="preserve">this topic is not considered </w:t>
      </w:r>
      <w:r w:rsidR="00AF4218">
        <w:rPr>
          <w:rFonts w:eastAsia="游明朝"/>
        </w:rPr>
        <w:t xml:space="preserve">further </w:t>
      </w:r>
      <w:r w:rsidR="008C144E">
        <w:rPr>
          <w:rFonts w:eastAsia="游明朝"/>
        </w:rPr>
        <w:t>in RAN1</w:t>
      </w:r>
      <w:r w:rsidR="00AF4218">
        <w:rPr>
          <w:rFonts w:eastAsia="游明朝"/>
        </w:rPr>
        <w:t xml:space="preserve"> or RAN1 should wait for RAN2’s further progress</w:t>
      </w:r>
      <w:r w:rsidR="008C144E">
        <w:rPr>
          <w:rFonts w:eastAsia="游明朝"/>
        </w:rPr>
        <w:t xml:space="preserve">. </w:t>
      </w:r>
      <w:r w:rsidR="000407C0">
        <w:rPr>
          <w:rFonts w:eastAsia="游明朝"/>
          <w:lang w:eastAsia="ja-JP"/>
        </w:rPr>
        <w:t>As discussed in the last RAN1 meeting, a</w:t>
      </w:r>
      <w:r w:rsidR="004F5A37">
        <w:rPr>
          <w:rFonts w:eastAsia="游明朝"/>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游明朝"/>
          <w:lang w:eastAsia="ja-JP"/>
        </w:rPr>
        <w:t xml:space="preserve">] </w:t>
      </w:r>
      <w:r w:rsidR="000407C0">
        <w:rPr>
          <w:rFonts w:eastAsia="游明朝"/>
          <w:lang w:eastAsia="ja-JP"/>
        </w:rPr>
        <w:t>support the a</w:t>
      </w:r>
      <w:r w:rsidR="000407C0" w:rsidRPr="000407C0">
        <w:rPr>
          <w:rFonts w:eastAsia="游明朝"/>
          <w:lang w:eastAsia="ja-JP"/>
        </w:rPr>
        <w:t>ccess control specific to RedCap UEs with 1Rx or 2Rx via DCI associated with SIB1</w:t>
      </w:r>
      <w:r w:rsidR="000407C0">
        <w:rPr>
          <w:rFonts w:eastAsia="游明朝"/>
          <w:lang w:eastAsia="ja-JP"/>
        </w:rPr>
        <w:t xml:space="preserve"> based on the following RAN2 agreement</w:t>
      </w:r>
      <w:r w:rsidR="00DE4B16">
        <w:rPr>
          <w:rFonts w:eastAsia="游明朝"/>
          <w:lang w:eastAsia="ja-JP"/>
        </w:rPr>
        <w:t>, which would obtain power saving benefits by skipping SIB1 reading, while a few contribution</w:t>
      </w:r>
      <w:r w:rsidR="00461EE2">
        <w:rPr>
          <w:rFonts w:eastAsia="游明朝"/>
          <w:lang w:eastAsia="ja-JP"/>
        </w:rPr>
        <w:t>s [2, 18]</w:t>
      </w:r>
      <w:r w:rsidR="00DE4B16">
        <w:rPr>
          <w:rFonts w:eastAsia="游明朝"/>
          <w:lang w:eastAsia="ja-JP"/>
        </w:rPr>
        <w:t xml:space="preserve"> do not support it </w:t>
      </w:r>
      <w:r w:rsidR="00461EE2">
        <w:rPr>
          <w:rFonts w:eastAsia="游明朝"/>
          <w:lang w:eastAsia="ja-JP"/>
        </w:rPr>
        <w:t xml:space="preserve">because it </w:t>
      </w:r>
      <w:r w:rsidR="00461EE2" w:rsidRPr="00461EE2">
        <w:rPr>
          <w:rFonts w:eastAsia="游明朝"/>
          <w:lang w:eastAsia="ja-JP"/>
        </w:rPr>
        <w:t>would not lead to substantial power saving benefits</w:t>
      </w:r>
      <w:r w:rsidR="00461EE2">
        <w:rPr>
          <w:rFonts w:eastAsia="游明朝"/>
          <w:lang w:eastAsia="ja-JP"/>
        </w:rPr>
        <w:t xml:space="preserve"> but </w:t>
      </w:r>
      <w:r w:rsidR="00461EE2" w:rsidRPr="00461EE2">
        <w:rPr>
          <w:rFonts w:eastAsia="游明朝"/>
          <w:lang w:eastAsia="ja-JP"/>
        </w:rPr>
        <w:t>would require separate treatment from all other features for RedCap and may incur large specification impact in RAN2</w:t>
      </w:r>
      <w:r w:rsidR="00B87599">
        <w:rPr>
          <w:rFonts w:eastAsia="游明朝"/>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游明朝"/>
          <w:lang w:eastAsia="ja-JP"/>
        </w:rPr>
      </w:pPr>
    </w:p>
    <w:p w14:paraId="012083A4" w14:textId="3FEAAC37" w:rsidR="000407C0" w:rsidRDefault="003C103A" w:rsidP="002B0A07">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moderator suggests </w:t>
      </w:r>
      <w:r w:rsidR="00673D4D">
        <w:rPr>
          <w:rFonts w:eastAsia="游明朝"/>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DengXian"/>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w:t>
            </w:r>
            <w:r>
              <w:rPr>
                <w:rFonts w:eastAsia="Times New Roman"/>
                <w:lang w:val="en-US" w:eastAsia="en-GB"/>
              </w:rPr>
              <w:t xml:space="preserve"> and Lenovo/Motorola Mobility</w:t>
            </w:r>
            <w:bookmarkStart w:id="11" w:name="_GoBack"/>
            <w:bookmarkEnd w:id="11"/>
            <w:r>
              <w:rPr>
                <w:rFonts w:eastAsia="Times New Roman"/>
                <w:lang w:val="en-US" w:eastAsia="en-GB"/>
              </w:rPr>
              <w:t>.</w:t>
            </w:r>
          </w:p>
        </w:tc>
      </w:tr>
    </w:tbl>
    <w:p w14:paraId="28DD9698" w14:textId="57E70C2D" w:rsidR="00D85B31" w:rsidRDefault="00D85B31" w:rsidP="002B0A07">
      <w:pPr>
        <w:spacing w:after="100" w:afterAutospacing="1"/>
        <w:jc w:val="both"/>
        <w:rPr>
          <w:rFonts w:eastAsia="游明朝"/>
          <w:lang w:eastAsia="ja-JP"/>
        </w:rPr>
      </w:pPr>
    </w:p>
    <w:p w14:paraId="4F0E0036" w14:textId="06E1D3E2" w:rsidR="00D036F1" w:rsidRDefault="0097718F" w:rsidP="001330AA">
      <w:pPr>
        <w:spacing w:after="100" w:afterAutospacing="1"/>
        <w:jc w:val="both"/>
        <w:rPr>
          <w:rFonts w:ascii="Times" w:hAnsi="Times"/>
          <w:szCs w:val="24"/>
        </w:rPr>
      </w:pPr>
      <w:r>
        <w:rPr>
          <w:rFonts w:eastAsia="游明朝"/>
          <w:lang w:eastAsia="ja-JP"/>
        </w:rPr>
        <w:lastRenderedPageBreak/>
        <w:t xml:space="preserve">A number of contributions </w:t>
      </w:r>
      <w:r w:rsidR="004F5A37">
        <w:rPr>
          <w:rFonts w:eastAsia="游明朝"/>
          <w:lang w:eastAsia="ja-JP"/>
        </w:rPr>
        <w:t>discuss what kind of system information indication is necessary</w:t>
      </w:r>
      <w:r>
        <w:rPr>
          <w:rFonts w:eastAsia="游明朝"/>
          <w:lang w:eastAsia="ja-JP"/>
        </w:rPr>
        <w:t>, which would be discussed in RAN2</w:t>
      </w:r>
      <w:r w:rsidR="004F5A37">
        <w:rPr>
          <w:rFonts w:eastAsia="游明朝"/>
          <w:lang w:eastAsia="ja-JP"/>
        </w:rPr>
        <w:t xml:space="preserve">. </w:t>
      </w:r>
      <w:r>
        <w:rPr>
          <w:rFonts w:eastAsia="游明朝"/>
          <w:lang w:eastAsia="ja-JP"/>
        </w:rPr>
        <w:t>One</w:t>
      </w:r>
      <w:r w:rsidR="00814F2F">
        <w:rPr>
          <w:rFonts w:eastAsia="游明朝"/>
          <w:lang w:eastAsia="ja-JP"/>
        </w:rPr>
        <w:t xml:space="preserve"> contribution [</w:t>
      </w:r>
      <w:r>
        <w:rPr>
          <w:rFonts w:eastAsia="游明朝"/>
          <w:lang w:eastAsia="ja-JP"/>
        </w:rPr>
        <w:t>1</w:t>
      </w:r>
      <w:r w:rsidR="00814F2F">
        <w:rPr>
          <w:rFonts w:eastAsia="游明朝"/>
          <w:lang w:eastAsia="ja-JP"/>
        </w:rPr>
        <w:t xml:space="preserve">] </w:t>
      </w:r>
      <w:r>
        <w:rPr>
          <w:rFonts w:eastAsia="游明朝"/>
          <w:lang w:eastAsia="ja-JP"/>
        </w:rPr>
        <w:t>suggests</w:t>
      </w:r>
      <w:r w:rsidR="00814F2F">
        <w:rPr>
          <w:rFonts w:eastAsia="游明朝"/>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游明朝"/>
          <w:lang w:eastAsia="ja-JP"/>
        </w:rPr>
        <w:t>propose the a</w:t>
      </w:r>
      <w:r w:rsidR="00777EEB" w:rsidRPr="003A2578">
        <w:t>ccess control specific to RedCap UEs with 1Rx or 2Rx</w:t>
      </w:r>
      <w:r w:rsidR="00294718">
        <w:t xml:space="preserve">. </w:t>
      </w:r>
      <w:r w:rsidR="004B3483">
        <w:t>Another contribution [</w:t>
      </w:r>
      <w:r w:rsidR="004C5C4D">
        <w:t>31</w:t>
      </w:r>
      <w:r w:rsidR="004B3483">
        <w:t>] suggests that gNB can deprioritize RedCap UEs e.g. with 1-Rx capability by configuring lower RACH opportunity.</w:t>
      </w: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游明朝"/>
        </w:rPr>
      </w:pPr>
    </w:p>
    <w:p w14:paraId="4F36DAD1" w14:textId="00F2778B" w:rsidR="0042723B" w:rsidRDefault="0042723B" w:rsidP="003B1821">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sidRPr="003B1821">
        <w:rPr>
          <w:rFonts w:eastAsia="游明朝"/>
        </w:rPr>
        <w:t>the email discussion on the UE features for RedCap UE</w:t>
      </w:r>
      <w:r w:rsidR="003B0BB3">
        <w:rPr>
          <w:rFonts w:eastAsia="游明朝"/>
        </w:rPr>
        <w:t>s</w:t>
      </w:r>
      <w:r w:rsidRPr="003B1821">
        <w:rPr>
          <w:rFonts w:eastAsia="游明朝"/>
        </w:rPr>
        <w:t xml:space="preserve"> after RAN1</w:t>
      </w:r>
      <w:r>
        <w:rPr>
          <w:rFonts w:eastAsia="游明朝"/>
        </w:rPr>
        <w:t>#</w:t>
      </w:r>
      <w:r w:rsidRPr="003B1821">
        <w:rPr>
          <w:rFonts w:eastAsia="游明朝"/>
        </w:rPr>
        <w:t>106e-meeting</w:t>
      </w:r>
      <w:r>
        <w:rPr>
          <w:rFonts w:eastAsia="游明朝"/>
        </w:rPr>
        <w:t xml:space="preserve"> considering </w:t>
      </w:r>
      <w:r w:rsidR="003B0BB3">
        <w:rPr>
          <w:rFonts w:eastAsia="游明朝"/>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游明朝"/>
          <w:lang w:val="en-US"/>
        </w:rPr>
        <w:t>.</w:t>
      </w:r>
      <w:r>
        <w:rPr>
          <w:rFonts w:eastAsia="游明朝"/>
        </w:rPr>
        <w:t xml:space="preserve"> It is moderator’s understanding that Rel-17 UE feature discussion will start from RAN1#106bis-e meeting while the applicability of existing UE features to RedCap UEs can be discussed even before that, as we have done for </w:t>
      </w:r>
      <w:r w:rsidRPr="0042723B">
        <w:rPr>
          <w:rFonts w:eastAsia="游明朝"/>
        </w:rPr>
        <w:t>some parts of them, such as basic BWP operation FG6-1, compact DCI, MCS/CQI tables, 2-step RACH, etc.</w:t>
      </w:r>
    </w:p>
    <w:p w14:paraId="705B853C" w14:textId="47F1680D" w:rsidR="003B0BB3" w:rsidRDefault="00550FDF" w:rsidP="003B1821">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w:t>
      </w:r>
      <w:r w:rsidR="00D06806">
        <w:rPr>
          <w:rFonts w:eastAsia="游明朝"/>
          <w:lang w:eastAsia="ja-JP"/>
        </w:rPr>
        <w:t xml:space="preserve">[11, 22] </w:t>
      </w:r>
      <w:r>
        <w:rPr>
          <w:rFonts w:eastAsia="游明朝"/>
          <w:lang w:eastAsia="ja-JP"/>
        </w:rPr>
        <w:t>suggest agreeing on the following proposal</w:t>
      </w:r>
      <w:r w:rsidR="00D06806">
        <w:rPr>
          <w:rFonts w:eastAsia="游明朝"/>
          <w:lang w:eastAsia="ja-JP"/>
        </w:rPr>
        <w:t>, while some others [18, 29, 30] suggest further discussion on what features are applicable to RedCap UEs is necessary term by term. Another contribution</w:t>
      </w:r>
      <w:r w:rsidR="00FA469F">
        <w:rPr>
          <w:rFonts w:eastAsia="游明朝"/>
          <w:lang w:eastAsia="ja-JP"/>
        </w:rPr>
        <w:t xml:space="preserve"> [28]</w:t>
      </w:r>
      <w:r w:rsidR="00D06806">
        <w:rPr>
          <w:rFonts w:eastAsia="游明朝"/>
          <w:lang w:eastAsia="ja-JP"/>
        </w:rPr>
        <w:t xml:space="preserve"> suggests </w:t>
      </w:r>
      <w:r w:rsidR="00D06806">
        <w:rPr>
          <w:rFonts w:eastAsia="游明朝" w:hint="eastAsia"/>
          <w:lang w:eastAsia="ja-JP"/>
        </w:rPr>
        <w:t>a</w:t>
      </w:r>
      <w:r w:rsidR="00D06806" w:rsidRPr="00D06806">
        <w:rPr>
          <w:rFonts w:eastAsia="游明朝"/>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游明朝"/>
          <w:lang w:eastAsia="ja-JP"/>
        </w:rPr>
        <w:t>.</w:t>
      </w:r>
      <w:r w:rsidR="007C3A65">
        <w:rPr>
          <w:rFonts w:eastAsia="游明朝"/>
          <w:lang w:eastAsia="ja-JP"/>
        </w:rPr>
        <w:t xml:space="preserve"> Some contributions [27, 29] also suggest </w:t>
      </w:r>
      <w:r w:rsidR="007C3A65" w:rsidRPr="007C3A65">
        <w:rPr>
          <w:rFonts w:eastAsia="游明朝"/>
          <w:lang w:eastAsia="ja-JP"/>
        </w:rPr>
        <w:t>RedCap UEs do not support the capabilities related to the carrier aggregation, dual connectivity, and wider bandwidth</w:t>
      </w:r>
      <w:r w:rsidR="007C3A65">
        <w:rPr>
          <w:rFonts w:eastAsia="游明朝"/>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a7"/>
              <w:numPr>
                <w:ilvl w:val="0"/>
                <w:numId w:val="31"/>
              </w:numPr>
              <w:rPr>
                <w:lang w:val="en-US"/>
              </w:rPr>
            </w:pPr>
            <w:r>
              <w:rPr>
                <w:rFonts w:eastAsia="游明朝"/>
                <w:bCs/>
                <w:sz w:val="20"/>
                <w:szCs w:val="21"/>
                <w:lang w:val="en-GB"/>
              </w:rPr>
              <w:t>For th</w:t>
            </w:r>
            <w:r w:rsidRPr="00550FDF">
              <w:rPr>
                <w:rFonts w:eastAsia="游明朝"/>
                <w:bCs/>
                <w:sz w:val="20"/>
                <w:szCs w:val="21"/>
                <w:lang w:val="en-GB"/>
              </w:rPr>
              <w:t xml:space="preserve">e </w:t>
            </w:r>
            <w:r w:rsidRPr="00550FDF">
              <w:rPr>
                <w:bCs/>
                <w:sz w:val="20"/>
                <w:szCs w:val="21"/>
                <w:lang w:val="en-GB" w:eastAsia="zh-CN"/>
              </w:rPr>
              <w:t>necessary updates of UE capabilities, c</w:t>
            </w:r>
            <w:r w:rsidRPr="00550FDF">
              <w:rPr>
                <w:rFonts w:eastAsia="游明朝"/>
                <w:bCs/>
                <w:sz w:val="20"/>
                <w:szCs w:val="21"/>
                <w:lang w:val="en-US"/>
              </w:rPr>
              <w:t>urrent definition of mandatory/optional support of L1 UE capabilities in TS38.306 is reused for RedCap UEs by default unless any update is identified</w:t>
            </w:r>
          </w:p>
          <w:p w14:paraId="50394943" w14:textId="35AD78B0"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UEs</w:t>
            </w:r>
          </w:p>
        </w:tc>
      </w:tr>
    </w:tbl>
    <w:p w14:paraId="703A9AC5" w14:textId="13507E11" w:rsidR="00550FDF" w:rsidRDefault="00550FDF" w:rsidP="003B1821">
      <w:pPr>
        <w:spacing w:after="100" w:afterAutospacing="1"/>
        <w:jc w:val="both"/>
        <w:rPr>
          <w:rFonts w:eastAsia="游明朝"/>
          <w:lang w:eastAsia="ja-JP"/>
        </w:rPr>
      </w:pPr>
    </w:p>
    <w:p w14:paraId="12010774" w14:textId="7F63EBD5" w:rsidR="00550FDF" w:rsidRDefault="007C3A65" w:rsidP="003B1821">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w:t>
      </w:r>
      <w:r w:rsidRPr="007C3A65">
        <w:rPr>
          <w:rFonts w:eastAsia="游明朝"/>
          <w:lang w:eastAsia="ja-JP"/>
        </w:rPr>
        <w:t>t least for the features that are mandatory without capability signalling for non-RedCap UEs, the RedCap UEs should support mandatorily with the same value</w:t>
      </w:r>
      <w:r w:rsidR="00B02A93">
        <w:rPr>
          <w:rFonts w:eastAsia="游明朝"/>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maxNumberMIMO-LayersPDSCH: Optional [2</w:t>
      </w:r>
      <w:r>
        <w:rPr>
          <w:rFonts w:eastAsia="游明朝"/>
          <w:sz w:val="20"/>
          <w:szCs w:val="21"/>
        </w:rPr>
        <w:t>7, 28</w:t>
      </w:r>
      <w:r w:rsidRPr="00327244">
        <w:rPr>
          <w:rFonts w:eastAsia="游明朝"/>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pdsch-256QAM-FR1: Optional [</w:t>
      </w:r>
      <w:r>
        <w:rPr>
          <w:rFonts w:eastAsia="游明朝"/>
          <w:sz w:val="20"/>
          <w:szCs w:val="21"/>
        </w:rPr>
        <w:t>27, 28</w:t>
      </w:r>
      <w:r w:rsidRPr="00327244">
        <w:rPr>
          <w:rFonts w:eastAsia="游明朝"/>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游明朝"/>
          <w:sz w:val="20"/>
          <w:szCs w:val="21"/>
        </w:rPr>
      </w:pPr>
      <w:r w:rsidRPr="00A717EA">
        <w:rPr>
          <w:rFonts w:eastAsia="游明朝"/>
          <w:sz w:val="20"/>
          <w:szCs w:val="21"/>
        </w:rPr>
        <w:t>csi-RS-RLM, additionalActiveTCI-StatePDCCH/additionalActiveSpatialRelationPUCCH</w:t>
      </w:r>
      <w:r w:rsidRPr="00327244">
        <w:rPr>
          <w:rFonts w:eastAsia="游明朝"/>
          <w:sz w:val="20"/>
          <w:szCs w:val="21"/>
        </w:rPr>
        <w:t>: Optional [2</w:t>
      </w:r>
      <w:r>
        <w:rPr>
          <w:rFonts w:eastAsia="游明朝"/>
          <w:sz w:val="20"/>
          <w:szCs w:val="21"/>
        </w:rPr>
        <w:t>7</w:t>
      </w:r>
      <w:r w:rsidRPr="00327244">
        <w:rPr>
          <w:rFonts w:eastAsia="游明朝"/>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oneFL-DMRS-TwoAdditionalDMRS-UL</w:t>
      </w:r>
      <w:r w:rsidR="00FA2514">
        <w:rPr>
          <w:rFonts w:eastAsia="游明朝"/>
          <w:sz w:val="20"/>
          <w:szCs w:val="21"/>
        </w:rPr>
        <w:t xml:space="preserve">, </w:t>
      </w:r>
      <w:r w:rsidR="00FA2514" w:rsidRPr="00FA2514">
        <w:rPr>
          <w:rFonts w:eastAsia="游明朝"/>
          <w:sz w:val="20"/>
          <w:szCs w:val="21"/>
        </w:rPr>
        <w:t>spatialBundlingHARQ-ACK</w:t>
      </w:r>
      <w:r w:rsidRPr="00327244">
        <w:rPr>
          <w:rFonts w:eastAsia="游明朝"/>
          <w:sz w:val="20"/>
          <w:szCs w:val="21"/>
        </w:rPr>
        <w:t>: Not necessary [2</w:t>
      </w:r>
      <w:r w:rsidR="00FA2514">
        <w:rPr>
          <w:rFonts w:eastAsia="游明朝"/>
          <w:sz w:val="20"/>
          <w:szCs w:val="21"/>
        </w:rPr>
        <w:t>7</w:t>
      </w:r>
      <w:r w:rsidRPr="00327244">
        <w:rPr>
          <w:rFonts w:eastAsia="游明朝"/>
          <w:sz w:val="20"/>
          <w:szCs w:val="21"/>
        </w:rPr>
        <w:t>]</w:t>
      </w:r>
    </w:p>
    <w:p w14:paraId="112452F9" w14:textId="5C45FCBD"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Capabilities related to power saving: FFS whether RedCap UEs mandatorily support [27]</w:t>
      </w:r>
    </w:p>
    <w:p w14:paraId="398FC3AB" w14:textId="385C6F82" w:rsidR="00A717EA" w:rsidRPr="00327244" w:rsidRDefault="00A717EA" w:rsidP="00A717EA">
      <w:pPr>
        <w:pStyle w:val="a7"/>
        <w:numPr>
          <w:ilvl w:val="0"/>
          <w:numId w:val="33"/>
        </w:numPr>
        <w:spacing w:after="100" w:afterAutospacing="1"/>
        <w:jc w:val="both"/>
        <w:rPr>
          <w:rFonts w:eastAsia="游明朝"/>
          <w:sz w:val="20"/>
          <w:szCs w:val="21"/>
        </w:rPr>
      </w:pPr>
      <w:r w:rsidRPr="00327244">
        <w:rPr>
          <w:rFonts w:eastAsia="游明朝"/>
          <w:sz w:val="20"/>
          <w:szCs w:val="21"/>
        </w:rPr>
        <w:t>Capabilities related to the processing timeline: Use the same value as the one for non-RedCap UEs [2</w:t>
      </w:r>
      <w:r>
        <w:rPr>
          <w:rFonts w:eastAsia="游明朝"/>
          <w:sz w:val="20"/>
          <w:szCs w:val="21"/>
        </w:rPr>
        <w:t>7</w:t>
      </w:r>
      <w:r w:rsidRPr="00327244">
        <w:rPr>
          <w:rFonts w:eastAsia="游明朝"/>
          <w:sz w:val="20"/>
          <w:szCs w:val="21"/>
        </w:rPr>
        <w:t>]</w:t>
      </w:r>
    </w:p>
    <w:p w14:paraId="4079475F" w14:textId="07F75C67" w:rsidR="00E263D7" w:rsidRDefault="00E263D7" w:rsidP="00E263D7">
      <w:pPr>
        <w:pStyle w:val="a7"/>
        <w:numPr>
          <w:ilvl w:val="0"/>
          <w:numId w:val="33"/>
        </w:numPr>
        <w:spacing w:after="100" w:afterAutospacing="1"/>
        <w:jc w:val="both"/>
        <w:rPr>
          <w:rFonts w:eastAsia="游明朝"/>
          <w:sz w:val="20"/>
          <w:szCs w:val="21"/>
        </w:rPr>
      </w:pPr>
      <w:r w:rsidRPr="00327244">
        <w:rPr>
          <w:rFonts w:eastAsia="游明朝"/>
          <w:sz w:val="20"/>
          <w:szCs w:val="21"/>
        </w:rPr>
        <w:t xml:space="preserve">Capabilities related to the </w:t>
      </w:r>
      <w:r>
        <w:rPr>
          <w:rFonts w:eastAsia="游明朝"/>
          <w:sz w:val="20"/>
          <w:szCs w:val="21"/>
        </w:rPr>
        <w:t>SUL</w:t>
      </w:r>
      <w:r w:rsidRPr="00327244">
        <w:rPr>
          <w:rFonts w:eastAsia="游明朝"/>
          <w:sz w:val="20"/>
          <w:szCs w:val="21"/>
        </w:rPr>
        <w:t xml:space="preserve">: </w:t>
      </w:r>
      <w:r>
        <w:rPr>
          <w:rFonts w:eastAsia="游明朝"/>
          <w:sz w:val="20"/>
          <w:szCs w:val="21"/>
        </w:rPr>
        <w:t xml:space="preserve">Not necessary [28], </w:t>
      </w:r>
      <w:r w:rsidR="00B06EE1">
        <w:rPr>
          <w:rFonts w:eastAsia="游明朝"/>
          <w:sz w:val="20"/>
          <w:szCs w:val="21"/>
        </w:rPr>
        <w:t>f</w:t>
      </w:r>
      <w:r w:rsidRPr="00E263D7">
        <w:rPr>
          <w:rFonts w:eastAsia="游明朝"/>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游明朝"/>
          <w:sz w:val="20"/>
          <w:szCs w:val="21"/>
        </w:rPr>
      </w:pPr>
      <w:r>
        <w:rPr>
          <w:rFonts w:eastAsia="游明朝"/>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游明朝"/>
          <w:sz w:val="20"/>
          <w:szCs w:val="21"/>
        </w:rPr>
      </w:pPr>
      <w:r>
        <w:rPr>
          <w:rFonts w:eastAsia="游明朝"/>
          <w:sz w:val="20"/>
          <w:szCs w:val="21"/>
        </w:rPr>
        <w:t xml:space="preserve">FG </w:t>
      </w:r>
      <w:r w:rsidRPr="00960ABC">
        <w:rPr>
          <w:rFonts w:eastAsia="游明朝"/>
          <w:sz w:val="20"/>
          <w:szCs w:val="21"/>
        </w:rPr>
        <w:t>6-1a (BWP operation without restriction on BW of BWP(s)</w:t>
      </w:r>
      <w:r>
        <w:rPr>
          <w:rFonts w:eastAsia="游明朝"/>
          <w:sz w:val="20"/>
          <w:szCs w:val="21"/>
        </w:rPr>
        <w:t xml:space="preserve">): </w:t>
      </w:r>
      <w:r w:rsidRPr="00960ABC">
        <w:rPr>
          <w:rFonts w:eastAsia="游明朝"/>
          <w:sz w:val="20"/>
          <w:szCs w:val="21"/>
        </w:rPr>
        <w:t>mandatory</w:t>
      </w:r>
      <w:r>
        <w:rPr>
          <w:rFonts w:eastAsia="游明朝"/>
          <w:sz w:val="20"/>
          <w:szCs w:val="21"/>
        </w:rPr>
        <w:t xml:space="preserve"> [28]</w:t>
      </w:r>
    </w:p>
    <w:p w14:paraId="375B5825" w14:textId="43B6ED0B" w:rsidR="00B02A93" w:rsidRPr="0047542C" w:rsidRDefault="0047542C" w:rsidP="0047542C">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w:t>
      </w:r>
      <w:r w:rsidR="002D7345">
        <w:rPr>
          <w:rFonts w:eastAsia="游明朝"/>
          <w:lang w:eastAsia="ja-JP"/>
        </w:rPr>
        <w:t xml:space="preserve"> modifying Proposal 5-1 in the last RAN1 meeting</w:t>
      </w:r>
      <w:r>
        <w:rPr>
          <w:rFonts w:eastAsia="游明朝"/>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a7"/>
        <w:numPr>
          <w:ilvl w:val="0"/>
          <w:numId w:val="31"/>
        </w:numPr>
        <w:spacing w:after="0"/>
        <w:jc w:val="both"/>
        <w:rPr>
          <w:b/>
          <w:szCs w:val="22"/>
        </w:rPr>
      </w:pPr>
      <w:r w:rsidRPr="004B3E6D">
        <w:rPr>
          <w:rFonts w:eastAsia="游明朝"/>
          <w:bCs/>
          <w:sz w:val="20"/>
          <w:szCs w:val="21"/>
          <w:lang w:val="en-GB"/>
        </w:rPr>
        <w:lastRenderedPageBreak/>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游明朝"/>
          <w:bCs/>
          <w:sz w:val="20"/>
          <w:szCs w:val="21"/>
          <w:lang w:val="en-US"/>
        </w:rPr>
        <w:t>urre</w:t>
      </w:r>
      <w:r w:rsidR="00DC6160">
        <w:rPr>
          <w:rFonts w:eastAsia="游明朝"/>
          <w:bCs/>
          <w:sz w:val="20"/>
          <w:szCs w:val="21"/>
          <w:lang w:val="en-US"/>
        </w:rPr>
        <w:t>nt</w:t>
      </w:r>
      <w:r w:rsidRPr="004B3E6D">
        <w:rPr>
          <w:rFonts w:eastAsia="游明朝"/>
          <w:bCs/>
          <w:sz w:val="20"/>
          <w:szCs w:val="21"/>
          <w:lang w:val="en-US"/>
        </w:rPr>
        <w:t xml:space="preserve"> definition of </w:t>
      </w:r>
      <w:r w:rsidRPr="007D038E">
        <w:rPr>
          <w:rFonts w:eastAsia="游明朝"/>
          <w:bCs/>
          <w:color w:val="FF0000"/>
          <w:sz w:val="20"/>
          <w:szCs w:val="21"/>
          <w:lang w:val="en-US"/>
        </w:rPr>
        <w:t xml:space="preserve">L1 UE capabilities </w:t>
      </w:r>
      <w:r w:rsidR="00DC6160" w:rsidRPr="007D038E">
        <w:rPr>
          <w:rFonts w:eastAsia="游明朝"/>
          <w:bCs/>
          <w:color w:val="FF0000"/>
          <w:sz w:val="20"/>
          <w:szCs w:val="21"/>
          <w:lang w:val="en-US"/>
        </w:rPr>
        <w:t xml:space="preserve">mandatory without </w:t>
      </w:r>
      <w:r w:rsidR="00DC6160" w:rsidRPr="007D038E">
        <w:rPr>
          <w:rFonts w:eastAsia="游明朝"/>
          <w:color w:val="FF0000"/>
          <w:sz w:val="20"/>
          <w:szCs w:val="18"/>
          <w:lang w:val="en-US"/>
        </w:rPr>
        <w:t>capability signaling</w:t>
      </w:r>
      <w:r w:rsidR="00DC6160">
        <w:rPr>
          <w:rFonts w:eastAsia="游明朝"/>
          <w:sz w:val="20"/>
          <w:szCs w:val="18"/>
          <w:lang w:val="en-US"/>
        </w:rPr>
        <w:t xml:space="preserve"> in </w:t>
      </w:r>
      <w:r w:rsidRPr="004B3E6D">
        <w:rPr>
          <w:rFonts w:eastAsia="游明朝"/>
          <w:bCs/>
          <w:sz w:val="20"/>
          <w:szCs w:val="21"/>
          <w:lang w:val="en-US"/>
        </w:rPr>
        <w:t>TS38.306 is reused for RedCap UEs by default unless any update is identified</w:t>
      </w:r>
    </w:p>
    <w:p w14:paraId="0A106368" w14:textId="6F38435D"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UEs</w:t>
      </w:r>
    </w:p>
    <w:p w14:paraId="5C7D3228" w14:textId="351371DB" w:rsidR="00DC6160" w:rsidRPr="009D6134" w:rsidRDefault="00DC6160" w:rsidP="004B3E6D">
      <w:pPr>
        <w:pStyle w:val="a7"/>
        <w:numPr>
          <w:ilvl w:val="1"/>
          <w:numId w:val="31"/>
        </w:numPr>
        <w:spacing w:after="0"/>
        <w:jc w:val="both"/>
        <w:rPr>
          <w:b/>
          <w:color w:val="FF0000"/>
          <w:szCs w:val="22"/>
        </w:rPr>
      </w:pPr>
      <w:r w:rsidRPr="009D6134">
        <w:rPr>
          <w:rFonts w:eastAsia="游明朝" w:hint="eastAsia"/>
          <w:color w:val="FF0000"/>
          <w:sz w:val="20"/>
          <w:szCs w:val="18"/>
          <w:lang w:val="en-US"/>
        </w:rPr>
        <w:t>F</w:t>
      </w:r>
      <w:r w:rsidRPr="009D6134">
        <w:rPr>
          <w:rFonts w:eastAsia="游明朝"/>
          <w:color w:val="FF0000"/>
          <w:sz w:val="20"/>
          <w:szCs w:val="18"/>
          <w:lang w:val="en-US"/>
        </w:rPr>
        <w:t xml:space="preserve">FS: applicability of </w:t>
      </w:r>
      <w:r w:rsidR="007D038E" w:rsidRPr="009D6134">
        <w:rPr>
          <w:rFonts w:eastAsia="游明朝"/>
          <w:color w:val="FF0000"/>
          <w:sz w:val="20"/>
          <w:szCs w:val="18"/>
          <w:lang w:val="en-US"/>
        </w:rPr>
        <w:t xml:space="preserve">L1 </w:t>
      </w:r>
      <w:r w:rsidRPr="009D6134">
        <w:rPr>
          <w:rFonts w:eastAsia="游明朝"/>
          <w:color w:val="FF0000"/>
          <w:sz w:val="20"/>
          <w:szCs w:val="18"/>
          <w:lang w:val="en-US"/>
        </w:rPr>
        <w:t>UE capabilities mandatory</w:t>
      </w:r>
      <w:r w:rsidR="007D038E" w:rsidRPr="009D6134">
        <w:rPr>
          <w:rFonts w:eastAsia="游明朝"/>
          <w:color w:val="FF0000"/>
          <w:sz w:val="20"/>
          <w:szCs w:val="18"/>
          <w:lang w:val="en-US"/>
        </w:rPr>
        <w:t>/optional</w:t>
      </w:r>
      <w:r w:rsidRPr="009D6134">
        <w:rPr>
          <w:rFonts w:eastAsia="游明朝"/>
          <w:color w:val="FF0000"/>
          <w:sz w:val="20"/>
          <w:szCs w:val="18"/>
          <w:lang w:val="en-US"/>
        </w:rPr>
        <w:t xml:space="preserve"> with capability signaling</w:t>
      </w:r>
      <w:r w:rsidR="00BB6217">
        <w:rPr>
          <w:rFonts w:eastAsia="游明朝"/>
          <w:color w:val="FF0000"/>
          <w:sz w:val="20"/>
          <w:szCs w:val="18"/>
          <w:lang w:val="en-US"/>
        </w:rPr>
        <w:t xml:space="preserve"> to RedCap UEs</w:t>
      </w:r>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E50B04"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27F29">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27F29">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8F209E">
            <w:pPr>
              <w:rPr>
                <w:rFonts w:eastAsia="DengXian"/>
                <w:lang w:val="en-US" w:eastAsia="zh-CN"/>
              </w:rPr>
            </w:pPr>
            <w:r>
              <w:rPr>
                <w:rFonts w:eastAsia="DengXian" w:hint="eastAsia"/>
                <w:lang w:val="en-US" w:eastAsia="zh-CN"/>
              </w:rPr>
              <w:t xml:space="preserve">It may be important to avoid duplicated work with RAN2. </w:t>
            </w:r>
          </w:p>
          <w:p w14:paraId="302A35E8" w14:textId="77777777" w:rsidR="00E50B04" w:rsidRDefault="00E50B04" w:rsidP="008F209E">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6"/>
              <w:tblW w:w="0" w:type="auto"/>
              <w:tblLook w:val="04A0" w:firstRow="1" w:lastRow="0" w:firstColumn="1" w:lastColumn="0" w:noHBand="0" w:noVBand="1"/>
            </w:tblPr>
            <w:tblGrid>
              <w:gridCol w:w="6549"/>
            </w:tblGrid>
            <w:tr w:rsidR="00E50B04" w14:paraId="2A40A69E" w14:textId="77777777" w:rsidTr="008F209E">
              <w:tc>
                <w:tcPr>
                  <w:tcW w:w="6549" w:type="dxa"/>
                </w:tcPr>
                <w:p w14:paraId="5E62C44B" w14:textId="77777777" w:rsidR="00E50B04" w:rsidRPr="00016DAF" w:rsidRDefault="00E50B04" w:rsidP="008F209E">
                  <w:pPr>
                    <w:rPr>
                      <w:rFonts w:eastAsia="DengXian"/>
                      <w:lang w:eastAsia="zh-CN"/>
                    </w:rPr>
                  </w:pPr>
                  <w:r w:rsidRPr="00016DAF">
                    <w:rPr>
                      <w:rFonts w:eastAsia="DengXian"/>
                      <w:lang w:eastAsia="zh-CN"/>
                    </w:rPr>
                    <w:t>Agreements online:</w:t>
                  </w:r>
                </w:p>
                <w:p w14:paraId="0E11683C" w14:textId="77777777" w:rsidR="00E50B04" w:rsidRPr="00016DAF" w:rsidRDefault="00E50B04" w:rsidP="008F209E">
                  <w:pPr>
                    <w:rPr>
                      <w:rFonts w:eastAsia="DengXian"/>
                      <w:lang w:eastAsia="zh-CN"/>
                    </w:rPr>
                  </w:pPr>
                  <w:r w:rsidRPr="00016DAF">
                    <w:rPr>
                      <w:rFonts w:eastAsia="DengXian"/>
                      <w:lang w:eastAsia="zh-CN"/>
                    </w:rPr>
                    <w:t>1.</w:t>
                  </w:r>
                  <w:r w:rsidRPr="00016DAF">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77777777" w:rsidR="00E50B04" w:rsidRPr="00016DAF" w:rsidRDefault="00E50B04" w:rsidP="008F209E">
                  <w:pPr>
                    <w:rPr>
                      <w:rFonts w:eastAsia="DengXian"/>
                      <w:lang w:eastAsia="zh-CN"/>
                    </w:rPr>
                  </w:pPr>
                  <w:r w:rsidRPr="00016DAF">
                    <w:rPr>
                      <w:rFonts w:eastAsia="DengXian"/>
                      <w:lang w:eastAsia="zh-CN"/>
                    </w:rPr>
                    <w:t>2.</w:t>
                  </w:r>
                  <w:r w:rsidRPr="00016DAF">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A30F955" w14:textId="77777777" w:rsidR="00E50B04" w:rsidRDefault="00E50B04"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27F29">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27F29">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77777777" w:rsidR="004B3E6D" w:rsidRDefault="004B3E6D" w:rsidP="00B27F29">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77777777" w:rsidR="004B3E6D" w:rsidRDefault="004B3E6D" w:rsidP="00B27F29">
            <w:pPr>
              <w:rPr>
                <w:lang w:val="en-US"/>
              </w:rPr>
            </w:pPr>
          </w:p>
        </w:tc>
      </w:tr>
    </w:tbl>
    <w:p w14:paraId="46DDF1DE" w14:textId="4B94BF45" w:rsidR="0042723B" w:rsidRDefault="0042723B" w:rsidP="003B1821">
      <w:pPr>
        <w:spacing w:after="100" w:afterAutospacing="1"/>
        <w:jc w:val="both"/>
        <w:rPr>
          <w:rFonts w:eastAsia="游明朝"/>
          <w:lang w:eastAsia="ja-JP"/>
        </w:rPr>
      </w:pPr>
    </w:p>
    <w:p w14:paraId="7D543703" w14:textId="313C32D0" w:rsidR="00913FC9" w:rsidRPr="00107018" w:rsidRDefault="00913FC9" w:rsidP="00913FC9">
      <w:pPr>
        <w:pStyle w:val="1"/>
      </w:pPr>
      <w:r>
        <w:t>Other aspects</w:t>
      </w:r>
    </w:p>
    <w:p w14:paraId="0D964729" w14:textId="7592E4DF" w:rsidR="001B0CA2" w:rsidRPr="00F33779" w:rsidRDefault="000E5B45" w:rsidP="001B0CA2">
      <w:pPr>
        <w:spacing w:after="100" w:afterAutospacing="1"/>
        <w:jc w:val="both"/>
        <w:rPr>
          <w:rFonts w:eastAsia="游明朝"/>
          <w:b/>
          <w:bCs/>
          <w:u w:val="single"/>
          <w:lang w:eastAsia="ja-JP"/>
        </w:rPr>
      </w:pPr>
      <w:r w:rsidRPr="00F33779">
        <w:rPr>
          <w:rFonts w:eastAsia="游明朝"/>
          <w:b/>
          <w:bCs/>
          <w:u w:val="single"/>
          <w:lang w:eastAsia="ja-JP"/>
        </w:rPr>
        <w:t>SI framework (other than system information indication in Section 4)</w:t>
      </w:r>
    </w:p>
    <w:p w14:paraId="482D7E47" w14:textId="7F00EC65" w:rsidR="007C6C57" w:rsidRPr="00F33779" w:rsidRDefault="007C6C57" w:rsidP="00925B9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Study a mechanism for scheduling new SIB1 (e.g. SIB1-R) used by REDCAP UEs [1</w:t>
      </w:r>
      <w:r w:rsidR="00DB2684" w:rsidRPr="00F33779">
        <w:rPr>
          <w:rFonts w:ascii="Times New Roman" w:eastAsia="游明朝" w:hAnsi="Times New Roman" w:cs="Times New Roman"/>
          <w:sz w:val="20"/>
          <w:szCs w:val="20"/>
        </w:rPr>
        <w:t>7</w:t>
      </w:r>
      <w:r w:rsidRPr="00F33779">
        <w:rPr>
          <w:rFonts w:ascii="Times New Roman" w:eastAsia="游明朝" w:hAnsi="Times New Roman" w:cs="Times New Roman"/>
          <w:sz w:val="20"/>
          <w:szCs w:val="20"/>
        </w:rPr>
        <w:t>]</w:t>
      </w:r>
    </w:p>
    <w:p w14:paraId="1B99A6AB" w14:textId="66B78EE5" w:rsidR="00DE23FC" w:rsidRPr="00F33779" w:rsidRDefault="00DB2684" w:rsidP="00DE23FC">
      <w:pPr>
        <w:pStyle w:val="a7"/>
        <w:numPr>
          <w:ilvl w:val="1"/>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游明朝"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Reuse existing SIB1 to incorporate the new system information for RedCap</w:t>
      </w:r>
      <w:r w:rsidR="006E07C2" w:rsidRPr="00F33779">
        <w:rPr>
          <w:rFonts w:ascii="Times New Roman" w:eastAsia="游明朝"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Option 1: Define separate systeminfoModification field in paging DCI.</w:t>
      </w:r>
    </w:p>
    <w:p w14:paraId="62D7B83E" w14:textId="0FBBB3CE" w:rsidR="00D6751A" w:rsidRPr="00F33779" w:rsidRDefault="00150848" w:rsidP="000C2BF1">
      <w:pPr>
        <w:pStyle w:val="a7"/>
        <w:numPr>
          <w:ilvl w:val="2"/>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游明朝"/>
          <w:b/>
          <w:bCs/>
          <w:u w:val="single"/>
        </w:rPr>
      </w:pPr>
      <w:r w:rsidRPr="00F33779">
        <w:rPr>
          <w:rFonts w:eastAsia="游明朝"/>
          <w:b/>
          <w:bCs/>
          <w:u w:val="single"/>
        </w:rPr>
        <w:t>Measurement related issues by reduced number of Rx branches</w:t>
      </w:r>
      <w:r w:rsidR="004C749D">
        <w:rPr>
          <w:rFonts w:eastAsia="游明朝"/>
          <w:b/>
          <w:bCs/>
          <w:u w:val="single"/>
        </w:rPr>
        <w:t xml:space="preserve"> [13]</w:t>
      </w:r>
    </w:p>
    <w:p w14:paraId="1ACA16F7" w14:textId="4EBE54BF" w:rsidR="00322E76" w:rsidRPr="00F33779" w:rsidRDefault="00322E76" w:rsidP="00322E7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a7"/>
        <w:numPr>
          <w:ilvl w:val="0"/>
          <w:numId w:val="10"/>
        </w:numPr>
        <w:spacing w:after="100" w:afterAutospacing="1"/>
        <w:jc w:val="both"/>
        <w:rPr>
          <w:rFonts w:ascii="Times New Roman" w:eastAsia="游明朝" w:hAnsi="Times New Roman" w:cs="Times New Roman"/>
          <w:sz w:val="20"/>
          <w:szCs w:val="20"/>
        </w:rPr>
      </w:pPr>
      <w:r w:rsidRPr="00F33779">
        <w:rPr>
          <w:rFonts w:ascii="Times New Roman" w:eastAsia="游明朝"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DengXian"/>
                <w:lang w:eastAsia="zh-CN"/>
              </w:rPr>
            </w:pPr>
            <w:r>
              <w:rPr>
                <w:rFonts w:eastAsia="DengXian" w:hint="eastAsia"/>
                <w:lang w:eastAsia="zh-CN"/>
              </w:rPr>
              <w:t>p</w:t>
            </w:r>
            <w:r>
              <w:rPr>
                <w:rFonts w:eastAsia="DengXian"/>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游明朝"/>
                <w:lang w:eastAsia="ja-JP"/>
              </w:rPr>
            </w:pPr>
            <w:r>
              <w:rPr>
                <w:rFonts w:eastAsia="游明朝"/>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bl>
    <w:p w14:paraId="5C5B733C" w14:textId="77777777" w:rsidR="007478C7" w:rsidRPr="00D6751A" w:rsidRDefault="007478C7" w:rsidP="00D6751A">
      <w:pPr>
        <w:spacing w:after="100" w:afterAutospacing="1"/>
        <w:jc w:val="both"/>
        <w:rPr>
          <w:rFonts w:eastAsia="游明朝"/>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450153"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450153"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450153"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450153"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450153"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450153"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450153"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450153"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450153"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450153"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450153"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450153"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450153"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450153"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450153"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450153"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450153"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450153"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450153"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450153"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450153"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450153"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450153"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450153"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450153"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450153"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450153"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lastRenderedPageBreak/>
              <w:t>[28]</w:t>
            </w:r>
          </w:p>
        </w:tc>
        <w:tc>
          <w:tcPr>
            <w:tcW w:w="1456" w:type="dxa"/>
            <w:tcMar>
              <w:top w:w="0" w:type="dxa"/>
              <w:left w:w="70" w:type="dxa"/>
              <w:bottom w:w="0" w:type="dxa"/>
              <w:right w:w="70" w:type="dxa"/>
            </w:tcMar>
          </w:tcPr>
          <w:p w14:paraId="4743EEA0" w14:textId="19F9F451" w:rsidR="006261A7" w:rsidRPr="0020068D" w:rsidRDefault="00450153"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450153"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游明朝"/>
                <w:color w:val="000000"/>
                <w:lang w:eastAsia="ja-JP"/>
              </w:rPr>
            </w:pPr>
            <w:r w:rsidRPr="0020068D">
              <w:rPr>
                <w:rFonts w:eastAsia="游明朝"/>
                <w:color w:val="000000"/>
                <w:lang w:eastAsia="ja-JP"/>
              </w:rPr>
              <w:t>[30]</w:t>
            </w:r>
          </w:p>
        </w:tc>
        <w:tc>
          <w:tcPr>
            <w:tcW w:w="1456" w:type="dxa"/>
            <w:tcMar>
              <w:top w:w="0" w:type="dxa"/>
              <w:left w:w="70" w:type="dxa"/>
              <w:bottom w:w="0" w:type="dxa"/>
              <w:right w:w="70" w:type="dxa"/>
            </w:tcMar>
          </w:tcPr>
          <w:p w14:paraId="505261A2" w14:textId="1B2DB216" w:rsidR="006261A7" w:rsidRPr="0020068D" w:rsidRDefault="00450153"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31]</w:t>
            </w:r>
          </w:p>
        </w:tc>
        <w:tc>
          <w:tcPr>
            <w:tcW w:w="1456" w:type="dxa"/>
            <w:tcMar>
              <w:top w:w="0" w:type="dxa"/>
              <w:left w:w="70" w:type="dxa"/>
              <w:bottom w:w="0" w:type="dxa"/>
              <w:right w:w="70" w:type="dxa"/>
            </w:tcMar>
          </w:tcPr>
          <w:p w14:paraId="7ECC3B9E" w14:textId="45D10FDC" w:rsidR="006261A7" w:rsidRPr="0020068D" w:rsidRDefault="00450153"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32]</w:t>
            </w:r>
          </w:p>
        </w:tc>
        <w:tc>
          <w:tcPr>
            <w:tcW w:w="1456" w:type="dxa"/>
            <w:tcMar>
              <w:top w:w="0" w:type="dxa"/>
              <w:left w:w="70" w:type="dxa"/>
              <w:bottom w:w="0" w:type="dxa"/>
              <w:right w:w="70" w:type="dxa"/>
            </w:tcMar>
          </w:tcPr>
          <w:p w14:paraId="769F64B2" w14:textId="09043D75" w:rsidR="006261A7" w:rsidRPr="0020068D" w:rsidRDefault="00450153"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33]</w:t>
            </w:r>
          </w:p>
        </w:tc>
        <w:tc>
          <w:tcPr>
            <w:tcW w:w="1456" w:type="dxa"/>
            <w:tcMar>
              <w:top w:w="0" w:type="dxa"/>
              <w:left w:w="70" w:type="dxa"/>
              <w:bottom w:w="0" w:type="dxa"/>
              <w:right w:w="70" w:type="dxa"/>
            </w:tcMar>
          </w:tcPr>
          <w:p w14:paraId="28DD8DD9" w14:textId="187F5942" w:rsidR="006261A7" w:rsidRPr="0020068D" w:rsidRDefault="00450153"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游明朝"/>
                <w:color w:val="000000"/>
                <w:lang w:eastAsia="ja-JP"/>
              </w:rPr>
            </w:pPr>
            <w:r w:rsidRPr="0020068D">
              <w:rPr>
                <w:rFonts w:eastAsia="游明朝" w:hint="eastAsia"/>
                <w:color w:val="000000"/>
                <w:lang w:eastAsia="ja-JP"/>
              </w:rPr>
              <w:t>[</w:t>
            </w:r>
            <w:r w:rsidRPr="0020068D">
              <w:rPr>
                <w:rFonts w:eastAsia="游明朝"/>
                <w:color w:val="000000"/>
                <w:lang w:eastAsia="ja-JP"/>
              </w:rPr>
              <w:t>34]</w:t>
            </w:r>
          </w:p>
        </w:tc>
        <w:tc>
          <w:tcPr>
            <w:tcW w:w="1456" w:type="dxa"/>
            <w:tcMar>
              <w:top w:w="0" w:type="dxa"/>
              <w:left w:w="70" w:type="dxa"/>
              <w:bottom w:w="0" w:type="dxa"/>
              <w:right w:w="70" w:type="dxa"/>
            </w:tcMar>
          </w:tcPr>
          <w:p w14:paraId="1B6BBDEB" w14:textId="644A2CD2" w:rsidR="006261A7" w:rsidRPr="0020068D" w:rsidRDefault="00450153"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1E5BA" w14:textId="77777777" w:rsidR="00450153" w:rsidRDefault="00450153" w:rsidP="00581A60">
      <w:pPr>
        <w:spacing w:after="0"/>
      </w:pPr>
      <w:r>
        <w:separator/>
      </w:r>
    </w:p>
  </w:endnote>
  <w:endnote w:type="continuationSeparator" w:id="0">
    <w:p w14:paraId="7A7A05DF" w14:textId="77777777" w:rsidR="00450153" w:rsidRDefault="00450153" w:rsidP="00581A60">
      <w:pPr>
        <w:spacing w:after="0"/>
      </w:pPr>
      <w:r>
        <w:continuationSeparator/>
      </w:r>
    </w:p>
  </w:endnote>
  <w:endnote w:type="continuationNotice" w:id="1">
    <w:p w14:paraId="58B1E2F8" w14:textId="77777777" w:rsidR="00450153" w:rsidRDefault="00450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ACC39" w14:textId="77777777" w:rsidR="00450153" w:rsidRDefault="00450153" w:rsidP="00581A60">
      <w:pPr>
        <w:spacing w:after="0"/>
      </w:pPr>
      <w:r>
        <w:separator/>
      </w:r>
    </w:p>
  </w:footnote>
  <w:footnote w:type="continuationSeparator" w:id="0">
    <w:p w14:paraId="4A621CE4" w14:textId="77777777" w:rsidR="00450153" w:rsidRDefault="00450153" w:rsidP="00581A60">
      <w:pPr>
        <w:spacing w:after="0"/>
      </w:pPr>
      <w:r>
        <w:continuationSeparator/>
      </w:r>
    </w:p>
  </w:footnote>
  <w:footnote w:type="continuationNotice" w:id="1">
    <w:p w14:paraId="2F75A292" w14:textId="77777777" w:rsidR="00450153" w:rsidRDefault="004501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7"/>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29"/>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28"/>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8CF"/>
    <w:rsid w:val="000638F0"/>
    <w:rsid w:val="00063B1C"/>
    <w:rsid w:val="00063B97"/>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6E16BA"/>
    <w:rPr>
      <w:rFonts w:ascii="Arial" w:eastAsia="ＭＳ 明朝" w:hAnsi="Arial"/>
      <w:szCs w:val="24"/>
      <w:lang w:val="en-GB" w:eastAsia="en-GB"/>
    </w:rPr>
  </w:style>
  <w:style w:type="paragraph" w:customStyle="1" w:styleId="paragraph">
    <w:name w:val="paragraph"/>
    <w:basedOn w:val="a"/>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a0"/>
    <w:rsid w:val="00F242AB"/>
  </w:style>
  <w:style w:type="character" w:customStyle="1" w:styleId="tabchar">
    <w:name w:val="tabchar"/>
    <w:basedOn w:val="a0"/>
    <w:rsid w:val="00F242AB"/>
  </w:style>
  <w:style w:type="character" w:customStyle="1" w:styleId="scxw41687395">
    <w:name w:val="scxw41687395"/>
    <w:basedOn w:val="a0"/>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0" Type="http://schemas.openxmlformats.org/officeDocument/2006/relationships/hyperlink" Target="https://www.3gpp.org/ftp/TSG_RAN/WG1_RL1/TSGR1_106-e/Docs/R1-2107043.zip" TargetMode="External"/><Relationship Id="rId29" Type="http://schemas.openxmlformats.org/officeDocument/2006/relationships/hyperlink" Target="https://www.3gpp.org/ftp/TSG_RAN/WG1_RL1/TSGR1_106-e/Docs/R1-2107598.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25726A7-19D6-4C2E-90E8-F484E712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5265</Words>
  <Characters>30013</Characters>
  <Application>Microsoft Office Word</Application>
  <DocSecurity>0</DocSecurity>
  <Lines>250</Lines>
  <Paragraphs>70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35208</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NEC</cp:lastModifiedBy>
  <cp:revision>11</cp:revision>
  <dcterms:created xsi:type="dcterms:W3CDTF">2021-08-17T00:19:00Z</dcterms:created>
  <dcterms:modified xsi:type="dcterms:W3CDTF">2021-08-17T01:42:00Z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