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0981206"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25pt;height:14.25pt;mso-width-percent:0;mso-height-percent:0;mso-width-percent:0;mso-height-percent:0" o:ole="">
                  <v:imagedata r:id="rId14" o:title=""/>
                </v:shape>
                <o:OLEObject Type="Embed" ProgID="Equation.3" ShapeID="_x0000_i1026" DrawAspect="Content" ObjectID="_1690981207"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25pt;height:14.25pt;mso-width-percent:0;mso-height-percent:0;mso-width-percent:0;mso-height-percent:0" o:ole="">
                  <v:imagedata r:id="rId14" o:title=""/>
                </v:shape>
                <o:OLEObject Type="Embed" ProgID="Equation.3" ShapeID="_x0000_i1027" DrawAspect="Content" ObjectID="_1690981208"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25pt;height:14.25pt;mso-width-percent:0;mso-height-percent:0;mso-width-percent:0;mso-height-percent:0" o:ole="">
                  <v:imagedata r:id="rId14" o:title=""/>
                </v:shape>
                <o:OLEObject Type="Embed" ProgID="Equation.3" ShapeID="_x0000_i1028" DrawAspect="Content" ObjectID="_1690981209"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25pt;height:14.25pt;mso-width-percent:0;mso-height-percent:0;mso-width-percent:0;mso-height-percent:0" o:ole="">
                  <v:imagedata r:id="rId14" o:title=""/>
                </v:shape>
                <o:OLEObject Type="Embed" ProgID="Equation.3" ShapeID="_x0000_i1029" DrawAspect="Content" ObjectID="_1690981210"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25pt;height:14.25pt;mso-width-percent:0;mso-height-percent:0;mso-width-percent:0;mso-height-percent:0" o:ole="">
                  <v:imagedata r:id="rId14" o:title=""/>
                </v:shape>
                <o:OLEObject Type="Embed" ProgID="Equation.3" ShapeID="_x0000_i1030" DrawAspect="Content" ObjectID="_1690981211"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25pt;height:14.25pt;mso-width-percent:0;mso-height-percent:0;mso-width-percent:0;mso-height-percent:0" o:ole="">
                  <v:imagedata r:id="rId14" o:title=""/>
                </v:shape>
                <o:OLEObject Type="Embed" ProgID="Equation.3" ShapeID="_x0000_i1031" DrawAspect="Content" ObjectID="_1690981212"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25pt;height:14.25pt;mso-width-percent:0;mso-height-percent:0;mso-width-percent:0;mso-height-percent:0" o:ole="">
                  <v:imagedata r:id="rId14" o:title=""/>
                </v:shape>
                <o:OLEObject Type="Embed" ProgID="Equation.3" ShapeID="_x0000_i1032" DrawAspect="Content" ObjectID="_1690981213"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25pt;height:14.25pt;mso-width-percent:0;mso-height-percent:0;mso-width-percent:0;mso-height-percent:0" o:ole="">
                  <v:imagedata r:id="rId14" o:title=""/>
                </v:shape>
                <o:OLEObject Type="Embed" ProgID="Equation.3" ShapeID="_x0000_i1033" DrawAspect="Content" ObjectID="_1690981214"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2.85pt;height:16.3pt;mso-width-percent:0;mso-height-percent:0;mso-width-percent:0;mso-height-percent:0" o:ole="">
                  <v:imagedata r:id="rId25" o:title=""/>
                </v:shape>
                <o:OLEObject Type="Embed" ProgID="Equation.DSMT4" ShapeID="_x0000_i1034" DrawAspect="Content" ObjectID="_1690981215"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4pt;height:14.4pt;mso-width-percent:0;mso-height-percent:0;mso-width-percent:0;mso-height-percent:0" o:ole="">
                        <v:imagedata r:id="rId14" o:title=""/>
                      </v:shape>
                      <o:OLEObject Type="Embed" ProgID="Equation.3" ShapeID="_x0000_i1035" DrawAspect="Content" ObjectID="_1690981216"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4pt;height:14.4pt;mso-width-percent:0;mso-height-percent:0;mso-width-percent:0;mso-height-percent:0" o:ole="">
                        <v:imagedata r:id="rId14" o:title=""/>
                      </v:shape>
                      <o:OLEObject Type="Embed" ProgID="Equation.3" ShapeID="_x0000_i1036" DrawAspect="Content" ObjectID="_1690981217"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4pt;height:14.4pt;mso-width-percent:0;mso-height-percent:0;mso-width-percent:0;mso-height-percent:0" o:ole="">
                        <v:imagedata r:id="rId14" o:title=""/>
                      </v:shape>
                      <o:OLEObject Type="Embed" ProgID="Equation.3" ShapeID="_x0000_i1037" DrawAspect="Content" ObjectID="_1690981218"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4pt;height:14.4pt;mso-width-percent:0;mso-height-percent:0;mso-width-percent:0;mso-height-percent:0" o:ole="">
                  <v:imagedata r:id="rId14" o:title=""/>
                </v:shape>
                <o:OLEObject Type="Embed" ProgID="Equation.3" ShapeID="_x0000_i1038" DrawAspect="Content" ObjectID="_1690981219"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4pt;height:14.4pt;mso-width-percent:0;mso-height-percent:0;mso-width-percent:0;mso-height-percent:0" o:ole="">
                  <v:imagedata r:id="rId14" o:title=""/>
                </v:shape>
                <o:OLEObject Type="Embed" ProgID="Equation.3" ShapeID="_x0000_i1039" DrawAspect="Content" ObjectID="_1690981220"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4pt;height:14.4pt;mso-width-percent:0;mso-height-percent:0;mso-width-percent:0;mso-height-percent:0" o:ole="">
                  <v:imagedata r:id="rId14" o:title=""/>
                </v:shape>
                <o:OLEObject Type="Embed" ProgID="Equation.3" ShapeID="_x0000_i1040" DrawAspect="Content" ObjectID="_1690981221"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4pt;height:14.4pt;mso-width-percent:0;mso-height-percent:0;mso-width-percent:0;mso-height-percent:0" o:ole="">
                  <v:imagedata r:id="rId14" o:title=""/>
                </v:shape>
                <o:OLEObject Type="Embed" ProgID="Equation.3" ShapeID="_x0000_i1041" DrawAspect="Content" ObjectID="_1690981222"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4pt;height:14.4pt;mso-width-percent:0;mso-height-percent:0;mso-width-percent:0;mso-height-percent:0" o:ole="">
                  <v:imagedata r:id="rId14" o:title=""/>
                </v:shape>
                <o:OLEObject Type="Embed" ProgID="Equation.3" ShapeID="_x0000_i1042" DrawAspect="Content" ObjectID="_1690981223"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4pt;height:14.4pt;mso-width-percent:0;mso-height-percent:0;mso-width-percent:0;mso-height-percent:0" o:ole="">
                  <v:imagedata r:id="rId14" o:title=""/>
                </v:shape>
                <o:OLEObject Type="Embed" ProgID="Equation.3" ShapeID="_x0000_i1043" DrawAspect="Content" ObjectID="_1690981224"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w:t>
            </w:r>
            <w:proofErr w:type="spellStart"/>
            <w:r w:rsidR="00BC513B">
              <w:rPr>
                <w:rFonts w:ascii="Times New Roman" w:hAnsi="Times New Roman"/>
                <w:szCs w:val="20"/>
                <w:lang w:eastAsia="zh-CN"/>
              </w:rPr>
              <w:t>eMBB</w:t>
            </w:r>
            <w:proofErr w:type="spellEnd"/>
            <w:r w:rsidR="00BC513B">
              <w:rPr>
                <w:rFonts w:ascii="Times New Roman" w:hAnsi="Times New Roman"/>
                <w:szCs w:val="20"/>
                <w:lang w:eastAsia="zh-CN"/>
              </w:rPr>
              <w:t xml:space="preserve">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77777777" w:rsidR="00F7432E" w:rsidRPr="00F7432E" w:rsidRDefault="00F7432E" w:rsidP="00F7432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A6A1981" w14:textId="77777777" w:rsidR="00F7432E" w:rsidRPr="00F7432E" w:rsidRDefault="00F7432E" w:rsidP="00F7432E">
            <w:pPr>
              <w:pStyle w:val="BodyText"/>
              <w:spacing w:after="0" w:line="240" w:lineRule="auto"/>
              <w:rPr>
                <w:rFonts w:ascii="Times New Roman" w:hAnsi="Times New Roman"/>
                <w:szCs w:val="20"/>
                <w:lang w:eastAsia="zh-CN"/>
              </w:rPr>
            </w:pP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lastRenderedPageBreak/>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F7432E" w14:paraId="16E0E35F" w14:textId="77777777" w:rsidTr="00B54655">
        <w:trPr>
          <w:trHeight w:val="339"/>
        </w:trPr>
        <w:tc>
          <w:tcPr>
            <w:tcW w:w="1871" w:type="dxa"/>
          </w:tcPr>
          <w:p w14:paraId="42F8BC7B" w14:textId="77777777" w:rsidR="00F7432E" w:rsidRDefault="00F7432E" w:rsidP="00F7432E">
            <w:pPr>
              <w:pStyle w:val="BodyText"/>
              <w:spacing w:after="0" w:line="240" w:lineRule="auto"/>
              <w:rPr>
                <w:rFonts w:ascii="Times New Roman" w:hAnsi="Times New Roman"/>
                <w:szCs w:val="20"/>
                <w:lang w:eastAsia="zh-CN"/>
              </w:rPr>
            </w:pPr>
          </w:p>
        </w:tc>
        <w:tc>
          <w:tcPr>
            <w:tcW w:w="8021" w:type="dxa"/>
          </w:tcPr>
          <w:p w14:paraId="5B639891" w14:textId="77777777" w:rsidR="00F7432E" w:rsidRDefault="00F7432E" w:rsidP="00F7432E">
            <w:pPr>
              <w:pStyle w:val="BodyText"/>
              <w:spacing w:after="0" w:line="240" w:lineRule="auto"/>
              <w:rPr>
                <w:rFonts w:ascii="Times New Roman" w:hAnsi="Times New Roman"/>
                <w:szCs w:val="20"/>
                <w:lang w:eastAsia="zh-CN"/>
              </w:rPr>
            </w:pP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lastRenderedPageBreak/>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lastRenderedPageBreak/>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4pt;height:14.4pt;mso-width-percent:0;mso-height-percent:0;mso-width-percent:0;mso-height-percent:0" o:ole="">
                  <v:imagedata r:id="rId37" o:title=""/>
                </v:shape>
                <o:OLEObject Type="Embed" ProgID="Equation.DSMT4" ShapeID="_x0000_i1044" DrawAspect="Content" ObjectID="_1690981225"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lastRenderedPageBreak/>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F7432E">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lastRenderedPageBreak/>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F7432E">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F7432E">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F7432E">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F7432E">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lastRenderedPageBreak/>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@Moderator: my comment was intended more for K=1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who see CPE as best fit. I am OK with either original proposal or current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lastRenderedPageBreak/>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lastRenderedPageBreak/>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w:t>
            </w:r>
            <w:r>
              <w:rPr>
                <w:rFonts w:ascii="Times New Roman" w:hAnsi="Times New Roman"/>
                <w:szCs w:val="20"/>
                <w:lang w:eastAsia="zh-CN"/>
              </w:rPr>
              <w:lastRenderedPageBreak/>
              <w:t xml:space="preserve">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 xml:space="preserve">The approach might potentially help ONLY in specific scenarios where we have clearly may code blocks in one OFDM symbol and code blocks not spanning over different OFDM symbols. Another issue is that if the maximum number of PTRS groups is increased, we believe that the </w:t>
            </w:r>
            <w:r>
              <w:rPr>
                <w:rFonts w:ascii="Times New Roman" w:hAnsi="Times New Roman"/>
                <w:lang w:eastAsia="zh-CN"/>
              </w:rPr>
              <w:lastRenderedPageBreak/>
              <w:t>(potential)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lastRenderedPageBreak/>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lastRenderedPageBreak/>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lastRenderedPageBreak/>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07FE796E"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 Ericsson, DOCOMO, ZTE (2nd perference), vivo (2nd perference), Samsung (2nd perference),</w:t>
            </w:r>
          </w:p>
          <w:p w14:paraId="4D4C604E"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46F21F65"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Alt3: Qualcomm, LG, Intel, ZTE, Apple, vivo, Nokia (2nd perference), CATT</w:t>
            </w:r>
          </w:p>
          <w:p w14:paraId="50DBC72C" w14:textId="77777777" w:rsidR="007146A5" w:rsidRDefault="007146A5" w:rsidP="007146A5">
            <w:pPr>
              <w:pStyle w:val="BodyText"/>
              <w:spacing w:after="0" w:line="240" w:lineRule="auto"/>
              <w:rPr>
                <w:rFonts w:ascii="Times New Roman" w:hAnsi="Times New Roman"/>
                <w:szCs w:val="20"/>
                <w:lang w:val="de-DE"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Pr>
                <w:rFonts w:ascii="Times New Roman" w:hAnsi="Times New Roman"/>
                <w:szCs w:val="20"/>
                <w:lang w:val="de-DE" w:eastAsia="zh-CN"/>
              </w:rPr>
              <w:t>It seems Alt1 should be okay for everyone given FFS between indication methods. Please  continue discussion and see if we can agree on Alt 2 or Alt 3 for a bit more progress than Alt 1.</w:t>
            </w:r>
          </w:p>
        </w:tc>
      </w:tr>
      <w:tr w:rsidR="00A15FB5" w14:paraId="61AF87E8" w14:textId="77777777">
        <w:trPr>
          <w:trHeight w:val="339"/>
        </w:trPr>
        <w:tc>
          <w:tcPr>
            <w:tcW w:w="1871" w:type="dxa"/>
          </w:tcPr>
          <w:p w14:paraId="4AF439EF" w14:textId="77777777" w:rsidR="00A15FB5" w:rsidRPr="7DAB00E7" w:rsidRDefault="00A15FB5" w:rsidP="000642B2">
            <w:pPr>
              <w:pStyle w:val="BodyText"/>
              <w:spacing w:after="0" w:line="240" w:lineRule="auto"/>
              <w:rPr>
                <w:rFonts w:ascii="Times New Roman" w:hAnsi="Times New Roman"/>
                <w:lang w:eastAsia="zh-CN"/>
              </w:rPr>
            </w:pPr>
          </w:p>
        </w:tc>
        <w:tc>
          <w:tcPr>
            <w:tcW w:w="8021" w:type="dxa"/>
          </w:tcPr>
          <w:p w14:paraId="165F50E8" w14:textId="77777777" w:rsidR="00A15FB5" w:rsidRDefault="00A15FB5" w:rsidP="000642B2">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F7432E">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F7432E">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F7432E">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F7432E">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F7432E">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F7432E">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F7432E">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F7432E">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F7432E">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F7432E">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F7432E">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F7432E">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F7432E">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F7432E">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F7432E">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F7432E">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F7432E">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F7432E">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F7432E">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F7432E">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F7432E">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F7432E">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F7432E">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F7432E">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F7432E">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F7432E">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F7432E">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F7432E">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9D2CF" w14:textId="77777777" w:rsidR="002203CF" w:rsidRDefault="002203CF">
      <w:pPr>
        <w:spacing w:after="0" w:line="240" w:lineRule="auto"/>
      </w:pPr>
      <w:r>
        <w:separator/>
      </w:r>
    </w:p>
  </w:endnote>
  <w:endnote w:type="continuationSeparator" w:id="0">
    <w:p w14:paraId="1CC406A9" w14:textId="77777777" w:rsidR="002203CF" w:rsidRDefault="0022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3851" w14:textId="4114967A"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DE39" w14:textId="77777777" w:rsidR="00F7432E" w:rsidRDefault="00F7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A20E2" w14:textId="77777777" w:rsidR="002203CF" w:rsidRDefault="002203CF">
      <w:pPr>
        <w:spacing w:after="0" w:line="240" w:lineRule="auto"/>
      </w:pPr>
      <w:r>
        <w:separator/>
      </w:r>
    </w:p>
  </w:footnote>
  <w:footnote w:type="continuationSeparator" w:id="0">
    <w:p w14:paraId="11D0E571" w14:textId="77777777" w:rsidR="002203CF" w:rsidRDefault="0022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9AEE6" w14:textId="77777777" w:rsidR="00F7432E" w:rsidRDefault="00F7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86B64" w14:textId="77777777" w:rsidR="00F7432E" w:rsidRDefault="00F7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7"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0"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5"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6"/>
  </w:num>
  <w:num w:numId="6">
    <w:abstractNumId w:val="34"/>
  </w:num>
  <w:num w:numId="7">
    <w:abstractNumId w:val="20"/>
  </w:num>
  <w:num w:numId="8">
    <w:abstractNumId w:val="28"/>
  </w:num>
  <w:num w:numId="9">
    <w:abstractNumId w:val="33"/>
  </w:num>
  <w:num w:numId="10">
    <w:abstractNumId w:val="21"/>
  </w:num>
  <w:num w:numId="11">
    <w:abstractNumId w:val="44"/>
  </w:num>
  <w:num w:numId="12">
    <w:abstractNumId w:val="39"/>
  </w:num>
  <w:num w:numId="13">
    <w:abstractNumId w:val="42"/>
  </w:num>
  <w:num w:numId="14">
    <w:abstractNumId w:val="17"/>
  </w:num>
  <w:num w:numId="15">
    <w:abstractNumId w:val="10"/>
  </w:num>
  <w:num w:numId="16">
    <w:abstractNumId w:val="46"/>
  </w:num>
  <w:num w:numId="17">
    <w:abstractNumId w:val="16"/>
  </w:num>
  <w:num w:numId="18">
    <w:abstractNumId w:val="37"/>
  </w:num>
  <w:num w:numId="19">
    <w:abstractNumId w:val="24"/>
  </w:num>
  <w:num w:numId="20">
    <w:abstractNumId w:val="29"/>
  </w:num>
  <w:num w:numId="21">
    <w:abstractNumId w:val="41"/>
  </w:num>
  <w:num w:numId="22">
    <w:abstractNumId w:val="48"/>
  </w:num>
  <w:num w:numId="23">
    <w:abstractNumId w:val="32"/>
  </w:num>
  <w:num w:numId="24">
    <w:abstractNumId w:val="49"/>
  </w:num>
  <w:num w:numId="25">
    <w:abstractNumId w:val="35"/>
  </w:num>
  <w:num w:numId="26">
    <w:abstractNumId w:val="45"/>
  </w:num>
  <w:num w:numId="27">
    <w:abstractNumId w:val="15"/>
  </w:num>
  <w:num w:numId="28">
    <w:abstractNumId w:val="12"/>
  </w:num>
  <w:num w:numId="29">
    <w:abstractNumId w:val="5"/>
  </w:num>
  <w:num w:numId="30">
    <w:abstractNumId w:val="23"/>
  </w:num>
  <w:num w:numId="31">
    <w:abstractNumId w:val="14"/>
  </w:num>
  <w:num w:numId="32">
    <w:abstractNumId w:val="6"/>
  </w:num>
  <w:num w:numId="33">
    <w:abstractNumId w:val="43"/>
  </w:num>
  <w:num w:numId="34">
    <w:abstractNumId w:val="0"/>
  </w:num>
  <w:num w:numId="35">
    <w:abstractNumId w:val="30"/>
  </w:num>
  <w:num w:numId="36">
    <w:abstractNumId w:val="8"/>
  </w:num>
  <w:num w:numId="37">
    <w:abstractNumId w:val="3"/>
  </w:num>
  <w:num w:numId="38">
    <w:abstractNumId w:val="50"/>
  </w:num>
  <w:num w:numId="39">
    <w:abstractNumId w:val="38"/>
  </w:num>
  <w:num w:numId="40">
    <w:abstractNumId w:val="26"/>
  </w:num>
  <w:num w:numId="41">
    <w:abstractNumId w:val="40"/>
  </w:num>
  <w:num w:numId="42">
    <w:abstractNumId w:val="27"/>
  </w:num>
  <w:num w:numId="43">
    <w:abstractNumId w:val="2"/>
  </w:num>
  <w:num w:numId="44">
    <w:abstractNumId w:val="25"/>
  </w:num>
  <w:num w:numId="45">
    <w:abstractNumId w:val="47"/>
  </w:num>
  <w:num w:numId="46">
    <w:abstractNumId w:val="18"/>
  </w:num>
  <w:num w:numId="47">
    <w:abstractNumId w:val="13"/>
  </w:num>
  <w:num w:numId="48">
    <w:abstractNumId w:val="11"/>
  </w:num>
  <w:num w:numId="49">
    <w:abstractNumId w:val="4"/>
  </w:num>
  <w:num w:numId="50">
    <w:abstractNumId w:val="9"/>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7.jpeg"/><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82"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35902193-DBD9-4E5F-9AE4-E573D6AA0CF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164C6DD-8328-4247-B752-E3A71937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16</TotalTime>
  <Pages>85</Pages>
  <Words>32722</Words>
  <Characters>186516</Characters>
  <Application>Microsoft Office Word</Application>
  <DocSecurity>0</DocSecurity>
  <Lines>1554</Lines>
  <Paragraphs>437</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Stephen Grant</cp:lastModifiedBy>
  <cp:revision>3</cp:revision>
  <cp:lastPrinted>2011-11-09T07:49:00Z</cp:lastPrinted>
  <dcterms:created xsi:type="dcterms:W3CDTF">2021-08-20T22:51:00Z</dcterms:created>
  <dcterms:modified xsi:type="dcterms:W3CDTF">2021-08-20T23:13:00Z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