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0087F358" w:rsidR="00BE1A78" w:rsidRPr="00BE1A78" w:rsidRDefault="00BE1A78" w:rsidP="002A6333">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(other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3C472B4B"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 xml:space="preserve">Sony, FGI/APT, </w:t>
            </w:r>
            <w:r w:rsidR="00B373C4">
              <w:rPr>
                <w:rFonts w:eastAsia="Batang"/>
                <w:sz w:val="18"/>
                <w:szCs w:val="20"/>
                <w:lang w:eastAsia="en-US"/>
              </w:rPr>
              <w:t>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Spreadtrum,</w:t>
            </w:r>
            <w:r w:rsidR="00924E86">
              <w:rPr>
                <w:rFonts w:eastAsia="Batang"/>
                <w:sz w:val="18"/>
                <w:szCs w:val="20"/>
                <w:lang w:eastAsia="en-US"/>
              </w:rPr>
              <w:t xml:space="preserve">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(other than DMRS), </w:t>
            </w:r>
            <w:r w:rsidR="00B83706">
              <w:rPr>
                <w:rFonts w:eastAsia="Batang"/>
                <w:sz w:val="18"/>
                <w:szCs w:val="20"/>
                <w:lang w:eastAsia="en-US"/>
              </w:rPr>
              <w:t xml:space="preserve">NTT Docomo, </w:t>
            </w:r>
          </w:p>
          <w:p w14:paraId="5059ADCD" w14:textId="77777777" w:rsidR="00BE1A78" w:rsidRDefault="00BE1A78" w:rsidP="00130D0A">
            <w:pPr>
              <w:snapToGrid w:val="0"/>
              <w:jc w:val="both"/>
              <w:rPr>
                <w:rFonts w:eastAsia="Batang"/>
                <w:sz w:val="18"/>
                <w:szCs w:val="20"/>
                <w:lang w:eastAsia="en-US"/>
              </w:rPr>
            </w:pPr>
          </w:p>
          <w:p w14:paraId="30F26CF6" w14:textId="5F756A1A" w:rsidR="00BE1A78" w:rsidRPr="00673FEB" w:rsidRDefault="00BE1A78" w:rsidP="00130D0A">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E23EA0">
              <w:rPr>
                <w:rFonts w:eastAsia="Batang"/>
                <w:sz w:val="18"/>
                <w:szCs w:val="20"/>
                <w:lang w:eastAsia="en-US"/>
              </w:rPr>
              <w:t>Lenovo/MotM</w:t>
            </w:r>
            <w:r w:rsidR="00E23EA0">
              <w:rPr>
                <w:rFonts w:eastAsia="Batang"/>
                <w:sz w:val="18"/>
                <w:szCs w:val="20"/>
                <w:lang w:eastAsia="en-US"/>
              </w:rPr>
              <w:t xml:space="preserve"> (DMRS)</w:t>
            </w:r>
            <w:r w:rsidR="007217CD">
              <w:rPr>
                <w:rFonts w:eastAsia="Batang"/>
                <w:sz w:val="18"/>
                <w:szCs w:val="20"/>
                <w:lang w:eastAsia="en-US"/>
              </w:rPr>
              <w:t>, Intel (DMRS)</w:t>
            </w:r>
            <w:r w:rsidR="00C40D92">
              <w:rPr>
                <w:rFonts w:eastAsia="Batang"/>
                <w:sz w:val="18"/>
                <w:szCs w:val="20"/>
                <w:lang w:eastAsia="en-US"/>
              </w:rPr>
              <w:t xml:space="preserve">, Huawei/HiSi, </w:t>
            </w:r>
            <w:r w:rsidR="00F317BF">
              <w:rPr>
                <w:rFonts w:eastAsia="Batang"/>
                <w:sz w:val="18"/>
                <w:szCs w:val="20"/>
                <w:lang w:eastAsia="en-US"/>
              </w:rPr>
              <w:t xml:space="preserve">vivo,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w:t>
            </w:r>
            <w:r w:rsidR="0044025D">
              <w:rPr>
                <w:rFonts w:eastAsia="Batang"/>
                <w:sz w:val="18"/>
                <w:szCs w:val="20"/>
                <w:lang w:eastAsia="en-US"/>
              </w:rPr>
              <w:t>NTT Docomo,</w:t>
            </w:r>
            <w:r w:rsidR="0044025D">
              <w:rPr>
                <w:rFonts w:eastAsia="Batang"/>
                <w:sz w:val="18"/>
                <w:szCs w:val="20"/>
                <w:lang w:eastAsia="en-US"/>
              </w:rPr>
              <w:t xml:space="preserve"> Sony, </w:t>
            </w:r>
            <w:r w:rsidR="00B373C4">
              <w:rPr>
                <w:rFonts w:eastAsia="Batang"/>
                <w:sz w:val="18"/>
                <w:szCs w:val="20"/>
                <w:lang w:eastAsia="en-US"/>
              </w:rPr>
              <w:t>FGI/APT, Ericsson,</w:t>
            </w:r>
            <w:r w:rsidR="00C02D1A">
              <w:rPr>
                <w:rFonts w:eastAsia="Batang"/>
                <w:sz w:val="18"/>
                <w:szCs w:val="20"/>
                <w:lang w:eastAsia="en-US"/>
              </w:rPr>
              <w:t xml:space="preserve"> </w:t>
            </w:r>
            <w:r w:rsidR="00C02D1A">
              <w:rPr>
                <w:rFonts w:eastAsia="Batang"/>
                <w:sz w:val="18"/>
                <w:szCs w:val="20"/>
                <w:lang w:eastAsia="en-US"/>
              </w:rPr>
              <w:t>Fraunhofer IIS/HHI,</w:t>
            </w:r>
            <w:r w:rsidR="007217CD">
              <w:rPr>
                <w:rFonts w:eastAsia="Batang"/>
                <w:sz w:val="18"/>
                <w:szCs w:val="20"/>
                <w:lang w:eastAsia="en-US"/>
              </w:rPr>
              <w:t xml:space="preserve"> </w:t>
            </w:r>
            <w:r w:rsidR="007217CD">
              <w:rPr>
                <w:rFonts w:eastAsia="Batang"/>
                <w:sz w:val="18"/>
                <w:szCs w:val="20"/>
                <w:lang w:eastAsia="en-US"/>
              </w:rPr>
              <w:t>Samsung,</w:t>
            </w:r>
            <w:r w:rsidR="00005768">
              <w:rPr>
                <w:rFonts w:eastAsia="Batang"/>
                <w:sz w:val="18"/>
                <w:szCs w:val="20"/>
                <w:lang w:eastAsia="en-US"/>
              </w:rPr>
              <w:t xml:space="preserve"> </w:t>
            </w:r>
            <w:r w:rsidR="00005768">
              <w:rPr>
                <w:rFonts w:eastAsia="Batang"/>
                <w:sz w:val="18"/>
                <w:szCs w:val="20"/>
                <w:lang w:eastAsia="en-US"/>
              </w:rPr>
              <w:t xml:space="preserve">Xiaomi, </w:t>
            </w:r>
            <w:r w:rsidR="00E46F87">
              <w:rPr>
                <w:rFonts w:eastAsia="Batang"/>
                <w:sz w:val="18"/>
                <w:szCs w:val="20"/>
                <w:lang w:eastAsia="en-US"/>
              </w:rPr>
              <w:t>LG, ZTE</w:t>
            </w:r>
            <w:r w:rsidR="00C40D92">
              <w:rPr>
                <w:rFonts w:eastAsia="Batang"/>
                <w:sz w:val="18"/>
                <w:szCs w:val="20"/>
                <w:lang w:eastAsia="en-US"/>
              </w:rPr>
              <w:t xml:space="preserve">, </w:t>
            </w:r>
            <w:r w:rsidR="00C40D92">
              <w:rPr>
                <w:rFonts w:eastAsia="Batang"/>
                <w:sz w:val="18"/>
                <w:szCs w:val="20"/>
                <w:lang w:eastAsia="en-US"/>
              </w:rPr>
              <w:t xml:space="preserve">Convida, </w:t>
            </w:r>
            <w:r w:rsidR="004830E8">
              <w:rPr>
                <w:rFonts w:eastAsia="Batang"/>
                <w:sz w:val="18"/>
                <w:szCs w:val="20"/>
                <w:lang w:eastAsia="en-US"/>
              </w:rPr>
              <w:t>CATT</w:t>
            </w:r>
            <w:r w:rsidR="00924E86">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w:t>
            </w:r>
            <w:r w:rsidR="00C40D92">
              <w:rPr>
                <w:rFonts w:eastAsia="Batang"/>
                <w:sz w:val="18"/>
                <w:szCs w:val="20"/>
                <w:lang w:eastAsia="en-US"/>
              </w:rPr>
              <w:t>Huawei/HiSi,</w:t>
            </w:r>
            <w:r w:rsidR="00721C5A">
              <w:rPr>
                <w:rFonts w:eastAsia="Batang"/>
                <w:sz w:val="18"/>
                <w:szCs w:val="20"/>
                <w:lang w:eastAsia="en-US"/>
              </w:rPr>
              <w:t xml:space="preserve"> </w:t>
            </w:r>
            <w:r w:rsidR="00721C5A">
              <w:rPr>
                <w:rFonts w:eastAsia="Batang"/>
                <w:sz w:val="18"/>
                <w:szCs w:val="20"/>
                <w:lang w:eastAsia="en-US"/>
              </w:rPr>
              <w:t>Futurewei,</w:t>
            </w:r>
            <w:r w:rsidR="00530FB9">
              <w:rPr>
                <w:rFonts w:eastAsia="Batang"/>
                <w:sz w:val="18"/>
                <w:szCs w:val="20"/>
                <w:lang w:eastAsia="en-US"/>
              </w:rPr>
              <w:t xml:space="preserve"> Nokia/NSB</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w:t>
            </w:r>
            <w:r w:rsidR="001706D4">
              <w:rPr>
                <w:rFonts w:eastAsia="Batang"/>
                <w:sz w:val="18"/>
                <w:szCs w:val="20"/>
                <w:lang w:eastAsia="en-US"/>
              </w:rPr>
              <w:t>Qualcomm,</w:t>
            </w:r>
            <w:r w:rsidR="0044025D">
              <w:rPr>
                <w:rFonts w:eastAsia="Batang"/>
                <w:sz w:val="18"/>
                <w:szCs w:val="20"/>
                <w:lang w:eastAsia="en-US"/>
              </w:rPr>
              <w:t xml:space="preserve"> </w:t>
            </w:r>
            <w:r w:rsidR="0044025D">
              <w:rPr>
                <w:rFonts w:eastAsia="Batang"/>
                <w:sz w:val="18"/>
                <w:szCs w:val="20"/>
                <w:lang w:eastAsia="en-US"/>
              </w:rPr>
              <w:t>NTT Docomo,</w:t>
            </w:r>
            <w:r w:rsidR="0044025D">
              <w:rPr>
                <w:rFonts w:eastAsia="Batang"/>
                <w:sz w:val="18"/>
                <w:szCs w:val="20"/>
                <w:lang w:eastAsia="en-US"/>
              </w:rPr>
              <w:t xml:space="preserve"> Sony, </w:t>
            </w:r>
            <w:r w:rsidR="00B373C4">
              <w:rPr>
                <w:rFonts w:eastAsia="Batang"/>
                <w:sz w:val="18"/>
                <w:szCs w:val="20"/>
                <w:lang w:eastAsia="en-US"/>
              </w:rPr>
              <w:t>FGI/APT, Ericsson,</w:t>
            </w:r>
            <w:r w:rsidR="00C02D1A">
              <w:rPr>
                <w:rFonts w:eastAsia="Batang"/>
                <w:sz w:val="18"/>
                <w:szCs w:val="20"/>
                <w:lang w:eastAsia="en-US"/>
              </w:rPr>
              <w:t xml:space="preserve"> </w:t>
            </w:r>
            <w:r w:rsidR="00C02D1A">
              <w:rPr>
                <w:rFonts w:eastAsia="Batang"/>
                <w:sz w:val="18"/>
                <w:szCs w:val="20"/>
                <w:lang w:eastAsia="en-US"/>
              </w:rPr>
              <w:t>Fraunhofer IIS/HHI,</w:t>
            </w:r>
            <w:r w:rsidR="007217CD">
              <w:rPr>
                <w:rFonts w:eastAsia="Batang"/>
                <w:sz w:val="18"/>
                <w:szCs w:val="20"/>
                <w:lang w:eastAsia="en-US"/>
              </w:rPr>
              <w:t xml:space="preserve"> </w:t>
            </w:r>
            <w:r w:rsidR="007217CD">
              <w:rPr>
                <w:rFonts w:eastAsia="Batang"/>
                <w:sz w:val="18"/>
                <w:szCs w:val="20"/>
                <w:lang w:eastAsia="en-US"/>
              </w:rPr>
              <w:t>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r w:rsidR="00C40D92">
              <w:rPr>
                <w:rFonts w:eastAsia="Batang"/>
                <w:sz w:val="18"/>
                <w:szCs w:val="20"/>
                <w:lang w:eastAsia="en-US"/>
              </w:rPr>
              <w:t>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w:t>
            </w:r>
            <w:r w:rsidR="00530FB9">
              <w:rPr>
                <w:rFonts w:eastAsia="Batang"/>
                <w:sz w:val="18"/>
                <w:szCs w:val="20"/>
                <w:lang w:eastAsia="en-US"/>
              </w:rPr>
              <w:t xml:space="preserve">AT&amp;T, </w:t>
            </w:r>
            <w:r w:rsidR="009170B9">
              <w:rPr>
                <w:rFonts w:eastAsia="Batang"/>
                <w:sz w:val="18"/>
                <w:szCs w:val="20"/>
                <w:lang w:eastAsia="en-US"/>
              </w:rPr>
              <w:t>Intel</w:t>
            </w:r>
            <w:r w:rsidR="009170B9">
              <w:rPr>
                <w:rFonts w:eastAsia="Batang"/>
                <w:sz w:val="18"/>
                <w:szCs w:val="20"/>
                <w:lang w:eastAsia="en-US"/>
              </w:rPr>
              <w:t xml:space="preserve">,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13386BB1" w:rsidR="00BE1A78" w:rsidRPr="007217CD" w:rsidRDefault="00BE1A78" w:rsidP="009170B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(after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r w:rsidR="00721C5A">
              <w:rPr>
                <w:rFonts w:eastAsia="Batang"/>
                <w:sz w:val="18"/>
                <w:szCs w:val="20"/>
                <w:lang w:eastAsia="en-US"/>
              </w:rPr>
              <w:t>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xml:space="preserve">, </w:t>
            </w:r>
            <w:r w:rsidR="0044025D">
              <w:rPr>
                <w:rFonts w:eastAsia="Batang"/>
                <w:sz w:val="18"/>
                <w:szCs w:val="20"/>
                <w:lang w:eastAsia="en-US"/>
              </w:rPr>
              <w:t>NTT Docomo,</w:t>
            </w:r>
            <w:r w:rsidR="00B373C4">
              <w:rPr>
                <w:rFonts w:eastAsia="Batang"/>
                <w:sz w:val="18"/>
                <w:szCs w:val="20"/>
                <w:lang w:eastAsia="en-US"/>
              </w:rPr>
              <w:t xml:space="preserve"> </w:t>
            </w:r>
            <w:r w:rsidR="00B373C4">
              <w:rPr>
                <w:rFonts w:eastAsia="Batang"/>
                <w:sz w:val="18"/>
                <w:szCs w:val="20"/>
                <w:lang w:eastAsia="en-US"/>
              </w:rPr>
              <w:t>FGI/APT, Ericsson,</w:t>
            </w:r>
            <w:r w:rsidR="007217CD">
              <w:rPr>
                <w:rFonts w:eastAsia="Batang"/>
                <w:sz w:val="18"/>
                <w:szCs w:val="20"/>
                <w:lang w:eastAsia="en-US"/>
              </w:rPr>
              <w:t xml:space="preserve"> </w:t>
            </w:r>
            <w:r w:rsidR="007217CD">
              <w:rPr>
                <w:rFonts w:eastAsia="Batang"/>
                <w:sz w:val="18"/>
                <w:szCs w:val="20"/>
                <w:lang w:eastAsia="en-US"/>
              </w:rPr>
              <w:t>Samsung,</w:t>
            </w:r>
            <w:r w:rsidR="007217CD">
              <w:rPr>
                <w:rFonts w:eastAsia="Batang"/>
                <w:sz w:val="18"/>
                <w:szCs w:val="20"/>
                <w:lang w:eastAsia="en-US"/>
              </w:rPr>
              <w:t xml:space="preserve"> Intel, </w:t>
            </w:r>
            <w:r w:rsidR="00E46F87">
              <w:rPr>
                <w:rFonts w:eastAsia="Batang"/>
                <w:sz w:val="18"/>
                <w:szCs w:val="20"/>
                <w:lang w:eastAsia="en-US"/>
              </w:rPr>
              <w:t>ZTE</w:t>
            </w:r>
            <w:r w:rsidR="00C40D92">
              <w:rPr>
                <w:rFonts w:eastAsia="Batang"/>
                <w:sz w:val="18"/>
                <w:szCs w:val="20"/>
                <w:lang w:eastAsia="en-US"/>
              </w:rPr>
              <w:t xml:space="preserve">, </w:t>
            </w:r>
            <w:r w:rsidR="00C40D92">
              <w:rPr>
                <w:rFonts w:eastAsia="Batang"/>
                <w:sz w:val="18"/>
                <w:szCs w:val="20"/>
                <w:lang w:eastAsia="en-US"/>
              </w:rPr>
              <w:t xml:space="preserve">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w:t>
            </w:r>
            <w:r w:rsidR="00530FB9">
              <w:rPr>
                <w:rFonts w:eastAsia="Batang"/>
                <w:sz w:val="18"/>
                <w:szCs w:val="20"/>
                <w:lang w:eastAsia="en-US"/>
              </w:rPr>
              <w:t xml:space="preserve">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5BD3E5F6"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w:t>
            </w:r>
            <w:r w:rsidR="00E23EA0">
              <w:rPr>
                <w:rFonts w:eastAsia="Batang"/>
                <w:sz w:val="18"/>
                <w:szCs w:val="20"/>
                <w:lang w:eastAsia="en-US"/>
              </w:rPr>
              <w:t>Lenovo/MotM</w:t>
            </w:r>
            <w:r w:rsidR="00B373C4">
              <w:rPr>
                <w:rFonts w:eastAsia="Batang"/>
                <w:sz w:val="18"/>
                <w:szCs w:val="20"/>
                <w:lang w:eastAsia="en-US"/>
              </w:rPr>
              <w:t xml:space="preserve">, </w:t>
            </w:r>
            <w:r w:rsidR="00B373C4">
              <w:rPr>
                <w:rFonts w:eastAsia="Batang"/>
                <w:sz w:val="18"/>
                <w:szCs w:val="20"/>
                <w:lang w:eastAsia="en-US"/>
              </w:rPr>
              <w:t xml:space="preserve">FGI/APT, </w:t>
            </w:r>
            <w:r w:rsidR="007217CD">
              <w:rPr>
                <w:rFonts w:eastAsia="Batang"/>
                <w:sz w:val="18"/>
                <w:szCs w:val="20"/>
                <w:lang w:eastAsia="en-US"/>
              </w:rPr>
              <w:t>Samsung,</w:t>
            </w:r>
            <w:r w:rsidR="00005768">
              <w:rPr>
                <w:rFonts w:eastAsia="Batang"/>
                <w:sz w:val="18"/>
                <w:szCs w:val="20"/>
                <w:lang w:eastAsia="en-US"/>
              </w:rPr>
              <w:t xml:space="preserve"> Xiaomi,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w:t>
            </w:r>
            <w:r w:rsidR="00721C5A">
              <w:rPr>
                <w:rFonts w:eastAsia="Batang"/>
                <w:sz w:val="18"/>
                <w:szCs w:val="20"/>
                <w:lang w:eastAsia="en-US"/>
              </w:rPr>
              <w:t>Futurewei,</w:t>
            </w:r>
            <w:r w:rsidR="00721C5A">
              <w:rPr>
                <w:rFonts w:eastAsia="Batang"/>
                <w:sz w:val="18"/>
                <w:szCs w:val="20"/>
                <w:lang w:eastAsia="en-US"/>
              </w:rPr>
              <w:t xml:space="preserve"> CMCC, Spreadtrum, </w:t>
            </w:r>
            <w:r w:rsidR="00530FB9">
              <w:rPr>
                <w:rFonts w:eastAsia="Batang"/>
                <w:sz w:val="18"/>
                <w:szCs w:val="20"/>
                <w:lang w:eastAsia="en-US"/>
              </w:rPr>
              <w:t xml:space="preserve">Lenovo/MotM, </w:t>
            </w:r>
            <w:r w:rsidR="00B83706">
              <w:rPr>
                <w:rFonts w:eastAsia="Batang"/>
                <w:sz w:val="18"/>
                <w:szCs w:val="20"/>
                <w:lang w:eastAsia="en-US"/>
              </w:rPr>
              <w:t xml:space="preserve">NTT Docomo,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2D34992C" w:rsidR="00BE1A78" w:rsidRPr="007217CD" w:rsidRDefault="00BE1A78" w:rsidP="007217CD">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w:t>
            </w:r>
            <w:r w:rsidR="007217CD">
              <w:rPr>
                <w:rFonts w:eastAsia="Batang"/>
                <w:sz w:val="18"/>
                <w:szCs w:val="20"/>
                <w:lang w:eastAsia="en-US"/>
              </w:rPr>
              <w:t xml:space="preserve">Intel, </w:t>
            </w:r>
            <w:r w:rsidR="00C40D92">
              <w:rPr>
                <w:rFonts w:eastAsia="Batang"/>
                <w:sz w:val="18"/>
                <w:szCs w:val="20"/>
                <w:lang w:eastAsia="en-US"/>
              </w:rPr>
              <w:t xml:space="preserve">Convida, </w:t>
            </w:r>
            <w:r w:rsidR="00530FB9">
              <w:rPr>
                <w:rFonts w:eastAsia="Batang"/>
                <w:sz w:val="18"/>
                <w:szCs w:val="20"/>
                <w:lang w:eastAsia="en-US"/>
              </w:rPr>
              <w:t xml:space="preserve">AT&amp;T, </w:t>
            </w:r>
            <w:r w:rsidR="00C40D92">
              <w:rPr>
                <w:rFonts w:eastAsia="Batang"/>
                <w:sz w:val="18"/>
                <w:szCs w:val="20"/>
                <w:lang w:eastAsia="en-US"/>
              </w:rPr>
              <w:t xml:space="preserve"> </w:t>
            </w:r>
            <w:r w:rsidR="009170B9">
              <w:rPr>
                <w:rFonts w:eastAsia="Batang"/>
                <w:sz w:val="18"/>
                <w:szCs w:val="20"/>
                <w:lang w:eastAsia="en-US"/>
              </w:rPr>
              <w:t>MTK,</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BC31E6">
      <w:pPr>
        <w:numPr>
          <w:ilvl w:val="1"/>
          <w:numId w:val="11"/>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BC31E6">
      <w:pPr>
        <w:numPr>
          <w:ilvl w:val="2"/>
          <w:numId w:val="11"/>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4D962485" w14:textId="284AA942" w:rsidR="002C3E62" w:rsidRPr="009C2F35" w:rsidRDefault="002C3E62"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39111A76" w14:textId="77777777" w:rsidR="00174288"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BC31E6">
      <w:pPr>
        <w:numPr>
          <w:ilvl w:val="2"/>
          <w:numId w:val="11"/>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64F6B220" w14:textId="77777777" w:rsidR="00174288" w:rsidRPr="009C2F35"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7777777" w:rsidR="00BE1A78" w:rsidRPr="00571176" w:rsidRDefault="00BE1A78" w:rsidP="00BE1A78">
      <w:pPr>
        <w:snapToGrid w:val="0"/>
        <w:jc w:val="both"/>
        <w:rPr>
          <w:rFonts w:eastAsia="Batang"/>
          <w:sz w:val="16"/>
          <w:szCs w:val="20"/>
          <w:lang w:val="en-GB"/>
        </w:rPr>
      </w:pPr>
      <w:bookmarkStart w:id="3" w:name="_Hlk79741880"/>
      <w:r>
        <w:rPr>
          <w:rFonts w:eastAsia="Malgun Gothic"/>
          <w:b/>
          <w:sz w:val="20"/>
          <w:szCs w:val="20"/>
          <w:u w:val="single"/>
        </w:rPr>
        <w:t>Proposal 1.D (from Chairman notes v5)</w:t>
      </w:r>
      <w:r>
        <w:rPr>
          <w:rFonts w:eastAsia="Malgun Gothic"/>
          <w:sz w:val="20"/>
          <w:szCs w:val="20"/>
        </w:rPr>
        <w:t xml:space="preserve">: </w:t>
      </w:r>
      <w:bookmarkEnd w:id="3"/>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58580A92" w14:textId="77777777" w:rsidR="00BE1A78" w:rsidRPr="00571176" w:rsidRDefault="00BE1A78" w:rsidP="00BC31E6">
      <w:pPr>
        <w:pStyle w:val="ListParagraph"/>
        <w:numPr>
          <w:ilvl w:val="0"/>
          <w:numId w:val="15"/>
        </w:numPr>
        <w:snapToGrid w:val="0"/>
        <w:spacing w:after="0" w:line="240" w:lineRule="auto"/>
        <w:jc w:val="both"/>
        <w:rPr>
          <w:sz w:val="20"/>
          <w:szCs w:val="20"/>
        </w:rPr>
      </w:pPr>
      <w:r w:rsidRPr="00571176">
        <w:rPr>
          <w:sz w:val="20"/>
          <w:szCs w:val="20"/>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261FCF88" w14:textId="045983A6"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4"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4"/>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50804319" w:rsidR="003C7F1E" w:rsidRPr="0028532D" w:rsidRDefault="00EB361A" w:rsidP="00BC31E6">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Which sTRP use case(s) and o</w:t>
      </w:r>
      <w:r w:rsidRPr="00634013">
        <w:rPr>
          <w:rFonts w:eastAsia="Batang"/>
          <w:sz w:val="20"/>
          <w:szCs w:val="20"/>
          <w:lang w:val="en-GB"/>
        </w:rPr>
        <w:t>ther use case(s)</w:t>
      </w:r>
      <w:r w:rsidR="00604961">
        <w:rPr>
          <w:rFonts w:eastAsia="Batang"/>
          <w:sz w:val="20"/>
          <w:szCs w:val="20"/>
          <w:lang w:val="en-GB"/>
        </w:rPr>
        <w:t>, e.g. inter-cell beam management</w:t>
      </w:r>
      <w:r w:rsidR="00E55E82">
        <w:rPr>
          <w:rFonts w:eastAsia="Batang"/>
          <w:sz w:val="20"/>
          <w:szCs w:val="20"/>
          <w:lang w:val="en-GB"/>
        </w:rPr>
        <w:t>, MP-UE</w:t>
      </w:r>
      <w:r w:rsidR="00C272BA">
        <w:rPr>
          <w:rFonts w:eastAsia="Batang"/>
          <w:sz w:val="20"/>
          <w:szCs w:val="20"/>
          <w:lang w:val="en-GB"/>
        </w:rPr>
        <w:t>, inter-band CA</w:t>
      </w:r>
    </w:p>
    <w:p w14:paraId="13E085EE" w14:textId="133740BC" w:rsidR="0028532D" w:rsidRPr="003C7F1E" w:rsidRDefault="0028532D" w:rsidP="00BC31E6">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r>
        <w:rPr>
          <w:rFonts w:eastAsia="Batang"/>
          <w:sz w:val="20"/>
          <w:szCs w:val="20"/>
          <w:lang w:val="en-GB"/>
        </w:rPr>
        <w:t xml:space="preserve">ssociation between a Rel-17 unified TCI state with a </w:t>
      </w:r>
      <w:r w:rsidR="00AF45F4">
        <w:rPr>
          <w:rFonts w:eastAsia="Batang"/>
          <w:sz w:val="20"/>
          <w:szCs w:val="20"/>
          <w:lang w:val="en-GB"/>
        </w:rPr>
        <w:t>group of beams</w:t>
      </w:r>
      <w:r>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[Huawei] “</w:t>
            </w:r>
            <w:r>
              <w:rPr>
                <w:rFonts w:eastAsia="Malgun Gothic"/>
                <w:sz w:val="18"/>
                <w:szCs w:val="18"/>
              </w:rPr>
              <w:t>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w:t>
            </w:r>
            <w:r>
              <w:rPr>
                <w:rFonts w:eastAsia="Malgun Gothic"/>
                <w:sz w:val="18"/>
                <w:szCs w:val="18"/>
              </w:rPr>
              <w:t>”</w:t>
            </w:r>
            <w:r>
              <w:rPr>
                <w:rFonts w:eastAsia="Malgun Gothic"/>
                <w:sz w:val="18"/>
                <w:szCs w:val="18"/>
              </w:rPr>
              <w:t xml:space="preserve">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A35F026" w:rsidR="00BD6A13" w:rsidRDefault="00BD6A1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3BE9C21" w:rsidR="00A17489" w:rsidRDefault="00A17489" w:rsidP="00A17489">
            <w:pPr>
              <w:snapToGrid w:val="0"/>
              <w:rPr>
                <w:rFonts w:eastAsia="DengXian"/>
                <w:b/>
                <w:bCs/>
                <w:sz w:val="18"/>
                <w:szCs w:val="18"/>
                <w:lang w:eastAsia="zh-CN"/>
              </w:rPr>
            </w:pP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2BDC2987" w:rsidR="00484050" w:rsidRPr="001C5353" w:rsidRDefault="00484050" w:rsidP="00484050">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E4710" w14:textId="2D944307" w:rsidR="00484050" w:rsidRDefault="00484050" w:rsidP="00484050">
            <w:pPr>
              <w:snapToGrid w:val="0"/>
              <w:rPr>
                <w:rFonts w:eastAsia="Malgun Gothic"/>
                <w:sz w:val="18"/>
                <w:szCs w:val="18"/>
              </w:rPr>
            </w:pPr>
          </w:p>
        </w:tc>
      </w:tr>
      <w:tr w:rsidR="00164664"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3C95E8FF" w:rsidR="00164664" w:rsidRDefault="00164664" w:rsidP="00484050">
            <w:pPr>
              <w:snapToGrid w:val="0"/>
              <w:rPr>
                <w:rFonts w:eastAsia="Yu Mincho"/>
                <w:sz w:val="18"/>
                <w:szCs w:val="18"/>
                <w:lang w:eastAsia="ja-JP"/>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C9DDF" w14:textId="0735F8C9" w:rsidR="00164664" w:rsidRPr="005032A0" w:rsidRDefault="00164664" w:rsidP="00484050">
            <w:pPr>
              <w:snapToGrid w:val="0"/>
              <w:rPr>
                <w:rFonts w:eastAsia="Malgun Gothic"/>
                <w:sz w:val="18"/>
                <w:szCs w:val="18"/>
              </w:rPr>
            </w:pPr>
          </w:p>
        </w:tc>
      </w:tr>
      <w:tr w:rsidR="0003380E"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6E4C7BCA" w:rsidR="0003380E" w:rsidRDefault="0003380E" w:rsidP="0003380E">
            <w:pPr>
              <w:snapToGrid w:val="0"/>
              <w:rPr>
                <w:rFonts w:eastAsia="Yu Mincho"/>
                <w:sz w:val="18"/>
                <w:szCs w:val="18"/>
                <w:lang w:eastAsia="ja-JP"/>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CAF35" w14:textId="3831EC8C" w:rsidR="0003380E" w:rsidRDefault="0003380E" w:rsidP="0003380E">
            <w:pPr>
              <w:snapToGrid w:val="0"/>
              <w:rPr>
                <w:rFonts w:eastAsia="Malgun Gothic"/>
                <w:sz w:val="18"/>
                <w:szCs w:val="18"/>
              </w:rPr>
            </w:pP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67EA27C6" w:rsidR="00E144EB" w:rsidRDefault="00E144EB" w:rsidP="0003380E">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5E185E65" w:rsidR="00E144EB" w:rsidRDefault="00E144EB" w:rsidP="0003380E">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lastRenderedPageBreak/>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BC31E6">
            <w:pPr>
              <w:pStyle w:val="ListParagraph"/>
              <w:numPr>
                <w:ilvl w:val="0"/>
                <w:numId w:val="21"/>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lastRenderedPageBreak/>
              <w:t>MAC-CE only: Huawei/HiSi</w:t>
            </w:r>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E04BADD" w:rsidR="00556468" w:rsidRDefault="00016721" w:rsidP="00F426E7">
      <w:pPr>
        <w:snapToGrid w:val="0"/>
        <w:jc w:val="both"/>
        <w:rPr>
          <w:rFonts w:eastAsia="SimSun"/>
          <w:sz w:val="20"/>
          <w:szCs w:val="18"/>
        </w:rPr>
      </w:pPr>
      <w:bookmarkStart w:id="5"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068189AE" w14:textId="7A72CDD3" w:rsidR="00A2696A" w:rsidRPr="00A2696A" w:rsidRDefault="008E04F2" w:rsidP="00BC31E6">
      <w:pPr>
        <w:pStyle w:val="ListParagraph"/>
        <w:numPr>
          <w:ilvl w:val="0"/>
          <w:numId w:val="29"/>
        </w:numPr>
        <w:snapToGrid w:val="0"/>
        <w:jc w:val="both"/>
        <w:rPr>
          <w:sz w:val="20"/>
          <w:szCs w:val="20"/>
        </w:rPr>
      </w:pPr>
      <w:r>
        <w:rPr>
          <w:sz w:val="20"/>
          <w:szCs w:val="18"/>
        </w:rPr>
        <w:t xml:space="preserve">[This applies to some of the </w:t>
      </w:r>
      <w:r>
        <w:rPr>
          <w:sz w:val="20"/>
          <w:szCs w:val="18"/>
        </w:rPr>
        <w:t>PDCCH/PUCCH/PDSCH/PUSCH</w:t>
      </w:r>
      <w:r>
        <w:rPr>
          <w:sz w:val="20"/>
          <w:szCs w:val="18"/>
        </w:rPr>
        <w:t xml:space="preserve"> configured to the same cell]</w:t>
      </w:r>
    </w:p>
    <w:p w14:paraId="4E600B7A" w14:textId="7A9D6EF0" w:rsidR="00556468" w:rsidRDefault="00556468" w:rsidP="00F426E7">
      <w:pPr>
        <w:snapToGrid w:val="0"/>
        <w:jc w:val="both"/>
        <w:rPr>
          <w:sz w:val="20"/>
          <w:szCs w:val="20"/>
        </w:rPr>
      </w:pPr>
    </w:p>
    <w:p w14:paraId="04B5EAD9" w14:textId="51FF2B79" w:rsidR="00556468" w:rsidRDefault="00556468" w:rsidP="00F426E7">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w:t>
      </w:r>
      <w:r>
        <w:rPr>
          <w:b/>
          <w:sz w:val="20"/>
          <w:szCs w:val="20"/>
          <w:u w:val="single"/>
        </w:rPr>
        <w:t>.2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21CE4E67"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w:t>
      </w:r>
      <w:r w:rsidRPr="00A2696A">
        <w:rPr>
          <w:sz w:val="20"/>
          <w:szCs w:val="18"/>
        </w:rPr>
        <w:t xml:space="preserve">For separate DL/UL TCI, </w:t>
      </w:r>
      <w:r w:rsidRPr="00A2696A">
        <w:rPr>
          <w:sz w:val="20"/>
          <w:szCs w:val="18"/>
        </w:rPr>
        <w:t xml:space="preserve">whether </w:t>
      </w:r>
      <w:r w:rsidRPr="00A2696A">
        <w:rPr>
          <w:sz w:val="20"/>
          <w:szCs w:val="18"/>
        </w:rPr>
        <w:t>the DL TCI and UL TCI are associated with a same cell</w:t>
      </w:r>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w:t>
      </w:r>
      <w:r>
        <w:rPr>
          <w:b/>
          <w:sz w:val="20"/>
          <w:szCs w:val="20"/>
          <w:u w:val="single"/>
        </w:rPr>
        <w:t>.3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523680A9" w14:textId="25683BD6" w:rsidR="00486C89" w:rsidRPr="00486C89" w:rsidRDefault="00486C89" w:rsidP="00BC31E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one cell is supported</w:t>
      </w:r>
    </w:p>
    <w:p w14:paraId="776D5EEA" w14:textId="5F03530E" w:rsidR="00486C89" w:rsidRPr="00486C89" w:rsidRDefault="00486C89" w:rsidP="00BC31E6">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w:t>
      </w:r>
      <w:r>
        <w:rPr>
          <w:b/>
          <w:sz w:val="20"/>
          <w:szCs w:val="20"/>
          <w:u w:val="single"/>
        </w:rPr>
        <w:t>.4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6FD25D74" w:rsidR="00A2696A" w:rsidRPr="00A2696A" w:rsidRDefault="00556468" w:rsidP="00A2696A">
      <w:pPr>
        <w:snapToGrid w:val="0"/>
        <w:jc w:val="both"/>
        <w:rPr>
          <w:sz w:val="20"/>
          <w:szCs w:val="20"/>
        </w:rPr>
      </w:pPr>
      <w:r w:rsidRPr="00A2696A">
        <w:rPr>
          <w:b/>
          <w:sz w:val="20"/>
          <w:szCs w:val="20"/>
          <w:u w:val="single"/>
        </w:rPr>
        <w:t>Proposal 2.A</w:t>
      </w:r>
      <w:r w:rsidRPr="00A2696A">
        <w:rPr>
          <w:b/>
          <w:sz w:val="20"/>
          <w:szCs w:val="20"/>
          <w:u w:val="single"/>
        </w:rPr>
        <w:t>.5</w:t>
      </w:r>
      <w:r w:rsidRPr="00A2696A">
        <w:rPr>
          <w:sz w:val="20"/>
          <w:szCs w:val="20"/>
        </w:rPr>
        <w:t xml:space="preserve">: On Rel.17 beam indication enhancements for inter-cell management, </w:t>
      </w:r>
      <w:r w:rsidR="00A2696A" w:rsidRPr="00A2696A">
        <w:rPr>
          <w:rFonts w:eastAsia="SimSun"/>
          <w:sz w:val="20"/>
          <w:szCs w:val="18"/>
        </w:rPr>
        <w:t>SSB associated with a physical cell ID different from that of the serving cell is used as an indirect QCL reference for UE-dedicated PDSCH and UE-dedicated PDCCH</w:t>
      </w:r>
      <w:r w:rsidR="00A2696A" w:rsidRPr="00A2696A">
        <w:rPr>
          <w:rFonts w:eastAsia="SimSun"/>
          <w:strike/>
          <w:sz w:val="20"/>
          <w:szCs w:val="18"/>
        </w:rPr>
        <w:t xml:space="preserve"> </w:t>
      </w:r>
    </w:p>
    <w:p w14:paraId="0D50D0E0" w14:textId="77777777"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lastRenderedPageBreak/>
        <w:t>Note: When RS X is an indirect QCL reference of a target channel, there exists at least one other source signal on the QCL chain between RS X and the target channel</w:t>
      </w:r>
    </w:p>
    <w:p w14:paraId="7D15DE9C" w14:textId="77777777" w:rsidR="00A2696A" w:rsidRDefault="00A2696A" w:rsidP="00556468">
      <w:pPr>
        <w:snapToGrid w:val="0"/>
        <w:jc w:val="both"/>
        <w:rPr>
          <w:sz w:val="20"/>
          <w:szCs w:val="20"/>
        </w:rPr>
      </w:pPr>
    </w:p>
    <w:p w14:paraId="140C3980" w14:textId="77777777" w:rsidR="00556468" w:rsidRDefault="00556468" w:rsidP="00D36682">
      <w:pPr>
        <w:snapToGrid w:val="0"/>
        <w:jc w:val="both"/>
        <w:rPr>
          <w:sz w:val="20"/>
          <w:szCs w:val="20"/>
        </w:rPr>
      </w:pPr>
    </w:p>
    <w:p w14:paraId="472262EB" w14:textId="77777777" w:rsidR="00556468" w:rsidRDefault="00556468" w:rsidP="00D36682">
      <w:pPr>
        <w:snapToGrid w:val="0"/>
        <w:jc w:val="both"/>
        <w:rPr>
          <w:sz w:val="20"/>
          <w:szCs w:val="20"/>
        </w:rPr>
      </w:pPr>
    </w:p>
    <w:p w14:paraId="397A84A3" w14:textId="77777777" w:rsidR="00556468" w:rsidRDefault="00556468" w:rsidP="00D36682">
      <w:pPr>
        <w:snapToGrid w:val="0"/>
        <w:jc w:val="both"/>
        <w:rPr>
          <w:sz w:val="20"/>
          <w:szCs w:val="20"/>
        </w:rPr>
      </w:pPr>
    </w:p>
    <w:bookmarkEnd w:id="5"/>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bookmarkStart w:id="6" w:name="_GoBack"/>
            <w:bookmarkEnd w:id="6"/>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50178A04"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1BB028BD"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263F3D5F" w:rsidR="0078373D" w:rsidRDefault="0078373D" w:rsidP="0078373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32168D80" w:rsidR="00671EBB" w:rsidRDefault="00671EBB" w:rsidP="0078373D">
            <w:pPr>
              <w:snapToGrid w:val="0"/>
              <w:rPr>
                <w:rFonts w:eastAsia="SimSun"/>
                <w:sz w:val="18"/>
                <w:szCs w:val="18"/>
                <w:lang w:eastAsia="zh-CN"/>
              </w:rPr>
            </w:pP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F1128FB"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63221F21" w:rsidR="00AB4240" w:rsidRPr="00293CE3" w:rsidRDefault="00AB424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56112A"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05DDF8E" w:rsidR="00293CE3" w:rsidRDefault="00293CE3" w:rsidP="00293CE3">
            <w:pPr>
              <w:snapToGrid w:val="0"/>
              <w:jc w:val="both"/>
              <w:rPr>
                <w:sz w:val="18"/>
                <w:szCs w:val="20"/>
              </w:rPr>
            </w:pP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A3B661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2F796CD"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53C7CC5B" w:rsidR="00AC6310" w:rsidRDefault="00AC6310" w:rsidP="006B3782">
            <w:pPr>
              <w:snapToGrid w:val="0"/>
              <w:rPr>
                <w:rFonts w:eastAsia="DengXian"/>
                <w:sz w:val="18"/>
                <w:szCs w:val="18"/>
                <w:lang w:eastAsia="zh-CN"/>
              </w:rPr>
            </w:pP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803D286" w:rsidR="002E01D5" w:rsidRDefault="002E01D5" w:rsidP="002E01D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5F6104D9" w:rsidR="002E01D5" w:rsidRPr="00A54B16" w:rsidRDefault="002E01D5" w:rsidP="002E01D5">
            <w:pPr>
              <w:snapToGrid w:val="0"/>
              <w:rPr>
                <w:sz w:val="18"/>
                <w:szCs w:val="18"/>
              </w:rPr>
            </w:pP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1251E24"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35B0226A" w:rsidR="00931C40" w:rsidRDefault="00931C40" w:rsidP="00931C40">
            <w:pPr>
              <w:snapToGrid w:val="0"/>
              <w:rPr>
                <w:sz w:val="18"/>
                <w:szCs w:val="18"/>
              </w:rPr>
            </w:pP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1374D262" w:rsidR="00931C40" w:rsidRPr="004C3E1C" w:rsidRDefault="00931C40" w:rsidP="00931C4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4802188E" w:rsidR="00222468" w:rsidRPr="00F75AF9" w:rsidRDefault="00222468" w:rsidP="00931C40">
            <w:pPr>
              <w:snapToGrid w:val="0"/>
              <w:rPr>
                <w:rFonts w:eastAsia="Malgun Gothic"/>
                <w:sz w:val="18"/>
                <w:szCs w:val="18"/>
              </w:rPr>
            </w:pP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C90DABC"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03B7C86E" w:rsidR="00931C40" w:rsidRDefault="00931C40" w:rsidP="00931C40">
            <w:pPr>
              <w:snapToGrid w:val="0"/>
              <w:rPr>
                <w:rFonts w:eastAsia="DengXian"/>
                <w:sz w:val="18"/>
                <w:szCs w:val="18"/>
              </w:rPr>
            </w:pP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33459700" w:rsidR="00931C40" w:rsidRDefault="00931C40" w:rsidP="00931C40">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242FAC" w:rsidR="00B80CB9" w:rsidRDefault="00B80CB9" w:rsidP="00B80CB9">
            <w:pPr>
              <w:snapToGrid w:val="0"/>
              <w:rPr>
                <w:rFonts w:eastAsia="DengXian"/>
                <w:sz w:val="18"/>
                <w:szCs w:val="18"/>
              </w:rPr>
            </w:pP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22E74560"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0FBEB9B6" w:rsidR="00931C40" w:rsidRDefault="00931C40" w:rsidP="00E377DD">
            <w:pPr>
              <w:snapToGrid w:val="0"/>
              <w:rPr>
                <w:rFonts w:eastAsia="DengXian"/>
                <w:sz w:val="18"/>
                <w:szCs w:val="18"/>
              </w:rPr>
            </w:pP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9C418FB"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D5D2794"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60D040F7"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12FF2237" w:rsidR="00FC0F47" w:rsidRDefault="00FC0F47" w:rsidP="00B50265">
            <w:pPr>
              <w:snapToGrid w:val="0"/>
              <w:rPr>
                <w:rFonts w:eastAsia="DengXian"/>
                <w:sz w:val="18"/>
                <w:szCs w:val="18"/>
                <w:lang w:eastAsia="zh-CN"/>
              </w:rPr>
            </w:pPr>
          </w:p>
        </w:tc>
      </w:tr>
    </w:tbl>
    <w:p w14:paraId="3203AE52" w14:textId="04498367" w:rsidR="00DE37B1"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243B12A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codebook</w:t>
      </w:r>
      <w:r w:rsidR="001E206D" w:rsidRPr="001E206D">
        <w:rPr>
          <w:rFonts w:eastAsia="Malgun Gothic"/>
          <w:bCs/>
          <w:sz w:val="20"/>
          <w:szCs w:val="20"/>
          <w:lang w:val="en-GB" w:eastAsia="en-US"/>
        </w:rPr>
        <w:t xml:space="preserve">-based SRS resources with different </w:t>
      </w:r>
      <w:r w:rsidR="001E206D" w:rsidRPr="001E206D">
        <w:rPr>
          <w:sz w:val="20"/>
          <w:szCs w:val="20"/>
        </w:rPr>
        <w:t>max</w:t>
      </w:r>
      <w:r w:rsidR="001E206D" w:rsidRPr="001E206D">
        <w:rPr>
          <w:sz w:val="20"/>
          <w:szCs w:val="20"/>
        </w:rPr>
        <w:t>imum</w:t>
      </w:r>
      <w:r w:rsidR="001E206D" w:rsidRPr="001E206D">
        <w:rPr>
          <w:sz w:val="20"/>
          <w:szCs w:val="20"/>
        </w:rPr>
        <w:t xml:space="preserve"> number of UL MIMO layers per panel entity</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1B6A75C6"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2ADA7FED" w:rsidR="00931C40" w:rsidRPr="00412929" w:rsidRDefault="00931C40" w:rsidP="00931C40">
            <w:pPr>
              <w:snapToGrid w:val="0"/>
              <w:rPr>
                <w:sz w:val="18"/>
                <w:szCs w:val="18"/>
                <w:lang w:eastAsia="zh-CN"/>
              </w:rPr>
            </w:pP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31B9579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5E34FC21" w:rsidR="000420AD" w:rsidRPr="00B30E6F" w:rsidRDefault="000420AD" w:rsidP="000420AD">
            <w:pPr>
              <w:snapToGrid w:val="0"/>
              <w:rPr>
                <w:sz w:val="20"/>
              </w:rPr>
            </w:pP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68AC8A8" w:rsidR="00931C40" w:rsidRPr="00123205" w:rsidRDefault="00931C40" w:rsidP="00931C40">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2E629214" w:rsidR="00FC0F47" w:rsidRPr="00123205" w:rsidRDefault="00FC0F47" w:rsidP="00FC0F47">
            <w:pPr>
              <w:rPr>
                <w:rFonts w:eastAsia="Malgun Gothic"/>
                <w:sz w:val="18"/>
                <w:szCs w:val="18"/>
              </w:rPr>
            </w:pP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B98C8AA"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540A221" w:rsidR="00931C40" w:rsidRDefault="00931C40" w:rsidP="00931C40">
            <w:pPr>
              <w:snapToGrid w:val="0"/>
              <w:rPr>
                <w:rFonts w:eastAsia="SimSun"/>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lastRenderedPageBreak/>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13D91F97"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6DC836B8"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D721CD1" w:rsidR="00DE37B1" w:rsidRDefault="00DE37B1" w:rsidP="00434ECF">
            <w:pPr>
              <w:snapToGrid w:val="0"/>
              <w:rPr>
                <w:rFonts w:eastAsia="SimSun"/>
                <w:sz w:val="18"/>
                <w:szCs w:val="18"/>
                <w:lang w:eastAsia="zh-CN"/>
              </w:rPr>
            </w:pP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8DCC00F"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34E824E9" w:rsidR="00D11AD4" w:rsidRDefault="00D11AD4" w:rsidP="00D11AD4">
            <w:pPr>
              <w:snapToGrid w:val="0"/>
              <w:rPr>
                <w:rFonts w:eastAsia="SimSun"/>
                <w:sz w:val="18"/>
                <w:szCs w:val="18"/>
                <w:lang w:eastAsia="zh-CN"/>
              </w:rPr>
            </w:pP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19E739E1" w:rsidR="00105FC6" w:rsidRPr="002C64FA"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57C0C8E1" w:rsidR="00916EA4" w:rsidRPr="00916EA4" w:rsidRDefault="00916EA4" w:rsidP="00011B85">
            <w:pPr>
              <w:snapToGrid w:val="0"/>
              <w:jc w:val="both"/>
              <w:rPr>
                <w:sz w:val="18"/>
                <w:szCs w:val="18"/>
                <w:lang w:eastAsia="zh-CN"/>
              </w:rPr>
            </w:pP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468ADA3"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6A433EB" w:rsidR="00011B85" w:rsidRPr="00011B85" w:rsidRDefault="00011B85" w:rsidP="00011B85">
            <w:pPr>
              <w:snapToGrid w:val="0"/>
              <w:rPr>
                <w:sz w:val="18"/>
                <w:szCs w:val="18"/>
                <w:lang w:eastAsia="zh-CN"/>
              </w:rPr>
            </w:pP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5483A00"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6EDA3C4D" w:rsidR="0015701F" w:rsidRDefault="0015701F" w:rsidP="00105FC6">
            <w:pPr>
              <w:snapToGrid w:val="0"/>
              <w:rPr>
                <w:rFonts w:eastAsia="SimSun"/>
                <w:sz w:val="18"/>
                <w:szCs w:val="18"/>
                <w:lang w:eastAsia="zh-CN"/>
              </w:rPr>
            </w:pPr>
          </w:p>
        </w:tc>
      </w:tr>
    </w:tbl>
    <w:p w14:paraId="4E103CB9" w14:textId="6EF0A76C" w:rsidR="00DE37B1"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2FE9E" w16cid:durableId="24C5F8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49C2" w14:textId="77777777" w:rsidR="00BC31E6" w:rsidRDefault="00BC31E6">
      <w:r>
        <w:separator/>
      </w:r>
    </w:p>
  </w:endnote>
  <w:endnote w:type="continuationSeparator" w:id="0">
    <w:p w14:paraId="0DFF2564" w14:textId="77777777" w:rsidR="00BC31E6" w:rsidRDefault="00BC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16274" w14:textId="77777777" w:rsidR="00BC31E6" w:rsidRDefault="00BC31E6">
      <w:r>
        <w:rPr>
          <w:color w:val="000000"/>
        </w:rPr>
        <w:separator/>
      </w:r>
    </w:p>
  </w:footnote>
  <w:footnote w:type="continuationSeparator" w:id="0">
    <w:p w14:paraId="2CB2F1F1" w14:textId="77777777" w:rsidR="00BC31E6" w:rsidRDefault="00BC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8B302F"/>
    <w:multiLevelType w:val="hybridMultilevel"/>
    <w:tmpl w:val="5B4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
  </w:num>
  <w:num w:numId="4">
    <w:abstractNumId w:val="12"/>
  </w:num>
  <w:num w:numId="5">
    <w:abstractNumId w:val="20"/>
  </w:num>
  <w:num w:numId="6">
    <w:abstractNumId w:val="5"/>
  </w:num>
  <w:num w:numId="7">
    <w:abstractNumId w:val="17"/>
  </w:num>
  <w:num w:numId="8">
    <w:abstractNumId w:val="10"/>
  </w:num>
  <w:num w:numId="9">
    <w:abstractNumId w:val="21"/>
  </w:num>
  <w:num w:numId="10">
    <w:abstractNumId w:val="19"/>
  </w:num>
  <w:num w:numId="11">
    <w:abstractNumId w:val="28"/>
  </w:num>
  <w:num w:numId="12">
    <w:abstractNumId w:val="14"/>
  </w:num>
  <w:num w:numId="13">
    <w:abstractNumId w:val="3"/>
  </w:num>
  <w:num w:numId="14">
    <w:abstractNumId w:val="7"/>
  </w:num>
  <w:num w:numId="15">
    <w:abstractNumId w:val="0"/>
  </w:num>
  <w:num w:numId="16">
    <w:abstractNumId w:val="6"/>
  </w:num>
  <w:num w:numId="17">
    <w:abstractNumId w:val="9"/>
  </w:num>
  <w:num w:numId="18">
    <w:abstractNumId w:val="25"/>
  </w:num>
  <w:num w:numId="19">
    <w:abstractNumId w:val="8"/>
  </w:num>
  <w:num w:numId="20">
    <w:abstractNumId w:val="23"/>
  </w:num>
  <w:num w:numId="21">
    <w:abstractNumId w:val="16"/>
  </w:num>
  <w:num w:numId="22">
    <w:abstractNumId w:val="24"/>
  </w:num>
  <w:num w:numId="23">
    <w:abstractNumId w:val="22"/>
  </w:num>
  <w:num w:numId="24">
    <w:abstractNumId w:val="18"/>
  </w:num>
  <w:num w:numId="25">
    <w:abstractNumId w:val="15"/>
  </w:num>
  <w:num w:numId="26">
    <w:abstractNumId w:val="11"/>
  </w:num>
  <w:num w:numId="27">
    <w:abstractNumId w:val="1"/>
  </w:num>
  <w:num w:numId="28">
    <w:abstractNumId w:val="26"/>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activeWritingStyle w:appName="MSWord" w:lang="fi-FI" w:vendorID="64" w:dllVersion="0"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C21"/>
    <w:rsid w:val="00181229"/>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4017"/>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E3F"/>
    <w:rsid w:val="00562FB9"/>
    <w:rsid w:val="00565AA5"/>
    <w:rsid w:val="00565B44"/>
    <w:rsid w:val="00566190"/>
    <w:rsid w:val="005665C9"/>
    <w:rsid w:val="00567C2F"/>
    <w:rsid w:val="0057004D"/>
    <w:rsid w:val="00570DEE"/>
    <w:rsid w:val="00571176"/>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A0D"/>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1C6"/>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6AA5"/>
    <w:rsid w:val="008D7A40"/>
    <w:rsid w:val="008E04F2"/>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96A"/>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EB4"/>
    <w:rsid w:val="00B373C4"/>
    <w:rsid w:val="00B41C7A"/>
    <w:rsid w:val="00B41D14"/>
    <w:rsid w:val="00B42243"/>
    <w:rsid w:val="00B45B37"/>
    <w:rsid w:val="00B4620E"/>
    <w:rsid w:val="00B4722C"/>
    <w:rsid w:val="00B47CC9"/>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272B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02DC-7C68-4271-8629-1FBF2224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2841</Words>
  <Characters>16200</Characters>
  <Application>Microsoft Office Word</Application>
  <DocSecurity>0</DocSecurity>
  <Lines>135</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45</cp:revision>
  <dcterms:created xsi:type="dcterms:W3CDTF">2021-08-17T00:25:00Z</dcterms:created>
  <dcterms:modified xsi:type="dcterms:W3CDTF">2021-08-17T09:59:00Z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