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770DFA">
        <w:tc>
          <w:tcPr>
            <w:tcW w:w="2405" w:type="dxa"/>
            <w:shd w:val="clear" w:color="auto" w:fill="FFC000"/>
          </w:tcPr>
          <w:p w14:paraId="08C991DC" w14:textId="77777777" w:rsidR="00FD5096" w:rsidRDefault="00FD5096" w:rsidP="00770DFA">
            <w:pPr>
              <w:rPr>
                <w:b/>
                <w:bCs/>
              </w:rPr>
            </w:pPr>
            <w:r>
              <w:rPr>
                <w:b/>
                <w:bCs/>
              </w:rPr>
              <w:t>Company</w:t>
            </w:r>
          </w:p>
        </w:tc>
        <w:tc>
          <w:tcPr>
            <w:tcW w:w="2835" w:type="dxa"/>
            <w:shd w:val="clear" w:color="auto" w:fill="FFC000"/>
          </w:tcPr>
          <w:p w14:paraId="37ED4DFC" w14:textId="77777777" w:rsidR="00FD5096" w:rsidRDefault="00FD5096" w:rsidP="00770DFA">
            <w:pPr>
              <w:rPr>
                <w:b/>
                <w:bCs/>
              </w:rPr>
            </w:pPr>
            <w:r>
              <w:rPr>
                <w:b/>
                <w:bCs/>
              </w:rPr>
              <w:t>Agree/Disagree</w:t>
            </w:r>
          </w:p>
        </w:tc>
        <w:tc>
          <w:tcPr>
            <w:tcW w:w="9356" w:type="dxa"/>
            <w:shd w:val="clear" w:color="auto" w:fill="FFC000"/>
          </w:tcPr>
          <w:p w14:paraId="25D584B4" w14:textId="77777777" w:rsidR="00FD5096" w:rsidRDefault="00FD5096" w:rsidP="00770DFA">
            <w:pPr>
              <w:rPr>
                <w:b/>
                <w:bCs/>
              </w:rPr>
            </w:pPr>
            <w:r>
              <w:rPr>
                <w:b/>
                <w:bCs/>
              </w:rPr>
              <w:t>Additional Comment</w:t>
            </w:r>
          </w:p>
        </w:tc>
      </w:tr>
      <w:tr w:rsidR="00FD5096" w14:paraId="26311091" w14:textId="77777777" w:rsidTr="00770DFA">
        <w:tc>
          <w:tcPr>
            <w:tcW w:w="2405" w:type="dxa"/>
          </w:tcPr>
          <w:p w14:paraId="34821969" w14:textId="7029E847" w:rsidR="00FD5096" w:rsidRDefault="00992998" w:rsidP="00770DFA">
            <w:r>
              <w:t>Samsung</w:t>
            </w:r>
          </w:p>
        </w:tc>
        <w:tc>
          <w:tcPr>
            <w:tcW w:w="2835" w:type="dxa"/>
          </w:tcPr>
          <w:p w14:paraId="7E1593AD" w14:textId="2FB7EA40" w:rsidR="00FD5096" w:rsidRDefault="00992998" w:rsidP="00770DFA">
            <w:pPr>
              <w:rPr>
                <w:lang w:eastAsia="zh-CN"/>
              </w:rPr>
            </w:pPr>
            <w:r>
              <w:rPr>
                <w:lang w:eastAsia="zh-CN"/>
              </w:rPr>
              <w:t>Agree</w:t>
            </w:r>
          </w:p>
        </w:tc>
        <w:tc>
          <w:tcPr>
            <w:tcW w:w="9356" w:type="dxa"/>
          </w:tcPr>
          <w:p w14:paraId="6EBF4471" w14:textId="77777777" w:rsidR="00FD5096" w:rsidRDefault="00992998" w:rsidP="00770DFA">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770DFA">
        <w:tc>
          <w:tcPr>
            <w:tcW w:w="2405" w:type="dxa"/>
          </w:tcPr>
          <w:p w14:paraId="435558AD" w14:textId="5BEFFBF7" w:rsidR="00FD5096" w:rsidRPr="0000192F" w:rsidRDefault="00C25E99" w:rsidP="00770DFA">
            <w:pPr>
              <w:rPr>
                <w:sz w:val="20"/>
              </w:rPr>
            </w:pPr>
            <w:r>
              <w:rPr>
                <w:sz w:val="20"/>
              </w:rPr>
              <w:t>LG Electronics</w:t>
            </w:r>
          </w:p>
        </w:tc>
        <w:tc>
          <w:tcPr>
            <w:tcW w:w="2835" w:type="dxa"/>
          </w:tcPr>
          <w:p w14:paraId="3C37C20F" w14:textId="20A20F45" w:rsidR="00FD5096" w:rsidRPr="0000192F" w:rsidRDefault="00C25E99" w:rsidP="00770DFA">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770DFA">
        <w:tc>
          <w:tcPr>
            <w:tcW w:w="2405" w:type="dxa"/>
          </w:tcPr>
          <w:p w14:paraId="6AE01C58" w14:textId="7D7EDA23" w:rsidR="00E12DFA" w:rsidRDefault="00E12DFA" w:rsidP="00770DFA">
            <w:pPr>
              <w:rPr>
                <w:sz w:val="20"/>
              </w:rPr>
            </w:pPr>
            <w:r>
              <w:rPr>
                <w:sz w:val="20"/>
              </w:rPr>
              <w:t>Lenovo, Motorola Mobility</w:t>
            </w:r>
          </w:p>
        </w:tc>
        <w:tc>
          <w:tcPr>
            <w:tcW w:w="2835" w:type="dxa"/>
          </w:tcPr>
          <w:p w14:paraId="32AC51AF" w14:textId="7FF695A2" w:rsidR="00E12DFA" w:rsidRDefault="00E12DFA" w:rsidP="00770DFA">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770DFA">
        <w:tc>
          <w:tcPr>
            <w:tcW w:w="2405" w:type="dxa"/>
          </w:tcPr>
          <w:p w14:paraId="585DBCDF" w14:textId="4A8577C6" w:rsidR="00B71164" w:rsidRDefault="00B71164" w:rsidP="00770DFA">
            <w:pPr>
              <w:rPr>
                <w:sz w:val="20"/>
              </w:rPr>
            </w:pPr>
            <w:r>
              <w:rPr>
                <w:sz w:val="20"/>
              </w:rPr>
              <w:lastRenderedPageBreak/>
              <w:t>Intel</w:t>
            </w:r>
          </w:p>
        </w:tc>
        <w:tc>
          <w:tcPr>
            <w:tcW w:w="2835" w:type="dxa"/>
          </w:tcPr>
          <w:p w14:paraId="1F2397BF" w14:textId="32B97C22" w:rsidR="00B71164" w:rsidRDefault="00B71164" w:rsidP="00770DFA">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lastRenderedPageBreak/>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ko-KR"/>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w:t>
            </w:r>
            <w:r>
              <w:rPr>
                <w:lang w:eastAsia="zh-CN"/>
              </w:rPr>
              <w:lastRenderedPageBreak/>
              <w:t xml:space="preserve">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lastRenderedPageBreak/>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lastRenderedPageBreak/>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2AD3A891" w14:textId="77777777" w:rsidR="00AB7984" w:rsidRDefault="00AB7984" w:rsidP="00AB7984">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lastRenderedPageBreak/>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ko-KR"/>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22D86" w14:textId="77777777" w:rsidR="00E90C74" w:rsidRDefault="00E90C74" w:rsidP="00642FCD">
      <w:pPr>
        <w:spacing w:after="0" w:line="240" w:lineRule="auto"/>
      </w:pPr>
      <w:r>
        <w:separator/>
      </w:r>
    </w:p>
  </w:endnote>
  <w:endnote w:type="continuationSeparator" w:id="0">
    <w:p w14:paraId="771BD385" w14:textId="77777777" w:rsidR="00E90C74" w:rsidRDefault="00E90C74"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D2D18" w14:textId="77777777" w:rsidR="00E90C74" w:rsidRDefault="00E90C74" w:rsidP="00642FCD">
      <w:pPr>
        <w:spacing w:after="0" w:line="240" w:lineRule="auto"/>
      </w:pPr>
      <w:r>
        <w:separator/>
      </w:r>
    </w:p>
  </w:footnote>
  <w:footnote w:type="continuationSeparator" w:id="0">
    <w:p w14:paraId="633E971A" w14:textId="77777777" w:rsidR="00E90C74" w:rsidRDefault="00E90C74"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ab813fb6-1347-4985-ab36-6575371b00b3"/>
    <ds:schemaRef ds:uri="http://schemas.microsoft.com/office/infopath/2007/PartnerControls"/>
    <ds:schemaRef ds:uri="http://purl.org/dc/elements/1.1/"/>
    <ds:schemaRef ds:uri="http://schemas.openxmlformats.org/package/2006/metadata/core-properties"/>
    <ds:schemaRef ds:uri="2ff76fbf-12b9-4337-ad3b-122e2d975ade"/>
  </ds:schemaRefs>
</ds:datastoreItem>
</file>

<file path=customXml/itemProps5.xml><?xml version="1.0" encoding="utf-8"?>
<ds:datastoreItem xmlns:ds="http://schemas.openxmlformats.org/officeDocument/2006/customXml" ds:itemID="{6EFD64B9-BA32-4CB7-B365-F551EE4B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9535</Words>
  <Characters>54355</Characters>
  <Application>Microsoft Office Word</Application>
  <DocSecurity>0</DocSecurity>
  <Lines>452</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Lee, Daewon</cp:lastModifiedBy>
  <cp:revision>2</cp:revision>
  <cp:lastPrinted>2016-08-13T07:06:00Z</cp:lastPrinted>
  <dcterms:created xsi:type="dcterms:W3CDTF">2021-05-24T00:56:00Z</dcterms:created>
  <dcterms:modified xsi:type="dcterms:W3CDTF">2021-05-24T00:56:00Z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