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TW"/>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w:t>
      </w:r>
      <w:proofErr w:type="spellStart"/>
      <w:r w:rsidRPr="00655272">
        <w:t>PRB</w:t>
      </w:r>
      <w:proofErr w:type="spellEnd"/>
      <w:r w:rsidRPr="00655272">
        <w:t xml:space="preserve">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w:t>
      </w:r>
      <w:proofErr w:type="spellStart"/>
      <w:r w:rsidRPr="00655272">
        <w:t>RRC_CONNECTED</w:t>
      </w:r>
      <w:proofErr w:type="spellEnd"/>
      <w:r w:rsidRPr="00655272">
        <w:t xml:space="preserve"> </w:t>
      </w:r>
      <w:proofErr w:type="spellStart"/>
      <w:r w:rsidRPr="00655272">
        <w:t>UEs</w:t>
      </w:r>
      <w:proofErr w:type="spellEnd"/>
      <w:r w:rsidRPr="00655272">
        <w:t xml:space="preserve">, the </w:t>
      </w:r>
      <w:proofErr w:type="spellStart"/>
      <w:r w:rsidRPr="00655272">
        <w:t>xOverhead</w:t>
      </w:r>
      <w:proofErr w:type="spellEnd"/>
      <w:r w:rsidRPr="00655272">
        <w:t xml:space="preserve"> for GC-</w:t>
      </w:r>
      <w:proofErr w:type="spellStart"/>
      <w:r w:rsidRPr="00655272">
        <w:t>PDSCH</w:t>
      </w:r>
      <w:proofErr w:type="spellEnd"/>
      <w:r w:rsidRPr="00655272">
        <w:t xml:space="preserve">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w:t>
      </w:r>
      <w:proofErr w:type="spellStart"/>
      <w:r w:rsidR="00970A61">
        <w:rPr>
          <w:lang w:eastAsia="zh-CN"/>
        </w:rPr>
        <w:t>OPPO</w:t>
      </w:r>
      <w:proofErr w:type="spellEnd"/>
      <w:r w:rsidR="00970A61">
        <w:rPr>
          <w:lang w:eastAsia="zh-CN"/>
        </w:rPr>
        <w:t xml:space="preserve">, </w:t>
      </w:r>
      <w:proofErr w:type="spellStart"/>
      <w:r w:rsidR="00970A61">
        <w:rPr>
          <w:lang w:eastAsia="zh-CN"/>
        </w:rPr>
        <w:t>Futurewei</w:t>
      </w:r>
      <w:proofErr w:type="spellEnd"/>
      <w:r w:rsidR="004F6670">
        <w:rPr>
          <w:lang w:eastAsia="zh-CN"/>
        </w:rPr>
        <w:t xml:space="preserve">, </w:t>
      </w:r>
      <w:proofErr w:type="spellStart"/>
      <w:r w:rsidR="004F6670">
        <w:rPr>
          <w:lang w:eastAsia="zh-CN"/>
        </w:rPr>
        <w:t>CMCC</w:t>
      </w:r>
      <w:proofErr w:type="spellEnd"/>
      <w:r w:rsidR="004F6670">
        <w:rPr>
          <w:lang w:eastAsia="zh-CN"/>
        </w:rPr>
        <w:t>,</w:t>
      </w:r>
      <w:r w:rsidR="002854F6">
        <w:rPr>
          <w:lang w:eastAsia="zh-CN"/>
        </w:rPr>
        <w:t xml:space="preserve"> NTT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w:t>
      </w:r>
      <w:proofErr w:type="spellStart"/>
      <w:r>
        <w:t>RRC_CONNECTED</w:t>
      </w:r>
      <w:proofErr w:type="spellEnd"/>
      <w:r>
        <w:t xml:space="preserve"> </w:t>
      </w:r>
      <w:proofErr w:type="spellStart"/>
      <w:r>
        <w:t>UEs</w:t>
      </w:r>
      <w:proofErr w:type="spellEnd"/>
      <w:r>
        <w:t xml:space="preserve">, the </w:t>
      </w:r>
      <w:proofErr w:type="spellStart"/>
      <w:r w:rsidRPr="009848A4">
        <w:rPr>
          <w:i/>
          <w:iCs/>
        </w:rPr>
        <w:t>xOverhead</w:t>
      </w:r>
      <w:proofErr w:type="spellEnd"/>
      <w:r>
        <w:t xml:space="preserve"> for GC-</w:t>
      </w:r>
      <w:proofErr w:type="spellStart"/>
      <w:r>
        <w:t>PDSCH</w:t>
      </w:r>
      <w:proofErr w:type="spellEnd"/>
      <w:r>
        <w:t xml:space="preserve">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w:t>
      </w:r>
      <w:proofErr w:type="spellStart"/>
      <w:r>
        <w:rPr>
          <w:lang w:eastAsia="zh-CN"/>
        </w:rPr>
        <w:t>PDSCH</w:t>
      </w:r>
      <w:proofErr w:type="spellEnd"/>
      <w:r>
        <w:rPr>
          <w:lang w:eastAsia="zh-CN"/>
        </w:rPr>
        <w:t xml:space="preserve">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w:t>
            </w:r>
            <w:proofErr w:type="spellStart"/>
            <w:r w:rsidRPr="003B05CC">
              <w:rPr>
                <w:bCs/>
                <w:lang w:eastAsia="zh-CN"/>
              </w:rPr>
              <w:t>MBS</w:t>
            </w:r>
            <w:proofErr w:type="spellEnd"/>
            <w:r w:rsidRPr="003B05CC">
              <w:rPr>
                <w:bCs/>
                <w:lang w:eastAsia="zh-CN"/>
              </w:rPr>
              <w:t xml:space="preserve">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w:t>
            </w:r>
            <w:proofErr w:type="gramStart"/>
            <w:r>
              <w:rPr>
                <w:bCs/>
                <w:lang w:eastAsia="zh-CN"/>
              </w:rPr>
              <w:t>:fine</w:t>
            </w:r>
            <w:proofErr w:type="gramEnd"/>
            <w:r>
              <w:rPr>
                <w:bCs/>
                <w:lang w:eastAsia="zh-CN"/>
              </w:rPr>
              <w:t>. Reply to Lenovo, in Rel-15 ZP CSI-RS is introduced for rate matching. The same mechanism and MAC CE could be directly reused.</w:t>
            </w:r>
          </w:p>
        </w:tc>
      </w:tr>
      <w:tr w:rsidR="00FC75AE" w14:paraId="4CCE0D47" w14:textId="77777777" w:rsidTr="00FC75AE">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FC75AE">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lastRenderedPageBreak/>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lastRenderedPageBreak/>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12" w:name="_Hlk71964164"/>
      <w:r w:rsidRPr="00EB4384">
        <w:t xml:space="preserve">If DCI 1_0 is scheduled in </w:t>
      </w:r>
      <w:proofErr w:type="spellStart"/>
      <w:r w:rsidRPr="00EB4384">
        <w:t>CSS</w:t>
      </w:r>
      <w:proofErr w:type="spellEnd"/>
      <w:r w:rsidRPr="00EB4384">
        <w:t xml:space="preserve">,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lastRenderedPageBreak/>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lastRenderedPageBreak/>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lastRenderedPageBreak/>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r>
      <w:proofErr w:type="spellStart"/>
      <w:r w:rsidRPr="00EB4384">
        <w:t>PDSCH</w:t>
      </w:r>
      <w:proofErr w:type="spellEnd"/>
      <w:r w:rsidRPr="00EB4384">
        <w:t>-to-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lastRenderedPageBreak/>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w:t>
      </w:r>
      <w:proofErr w:type="spellStart"/>
      <w:r w:rsidRPr="00EB4384">
        <w:t>CSS</w:t>
      </w:r>
      <w:proofErr w:type="spellEnd"/>
      <w:r w:rsidRPr="00EB4384">
        <w:t xml:space="preserve"> set or alternately on new </w:t>
      </w:r>
      <w:proofErr w:type="spellStart"/>
      <w:r w:rsidRPr="00EB4384">
        <w:t>mcch-searchSpace</w:t>
      </w:r>
      <w:proofErr w:type="spellEnd"/>
      <w:r w:rsidRPr="00EB4384">
        <w:t xml:space="preserve"> which is a CSS configured by the </w:t>
      </w:r>
      <w:proofErr w:type="spellStart"/>
      <w:r w:rsidRPr="00EB4384">
        <w:t>MBS</w:t>
      </w:r>
      <w:proofErr w:type="spellEnd"/>
      <w:r w:rsidRPr="00EB4384">
        <w:t xml:space="preserve"> specific </w:t>
      </w:r>
      <w:proofErr w:type="spellStart"/>
      <w:r w:rsidRPr="00EB4384">
        <w:t>PDCCH-ConfigCommon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 xml:space="preserve">The monitoring priority of GC-PDCCH in case of overbooking is determined based on the search space set </w:t>
      </w:r>
      <w:r w:rsidRPr="00EB4384">
        <w:lastRenderedPageBreak/>
        <w:t>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lastRenderedPageBreak/>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w:t>
      </w:r>
      <w:proofErr w:type="spellStart"/>
      <w:r w:rsidRPr="00EB4384">
        <w:t>PDSCHs</w:t>
      </w:r>
      <w:proofErr w:type="spellEnd"/>
      <w:r w:rsidRPr="00EB4384">
        <w:t xml:space="preserve">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w:t>
      </w:r>
      <w:proofErr w:type="spellStart"/>
      <w:r w:rsidRPr="00EB4384">
        <w:t>PDSCHs</w:t>
      </w:r>
      <w:proofErr w:type="spellEnd"/>
      <w:r w:rsidRPr="00EB4384">
        <w:t xml:space="preserve"> among </w:t>
      </w:r>
      <w:proofErr w:type="spellStart"/>
      <w:r w:rsidRPr="00EB4384">
        <w:t>TDMed</w:t>
      </w:r>
      <w:proofErr w:type="spellEnd"/>
      <w:r w:rsidRPr="00EB4384">
        <w:t xml:space="preserve"> </w:t>
      </w:r>
      <w:proofErr w:type="spellStart"/>
      <w:r w:rsidRPr="00EB4384">
        <w:t>PDSCHs</w:t>
      </w:r>
      <w:proofErr w:type="spellEnd"/>
      <w:r w:rsidRPr="00EB4384">
        <w:t xml:space="preserve">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w:t>
      </w:r>
      <w:r w:rsidRPr="00EB4384">
        <w:lastRenderedPageBreak/>
        <w:t xml:space="preserve">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pdcch-DMRS-ScramblingID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w:t>
      </w:r>
      <w:proofErr w:type="spellStart"/>
      <w:r w:rsidRPr="00EB4384">
        <w:lastRenderedPageBreak/>
        <w:t>CORESET</w:t>
      </w:r>
      <w:proofErr w:type="spellEnd"/>
      <w:r w:rsidRPr="00EB4384">
        <w:t xml:space="preserve">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w:t>
      </w:r>
      <w:proofErr w:type="spellStart"/>
      <w:r w:rsidRPr="00EB4384">
        <w:t>CORESET</w:t>
      </w:r>
      <w:proofErr w:type="spellEnd"/>
      <w:r w:rsidRPr="00EB4384">
        <w:t xml:space="preserve">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xml:space="preserve">] proposes the interpretation of ‘FDRA’ field may need modification, and 1 company [Nokia] proposes FDRA field should be interpreted based on the CFR rather than the unicast DL BWP, 2 companies [Nokia, </w:t>
      </w:r>
      <w:proofErr w:type="spellStart"/>
      <w:r>
        <w:rPr>
          <w:lang w:eastAsia="zh-CN"/>
        </w:rPr>
        <w:t>CMCC</w:t>
      </w:r>
      <w:proofErr w:type="spellEnd"/>
      <w:r>
        <w:rPr>
          <w:lang w:eastAsia="zh-CN"/>
        </w:rPr>
        <w:t>]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 xml:space="preserve">the new </w:t>
      </w:r>
      <w:r w:rsidRPr="00C94674">
        <w:lastRenderedPageBreak/>
        <w:t>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 xml:space="preserve">TPC command for scheduled </w:t>
      </w:r>
      <w:proofErr w:type="spellStart"/>
      <w:r w:rsidRPr="00691590">
        <w:rPr>
          <w:lang w:eastAsia="zh-CN"/>
        </w:rPr>
        <w:t>PUCCH</w:t>
      </w:r>
      <w:proofErr w:type="spellEnd"/>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 xml:space="preserve">2-5: We are OK with the main bullet and the first sub-bullet. For the </w:t>
            </w:r>
            <w:proofErr w:type="spellStart"/>
            <w:r>
              <w:rPr>
                <w:bCs/>
                <w:lang w:eastAsia="zh-CN"/>
              </w:rPr>
              <w:t>FFS</w:t>
            </w:r>
            <w:proofErr w:type="spellEnd"/>
            <w:r>
              <w:rPr>
                <w:bCs/>
                <w:lang w:eastAsia="zh-CN"/>
              </w:rPr>
              <w:t>,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lastRenderedPageBreak/>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8444E3">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w:t>
            </w:r>
            <w:r>
              <w:rPr>
                <w:lang w:eastAsia="zh-CN"/>
              </w:rPr>
              <w:lastRenderedPageBreak/>
              <w:t>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 xml:space="preserve">FFS: Whether ‘TPC command for scheduled </w:t>
            </w:r>
            <w:proofErr w:type="spellStart"/>
            <w:r w:rsidRPr="006B3099">
              <w:rPr>
                <w:strike/>
                <w:color w:val="FF0000"/>
                <w:lang w:eastAsia="zh-CN"/>
              </w:rPr>
              <w:t>PUCCH</w:t>
            </w:r>
            <w:proofErr w:type="spellEnd"/>
            <w:r w:rsidRPr="006B3099">
              <w:rPr>
                <w:strike/>
                <w:color w:val="FF0000"/>
                <w:lang w:eastAsia="zh-CN"/>
              </w:rPr>
              <w:t>’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8444E3">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 xml:space="preserve">TPC command for scheduled </w:t>
            </w:r>
            <w:proofErr w:type="spellStart"/>
            <w:r w:rsidRPr="00691590">
              <w:rPr>
                <w:lang w:eastAsia="zh-CN"/>
              </w:rPr>
              <w:t>PUCCH</w:t>
            </w:r>
            <w:proofErr w:type="spellEnd"/>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w:t>
            </w:r>
            <w:proofErr w:type="gramStart"/>
            <w:r>
              <w:rPr>
                <w:lang w:eastAsia="zh-CN"/>
              </w:rPr>
              <w:t>CPext</w:t>
            </w:r>
            <w:proofErr w:type="spellEnd"/>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lastRenderedPageBreak/>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FC75AE">
        <w:tc>
          <w:tcPr>
            <w:tcW w:w="2122" w:type="dxa"/>
          </w:tcPr>
          <w:p w14:paraId="2B362E5A" w14:textId="77777777" w:rsidR="00FC75AE" w:rsidRPr="00BA3EA3" w:rsidRDefault="00FC75AE" w:rsidP="00D35D15">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lastRenderedPageBreak/>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 xml:space="preserve">Observation 3: From UE’s perspective, PTM transmission scheme 2 used as retransmission is considered as initial </w:t>
      </w:r>
      <w:r w:rsidRPr="003961F7">
        <w:lastRenderedPageBreak/>
        <w:t>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lastRenderedPageBreak/>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lastRenderedPageBreak/>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 xml:space="preserve">Proposal 3: When a G-RNTI DCI is received with a given HPID in the DCI, the data shall be considered new, i.e. be treated as if the NDI bit had been toggled, irrespective of actual NDI toggling, if the G-RNTI is different from </w:t>
      </w:r>
      <w:r w:rsidRPr="003961F7">
        <w:lastRenderedPageBreak/>
        <w:t>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w:t>
      </w:r>
      <w:proofErr w:type="spellStart"/>
      <w:r w:rsidRPr="003961F7">
        <w:t>Tx</w:t>
      </w:r>
      <w:proofErr w:type="spellEnd"/>
      <w:r w:rsidRPr="003961F7">
        <w:t xml:space="preserve"> followed by </w:t>
      </w:r>
      <w:proofErr w:type="spellStart"/>
      <w:r w:rsidRPr="003961F7">
        <w:t>PTP</w:t>
      </w:r>
      <w:proofErr w:type="spellEnd"/>
      <w:r w:rsidRPr="003961F7">
        <w:t xml:space="preserve">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w:t>
      </w:r>
      <w:proofErr w:type="spellStart"/>
      <w:r w:rsidRPr="003961F7">
        <w:t>PTM</w:t>
      </w:r>
      <w:proofErr w:type="spellEnd"/>
      <w:r w:rsidRPr="003961F7">
        <w:t xml:space="preserve"> and </w:t>
      </w:r>
      <w:proofErr w:type="spellStart"/>
      <w:r w:rsidRPr="003961F7">
        <w:t>PTP</w:t>
      </w:r>
      <w:proofErr w:type="spellEnd"/>
      <w:r w:rsidRPr="003961F7">
        <w:t xml:space="preserve">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w:t>
      </w:r>
      <w:proofErr w:type="spellStart"/>
      <w:r w:rsidRPr="003961F7">
        <w:t>PTP</w:t>
      </w:r>
      <w:proofErr w:type="spellEnd"/>
      <w:r w:rsidRPr="003961F7">
        <w:t xml:space="preserve">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w:t>
      </w:r>
      <w:proofErr w:type="spellStart"/>
      <w:r w:rsidR="00343AD1">
        <w:rPr>
          <w:lang w:eastAsia="zh-CN"/>
        </w:rPr>
        <w:t>OPPO</w:t>
      </w:r>
      <w:proofErr w:type="spellEnd"/>
      <w:r w:rsidR="00343AD1">
        <w:rPr>
          <w:lang w:eastAsia="zh-CN"/>
        </w:rPr>
        <w:t xml:space="preserve">,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proofErr w:type="spellStart"/>
      <w:r w:rsidR="00343AD1">
        <w:rPr>
          <w:lang w:eastAsia="zh-CN"/>
        </w:rPr>
        <w:t>CMCC</w:t>
      </w:r>
      <w:proofErr w:type="spellEnd"/>
      <w:r w:rsidR="00343AD1">
        <w:rPr>
          <w:lang w:eastAsia="zh-CN"/>
        </w:rPr>
        <w:t xml:space="preserve">,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lastRenderedPageBreak/>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41102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8444E3">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8444E3">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FC75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FC75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w:t>
            </w:r>
            <w:proofErr w:type="gramStart"/>
            <w:r w:rsidRPr="007E7FEE">
              <w:rPr>
                <w:bCs/>
                <w:lang w:eastAsia="zh-CN"/>
              </w:rPr>
              <w:t>it’s</w:t>
            </w:r>
            <w:proofErr w:type="gramEnd"/>
            <w:r w:rsidRPr="007E7FEE">
              <w:rPr>
                <w:bCs/>
                <w:lang w:eastAsia="zh-CN"/>
              </w:rPr>
              <w:t xml:space="preserve"> too early to take this proposal. As addressed in the companies’ documents, there are several ways of </w:t>
            </w:r>
            <w:proofErr w:type="spellStart"/>
            <w:r w:rsidRPr="007E7FEE">
              <w:rPr>
                <w:bCs/>
                <w:lang w:eastAsia="zh-CN"/>
              </w:rPr>
              <w:t>HARQ</w:t>
            </w:r>
            <w:proofErr w:type="spellEnd"/>
            <w:r w:rsidRPr="007E7FEE">
              <w:rPr>
                <w:bCs/>
                <w:lang w:eastAsia="zh-CN"/>
              </w:rPr>
              <w:t xml:space="preserve"> ID assignment between unicast and multicast, and we have not discussed whether unicast shares the same </w:t>
            </w:r>
            <w:proofErr w:type="spellStart"/>
            <w:r w:rsidRPr="007E7FEE">
              <w:rPr>
                <w:bCs/>
                <w:lang w:eastAsia="zh-CN"/>
              </w:rPr>
              <w:t>HARQ</w:t>
            </w:r>
            <w:proofErr w:type="spellEnd"/>
            <w:r w:rsidRPr="007E7FEE">
              <w:rPr>
                <w:bCs/>
                <w:lang w:eastAsia="zh-CN"/>
              </w:rPr>
              <w:t xml:space="preserve"> ID with multicast yet. For example, if </w:t>
            </w:r>
            <w:proofErr w:type="spellStart"/>
            <w:r w:rsidRPr="007E7FEE">
              <w:rPr>
                <w:bCs/>
                <w:lang w:eastAsia="zh-CN"/>
              </w:rPr>
              <w:t>gNB</w:t>
            </w:r>
            <w:proofErr w:type="spellEnd"/>
            <w:r w:rsidRPr="007E7FEE">
              <w:rPr>
                <w:bCs/>
                <w:lang w:eastAsia="zh-CN"/>
              </w:rPr>
              <w:t xml:space="preserve"> can configure mutually exclusive </w:t>
            </w:r>
            <w:proofErr w:type="spellStart"/>
            <w:r w:rsidRPr="007E7FEE">
              <w:rPr>
                <w:bCs/>
                <w:lang w:eastAsia="zh-CN"/>
              </w:rPr>
              <w:t>HARQ</w:t>
            </w:r>
            <w:proofErr w:type="spellEnd"/>
            <w:r w:rsidRPr="007E7FEE">
              <w:rPr>
                <w:bCs/>
                <w:lang w:eastAsia="zh-CN"/>
              </w:rPr>
              <w:t xml:space="preserve"> ID sets to unicast and multicast, than a </w:t>
            </w:r>
            <w:proofErr w:type="spellStart"/>
            <w:r w:rsidRPr="007E7FEE">
              <w:rPr>
                <w:bCs/>
                <w:lang w:eastAsia="zh-CN"/>
              </w:rPr>
              <w:t>PTP</w:t>
            </w:r>
            <w:proofErr w:type="spellEnd"/>
            <w:r w:rsidRPr="007E7FEE">
              <w:rPr>
                <w:bCs/>
                <w:lang w:eastAsia="zh-CN"/>
              </w:rPr>
              <w:t xml:space="preserve"> scheduled with multicast </w:t>
            </w:r>
            <w:proofErr w:type="spellStart"/>
            <w:r w:rsidRPr="007E7FEE">
              <w:rPr>
                <w:bCs/>
                <w:lang w:eastAsia="zh-CN"/>
              </w:rPr>
              <w:t>HARQ</w:t>
            </w:r>
            <w:proofErr w:type="spellEnd"/>
            <w:r w:rsidRPr="007E7FEE">
              <w:rPr>
                <w:bCs/>
                <w:lang w:eastAsia="zh-CN"/>
              </w:rPr>
              <w:t xml:space="preserve"> ID can only be retransmission. Therefore, our suggestion is to discussion the </w:t>
            </w:r>
            <w:proofErr w:type="spellStart"/>
            <w:r w:rsidRPr="007E7FEE">
              <w:rPr>
                <w:bCs/>
                <w:lang w:eastAsia="zh-CN"/>
              </w:rPr>
              <w:t>HARQ</w:t>
            </w:r>
            <w:proofErr w:type="spellEnd"/>
            <w:r w:rsidRPr="007E7FEE">
              <w:rPr>
                <w:bCs/>
                <w:lang w:eastAsia="zh-CN"/>
              </w:rPr>
              <w:t xml:space="preserve"> process ID configuration between unicast and multicast first.</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lastRenderedPageBreak/>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ListParagraph"/>
        <w:widowControl w:val="0"/>
        <w:numPr>
          <w:ilvl w:val="1"/>
          <w:numId w:val="42"/>
        </w:numPr>
        <w:spacing w:after="120"/>
        <w:jc w:val="both"/>
      </w:pPr>
      <w:r w:rsidRPr="00634718">
        <w:lastRenderedPageBreak/>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lastRenderedPageBreak/>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w:t>
      </w:r>
      <w:proofErr w:type="spellStart"/>
      <w:r w:rsidRPr="00634718">
        <w:t>TDRA</w:t>
      </w:r>
      <w:proofErr w:type="spellEnd"/>
      <w:r w:rsidRPr="00634718">
        <w:t xml:space="preserve">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w:t>
      </w:r>
      <w:proofErr w:type="spellStart"/>
      <w:r w:rsidRPr="00634718">
        <w:t>SPS</w:t>
      </w:r>
      <w:proofErr w:type="spellEnd"/>
      <w:r w:rsidRPr="00634718">
        <w:t xml:space="preserve"> </w:t>
      </w:r>
      <w:proofErr w:type="spellStart"/>
      <w:r w:rsidRPr="00634718">
        <w:t>MRB</w:t>
      </w:r>
      <w:proofErr w:type="spellEnd"/>
      <w:r w:rsidRPr="00634718">
        <w:t xml:space="preserve"> can be </w:t>
      </w:r>
      <w:proofErr w:type="spellStart"/>
      <w:r w:rsidRPr="00634718">
        <w:t>signalled</w:t>
      </w:r>
      <w:proofErr w:type="spellEnd"/>
      <w:r w:rsidRPr="00634718">
        <w:t xml:space="preserve"> to </w:t>
      </w:r>
      <w:proofErr w:type="spellStart"/>
      <w:r w:rsidRPr="00634718">
        <w:t>UE</w:t>
      </w:r>
      <w:proofErr w:type="spellEnd"/>
      <w:r w:rsidRPr="00634718">
        <w:t xml:space="preserv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w:t>
      </w:r>
      <w:proofErr w:type="spellStart"/>
      <w:r w:rsidRPr="00634718">
        <w:t>RRC</w:t>
      </w:r>
      <w:proofErr w:type="spellEnd"/>
      <w:r w:rsidRPr="00634718">
        <w:t xml:space="preserve">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w:t>
      </w:r>
      <w:proofErr w:type="spellStart"/>
      <w:r w:rsidRPr="00634718">
        <w:t>RRC</w:t>
      </w:r>
      <w:proofErr w:type="spellEnd"/>
      <w:r w:rsidRPr="00634718">
        <w:t xml:space="preserve">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lastRenderedPageBreak/>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lastRenderedPageBreak/>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4 companies [</w:t>
      </w:r>
      <w:proofErr w:type="spellStart"/>
      <w:r w:rsidR="00054B83">
        <w:rPr>
          <w:lang w:eastAsia="x-none"/>
        </w:rPr>
        <w:t>OPPO</w:t>
      </w:r>
      <w:proofErr w:type="spellEnd"/>
      <w:r w:rsidR="00054B83">
        <w:rPr>
          <w:lang w:eastAsia="x-none"/>
        </w:rPr>
        <w:t xml:space="preserve">,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and 4 companies [</w:t>
      </w:r>
      <w:proofErr w:type="spellStart"/>
      <w:r w:rsidR="00054B83">
        <w:rPr>
          <w:lang w:eastAsia="x-none"/>
        </w:rPr>
        <w:t>ZTE</w:t>
      </w:r>
      <w:proofErr w:type="spellEnd"/>
      <w:r w:rsidR="00054B83">
        <w:rPr>
          <w:lang w:eastAsia="x-none"/>
        </w:rPr>
        <w:t xml:space="preserve">, </w:t>
      </w:r>
      <w:proofErr w:type="spellStart"/>
      <w:r w:rsidR="00054B83">
        <w:rPr>
          <w:lang w:eastAsia="x-none"/>
        </w:rPr>
        <w:t>Futurewei</w:t>
      </w:r>
      <w:proofErr w:type="spellEnd"/>
      <w:r w:rsidR="00054B83">
        <w:rPr>
          <w:lang w:eastAsia="x-none"/>
        </w:rPr>
        <w:t xml:space="preserve">, </w:t>
      </w:r>
      <w:proofErr w:type="spellStart"/>
      <w:r w:rsidR="00054B83">
        <w:rPr>
          <w:lang w:eastAsia="x-none"/>
        </w:rPr>
        <w:t>CMCC</w:t>
      </w:r>
      <w:proofErr w:type="spellEnd"/>
      <w:r w:rsidR="00054B83">
        <w:rPr>
          <w:lang w:eastAsia="x-none"/>
        </w:rPr>
        <w:t>,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proofErr w:type="spellStart"/>
      <w:r w:rsidR="00695A0F">
        <w:t>CMCC</w:t>
      </w:r>
      <w:proofErr w:type="spellEnd"/>
      <w:r w:rsidR="00695A0F">
        <w:t xml:space="preserve">,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lastRenderedPageBreak/>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xml:space="preserve">, </w:t>
            </w:r>
            <w:r w:rsidRPr="006340F1">
              <w:rPr>
                <w:i/>
                <w:lang w:eastAsia="x-none"/>
              </w:rPr>
              <w:lastRenderedPageBreak/>
              <w:t>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444E3">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444E3">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FC75AE">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w:t>
            </w:r>
            <w:r>
              <w:rPr>
                <w:lang w:eastAsia="zh-CN"/>
              </w:rPr>
              <w:lastRenderedPageBreak/>
              <w:t>necessary?</w:t>
            </w:r>
          </w:p>
          <w:p w14:paraId="18765DEC" w14:textId="77777777" w:rsidR="00FC75AE" w:rsidRPr="00D60D1F" w:rsidRDefault="00FC75AE" w:rsidP="00D35D15">
            <w:pPr>
              <w:jc w:val="left"/>
              <w:rPr>
                <w:bCs/>
                <w:lang w:eastAsia="zh-CN"/>
              </w:rPr>
            </w:pPr>
          </w:p>
        </w:tc>
      </w:tr>
      <w:tr w:rsidR="006E7429" w14:paraId="62EE2BE9" w14:textId="77777777" w:rsidTr="00FC75AE">
        <w:tc>
          <w:tcPr>
            <w:tcW w:w="2122" w:type="dxa"/>
          </w:tcPr>
          <w:p w14:paraId="72688072" w14:textId="281550F8" w:rsidR="006E7429" w:rsidRDefault="006E7429" w:rsidP="006E7429">
            <w:pPr>
              <w:rPr>
                <w:bCs/>
                <w:lang w:eastAsia="zh-CN"/>
              </w:rPr>
            </w:pPr>
            <w:r w:rsidRPr="00873824">
              <w:rPr>
                <w:bCs/>
                <w:lang w:eastAsia="zh-CN"/>
              </w:rPr>
              <w:lastRenderedPageBreak/>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w:t>
            </w:r>
            <w:proofErr w:type="gramStart"/>
            <w:r w:rsidRPr="00873824">
              <w:rPr>
                <w:bCs/>
                <w:lang w:eastAsia="zh-CN"/>
              </w:rPr>
              <w:t>is scheduled</w:t>
            </w:r>
            <w:proofErr w:type="gramEnd"/>
            <w:r w:rsidRPr="00873824">
              <w:rPr>
                <w:bCs/>
                <w:lang w:eastAsia="zh-CN"/>
              </w:rPr>
              <w:t xml:space="preserve"> by G-</w:t>
            </w:r>
            <w:proofErr w:type="spellStart"/>
            <w:r w:rsidRPr="00873824">
              <w:rPr>
                <w:bCs/>
                <w:lang w:eastAsia="zh-CN"/>
              </w:rPr>
              <w:t>RNTI</w:t>
            </w:r>
            <w:proofErr w:type="spellEnd"/>
            <w:r w:rsidRPr="00873824">
              <w:rPr>
                <w:bCs/>
                <w:lang w:eastAsia="zh-CN"/>
              </w:rPr>
              <w:t xml:space="preserve"> or G-CS-</w:t>
            </w:r>
            <w:proofErr w:type="spellStart"/>
            <w:r w:rsidRPr="00873824">
              <w:rPr>
                <w:bCs/>
                <w:lang w:eastAsia="zh-CN"/>
              </w:rPr>
              <w:t>RNTI</w:t>
            </w:r>
            <w:proofErr w:type="spellEnd"/>
            <w:r w:rsidRPr="00873824">
              <w:rPr>
                <w:bCs/>
                <w:lang w:eastAsia="zh-CN"/>
              </w:rPr>
              <w:t>. If it were scheduled by G-CS-</w:t>
            </w:r>
            <w:proofErr w:type="spellStart"/>
            <w:r w:rsidRPr="00873824">
              <w:rPr>
                <w:bCs/>
                <w:lang w:eastAsia="zh-CN"/>
              </w:rPr>
              <w:t>RNTI</w:t>
            </w:r>
            <w:proofErr w:type="spellEnd"/>
            <w:r w:rsidRPr="00873824">
              <w:rPr>
                <w:bCs/>
                <w:lang w:eastAsia="zh-CN"/>
              </w:rPr>
              <w:t xml:space="preserve">, than it would be better to apply Alt 1 </w:t>
            </w:r>
            <w:r w:rsidR="005D2E18">
              <w:rPr>
                <w:bCs/>
                <w:lang w:eastAsia="zh-CN"/>
              </w:rPr>
              <w:t>or</w:t>
            </w:r>
            <w:r w:rsidRPr="00873824">
              <w:rPr>
                <w:bCs/>
                <w:lang w:eastAsia="zh-CN"/>
              </w:rPr>
              <w:t xml:space="preserve"> 2 directly</w:t>
            </w:r>
            <w:bookmarkStart w:id="31" w:name="_GoBack"/>
            <w:bookmarkEnd w:id="31"/>
            <w:r w:rsidRPr="00873824">
              <w:rPr>
                <w:bCs/>
                <w:lang w:eastAsia="zh-CN"/>
              </w:rPr>
              <w:t>.</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w:t>
      </w:r>
      <w:proofErr w:type="spellStart"/>
      <w:r w:rsidRPr="00DE11B0">
        <w:rPr>
          <w:szCs w:val="20"/>
          <w:lang w:eastAsia="zh-CN"/>
        </w:rPr>
        <w:t>TDM</w:t>
      </w:r>
      <w:proofErr w:type="spellEnd"/>
      <w:r w:rsidRPr="00DE11B0">
        <w:rPr>
          <w:szCs w:val="20"/>
          <w:lang w:eastAsia="zh-CN"/>
        </w:rPr>
        <w:t xml:space="preserve"> between multiple </w:t>
      </w:r>
      <w:proofErr w:type="spellStart"/>
      <w:r w:rsidRPr="00DE11B0">
        <w:rPr>
          <w:szCs w:val="20"/>
          <w:lang w:eastAsia="zh-CN"/>
        </w:rPr>
        <w:t>TDMed</w:t>
      </w:r>
      <w:proofErr w:type="spellEnd"/>
      <w:r w:rsidRPr="00DE11B0">
        <w:rPr>
          <w:szCs w:val="20"/>
          <w:lang w:eastAsia="zh-CN"/>
        </w:rPr>
        <w:t xml:space="preserve"> unicast </w:t>
      </w:r>
      <w:proofErr w:type="spellStart"/>
      <w:r w:rsidRPr="00DE11B0">
        <w:rPr>
          <w:szCs w:val="20"/>
          <w:lang w:eastAsia="zh-CN"/>
        </w:rPr>
        <w:t>PDSCHs</w:t>
      </w:r>
      <w:proofErr w:type="spellEnd"/>
      <w:r w:rsidRPr="00DE11B0">
        <w:rPr>
          <w:szCs w:val="20"/>
          <w:lang w:eastAsia="zh-CN"/>
        </w:rPr>
        <w:t xml:space="preserve">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w:t>
      </w:r>
      <w:proofErr w:type="spellStart"/>
      <w:r w:rsidRPr="00DE11B0">
        <w:rPr>
          <w:szCs w:val="20"/>
          <w:lang w:eastAsia="zh-CN"/>
        </w:rPr>
        <w:t>TDM</w:t>
      </w:r>
      <w:proofErr w:type="spellEnd"/>
      <w:r w:rsidRPr="00DE11B0">
        <w:rPr>
          <w:szCs w:val="20"/>
          <w:lang w:eastAsia="zh-CN"/>
        </w:rPr>
        <w:t xml:space="preserve"> between multiple </w:t>
      </w:r>
      <w:proofErr w:type="spellStart"/>
      <w:r w:rsidRPr="00DE11B0">
        <w:rPr>
          <w:szCs w:val="20"/>
          <w:lang w:eastAsia="zh-CN"/>
        </w:rPr>
        <w:t>TDMed</w:t>
      </w:r>
      <w:proofErr w:type="spellEnd"/>
      <w:r w:rsidRPr="00DE11B0">
        <w:rPr>
          <w:szCs w:val="20"/>
          <w:lang w:eastAsia="zh-CN"/>
        </w:rPr>
        <w:t xml:space="preserve"> unicast </w:t>
      </w:r>
      <w:proofErr w:type="spellStart"/>
      <w:r w:rsidRPr="00DE11B0">
        <w:rPr>
          <w:szCs w:val="20"/>
          <w:lang w:eastAsia="zh-CN"/>
        </w:rPr>
        <w:t>PDSCHs</w:t>
      </w:r>
      <w:proofErr w:type="spellEnd"/>
      <w:r w:rsidRPr="00DE11B0">
        <w:rPr>
          <w:szCs w:val="20"/>
          <w:lang w:eastAsia="zh-CN"/>
        </w:rPr>
        <w:t xml:space="preserve"> and multiple </w:t>
      </w:r>
      <w:proofErr w:type="spellStart"/>
      <w:r w:rsidRPr="00DE11B0">
        <w:rPr>
          <w:szCs w:val="20"/>
          <w:lang w:eastAsia="zh-CN"/>
        </w:rPr>
        <w:t>TDMed</w:t>
      </w:r>
      <w:proofErr w:type="spellEnd"/>
      <w:r w:rsidRPr="00DE11B0">
        <w:rPr>
          <w:szCs w:val="20"/>
          <w:lang w:eastAsia="zh-CN"/>
        </w:rPr>
        <w:t xml:space="preserve"> group-common </w:t>
      </w:r>
      <w:proofErr w:type="spellStart"/>
      <w:r w:rsidRPr="00DE11B0">
        <w:rPr>
          <w:szCs w:val="20"/>
          <w:lang w:eastAsia="zh-CN"/>
        </w:rPr>
        <w:t>PDSCHs</w:t>
      </w:r>
      <w:proofErr w:type="spellEnd"/>
      <w:r w:rsidRPr="00DE11B0">
        <w:rPr>
          <w:szCs w:val="20"/>
          <w:lang w:eastAsia="zh-CN"/>
        </w:rPr>
        <w:t xml:space="preserve">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w:t>
      </w:r>
      <w:proofErr w:type="spellStart"/>
      <w:r w:rsidRPr="00DE11B0">
        <w:rPr>
          <w:szCs w:val="20"/>
          <w:lang w:eastAsia="zh-CN"/>
        </w:rPr>
        <w:t>FDM</w:t>
      </w:r>
      <w:proofErr w:type="spellEnd"/>
      <w:r w:rsidRPr="00DE11B0">
        <w:rPr>
          <w:szCs w:val="20"/>
          <w:lang w:eastAsia="zh-CN"/>
        </w:rPr>
        <w:t xml:space="preserve"> between multiple </w:t>
      </w:r>
      <w:proofErr w:type="spellStart"/>
      <w:r w:rsidRPr="00DE11B0">
        <w:rPr>
          <w:szCs w:val="20"/>
          <w:lang w:eastAsia="zh-CN"/>
        </w:rPr>
        <w:t>TDMed</w:t>
      </w:r>
      <w:proofErr w:type="spellEnd"/>
      <w:r w:rsidRPr="00DE11B0">
        <w:rPr>
          <w:szCs w:val="20"/>
          <w:lang w:eastAsia="zh-CN"/>
        </w:rPr>
        <w:t xml:space="preserve"> unicast </w:t>
      </w:r>
      <w:proofErr w:type="spellStart"/>
      <w:r w:rsidRPr="00DE11B0">
        <w:rPr>
          <w:szCs w:val="20"/>
          <w:lang w:eastAsia="zh-CN"/>
        </w:rPr>
        <w:t>PDSCHs</w:t>
      </w:r>
      <w:proofErr w:type="spellEnd"/>
      <w:r w:rsidRPr="00DE11B0">
        <w:rPr>
          <w:szCs w:val="20"/>
          <w:lang w:eastAsia="zh-CN"/>
        </w:rPr>
        <w:t xml:space="preserve"> and multiple </w:t>
      </w:r>
      <w:proofErr w:type="spellStart"/>
      <w:r w:rsidRPr="00DE11B0">
        <w:rPr>
          <w:szCs w:val="20"/>
          <w:lang w:eastAsia="zh-CN"/>
        </w:rPr>
        <w:t>TDMed</w:t>
      </w:r>
      <w:proofErr w:type="spellEnd"/>
      <w:r w:rsidRPr="00DE11B0">
        <w:rPr>
          <w:szCs w:val="20"/>
          <w:lang w:eastAsia="zh-CN"/>
        </w:rPr>
        <w:t xml:space="preserve"> group-common </w:t>
      </w:r>
      <w:proofErr w:type="spellStart"/>
      <w:r w:rsidRPr="00DE11B0">
        <w:rPr>
          <w:szCs w:val="20"/>
          <w:lang w:eastAsia="zh-CN"/>
        </w:rPr>
        <w:t>PDSCHs</w:t>
      </w:r>
      <w:proofErr w:type="spellEnd"/>
      <w:r w:rsidRPr="00DE11B0">
        <w:rPr>
          <w:szCs w:val="20"/>
          <w:lang w:eastAsia="zh-CN"/>
        </w:rPr>
        <w:t xml:space="preserve">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w:t>
      </w:r>
      <w:proofErr w:type="spellStart"/>
      <w:r w:rsidRPr="00C94674">
        <w:rPr>
          <w:lang w:eastAsia="x-none"/>
        </w:rPr>
        <w:t>PDSCHs</w:t>
      </w:r>
      <w:proofErr w:type="spellEnd"/>
      <w:r w:rsidRPr="00C94674">
        <w:rPr>
          <w:lang w:eastAsia="x-none"/>
        </w:rPr>
        <w:t xml:space="preserve">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w:t>
      </w:r>
      <w:proofErr w:type="spellStart"/>
      <w:r w:rsidRPr="00C94674">
        <w:rPr>
          <w:lang w:eastAsia="x-none"/>
        </w:rPr>
        <w:t>PDSCHs</w:t>
      </w:r>
      <w:proofErr w:type="spellEnd"/>
      <w:r w:rsidRPr="00C94674">
        <w:rPr>
          <w:lang w:eastAsia="x-none"/>
        </w:rPr>
        <w:t xml:space="preserve"> and L (L&gt;1) </w:t>
      </w:r>
      <w:proofErr w:type="spellStart"/>
      <w:r w:rsidRPr="00C94674">
        <w:rPr>
          <w:lang w:eastAsia="x-none"/>
        </w:rPr>
        <w:t>TDMed</w:t>
      </w:r>
      <w:proofErr w:type="spellEnd"/>
      <w:r w:rsidRPr="00C94674">
        <w:rPr>
          <w:lang w:eastAsia="x-none"/>
        </w:rPr>
        <w:t xml:space="preserve"> group-common </w:t>
      </w:r>
      <w:proofErr w:type="spellStart"/>
      <w:r w:rsidRPr="00C94674">
        <w:rPr>
          <w:lang w:eastAsia="x-none"/>
        </w:rPr>
        <w:t>PDSCHs</w:t>
      </w:r>
      <w:proofErr w:type="spellEnd"/>
      <w:r w:rsidRPr="00C94674">
        <w:rPr>
          <w:lang w:eastAsia="x-none"/>
        </w:rPr>
        <w:t xml:space="preserve">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32" w:name="_Hlk68789211"/>
      <w:proofErr w:type="spellStart"/>
      <w:r w:rsidRPr="008B1850">
        <w:rPr>
          <w:i/>
          <w:iCs/>
          <w:u w:val="single"/>
        </w:rPr>
        <w:t>Spreadtrum</w:t>
      </w:r>
      <w:proofErr w:type="spellEnd"/>
    </w:p>
    <w:bookmarkEnd w:id="32"/>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w:t>
      </w:r>
      <w:proofErr w:type="spellStart"/>
      <w:r w:rsidRPr="008B1850">
        <w:t>PDSCHs</w:t>
      </w:r>
      <w:proofErr w:type="spellEnd"/>
      <w:r w:rsidRPr="008B1850">
        <w:t xml:space="preserve">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w:t>
      </w:r>
      <w:proofErr w:type="spellStart"/>
      <w:r w:rsidRPr="008B1850">
        <w:t>FDM</w:t>
      </w:r>
      <w:proofErr w:type="spellEnd"/>
      <w:r w:rsidRPr="008B1850">
        <w:t xml:space="preserve"> between multiple </w:t>
      </w:r>
      <w:proofErr w:type="spellStart"/>
      <w:r w:rsidRPr="008B1850">
        <w:t>TDMed</w:t>
      </w:r>
      <w:proofErr w:type="spellEnd"/>
      <w:r w:rsidRPr="008B1850">
        <w:t xml:space="preserve"> unicast </w:t>
      </w:r>
      <w:proofErr w:type="spellStart"/>
      <w:r w:rsidRPr="008B1850">
        <w:t>PDSCHs</w:t>
      </w:r>
      <w:proofErr w:type="spellEnd"/>
      <w:r w:rsidRPr="008B1850">
        <w:t xml:space="preserve"> and multiple </w:t>
      </w:r>
      <w:proofErr w:type="spellStart"/>
      <w:r w:rsidRPr="008B1850">
        <w:t>TDMed</w:t>
      </w:r>
      <w:proofErr w:type="spellEnd"/>
      <w:r w:rsidRPr="008B1850">
        <w:t xml:space="preserve"> group-common </w:t>
      </w:r>
      <w:proofErr w:type="spellStart"/>
      <w:r w:rsidRPr="008B1850">
        <w:t>PDSCHs</w:t>
      </w:r>
      <w:proofErr w:type="spellEnd"/>
      <w:r w:rsidRPr="008B1850">
        <w:t xml:space="preserve">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w:t>
      </w:r>
      <w:proofErr w:type="spellStart"/>
      <w:r w:rsidRPr="008B1850">
        <w:t>FDM</w:t>
      </w:r>
      <w:proofErr w:type="spellEnd"/>
      <w:r w:rsidRPr="008B1850">
        <w:t xml:space="preserve"> between multiple </w:t>
      </w:r>
      <w:proofErr w:type="spellStart"/>
      <w:r w:rsidRPr="008B1850">
        <w:t>TDMed</w:t>
      </w:r>
      <w:proofErr w:type="spellEnd"/>
      <w:r w:rsidRPr="008B1850">
        <w:t xml:space="preserve"> unicast </w:t>
      </w:r>
      <w:proofErr w:type="spellStart"/>
      <w:r w:rsidRPr="008B1850">
        <w:t>PDSCHs</w:t>
      </w:r>
      <w:proofErr w:type="spellEnd"/>
      <w:r w:rsidRPr="008B1850">
        <w:t xml:space="preserve"> and multiple </w:t>
      </w:r>
      <w:proofErr w:type="spellStart"/>
      <w:r w:rsidRPr="008B1850">
        <w:t>TDMed</w:t>
      </w:r>
      <w:proofErr w:type="spellEnd"/>
      <w:r w:rsidRPr="008B1850">
        <w:t xml:space="preserve"> group-common </w:t>
      </w:r>
      <w:proofErr w:type="spellStart"/>
      <w:r w:rsidRPr="008B1850">
        <w:t>PDSCHs</w:t>
      </w:r>
      <w:proofErr w:type="spellEnd"/>
      <w:r w:rsidRPr="008B1850">
        <w:t xml:space="preserve">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lastRenderedPageBreak/>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xml:space="preserve">, </w:t>
      </w:r>
      <w:proofErr w:type="spellStart"/>
      <w:r w:rsidR="00A178DC">
        <w:t>CMCC</w:t>
      </w:r>
      <w:proofErr w:type="spellEnd"/>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w:t>
      </w:r>
      <w:proofErr w:type="spellStart"/>
      <w:r w:rsidR="00A178DC" w:rsidRPr="00A178DC">
        <w:t>PDSCH</w:t>
      </w:r>
      <w:proofErr w:type="spellEnd"/>
      <w:r w:rsidR="00A178DC" w:rsidRPr="00A178DC">
        <w:t xml:space="preserve">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w:t>
      </w:r>
      <w:proofErr w:type="spellStart"/>
      <w:r>
        <w:rPr>
          <w:lang w:eastAsia="zh-CN"/>
        </w:rPr>
        <w:t>PDSCH</w:t>
      </w:r>
      <w:proofErr w:type="spellEnd"/>
      <w:r>
        <w:rPr>
          <w:lang w:eastAsia="zh-CN"/>
        </w:rPr>
        <w:t xml:space="preserve">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8444E3">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FC75AE">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lastRenderedPageBreak/>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TW"/>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TW"/>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 xml:space="preserve">Proposal 4: If MCH is agreed for NR MBS, the network may switch the transport block of MCH channel to use </w:t>
      </w:r>
      <w:r w:rsidRPr="00F963E4">
        <w:lastRenderedPageBreak/>
        <w:t>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 xml:space="preserve">Resource configuration and group scheduling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t xml:space="preserve">Huawei, </w:t>
      </w:r>
      <w:proofErr w:type="spellStart"/>
      <w:r w:rsidRPr="00E26728">
        <w:rPr>
          <w:rFonts w:eastAsia="SimSun"/>
          <w:szCs w:val="20"/>
        </w:rPr>
        <w:t>HiSilicon</w:t>
      </w:r>
      <w:proofErr w:type="spellEnd"/>
      <w:r w:rsidRPr="00E26728">
        <w:rPr>
          <w:rFonts w:eastAsia="SimSun"/>
          <w:szCs w:val="20"/>
        </w:rPr>
        <w:t xml:space="preserve">, </w:t>
      </w:r>
      <w:proofErr w:type="spellStart"/>
      <w:r w:rsidRPr="00E26728">
        <w:rPr>
          <w:rFonts w:eastAsia="SimSun"/>
          <w:szCs w:val="20"/>
        </w:rPr>
        <w:t>CBN</w:t>
      </w:r>
      <w:proofErr w:type="spellEnd"/>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 xml:space="preserve">Discussion on </w:t>
      </w:r>
      <w:proofErr w:type="spellStart"/>
      <w:r w:rsidRPr="00E26728">
        <w:rPr>
          <w:rFonts w:eastAsia="SimSun"/>
          <w:szCs w:val="20"/>
        </w:rPr>
        <w:t>MBS</w:t>
      </w:r>
      <w:proofErr w:type="spellEnd"/>
      <w:r w:rsidRPr="00E26728">
        <w:rPr>
          <w:rFonts w:eastAsia="SimSun"/>
          <w:szCs w:val="20"/>
        </w:rPr>
        <w:t xml:space="preserve"> group scheduling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lastRenderedPageBreak/>
        <w:t>R1-2105336</w:t>
      </w:r>
      <w:r w:rsidRPr="00E26728">
        <w:rPr>
          <w:rFonts w:eastAsia="SimSun"/>
          <w:szCs w:val="20"/>
        </w:rPr>
        <w:tab/>
        <w:t xml:space="preserve">Support of group scheduling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 xml:space="preserve">Discussion on group scheduling mechanism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 xml:space="preserve">Discussion on mechanisms to support group scheduling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w:t>
      </w:r>
      <w:proofErr w:type="spellStart"/>
      <w:r w:rsidRPr="00E26728">
        <w:rPr>
          <w:rFonts w:eastAsia="SimSun"/>
          <w:szCs w:val="20"/>
        </w:rPr>
        <w:t>RRC_CONNECTED</w:t>
      </w:r>
      <w:proofErr w:type="spellEnd"/>
      <w:r w:rsidRPr="00E26728">
        <w:rPr>
          <w:rFonts w:eastAsia="SimSun"/>
          <w:szCs w:val="20"/>
        </w:rPr>
        <w:t xml:space="preserve">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t>
      </w:r>
      <w:r w:rsidRPr="00DE11B0">
        <w:rPr>
          <w:szCs w:val="20"/>
          <w:lang w:eastAsia="zh-CN"/>
        </w:rPr>
        <w:lastRenderedPageBreak/>
        <w:t>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w:t>
      </w:r>
      <w:proofErr w:type="spellStart"/>
      <w:r w:rsidRPr="00DE11B0">
        <w:t>RRC_CONNECTED</w:t>
      </w:r>
      <w:proofErr w:type="spellEnd"/>
      <w:r w:rsidRPr="00DE11B0">
        <w:t xml:space="preserve"> </w:t>
      </w:r>
      <w:proofErr w:type="spellStart"/>
      <w:r w:rsidRPr="00DE11B0">
        <w:t>UEs</w:t>
      </w:r>
      <w:proofErr w:type="spellEnd"/>
      <w:r w:rsidRPr="00DE11B0">
        <w:t xml:space="preserve">,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w:t>
      </w:r>
      <w:proofErr w:type="spellStart"/>
      <w:r w:rsidRPr="00DE11B0">
        <w:rPr>
          <w:szCs w:val="20"/>
          <w:lang w:eastAsia="zh-CN"/>
        </w:rPr>
        <w:t>TDM</w:t>
      </w:r>
      <w:proofErr w:type="spellEnd"/>
      <w:r w:rsidRPr="00DE11B0">
        <w:rPr>
          <w:szCs w:val="20"/>
          <w:lang w:eastAsia="zh-CN"/>
        </w:rPr>
        <w:t xml:space="preserve"> between multiple </w:t>
      </w:r>
      <w:proofErr w:type="spellStart"/>
      <w:r w:rsidRPr="00DE11B0">
        <w:rPr>
          <w:szCs w:val="20"/>
          <w:lang w:eastAsia="zh-CN"/>
        </w:rPr>
        <w:t>TDMed</w:t>
      </w:r>
      <w:proofErr w:type="spellEnd"/>
      <w:r w:rsidRPr="00DE11B0">
        <w:rPr>
          <w:szCs w:val="20"/>
          <w:lang w:eastAsia="zh-CN"/>
        </w:rPr>
        <w:t xml:space="preserve"> unicast </w:t>
      </w:r>
      <w:proofErr w:type="spellStart"/>
      <w:r w:rsidRPr="00DE11B0">
        <w:rPr>
          <w:szCs w:val="20"/>
          <w:lang w:eastAsia="zh-CN"/>
        </w:rPr>
        <w:t>PDSCHs</w:t>
      </w:r>
      <w:proofErr w:type="spellEnd"/>
      <w:r w:rsidRPr="00DE11B0">
        <w:rPr>
          <w:szCs w:val="20"/>
          <w:lang w:eastAsia="zh-CN"/>
        </w:rPr>
        <w:t xml:space="preserve">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w:t>
      </w:r>
      <w:proofErr w:type="spellStart"/>
      <w:r w:rsidRPr="00DE11B0">
        <w:rPr>
          <w:szCs w:val="20"/>
          <w:lang w:eastAsia="zh-CN"/>
        </w:rPr>
        <w:t>TDM</w:t>
      </w:r>
      <w:proofErr w:type="spellEnd"/>
      <w:r w:rsidRPr="00DE11B0">
        <w:rPr>
          <w:szCs w:val="20"/>
          <w:lang w:eastAsia="zh-CN"/>
        </w:rPr>
        <w:t xml:space="preserve"> between multiple </w:t>
      </w:r>
      <w:proofErr w:type="spellStart"/>
      <w:r w:rsidRPr="00DE11B0">
        <w:rPr>
          <w:szCs w:val="20"/>
          <w:lang w:eastAsia="zh-CN"/>
        </w:rPr>
        <w:t>TDMed</w:t>
      </w:r>
      <w:proofErr w:type="spellEnd"/>
      <w:r w:rsidRPr="00DE11B0">
        <w:rPr>
          <w:szCs w:val="20"/>
          <w:lang w:eastAsia="zh-CN"/>
        </w:rPr>
        <w:t xml:space="preserve"> unicast </w:t>
      </w:r>
      <w:proofErr w:type="spellStart"/>
      <w:r w:rsidRPr="00DE11B0">
        <w:rPr>
          <w:szCs w:val="20"/>
          <w:lang w:eastAsia="zh-CN"/>
        </w:rPr>
        <w:t>PDSCHs</w:t>
      </w:r>
      <w:proofErr w:type="spellEnd"/>
      <w:r w:rsidRPr="00DE11B0">
        <w:rPr>
          <w:szCs w:val="20"/>
          <w:lang w:eastAsia="zh-CN"/>
        </w:rPr>
        <w:t xml:space="preserve"> and multiple </w:t>
      </w:r>
      <w:proofErr w:type="spellStart"/>
      <w:r w:rsidRPr="00DE11B0">
        <w:rPr>
          <w:szCs w:val="20"/>
          <w:lang w:eastAsia="zh-CN"/>
        </w:rPr>
        <w:t>TDMed</w:t>
      </w:r>
      <w:proofErr w:type="spellEnd"/>
      <w:r w:rsidRPr="00DE11B0">
        <w:rPr>
          <w:szCs w:val="20"/>
          <w:lang w:eastAsia="zh-CN"/>
        </w:rPr>
        <w:t xml:space="preserve"> group-common </w:t>
      </w:r>
      <w:proofErr w:type="spellStart"/>
      <w:r w:rsidRPr="00DE11B0">
        <w:rPr>
          <w:szCs w:val="20"/>
          <w:lang w:eastAsia="zh-CN"/>
        </w:rPr>
        <w:t>PDSCHs</w:t>
      </w:r>
      <w:proofErr w:type="spellEnd"/>
      <w:r w:rsidRPr="00DE11B0">
        <w:rPr>
          <w:szCs w:val="20"/>
          <w:lang w:eastAsia="zh-CN"/>
        </w:rPr>
        <w:t xml:space="preserve">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w:t>
      </w:r>
      <w:proofErr w:type="spellStart"/>
      <w:r w:rsidRPr="00DE11B0">
        <w:rPr>
          <w:szCs w:val="20"/>
          <w:lang w:eastAsia="zh-CN"/>
        </w:rPr>
        <w:t>FDM</w:t>
      </w:r>
      <w:proofErr w:type="spellEnd"/>
      <w:r w:rsidRPr="00DE11B0">
        <w:rPr>
          <w:szCs w:val="20"/>
          <w:lang w:eastAsia="zh-CN"/>
        </w:rPr>
        <w:t xml:space="preserve"> between multiple </w:t>
      </w:r>
      <w:proofErr w:type="spellStart"/>
      <w:r w:rsidRPr="00DE11B0">
        <w:rPr>
          <w:szCs w:val="20"/>
          <w:lang w:eastAsia="zh-CN"/>
        </w:rPr>
        <w:t>TDMed</w:t>
      </w:r>
      <w:proofErr w:type="spellEnd"/>
      <w:r w:rsidRPr="00DE11B0">
        <w:rPr>
          <w:szCs w:val="20"/>
          <w:lang w:eastAsia="zh-CN"/>
        </w:rPr>
        <w:t xml:space="preserve"> unicast </w:t>
      </w:r>
      <w:proofErr w:type="spellStart"/>
      <w:r w:rsidRPr="00DE11B0">
        <w:rPr>
          <w:szCs w:val="20"/>
          <w:lang w:eastAsia="zh-CN"/>
        </w:rPr>
        <w:t>PDSCHs</w:t>
      </w:r>
      <w:proofErr w:type="spellEnd"/>
      <w:r w:rsidRPr="00DE11B0">
        <w:rPr>
          <w:szCs w:val="20"/>
          <w:lang w:eastAsia="zh-CN"/>
        </w:rPr>
        <w:t xml:space="preserve"> and multiple </w:t>
      </w:r>
      <w:proofErr w:type="spellStart"/>
      <w:r w:rsidRPr="00DE11B0">
        <w:rPr>
          <w:szCs w:val="20"/>
          <w:lang w:eastAsia="zh-CN"/>
        </w:rPr>
        <w:t>TDMed</w:t>
      </w:r>
      <w:proofErr w:type="spellEnd"/>
      <w:r w:rsidRPr="00DE11B0">
        <w:rPr>
          <w:szCs w:val="20"/>
          <w:lang w:eastAsia="zh-CN"/>
        </w:rPr>
        <w:t xml:space="preserve"> group-common </w:t>
      </w:r>
      <w:proofErr w:type="spellStart"/>
      <w:r w:rsidRPr="00DE11B0">
        <w:rPr>
          <w:szCs w:val="20"/>
          <w:lang w:eastAsia="zh-CN"/>
        </w:rPr>
        <w:t>PDSCHs</w:t>
      </w:r>
      <w:proofErr w:type="spellEnd"/>
      <w:r w:rsidRPr="00DE11B0">
        <w:rPr>
          <w:szCs w:val="20"/>
          <w:lang w:eastAsia="zh-CN"/>
        </w:rPr>
        <w:t xml:space="preserve">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w:t>
      </w:r>
      <w:proofErr w:type="spellStart"/>
      <w:r w:rsidRPr="00DE11B0">
        <w:t>RRC_IDLE</w:t>
      </w:r>
      <w:proofErr w:type="spellEnd"/>
      <w:r w:rsidRPr="00DE11B0">
        <w:t>/</w:t>
      </w:r>
      <w:proofErr w:type="spellStart"/>
      <w:r w:rsidRPr="00DE11B0">
        <w:t>RRC_INACTIVE</w:t>
      </w:r>
      <w:proofErr w:type="spellEnd"/>
      <w:r w:rsidRPr="00DE11B0">
        <w:t xml:space="preser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w:t>
      </w:r>
      <w:proofErr w:type="spellStart"/>
      <w:r w:rsidRPr="00AA012B">
        <w:rPr>
          <w:lang w:eastAsia="zh-CN"/>
        </w:rPr>
        <w:t>RRC</w:t>
      </w:r>
      <w:proofErr w:type="spellEnd"/>
      <w:r w:rsidRPr="00AA012B">
        <w:rPr>
          <w:lang w:eastAsia="zh-CN"/>
        </w:rPr>
        <w:t xml:space="preserve">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w:t>
      </w:r>
      <w:proofErr w:type="spellStart"/>
      <w:r w:rsidRPr="00AA012B">
        <w:rPr>
          <w:lang w:eastAsia="zh-CN"/>
        </w:rPr>
        <w:t>RRC</w:t>
      </w:r>
      <w:proofErr w:type="spellEnd"/>
      <w:r w:rsidRPr="00AA012B">
        <w:rPr>
          <w:lang w:eastAsia="zh-CN"/>
        </w:rPr>
        <w:t xml:space="preserve">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proofErr w:type="spellStart"/>
      <w:r w:rsidRPr="00AA012B">
        <w:rPr>
          <w:lang w:eastAsia="zh-CN"/>
        </w:rPr>
        <w:t>FFS</w:t>
      </w:r>
      <w:proofErr w:type="spellEnd"/>
      <w:r w:rsidRPr="00AA012B">
        <w:rPr>
          <w:lang w:eastAsia="zh-CN"/>
        </w:rPr>
        <w:t xml:space="preserve"> details on </w:t>
      </w:r>
      <w:proofErr w:type="spellStart"/>
      <w:r w:rsidRPr="00AA012B">
        <w:rPr>
          <w:lang w:eastAsia="zh-CN"/>
        </w:rPr>
        <w:t>RRC</w:t>
      </w:r>
      <w:proofErr w:type="spellEnd"/>
      <w:r w:rsidRPr="00AA012B">
        <w:rPr>
          <w:lang w:eastAsia="zh-CN"/>
        </w:rPr>
        <w:t xml:space="preserve">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w:t>
      </w:r>
      <w:proofErr w:type="spellStart"/>
      <w:r w:rsidRPr="00AA012B">
        <w:rPr>
          <w:lang w:eastAsia="zh-CN"/>
        </w:rPr>
        <w:t>RRC</w:t>
      </w:r>
      <w:proofErr w:type="spellEnd"/>
      <w:r w:rsidRPr="00AA012B">
        <w:rPr>
          <w:lang w:eastAsia="zh-CN"/>
        </w:rPr>
        <w:t xml:space="preserve">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w:t>
      </w:r>
      <w:proofErr w:type="spellStart"/>
      <w:r w:rsidRPr="00AA012B">
        <w:rPr>
          <w:lang w:eastAsia="zh-CN"/>
        </w:rPr>
        <w:t>TDRA</w:t>
      </w:r>
      <w:proofErr w:type="spellEnd"/>
      <w:r w:rsidRPr="00AA012B">
        <w:rPr>
          <w:lang w:eastAsia="zh-CN"/>
        </w:rPr>
        <w:t xml:space="preserve">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w:t>
      </w:r>
      <w:proofErr w:type="spellStart"/>
      <w:r w:rsidRPr="00AA012B">
        <w:t>PDCCH</w:t>
      </w:r>
      <w:proofErr w:type="spellEnd"/>
      <w:r w:rsidRPr="00AA012B">
        <w:t>/</w:t>
      </w:r>
      <w:proofErr w:type="spellStart"/>
      <w:r w:rsidRPr="00AA012B">
        <w:t>PDSCH</w:t>
      </w:r>
      <w:proofErr w:type="spellEnd"/>
      <w:r w:rsidRPr="00AA012B">
        <w:t xml:space="preserve"> is </w:t>
      </w:r>
      <w:proofErr w:type="spellStart"/>
      <w:r w:rsidRPr="00AA012B">
        <w:t>QCL’d</w:t>
      </w:r>
      <w:proofErr w:type="spellEnd"/>
      <w:r w:rsidRPr="00AA012B">
        <w:t xml:space="preserve"> with </w:t>
      </w:r>
      <w:proofErr w:type="spellStart"/>
      <w:r w:rsidRPr="00AA012B">
        <w:t>SSB</w:t>
      </w:r>
      <w:proofErr w:type="spellEnd"/>
      <w:r w:rsidRPr="00AA012B">
        <w:t>.</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proofErr w:type="spellStart"/>
      <w:r w:rsidRPr="00AA012B">
        <w:t>FFS</w:t>
      </w:r>
      <w:proofErr w:type="spellEnd"/>
      <w:r w:rsidRPr="00AA012B">
        <w:t xml:space="preserve">: group-common </w:t>
      </w:r>
      <w:proofErr w:type="spellStart"/>
      <w:r w:rsidRPr="00AA012B">
        <w:t>PDCCH</w:t>
      </w:r>
      <w:proofErr w:type="spellEnd"/>
      <w:r w:rsidRPr="00AA012B">
        <w:t>/</w:t>
      </w:r>
      <w:proofErr w:type="spellStart"/>
      <w:r w:rsidRPr="00AA012B">
        <w:t>PDSCH</w:t>
      </w:r>
      <w:proofErr w:type="spellEnd"/>
      <w:r w:rsidRPr="00AA012B">
        <w:t xml:space="preserve"> is </w:t>
      </w:r>
      <w:proofErr w:type="spellStart"/>
      <w:r w:rsidRPr="00AA012B">
        <w:t>QCl’d</w:t>
      </w:r>
      <w:proofErr w:type="spellEnd"/>
      <w:r w:rsidRPr="00AA012B">
        <w:t xml:space="preserve"> with </w:t>
      </w:r>
      <w:proofErr w:type="spellStart"/>
      <w:r w:rsidRPr="00AA012B">
        <w:t>TRS</w:t>
      </w:r>
      <w:proofErr w:type="spellEnd"/>
      <w:r w:rsidRPr="00AA012B">
        <w:t xml:space="preserve">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w:t>
      </w:r>
      <w:proofErr w:type="spellStart"/>
      <w:r w:rsidRPr="00C94674">
        <w:rPr>
          <w:lang w:eastAsia="x-none"/>
        </w:rPr>
        <w:t>PDSCHs</w:t>
      </w:r>
      <w:proofErr w:type="spellEnd"/>
      <w:r w:rsidRPr="00C94674">
        <w:rPr>
          <w:lang w:eastAsia="x-none"/>
        </w:rPr>
        <w:t xml:space="preserve">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w:t>
      </w:r>
      <w:proofErr w:type="spellStart"/>
      <w:r w:rsidRPr="00C94674">
        <w:rPr>
          <w:lang w:eastAsia="x-none"/>
        </w:rPr>
        <w:t>PDSCHs</w:t>
      </w:r>
      <w:proofErr w:type="spellEnd"/>
      <w:r w:rsidRPr="00C94674">
        <w:rPr>
          <w:lang w:eastAsia="x-none"/>
        </w:rPr>
        <w:t xml:space="preserve"> and L (L&gt;1) </w:t>
      </w:r>
      <w:proofErr w:type="spellStart"/>
      <w:r w:rsidRPr="00C94674">
        <w:rPr>
          <w:lang w:eastAsia="x-none"/>
        </w:rPr>
        <w:t>TDMed</w:t>
      </w:r>
      <w:proofErr w:type="spellEnd"/>
      <w:r w:rsidRPr="00C94674">
        <w:rPr>
          <w:lang w:eastAsia="x-none"/>
        </w:rPr>
        <w:t xml:space="preserve"> group-common </w:t>
      </w:r>
      <w:proofErr w:type="spellStart"/>
      <w:r w:rsidRPr="00C94674">
        <w:rPr>
          <w:lang w:eastAsia="x-none"/>
        </w:rPr>
        <w:t>PDSCHs</w:t>
      </w:r>
      <w:proofErr w:type="spellEnd"/>
      <w:r w:rsidRPr="00C94674">
        <w:rPr>
          <w:lang w:eastAsia="x-none"/>
        </w:rPr>
        <w:t xml:space="preserve">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proofErr w:type="spellStart"/>
      <w:r w:rsidRPr="00DC3DEA">
        <w:rPr>
          <w:rFonts w:eastAsia="Times New Roman"/>
          <w:i/>
          <w:lang w:eastAsia="zh-CN"/>
        </w:rPr>
        <w:t>PUCCH-ConfigurationList</w:t>
      </w:r>
      <w:bookmarkEnd w:id="41"/>
      <w:bookmarkEnd w:id="4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proofErr w:type="spellStart"/>
      <w:r w:rsidRPr="00DC3DEA">
        <w:rPr>
          <w:rFonts w:eastAsia="Times New Roman"/>
          <w:i/>
          <w:lang w:eastAsia="zh-CN"/>
        </w:rPr>
        <w:t>PUCCH-ConfigurationList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83BB" w14:textId="77777777" w:rsidR="00EC179F" w:rsidRDefault="00EC179F">
      <w:r>
        <w:separator/>
      </w:r>
    </w:p>
  </w:endnote>
  <w:endnote w:type="continuationSeparator" w:id="0">
    <w:p w14:paraId="6E8D62F4" w14:textId="77777777" w:rsidR="00EC179F" w:rsidRDefault="00EC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C02743" w:rsidRDefault="00C02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C02743" w:rsidRDefault="00C02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4BD7D74F" w:rsidR="00C02743" w:rsidRDefault="00C02743">
    <w:pPr>
      <w:pStyle w:val="Footer"/>
      <w:ind w:right="360"/>
    </w:pPr>
    <w:r>
      <w:rPr>
        <w:rStyle w:val="PageNumber"/>
      </w:rPr>
      <w:fldChar w:fldCharType="begin"/>
    </w:r>
    <w:r>
      <w:rPr>
        <w:rStyle w:val="PageNumber"/>
      </w:rPr>
      <w:instrText xml:space="preserve"> PAGE </w:instrText>
    </w:r>
    <w:r>
      <w:rPr>
        <w:rStyle w:val="PageNumber"/>
      </w:rPr>
      <w:fldChar w:fldCharType="separate"/>
    </w:r>
    <w:r w:rsidR="005D2E18">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2E18">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B62A" w14:textId="77777777" w:rsidR="00EC179F" w:rsidRDefault="00EC179F">
      <w:r>
        <w:separator/>
      </w:r>
    </w:p>
  </w:footnote>
  <w:footnote w:type="continuationSeparator" w:id="0">
    <w:p w14:paraId="4785B2EF" w14:textId="77777777" w:rsidR="00EC179F" w:rsidRDefault="00EC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6"/>
  </w:num>
  <w:num w:numId="8">
    <w:abstractNumId w:val="39"/>
  </w:num>
  <w:num w:numId="9">
    <w:abstractNumId w:val="55"/>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4"/>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7.xml><?xml version="1.0" encoding="utf-8"?>
<ds:datastoreItem xmlns:ds="http://schemas.openxmlformats.org/officeDocument/2006/customXml" ds:itemID="{00FA1FE1-1A7D-4C33-84D5-136B4ABC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61</Pages>
  <Words>25857</Words>
  <Characters>147388</Characters>
  <Application>Microsoft Office Word</Application>
  <DocSecurity>0</DocSecurity>
  <Lines>1228</Lines>
  <Paragraphs>345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172900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Kao-Peng Chou</cp:lastModifiedBy>
  <cp:revision>4</cp:revision>
  <cp:lastPrinted>2014-11-07T12:38:00Z</cp:lastPrinted>
  <dcterms:created xsi:type="dcterms:W3CDTF">2021-05-19T10:19:00Z</dcterms:created>
  <dcterms:modified xsi:type="dcterms:W3CDTF">2021-05-19T10:24:00Z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