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ins w:id="0" w:author="高毓恺" w:date="2021-05-19T15:20:00Z"/>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1"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1"/>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51DF909E"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w:t>
            </w:r>
            <w:proofErr w:type="spellStart"/>
            <w:r w:rsidR="00263B80" w:rsidRPr="005C10CA">
              <w:rPr>
                <w:rFonts w:ascii="Times New Roman" w:hAnsi="Times New Roman" w:cs="Times New Roman"/>
                <w:sz w:val="16"/>
                <w:szCs w:val="16"/>
                <w:lang w:val="en-US"/>
              </w:rPr>
              <w:t>HiSilicon</w:t>
            </w:r>
            <w:proofErr w:type="spellEnd"/>
            <w:r w:rsidR="00263B80" w:rsidRPr="005C10CA">
              <w:rPr>
                <w:rFonts w:ascii="Times New Roman" w:hAnsi="Times New Roman" w:cs="Times New Roman"/>
                <w:sz w:val="16"/>
                <w:szCs w:val="16"/>
                <w:lang w:val="en-US"/>
              </w:rPr>
              <w:t xml:space="preserve">, </w:t>
            </w:r>
            <w:proofErr w:type="spellStart"/>
            <w:r w:rsidR="00880F21" w:rsidRPr="005C10CA">
              <w:rPr>
                <w:rFonts w:ascii="Times New Roman" w:hAnsi="Times New Roman" w:cs="Times New Roman"/>
                <w:sz w:val="16"/>
                <w:szCs w:val="16"/>
                <w:lang w:val="en-US"/>
              </w:rPr>
              <w:t>InterDigital</w:t>
            </w:r>
            <w:proofErr w:type="spellEnd"/>
            <w:r w:rsidR="00880F21" w:rsidRPr="005C10CA">
              <w:rPr>
                <w:rFonts w:ascii="Times New Roman" w:hAnsi="Times New Roman" w:cs="Times New Roman"/>
                <w:sz w:val="16"/>
                <w:szCs w:val="16"/>
                <w:lang w:val="en-US"/>
              </w:rPr>
              <w:t xml:space="preserve">,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2"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183C734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w:t>
            </w:r>
            <w:r w:rsidR="00532ED2">
              <w:rPr>
                <w:rFonts w:ascii="Times New Roman" w:hAnsi="Times New Roman" w:cs="Times New Roman"/>
                <w:sz w:val="16"/>
                <w:szCs w:val="16"/>
                <w:lang w:val="en-US"/>
              </w:rPr>
              <w:t>ony</w:t>
            </w:r>
            <w:r w:rsidR="00346CD6" w:rsidRPr="005C10CA">
              <w:rPr>
                <w:rFonts w:ascii="Times New Roman" w:hAnsi="Times New Roman" w:cs="Times New Roman"/>
                <w:sz w:val="16"/>
                <w:szCs w:val="16"/>
                <w:lang w:val="en-US"/>
              </w:rPr>
              <w:t xml:space="preserve">,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3" w:author="Yushu Zhang" w:date="2021-05-17T09:40:00Z">
              <w:r w:rsidR="00972176">
                <w:rPr>
                  <w:rFonts w:ascii="Times New Roman" w:hAnsi="Times New Roman" w:cs="Times New Roman" w:hint="eastAsia"/>
                  <w:sz w:val="16"/>
                  <w:szCs w:val="16"/>
                  <w:lang w:val="en-US" w:eastAsia="zh-CN"/>
                </w:rPr>
                <w:t>Apple</w:t>
              </w:r>
            </w:ins>
            <w:ins w:id="4" w:author="Hualei Wang" w:date="2021-05-17T10:55:00Z">
              <w:r w:rsidR="00937C37">
                <w:rPr>
                  <w:rFonts w:asciiTheme="minorEastAsia" w:eastAsiaTheme="minorEastAsia" w:hAnsiTheme="minorEastAsia" w:cs="Times New Roman"/>
                  <w:sz w:val="16"/>
                  <w:szCs w:val="16"/>
                  <w:lang w:val="en-US" w:eastAsia="zh-CN"/>
                </w:rPr>
                <w:t>,Spread</w:t>
              </w:r>
            </w:ins>
            <w:ins w:id="5"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45791434"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w:t>
            </w:r>
            <w:ins w:id="6" w:author="Zhigang Rong" w:date="2021-05-20T12:21:00Z">
              <w:r w:rsidR="000C0A08">
                <w:rPr>
                  <w:rFonts w:ascii="Times New Roman" w:hAnsi="Times New Roman" w:cs="Times New Roman"/>
                  <w:sz w:val="16"/>
                  <w:szCs w:val="16"/>
                  <w:lang w:val="en-US"/>
                </w:rPr>
                <w:t>3</w:t>
              </w:r>
            </w:ins>
            <w:del w:id="7" w:author="Zhigang Rong" w:date="2021-05-20T12:21:00Z">
              <w:r w:rsidR="0007567D" w:rsidRPr="005C10CA" w:rsidDel="000C0A08">
                <w:rPr>
                  <w:rFonts w:ascii="Times New Roman" w:hAnsi="Times New Roman" w:cs="Times New Roman"/>
                  <w:sz w:val="16"/>
                  <w:szCs w:val="16"/>
                </w:rPr>
                <w:delText>2</w:delText>
              </w:r>
            </w:del>
            <w:r w:rsidR="0007567D" w:rsidRPr="005C10CA">
              <w:rPr>
                <w:rFonts w:ascii="Times New Roman" w:hAnsi="Times New Roman" w:cs="Times New Roman"/>
                <w:sz w:val="16"/>
                <w:szCs w:val="16"/>
              </w:rPr>
              <w:t xml:space="preserve">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 xml:space="preserve">Huawei, </w:t>
            </w:r>
            <w:proofErr w:type="spellStart"/>
            <w:r w:rsidR="00263B80" w:rsidRPr="005C10CA">
              <w:rPr>
                <w:rFonts w:ascii="Times New Roman" w:hAnsi="Times New Roman" w:cs="Times New Roman"/>
                <w:sz w:val="16"/>
                <w:szCs w:val="16"/>
              </w:rPr>
              <w:t>HiSilicon</w:t>
            </w:r>
            <w:proofErr w:type="spellEnd"/>
            <w:r w:rsidR="00263B80"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ins w:id="8" w:author="Zhigang Rong" w:date="2021-05-20T11:43:00Z">
              <w:r w:rsidR="000C0A08">
                <w:rPr>
                  <w:rFonts w:ascii="Times New Roman" w:hAnsi="Times New Roman" w:cs="Times New Roman"/>
                  <w:sz w:val="16"/>
                  <w:szCs w:val="16"/>
                  <w:lang w:val="en-US"/>
                </w:rPr>
                <w:t>Futurewei</w:t>
              </w:r>
            </w:ins>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75E0A18E"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lastRenderedPageBreak/>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9" w:author="Yushu Zhang" w:date="2021-05-17T09:41:00Z">
              <w:r w:rsidR="00972176">
                <w:rPr>
                  <w:rFonts w:ascii="Times New Roman" w:hAnsi="Times New Roman" w:cs="Times New Roman"/>
                  <w:sz w:val="16"/>
                  <w:szCs w:val="16"/>
                </w:rPr>
                <w:t>, Apple</w:t>
              </w:r>
            </w:ins>
            <w:ins w:id="10" w:author="Hualei Wang" w:date="2021-05-17T10:56:00Z">
              <w:r w:rsidR="00937C37">
                <w:rPr>
                  <w:rFonts w:ascii="Times New Roman" w:hAnsi="Times New Roman" w:cs="Times New Roman"/>
                  <w:sz w:val="16"/>
                  <w:szCs w:val="16"/>
                </w:rPr>
                <w:t>, Spreadtrum</w:t>
              </w:r>
            </w:ins>
            <w:ins w:id="11" w:author="Huawei" w:date="2021-05-17T18:10:00Z">
              <w:r w:rsidR="00320309">
                <w:rPr>
                  <w:rFonts w:ascii="Times New Roman" w:hAnsi="Times New Roman" w:cs="Times New Roman"/>
                  <w:sz w:val="16"/>
                  <w:szCs w:val="16"/>
                </w:rPr>
                <w:t>, Huawei, HiSilicon</w:t>
              </w:r>
            </w:ins>
            <w:ins w:id="12" w:author="Cao, Jeffrey" w:date="2021-05-19T17:29:00Z">
              <w:r w:rsidR="00532ED2">
                <w:rPr>
                  <w:rFonts w:ascii="Times New Roman" w:hAnsi="Times New Roman" w:cs="Times New Roman"/>
                  <w:sz w:val="16"/>
                  <w:szCs w:val="16"/>
                  <w:lang w:val="en-US"/>
                </w:rPr>
                <w:t>, Sony</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13" w:author="Runhua Chen" w:date="2021-05-18T02:13:00Z">
              <w:r w:rsidR="006B4741">
                <w:rPr>
                  <w:sz w:val="16"/>
                  <w:szCs w:val="16"/>
                </w:rPr>
                <w:t xml:space="preserve"> (only for option 1)</w:t>
              </w:r>
            </w:ins>
            <w:ins w:id="14"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5"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4F1C48A3"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proofErr w:type="spellStart"/>
            <w:r w:rsidR="005462BC" w:rsidRPr="005C10CA">
              <w:rPr>
                <w:rFonts w:ascii="Times New Roman" w:hAnsi="Times New Roman" w:cs="Times New Roman"/>
                <w:sz w:val="16"/>
                <w:szCs w:val="16"/>
              </w:rPr>
              <w:t>Spreadtrum</w:t>
            </w:r>
            <w:proofErr w:type="spellEnd"/>
            <w:r w:rsidR="005462BC" w:rsidRPr="005C10CA">
              <w:rPr>
                <w:rFonts w:ascii="Times New Roman" w:hAnsi="Times New Roman" w:cs="Times New Roman"/>
                <w:sz w:val="16"/>
                <w:szCs w:val="16"/>
              </w:rPr>
              <w:t>,</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proofErr w:type="gramStart"/>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proofErr w:type="gramEnd"/>
            <w:r w:rsidR="00576D21" w:rsidRPr="005C10CA">
              <w:rPr>
                <w:rFonts w:ascii="Times New Roman" w:hAnsi="Times New Roman" w:cs="Times New Roman"/>
                <w:sz w:val="16"/>
                <w:szCs w:val="16"/>
                <w:lang w:val="en-US"/>
              </w:rPr>
              <w:t>,</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ins w:id="16" w:author="Zhigang Rong" w:date="2021-05-20T11:15:00Z">
              <w:r w:rsidR="004B4833">
                <w:rPr>
                  <w:rFonts w:ascii="Times New Roman" w:hAnsi="Times New Roman" w:cs="Times New Roman"/>
                  <w:sz w:val="16"/>
                  <w:szCs w:val="16"/>
                  <w:lang w:val="en-US"/>
                </w:rPr>
                <w:t>, Futurewei</w:t>
              </w:r>
            </w:ins>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361F0315"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ins w:id="17" w:author="Zhigang Rong" w:date="2021-05-20T11:15:00Z">
              <w:r w:rsidR="00273443">
                <w:rPr>
                  <w:rFonts w:ascii="Times New Roman" w:hAnsi="Times New Roman" w:cs="Times New Roman"/>
                  <w:sz w:val="16"/>
                  <w:szCs w:val="16"/>
                  <w:lang w:val="en-US"/>
                </w:rPr>
                <w:t>, Futurewei</w:t>
              </w:r>
            </w:ins>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1177BE35"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ins w:id="18" w:author="Zhigang Rong" w:date="2021-05-20T11:15:00Z">
              <w:r w:rsidR="00861165">
                <w:rPr>
                  <w:sz w:val="16"/>
                  <w:szCs w:val="16"/>
                  <w:lang w:val="en-US"/>
                </w:rPr>
                <w:t>, Futurewei</w:t>
              </w:r>
            </w:ins>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lastRenderedPageBreak/>
              <w:t xml:space="preserve">Alt-1: </w:t>
            </w:r>
            <w:ins w:id="19"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t>Alt-2: Nokia/NSB</w:t>
            </w:r>
            <w:ins w:id="20"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21" w:author="Huawei" w:date="2021-05-17T18:11:00Z">
              <w:r w:rsidR="00320309">
                <w:rPr>
                  <w:sz w:val="16"/>
                  <w:szCs w:val="16"/>
                </w:rPr>
                <w:t>, Huawei, HiSilicon</w:t>
              </w:r>
            </w:ins>
            <w:ins w:id="22"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6EAC2CDD"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23" w:author="Zhigang Rong" w:date="2021-05-20T12:23:00Z">
              <w:r w:rsidRPr="005C10CA" w:rsidDel="001370FE">
                <w:rPr>
                  <w:rFonts w:ascii="Times New Roman" w:hAnsi="Times New Roman" w:cs="Times New Roman"/>
                  <w:sz w:val="16"/>
                  <w:szCs w:val="16"/>
                </w:rPr>
                <w:delText xml:space="preserve">12 </w:delText>
              </w:r>
            </w:del>
            <w:ins w:id="24" w:author="Zhigang Rong" w:date="2021-05-20T12:23:00Z">
              <w:r w:rsidR="001370FE" w:rsidRPr="005C10CA">
                <w:rPr>
                  <w:rFonts w:ascii="Times New Roman" w:hAnsi="Times New Roman" w:cs="Times New Roman"/>
                  <w:sz w:val="16"/>
                  <w:szCs w:val="16"/>
                </w:rPr>
                <w:t>1</w:t>
              </w:r>
              <w:r w:rsidR="001370FE">
                <w:rPr>
                  <w:rFonts w:ascii="Times New Roman" w:hAnsi="Times New Roman" w:cs="Times New Roman"/>
                  <w:sz w:val="16"/>
                  <w:szCs w:val="16"/>
                  <w:lang w:val="en-US"/>
                </w:rPr>
                <w:t>3</w:t>
              </w:r>
              <w:r w:rsidR="001370FE" w:rsidRPr="005C10CA">
                <w:rPr>
                  <w:rFonts w:ascii="Times New Roman" w:hAnsi="Times New Roman" w:cs="Times New Roman"/>
                  <w:sz w:val="16"/>
                  <w:szCs w:val="16"/>
                </w:rPr>
                <w:t xml:space="preserve"> </w:t>
              </w:r>
            </w:ins>
            <w:r w:rsidRPr="005C10CA">
              <w:rPr>
                <w:rFonts w:ascii="Times New Roman" w:hAnsi="Times New Roman" w:cs="Times New Roman"/>
                <w:sz w:val="16"/>
                <w:szCs w:val="16"/>
              </w:rPr>
              <w:t xml:space="preserve">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ZTE, CMCC, Qualcomm, OPPO,  Apple,  Sony,  Intel</w:t>
            </w:r>
            <w:ins w:id="25" w:author="Zhigang Rong" w:date="2021-05-20T11:15:00Z">
              <w:r w:rsidR="00713F6D">
                <w:rPr>
                  <w:rFonts w:ascii="Times New Roman" w:hAnsi="Times New Roman" w:cs="Times New Roman"/>
                  <w:sz w:val="16"/>
                  <w:szCs w:val="16"/>
                  <w:lang w:val="en-US"/>
                </w:rPr>
                <w:t>, Futurewei</w:t>
              </w:r>
            </w:ins>
            <w:r w:rsidRPr="005C10CA">
              <w:rPr>
                <w:rFonts w:ascii="Times New Roman" w:hAnsi="Times New Roman" w:cs="Times New Roman"/>
                <w:sz w:val="16"/>
                <w:szCs w:val="16"/>
              </w:rPr>
              <w:t xml:space="preserve"> </w:t>
            </w:r>
          </w:p>
          <w:p w14:paraId="0CCD3EC4" w14:textId="44AEBA32"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del w:id="26" w:author="Runhua Chen" w:date="2021-05-19T09:03:00Z">
              <w:r w:rsidRPr="005C10CA" w:rsidDel="00C0733E">
                <w:rPr>
                  <w:rFonts w:ascii="Times New Roman" w:hAnsi="Times New Roman" w:cs="Times New Roman"/>
                  <w:sz w:val="16"/>
                  <w:szCs w:val="16"/>
                </w:rPr>
                <w:delText>0</w:delText>
              </w:r>
            </w:del>
            <w:ins w:id="27" w:author="Runhua Chen" w:date="2021-05-20T10:11:00Z">
              <w:r w:rsidR="00705B85">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ins w:id="28"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29" w:author="Runhua Chen" w:date="2021-05-19T21:44:00Z">
              <w:r w:rsidR="004D209D">
                <w:rPr>
                  <w:rFonts w:ascii="Times New Roman" w:hAnsi="Times New Roman" w:cs="Times New Roman"/>
                  <w:sz w:val="16"/>
                  <w:szCs w:val="16"/>
                  <w:lang w:val="en-US"/>
                </w:rPr>
                <w:t>, Ericsson</w:t>
              </w:r>
            </w:ins>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58ECCF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del w:id="30" w:author="Runhua Chen" w:date="2021-05-19T09:03:00Z">
              <w:r w:rsidR="005C77D0" w:rsidDel="00C0733E">
                <w:rPr>
                  <w:rFonts w:ascii="Times New Roman" w:hAnsi="Times New Roman" w:cs="Times New Roman"/>
                  <w:sz w:val="16"/>
                  <w:szCs w:val="16"/>
                  <w:lang w:val="en-US"/>
                </w:rPr>
                <w:delText>8</w:delText>
              </w:r>
            </w:del>
            <w:ins w:id="31" w:author="Runhua Chen" w:date="2021-05-19T09:03:00Z">
              <w:r w:rsidR="00C0733E">
                <w:rPr>
                  <w:rFonts w:ascii="Times New Roman" w:hAnsi="Times New Roman" w:cs="Times New Roman"/>
                  <w:sz w:val="16"/>
                  <w:szCs w:val="16"/>
                  <w:lang w:val="en-US"/>
                </w:rPr>
                <w:t>1</w:t>
              </w:r>
            </w:ins>
            <w:ins w:id="32" w:author="Runhua Chen" w:date="2021-05-19T21:45:00Z">
              <w:r w:rsidR="004D209D">
                <w:rPr>
                  <w:rFonts w:ascii="Times New Roman" w:hAnsi="Times New Roman" w:cs="Times New Roman"/>
                  <w:sz w:val="16"/>
                  <w:szCs w:val="16"/>
                  <w:lang w:val="en-US"/>
                </w:rPr>
                <w:t>3</w:t>
              </w:r>
            </w:ins>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33"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34" w:author="Hualei Wang" w:date="2021-05-17T10:59:00Z">
              <w:r w:rsidR="00937C37">
                <w:rPr>
                  <w:rFonts w:ascii="Times New Roman" w:hAnsi="Times New Roman" w:cs="Times New Roman"/>
                  <w:sz w:val="16"/>
                  <w:szCs w:val="16"/>
                </w:rPr>
                <w:t>,Spreadtrum</w:t>
              </w:r>
            </w:ins>
            <w:ins w:id="35" w:author="ZTE" w:date="2021-05-18T18:01:00Z">
              <w:r w:rsidR="00FD06B3" w:rsidRPr="00FD06B3">
                <w:rPr>
                  <w:rFonts w:ascii="Times New Roman" w:eastAsiaTheme="minorEastAsia" w:hAnsi="Times New Roman" w:cs="Times New Roman"/>
                  <w:sz w:val="16"/>
                  <w:szCs w:val="16"/>
                  <w:lang w:eastAsia="zh-CN"/>
                </w:rPr>
                <w:t>,ZTE</w:t>
              </w:r>
            </w:ins>
            <w:proofErr w:type="spellEnd"/>
            <w:ins w:id="36" w:author="高毓恺" w:date="2021-05-19T15:21:00Z">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ins>
            <w:ins w:id="37" w:author="Tian, LI(R&amp;D TECH&amp;INNO 5G LAB (CN)-SZ-TCT)" w:date="2021-05-19T16:02:00Z">
              <w:r w:rsidR="00702318">
                <w:rPr>
                  <w:rFonts w:ascii="Times New Roman" w:hAnsi="Times New Roman" w:cs="Times New Roman"/>
                  <w:sz w:val="16"/>
                  <w:szCs w:val="16"/>
                </w:rPr>
                <w:t>,TCL</w:t>
              </w:r>
            </w:ins>
            <w:ins w:id="38" w:author="Cao, Jeffrey" w:date="2021-05-19T17:30:00Z">
              <w:r w:rsidR="00532ED2">
                <w:rPr>
                  <w:rFonts w:ascii="Times New Roman" w:hAnsi="Times New Roman" w:cs="Times New Roman"/>
                  <w:sz w:val="16"/>
                  <w:szCs w:val="16"/>
                  <w:lang w:val="en-US"/>
                </w:rPr>
                <w:t>, Sony</w:t>
              </w:r>
            </w:ins>
            <w:ins w:id="39" w:author="Runhua Chen" w:date="2021-05-19T21:44:00Z">
              <w:r w:rsidR="004D209D">
                <w:rPr>
                  <w:rFonts w:ascii="Times New Roman" w:hAnsi="Times New Roman" w:cs="Times New Roman"/>
                  <w:sz w:val="16"/>
                  <w:szCs w:val="16"/>
                  <w:lang w:val="en-US"/>
                </w:rPr>
                <w:t>, Intel</w:t>
              </w:r>
            </w:ins>
            <w:ins w:id="40" w:author="Runhua Chen" w:date="2021-05-19T21:45:00Z">
              <w:r w:rsidR="004D209D">
                <w:rPr>
                  <w:rFonts w:ascii="Times New Roman" w:hAnsi="Times New Roman" w:cs="Times New Roman"/>
                  <w:sz w:val="16"/>
                  <w:szCs w:val="16"/>
                  <w:lang w:val="en-US"/>
                </w:rPr>
                <w:t>, Ericsson</w:t>
              </w:r>
            </w:ins>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41" w:author="Runhua Chen" w:date="2021-05-18T16:59:00Z">
              <w:r w:rsidRPr="005C10CA" w:rsidDel="00155734">
                <w:rPr>
                  <w:rFonts w:ascii="Times New Roman" w:hAnsi="Times New Roman" w:cs="Times New Roman"/>
                  <w:sz w:val="16"/>
                  <w:szCs w:val="16"/>
                </w:rPr>
                <w:delText>1</w:delText>
              </w:r>
            </w:del>
            <w:ins w:id="42"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43"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ListParagraph"/>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ListParagraph"/>
        <w:snapToGrid w:val="0"/>
        <w:spacing w:line="264" w:lineRule="auto"/>
        <w:ind w:left="1080"/>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44" w:author="Runhua Chen" w:date="2021-05-18T01:38:00Z"/>
                <w:sz w:val="18"/>
                <w:szCs w:val="18"/>
              </w:rPr>
            </w:pPr>
            <w:r w:rsidRPr="00517F71">
              <w:rPr>
                <w:sz w:val="18"/>
                <w:szCs w:val="18"/>
              </w:rPr>
              <w:lastRenderedPageBreak/>
              <w:t>CMRs in a set/subset correspond to a TRP</w:t>
            </w:r>
          </w:p>
          <w:p w14:paraId="0C9E5148" w14:textId="7BF7F7DE" w:rsidR="000D4EDB" w:rsidRPr="00517F71" w:rsidRDefault="000D4EDB" w:rsidP="000D4EDB">
            <w:pPr>
              <w:snapToGrid w:val="0"/>
              <w:spacing w:line="264" w:lineRule="auto"/>
              <w:rPr>
                <w:ins w:id="45" w:author="Runhua Chen" w:date="2021-05-18T01:38:00Z"/>
                <w:sz w:val="18"/>
                <w:szCs w:val="18"/>
              </w:rPr>
            </w:pPr>
            <w:ins w:id="46" w:author="Runhua Chen" w:date="2021-05-18T01:38:00Z">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ins>
            <w:ins w:id="47" w:author="Runhua Chen" w:date="2021-05-18T01:58:00Z">
              <w:r w:rsidR="002A4F91" w:rsidRPr="00517F71">
                <w:rPr>
                  <w:sz w:val="18"/>
                  <w:szCs w:val="18"/>
                </w:rPr>
                <w:t xml:space="preserve"> from use case perspective</w:t>
              </w:r>
            </w:ins>
            <w:ins w:id="48" w:author="Runhua Chen" w:date="2021-05-18T01:38:00Z">
              <w:r w:rsidRPr="00517F71">
                <w:rPr>
                  <w:sz w:val="18"/>
                  <w:szCs w:val="18"/>
                </w:rPr>
                <w:t xml:space="preserve">. The reason for formulating it as such is (1) whether the association between TRP and subset/set is specified is </w:t>
              </w:r>
            </w:ins>
            <w:ins w:id="49" w:author="Runhua Chen" w:date="2021-05-18T01:58:00Z">
              <w:r w:rsidR="002A4F91" w:rsidRPr="00517F71">
                <w:rPr>
                  <w:sz w:val="18"/>
                  <w:szCs w:val="18"/>
                </w:rPr>
                <w:t>undecided</w:t>
              </w:r>
            </w:ins>
            <w:ins w:id="50"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ListParagraph"/>
              <w:numPr>
                <w:ilvl w:val="0"/>
                <w:numId w:val="78"/>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ListParagraph"/>
              <w:numPr>
                <w:ilvl w:val="0"/>
                <w:numId w:val="78"/>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ListParagraph"/>
              <w:numPr>
                <w:ilvl w:val="0"/>
                <w:numId w:val="78"/>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rPr>
          <w:ins w:id="51" w:author="Administrator" w:date="2021-05-18T16:07:00Z"/>
        </w:trPr>
        <w:tc>
          <w:tcPr>
            <w:tcW w:w="1494" w:type="dxa"/>
          </w:tcPr>
          <w:p w14:paraId="244B496E" w14:textId="2440FB7B" w:rsidR="00124E22" w:rsidRPr="00BD0DE1" w:rsidRDefault="00124E22" w:rsidP="006B4741">
            <w:pPr>
              <w:snapToGrid w:val="0"/>
              <w:spacing w:line="264" w:lineRule="auto"/>
              <w:rPr>
                <w:ins w:id="52" w:author="Administrator" w:date="2021-05-18T16:07:00Z"/>
                <w:rFonts w:eastAsiaTheme="minorEastAsia"/>
                <w:sz w:val="18"/>
                <w:szCs w:val="18"/>
                <w:lang w:eastAsia="zh-CN"/>
              </w:rPr>
            </w:pPr>
            <w:ins w:id="53"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54" w:author="Administrator" w:date="2021-05-18T16:07:00Z"/>
                <w:rFonts w:eastAsiaTheme="minorEastAsia"/>
                <w:sz w:val="18"/>
                <w:szCs w:val="18"/>
                <w:lang w:eastAsia="zh-CN"/>
              </w:rPr>
            </w:pPr>
            <w:ins w:id="55"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56" w:author="Administrator" w:date="2021-05-18T16:08:00Z">
              <w:r w:rsidRPr="00BD0DE1">
                <w:rPr>
                  <w:rFonts w:eastAsiaTheme="minorEastAsia"/>
                  <w:sz w:val="18"/>
                  <w:szCs w:val="18"/>
                  <w:lang w:eastAsia="zh-CN"/>
                </w:rPr>
                <w:t xml:space="preserve"> wondering how to </w:t>
              </w:r>
            </w:ins>
            <w:ins w:id="57" w:author="Administrator" w:date="2021-05-18T16:09:00Z">
              <w:r w:rsidR="00E065E7" w:rsidRPr="00BD0DE1">
                <w:rPr>
                  <w:rFonts w:eastAsiaTheme="minorEastAsia"/>
                  <w:sz w:val="18"/>
                  <w:szCs w:val="18"/>
                  <w:lang w:eastAsia="zh-CN"/>
                </w:rPr>
                <w:t>know</w:t>
              </w:r>
            </w:ins>
            <w:ins w:id="58" w:author="Administrator" w:date="2021-05-18T16:08:00Z">
              <w:r w:rsidR="00E065E7" w:rsidRPr="00BD0DE1">
                <w:rPr>
                  <w:rFonts w:eastAsiaTheme="minorEastAsia"/>
                  <w:sz w:val="18"/>
                  <w:szCs w:val="18"/>
                  <w:lang w:eastAsia="zh-CN"/>
                </w:rPr>
                <w:t xml:space="preserve"> </w:t>
              </w:r>
            </w:ins>
            <w:ins w:id="59" w:author="Administrator" w:date="2021-05-18T16:09:00Z">
              <w:r w:rsidR="00E065E7" w:rsidRPr="00BD0DE1">
                <w:rPr>
                  <w:rFonts w:eastAsiaTheme="minorEastAsia"/>
                  <w:sz w:val="18"/>
                  <w:szCs w:val="18"/>
                  <w:lang w:eastAsia="zh-CN"/>
                </w:rPr>
                <w:t xml:space="preserve">the reported </w:t>
              </w:r>
            </w:ins>
            <w:ins w:id="60" w:author="Administrator" w:date="2021-05-18T16:08:00Z">
              <w:r w:rsidR="00E065E7" w:rsidRPr="00BD0DE1">
                <w:rPr>
                  <w:rFonts w:eastAsiaTheme="minorEastAsia"/>
                  <w:sz w:val="18"/>
                  <w:szCs w:val="18"/>
                  <w:lang w:eastAsia="zh-CN"/>
                </w:rPr>
                <w:t xml:space="preserve">RS </w:t>
              </w:r>
            </w:ins>
            <w:ins w:id="61" w:author="Administrator" w:date="2021-05-18T16:09:00Z">
              <w:r w:rsidR="00791A28" w:rsidRPr="00BD0DE1">
                <w:rPr>
                  <w:rFonts w:eastAsiaTheme="minorEastAsia"/>
                  <w:sz w:val="18"/>
                  <w:szCs w:val="18"/>
                  <w:lang w:eastAsia="zh-CN"/>
                </w:rPr>
                <w:t xml:space="preserve">is </w:t>
              </w:r>
            </w:ins>
            <w:ins w:id="62" w:author="Administrator" w:date="2021-05-18T16:08:00Z">
              <w:r w:rsidR="00E065E7" w:rsidRPr="00BD0DE1">
                <w:rPr>
                  <w:rFonts w:eastAsiaTheme="minorEastAsia"/>
                  <w:sz w:val="18"/>
                  <w:szCs w:val="18"/>
                  <w:lang w:eastAsia="zh-CN"/>
                </w:rPr>
                <w:t xml:space="preserve">from </w:t>
              </w:r>
              <w:r w:rsidR="00E065E7" w:rsidRPr="00BD0DE1">
                <w:rPr>
                  <w:rFonts w:eastAsiaTheme="minorEastAsia"/>
                  <w:sz w:val="18"/>
                  <w:szCs w:val="18"/>
                  <w:lang w:eastAsia="zh-CN"/>
                </w:rPr>
                <w:lastRenderedPageBreak/>
                <w:t xml:space="preserve">subset/set #0 </w:t>
              </w:r>
            </w:ins>
            <w:ins w:id="63" w:author="Administrator" w:date="2021-05-18T16:09:00Z">
              <w:r w:rsidR="00791A28" w:rsidRPr="00BD0DE1">
                <w:rPr>
                  <w:rFonts w:eastAsiaTheme="minorEastAsia"/>
                  <w:sz w:val="18"/>
                  <w:szCs w:val="18"/>
                  <w:lang w:eastAsia="zh-CN"/>
                </w:rPr>
                <w:t xml:space="preserve">or subset/set #1 if bitwidth </w:t>
              </w:r>
            </w:ins>
            <w:ins w:id="64" w:author="Administrator" w:date="2021-05-18T16:10:00Z">
              <w:r w:rsidR="00791A28" w:rsidRPr="00BD0DE1">
                <w:rPr>
                  <w:rFonts w:eastAsiaTheme="minorEastAsia"/>
                  <w:sz w:val="18"/>
                  <w:szCs w:val="18"/>
                  <w:lang w:eastAsia="zh-CN"/>
                </w:rPr>
                <w:t xml:space="preserve">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ins>
            <w:ins w:id="65" w:author="Administrator" w:date="2021-05-18T16:15:00Z">
              <w:r w:rsidR="00A95C25" w:rsidRPr="00BD0DE1">
                <w:rPr>
                  <w:rFonts w:eastAsiaTheme="minorEastAsia"/>
                  <w:sz w:val="18"/>
                  <w:szCs w:val="18"/>
                  <w:lang w:eastAsia="zh-CN"/>
                </w:rPr>
                <w:t>W</w:t>
              </w:r>
            </w:ins>
            <w:ins w:id="66" w:author="Administrator" w:date="2021-05-18T16:10:00Z">
              <w:r w:rsidR="00791A28" w:rsidRPr="00BD0DE1">
                <w:rPr>
                  <w:rFonts w:eastAsiaTheme="minorEastAsia"/>
                  <w:sz w:val="18"/>
                  <w:szCs w:val="18"/>
                  <w:lang w:eastAsia="zh-CN"/>
                </w:rPr>
                <w:t xml:space="preserve">e think there are some alternatives: </w:t>
              </w:r>
            </w:ins>
            <w:ins w:id="67" w:author="Administrator" w:date="2021-05-18T16:12:00Z">
              <w:r w:rsidR="00F2414B" w:rsidRPr="00BD0DE1">
                <w:rPr>
                  <w:rFonts w:eastAsiaTheme="minorEastAsia"/>
                  <w:sz w:val="18"/>
                  <w:szCs w:val="18"/>
                  <w:lang w:eastAsia="zh-CN"/>
                </w:rPr>
                <w:t>A</w:t>
              </w:r>
            </w:ins>
            <w:ins w:id="68" w:author="Administrator" w:date="2021-05-18T16:10:00Z">
              <w:r w:rsidR="00791A28" w:rsidRPr="00BD0DE1">
                <w:rPr>
                  <w:rFonts w:eastAsiaTheme="minorEastAsia"/>
                  <w:sz w:val="18"/>
                  <w:szCs w:val="18"/>
                  <w:lang w:eastAsia="zh-CN"/>
                </w:rPr>
                <w:t xml:space="preserve">lt 1, subset/set index </w:t>
              </w:r>
            </w:ins>
            <w:ins w:id="69" w:author="Administrator" w:date="2021-05-18T16:11:00Z">
              <w:r w:rsidR="00F2414B" w:rsidRPr="00BD0DE1">
                <w:rPr>
                  <w:rFonts w:eastAsiaTheme="minorEastAsia"/>
                  <w:sz w:val="18"/>
                  <w:szCs w:val="18"/>
                  <w:lang w:eastAsia="zh-CN"/>
                </w:rPr>
                <w:t xml:space="preserve">will be </w:t>
              </w:r>
            </w:ins>
            <w:ins w:id="70" w:author="Administrator" w:date="2021-05-18T16:10:00Z">
              <w:r w:rsidR="00791A28" w:rsidRPr="00BD0DE1">
                <w:rPr>
                  <w:rFonts w:eastAsiaTheme="minorEastAsia"/>
                  <w:sz w:val="18"/>
                  <w:szCs w:val="18"/>
                  <w:lang w:eastAsia="zh-CN"/>
                </w:rPr>
                <w:t xml:space="preserve">included in </w:t>
              </w:r>
            </w:ins>
            <w:ins w:id="71" w:author="Administrator" w:date="2021-05-18T16:12:00Z">
              <w:r w:rsidR="00F2414B" w:rsidRPr="00BD0DE1">
                <w:rPr>
                  <w:rFonts w:eastAsiaTheme="minorEastAsia"/>
                  <w:sz w:val="18"/>
                  <w:szCs w:val="18"/>
                  <w:lang w:eastAsia="zh-CN"/>
                </w:rPr>
                <w:t xml:space="preserve">beam report. Alt 2, </w:t>
              </w:r>
            </w:ins>
            <w:ins w:id="72" w:author="Administrator" w:date="2021-05-18T16:13:00Z">
              <w:r w:rsidR="00340891" w:rsidRPr="00BD0DE1">
                <w:rPr>
                  <w:rFonts w:eastAsiaTheme="minorEastAsia"/>
                  <w:sz w:val="18"/>
                  <w:szCs w:val="18"/>
                  <w:lang w:eastAsia="zh-CN"/>
                </w:rPr>
                <w:t xml:space="preserve">define a rule to </w:t>
              </w:r>
            </w:ins>
            <w:ins w:id="73" w:author="Administrator" w:date="2021-05-18T16:12:00Z">
              <w:r w:rsidR="00F2414B" w:rsidRPr="00BD0DE1">
                <w:rPr>
                  <w:rFonts w:eastAsiaTheme="minorEastAsia"/>
                  <w:sz w:val="18"/>
                  <w:szCs w:val="18"/>
                  <w:lang w:eastAsia="zh-CN"/>
                </w:rPr>
                <w:t xml:space="preserve">restrict the reported </w:t>
              </w:r>
            </w:ins>
            <w:ins w:id="74" w:author="Administrator" w:date="2021-05-18T16:13:00Z">
              <w:r w:rsidR="00340891" w:rsidRPr="00BD0DE1">
                <w:rPr>
                  <w:rFonts w:eastAsiaTheme="minorEastAsia"/>
                  <w:sz w:val="18"/>
                  <w:szCs w:val="18"/>
                  <w:lang w:eastAsia="zh-CN"/>
                </w:rPr>
                <w:t>RS</w:t>
              </w:r>
            </w:ins>
            <w:ins w:id="75" w:author="Administrator" w:date="2021-05-18T16:12:00Z">
              <w:r w:rsidR="00F2414B" w:rsidRPr="00BD0DE1">
                <w:rPr>
                  <w:rFonts w:eastAsiaTheme="minorEastAsia"/>
                  <w:sz w:val="18"/>
                  <w:szCs w:val="18"/>
                  <w:lang w:eastAsia="zh-CN"/>
                </w:rPr>
                <w:t xml:space="preserve">s in each group </w:t>
              </w:r>
            </w:ins>
            <w:ins w:id="76" w:author="Administrator" w:date="2021-05-18T16:13:00Z">
              <w:r w:rsidR="00340891" w:rsidRPr="00BD0DE1">
                <w:rPr>
                  <w:rFonts w:eastAsiaTheme="minorEastAsia"/>
                  <w:sz w:val="18"/>
                  <w:szCs w:val="18"/>
                  <w:lang w:eastAsia="zh-CN"/>
                </w:rPr>
                <w:t xml:space="preserve">that the first RS is from subset/set#0 and the second RS is from </w:t>
              </w:r>
            </w:ins>
            <w:ins w:id="77" w:author="Administrator" w:date="2021-05-18T16:14:00Z">
              <w:r w:rsidR="00340891" w:rsidRPr="00BD0DE1">
                <w:rPr>
                  <w:rFonts w:eastAsiaTheme="minorEastAsia"/>
                  <w:sz w:val="18"/>
                  <w:szCs w:val="18"/>
                  <w:lang w:eastAsia="zh-CN"/>
                </w:rPr>
                <w:t>subset/set#1.</w:t>
              </w:r>
            </w:ins>
            <w:ins w:id="78"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79"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ListParagraph"/>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ListParagraph"/>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mTRP-CSI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80" w:author="Runhua Chen" w:date="2021-05-19T01:01:00Z">
              <w:r>
                <w:rPr>
                  <w:sz w:val="18"/>
                  <w:szCs w:val="18"/>
                </w:rPr>
                <w:t xml:space="preserve">[mod]: It </w:t>
              </w:r>
            </w:ins>
            <w:ins w:id="81"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82" w:author="Runhua Chen" w:date="2021-05-19T01:03:00Z">
              <w:r>
                <w:rPr>
                  <w:sz w:val="18"/>
                  <w:szCs w:val="18"/>
                </w:rPr>
                <w:t xml:space="preserve">the overall CSI framework (e.g. </w:t>
              </w:r>
            </w:ins>
            <w:ins w:id="83" w:author="Runhua Chen" w:date="2021-05-19T01:02:00Z">
              <w:r>
                <w:rPr>
                  <w:sz w:val="18"/>
                  <w:szCs w:val="18"/>
                </w:rPr>
                <w:t>CSI feedback and CSI-RS configuration</w:t>
              </w:r>
            </w:ins>
            <w:ins w:id="84" w:author="Runhua Chen" w:date="2021-05-19T01:03:00Z">
              <w:r>
                <w:rPr>
                  <w:sz w:val="18"/>
                  <w:szCs w:val="18"/>
                </w:rPr>
                <w:t>)</w:t>
              </w:r>
            </w:ins>
            <w:ins w:id="85" w:author="Runhua Chen" w:date="2021-05-19T01:02:00Z">
              <w:r>
                <w:rPr>
                  <w:sz w:val="18"/>
                  <w:szCs w:val="18"/>
                </w:rPr>
                <w:t xml:space="preserve">.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w:t>
              </w:r>
            </w:ins>
            <w:ins w:id="86" w:author="Runhua Chen" w:date="2021-05-19T01:03:00Z">
              <w:r>
                <w:rPr>
                  <w:sz w:val="18"/>
                  <w:szCs w:val="18"/>
                </w:rPr>
                <w:t xml:space="preserve">consists of multiple resource sets (only 1 can be triggered at a time). </w:t>
              </w:r>
            </w:ins>
            <w:ins w:id="87" w:author="Runhua Chen" w:date="2021-05-19T01:04:00Z">
              <w:r>
                <w:rPr>
                  <w:sz w:val="18"/>
                  <w:szCs w:val="18"/>
                </w:rPr>
                <w:t xml:space="preserve">Regardless if “set” or “subset” are adopted, RAN1 spec will undergo some changes.  </w:t>
              </w:r>
            </w:ins>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rPr>
          <w:ins w:id="88" w:author="Cao, Jeffrey" w:date="2021-05-19T17:30:00Z"/>
        </w:trPr>
        <w:tc>
          <w:tcPr>
            <w:tcW w:w="1494" w:type="dxa"/>
          </w:tcPr>
          <w:p w14:paraId="594F9AE2" w14:textId="7716EFA4" w:rsidR="00532ED2" w:rsidRDefault="00532ED2" w:rsidP="00532ED2">
            <w:pPr>
              <w:snapToGrid w:val="0"/>
              <w:spacing w:line="264" w:lineRule="auto"/>
              <w:rPr>
                <w:ins w:id="89" w:author="Cao, Jeffrey" w:date="2021-05-19T17:30:00Z"/>
                <w:rFonts w:eastAsiaTheme="minorEastAsia"/>
                <w:szCs w:val="20"/>
                <w:lang w:eastAsia="zh-CN"/>
              </w:rPr>
            </w:pPr>
            <w:ins w:id="90" w:author="Cao, Jeffrey" w:date="2021-05-19T17:30:00Z">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ins>
          </w:p>
        </w:tc>
        <w:tc>
          <w:tcPr>
            <w:tcW w:w="8144" w:type="dxa"/>
          </w:tcPr>
          <w:p w14:paraId="45F468E1" w14:textId="77777777" w:rsidR="00532ED2" w:rsidRDefault="00532ED2" w:rsidP="00532ED2">
            <w:pPr>
              <w:snapToGrid w:val="0"/>
              <w:spacing w:line="264" w:lineRule="auto"/>
              <w:rPr>
                <w:ins w:id="91" w:author="Cao, Jeffrey" w:date="2021-05-19T17:30:00Z"/>
                <w:rFonts w:eastAsiaTheme="minorEastAsia"/>
                <w:sz w:val="18"/>
                <w:szCs w:val="18"/>
                <w:lang w:eastAsia="zh-CN"/>
              </w:rPr>
            </w:pPr>
            <w:ins w:id="92" w:author="Cao, Jeffrey" w:date="2021-05-19T17:30:00Z">
              <w:r>
                <w:rPr>
                  <w:rFonts w:eastAsiaTheme="minorEastAsia" w:hint="eastAsia"/>
                  <w:sz w:val="18"/>
                  <w:szCs w:val="18"/>
                  <w:lang w:eastAsia="zh-CN"/>
                </w:rPr>
                <w:t>F</w:t>
              </w:r>
              <w:r>
                <w:rPr>
                  <w:rFonts w:eastAsiaTheme="minorEastAsia"/>
                  <w:sz w:val="18"/>
                  <w:szCs w:val="18"/>
                  <w:lang w:eastAsia="zh-CN"/>
                </w:rPr>
                <w:t xml:space="preserve">or Q1, support Alt-1. </w:t>
              </w:r>
            </w:ins>
          </w:p>
          <w:p w14:paraId="4C6854C8" w14:textId="77777777" w:rsidR="00532ED2" w:rsidRDefault="00532ED2" w:rsidP="00532ED2">
            <w:pPr>
              <w:snapToGrid w:val="0"/>
              <w:spacing w:line="264" w:lineRule="auto"/>
              <w:rPr>
                <w:ins w:id="93" w:author="Cao, Jeffrey" w:date="2021-05-19T17:30:00Z"/>
                <w:rFonts w:eastAsiaTheme="minorEastAsia"/>
                <w:sz w:val="18"/>
                <w:szCs w:val="18"/>
                <w:lang w:eastAsia="zh-CN"/>
              </w:rPr>
            </w:pPr>
            <w:ins w:id="94" w:author="Cao, Jeffrey" w:date="2021-05-19T17:30:00Z">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ins>
          </w:p>
          <w:p w14:paraId="59895CB7" w14:textId="77777777" w:rsidR="00532ED2" w:rsidRDefault="00532ED2" w:rsidP="00532ED2">
            <w:pPr>
              <w:snapToGrid w:val="0"/>
              <w:spacing w:line="264" w:lineRule="auto"/>
              <w:rPr>
                <w:ins w:id="95" w:author="Cao, Jeffrey" w:date="2021-05-19T17:30:00Z"/>
                <w:rFonts w:eastAsiaTheme="minorEastAsia"/>
                <w:sz w:val="18"/>
                <w:szCs w:val="18"/>
                <w:lang w:eastAsia="zh-CN"/>
              </w:rPr>
            </w:pPr>
          </w:p>
          <w:p w14:paraId="05B6AD14" w14:textId="77777777" w:rsidR="00532ED2" w:rsidRDefault="00532ED2" w:rsidP="00532ED2">
            <w:pPr>
              <w:snapToGrid w:val="0"/>
              <w:spacing w:line="264" w:lineRule="auto"/>
              <w:rPr>
                <w:ins w:id="96" w:author="Cao, Jeffrey" w:date="2021-05-19T17:30:00Z"/>
                <w:rFonts w:eastAsiaTheme="minorEastAsia"/>
                <w:sz w:val="18"/>
                <w:szCs w:val="18"/>
                <w:lang w:eastAsia="zh-CN"/>
              </w:rPr>
            </w:pPr>
            <w:ins w:id="97" w:author="Cao, Jeffrey" w:date="2021-05-19T17:30:00Z">
              <w:r>
                <w:rPr>
                  <w:rFonts w:eastAsiaTheme="minorEastAsia" w:hint="eastAsia"/>
                  <w:sz w:val="18"/>
                  <w:szCs w:val="18"/>
                  <w:lang w:eastAsia="zh-CN"/>
                </w:rPr>
                <w:t>F</w:t>
              </w:r>
              <w:r>
                <w:rPr>
                  <w:rFonts w:eastAsiaTheme="minorEastAsia"/>
                  <w:sz w:val="18"/>
                  <w:szCs w:val="18"/>
                  <w:lang w:eastAsia="zh-CN"/>
                </w:rPr>
                <w:t xml:space="preserve">or Q2, support Alt-1. </w:t>
              </w:r>
            </w:ins>
          </w:p>
          <w:p w14:paraId="5DF5C86F" w14:textId="4C1A8E83" w:rsidR="00532ED2" w:rsidRPr="006974FB" w:rsidRDefault="00532ED2" w:rsidP="00532ED2">
            <w:pPr>
              <w:snapToGrid w:val="0"/>
              <w:spacing w:line="264" w:lineRule="auto"/>
              <w:rPr>
                <w:ins w:id="98" w:author="Cao, Jeffrey" w:date="2021-05-19T17:30:00Z"/>
                <w:rFonts w:eastAsiaTheme="minorEastAsia"/>
                <w:sz w:val="18"/>
                <w:szCs w:val="18"/>
                <w:lang w:eastAsia="zh-CN"/>
              </w:rPr>
            </w:pPr>
            <w:ins w:id="99" w:author="Cao, Jeffrey" w:date="2021-05-19T17:30:00Z">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ins>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QCLed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lastRenderedPageBreak/>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ins w:id="100" w:author="Loic Canonne-Velasquez" w:date="2021-05-18T14:09:00Z">
              <w:r>
                <w:rPr>
                  <w:rFonts w:eastAsiaTheme="minorEastAsia"/>
                  <w:szCs w:val="20"/>
                  <w:lang w:eastAsia="zh-CN"/>
                </w:rPr>
                <w:lastRenderedPageBreak/>
                <w:t>InterDigital</w:t>
              </w:r>
            </w:ins>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ins w:id="101" w:author="Loic Canonne-Velasquez" w:date="2021-05-18T14:09:00Z">
              <w:r>
                <w:rPr>
                  <w:sz w:val="18"/>
                  <w:szCs w:val="18"/>
                </w:rPr>
                <w:t>We support FL’s p</w:t>
              </w:r>
            </w:ins>
            <w:ins w:id="102" w:author="Loic Canonne-Velasquez" w:date="2021-05-18T14:10:00Z">
              <w:r>
                <w:rPr>
                  <w:sz w:val="18"/>
                  <w:szCs w:val="18"/>
                </w:rPr>
                <w:t xml:space="preserve">roposal. </w:t>
              </w:r>
            </w:ins>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ins w:id="103" w:author="Runhua Chen" w:date="2021-05-19T10:57:00Z"/>
                <w:sz w:val="18"/>
                <w:szCs w:val="18"/>
              </w:rPr>
            </w:pPr>
            <w:r>
              <w:rPr>
                <w:sz w:val="18"/>
                <w:szCs w:val="18"/>
              </w:rPr>
              <w:t>For Q2, we are OK with Alt. 1 if that is the majority view.  But if the bitwidth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ins w:id="104" w:author="Runhua Chen" w:date="2021-05-19T10:57:00Z"/>
                <w:sz w:val="18"/>
                <w:szCs w:val="18"/>
              </w:rPr>
            </w:pPr>
          </w:p>
          <w:p w14:paraId="7335051A" w14:textId="5411A9AF" w:rsidR="007E4D88" w:rsidRPr="00D32950" w:rsidRDefault="007E4D88" w:rsidP="000D0E60">
            <w:pPr>
              <w:snapToGrid w:val="0"/>
              <w:spacing w:line="264" w:lineRule="auto"/>
              <w:rPr>
                <w:b/>
                <w:szCs w:val="20"/>
              </w:rPr>
            </w:pPr>
            <w:ins w:id="105" w:author="Runhua Chen" w:date="2021-05-19T10:57:00Z">
              <w:r>
                <w:rPr>
                  <w:sz w:val="18"/>
                  <w:szCs w:val="18"/>
                </w:rPr>
                <w:t xml:space="preserve">[mod]: added. </w:t>
              </w:r>
            </w:ins>
          </w:p>
          <w:p w14:paraId="052666A6" w14:textId="77777777" w:rsidR="000D0E60" w:rsidRDefault="000D0E60" w:rsidP="007E4D88">
            <w:pPr>
              <w:snapToGrid w:val="0"/>
              <w:spacing w:line="264" w:lineRule="auto"/>
              <w:rPr>
                <w:sz w:val="18"/>
                <w:szCs w:val="18"/>
              </w:rPr>
            </w:pPr>
          </w:p>
        </w:tc>
      </w:tr>
      <w:tr w:rsidR="007E6EF0" w14:paraId="7A70CEF3" w14:textId="77777777" w:rsidTr="0037157A">
        <w:trPr>
          <w:ins w:id="106" w:author="Siva Muruganathan" w:date="2021-05-19T12:29:00Z"/>
        </w:trPr>
        <w:tc>
          <w:tcPr>
            <w:tcW w:w="1494" w:type="dxa"/>
          </w:tcPr>
          <w:p w14:paraId="4F3ED15E" w14:textId="680DFC2E" w:rsidR="007E6EF0" w:rsidRDefault="007E6EF0" w:rsidP="007E6EF0">
            <w:pPr>
              <w:snapToGrid w:val="0"/>
              <w:spacing w:line="264" w:lineRule="auto"/>
              <w:rPr>
                <w:ins w:id="107" w:author="Siva Muruganathan" w:date="2021-05-19T12:29:00Z"/>
                <w:rFonts w:eastAsiaTheme="minorEastAsia"/>
                <w:szCs w:val="20"/>
                <w:lang w:eastAsia="zh-CN"/>
              </w:rPr>
            </w:pPr>
            <w:r>
              <w:rPr>
                <w:rFonts w:eastAsiaTheme="minorEastAsia"/>
                <w:szCs w:val="20"/>
                <w:lang w:eastAsia="zh-CN"/>
              </w:rPr>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ins w:id="108" w:author="Siva Muruganathan" w:date="2021-05-19T12:29:00Z"/>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We don’t think design two frameworks for beam management and CSI is a wise choice. In Rel-16, beam report and CSI use the same framework, where CSI measurement and report are only based on CSI-RS.  So whether CSI-RS or/and SSB is not a critical issue. As for the mapping rules between RS resources, a gNB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rPr>
          <w:ins w:id="109" w:author="minhyun" w:date="2021-05-20T21:47:00Z"/>
        </w:trPr>
        <w:tc>
          <w:tcPr>
            <w:tcW w:w="1494" w:type="dxa"/>
          </w:tcPr>
          <w:p w14:paraId="76A5A4AF" w14:textId="335A6BFE" w:rsidR="002800EE" w:rsidRDefault="002800EE" w:rsidP="002800EE">
            <w:pPr>
              <w:snapToGrid w:val="0"/>
              <w:spacing w:line="264" w:lineRule="auto"/>
              <w:rPr>
                <w:ins w:id="110" w:author="minhyun" w:date="2021-05-20T21:47:00Z"/>
                <w:rFonts w:eastAsiaTheme="minorEastAsia"/>
                <w:szCs w:val="20"/>
                <w:lang w:eastAsia="zh-CN"/>
              </w:rPr>
            </w:pPr>
            <w:ins w:id="111" w:author="minhyun" w:date="2021-05-20T22:10:00Z">
              <w:r w:rsidRPr="00C732C8">
                <w:rPr>
                  <w:rFonts w:eastAsia="Malgun Gothic" w:hint="eastAsia"/>
                  <w:sz w:val="18"/>
                  <w:szCs w:val="20"/>
                  <w:lang w:eastAsia="ko-KR"/>
                </w:rPr>
                <w:t>E</w:t>
              </w:r>
              <w:r w:rsidRPr="00C732C8">
                <w:rPr>
                  <w:rFonts w:eastAsia="Malgun Gothic"/>
                  <w:sz w:val="18"/>
                  <w:szCs w:val="20"/>
                  <w:lang w:eastAsia="ko-KR"/>
                </w:rPr>
                <w:t>TRI</w:t>
              </w:r>
            </w:ins>
          </w:p>
        </w:tc>
        <w:tc>
          <w:tcPr>
            <w:tcW w:w="8144" w:type="dxa"/>
          </w:tcPr>
          <w:p w14:paraId="4BABC516" w14:textId="0716F29D" w:rsidR="002800EE" w:rsidRPr="00D16128" w:rsidRDefault="002800EE" w:rsidP="002800EE">
            <w:pPr>
              <w:snapToGrid w:val="0"/>
              <w:spacing w:line="264" w:lineRule="auto"/>
              <w:rPr>
                <w:ins w:id="112" w:author="minhyun" w:date="2021-05-20T21:47:00Z"/>
                <w:rFonts w:eastAsiaTheme="minorEastAsia"/>
                <w:sz w:val="18"/>
                <w:szCs w:val="18"/>
                <w:lang w:eastAsia="zh-CN"/>
              </w:rPr>
            </w:pPr>
            <w:ins w:id="113" w:author="minhyun" w:date="2021-05-20T22:10:00Z">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ins>
          </w:p>
        </w:tc>
      </w:tr>
      <w:tr w:rsidR="0037157A" w:rsidRPr="00D16128" w14:paraId="29452AF3" w14:textId="77777777" w:rsidTr="0037157A">
        <w:trPr>
          <w:ins w:id="114" w:author="Huawei" w:date="2021-05-20T10:52:00Z"/>
        </w:trPr>
        <w:tc>
          <w:tcPr>
            <w:tcW w:w="1494" w:type="dxa"/>
          </w:tcPr>
          <w:p w14:paraId="3521CCBB" w14:textId="1ECF411B" w:rsidR="0037157A" w:rsidRPr="009D7BED" w:rsidRDefault="0037157A" w:rsidP="00545AC2">
            <w:pPr>
              <w:snapToGrid w:val="0"/>
              <w:spacing w:line="264" w:lineRule="auto"/>
              <w:rPr>
                <w:ins w:id="115" w:author="Huawei" w:date="2021-05-20T10:52:00Z"/>
                <w:rFonts w:eastAsiaTheme="minorEastAsia"/>
                <w:szCs w:val="20"/>
                <w:lang w:eastAsia="zh-CN"/>
              </w:rPr>
            </w:pPr>
            <w:ins w:id="116" w:author="Huawei" w:date="2021-05-20T10:52:00Z">
              <w:r>
                <w:rPr>
                  <w:rFonts w:eastAsiaTheme="minorEastAsia"/>
                  <w:szCs w:val="20"/>
                  <w:lang w:eastAsia="zh-CN"/>
                </w:rPr>
                <w:t>Huawei, HiSilicon</w:t>
              </w:r>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ins>
          </w:p>
        </w:tc>
        <w:tc>
          <w:tcPr>
            <w:tcW w:w="8144" w:type="dxa"/>
          </w:tcPr>
          <w:p w14:paraId="6CB7E57B" w14:textId="77777777" w:rsidR="0037157A" w:rsidRDefault="0037157A" w:rsidP="00545AC2">
            <w:pPr>
              <w:snapToGrid w:val="0"/>
              <w:spacing w:line="264" w:lineRule="auto"/>
              <w:rPr>
                <w:ins w:id="117" w:author="Huawei" w:date="2021-05-20T10:52:00Z"/>
                <w:rFonts w:eastAsiaTheme="minorEastAsia"/>
                <w:sz w:val="18"/>
                <w:szCs w:val="18"/>
                <w:lang w:eastAsia="zh-CN"/>
              </w:rPr>
            </w:pPr>
            <w:ins w:id="118" w:author="Huawei" w:date="2021-05-20T10:52:00Z">
              <w:r>
                <w:rPr>
                  <w:rFonts w:eastAsiaTheme="minorEastAsia"/>
                  <w:sz w:val="18"/>
                  <w:szCs w:val="18"/>
                  <w:lang w:eastAsia="zh-CN"/>
                </w:rPr>
                <w:t>Reading the comment above, it seems Intel support Alt 1 for Q1, but somehow their name is added to Alt 2 in the summary table above. Maybe it is a typo?</w:t>
              </w:r>
            </w:ins>
          </w:p>
          <w:p w14:paraId="65EB8313" w14:textId="77777777" w:rsidR="0037157A" w:rsidRDefault="0037157A" w:rsidP="00545AC2">
            <w:pPr>
              <w:snapToGrid w:val="0"/>
              <w:spacing w:line="264" w:lineRule="auto"/>
              <w:rPr>
                <w:ins w:id="119" w:author="Huawei" w:date="2021-05-20T10:52:00Z"/>
                <w:rFonts w:eastAsiaTheme="minorEastAsia"/>
                <w:sz w:val="18"/>
                <w:szCs w:val="18"/>
                <w:lang w:eastAsia="zh-CN"/>
              </w:rPr>
            </w:pPr>
          </w:p>
          <w:p w14:paraId="17105AFA" w14:textId="77777777" w:rsidR="0037157A" w:rsidRDefault="0037157A" w:rsidP="00545AC2">
            <w:pPr>
              <w:snapToGrid w:val="0"/>
              <w:spacing w:line="264" w:lineRule="auto"/>
              <w:rPr>
                <w:ins w:id="120" w:author="Huawei" w:date="2021-05-20T10:52:00Z"/>
                <w:rFonts w:eastAsiaTheme="minorEastAsia"/>
                <w:sz w:val="18"/>
                <w:szCs w:val="18"/>
                <w:lang w:eastAsia="zh-CN"/>
              </w:rPr>
            </w:pPr>
            <w:ins w:id="121" w:author="Huawei" w:date="2021-05-20T10:52:00Z">
              <w:r>
                <w:rPr>
                  <w:rFonts w:eastAsiaTheme="minorEastAsia"/>
                  <w:sz w:val="18"/>
                  <w:szCs w:val="18"/>
                  <w:lang w:eastAsia="zh-CN"/>
                </w:rPr>
                <w:t xml:space="preserve">In response to Nokia: We are not sure if we should make decision based on some expected CPU definition for mTRP, which is not necessarily the common understanding, or based on assumed introduction of SSB grouping, which has not been agreed. It may be more helpful for down-selection if these expectation and assumption are captured in the alternatives. </w:t>
              </w:r>
            </w:ins>
          </w:p>
          <w:p w14:paraId="697EF1F3" w14:textId="77777777" w:rsidR="0037157A" w:rsidRDefault="0037157A" w:rsidP="00545AC2">
            <w:pPr>
              <w:snapToGrid w:val="0"/>
              <w:spacing w:line="264" w:lineRule="auto"/>
              <w:rPr>
                <w:ins w:id="122" w:author="Huawei" w:date="2021-05-20T10:52:00Z"/>
                <w:rFonts w:eastAsiaTheme="minorEastAsia"/>
                <w:sz w:val="18"/>
                <w:szCs w:val="18"/>
                <w:lang w:eastAsia="zh-CN"/>
              </w:rPr>
            </w:pPr>
          </w:p>
          <w:p w14:paraId="7FD47BD0" w14:textId="77777777" w:rsidR="0037157A" w:rsidRDefault="0037157A" w:rsidP="00545AC2">
            <w:pPr>
              <w:snapToGrid w:val="0"/>
              <w:spacing w:line="264" w:lineRule="auto"/>
              <w:rPr>
                <w:ins w:id="123" w:author="Runhua Chen" w:date="2021-05-20T10:12:00Z"/>
                <w:rFonts w:eastAsiaTheme="minorEastAsia"/>
                <w:sz w:val="18"/>
                <w:szCs w:val="18"/>
                <w:lang w:eastAsia="zh-CN"/>
              </w:rPr>
            </w:pPr>
            <w:ins w:id="124" w:author="Huawei" w:date="2021-05-20T10:52:00Z">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ins>
          </w:p>
          <w:p w14:paraId="159EC5DD" w14:textId="77777777" w:rsidR="00545AC2" w:rsidRDefault="00545AC2" w:rsidP="00545AC2">
            <w:pPr>
              <w:snapToGrid w:val="0"/>
              <w:spacing w:line="264" w:lineRule="auto"/>
              <w:rPr>
                <w:ins w:id="125" w:author="Runhua Chen" w:date="2021-05-20T10:12:00Z"/>
                <w:rFonts w:eastAsiaTheme="minorEastAsia"/>
                <w:sz w:val="18"/>
                <w:szCs w:val="18"/>
                <w:lang w:eastAsia="zh-CN"/>
              </w:rPr>
            </w:pPr>
          </w:p>
          <w:p w14:paraId="449138DB" w14:textId="77777777" w:rsidR="00545AC2" w:rsidRDefault="00545AC2" w:rsidP="00545AC2">
            <w:pPr>
              <w:snapToGrid w:val="0"/>
              <w:spacing w:line="264" w:lineRule="auto"/>
              <w:rPr>
                <w:ins w:id="126" w:author="Runhua Chen" w:date="2021-05-20T10:12:00Z"/>
                <w:rFonts w:eastAsiaTheme="minorEastAsia"/>
                <w:sz w:val="18"/>
                <w:szCs w:val="18"/>
                <w:lang w:eastAsia="zh-CN"/>
              </w:rPr>
            </w:pPr>
            <w:ins w:id="127" w:author="Runhua Chen" w:date="2021-05-20T10:12:00Z">
              <w:r>
                <w:rPr>
                  <w:rFonts w:eastAsiaTheme="minorEastAsia"/>
                  <w:sz w:val="18"/>
                  <w:szCs w:val="18"/>
                  <w:lang w:eastAsia="zh-CN"/>
                </w:rPr>
                <w:t xml:space="preserve">[mod]: </w:t>
              </w:r>
            </w:ins>
          </w:p>
          <w:p w14:paraId="17DC616F" w14:textId="7C92A42E" w:rsidR="00545AC2" w:rsidRPr="00545AC2" w:rsidRDefault="00545AC2" w:rsidP="00545AC2">
            <w:pPr>
              <w:pStyle w:val="ListParagraph"/>
              <w:numPr>
                <w:ilvl w:val="0"/>
                <w:numId w:val="95"/>
              </w:numPr>
              <w:snapToGrid w:val="0"/>
              <w:spacing w:line="264" w:lineRule="auto"/>
              <w:rPr>
                <w:ins w:id="128" w:author="Runhua Chen" w:date="2021-05-20T10:12:00Z"/>
                <w:rFonts w:eastAsiaTheme="minorEastAsia"/>
                <w:sz w:val="18"/>
                <w:szCs w:val="18"/>
                <w:lang w:eastAsia="zh-CN"/>
              </w:rPr>
            </w:pPr>
            <w:ins w:id="129" w:author="Runhua Chen" w:date="2021-05-20T10:12:00Z">
              <w:r w:rsidRPr="00545AC2">
                <w:rPr>
                  <w:rFonts w:eastAsiaTheme="minorEastAsia"/>
                  <w:sz w:val="18"/>
                  <w:szCs w:val="18"/>
                  <w:lang w:eastAsia="zh-CN"/>
                </w:rPr>
                <w:t xml:space="preserve">Thanks for point out the typo. Corrected. </w:t>
              </w:r>
            </w:ins>
          </w:p>
          <w:p w14:paraId="4614DBE8" w14:textId="417C5792" w:rsidR="00545AC2" w:rsidRPr="00545AC2" w:rsidRDefault="00545AC2" w:rsidP="00545AC2">
            <w:pPr>
              <w:pStyle w:val="ListParagraph"/>
              <w:numPr>
                <w:ilvl w:val="0"/>
                <w:numId w:val="95"/>
              </w:numPr>
              <w:snapToGrid w:val="0"/>
              <w:spacing w:line="264" w:lineRule="auto"/>
              <w:rPr>
                <w:ins w:id="130" w:author="Huawei" w:date="2021-05-20T10:52:00Z"/>
                <w:rFonts w:eastAsiaTheme="minorEastAsia"/>
                <w:sz w:val="18"/>
                <w:szCs w:val="18"/>
                <w:lang w:eastAsia="zh-CN"/>
              </w:rPr>
            </w:pPr>
            <w:ins w:id="131" w:author="Runhua Chen" w:date="2021-05-20T10:15:00Z">
              <w:r>
                <w:rPr>
                  <w:rFonts w:eastAsiaTheme="minorEastAsia"/>
                  <w:sz w:val="18"/>
                  <w:szCs w:val="18"/>
                  <w:lang w:val="en-US" w:eastAsia="zh-CN"/>
                </w:rPr>
                <w:t>I</w:t>
              </w:r>
            </w:ins>
            <w:ins w:id="132" w:author="Runhua Chen" w:date="2021-05-20T10:13:00Z">
              <w:r>
                <w:rPr>
                  <w:rFonts w:eastAsiaTheme="minorEastAsia"/>
                  <w:sz w:val="18"/>
                  <w:szCs w:val="18"/>
                  <w:lang w:val="en-US" w:eastAsia="zh-CN"/>
                </w:rPr>
                <w:t xml:space="preserve">t’s a good idea to list the </w:t>
              </w:r>
            </w:ins>
            <w:ins w:id="133" w:author="Runhua Chen" w:date="2021-05-20T10:14:00Z">
              <w:r>
                <w:rPr>
                  <w:rFonts w:eastAsiaTheme="minorEastAsia"/>
                  <w:sz w:val="18"/>
                  <w:szCs w:val="18"/>
                  <w:lang w:val="en-US" w:eastAsia="zh-CN"/>
                </w:rPr>
                <w:t>expected spec impacts</w:t>
              </w:r>
            </w:ins>
            <w:ins w:id="134" w:author="Runhua Chen" w:date="2021-05-20T10:15:00Z">
              <w:r>
                <w:rPr>
                  <w:rFonts w:eastAsiaTheme="minorEastAsia"/>
                  <w:sz w:val="18"/>
                  <w:szCs w:val="18"/>
                  <w:lang w:val="en-US" w:eastAsia="zh-CN"/>
                </w:rPr>
                <w:t xml:space="preserve">. </w:t>
              </w:r>
            </w:ins>
            <w:ins w:id="135" w:author="Runhua Chen" w:date="2021-05-20T12:03:00Z">
              <w:r w:rsidR="00E46ECA">
                <w:rPr>
                  <w:rFonts w:eastAsiaTheme="minorEastAsia"/>
                  <w:sz w:val="18"/>
                  <w:szCs w:val="18"/>
                  <w:lang w:val="en-US" w:eastAsia="zh-CN"/>
                </w:rPr>
                <w:t xml:space="preserve">Added to the note. </w:t>
              </w:r>
            </w:ins>
            <w:ins w:id="136" w:author="Runhua Chen" w:date="2021-05-20T11:35:00Z">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ins>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DC6BCC">
            <w:pPr>
              <w:pStyle w:val="ListParagraph"/>
              <w:numPr>
                <w:ilvl w:val="0"/>
                <w:numId w:val="96"/>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DC6BCC">
            <w:pPr>
              <w:pStyle w:val="ListParagraph"/>
              <w:numPr>
                <w:ilvl w:val="0"/>
                <w:numId w:val="96"/>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36A58" w14:paraId="649E4956" w14:textId="77777777" w:rsidTr="00DC6BCC">
        <w:tc>
          <w:tcPr>
            <w:tcW w:w="1494" w:type="dxa"/>
          </w:tcPr>
          <w:p w14:paraId="1C5862F2" w14:textId="0C2EB654" w:rsidR="00436A58" w:rsidRDefault="00436A58" w:rsidP="00436A58">
            <w:pPr>
              <w:snapToGrid w:val="0"/>
              <w:spacing w:line="264" w:lineRule="auto"/>
              <w:rPr>
                <w:rFonts w:eastAsia="Malgun Gothic" w:hint="eastAsia"/>
                <w:sz w:val="18"/>
                <w:szCs w:val="20"/>
                <w:lang w:eastAsia="ko-KR"/>
              </w:rPr>
            </w:pPr>
            <w:r>
              <w:rPr>
                <w:rFonts w:eastAsia="Malgun Gothic"/>
                <w:sz w:val="18"/>
                <w:szCs w:val="20"/>
                <w:lang w:eastAsia="ko-KR"/>
              </w:rPr>
              <w:lastRenderedPageBreak/>
              <w:t>Futurewei</w:t>
            </w:r>
          </w:p>
        </w:tc>
        <w:tc>
          <w:tcPr>
            <w:tcW w:w="8144" w:type="dxa"/>
          </w:tcPr>
          <w:p w14:paraId="05D8AE2B" w14:textId="77155914" w:rsidR="00436A58" w:rsidRDefault="00436A58" w:rsidP="00436A58">
            <w:pPr>
              <w:snapToGrid w:val="0"/>
              <w:spacing w:line="264" w:lineRule="auto"/>
              <w:rPr>
                <w:rFonts w:eastAsia="Malgun Gothic" w:hint="eastAsia"/>
                <w:sz w:val="18"/>
                <w:szCs w:val="18"/>
                <w:lang w:eastAsia="ko-KR"/>
              </w:rPr>
            </w:pPr>
            <w:r>
              <w:rPr>
                <w:rFonts w:eastAsia="Malgun Gothic"/>
                <w:sz w:val="18"/>
                <w:szCs w:val="18"/>
                <w:lang w:eastAsia="ko-KR"/>
              </w:rPr>
              <w:t>We are ok with FL’s proposal.  For Q1, we support Alt 1 (“set”).</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E6810BA" w:rsidR="00F66280" w:rsidRDefault="00F66280" w:rsidP="005C10CA">
            <w:pPr>
              <w:snapToGrid w:val="0"/>
              <w:rPr>
                <w:sz w:val="16"/>
                <w:szCs w:val="16"/>
              </w:rPr>
            </w:pPr>
            <w:r>
              <w:rPr>
                <w:sz w:val="16"/>
                <w:szCs w:val="16"/>
              </w:rPr>
              <w:t>Alt1 (</w:t>
            </w:r>
            <w:del w:id="137" w:author="Runhua Chen" w:date="2021-05-19T09:15:00Z">
              <w:r w:rsidDel="00400DB1">
                <w:rPr>
                  <w:sz w:val="16"/>
                  <w:szCs w:val="16"/>
                </w:rPr>
                <w:delText>2</w:delText>
              </w:r>
            </w:del>
            <w:ins w:id="138" w:author="Runhua Chen" w:date="2021-05-19T09:15:00Z">
              <w:r w:rsidR="00400DB1">
                <w:rPr>
                  <w:sz w:val="16"/>
                  <w:szCs w:val="16"/>
                </w:rPr>
                <w:t>4</w:t>
              </w:r>
            </w:ins>
            <w:r>
              <w:rPr>
                <w:sz w:val="16"/>
                <w:szCs w:val="16"/>
              </w:rPr>
              <w:t xml:space="preserve"> companies): ZTE,  DOCOMO</w:t>
            </w:r>
            <w:r w:rsidR="006B4741">
              <w:rPr>
                <w:sz w:val="16"/>
                <w:szCs w:val="16"/>
              </w:rPr>
              <w:t xml:space="preserve"> (only for option 1)</w:t>
            </w:r>
            <w:r>
              <w:rPr>
                <w:sz w:val="16"/>
                <w:szCs w:val="16"/>
              </w:rPr>
              <w:t>,</w:t>
            </w:r>
            <w:ins w:id="139"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4B83FCEC" w:rsidR="00F66280" w:rsidRPr="003A4DBD" w:rsidRDefault="00F66280" w:rsidP="004511CC">
            <w:pPr>
              <w:snapToGrid w:val="0"/>
              <w:rPr>
                <w:sz w:val="16"/>
                <w:szCs w:val="16"/>
              </w:rPr>
            </w:pPr>
            <w:r>
              <w:rPr>
                <w:sz w:val="16"/>
                <w:szCs w:val="16"/>
              </w:rPr>
              <w:t>Alt-2 (</w:t>
            </w:r>
            <w:del w:id="140" w:author="Runhua Chen" w:date="2021-05-19T09:15:00Z">
              <w:r w:rsidDel="00400DB1">
                <w:rPr>
                  <w:sz w:val="16"/>
                  <w:szCs w:val="16"/>
                </w:rPr>
                <w:delText>9</w:delText>
              </w:r>
            </w:del>
            <w:ins w:id="141" w:author="Runhua Chen" w:date="2021-05-19T09:15:00Z">
              <w:r w:rsidR="00400DB1">
                <w:rPr>
                  <w:sz w:val="16"/>
                  <w:szCs w:val="16"/>
                </w:rPr>
                <w:t>1</w:t>
              </w:r>
            </w:ins>
            <w:ins w:id="142" w:author="Runhua Chen" w:date="2021-05-19T22:55:00Z">
              <w:r w:rsidR="004511CC">
                <w:rPr>
                  <w:sz w:val="16"/>
                  <w:szCs w:val="16"/>
                </w:rPr>
                <w:t>2</w:t>
              </w:r>
            </w:ins>
            <w:r>
              <w:rPr>
                <w:sz w:val="16"/>
                <w:szCs w:val="16"/>
              </w:rPr>
              <w:t xml:space="preserve">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143" w:author="ZTE" w:date="2021-05-18T18:09:00Z">
              <w:r w:rsidR="00FD06B3">
                <w:rPr>
                  <w:sz w:val="16"/>
                  <w:szCs w:val="16"/>
                </w:rPr>
                <w:t>, ZTE</w:t>
              </w:r>
            </w:ins>
            <w:ins w:id="144" w:author="Runhua Chen" w:date="2021-05-19T22:55:00Z">
              <w:r w:rsidR="004511CC">
                <w:rPr>
                  <w:sz w:val="16"/>
                  <w:szCs w:val="16"/>
                </w:rPr>
                <w:t>, AT&amp;T</w:t>
              </w:r>
            </w:ins>
          </w:p>
        </w:tc>
      </w:tr>
    </w:tbl>
    <w:p w14:paraId="20501E27" w14:textId="77777777" w:rsidR="00F66280" w:rsidRDefault="00F66280" w:rsidP="00385032">
      <w:pPr>
        <w:snapToGrid w:val="0"/>
        <w:rPr>
          <w:szCs w:val="20"/>
        </w:rPr>
      </w:pPr>
    </w:p>
    <w:p w14:paraId="25FE4E1F" w14:textId="254771F4"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del w:id="145" w:author="Runhua Chen" w:date="2021-05-20T13:46:00Z">
        <w:r w:rsidR="004B5BD6" w:rsidDel="00FC0E95">
          <w:rPr>
            <w:szCs w:val="20"/>
            <w:highlight w:val="yellow"/>
          </w:rPr>
          <w:delText>2</w:delText>
        </w:r>
      </w:del>
      <w:ins w:id="146" w:author="Runhua Chen" w:date="2021-05-20T13:46:00Z">
        <w:r w:rsidR="00FC0E95">
          <w:rPr>
            <w:szCs w:val="20"/>
            <w:highlight w:val="yellow"/>
          </w:rPr>
          <w:t>2</w:t>
        </w:r>
      </w:ins>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47" w:author="Runhua Chen" w:date="2021-05-19T01:05:00Z">
        <w:r w:rsidR="004320FB">
          <w:rPr>
            <w:szCs w:val="20"/>
          </w:rPr>
          <w:t>a</w:t>
        </w:r>
      </w:ins>
      <w:r w:rsidRPr="00BD0DE1">
        <w:rPr>
          <w:szCs w:val="20"/>
        </w:rPr>
        <w:t xml:space="preserve">tives </w:t>
      </w:r>
      <w:r w:rsidR="004320FB">
        <w:rPr>
          <w:szCs w:val="20"/>
        </w:rPr>
        <w:t xml:space="preserve">for additional UE indication </w:t>
      </w:r>
      <w:ins w:id="148" w:author="Runhua Chen" w:date="2021-05-20T11:38:00Z">
        <w:r w:rsidR="00B06E21">
          <w:rPr>
            <w:szCs w:val="20"/>
          </w:rPr>
          <w:t xml:space="preserve">in the report </w:t>
        </w:r>
      </w:ins>
      <w:r w:rsidRPr="00BD0DE1">
        <w:rPr>
          <w:szCs w:val="20"/>
        </w:rPr>
        <w:t>is to be supported in Rel.17 in RAN1#106b-e</w:t>
      </w:r>
    </w:p>
    <w:p w14:paraId="267DA1D4" w14:textId="381E725D" w:rsidR="00885605" w:rsidRPr="005412D0" w:rsidRDefault="00885605" w:rsidP="00885605">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ins w:id="149" w:author="Runhua Chen" w:date="2021-05-20T11:38:00Z">
        <w:r w:rsidR="00B06E21">
          <w:rPr>
            <w:rFonts w:ascii="Times New Roman" w:hAnsi="Times New Roman" w:cs="Times New Roman"/>
            <w:sz w:val="20"/>
            <w:szCs w:val="20"/>
            <w:lang w:val="en-US"/>
          </w:rPr>
          <w:t xml:space="preserve">UE </w:t>
        </w:r>
      </w:ins>
      <w:r w:rsidRPr="005412D0">
        <w:rPr>
          <w:rFonts w:ascii="Times New Roman" w:hAnsi="Times New Roman" w:cs="Times New Roman"/>
          <w:sz w:val="20"/>
          <w:szCs w:val="20"/>
          <w:lang w:val="en-US"/>
        </w:rPr>
        <w:t>panel ID per CMR within a group/pair</w:t>
      </w:r>
    </w:p>
    <w:p w14:paraId="67122395" w14:textId="2EEFEDDA" w:rsidR="00BD0DE1" w:rsidRPr="00481B66" w:rsidRDefault="00BD0DE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ins w:id="150" w:author="Runhua Chen" w:date="2021-05-20T11:38:00Z">
        <w:r w:rsidR="00B06E21" w:rsidRPr="00B06E21">
          <w:rPr>
            <w:rFonts w:ascii="Times New Roman" w:hAnsi="Times New Roman" w:cs="Times New Roman"/>
            <w:sz w:val="20"/>
            <w:szCs w:val="20"/>
            <w:lang w:val="en-US"/>
          </w:rPr>
          <w:t xml:space="preserve">within a beam </w:t>
        </w:r>
      </w:ins>
      <w:ins w:id="151" w:author="Runhua Chen" w:date="2021-05-20T11:39:00Z">
        <w:r w:rsidR="00B06E21" w:rsidRPr="00B06E21">
          <w:rPr>
            <w:rFonts w:ascii="Times New Roman" w:hAnsi="Times New Roman" w:cs="Times New Roman"/>
            <w:sz w:val="20"/>
            <w:szCs w:val="20"/>
            <w:lang w:val="en-US"/>
          </w:rPr>
          <w:t>group/</w:t>
        </w:r>
      </w:ins>
      <w:ins w:id="152" w:author="Runhua Chen" w:date="2021-05-20T11:38:00Z">
        <w:r w:rsidR="00B06E21" w:rsidRPr="00B06E21">
          <w:rPr>
            <w:rFonts w:ascii="Times New Roman" w:hAnsi="Times New Roman" w:cs="Times New Roman"/>
            <w:sz w:val="20"/>
            <w:szCs w:val="20"/>
            <w:lang w:val="en-US"/>
          </w:rPr>
          <w:t xml:space="preserve">pair </w:t>
        </w:r>
      </w:ins>
      <w:r w:rsidRPr="004712A5">
        <w:rPr>
          <w:rFonts w:ascii="Times New Roman" w:hAnsi="Times New Roman" w:cs="Times New Roman"/>
          <w:sz w:val="20"/>
          <w:szCs w:val="20"/>
        </w:rPr>
        <w:t>are associated to</w:t>
      </w:r>
      <w:ins w:id="153" w:author="Runhua Chen" w:date="2021-05-20T11:38:00Z">
        <w:r w:rsidR="00B06E21" w:rsidRPr="0068603B">
          <w:rPr>
            <w:rFonts w:ascii="Times New Roman" w:hAnsi="Times New Roman" w:cs="Times New Roman"/>
            <w:sz w:val="20"/>
            <w:szCs w:val="20"/>
            <w:lang w:val="en-US"/>
          </w:rPr>
          <w:t xml:space="preserve"> the same or </w:t>
        </w:r>
      </w:ins>
      <w:del w:id="154" w:author="Runhua Chen" w:date="2021-05-20T11:38:00Z">
        <w:r w:rsidRPr="0068603B" w:rsidDel="00B06E21">
          <w:rPr>
            <w:rFonts w:ascii="Times New Roman" w:hAnsi="Times New Roman" w:cs="Times New Roman"/>
            <w:sz w:val="20"/>
            <w:szCs w:val="20"/>
          </w:rPr>
          <w:delText xml:space="preserve"> </w:delText>
        </w:r>
      </w:del>
      <w:r w:rsidRPr="00481B66">
        <w:rPr>
          <w:rFonts w:ascii="Times New Roman" w:hAnsi="Times New Roman" w:cs="Times New Roman"/>
          <w:sz w:val="20"/>
          <w:szCs w:val="20"/>
        </w:rPr>
        <w:t>different RX spatial filters</w:t>
      </w:r>
    </w:p>
    <w:p w14:paraId="6D4AB899" w14:textId="2FCB2F63" w:rsidR="00BD0DE1" w:rsidRPr="00B06E21" w:rsidRDefault="00BD0DE1" w:rsidP="00305CCA">
      <w:pPr>
        <w:pStyle w:val="ListParagraph"/>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ins w:id="155" w:author="Runhua Chen" w:date="2021-05-20T11:39:00Z">
        <w:r w:rsidR="00B06E21" w:rsidRPr="00B06E21">
          <w:rPr>
            <w:rFonts w:ascii="Times New Roman" w:hAnsi="Times New Roman" w:cs="Times New Roman"/>
            <w:sz w:val="20"/>
            <w:szCs w:val="20"/>
          </w:rPr>
          <w:t>per CMR within a group/pair</w:t>
        </w:r>
      </w:ins>
      <w:del w:id="156" w:author="Runhua Chen" w:date="2021-05-20T11:39:00Z">
        <w:r w:rsidRPr="00B06E21" w:rsidDel="00B06E21">
          <w:rPr>
            <w:rFonts w:ascii="Times New Roman" w:hAnsi="Times New Roman" w:cs="Times New Roman"/>
            <w:sz w:val="20"/>
            <w:szCs w:val="20"/>
          </w:rPr>
          <w:delText>corresponding to DL RS in a group</w:delText>
        </w:r>
      </w:del>
    </w:p>
    <w:p w14:paraId="0C1116FB" w14:textId="0B4AF579" w:rsidR="00BD0DE1" w:rsidRPr="00BD0DE1" w:rsidRDefault="00BD0DE1" w:rsidP="00305CCA">
      <w:pPr>
        <w:pStyle w:val="ListParagraph"/>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ins w:id="157" w:author="Runhua Chen" w:date="2021-05-20T11:39:00Z">
        <w:r w:rsidR="00B06E21" w:rsidRPr="00B06E21">
          <w:rPr>
            <w:rFonts w:ascii="Times New Roman" w:hAnsi="Times New Roman" w:cs="Times New Roman"/>
            <w:sz w:val="20"/>
            <w:szCs w:val="20"/>
          </w:rPr>
          <w:t>within a group/pair</w:t>
        </w:r>
      </w:ins>
      <w:del w:id="158" w:author="Runhua Chen" w:date="2021-05-20T11:39:00Z">
        <w:r w:rsidRPr="00B06E21" w:rsidDel="00B06E21">
          <w:rPr>
            <w:rFonts w:ascii="Times New Roman" w:hAnsi="Times New Roman" w:cs="Times New Roman"/>
            <w:sz w:val="20"/>
            <w:szCs w:val="20"/>
          </w:rPr>
          <w:delText>in a beam</w:delText>
        </w:r>
        <w:r w:rsidRPr="00BD0DE1" w:rsidDel="00B06E21">
          <w:rPr>
            <w:rFonts w:ascii="Times New Roman" w:hAnsi="Times New Roman" w:cs="Times New Roman"/>
            <w:sz w:val="20"/>
            <w:szCs w:val="20"/>
          </w:rPr>
          <w:delText xml:space="preserve"> pair</w:delText>
        </w:r>
      </w:del>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15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16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161" w:author="Administrator" w:date="2021-05-18T16:04:00Z"/>
        </w:trPr>
        <w:tc>
          <w:tcPr>
            <w:tcW w:w="1494" w:type="dxa"/>
          </w:tcPr>
          <w:p w14:paraId="5F8D37F6" w14:textId="560EE637" w:rsidR="00E94D57" w:rsidRPr="00BD0DE1" w:rsidRDefault="00E94D57" w:rsidP="006B4741">
            <w:pPr>
              <w:snapToGrid w:val="0"/>
              <w:spacing w:line="264" w:lineRule="auto"/>
              <w:rPr>
                <w:ins w:id="162" w:author="Administrator" w:date="2021-05-18T16:04:00Z"/>
                <w:rFonts w:eastAsiaTheme="minorEastAsia"/>
                <w:sz w:val="18"/>
                <w:szCs w:val="18"/>
                <w:lang w:eastAsia="zh-CN"/>
              </w:rPr>
            </w:pPr>
            <w:ins w:id="16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164" w:author="Administrator" w:date="2021-05-18T16:04:00Z"/>
                <w:rFonts w:eastAsiaTheme="minorEastAsia"/>
                <w:sz w:val="18"/>
                <w:szCs w:val="18"/>
                <w:lang w:eastAsia="zh-CN"/>
              </w:rPr>
            </w:pPr>
            <w:ins w:id="16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166" w:author="ZTE" w:date="2021-05-18T18:09:00Z"/>
        </w:trPr>
        <w:tc>
          <w:tcPr>
            <w:tcW w:w="1494" w:type="dxa"/>
          </w:tcPr>
          <w:p w14:paraId="35F756B2" w14:textId="22EA9F03" w:rsidR="00FD06B3" w:rsidRPr="00BD0DE1" w:rsidRDefault="00FD06B3" w:rsidP="006B4741">
            <w:pPr>
              <w:snapToGrid w:val="0"/>
              <w:spacing w:line="264" w:lineRule="auto"/>
              <w:rPr>
                <w:ins w:id="16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16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169" w:author="Runhua Chen" w:date="2021-05-18T17:00:00Z"/>
        </w:trPr>
        <w:tc>
          <w:tcPr>
            <w:tcW w:w="1494" w:type="dxa"/>
          </w:tcPr>
          <w:p w14:paraId="10633391" w14:textId="77777777" w:rsidR="00EC5D33" w:rsidRPr="00BD0DE1" w:rsidRDefault="00EC5D33" w:rsidP="004320FB">
            <w:pPr>
              <w:snapToGrid w:val="0"/>
              <w:spacing w:line="264" w:lineRule="auto"/>
              <w:rPr>
                <w:ins w:id="170" w:author="Runhua Chen" w:date="2021-05-18T17:00:00Z"/>
                <w:rFonts w:eastAsiaTheme="minorEastAsia"/>
                <w:sz w:val="18"/>
                <w:szCs w:val="18"/>
                <w:lang w:eastAsia="zh-CN"/>
              </w:rPr>
            </w:pPr>
            <w:ins w:id="17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172" w:author="Runhua Chen" w:date="2021-05-18T17:00:00Z"/>
                <w:rFonts w:eastAsiaTheme="minorEastAsia"/>
                <w:sz w:val="18"/>
                <w:szCs w:val="18"/>
                <w:lang w:eastAsia="zh-CN"/>
              </w:rPr>
            </w:pPr>
            <w:ins w:id="17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174" w:author="Yushu Zhang" w:date="2021-05-19T12:28:00Z">
              <w:r>
                <w:rPr>
                  <w:szCs w:val="20"/>
                </w:rPr>
                <w:t>a</w:t>
              </w:r>
            </w:ins>
            <w:r w:rsidRPr="00BD0DE1">
              <w:rPr>
                <w:szCs w:val="20"/>
              </w:rPr>
              <w:t xml:space="preserve">tives </w:t>
            </w:r>
            <w:ins w:id="175"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ListParagraph"/>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176" w:author="Runhua Chen" w:date="2021-05-19T01:04:00Z">
              <w:r>
                <w:rPr>
                  <w:rFonts w:eastAsiaTheme="minorEastAsia"/>
                  <w:sz w:val="18"/>
                  <w:szCs w:val="18"/>
                  <w:lang w:eastAsia="zh-CN"/>
                </w:rPr>
                <w:t xml:space="preserve">[mod]: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rPr>
          <w:ins w:id="177" w:author="Cao, Jeffrey" w:date="2021-05-19T17:31:00Z"/>
        </w:trPr>
        <w:tc>
          <w:tcPr>
            <w:tcW w:w="1494" w:type="dxa"/>
          </w:tcPr>
          <w:p w14:paraId="68397A11" w14:textId="249712F9" w:rsidR="00532ED2" w:rsidRDefault="00532ED2" w:rsidP="00532ED2">
            <w:pPr>
              <w:snapToGrid w:val="0"/>
              <w:spacing w:line="264" w:lineRule="auto"/>
              <w:rPr>
                <w:ins w:id="178" w:author="Cao, Jeffrey" w:date="2021-05-19T17:31:00Z"/>
                <w:rFonts w:eastAsiaTheme="minorEastAsia"/>
                <w:sz w:val="18"/>
                <w:szCs w:val="18"/>
                <w:lang w:eastAsia="zh-CN"/>
              </w:rPr>
            </w:pPr>
            <w:ins w:id="179" w:author="Cao, Jeffrey" w:date="2021-05-19T17:31: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2BF949A" w14:textId="77777777" w:rsidR="00532ED2" w:rsidRDefault="00532ED2" w:rsidP="00532ED2">
            <w:pPr>
              <w:snapToGrid w:val="0"/>
              <w:spacing w:line="264" w:lineRule="auto"/>
              <w:rPr>
                <w:ins w:id="180" w:author="Cao, Jeffrey" w:date="2021-05-19T17:31:00Z"/>
                <w:rFonts w:eastAsiaTheme="minorEastAsia"/>
                <w:sz w:val="18"/>
                <w:szCs w:val="18"/>
                <w:lang w:eastAsia="zh-CN"/>
              </w:rPr>
            </w:pPr>
            <w:ins w:id="181" w:author="Cao, Jeffrey" w:date="2021-05-19T17:31:00Z">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ins>
          </w:p>
          <w:p w14:paraId="1AB4AFFD" w14:textId="77777777" w:rsidR="00532ED2" w:rsidRDefault="00532ED2" w:rsidP="00532ED2">
            <w:pPr>
              <w:snapToGrid w:val="0"/>
              <w:spacing w:line="264" w:lineRule="auto"/>
              <w:rPr>
                <w:ins w:id="182" w:author="Cao, Jeffrey" w:date="2021-05-19T17:31:00Z"/>
                <w:rFonts w:eastAsiaTheme="minorEastAsia"/>
                <w:sz w:val="18"/>
                <w:szCs w:val="18"/>
                <w:lang w:eastAsia="zh-CN"/>
              </w:rPr>
            </w:pPr>
            <w:ins w:id="183" w:author="Cao, Jeffrey" w:date="2021-05-19T17:31:00Z">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ins>
          </w:p>
          <w:p w14:paraId="000CCFEC" w14:textId="20D040CC" w:rsidR="00532ED2" w:rsidRDefault="00532ED2" w:rsidP="00532ED2">
            <w:pPr>
              <w:snapToGrid w:val="0"/>
              <w:spacing w:line="264" w:lineRule="auto"/>
              <w:rPr>
                <w:ins w:id="184" w:author="Cao, Jeffrey" w:date="2021-05-19T17:31:00Z"/>
                <w:rFonts w:eastAsiaTheme="minorEastAsia"/>
                <w:sz w:val="18"/>
                <w:szCs w:val="18"/>
                <w:lang w:eastAsia="zh-CN"/>
              </w:rPr>
            </w:pPr>
            <w:ins w:id="185" w:author="Cao, Jeffrey" w:date="2021-05-19T17:31:00Z">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ins>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ins w:id="186" w:author="Runhua Chen" w:date="2021-05-19T10:58:00Z"/>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ins w:id="187" w:author="Runhua Chen" w:date="2021-05-19T10:58:00Z"/>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ins w:id="188" w:author="Runhua Chen" w:date="2021-05-19T10:58:00Z">
              <w:r>
                <w:rPr>
                  <w:rFonts w:eastAsiaTheme="minorEastAsia"/>
                  <w:sz w:val="18"/>
                  <w:szCs w:val="18"/>
                  <w:lang w:eastAsia="zh-CN"/>
                </w:rPr>
                <w:t xml:space="preserve">[mod]: I </w:t>
              </w:r>
            </w:ins>
            <w:ins w:id="189" w:author="Runhua Chen" w:date="2021-05-19T10:59:00Z">
              <w:r>
                <w:rPr>
                  <w:rFonts w:eastAsiaTheme="minorEastAsia"/>
                  <w:sz w:val="18"/>
                  <w:szCs w:val="18"/>
                  <w:lang w:eastAsia="zh-CN"/>
                </w:rPr>
                <w:t xml:space="preserve">believe this can be a next-step </w:t>
              </w:r>
              <w:proofErr w:type="gramStart"/>
              <w:r>
                <w:rPr>
                  <w:rFonts w:eastAsiaTheme="minorEastAsia"/>
                  <w:sz w:val="18"/>
                  <w:szCs w:val="18"/>
                  <w:lang w:eastAsia="zh-CN"/>
                </w:rPr>
                <w:t>discussion, in case</w:t>
              </w:r>
              <w:proofErr w:type="gramEnd"/>
              <w:r>
                <w:rPr>
                  <w:rFonts w:eastAsiaTheme="minorEastAsia"/>
                  <w:sz w:val="18"/>
                  <w:szCs w:val="18"/>
                  <w:lang w:eastAsia="zh-CN"/>
                </w:rPr>
                <w:t xml:space="preserve"> alt-1.1 and alt-1.2 end up being adopted. </w:t>
              </w:r>
            </w:ins>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ins w:id="190" w:author="Loic Canonne-Velasquez" w:date="2021-05-18T14:09:00Z">
              <w:r>
                <w:rPr>
                  <w:rFonts w:eastAsiaTheme="minorEastAsia"/>
                  <w:szCs w:val="20"/>
                  <w:lang w:eastAsia="zh-CN"/>
                </w:rPr>
                <w:t>InterDigital</w:t>
              </w:r>
            </w:ins>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ins w:id="191" w:author="Loic Canonne-Velasquez" w:date="2021-05-18T14:09:00Z">
              <w:r>
                <w:rPr>
                  <w:sz w:val="18"/>
                  <w:szCs w:val="18"/>
                </w:rPr>
                <w:t>We support FL’s p</w:t>
              </w:r>
            </w:ins>
            <w:ins w:id="192" w:author="Loic Canonne-Velasquez" w:date="2021-05-18T14:10:00Z">
              <w:r>
                <w:rPr>
                  <w:sz w:val="18"/>
                  <w:szCs w:val="18"/>
                </w:rPr>
                <w:t xml:space="preserve">roposal. </w:t>
              </w:r>
            </w:ins>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gNB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ins w:id="193" w:author="Loic Canonne-Velasquez" w:date="2021-05-18T14:09:00Z">
              <w:r>
                <w:rPr>
                  <w:rFonts w:eastAsiaTheme="minorEastAsia"/>
                  <w:szCs w:val="20"/>
                  <w:lang w:eastAsia="zh-CN"/>
                </w:rPr>
                <w:t>InterDigital</w:t>
              </w:r>
            </w:ins>
          </w:p>
        </w:tc>
        <w:tc>
          <w:tcPr>
            <w:tcW w:w="8144" w:type="dxa"/>
          </w:tcPr>
          <w:p w14:paraId="45428740" w14:textId="77777777" w:rsidR="0024594C" w:rsidRPr="0024594C" w:rsidRDefault="0024594C" w:rsidP="0062188B">
            <w:pPr>
              <w:snapToGrid w:val="0"/>
              <w:spacing w:line="264" w:lineRule="auto"/>
              <w:rPr>
                <w:szCs w:val="20"/>
              </w:rPr>
            </w:pPr>
            <w:ins w:id="194" w:author="Loic Canonne-Velasquez" w:date="2021-05-18T14:09:00Z">
              <w:r w:rsidRPr="0024594C">
                <w:rPr>
                  <w:szCs w:val="20"/>
                </w:rPr>
                <w:t>We support</w:t>
              </w:r>
            </w:ins>
            <w:r w:rsidRPr="0024594C">
              <w:rPr>
                <w:szCs w:val="20"/>
              </w:rPr>
              <w:t xml:space="preserve"> the original</w:t>
            </w:r>
            <w:ins w:id="195" w:author="Loic Canonne-Velasquez" w:date="2021-05-18T14:09:00Z">
              <w:r w:rsidRPr="0024594C">
                <w:rPr>
                  <w:szCs w:val="20"/>
                </w:rPr>
                <w:t xml:space="preserve"> FL’s p</w:t>
              </w:r>
            </w:ins>
            <w:ins w:id="196" w:author="Loic Canonne-Velasquez" w:date="2021-05-18T14:10:00Z">
              <w:r w:rsidRPr="0024594C">
                <w:rPr>
                  <w:szCs w:val="20"/>
                </w:rPr>
                <w:t xml:space="preserve">roposal. </w:t>
              </w:r>
            </w:ins>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r w:rsidRPr="0024594C">
              <w:rPr>
                <w:szCs w:val="20"/>
              </w:rPr>
              <w:t>However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w:t>
            </w:r>
            <w:ins w:id="197" w:author="Yushu Zhang" w:date="2021-05-19T12:28:00Z">
              <w:r w:rsidRPr="0024594C">
                <w:rPr>
                  <w:szCs w:val="20"/>
                </w:rPr>
                <w:t>a</w:t>
              </w:r>
            </w:ins>
            <w:r w:rsidRPr="0024594C">
              <w:rPr>
                <w:szCs w:val="20"/>
              </w:rPr>
              <w:t xml:space="preserve">tives </w:t>
            </w:r>
            <w:ins w:id="198" w:author="Yushu Zhang" w:date="2021-05-19T12:27:00Z">
              <w:r w:rsidRPr="0024594C">
                <w:rPr>
                  <w:szCs w:val="20"/>
                </w:rPr>
                <w:t xml:space="preserve">for additional UE indication </w:t>
              </w:r>
            </w:ins>
            <w:r w:rsidRPr="0024594C">
              <w:rPr>
                <w:szCs w:val="20"/>
              </w:rPr>
              <w:t>is to be supported in Rel.17 in RAN1#106b-e</w:t>
            </w:r>
          </w:p>
          <w:p w14:paraId="6D33FCEC" w14:textId="68E897CE" w:rsidR="0024594C" w:rsidRPr="0024594C" w:rsidRDefault="0024594C" w:rsidP="00305CCA">
            <w:pPr>
              <w:pStyle w:val="ListParagraph"/>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ListParagraph"/>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Alt-1.3: whether two beams in a beam pair can be used for spatial multiplexing or diversity</w:t>
            </w:r>
          </w:p>
          <w:p w14:paraId="7E751859" w14:textId="77777777" w:rsidR="0024594C" w:rsidRPr="0024594C" w:rsidRDefault="0024594C" w:rsidP="0024594C">
            <w:pPr>
              <w:pStyle w:val="ListParagraph"/>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diversity ?</w:t>
            </w:r>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panel ID per CMR is supported, Alt-1.1 can be naturally supported. So, we suggest to add Alt-1.0 same as InterDigital,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w:t>
            </w:r>
            <w:ins w:id="199" w:author="Yushu Zhang" w:date="2021-05-19T12:28:00Z">
              <w:r w:rsidRPr="0024594C">
                <w:rPr>
                  <w:szCs w:val="20"/>
                </w:rPr>
                <w:t>a</w:t>
              </w:r>
            </w:ins>
            <w:r w:rsidRPr="0024594C">
              <w:rPr>
                <w:szCs w:val="20"/>
              </w:rPr>
              <w:t xml:space="preserve">tives </w:t>
            </w:r>
            <w:ins w:id="200" w:author="Yushu Zhang" w:date="2021-05-19T12:27:00Z">
              <w:r w:rsidRPr="0024594C">
                <w:rPr>
                  <w:szCs w:val="20"/>
                </w:rPr>
                <w:t xml:space="preserve">for additional UE indication </w:t>
              </w:r>
            </w:ins>
            <w:r w:rsidRPr="0024594C">
              <w:rPr>
                <w:szCs w:val="20"/>
              </w:rPr>
              <w:t>is to be supported in Rel.17 in RAN1#106b-e</w:t>
            </w:r>
          </w:p>
          <w:p w14:paraId="530FBB14" w14:textId="04857665" w:rsidR="005412D0" w:rsidRPr="005412D0" w:rsidRDefault="005412D0" w:rsidP="00885605">
            <w:pPr>
              <w:pStyle w:val="ListParagraph"/>
              <w:numPr>
                <w:ilvl w:val="0"/>
                <w:numId w:val="83"/>
              </w:numPr>
              <w:spacing w:after="0"/>
              <w:rPr>
                <w:ins w:id="201" w:author="SeongWon Go" w:date="2021-05-20T14:11:00Z"/>
                <w:rFonts w:ascii="Times New Roman" w:hAnsi="Times New Roman" w:cs="Times New Roman"/>
                <w:sz w:val="20"/>
                <w:szCs w:val="20"/>
              </w:rPr>
            </w:pPr>
            <w:ins w:id="202" w:author="SeongWon Go" w:date="2021-05-20T14:12:00Z">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ins>
          </w:p>
          <w:p w14:paraId="03A5D491"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ListParagraph"/>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rPr>
          <w:ins w:id="203" w:author="Runhua Chen" w:date="2021-05-20T03:21:00Z"/>
        </w:trPr>
        <w:tc>
          <w:tcPr>
            <w:tcW w:w="1494" w:type="dxa"/>
          </w:tcPr>
          <w:p w14:paraId="0F45A894" w14:textId="0E35E0CF" w:rsidR="00885605" w:rsidRDefault="00885605" w:rsidP="007D1E74">
            <w:pPr>
              <w:snapToGrid w:val="0"/>
              <w:spacing w:line="264" w:lineRule="auto"/>
              <w:rPr>
                <w:ins w:id="204" w:author="Runhua Chen" w:date="2021-05-20T03:21:00Z"/>
                <w:rFonts w:eastAsiaTheme="minorEastAsia"/>
                <w:szCs w:val="20"/>
                <w:lang w:eastAsia="zh-CN"/>
              </w:rPr>
            </w:pPr>
            <w:ins w:id="205" w:author="Runhua Chen" w:date="2021-05-20T03:21:00Z">
              <w:r>
                <w:rPr>
                  <w:rFonts w:eastAsiaTheme="minorEastAsia"/>
                  <w:szCs w:val="20"/>
                  <w:lang w:eastAsia="zh-CN"/>
                </w:rPr>
                <w:t>Mod</w:t>
              </w:r>
            </w:ins>
          </w:p>
        </w:tc>
        <w:tc>
          <w:tcPr>
            <w:tcW w:w="8144" w:type="dxa"/>
          </w:tcPr>
          <w:p w14:paraId="7E60F574" w14:textId="43FE2ABC" w:rsidR="00885605" w:rsidRDefault="00885605" w:rsidP="007D1E74">
            <w:pPr>
              <w:snapToGrid w:val="0"/>
              <w:spacing w:line="264" w:lineRule="auto"/>
              <w:rPr>
                <w:ins w:id="206" w:author="Runhua Chen" w:date="2021-05-20T03:21:00Z"/>
                <w:rFonts w:eastAsiaTheme="minorEastAsia"/>
                <w:szCs w:val="20"/>
                <w:lang w:eastAsia="zh-CN"/>
              </w:rPr>
            </w:pPr>
            <w:ins w:id="207" w:author="Runhua Chen" w:date="2021-05-20T03:21:00Z">
              <w:r>
                <w:rPr>
                  <w:rFonts w:eastAsiaTheme="minorEastAsia"/>
                  <w:szCs w:val="20"/>
                  <w:lang w:eastAsia="zh-CN"/>
                </w:rPr>
                <w:t xml:space="preserve">Added alt-1.0 per InterDigital and LGE. </w:t>
              </w:r>
            </w:ins>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w:t>
            </w:r>
            <w:ins w:id="208" w:author="ZTE-Bo" w:date="2021-05-20T22:22:00Z">
              <w:r w:rsidRPr="00FB3847">
                <w:rPr>
                  <w:sz w:val="18"/>
                  <w:szCs w:val="20"/>
                </w:rPr>
                <w:t xml:space="preserve"> in the report</w:t>
              </w:r>
            </w:ins>
            <w:r w:rsidRPr="00FB3847">
              <w:rPr>
                <w:sz w:val="18"/>
                <w:szCs w:val="20"/>
              </w:rPr>
              <w:t xml:space="preserve"> is to be supported in Rel.17 in RAN1#106b-e</w:t>
            </w:r>
          </w:p>
          <w:p w14:paraId="74A4D8D6" w14:textId="77777777" w:rsidR="00B06E21" w:rsidRPr="00FB3847" w:rsidRDefault="00B06E21" w:rsidP="00B06E21">
            <w:pPr>
              <w:pStyle w:val="ListParagraph"/>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 xml:space="preserve">Alt-1.0: UE reports </w:t>
            </w:r>
            <w:ins w:id="209" w:author="ZTE-Bo" w:date="2021-05-20T22:22:00Z">
              <w:r w:rsidRPr="00FB3847">
                <w:rPr>
                  <w:rFonts w:ascii="Times New Roman" w:hAnsi="Times New Roman" w:cs="Times New Roman"/>
                  <w:sz w:val="18"/>
                  <w:szCs w:val="20"/>
                  <w:lang w:val="en-US"/>
                </w:rPr>
                <w:t xml:space="preserve">UE </w:t>
              </w:r>
            </w:ins>
            <w:r w:rsidRPr="00FB3847">
              <w:rPr>
                <w:rFonts w:ascii="Times New Roman" w:hAnsi="Times New Roman" w:cs="Times New Roman"/>
                <w:sz w:val="18"/>
                <w:szCs w:val="20"/>
                <w:lang w:val="en-US"/>
              </w:rPr>
              <w:t>panel ID per CMR within a group/pair</w:t>
            </w:r>
          </w:p>
          <w:p w14:paraId="731F7842"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w:t>
            </w:r>
            <w:ins w:id="210" w:author="ZTE-Bo" w:date="2021-05-20T22:23:00Z">
              <w:r w:rsidRPr="00FB3847">
                <w:rPr>
                  <w:rFonts w:ascii="Times New Roman" w:hAnsi="Times New Roman" w:cs="Times New Roman"/>
                  <w:sz w:val="18"/>
                  <w:szCs w:val="20"/>
                </w:rPr>
                <w:t xml:space="preserve"> within a group/pair</w:t>
              </w:r>
            </w:ins>
            <w:r w:rsidRPr="00FB3847">
              <w:rPr>
                <w:rFonts w:ascii="Times New Roman" w:hAnsi="Times New Roman" w:cs="Times New Roman"/>
                <w:sz w:val="18"/>
                <w:szCs w:val="20"/>
              </w:rPr>
              <w:t xml:space="preserve"> are associated to </w:t>
            </w:r>
            <w:ins w:id="211" w:author="ZTE-Bo" w:date="2021-05-20T22:23:00Z">
              <w:r w:rsidRPr="00FB3847">
                <w:rPr>
                  <w:rFonts w:ascii="Times New Roman" w:hAnsi="Times New Roman" w:cs="Times New Roman"/>
                  <w:sz w:val="18"/>
                  <w:szCs w:val="20"/>
                </w:rPr>
                <w:t xml:space="preserve">same or </w:t>
              </w:r>
            </w:ins>
            <w:r w:rsidRPr="00FB3847">
              <w:rPr>
                <w:rFonts w:ascii="Times New Roman" w:hAnsi="Times New Roman" w:cs="Times New Roman"/>
                <w:sz w:val="18"/>
                <w:szCs w:val="20"/>
              </w:rPr>
              <w:t>different RX spatial filters</w:t>
            </w:r>
          </w:p>
          <w:p w14:paraId="1955792F"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Alt-1.2: maximum number of supported layers </w:t>
            </w:r>
            <w:ins w:id="212" w:author="ZTE-Bo" w:date="2021-05-20T22:23:00Z">
              <w:r w:rsidRPr="00FB3847">
                <w:rPr>
                  <w:rFonts w:ascii="Times New Roman" w:hAnsi="Times New Roman" w:cs="Times New Roman"/>
                  <w:sz w:val="18"/>
                  <w:szCs w:val="20"/>
                </w:rPr>
                <w:t>per CMR within a group/pair</w:t>
              </w:r>
            </w:ins>
            <w:del w:id="213" w:author="ZTE-Bo" w:date="2021-05-20T22:23:00Z">
              <w:r w:rsidRPr="00FB3847" w:rsidDel="00FB3847">
                <w:rPr>
                  <w:rFonts w:ascii="Times New Roman" w:hAnsi="Times New Roman" w:cs="Times New Roman"/>
                  <w:sz w:val="18"/>
                  <w:szCs w:val="20"/>
                </w:rPr>
                <w:delText>corresponding to DL RS in a g</w:delText>
              </w:r>
            </w:del>
            <w:del w:id="214" w:author="ZTE-Bo" w:date="2021-05-20T22:24:00Z">
              <w:r w:rsidRPr="00FB3847" w:rsidDel="00FB3847">
                <w:rPr>
                  <w:rFonts w:ascii="Times New Roman" w:hAnsi="Times New Roman" w:cs="Times New Roman"/>
                  <w:sz w:val="18"/>
                  <w:szCs w:val="20"/>
                </w:rPr>
                <w:delText>roup</w:delText>
              </w:r>
            </w:del>
          </w:p>
          <w:p w14:paraId="7F16C7A1" w14:textId="77777777" w:rsidR="00B06E21" w:rsidRPr="00FB3847" w:rsidRDefault="00B06E21" w:rsidP="00B06E21">
            <w:pPr>
              <w:pStyle w:val="ListParagraph"/>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 xml:space="preserve">Alt-1.3: whether two beams </w:t>
            </w:r>
            <w:ins w:id="215" w:author="ZTE-Bo" w:date="2021-05-20T22:24:00Z">
              <w:r w:rsidRPr="00FB3847">
                <w:rPr>
                  <w:rFonts w:ascii="Times New Roman" w:hAnsi="Times New Roman" w:cs="Times New Roman"/>
                  <w:sz w:val="18"/>
                  <w:szCs w:val="20"/>
                </w:rPr>
                <w:t>within a group/pair</w:t>
              </w:r>
            </w:ins>
            <w:del w:id="216" w:author="ZTE-Bo" w:date="2021-05-20T22:24:00Z">
              <w:r w:rsidRPr="00FB3847" w:rsidDel="00FB3847">
                <w:rPr>
                  <w:rFonts w:ascii="Times New Roman" w:hAnsi="Times New Roman" w:cs="Times New Roman"/>
                  <w:sz w:val="18"/>
                  <w:szCs w:val="20"/>
                </w:rPr>
                <w:delText>in a beam pair</w:delText>
              </w:r>
            </w:del>
            <w:r w:rsidRPr="00FB3847">
              <w:rPr>
                <w:rFonts w:ascii="Times New Roman" w:hAnsi="Times New Roman" w:cs="Times New Roman"/>
                <w:sz w:val="18"/>
                <w:szCs w:val="20"/>
              </w:rPr>
              <w:t xml:space="preserve">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ins w:id="217" w:author="Runhua Chen" w:date="2021-05-20T11:40:00Z">
              <w:r>
                <w:rPr>
                  <w:rFonts w:eastAsiaTheme="minorEastAsia"/>
                  <w:szCs w:val="20"/>
                  <w:lang w:eastAsia="zh-CN"/>
                </w:rPr>
                <w:t>[mod]: revised accordingly. Thanks</w:t>
              </w:r>
            </w:ins>
          </w:p>
        </w:tc>
      </w:tr>
      <w:tr w:rsidR="00B06E21" w14:paraId="6F7D9A17" w14:textId="77777777" w:rsidTr="00B06E21">
        <w:trPr>
          <w:ins w:id="218" w:author="Runhua Chen" w:date="2021-05-20T11:40:00Z"/>
        </w:trPr>
        <w:tc>
          <w:tcPr>
            <w:tcW w:w="1494" w:type="dxa"/>
          </w:tcPr>
          <w:p w14:paraId="15FFA92D" w14:textId="408D5B7E" w:rsidR="00B06E21" w:rsidRDefault="00B06E21" w:rsidP="00125637">
            <w:pPr>
              <w:snapToGrid w:val="0"/>
              <w:spacing w:line="264" w:lineRule="auto"/>
              <w:rPr>
                <w:ins w:id="219" w:author="Runhua Chen" w:date="2021-05-20T11:40:00Z"/>
                <w:rFonts w:eastAsiaTheme="minorEastAsia"/>
                <w:szCs w:val="20"/>
                <w:lang w:eastAsia="zh-CN"/>
              </w:rPr>
            </w:pPr>
            <w:ins w:id="220" w:author="Runhua Chen" w:date="2021-05-20T11:40:00Z">
              <w:r>
                <w:rPr>
                  <w:rFonts w:eastAsiaTheme="minorEastAsia"/>
                  <w:szCs w:val="20"/>
                  <w:lang w:eastAsia="zh-CN"/>
                </w:rPr>
                <w:t>Mod</w:t>
              </w:r>
            </w:ins>
          </w:p>
        </w:tc>
        <w:tc>
          <w:tcPr>
            <w:tcW w:w="8144" w:type="dxa"/>
          </w:tcPr>
          <w:p w14:paraId="0C09D002" w14:textId="500DEECA" w:rsidR="00B06E21" w:rsidRDefault="00B06E21" w:rsidP="00125637">
            <w:pPr>
              <w:snapToGrid w:val="0"/>
              <w:spacing w:line="264" w:lineRule="auto"/>
              <w:rPr>
                <w:ins w:id="221" w:author="Runhua Chen" w:date="2021-05-20T11:40:00Z"/>
                <w:rFonts w:eastAsiaTheme="minorEastAsia"/>
                <w:szCs w:val="20"/>
                <w:lang w:eastAsia="zh-CN"/>
              </w:rPr>
            </w:pPr>
            <w:ins w:id="222" w:author="Runhua Chen" w:date="2021-05-20T11:40:00Z">
              <w:r>
                <w:rPr>
                  <w:rFonts w:eastAsiaTheme="minorEastAsia"/>
                  <w:szCs w:val="20"/>
                  <w:lang w:eastAsia="zh-CN"/>
                </w:rPr>
                <w:t xml:space="preserve">Slight wording change based on ZTE’s input. </w:t>
              </w:r>
            </w:ins>
          </w:p>
        </w:tc>
      </w:tr>
      <w:tr w:rsidR="002A01E5" w14:paraId="7D0FCD75" w14:textId="77777777" w:rsidTr="00B06E21">
        <w:tc>
          <w:tcPr>
            <w:tcW w:w="1494" w:type="dxa"/>
          </w:tcPr>
          <w:p w14:paraId="23808413" w14:textId="42CCC20F" w:rsidR="002A01E5" w:rsidRDefault="002A01E5" w:rsidP="002A01E5">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1457882C" w14:textId="443D9B9B" w:rsidR="002A01E5" w:rsidRDefault="002A01E5" w:rsidP="002A01E5">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bl>
    <w:p w14:paraId="5C021B29" w14:textId="0D3E537C"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lastRenderedPageBreak/>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56DBFF2B"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w:t>
            </w:r>
            <w:del w:id="223" w:author="Runhua Chen" w:date="2021-05-19T21:50:00Z">
              <w:r w:rsidRPr="005C10CA" w:rsidDel="004D209D">
                <w:rPr>
                  <w:rFonts w:ascii="Times New Roman" w:hAnsi="Times New Roman" w:cs="Times New Roman"/>
                  <w:sz w:val="16"/>
                  <w:szCs w:val="16"/>
                  <w:lang w:val="en-US"/>
                </w:rPr>
                <w:delText>7</w:delText>
              </w:r>
            </w:del>
            <w:ins w:id="224" w:author="Runhua Chen" w:date="2021-05-19T21:50:00Z">
              <w:r w:rsidR="004D209D">
                <w:rPr>
                  <w:rFonts w:ascii="Times New Roman" w:hAnsi="Times New Roman" w:cs="Times New Roman"/>
                  <w:sz w:val="16"/>
                  <w:szCs w:val="16"/>
                  <w:lang w:val="en-US"/>
                </w:rPr>
                <w:t>9</w:t>
              </w:r>
            </w:ins>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ins w:id="225" w:author="Runhua Chen" w:date="2021-05-19T21:50:00Z">
              <w:r w:rsidR="004D209D">
                <w:rPr>
                  <w:rFonts w:ascii="Times New Roman" w:hAnsi="Times New Roman" w:cs="Times New Roman"/>
                  <w:sz w:val="16"/>
                  <w:szCs w:val="16"/>
                  <w:lang w:val="en-US"/>
                </w:rPr>
                <w:t xml:space="preserve">, Intel, Ericsson, </w:t>
              </w:r>
            </w:ins>
            <w:ins w:id="226" w:author="Zhigang Rong" w:date="2021-05-20T11:19:00Z">
              <w:r w:rsidR="00131562">
                <w:rPr>
                  <w:rFonts w:ascii="Times New Roman" w:hAnsi="Times New Roman" w:cs="Times New Roman"/>
                  <w:sz w:val="16"/>
                  <w:szCs w:val="16"/>
                  <w:lang w:val="en-US"/>
                </w:rPr>
                <w:t>Futurewei</w:t>
              </w:r>
            </w:ins>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370720D"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ins w:id="227" w:author="Runhua Chen" w:date="2021-05-19T21:50:00Z">
              <w:r w:rsidR="006937C4">
                <w:rPr>
                  <w:rFonts w:ascii="Times New Roman" w:hAnsi="Times New Roman" w:cs="Times New Roman"/>
                  <w:sz w:val="16"/>
                  <w:szCs w:val="16"/>
                  <w:lang w:val="en-US"/>
                </w:rPr>
                <w:t xml:space="preserve">, </w:t>
              </w:r>
            </w:ins>
            <w:ins w:id="228" w:author="Zhigang Rong" w:date="2021-05-20T11:19:00Z">
              <w:r w:rsidR="006937C4">
                <w:rPr>
                  <w:rFonts w:ascii="Times New Roman" w:hAnsi="Times New Roman" w:cs="Times New Roman"/>
                  <w:sz w:val="16"/>
                  <w:szCs w:val="16"/>
                  <w:lang w:val="en-US"/>
                </w:rPr>
                <w:t>Futurewei</w:t>
              </w:r>
            </w:ins>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ListParagraph"/>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F877CC">
      <w:pPr>
        <w:pStyle w:val="ListParagraph"/>
        <w:numPr>
          <w:ilvl w:val="0"/>
          <w:numId w:val="92"/>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F877CC">
      <w:pPr>
        <w:pStyle w:val="ListParagraph"/>
        <w:numPr>
          <w:ilvl w:val="0"/>
          <w:numId w:val="92"/>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10AFFBE2" w14:textId="1B14EAC1" w:rsidR="00F04563" w:rsidRPr="00123DAB" w:rsidDel="00123DAB" w:rsidRDefault="00F04563" w:rsidP="00123DAB">
      <w:pPr>
        <w:pStyle w:val="ListParagraph"/>
        <w:numPr>
          <w:ilvl w:val="0"/>
          <w:numId w:val="88"/>
        </w:numPr>
        <w:spacing w:after="0"/>
        <w:ind w:left="360"/>
        <w:rPr>
          <w:del w:id="229" w:author="Runhua Chen" w:date="2021-05-20T13:46:00Z"/>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ins w:id="230" w:author="Runhua Chen" w:date="2021-05-20T11:41:00Z">
        <w:r w:rsidR="00B06E21">
          <w:rPr>
            <w:rFonts w:ascii="Times New Roman" w:hAnsi="Times New Roman" w:cs="Times New Roman"/>
            <w:sz w:val="20"/>
            <w:szCs w:val="20"/>
            <w:lang w:val="en-US"/>
          </w:rPr>
          <w:t xml:space="preserve"> and corresponding L1-SINR derivation </w:t>
        </w:r>
      </w:ins>
    </w:p>
    <w:p w14:paraId="025AB574" w14:textId="77777777" w:rsidR="00123DAB" w:rsidRPr="00F877CC" w:rsidRDefault="00123DAB" w:rsidP="00F04563">
      <w:pPr>
        <w:pStyle w:val="ListParagraph"/>
        <w:numPr>
          <w:ilvl w:val="0"/>
          <w:numId w:val="88"/>
        </w:numPr>
        <w:spacing w:after="0"/>
        <w:ind w:left="360"/>
        <w:rPr>
          <w:ins w:id="231" w:author="Runhua Chen" w:date="2021-05-20T13:46:00Z"/>
          <w:rFonts w:ascii="Times New Roman" w:hAnsi="Times New Roman" w:cs="Times New Roman"/>
          <w:sz w:val="20"/>
          <w:szCs w:val="20"/>
        </w:rPr>
      </w:pPr>
    </w:p>
    <w:p w14:paraId="393AA21E" w14:textId="77777777" w:rsidR="00123DAB" w:rsidRPr="00123DAB" w:rsidRDefault="00123DAB" w:rsidP="00123DAB">
      <w:pPr>
        <w:pStyle w:val="ListParagraph"/>
        <w:numPr>
          <w:ilvl w:val="0"/>
          <w:numId w:val="88"/>
        </w:numPr>
        <w:spacing w:after="0"/>
        <w:ind w:left="360"/>
        <w:rPr>
          <w:ins w:id="232" w:author="Runhua Chen" w:date="2021-05-20T13:45:00Z"/>
          <w:rFonts w:ascii="Times New Roman" w:hAnsi="Times New Roman" w:cs="Times New Roman"/>
          <w:sz w:val="20"/>
          <w:szCs w:val="20"/>
        </w:rPr>
      </w:pPr>
      <w:ins w:id="233" w:author="Runhua Chen" w:date="2021-05-20T13:45:00Z">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ins>
    </w:p>
    <w:p w14:paraId="76D56C70" w14:textId="77777777" w:rsidR="00F877CC" w:rsidRPr="007043A9" w:rsidRDefault="00F877CC" w:rsidP="00F877CC">
      <w:pPr>
        <w:pStyle w:val="ListParagraph"/>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234" w:author="王 臣玺" w:date="2021-05-17T20:12:00Z"/>
                <w:rFonts w:eastAsia="SimSun"/>
                <w:b/>
                <w:bCs/>
                <w:color w:val="4A442A" w:themeColor="background2" w:themeShade="40"/>
                <w:sz w:val="18"/>
                <w:szCs w:val="18"/>
                <w:lang w:eastAsia="zh-CN"/>
              </w:rPr>
            </w:pPr>
            <w:ins w:id="235"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236"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237" w:author="Administrator" w:date="2021-05-18T16:07:00Z"/>
        </w:trPr>
        <w:tc>
          <w:tcPr>
            <w:tcW w:w="1494" w:type="dxa"/>
          </w:tcPr>
          <w:p w14:paraId="03636A59" w14:textId="0A1A0986" w:rsidR="00124E22" w:rsidRPr="002D1FA1" w:rsidRDefault="00124E22" w:rsidP="00EE3D88">
            <w:pPr>
              <w:snapToGrid w:val="0"/>
              <w:spacing w:line="264" w:lineRule="auto"/>
              <w:rPr>
                <w:ins w:id="238" w:author="Administrator" w:date="2021-05-18T16:07:00Z"/>
                <w:rFonts w:eastAsia="SimSun"/>
                <w:b/>
                <w:bCs/>
                <w:color w:val="4A442A" w:themeColor="background2" w:themeShade="40"/>
                <w:sz w:val="18"/>
                <w:szCs w:val="18"/>
                <w:lang w:eastAsia="zh-CN"/>
              </w:rPr>
            </w:pPr>
            <w:ins w:id="239" w:author="Administrator" w:date="2021-05-18T16:07:00Z">
              <w:r w:rsidRPr="002D1FA1">
                <w:rPr>
                  <w:rFonts w:eastAsia="SimSun" w:hint="eastAsia"/>
                  <w:b/>
                  <w:bCs/>
                  <w:color w:val="4A442A" w:themeColor="background2" w:themeShade="40"/>
                  <w:sz w:val="18"/>
                  <w:szCs w:val="18"/>
                  <w:lang w:eastAsia="zh-CN"/>
                </w:rPr>
                <w:lastRenderedPageBreak/>
                <w:t>Xiaomi</w:t>
              </w:r>
            </w:ins>
          </w:p>
        </w:tc>
        <w:tc>
          <w:tcPr>
            <w:tcW w:w="8144" w:type="dxa"/>
          </w:tcPr>
          <w:p w14:paraId="17F37E06" w14:textId="0721133F" w:rsidR="00124E22" w:rsidRPr="002D1FA1" w:rsidRDefault="00124E22" w:rsidP="00EE3D88">
            <w:pPr>
              <w:snapToGrid w:val="0"/>
              <w:spacing w:line="264" w:lineRule="auto"/>
              <w:rPr>
                <w:ins w:id="240" w:author="Administrator" w:date="2021-05-18T16:07:00Z"/>
                <w:rFonts w:eastAsiaTheme="minorEastAsia"/>
                <w:sz w:val="18"/>
                <w:szCs w:val="18"/>
                <w:lang w:eastAsia="zh-CN"/>
              </w:rPr>
            </w:pPr>
            <w:ins w:id="241"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N</w:t>
            </w:r>
            <w:r>
              <w:rPr>
                <w:rFonts w:eastAsia="SimSun"/>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T</w:t>
            </w:r>
            <w:r>
              <w:rPr>
                <w:rFonts w:eastAsia="SimSun"/>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rPr>
          <w:ins w:id="242" w:author="Cao, Jeffrey" w:date="2021-05-19T17:32:00Z"/>
        </w:trPr>
        <w:tc>
          <w:tcPr>
            <w:tcW w:w="1494" w:type="dxa"/>
          </w:tcPr>
          <w:p w14:paraId="0976C69B" w14:textId="4D4BAD83" w:rsidR="00532ED2" w:rsidRDefault="00532ED2" w:rsidP="00532ED2">
            <w:pPr>
              <w:snapToGrid w:val="0"/>
              <w:spacing w:line="264" w:lineRule="auto"/>
              <w:rPr>
                <w:ins w:id="243" w:author="Cao, Jeffrey" w:date="2021-05-19T17:32:00Z"/>
                <w:rFonts w:eastAsia="SimSun"/>
                <w:b/>
                <w:bCs/>
                <w:color w:val="4A442A" w:themeColor="background2" w:themeShade="40"/>
                <w:sz w:val="18"/>
                <w:szCs w:val="18"/>
                <w:lang w:eastAsia="zh-CN"/>
              </w:rPr>
            </w:pPr>
            <w:ins w:id="244" w:author="Cao, Jeffrey" w:date="2021-05-19T17:32:00Z">
              <w:r w:rsidRPr="004A4DA1">
                <w:rPr>
                  <w:rFonts w:eastAsia="SimSun" w:hint="eastAsia"/>
                  <w:sz w:val="18"/>
                  <w:szCs w:val="18"/>
                  <w:lang w:eastAsia="zh-CN"/>
                </w:rPr>
                <w:t>S</w:t>
              </w:r>
              <w:r w:rsidRPr="004A4DA1">
                <w:rPr>
                  <w:rFonts w:eastAsia="SimSun"/>
                  <w:sz w:val="18"/>
                  <w:szCs w:val="18"/>
                  <w:lang w:eastAsia="zh-CN"/>
                </w:rPr>
                <w:t>ony</w:t>
              </w:r>
            </w:ins>
          </w:p>
        </w:tc>
        <w:tc>
          <w:tcPr>
            <w:tcW w:w="8144" w:type="dxa"/>
          </w:tcPr>
          <w:p w14:paraId="6B4C5480" w14:textId="77777777" w:rsidR="00532ED2" w:rsidRDefault="00532ED2" w:rsidP="00532ED2">
            <w:pPr>
              <w:snapToGrid w:val="0"/>
              <w:spacing w:line="264" w:lineRule="auto"/>
              <w:rPr>
                <w:ins w:id="245" w:author="Cao, Jeffrey" w:date="2021-05-19T17:32:00Z"/>
                <w:rFonts w:eastAsiaTheme="minorEastAsia"/>
                <w:sz w:val="18"/>
                <w:szCs w:val="18"/>
                <w:lang w:eastAsia="zh-CN"/>
              </w:rPr>
            </w:pPr>
            <w:ins w:id="246" w:author="Cao, Jeffrey" w:date="2021-05-19T17:32:00Z">
              <w:r>
                <w:rPr>
                  <w:rFonts w:eastAsiaTheme="minorEastAsia" w:hint="eastAsia"/>
                  <w:sz w:val="18"/>
                  <w:szCs w:val="18"/>
                  <w:lang w:eastAsia="zh-CN"/>
                </w:rPr>
                <w:t>F</w:t>
              </w:r>
              <w:r>
                <w:rPr>
                  <w:rFonts w:eastAsiaTheme="minorEastAsia"/>
                  <w:sz w:val="18"/>
                  <w:szCs w:val="18"/>
                  <w:lang w:eastAsia="zh-CN"/>
                </w:rPr>
                <w:t xml:space="preserve">or Q1, support in principle. </w:t>
              </w:r>
            </w:ins>
          </w:p>
          <w:p w14:paraId="6A52B180" w14:textId="77777777" w:rsidR="00532ED2" w:rsidRDefault="00532ED2" w:rsidP="00532ED2">
            <w:pPr>
              <w:snapToGrid w:val="0"/>
              <w:spacing w:line="264" w:lineRule="auto"/>
              <w:rPr>
                <w:ins w:id="247" w:author="Cao, Jeffrey" w:date="2021-05-19T17:32:00Z"/>
                <w:rFonts w:eastAsiaTheme="minorEastAsia"/>
                <w:sz w:val="18"/>
                <w:szCs w:val="18"/>
                <w:lang w:eastAsia="zh-CN"/>
              </w:rPr>
            </w:pPr>
            <w:ins w:id="248" w:author="Cao, Jeffrey" w:date="2021-05-19T17:32:00Z">
              <w:r>
                <w:rPr>
                  <w:rFonts w:eastAsiaTheme="minorEastAsia"/>
                  <w:sz w:val="18"/>
                  <w:szCs w:val="18"/>
                  <w:lang w:eastAsia="zh-CN"/>
                </w:rPr>
                <w:lastRenderedPageBreak/>
                <w:t xml:space="preserve">In addition to L1-RSRP, L1-SINR can be viewed as another important metric which was also supported in Rel.16 for group-based beam reporting. </w:t>
              </w:r>
            </w:ins>
          </w:p>
          <w:p w14:paraId="01707736" w14:textId="77777777" w:rsidR="00532ED2" w:rsidRDefault="00532ED2" w:rsidP="00532ED2">
            <w:pPr>
              <w:snapToGrid w:val="0"/>
              <w:spacing w:line="264" w:lineRule="auto"/>
              <w:rPr>
                <w:ins w:id="249" w:author="Cao, Jeffrey" w:date="2021-05-19T17:32:00Z"/>
                <w:rFonts w:eastAsiaTheme="minorEastAsia"/>
                <w:sz w:val="18"/>
                <w:szCs w:val="18"/>
                <w:lang w:eastAsia="zh-CN"/>
              </w:rPr>
            </w:pPr>
          </w:p>
          <w:p w14:paraId="2CADCB9A" w14:textId="529A01D2" w:rsidR="00532ED2" w:rsidRPr="00FA6CEC" w:rsidRDefault="00532ED2" w:rsidP="00532ED2">
            <w:pPr>
              <w:snapToGrid w:val="0"/>
              <w:spacing w:line="264" w:lineRule="auto"/>
              <w:rPr>
                <w:ins w:id="250" w:author="Cao, Jeffrey" w:date="2021-05-19T17:32:00Z"/>
                <w:rFonts w:eastAsiaTheme="minorEastAsia"/>
                <w:sz w:val="18"/>
                <w:szCs w:val="18"/>
                <w:lang w:eastAsia="zh-CN"/>
              </w:rPr>
            </w:pPr>
            <w:ins w:id="251" w:author="Cao, Jeffrey" w:date="2021-05-19T17:32:00Z">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w:t>
              </w:r>
              <w:proofErr w:type="gramStart"/>
              <w:r>
                <w:rPr>
                  <w:rFonts w:eastAsiaTheme="minorEastAsia"/>
                  <w:sz w:val="18"/>
                  <w:szCs w:val="18"/>
                  <w:lang w:eastAsia="zh-CN"/>
                </w:rPr>
                <w:t>B, or</w:t>
              </w:r>
              <w:proofErr w:type="gramEnd"/>
              <w:r>
                <w:rPr>
                  <w:rFonts w:eastAsiaTheme="minorEastAsia"/>
                  <w:sz w:val="18"/>
                  <w:szCs w:val="18"/>
                  <w:lang w:eastAsia="zh-CN"/>
                </w:rPr>
                <w:t xml:space="preserve"> using CMR plus dedicated IMR would be possible at current stage. </w:t>
              </w:r>
            </w:ins>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SimSun"/>
                <w:sz w:val="18"/>
                <w:szCs w:val="18"/>
                <w:lang w:eastAsia="zh-CN"/>
              </w:rPr>
            </w:pPr>
            <w:r>
              <w:rPr>
                <w:rFonts w:eastAsia="SimSun" w:hint="eastAsia"/>
                <w:sz w:val="18"/>
                <w:szCs w:val="18"/>
                <w:lang w:eastAsia="zh-CN"/>
              </w:rPr>
              <w:lastRenderedPageBreak/>
              <w:t>C</w:t>
            </w:r>
            <w:r>
              <w:rPr>
                <w:rFonts w:eastAsia="SimSun"/>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1:Support</w:t>
            </w:r>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SimSun"/>
                <w:sz w:val="18"/>
                <w:szCs w:val="18"/>
                <w:lang w:eastAsia="zh-CN"/>
              </w:rPr>
            </w:pPr>
            <w:r>
              <w:rPr>
                <w:rFonts w:eastAsia="SimSun"/>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But,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ins w:id="252" w:author="Loic Canonne-Velasquez" w:date="2021-05-18T14:09:00Z">
              <w:r>
                <w:rPr>
                  <w:rFonts w:eastAsiaTheme="minorEastAsia"/>
                  <w:szCs w:val="20"/>
                  <w:lang w:eastAsia="zh-CN"/>
                </w:rPr>
                <w:t>InterDigital</w:t>
              </w:r>
            </w:ins>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ins w:id="253" w:author="Loic Canonne-Velasquez" w:date="2021-05-18T14:09:00Z">
              <w:r>
                <w:rPr>
                  <w:sz w:val="18"/>
                  <w:szCs w:val="18"/>
                </w:rPr>
                <w:t>We support FL’s p</w:t>
              </w:r>
            </w:ins>
            <w:ins w:id="254" w:author="Loic Canonne-Velasquez" w:date="2021-05-18T14:10:00Z">
              <w:r>
                <w:rPr>
                  <w:sz w:val="18"/>
                  <w:szCs w:val="18"/>
                </w:rPr>
                <w:t xml:space="preserve">roposal. </w:t>
              </w:r>
            </w:ins>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SimSun"/>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gNB wants UE to measure cross-beam interference between gNB beam #1 and gNB beam #2. gNB can configure CMR #1 transmitted by gNB beam #1 and IMR #1 transmitted by gNB beam #2, with both received by Rx beam for gNB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gNB beam #1 with cross-beam interference from gNB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gNB beam #2 with cross-beam interference from gNB beam #1. If UE decides both gNB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SimSun"/>
                <w:b/>
                <w:bCs/>
                <w:color w:val="4A442A" w:themeColor="background2" w:themeShade="40"/>
                <w:sz w:val="18"/>
                <w:szCs w:val="18"/>
                <w:lang w:eastAsia="zh-CN"/>
              </w:rPr>
            </w:pPr>
            <w:r>
              <w:rPr>
                <w:rFonts w:eastAsia="SimSun" w:hint="eastAsia"/>
                <w:b/>
                <w:bCs/>
                <w:color w:val="4A442A" w:themeColor="background2" w:themeShade="40"/>
                <w:sz w:val="18"/>
                <w:szCs w:val="18"/>
                <w:lang w:eastAsia="zh-CN"/>
              </w:rPr>
              <w:t>D</w:t>
            </w:r>
            <w:r>
              <w:rPr>
                <w:rFonts w:eastAsia="SimSun"/>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gNB beam#2 to gNB beam#1, UE just need to use the QCL of CMR to measure the interference.</w:t>
            </w:r>
          </w:p>
        </w:tc>
      </w:tr>
      <w:tr w:rsidR="00F04563" w14:paraId="45030A49" w14:textId="77777777" w:rsidTr="006907FF">
        <w:trPr>
          <w:ins w:id="255" w:author="Runhua Chen" w:date="2021-05-19T21:56:00Z"/>
        </w:trPr>
        <w:tc>
          <w:tcPr>
            <w:tcW w:w="1494" w:type="dxa"/>
          </w:tcPr>
          <w:p w14:paraId="405BB107" w14:textId="20AE7594" w:rsidR="00F04563" w:rsidRDefault="00F04563" w:rsidP="00C933B4">
            <w:pPr>
              <w:snapToGrid w:val="0"/>
              <w:spacing w:line="264" w:lineRule="auto"/>
              <w:rPr>
                <w:ins w:id="256" w:author="Runhua Chen" w:date="2021-05-19T21:56:00Z"/>
                <w:rFonts w:eastAsia="SimSun"/>
                <w:b/>
                <w:bCs/>
                <w:color w:val="4A442A" w:themeColor="background2" w:themeShade="40"/>
                <w:sz w:val="18"/>
                <w:szCs w:val="18"/>
                <w:lang w:eastAsia="zh-CN"/>
              </w:rPr>
            </w:pPr>
            <w:ins w:id="257" w:author="Runhua Chen" w:date="2021-05-19T21:56:00Z">
              <w:r>
                <w:rPr>
                  <w:rFonts w:eastAsia="SimSun"/>
                  <w:b/>
                  <w:bCs/>
                  <w:color w:val="4A442A" w:themeColor="background2" w:themeShade="40"/>
                  <w:sz w:val="18"/>
                  <w:szCs w:val="18"/>
                  <w:lang w:eastAsia="zh-CN"/>
                </w:rPr>
                <w:t>Mod</w:t>
              </w:r>
            </w:ins>
          </w:p>
        </w:tc>
        <w:tc>
          <w:tcPr>
            <w:tcW w:w="8144" w:type="dxa"/>
          </w:tcPr>
          <w:p w14:paraId="18A31FAE" w14:textId="73BBC256" w:rsidR="00F04563" w:rsidRDefault="00F04563" w:rsidP="00C933B4">
            <w:pPr>
              <w:snapToGrid w:val="0"/>
              <w:spacing w:line="264" w:lineRule="auto"/>
              <w:rPr>
                <w:ins w:id="258" w:author="Runhua Chen" w:date="2021-05-19T21:56:00Z"/>
                <w:rFonts w:eastAsiaTheme="minorEastAsia"/>
                <w:sz w:val="18"/>
                <w:szCs w:val="18"/>
                <w:lang w:eastAsia="zh-CN"/>
              </w:rPr>
            </w:pPr>
            <w:ins w:id="259" w:author="Runhua Chen" w:date="2021-05-19T21:56:00Z">
              <w:r>
                <w:rPr>
                  <w:rFonts w:eastAsiaTheme="minorEastAsia"/>
                  <w:sz w:val="18"/>
                  <w:szCs w:val="18"/>
                  <w:lang w:eastAsia="zh-CN"/>
                </w:rPr>
                <w:t>Added proposal based on inputs from Qualcomm, Ericsson,</w:t>
              </w:r>
            </w:ins>
            <w:ins w:id="260" w:author="Runhua Chen" w:date="2021-05-19T21:57:00Z">
              <w:r>
                <w:rPr>
                  <w:rFonts w:eastAsiaTheme="minorEastAsia"/>
                  <w:sz w:val="18"/>
                  <w:szCs w:val="18"/>
                  <w:lang w:eastAsia="zh-CN"/>
                </w:rPr>
                <w:t xml:space="preserve"> and Intel. </w:t>
              </w:r>
            </w:ins>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rPr>
          <w:ins w:id="261" w:author="minhyun" w:date="2021-05-20T21:48:00Z"/>
        </w:trPr>
        <w:tc>
          <w:tcPr>
            <w:tcW w:w="1494" w:type="dxa"/>
          </w:tcPr>
          <w:p w14:paraId="009A5893" w14:textId="4639C1B6" w:rsidR="00D42804" w:rsidRDefault="00D42804" w:rsidP="00D42804">
            <w:pPr>
              <w:snapToGrid w:val="0"/>
              <w:spacing w:line="264" w:lineRule="auto"/>
              <w:rPr>
                <w:ins w:id="262" w:author="minhyun" w:date="2021-05-20T21:48:00Z"/>
                <w:rFonts w:eastAsiaTheme="minorEastAsia"/>
                <w:szCs w:val="20"/>
                <w:lang w:eastAsia="zh-CN"/>
              </w:rPr>
            </w:pPr>
            <w:ins w:id="263" w:author="minhyun" w:date="2021-05-20T21:48:00Z">
              <w:r w:rsidRPr="00BA311F">
                <w:rPr>
                  <w:rFonts w:eastAsia="Malgun Gothic" w:hint="eastAsia"/>
                  <w:sz w:val="18"/>
                  <w:szCs w:val="20"/>
                  <w:lang w:eastAsia="ko-KR"/>
                </w:rPr>
                <w:t>E</w:t>
              </w:r>
              <w:r w:rsidRPr="00BA311F">
                <w:rPr>
                  <w:rFonts w:eastAsia="Malgun Gothic"/>
                  <w:sz w:val="18"/>
                  <w:szCs w:val="20"/>
                  <w:lang w:eastAsia="ko-KR"/>
                </w:rPr>
                <w:t>TRI</w:t>
              </w:r>
            </w:ins>
          </w:p>
        </w:tc>
        <w:tc>
          <w:tcPr>
            <w:tcW w:w="8144" w:type="dxa"/>
          </w:tcPr>
          <w:p w14:paraId="3C44BF18" w14:textId="30C9328B" w:rsidR="00D42804" w:rsidRDefault="00D42804" w:rsidP="00D42804">
            <w:pPr>
              <w:snapToGrid w:val="0"/>
              <w:spacing w:line="264" w:lineRule="auto"/>
              <w:rPr>
                <w:ins w:id="264" w:author="minhyun" w:date="2021-05-20T21:48:00Z"/>
                <w:rFonts w:eastAsiaTheme="minorEastAsia"/>
                <w:szCs w:val="20"/>
                <w:lang w:eastAsia="zh-CN"/>
              </w:rPr>
            </w:pPr>
            <w:ins w:id="265" w:author="minhyun" w:date="2021-05-20T21:48:00Z">
              <w:r w:rsidRPr="00BA311F">
                <w:rPr>
                  <w:rFonts w:eastAsia="Malgun Gothic" w:hint="eastAsia"/>
                  <w:sz w:val="18"/>
                  <w:szCs w:val="20"/>
                  <w:lang w:eastAsia="ko-KR"/>
                </w:rPr>
                <w:t>S</w:t>
              </w:r>
              <w:r w:rsidRPr="00BA311F">
                <w:rPr>
                  <w:rFonts w:eastAsia="Malgun Gothic"/>
                  <w:sz w:val="18"/>
                  <w:szCs w:val="20"/>
                  <w:lang w:eastAsia="ko-KR"/>
                </w:rPr>
                <w:t>upport the latest FL proposal.</w:t>
              </w:r>
            </w:ins>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0B1B36" w:rsidRDefault="00B06E21" w:rsidP="00B06E21">
            <w:pPr>
              <w:snapToGrid w:val="0"/>
              <w:jc w:val="both"/>
              <w:rPr>
                <w:sz w:val="18"/>
                <w:szCs w:val="20"/>
                <w:rPrChange w:id="266" w:author="ZTE-Bo" w:date="2021-05-20T22:33:00Z">
                  <w:rPr>
                    <w:szCs w:val="20"/>
                  </w:rPr>
                </w:rPrChange>
              </w:rPr>
            </w:pPr>
            <w:r w:rsidRPr="000B1B36">
              <w:rPr>
                <w:sz w:val="18"/>
                <w:szCs w:val="20"/>
                <w:highlight w:val="yellow"/>
                <w:rPrChange w:id="267" w:author="ZTE-Bo" w:date="2021-05-20T22:33:00Z">
                  <w:rPr>
                    <w:szCs w:val="20"/>
                    <w:highlight w:val="yellow"/>
                  </w:rPr>
                </w:rPrChange>
              </w:rPr>
              <w:t>Offline proposal 1.3.1:</w:t>
            </w:r>
            <w:r w:rsidRPr="000B1B36">
              <w:rPr>
                <w:sz w:val="18"/>
                <w:szCs w:val="20"/>
                <w:rPrChange w:id="268" w:author="ZTE-Bo" w:date="2021-05-20T22:33:00Z">
                  <w:rPr>
                    <w:szCs w:val="20"/>
                  </w:rPr>
                </w:rPrChange>
              </w:rPr>
              <w:t xml:space="preserve"> </w:t>
            </w:r>
          </w:p>
          <w:p w14:paraId="0FD38F0B" w14:textId="77777777" w:rsidR="00B06E21" w:rsidRPr="000B1B36" w:rsidRDefault="00B06E21" w:rsidP="00B06E21">
            <w:pPr>
              <w:rPr>
                <w:sz w:val="18"/>
                <w:szCs w:val="20"/>
                <w:rPrChange w:id="269" w:author="ZTE-Bo" w:date="2021-05-20T22:33:00Z">
                  <w:rPr>
                    <w:szCs w:val="20"/>
                  </w:rPr>
                </w:rPrChange>
              </w:rPr>
            </w:pPr>
            <w:r w:rsidRPr="000B1B36">
              <w:rPr>
                <w:sz w:val="18"/>
                <w:szCs w:val="20"/>
                <w:rPrChange w:id="270" w:author="ZTE-Bo" w:date="2021-05-20T22:33:00Z">
                  <w:rPr>
                    <w:szCs w:val="20"/>
                  </w:rPr>
                </w:rPrChange>
              </w:rPr>
              <w:t xml:space="preserve">For beam reporting option 2, evaluate the performance, specification, and implementation aspects of L1-SINR based beam measurement/feedback, including at least the following aspects </w:t>
            </w:r>
          </w:p>
          <w:p w14:paraId="4223468D" w14:textId="77777777" w:rsidR="00B06E21" w:rsidRPr="000B1B36" w:rsidRDefault="00B06E21" w:rsidP="00B06E21">
            <w:pPr>
              <w:pStyle w:val="ListParagraph"/>
              <w:numPr>
                <w:ilvl w:val="0"/>
                <w:numId w:val="89"/>
              </w:numPr>
              <w:spacing w:after="0"/>
              <w:ind w:left="360"/>
              <w:rPr>
                <w:ins w:id="271" w:author="ZTE-Bo" w:date="2021-05-20T22:30:00Z"/>
                <w:rFonts w:ascii="Times New Roman" w:hAnsi="Times New Roman" w:cs="Times New Roman"/>
                <w:sz w:val="18"/>
                <w:szCs w:val="20"/>
                <w:rPrChange w:id="272" w:author="ZTE-Bo" w:date="2021-05-20T22:33:00Z">
                  <w:rPr>
                    <w:ins w:id="273" w:author="ZTE-Bo" w:date="2021-05-20T22:30:00Z"/>
                    <w:rFonts w:ascii="Times New Roman" w:hAnsi="Times New Roman" w:cs="Times New Roman"/>
                    <w:sz w:val="20"/>
                    <w:szCs w:val="20"/>
                    <w:lang w:val="en-US"/>
                  </w:rPr>
                </w:rPrChange>
              </w:rPr>
            </w:pPr>
            <w:ins w:id="274" w:author="ZTE-Bo" w:date="2021-05-20T22:30:00Z">
              <w:r w:rsidRPr="000B1B36">
                <w:rPr>
                  <w:rFonts w:ascii="Times New Roman" w:hAnsi="Times New Roman" w:cs="Times New Roman"/>
                  <w:sz w:val="18"/>
                  <w:szCs w:val="20"/>
                  <w:rPrChange w:id="275" w:author="ZTE-Bo" w:date="2021-05-20T22:33:00Z">
                    <w:rPr>
                      <w:rFonts w:ascii="Times New Roman" w:hAnsi="Times New Roman" w:cs="Times New Roman"/>
                      <w:sz w:val="20"/>
                      <w:szCs w:val="20"/>
                    </w:rPr>
                  </w:rPrChange>
                </w:rPr>
                <w:t>L1-RSRP based reporting (</w:t>
              </w:r>
            </w:ins>
            <w:ins w:id="276" w:author="ZTE-Bo" w:date="2021-05-20T22:31:00Z">
              <w:r w:rsidRPr="000B1B36">
                <w:rPr>
                  <w:rFonts w:ascii="Times New Roman" w:hAnsi="Times New Roman" w:cs="Times New Roman"/>
                  <w:sz w:val="18"/>
                  <w:szCs w:val="20"/>
                  <w:rPrChange w:id="277" w:author="ZTE-Bo" w:date="2021-05-20T22:33:00Z">
                    <w:rPr>
                      <w:rFonts w:ascii="Times New Roman" w:hAnsi="Times New Roman" w:cs="Times New Roman"/>
                      <w:sz w:val="20"/>
                      <w:szCs w:val="20"/>
                    </w:rPr>
                  </w:rPrChange>
                </w:rPr>
                <w:t xml:space="preserve">option-2) is assumed as a baseline for simulation evaluation. </w:t>
              </w:r>
            </w:ins>
            <w:ins w:id="278" w:author="ZTE-Bo" w:date="2021-05-20T22:30:00Z">
              <w:r w:rsidRPr="000B1B36">
                <w:rPr>
                  <w:rFonts w:ascii="Times New Roman" w:hAnsi="Times New Roman" w:cs="Times New Roman"/>
                  <w:sz w:val="18"/>
                  <w:szCs w:val="20"/>
                  <w:rPrChange w:id="279" w:author="ZTE-Bo" w:date="2021-05-20T22:33:00Z">
                    <w:rPr>
                      <w:rFonts w:ascii="Times New Roman" w:hAnsi="Times New Roman" w:cs="Times New Roman"/>
                      <w:sz w:val="20"/>
                      <w:szCs w:val="20"/>
                    </w:rPr>
                  </w:rPrChange>
                </w:rPr>
                <w:t xml:space="preserve"> </w:t>
              </w:r>
            </w:ins>
          </w:p>
          <w:p w14:paraId="5E5679D8" w14:textId="77777777" w:rsidR="00B06E21" w:rsidRPr="000B1B36" w:rsidRDefault="00B06E21" w:rsidP="00B06E21">
            <w:pPr>
              <w:pStyle w:val="ListParagraph"/>
              <w:numPr>
                <w:ilvl w:val="0"/>
                <w:numId w:val="89"/>
              </w:numPr>
              <w:spacing w:after="0"/>
              <w:ind w:left="360"/>
              <w:rPr>
                <w:rFonts w:ascii="Times New Roman" w:hAnsi="Times New Roman" w:cs="Times New Roman"/>
                <w:sz w:val="18"/>
                <w:szCs w:val="20"/>
                <w:rPrChange w:id="280"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1" w:author="ZTE-Bo" w:date="2021-05-20T22:33:00Z">
                  <w:rPr>
                    <w:rFonts w:ascii="Times New Roman" w:hAnsi="Times New Roman" w:cs="Times New Roman"/>
                    <w:sz w:val="20"/>
                    <w:szCs w:val="20"/>
                    <w:lang w:val="en-US"/>
                  </w:rPr>
                </w:rPrChange>
              </w:rPr>
              <w:t>Measurement</w:t>
            </w:r>
            <w:r w:rsidRPr="000B1B36">
              <w:rPr>
                <w:rFonts w:ascii="Times New Roman" w:hAnsi="Times New Roman" w:cs="Times New Roman"/>
                <w:sz w:val="18"/>
                <w:szCs w:val="20"/>
                <w:rPrChange w:id="282" w:author="ZTE-Bo" w:date="2021-05-20T22:33:00Z">
                  <w:rPr>
                    <w:rFonts w:ascii="Times New Roman" w:hAnsi="Times New Roman" w:cs="Times New Roman"/>
                    <w:sz w:val="20"/>
                    <w:szCs w:val="20"/>
                  </w:rPr>
                </w:rPrChange>
              </w:rPr>
              <w:t xml:space="preserve"> resource </w:t>
            </w:r>
            <w:r w:rsidRPr="000B1B36">
              <w:rPr>
                <w:rFonts w:ascii="Times New Roman" w:hAnsi="Times New Roman" w:cs="Times New Roman"/>
                <w:sz w:val="18"/>
                <w:szCs w:val="20"/>
                <w:lang w:val="en-US"/>
                <w:rPrChange w:id="283" w:author="ZTE-Bo" w:date="2021-05-20T22:33:00Z">
                  <w:rPr>
                    <w:rFonts w:ascii="Times New Roman" w:hAnsi="Times New Roman" w:cs="Times New Roman"/>
                    <w:sz w:val="20"/>
                    <w:szCs w:val="20"/>
                    <w:lang w:val="en-US"/>
                  </w:rPr>
                </w:rPrChange>
              </w:rPr>
              <w:t>for</w:t>
            </w:r>
            <w:r w:rsidRPr="000B1B36">
              <w:rPr>
                <w:rFonts w:ascii="Times New Roman" w:hAnsi="Times New Roman" w:cs="Times New Roman"/>
                <w:sz w:val="18"/>
                <w:szCs w:val="20"/>
                <w:rPrChange w:id="284" w:author="ZTE-Bo" w:date="2021-05-20T22:33:00Z">
                  <w:rPr>
                    <w:rFonts w:ascii="Times New Roman" w:hAnsi="Times New Roman" w:cs="Times New Roman"/>
                    <w:sz w:val="20"/>
                    <w:szCs w:val="20"/>
                  </w:rPr>
                </w:rPrChange>
              </w:rPr>
              <w:t xml:space="preserve"> interference measurement, e.g. </w:t>
            </w:r>
          </w:p>
          <w:p w14:paraId="368D3F84"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85"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86" w:author="ZTE-Bo" w:date="2021-05-20T22:33:00Z">
                  <w:rPr>
                    <w:rFonts w:ascii="Times New Roman" w:hAnsi="Times New Roman" w:cs="Times New Roman"/>
                    <w:sz w:val="20"/>
                    <w:szCs w:val="20"/>
                    <w:lang w:val="en-US"/>
                  </w:rPr>
                </w:rPrChange>
              </w:rPr>
              <w:t>Dedicated IMR resource, and/or</w:t>
            </w:r>
          </w:p>
          <w:p w14:paraId="63CA81F1" w14:textId="77777777" w:rsidR="00B06E21" w:rsidRPr="000B1B36" w:rsidRDefault="00B06E21" w:rsidP="00B06E21">
            <w:pPr>
              <w:pStyle w:val="ListParagraph"/>
              <w:numPr>
                <w:ilvl w:val="0"/>
                <w:numId w:val="92"/>
              </w:numPr>
              <w:spacing w:after="0"/>
              <w:rPr>
                <w:rFonts w:ascii="Times New Roman" w:hAnsi="Times New Roman" w:cs="Times New Roman"/>
                <w:sz w:val="18"/>
                <w:szCs w:val="20"/>
                <w:rPrChange w:id="287"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rPrChange w:id="288" w:author="ZTE-Bo" w:date="2021-05-20T22:33:00Z">
                  <w:rPr>
                    <w:rFonts w:ascii="Times New Roman" w:hAnsi="Times New Roman" w:cs="Times New Roman"/>
                    <w:sz w:val="20"/>
                    <w:szCs w:val="20"/>
                  </w:rPr>
                </w:rPrChange>
              </w:rPr>
              <w:t xml:space="preserve">CMR of the </w:t>
            </w:r>
            <w:r w:rsidRPr="000B1B36">
              <w:rPr>
                <w:rFonts w:ascii="Times New Roman" w:hAnsi="Times New Roman" w:cs="Times New Roman"/>
                <w:sz w:val="18"/>
                <w:szCs w:val="20"/>
                <w:lang w:val="en-US"/>
                <w:rPrChange w:id="289" w:author="ZTE-Bo" w:date="2021-05-20T22:33:00Z">
                  <w:rPr>
                    <w:rFonts w:ascii="Times New Roman" w:hAnsi="Times New Roman" w:cs="Times New Roman"/>
                    <w:sz w:val="20"/>
                    <w:szCs w:val="20"/>
                    <w:lang w:val="en-US"/>
                  </w:rPr>
                </w:rPrChange>
              </w:rPr>
              <w:t>other TRP</w:t>
            </w:r>
          </w:p>
          <w:p w14:paraId="6AE7F654" w14:textId="77777777" w:rsidR="00B06E21" w:rsidRPr="000B1B36" w:rsidRDefault="00B06E21" w:rsidP="00B06E21">
            <w:pPr>
              <w:pStyle w:val="ListParagraph"/>
              <w:numPr>
                <w:ilvl w:val="0"/>
                <w:numId w:val="88"/>
              </w:numPr>
              <w:spacing w:after="0"/>
              <w:ind w:left="360"/>
              <w:rPr>
                <w:rFonts w:ascii="Times New Roman" w:hAnsi="Times New Roman" w:cs="Times New Roman"/>
                <w:sz w:val="18"/>
                <w:szCs w:val="20"/>
                <w:rPrChange w:id="290" w:author="ZTE-Bo" w:date="2021-05-20T22:33:00Z">
                  <w:rPr>
                    <w:rFonts w:ascii="Times New Roman" w:hAnsi="Times New Roman" w:cs="Times New Roman"/>
                    <w:sz w:val="20"/>
                    <w:szCs w:val="20"/>
                  </w:rPr>
                </w:rPrChange>
              </w:rPr>
            </w:pPr>
            <w:r w:rsidRPr="000B1B36">
              <w:rPr>
                <w:rFonts w:ascii="Times New Roman" w:hAnsi="Times New Roman" w:cs="Times New Roman"/>
                <w:sz w:val="18"/>
                <w:szCs w:val="20"/>
                <w:lang w:val="en-US"/>
                <w:rPrChange w:id="291" w:author="ZTE-Bo" w:date="2021-05-20T22:33:00Z">
                  <w:rPr>
                    <w:rFonts w:ascii="Times New Roman" w:hAnsi="Times New Roman" w:cs="Times New Roman"/>
                    <w:sz w:val="20"/>
                    <w:szCs w:val="20"/>
                    <w:lang w:val="en-US"/>
                  </w:rPr>
                </w:rPrChange>
              </w:rPr>
              <w:t>UE behavior of interference measurement</w:t>
            </w:r>
            <w:ins w:id="292" w:author="ZTE-Bo" w:date="2021-05-20T22:32:00Z">
              <w:r w:rsidRPr="000B1B36">
                <w:rPr>
                  <w:rFonts w:ascii="Times New Roman" w:hAnsi="Times New Roman" w:cs="Times New Roman"/>
                  <w:sz w:val="18"/>
                  <w:szCs w:val="20"/>
                  <w:lang w:val="en-US"/>
                  <w:rPrChange w:id="293" w:author="ZTE-Bo" w:date="2021-05-20T22:33:00Z">
                    <w:rPr>
                      <w:rFonts w:ascii="Times New Roman" w:hAnsi="Times New Roman" w:cs="Times New Roman"/>
                      <w:sz w:val="20"/>
                      <w:szCs w:val="20"/>
                      <w:lang w:val="en-US"/>
                    </w:rPr>
                  </w:rPrChange>
                </w:rPr>
                <w:t xml:space="preserve"> and </w:t>
              </w:r>
            </w:ins>
            <w:ins w:id="294" w:author="ZTE-Bo" w:date="2021-05-20T22:33:00Z">
              <w:r w:rsidRPr="000B1B36">
                <w:rPr>
                  <w:rFonts w:ascii="Times New Roman" w:hAnsi="Times New Roman" w:cs="Times New Roman"/>
                  <w:sz w:val="18"/>
                  <w:szCs w:val="20"/>
                  <w:lang w:val="en-US"/>
                  <w:rPrChange w:id="295" w:author="ZTE-Bo" w:date="2021-05-20T22:33:00Z">
                    <w:rPr>
                      <w:rFonts w:ascii="Times New Roman" w:hAnsi="Times New Roman" w:cs="Times New Roman"/>
                      <w:sz w:val="20"/>
                      <w:szCs w:val="20"/>
                      <w:lang w:val="en-US"/>
                    </w:rPr>
                  </w:rPrChange>
                </w:rPr>
                <w:t xml:space="preserve">the corresponding </w:t>
              </w:r>
            </w:ins>
            <w:ins w:id="296" w:author="ZTE-Bo" w:date="2021-05-20T22:32:00Z">
              <w:r w:rsidRPr="000B1B36">
                <w:rPr>
                  <w:rFonts w:ascii="Times New Roman" w:hAnsi="Times New Roman" w:cs="Times New Roman"/>
                  <w:sz w:val="18"/>
                  <w:szCs w:val="20"/>
                  <w:lang w:val="en-US"/>
                  <w:rPrChange w:id="297" w:author="ZTE-Bo" w:date="2021-05-20T22:33:00Z">
                    <w:rPr>
                      <w:rFonts w:ascii="Times New Roman" w:hAnsi="Times New Roman" w:cs="Times New Roman"/>
                      <w:sz w:val="20"/>
                      <w:szCs w:val="20"/>
                      <w:lang w:val="en-US"/>
                    </w:rPr>
                  </w:rPrChange>
                </w:rPr>
                <w:t>L1-SINR derivation</w:t>
              </w:r>
            </w:ins>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rPr>
          <w:ins w:id="298" w:author="Yan Zhou" w:date="2021-05-20T10:43:00Z"/>
        </w:trPr>
        <w:tc>
          <w:tcPr>
            <w:tcW w:w="1494" w:type="dxa"/>
          </w:tcPr>
          <w:p w14:paraId="7EF7B463" w14:textId="72066167" w:rsidR="007208C8" w:rsidRDefault="007208C8" w:rsidP="00125637">
            <w:pPr>
              <w:snapToGrid w:val="0"/>
              <w:spacing w:line="264" w:lineRule="auto"/>
              <w:rPr>
                <w:ins w:id="299" w:author="Yan Zhou" w:date="2021-05-20T10:43:00Z"/>
                <w:rFonts w:eastAsia="Malgun Gothic"/>
                <w:sz w:val="18"/>
                <w:szCs w:val="20"/>
                <w:lang w:eastAsia="ko-KR"/>
              </w:rPr>
            </w:pPr>
            <w:ins w:id="300" w:author="Yan Zhou" w:date="2021-05-20T10:43:00Z">
              <w:r>
                <w:rPr>
                  <w:rFonts w:eastAsia="Malgun Gothic"/>
                  <w:sz w:val="18"/>
                  <w:szCs w:val="20"/>
                  <w:lang w:eastAsia="ko-KR"/>
                </w:rPr>
                <w:t>Qualcomm</w:t>
              </w:r>
            </w:ins>
          </w:p>
        </w:tc>
        <w:tc>
          <w:tcPr>
            <w:tcW w:w="8144" w:type="dxa"/>
          </w:tcPr>
          <w:p w14:paraId="7FD0457A" w14:textId="0EE1626F" w:rsidR="007208C8" w:rsidRDefault="007208C8" w:rsidP="00125637">
            <w:pPr>
              <w:snapToGrid w:val="0"/>
              <w:spacing w:line="264" w:lineRule="auto"/>
              <w:rPr>
                <w:ins w:id="301" w:author="Yan Zhou" w:date="2021-05-20T10:43:00Z"/>
                <w:rFonts w:eastAsia="Malgun Gothic"/>
                <w:sz w:val="18"/>
                <w:szCs w:val="20"/>
                <w:lang w:eastAsia="ko-KR"/>
              </w:rPr>
            </w:pPr>
            <w:ins w:id="302" w:author="Yan Zhou" w:date="2021-05-20T10:44:00Z">
              <w:r>
                <w:rPr>
                  <w:rFonts w:eastAsia="Malgun Gothic"/>
                  <w:sz w:val="18"/>
                  <w:szCs w:val="20"/>
                  <w:lang w:eastAsia="ko-KR"/>
                </w:rPr>
                <w:t>Support latest FL’s proposal. Please le</w:t>
              </w:r>
            </w:ins>
            <w:ins w:id="303" w:author="Yan Zhou" w:date="2021-05-20T10:45:00Z">
              <w:r>
                <w:rPr>
                  <w:rFonts w:eastAsia="Malgun Gothic"/>
                  <w:sz w:val="18"/>
                  <w:szCs w:val="20"/>
                  <w:lang w:eastAsia="ko-KR"/>
                </w:rPr>
                <w:t>t us know for any common EVM assumption do</w:t>
              </w:r>
            </w:ins>
            <w:ins w:id="304" w:author="Yan Zhou" w:date="2021-05-20T10:46:00Z">
              <w:r>
                <w:rPr>
                  <w:rFonts w:eastAsia="Malgun Gothic"/>
                  <w:sz w:val="18"/>
                  <w:szCs w:val="20"/>
                  <w:lang w:eastAsia="ko-KR"/>
                </w:rPr>
                <w:t>c</w:t>
              </w:r>
            </w:ins>
            <w:ins w:id="305" w:author="Yan Zhou" w:date="2021-05-20T10:45:00Z">
              <w:r>
                <w:rPr>
                  <w:rFonts w:eastAsia="Malgun Gothic"/>
                  <w:sz w:val="18"/>
                  <w:szCs w:val="20"/>
                  <w:lang w:eastAsia="ko-KR"/>
                </w:rPr>
                <w:t xml:space="preserve"> if exists </w:t>
              </w:r>
            </w:ins>
          </w:p>
        </w:tc>
      </w:tr>
      <w:tr w:rsidR="00A62FB6" w:rsidRPr="00BA311F" w14:paraId="280AB3B0" w14:textId="77777777" w:rsidTr="00B06E21">
        <w:tc>
          <w:tcPr>
            <w:tcW w:w="1494" w:type="dxa"/>
          </w:tcPr>
          <w:p w14:paraId="74C86CB5" w14:textId="1FA734B8" w:rsidR="00A62FB6" w:rsidRDefault="00A62FB6" w:rsidP="00A62FB6">
            <w:pPr>
              <w:snapToGrid w:val="0"/>
              <w:spacing w:line="264" w:lineRule="auto"/>
              <w:rPr>
                <w:rFonts w:eastAsia="Malgun Gothic"/>
                <w:sz w:val="18"/>
                <w:szCs w:val="20"/>
                <w:lang w:eastAsia="ko-KR"/>
              </w:rPr>
            </w:pPr>
            <w:r>
              <w:rPr>
                <w:rFonts w:eastAsia="Malgun Gothic"/>
                <w:sz w:val="18"/>
                <w:szCs w:val="20"/>
                <w:lang w:eastAsia="ko-KR"/>
              </w:rPr>
              <w:lastRenderedPageBreak/>
              <w:t>Futurewei</w:t>
            </w:r>
          </w:p>
        </w:tc>
        <w:tc>
          <w:tcPr>
            <w:tcW w:w="8144" w:type="dxa"/>
          </w:tcPr>
          <w:p w14:paraId="47FF4BC6" w14:textId="6C9E4345" w:rsidR="00A62FB6" w:rsidRDefault="00A62FB6" w:rsidP="00A62FB6">
            <w:pPr>
              <w:snapToGrid w:val="0"/>
              <w:spacing w:line="264" w:lineRule="auto"/>
              <w:rPr>
                <w:rFonts w:eastAsia="Malgun Gothic"/>
                <w:sz w:val="18"/>
                <w:szCs w:val="20"/>
                <w:lang w:eastAsia="ko-KR"/>
              </w:rPr>
            </w:pPr>
            <w:r>
              <w:rPr>
                <w:rFonts w:eastAsia="Malgun Gothic"/>
                <w:sz w:val="18"/>
                <w:szCs w:val="20"/>
                <w:lang w:eastAsia="ko-KR"/>
              </w:rPr>
              <w:t>Support FL’s proposal.</w:t>
            </w:r>
          </w:p>
        </w:tc>
      </w:tr>
    </w:tbl>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5B72FC6C" w:rsidR="00F66280" w:rsidRPr="00545AC2" w:rsidRDefault="00F66280" w:rsidP="008A6953">
            <w:pPr>
              <w:pStyle w:val="ListParagraph"/>
              <w:numPr>
                <w:ilvl w:val="0"/>
                <w:numId w:val="58"/>
              </w:numPr>
              <w:snapToGrid w:val="0"/>
              <w:rPr>
                <w:ins w:id="306" w:author="Runhua Chen" w:date="2021-05-20T10:18:00Z"/>
                <w:rFonts w:ascii="Times New Roman" w:hAnsi="Times New Roman" w:cs="Times New Roman"/>
                <w:sz w:val="16"/>
                <w:szCs w:val="16"/>
                <w:rPrChange w:id="307" w:author="Runhua Chen" w:date="2021-05-20T10:18:00Z">
                  <w:rPr>
                    <w:ins w:id="308" w:author="Runhua Chen" w:date="2021-05-20T10:18:00Z"/>
                    <w:rFonts w:ascii="Times New Roman" w:hAnsi="Times New Roman" w:cs="Times New Roman"/>
                    <w:sz w:val="16"/>
                    <w:szCs w:val="16"/>
                    <w:lang w:val="en-US"/>
                  </w:rPr>
                </w:rPrChange>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09" w:author="Runhua Chen" w:date="2021-05-19T21:59:00Z">
              <w:r w:rsidRPr="005C10CA" w:rsidDel="00D01C6D">
                <w:rPr>
                  <w:rFonts w:ascii="Times New Roman" w:hAnsi="Times New Roman" w:cs="Times New Roman"/>
                  <w:sz w:val="16"/>
                  <w:szCs w:val="16"/>
                  <w:lang w:val="en-US"/>
                </w:rPr>
                <w:delText>19</w:delText>
              </w:r>
            </w:del>
            <w:ins w:id="310" w:author="Runhua Chen" w:date="2021-05-19T21:59:00Z">
              <w:r w:rsidR="00D01C6D">
                <w:rPr>
                  <w:rFonts w:ascii="Times New Roman" w:hAnsi="Times New Roman" w:cs="Times New Roman"/>
                  <w:sz w:val="16"/>
                  <w:szCs w:val="16"/>
                  <w:lang w:val="en-US"/>
                </w:rPr>
                <w:t>21</w:t>
              </w:r>
            </w:ins>
            <w:r w:rsidRPr="005C10CA">
              <w:rPr>
                <w:rFonts w:ascii="Times New Roman" w:hAnsi="Times New Roman" w:cs="Times New Roman"/>
                <w:sz w:val="16"/>
                <w:szCs w:val="16"/>
                <w:lang w:val="en-US"/>
              </w:rPr>
              <w:t xml:space="preserve"> companies): Futurewei,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ins w:id="311" w:author="Runhua Chen" w:date="2021-05-19T21:59:00Z">
              <w:r w:rsidR="00D01C6D">
                <w:rPr>
                  <w:rFonts w:ascii="Times New Roman" w:hAnsi="Times New Roman" w:cs="Times New Roman"/>
                  <w:sz w:val="16"/>
                  <w:szCs w:val="16"/>
                  <w:lang w:val="en-US"/>
                </w:rPr>
                <w:t xml:space="preserve"> Sony, CMCC</w:t>
              </w:r>
            </w:ins>
          </w:p>
          <w:p w14:paraId="4423E37C" w14:textId="2FDAEA9C" w:rsidR="00545AC2" w:rsidRPr="005C10CA" w:rsidRDefault="00545AC2" w:rsidP="00545AC2">
            <w:pPr>
              <w:pStyle w:val="ListParagraph"/>
              <w:snapToGrid w:val="0"/>
              <w:ind w:left="360"/>
              <w:rPr>
                <w:rFonts w:ascii="Times New Roman" w:hAnsi="Times New Roman" w:cs="Times New Roman"/>
                <w:sz w:val="16"/>
                <w:szCs w:val="16"/>
              </w:rPr>
            </w:pPr>
            <w:ins w:id="312" w:author="Runhua Chen" w:date="2021-05-20T10:18:00Z">
              <w:r>
                <w:rPr>
                  <w:rFonts w:ascii="Times New Roman" w:hAnsi="Times New Roman" w:cs="Times New Roman"/>
                  <w:sz w:val="16"/>
                  <w:szCs w:val="16"/>
                  <w:lang w:val="en-US"/>
                </w:rPr>
                <w:t xml:space="preserve">Concern: vivo, LGE, </w:t>
              </w:r>
            </w:ins>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5DC136C3"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del w:id="313" w:author="Runhua Chen" w:date="2021-05-19T09:05:00Z">
              <w:r w:rsidRPr="005C10CA" w:rsidDel="00E219EA">
                <w:rPr>
                  <w:rFonts w:ascii="Times New Roman" w:hAnsi="Times New Roman" w:cs="Times New Roman"/>
                  <w:sz w:val="16"/>
                  <w:szCs w:val="16"/>
                  <w:lang w:val="en-US"/>
                </w:rPr>
                <w:delText>3</w:delText>
              </w:r>
            </w:del>
            <w:ins w:id="314" w:author="Runhua Chen" w:date="2021-05-19T09:05:00Z">
              <w:r w:rsidR="00E219EA">
                <w:rPr>
                  <w:rFonts w:ascii="Times New Roman" w:hAnsi="Times New Roman" w:cs="Times New Roman"/>
                  <w:sz w:val="16"/>
                  <w:szCs w:val="16"/>
                  <w:lang w:val="en-US"/>
                </w:rPr>
                <w:t>4</w:t>
              </w:r>
            </w:ins>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ins w:id="315" w:author="Runhua Chen" w:date="2021-05-19T09:05:00Z">
              <w:r w:rsidR="00E219EA">
                <w:rPr>
                  <w:rFonts w:ascii="Times New Roman" w:hAnsi="Times New Roman" w:cs="Times New Roman"/>
                  <w:sz w:val="16"/>
                  <w:szCs w:val="16"/>
                  <w:lang w:val="en-US"/>
                </w:rPr>
                <w:t>CMCC</w:t>
              </w:r>
            </w:ins>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316" w:author="Runhua Chen" w:date="2021-05-19T01:08:00Z">
              <w:r w:rsidRPr="005C10CA" w:rsidDel="004320FB">
                <w:rPr>
                  <w:rFonts w:ascii="Times New Roman" w:hAnsi="Times New Roman" w:cs="Times New Roman"/>
                  <w:sz w:val="16"/>
                  <w:szCs w:val="16"/>
                  <w:lang w:val="en-US"/>
                </w:rPr>
                <w:delText xml:space="preserve">9 </w:delText>
              </w:r>
            </w:del>
            <w:ins w:id="317"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318" w:author="Yushu Zhang" w:date="2021-05-17T09:50:00Z">
              <w:r w:rsidR="00C94E9F">
                <w:rPr>
                  <w:rFonts w:ascii="Times New Roman" w:hAnsi="Times New Roman" w:cs="Times New Roman"/>
                  <w:sz w:val="16"/>
                  <w:szCs w:val="16"/>
                  <w:lang w:val="en-US"/>
                </w:rPr>
                <w:t>Apple</w:t>
              </w:r>
            </w:ins>
            <w:ins w:id="319"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2828F679" w:rsidR="00AF5784" w:rsidRPr="00083D6A" w:rsidDel="00083D6A" w:rsidRDefault="00AF5784" w:rsidP="00B06E21">
      <w:pPr>
        <w:pStyle w:val="ListParagraph"/>
        <w:numPr>
          <w:ilvl w:val="0"/>
          <w:numId w:val="70"/>
        </w:numPr>
        <w:snapToGrid w:val="0"/>
        <w:spacing w:after="0" w:line="264" w:lineRule="auto"/>
        <w:rPr>
          <w:del w:id="320" w:author="Runhua Chen" w:date="2021-05-20T11:43:00Z"/>
          <w:rFonts w:ascii="Times New Roman" w:hAnsi="Times New Roman" w:cs="Times New Roman"/>
          <w:sz w:val="20"/>
          <w:szCs w:val="20"/>
          <w:rPrChange w:id="321" w:author="Runhua Chen" w:date="2021-05-20T13:47:00Z">
            <w:rPr>
              <w:del w:id="322" w:author="Runhua Chen" w:date="2021-05-20T11:43:00Z"/>
              <w:rFonts w:ascii="Times New Roman" w:hAnsi="Times New Roman" w:cs="Times New Roman"/>
              <w:sz w:val="20"/>
              <w:szCs w:val="20"/>
              <w:lang w:val="en-US"/>
            </w:rPr>
          </w:rPrChange>
        </w:rPr>
      </w:pPr>
      <w:r w:rsidRPr="00B06E21">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B06E21">
        <w:rPr>
          <w:rFonts w:ascii="Times New Roman" w:hAnsi="Times New Roman" w:cs="Times New Roman"/>
          <w:sz w:val="20"/>
          <w:szCs w:val="20"/>
          <w:vertAlign w:val="subscript"/>
          <w:lang w:val="en-US"/>
        </w:rPr>
        <w:t>max</w:t>
      </w:r>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586B3CF" w14:textId="77777777" w:rsidR="00083D6A" w:rsidRPr="00AF5784" w:rsidRDefault="00083D6A" w:rsidP="00B06E21">
      <w:pPr>
        <w:pStyle w:val="ListParagraph"/>
        <w:numPr>
          <w:ilvl w:val="0"/>
          <w:numId w:val="70"/>
        </w:numPr>
        <w:snapToGrid w:val="0"/>
        <w:spacing w:line="264" w:lineRule="auto"/>
        <w:rPr>
          <w:ins w:id="323" w:author="Runhua Chen" w:date="2021-05-20T13:47:00Z"/>
          <w:rFonts w:ascii="Times New Roman" w:hAnsi="Times New Roman" w:cs="Times New Roman"/>
          <w:sz w:val="20"/>
          <w:szCs w:val="20"/>
        </w:rPr>
      </w:pPr>
    </w:p>
    <w:p w14:paraId="40F7653A" w14:textId="5A384791" w:rsidR="00B06E21" w:rsidRPr="00B06E21" w:rsidRDefault="00B06E21" w:rsidP="00B06E21">
      <w:pPr>
        <w:pStyle w:val="ListParagraph"/>
        <w:numPr>
          <w:ilvl w:val="0"/>
          <w:numId w:val="70"/>
        </w:numPr>
        <w:snapToGrid w:val="0"/>
        <w:spacing w:after="0" w:line="264" w:lineRule="auto"/>
        <w:rPr>
          <w:ins w:id="324" w:author="Runhua Chen" w:date="2021-05-20T11:43:00Z"/>
          <w:rFonts w:ascii="Times New Roman" w:eastAsia="DengXian" w:hAnsi="Times New Roman" w:cs="Times New Roman"/>
          <w:bCs/>
          <w:iCs/>
          <w:kern w:val="32"/>
          <w:sz w:val="20"/>
          <w:szCs w:val="20"/>
          <w:lang w:eastAsia="zh-CN"/>
        </w:rPr>
      </w:pPr>
      <w:ins w:id="325" w:author="Runhua Chen" w:date="2021-05-20T11:43:00Z">
        <w:r w:rsidRPr="00B06E21">
          <w:rPr>
            <w:rFonts w:ascii="Times New Roman" w:eastAsia="DengXian" w:hAnsi="Times New Roman" w:cs="Times New Roman"/>
            <w:bCs/>
            <w:iCs/>
            <w:kern w:val="32"/>
            <w:sz w:val="20"/>
            <w:szCs w:val="20"/>
            <w:lang w:val="en-US" w:eastAsia="zh-CN"/>
          </w:rPr>
          <w:t xml:space="preserve">Down select from the following two alternatives on the </w:t>
        </w:r>
        <w:r w:rsidRPr="00B06E21">
          <w:rPr>
            <w:rFonts w:ascii="Times New Roman" w:eastAsia="DengXian" w:hAnsi="Times New Roman" w:cs="Times New Roman"/>
            <w:bCs/>
            <w:iCs/>
            <w:kern w:val="32"/>
            <w:sz w:val="20"/>
            <w:szCs w:val="20"/>
            <w:lang w:eastAsia="zh-CN"/>
          </w:rPr>
          <w:t>number of beam pairs/groups (N) reported in a single CSI-report</w:t>
        </w:r>
      </w:ins>
      <w:ins w:id="326" w:author="Runhua Chen" w:date="2021-05-20T12:04:00Z">
        <w:r w:rsidR="00E46ECA">
          <w:rPr>
            <w:rFonts w:ascii="Times New Roman" w:eastAsia="DengXian" w:hAnsi="Times New Roman" w:cs="Times New Roman"/>
            <w:bCs/>
            <w:iCs/>
            <w:kern w:val="32"/>
            <w:sz w:val="20"/>
            <w:szCs w:val="20"/>
            <w:lang w:val="en-US" w:eastAsia="zh-CN"/>
          </w:rPr>
          <w:t xml:space="preserve"> in RAN1#105-e</w:t>
        </w:r>
      </w:ins>
    </w:p>
    <w:p w14:paraId="6DF32774" w14:textId="77777777" w:rsidR="00B06E21" w:rsidRPr="00B06E21" w:rsidRDefault="00B06E21" w:rsidP="00B06E21">
      <w:pPr>
        <w:numPr>
          <w:ilvl w:val="1"/>
          <w:numId w:val="57"/>
        </w:numPr>
        <w:rPr>
          <w:ins w:id="327" w:author="Runhua Chen" w:date="2021-05-20T11:43:00Z"/>
          <w:rFonts w:eastAsia="DengXian"/>
          <w:bCs/>
          <w:iCs/>
          <w:kern w:val="32"/>
          <w:szCs w:val="20"/>
          <w:lang w:eastAsia="zh-CN"/>
        </w:rPr>
      </w:pPr>
      <w:ins w:id="328" w:author="Runhua Chen" w:date="2021-05-20T11:43:00Z">
        <w:r w:rsidRPr="00B06E21">
          <w:rPr>
            <w:rFonts w:eastAsia="DengXian"/>
            <w:bCs/>
            <w:iCs/>
            <w:kern w:val="32"/>
            <w:szCs w:val="20"/>
            <w:lang w:eastAsia="zh-CN"/>
          </w:rPr>
          <w:t>Alt1: The value of N is fixed by RRC configuration</w:t>
        </w:r>
      </w:ins>
    </w:p>
    <w:p w14:paraId="243D6EA0" w14:textId="77777777" w:rsidR="00B06E21" w:rsidRPr="00B06E21" w:rsidRDefault="00B06E21" w:rsidP="00B06E21">
      <w:pPr>
        <w:numPr>
          <w:ilvl w:val="1"/>
          <w:numId w:val="57"/>
        </w:numPr>
        <w:rPr>
          <w:ins w:id="329" w:author="Runhua Chen" w:date="2021-05-20T11:43:00Z"/>
          <w:rFonts w:eastAsia="DengXian"/>
          <w:bCs/>
          <w:iCs/>
          <w:kern w:val="32"/>
          <w:szCs w:val="20"/>
          <w:lang w:eastAsia="zh-CN"/>
        </w:rPr>
      </w:pPr>
      <w:ins w:id="330" w:author="Runhua Chen" w:date="2021-05-20T11:43:00Z">
        <w:r w:rsidRPr="00B06E21">
          <w:rPr>
            <w:rFonts w:eastAsia="DengXian"/>
            <w:bCs/>
            <w:iCs/>
            <w:kern w:val="32"/>
            <w:szCs w:val="20"/>
            <w:lang w:eastAsia="zh-CN"/>
          </w:rPr>
          <w:t xml:space="preserve">Alt2: The value of N is upper bounded by a maximum value Nmax configured by RRC, and dynamically selected/indicated by UE </w:t>
        </w:r>
      </w:ins>
    </w:p>
    <w:p w14:paraId="4C1FE9EA" w14:textId="18C93698" w:rsidR="00AF5784" w:rsidRPr="00B06E21" w:rsidRDefault="00AF5784" w:rsidP="00E6428F">
      <w:pPr>
        <w:pStyle w:val="ListParagraph"/>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94"/>
        <w:gridCol w:w="8212"/>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331"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332" w:author="Runhua Chen" w:date="2021-05-18T01:59:00Z"/>
                <w:rFonts w:eastAsia="Malgun Gothic"/>
                <w:sz w:val="18"/>
                <w:szCs w:val="18"/>
                <w:lang w:eastAsia="ko-KR"/>
              </w:rPr>
            </w:pPr>
            <w:ins w:id="333" w:author="Runhua Chen" w:date="2021-05-18T01:40:00Z">
              <w:r w:rsidRPr="00517F71">
                <w:rPr>
                  <w:rFonts w:eastAsia="Malgun Gothic"/>
                  <w:sz w:val="18"/>
                  <w:szCs w:val="18"/>
                  <w:lang w:eastAsia="ko-KR"/>
                </w:rPr>
                <w:t xml:space="preserve">[mod]: I will leave it to other proponents of UE capability to </w:t>
              </w:r>
            </w:ins>
            <w:ins w:id="334" w:author="Runhua Chen" w:date="2021-05-18T01:59:00Z">
              <w:r w:rsidR="002A4F91" w:rsidRPr="00517F71">
                <w:rPr>
                  <w:rFonts w:eastAsia="Malgun Gothic"/>
                  <w:sz w:val="18"/>
                  <w:szCs w:val="18"/>
                  <w:lang w:eastAsia="ko-KR"/>
                </w:rPr>
                <w:t>comment</w:t>
              </w:r>
            </w:ins>
            <w:ins w:id="335"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336"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337"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lastRenderedPageBreak/>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338"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339"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340"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341" w:author="Runhua Chen" w:date="2021-05-18T01:41:00Z">
              <w:r w:rsidRPr="00517F71">
                <w:rPr>
                  <w:sz w:val="18"/>
                  <w:szCs w:val="18"/>
                </w:rPr>
                <w:t>number of</w:t>
              </w:r>
            </w:ins>
            <w:ins w:id="342" w:author="Runhua Chen" w:date="2021-05-18T01:40:00Z">
              <w:r w:rsidRPr="00517F71">
                <w:rPr>
                  <w:sz w:val="18"/>
                  <w:szCs w:val="18"/>
                </w:rPr>
                <w:t xml:space="preserve"> </w:t>
              </w:r>
            </w:ins>
            <w:ins w:id="343" w:author="Runhua Chen" w:date="2021-05-18T01:41:00Z">
              <w:r w:rsidRPr="00517F71">
                <w:rPr>
                  <w:sz w:val="18"/>
                  <w:szCs w:val="18"/>
                </w:rPr>
                <w:t xml:space="preserve">companies supporting up to N = 4, I would hope companies can be a bit flexible. The intention of having different UE capability is </w:t>
              </w:r>
            </w:ins>
            <w:ins w:id="344"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rPr>
          <w:ins w:id="345" w:author="Administrator" w:date="2021-05-18T16:18:00Z"/>
        </w:trPr>
        <w:tc>
          <w:tcPr>
            <w:tcW w:w="1494" w:type="dxa"/>
          </w:tcPr>
          <w:p w14:paraId="5F621CFB" w14:textId="620498BA" w:rsidR="00A36FAD" w:rsidRPr="002D1FA1" w:rsidRDefault="00A36FAD" w:rsidP="006B4741">
            <w:pPr>
              <w:rPr>
                <w:ins w:id="346" w:author="Administrator" w:date="2021-05-18T16:18:00Z"/>
                <w:rFonts w:eastAsiaTheme="minorEastAsia"/>
                <w:sz w:val="18"/>
                <w:szCs w:val="18"/>
                <w:lang w:eastAsia="zh-CN"/>
              </w:rPr>
            </w:pPr>
            <w:ins w:id="347"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348" w:author="Administrator" w:date="2021-05-18T16:18:00Z"/>
                <w:rFonts w:eastAsiaTheme="minorEastAsia"/>
                <w:sz w:val="18"/>
                <w:szCs w:val="18"/>
                <w:lang w:eastAsia="zh-CN"/>
              </w:rPr>
            </w:pPr>
            <w:ins w:id="349"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w:t>
            </w:r>
            <w:proofErr w:type="gramStart"/>
            <w:r w:rsidRPr="00B3761C">
              <w:rPr>
                <w:szCs w:val="20"/>
              </w:rPr>
              <w:t xml:space="preserve">to </w:t>
            </w:r>
            <w:r>
              <w:rPr>
                <w:szCs w:val="20"/>
              </w:rPr>
              <w:t>clarify</w:t>
            </w:r>
            <w:proofErr w:type="gramEnd"/>
            <w:r>
              <w:rPr>
                <w:szCs w:val="20"/>
              </w:rPr>
              <w:t xml:space="preserve">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ins w:id="350" w:author="Runhua Chen" w:date="2021-05-19T01:06:00Z">
              <w:r>
                <w:rPr>
                  <w:rFonts w:eastAsiaTheme="minorEastAsia"/>
                  <w:sz w:val="18"/>
                  <w:szCs w:val="18"/>
                  <w:lang w:eastAsia="zh-CN"/>
                </w:rPr>
                <w:t xml:space="preserve">[mod]: Thanks for the suggestion. </w:t>
              </w:r>
            </w:ins>
            <w:ins w:id="351" w:author="Runhua Chen" w:date="2021-05-19T01:07:00Z">
              <w:r>
                <w:rPr>
                  <w:rFonts w:eastAsiaTheme="minorEastAsia"/>
                  <w:sz w:val="18"/>
                  <w:szCs w:val="18"/>
                  <w:lang w:eastAsia="zh-CN"/>
                </w:rPr>
                <w:t>This relates to Q2</w:t>
              </w:r>
            </w:ins>
            <w:ins w:id="352" w:author="Runhua Chen" w:date="2021-05-19T09:16:00Z">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ins>
            <w:ins w:id="353" w:author="Runhua Chen" w:date="2021-05-19T01:09:00Z">
              <w:r>
                <w:rPr>
                  <w:rFonts w:eastAsiaTheme="minorEastAsia"/>
                  <w:sz w:val="18"/>
                  <w:szCs w:val="18"/>
                  <w:lang w:eastAsia="zh-CN"/>
                </w:rPr>
                <w:t xml:space="preserve"> </w:t>
              </w:r>
            </w:ins>
            <w:ins w:id="354" w:author="Runhua Chen" w:date="2021-05-19T09:16:00Z">
              <w:r w:rsidR="00DA3268">
                <w:rPr>
                  <w:rFonts w:eastAsiaTheme="minorEastAsia"/>
                  <w:sz w:val="18"/>
                  <w:szCs w:val="18"/>
                  <w:lang w:eastAsia="zh-CN"/>
                </w:rPr>
                <w:t>c</w:t>
              </w:r>
            </w:ins>
            <w:ins w:id="355" w:author="Runhua Chen" w:date="2021-05-19T01:15:00Z">
              <w:r w:rsidR="009E251B">
                <w:rPr>
                  <w:rFonts w:eastAsiaTheme="minorEastAsia"/>
                  <w:sz w:val="18"/>
                  <w:szCs w:val="18"/>
                  <w:lang w:eastAsia="zh-CN"/>
                </w:rPr>
                <w:t xml:space="preserve">urrently </w:t>
              </w:r>
            </w:ins>
            <w:ins w:id="356" w:author="Runhua Chen" w:date="2021-05-19T09:16:00Z">
              <w:r w:rsidR="00AA2038">
                <w:rPr>
                  <w:rFonts w:eastAsiaTheme="minorEastAsia"/>
                  <w:sz w:val="18"/>
                  <w:szCs w:val="18"/>
                  <w:lang w:eastAsia="zh-CN"/>
                </w:rPr>
                <w:t xml:space="preserve">it </w:t>
              </w:r>
            </w:ins>
            <w:ins w:id="357" w:author="Runhua Chen" w:date="2021-05-19T01:15:00Z">
              <w:r w:rsidR="009E251B">
                <w:rPr>
                  <w:rFonts w:eastAsiaTheme="minorEastAsia"/>
                  <w:sz w:val="18"/>
                  <w:szCs w:val="18"/>
                  <w:lang w:eastAsia="zh-CN"/>
                </w:rPr>
                <w:t xml:space="preserve">seems there are </w:t>
              </w:r>
            </w:ins>
            <w:ins w:id="358" w:author="Runhua Chen" w:date="2021-05-19T01:16:00Z">
              <w:r w:rsidR="009E251B">
                <w:rPr>
                  <w:rFonts w:eastAsiaTheme="minorEastAsia"/>
                  <w:sz w:val="18"/>
                  <w:szCs w:val="18"/>
                  <w:lang w:eastAsia="zh-CN"/>
                </w:rPr>
                <w:t xml:space="preserve">equal number of supporting companies. </w:t>
              </w:r>
            </w:ins>
          </w:p>
        </w:tc>
      </w:tr>
      <w:tr w:rsidR="009E251B" w:rsidRPr="00F11896" w14:paraId="27C4BECF" w14:textId="77777777" w:rsidTr="001B0566">
        <w:trPr>
          <w:ins w:id="359" w:author="Runhua Chen" w:date="2021-05-19T01:15:00Z"/>
        </w:trPr>
        <w:tc>
          <w:tcPr>
            <w:tcW w:w="1494" w:type="dxa"/>
          </w:tcPr>
          <w:p w14:paraId="262C19B9" w14:textId="41D8C44B" w:rsidR="009E251B" w:rsidRDefault="009E251B" w:rsidP="006B4741">
            <w:pPr>
              <w:rPr>
                <w:ins w:id="360" w:author="Runhua Chen" w:date="2021-05-19T01:15:00Z"/>
                <w:rFonts w:eastAsiaTheme="minorEastAsia"/>
                <w:sz w:val="18"/>
                <w:szCs w:val="18"/>
                <w:lang w:eastAsia="zh-CN"/>
              </w:rPr>
            </w:pPr>
            <w:ins w:id="361"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362" w:author="Runhua Chen" w:date="2021-05-19T01:15:00Z"/>
                <w:szCs w:val="20"/>
              </w:rPr>
            </w:pPr>
            <w:ins w:id="363" w:author="Runhua Chen" w:date="2021-05-19T01:15:00Z">
              <w:r>
                <w:rPr>
                  <w:szCs w:val="20"/>
                </w:rPr>
                <w:t xml:space="preserve">@All: on Q2, please share your comments. </w:t>
              </w:r>
            </w:ins>
            <w:ins w:id="364" w:author="Runhua Chen" w:date="2021-05-19T01:16:00Z">
              <w:r>
                <w:rPr>
                  <w:szCs w:val="20"/>
                </w:rPr>
                <w:t xml:space="preserve">This needs to be resolved in this meeting. </w:t>
              </w:r>
            </w:ins>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rPr>
          <w:ins w:id="365" w:author="Cao, Jeffrey" w:date="2021-05-19T17:32:00Z"/>
        </w:trPr>
        <w:tc>
          <w:tcPr>
            <w:tcW w:w="1494" w:type="dxa"/>
          </w:tcPr>
          <w:p w14:paraId="21B568F7" w14:textId="4A029904" w:rsidR="00532ED2" w:rsidRDefault="00532ED2" w:rsidP="00532ED2">
            <w:pPr>
              <w:rPr>
                <w:ins w:id="366" w:author="Cao, Jeffrey" w:date="2021-05-19T17:32:00Z"/>
                <w:rFonts w:eastAsiaTheme="minorEastAsia"/>
                <w:sz w:val="18"/>
                <w:szCs w:val="18"/>
                <w:lang w:eastAsia="zh-CN"/>
              </w:rPr>
            </w:pPr>
            <w:ins w:id="367" w:author="Cao, Jeffrey" w:date="2021-05-19T17:32:00Z">
              <w:r>
                <w:rPr>
                  <w:rFonts w:eastAsiaTheme="minorEastAsia" w:hint="eastAsia"/>
                  <w:sz w:val="18"/>
                  <w:szCs w:val="18"/>
                  <w:lang w:eastAsia="zh-CN"/>
                </w:rPr>
                <w:t>S</w:t>
              </w:r>
              <w:r>
                <w:rPr>
                  <w:rFonts w:eastAsiaTheme="minorEastAsia"/>
                  <w:sz w:val="18"/>
                  <w:szCs w:val="18"/>
                  <w:lang w:eastAsia="zh-CN"/>
                </w:rPr>
                <w:t>ony</w:t>
              </w:r>
            </w:ins>
          </w:p>
        </w:tc>
        <w:tc>
          <w:tcPr>
            <w:tcW w:w="8212" w:type="dxa"/>
          </w:tcPr>
          <w:p w14:paraId="47888952" w14:textId="60B4FC4D" w:rsidR="00532ED2" w:rsidRPr="00FA6CEC" w:rsidRDefault="00532ED2" w:rsidP="00532ED2">
            <w:pPr>
              <w:snapToGrid w:val="0"/>
              <w:spacing w:line="264" w:lineRule="auto"/>
              <w:rPr>
                <w:ins w:id="368" w:author="Cao, Jeffrey" w:date="2021-05-19T17:32:00Z"/>
                <w:rFonts w:eastAsiaTheme="minorEastAsia"/>
                <w:szCs w:val="20"/>
                <w:lang w:eastAsia="zh-CN"/>
              </w:rPr>
            </w:pPr>
            <w:ins w:id="369" w:author="Cao, Jeffrey" w:date="2021-05-19T17:32:00Z">
              <w:r>
                <w:rPr>
                  <w:rFonts w:eastAsiaTheme="minorEastAsia" w:hint="eastAsia"/>
                  <w:sz w:val="18"/>
                  <w:szCs w:val="18"/>
                  <w:lang w:eastAsia="zh-CN"/>
                </w:rPr>
                <w:t>S</w:t>
              </w:r>
              <w:r>
                <w:rPr>
                  <w:rFonts w:eastAsiaTheme="minorEastAsia"/>
                  <w:sz w:val="18"/>
                  <w:szCs w:val="18"/>
                  <w:lang w:eastAsia="zh-CN"/>
                </w:rPr>
                <w:t xml:space="preserve">upport the offline proposal. </w:t>
              </w:r>
            </w:ins>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ins w:id="370" w:author="Loic Canonne-Velasquez" w:date="2021-05-18T14:09:00Z">
              <w:r>
                <w:rPr>
                  <w:rFonts w:eastAsiaTheme="minorEastAsia"/>
                  <w:szCs w:val="20"/>
                  <w:lang w:eastAsia="zh-CN"/>
                </w:rPr>
                <w:t>InterDigital</w:t>
              </w:r>
            </w:ins>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ins w:id="371" w:author="Loic Canonne-Velasquez" w:date="2021-05-18T14:09:00Z">
              <w:r>
                <w:rPr>
                  <w:sz w:val="18"/>
                  <w:szCs w:val="18"/>
                </w:rPr>
                <w:t>We support FL’s p</w:t>
              </w:r>
            </w:ins>
            <w:ins w:id="372" w:author="Loic Canonne-Velasquez" w:date="2021-05-18T14:10:00Z">
              <w:r>
                <w:rPr>
                  <w:sz w:val="18"/>
                  <w:szCs w:val="18"/>
                </w:rPr>
                <w:t xml:space="preserve">roposal. </w:t>
              </w:r>
            </w:ins>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 xml:space="preserve">s/pairs for option 2. I’m wondering what makes the UE complexity on this </w:t>
            </w:r>
            <w:proofErr w:type="gramStart"/>
            <w:r w:rsidRPr="002007F2">
              <w:rPr>
                <w:rFonts w:eastAsiaTheme="minorEastAsia"/>
                <w:szCs w:val="20"/>
                <w:lang w:eastAsia="zh-CN"/>
              </w:rPr>
              <w:t>procedure?</w:t>
            </w:r>
            <w:proofErr w:type="gramEnd"/>
            <w:r w:rsidRPr="002007F2">
              <w:rPr>
                <w:rFonts w:eastAsiaTheme="minorEastAsia"/>
                <w:szCs w:val="20"/>
                <w:lang w:eastAsia="zh-CN"/>
              </w:rPr>
              <w:t xml:space="preserv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lastRenderedPageBreak/>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rPr>
          <w:ins w:id="373" w:author="minhyun" w:date="2021-05-20T21:48:00Z"/>
        </w:trPr>
        <w:tc>
          <w:tcPr>
            <w:tcW w:w="1494" w:type="dxa"/>
          </w:tcPr>
          <w:p w14:paraId="0F95EB1E" w14:textId="6D5B627F" w:rsidR="001B0566" w:rsidRDefault="001B0566" w:rsidP="001B0566">
            <w:pPr>
              <w:snapToGrid w:val="0"/>
              <w:spacing w:line="264" w:lineRule="auto"/>
              <w:rPr>
                <w:ins w:id="374" w:author="minhyun" w:date="2021-05-20T21:48:00Z"/>
                <w:rFonts w:eastAsiaTheme="minorEastAsia"/>
                <w:szCs w:val="20"/>
                <w:lang w:eastAsia="zh-CN"/>
              </w:rPr>
            </w:pPr>
            <w:ins w:id="375" w:author="minhyun" w:date="2021-05-20T21:48:00Z">
              <w:r w:rsidRPr="000642EB">
                <w:rPr>
                  <w:rFonts w:eastAsia="Malgun Gothic" w:hint="eastAsia"/>
                  <w:sz w:val="18"/>
                  <w:szCs w:val="18"/>
                  <w:lang w:eastAsia="ko-KR"/>
                </w:rPr>
                <w:t>E</w:t>
              </w:r>
              <w:r w:rsidRPr="000642EB">
                <w:rPr>
                  <w:rFonts w:eastAsia="Malgun Gothic"/>
                  <w:sz w:val="18"/>
                  <w:szCs w:val="18"/>
                  <w:lang w:eastAsia="ko-KR"/>
                </w:rPr>
                <w:t>TRI</w:t>
              </w:r>
            </w:ins>
          </w:p>
        </w:tc>
        <w:tc>
          <w:tcPr>
            <w:tcW w:w="8212" w:type="dxa"/>
          </w:tcPr>
          <w:p w14:paraId="056994E6" w14:textId="65DEA423" w:rsidR="001B0566" w:rsidRDefault="001B0566" w:rsidP="001B0566">
            <w:pPr>
              <w:snapToGrid w:val="0"/>
              <w:spacing w:line="264" w:lineRule="auto"/>
              <w:rPr>
                <w:ins w:id="376" w:author="minhyun" w:date="2021-05-20T21:48:00Z"/>
                <w:rFonts w:eastAsiaTheme="minorEastAsia"/>
                <w:szCs w:val="20"/>
                <w:lang w:eastAsia="zh-CN"/>
              </w:rPr>
            </w:pPr>
            <w:ins w:id="377" w:author="minhyun" w:date="2021-05-20T21:48:00Z">
              <w:r w:rsidRPr="000642EB">
                <w:rPr>
                  <w:rFonts w:eastAsia="Malgun Gothic" w:hint="eastAsia"/>
                  <w:sz w:val="18"/>
                  <w:szCs w:val="18"/>
                  <w:lang w:eastAsia="ko-KR"/>
                </w:rPr>
                <w:t>S</w:t>
              </w:r>
              <w:r w:rsidRPr="000642EB">
                <w:rPr>
                  <w:rFonts w:eastAsia="Malgun Gothic"/>
                  <w:sz w:val="18"/>
                  <w:szCs w:val="18"/>
                  <w:lang w:eastAsia="ko-KR"/>
                </w:rPr>
                <w:t>upport the FL proposal.</w:t>
              </w:r>
            </w:ins>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 xml:space="preserve">Support the FL proposal. Based on the agreement, we need to make down-selection for Q2 also, and so we suggest </w:t>
            </w:r>
            <w:proofErr w:type="gramStart"/>
            <w:r>
              <w:rPr>
                <w:rFonts w:eastAsia="Malgun Gothic"/>
                <w:sz w:val="18"/>
                <w:szCs w:val="18"/>
                <w:lang w:eastAsia="ko-KR"/>
              </w:rPr>
              <w:t>to go</w:t>
            </w:r>
            <w:proofErr w:type="gramEnd"/>
            <w:r>
              <w:rPr>
                <w:rFonts w:eastAsia="Malgun Gothic"/>
                <w:sz w:val="18"/>
                <w:szCs w:val="18"/>
                <w:lang w:eastAsia="ko-KR"/>
              </w:rPr>
              <w:t xml:space="preserve"> with majority views.</w:t>
            </w:r>
          </w:p>
        </w:tc>
      </w:tr>
      <w:tr w:rsidR="00CB4F9C" w:rsidRPr="000642EB" w14:paraId="47EA5C8F" w14:textId="77777777" w:rsidTr="00B06E21">
        <w:tc>
          <w:tcPr>
            <w:tcW w:w="1494" w:type="dxa"/>
          </w:tcPr>
          <w:p w14:paraId="6FA7EAD2" w14:textId="2BDCE2B8" w:rsidR="00CB4F9C" w:rsidRDefault="00CB4F9C" w:rsidP="00CB4F9C">
            <w:pPr>
              <w:snapToGrid w:val="0"/>
              <w:spacing w:line="264" w:lineRule="auto"/>
              <w:rPr>
                <w:rFonts w:eastAsia="Malgun Gothic"/>
                <w:sz w:val="18"/>
                <w:szCs w:val="18"/>
                <w:lang w:eastAsia="ko-KR"/>
              </w:rPr>
            </w:pPr>
            <w:r>
              <w:rPr>
                <w:rFonts w:eastAsia="Malgun Gothic"/>
                <w:sz w:val="18"/>
                <w:szCs w:val="18"/>
                <w:lang w:eastAsia="ko-KR"/>
              </w:rPr>
              <w:t>Futurewei</w:t>
            </w:r>
          </w:p>
        </w:tc>
        <w:tc>
          <w:tcPr>
            <w:tcW w:w="8212" w:type="dxa"/>
          </w:tcPr>
          <w:p w14:paraId="17E85AA6" w14:textId="53F287BB" w:rsidR="00CB4F9C" w:rsidRDefault="00CB4F9C" w:rsidP="00CB4F9C">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116A9425" w:rsidR="00D10FA0" w:rsidRPr="002D7B8C" w:rsidRDefault="00D10FA0" w:rsidP="008A6953">
            <w:pPr>
              <w:pStyle w:val="0Maintext"/>
              <w:numPr>
                <w:ilvl w:val="0"/>
                <w:numId w:val="38"/>
              </w:numPr>
              <w:rPr>
                <w:sz w:val="16"/>
                <w:szCs w:val="16"/>
              </w:rPr>
            </w:pPr>
            <w:r w:rsidRPr="002D7B8C">
              <w:rPr>
                <w:sz w:val="16"/>
                <w:szCs w:val="16"/>
              </w:rPr>
              <w:t>No (2):  Apple, Ericsson</w:t>
            </w:r>
            <w:ins w:id="378" w:author="Zhigang Rong" w:date="2021-05-20T11:21:00Z">
              <w:r w:rsidR="006D3D91">
                <w:rPr>
                  <w:sz w:val="16"/>
                  <w:szCs w:val="16"/>
                </w:rPr>
                <w:t>, Futurewei</w:t>
              </w:r>
            </w:ins>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w:t>
            </w:r>
            <w:commentRangeStart w:id="379"/>
            <w:r w:rsidRPr="005C10CA">
              <w:rPr>
                <w:sz w:val="16"/>
                <w:szCs w:val="16"/>
              </w:rPr>
              <w:t>2</w:t>
            </w:r>
            <w:commentRangeEnd w:id="379"/>
            <w:r w:rsidR="00D503AC">
              <w:rPr>
                <w:rStyle w:val="CommentReference"/>
                <w:lang w:eastAsia="x-none"/>
              </w:rPr>
              <w:commentReference w:id="379"/>
            </w:r>
            <w:r w:rsidRPr="005C10CA">
              <w:rPr>
                <w:sz w:val="16"/>
                <w:szCs w:val="16"/>
              </w:rPr>
              <w:t>: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ListParagraph"/>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Issue due to independent/asynchronous beam-pair switch at gNB</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6B2550AD" w:rsidR="003F416D" w:rsidRDefault="003F416D" w:rsidP="008A6953">
            <w:pPr>
              <w:numPr>
                <w:ilvl w:val="0"/>
                <w:numId w:val="18"/>
              </w:numPr>
              <w:snapToGrid w:val="0"/>
              <w:rPr>
                <w:sz w:val="16"/>
                <w:szCs w:val="16"/>
              </w:rPr>
            </w:pPr>
            <w:r>
              <w:rPr>
                <w:sz w:val="16"/>
                <w:szCs w:val="16"/>
              </w:rPr>
              <w:t>Support (1</w:t>
            </w:r>
            <w:del w:id="380" w:author="Runhua Chen" w:date="2021-05-20T10:21:00Z">
              <w:r w:rsidDel="008F6B27">
                <w:rPr>
                  <w:sz w:val="16"/>
                  <w:szCs w:val="16"/>
                </w:rPr>
                <w:delText>2</w:delText>
              </w:r>
            </w:del>
            <w:ins w:id="381" w:author="Runhua Chen" w:date="2021-05-20T10:21:00Z">
              <w:r w:rsidR="008F6B27">
                <w:rPr>
                  <w:sz w:val="16"/>
                  <w:szCs w:val="16"/>
                </w:rPr>
                <w:t>6</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382" w:author="Huawei" w:date="2021-05-17T18:13:00Z">
              <w:r w:rsidR="00320309">
                <w:rPr>
                  <w:sz w:val="16"/>
                  <w:szCs w:val="16"/>
                </w:rPr>
                <w:t xml:space="preserve">, Huawei, </w:t>
              </w:r>
              <w:proofErr w:type="spellStart"/>
              <w:r w:rsidR="00320309">
                <w:rPr>
                  <w:sz w:val="16"/>
                  <w:szCs w:val="16"/>
                </w:rPr>
                <w:t>HiSilicon</w:t>
              </w:r>
            </w:ins>
            <w:proofErr w:type="spellEnd"/>
            <w:ins w:id="383" w:author="Chen, Zhe/陈 哲" w:date="2021-05-19T09:09:00Z">
              <w:r w:rsidR="00C85E18">
                <w:rPr>
                  <w:sz w:val="16"/>
                  <w:szCs w:val="16"/>
                </w:rPr>
                <w:t>, Fujitsu</w:t>
              </w:r>
            </w:ins>
            <w:ins w:id="384" w:author="高毓恺" w:date="2021-05-19T15:23:00Z">
              <w:r w:rsidR="00F02C69">
                <w:rPr>
                  <w:sz w:val="16"/>
                  <w:szCs w:val="16"/>
                </w:rPr>
                <w:t>, NEC</w:t>
              </w:r>
            </w:ins>
            <w:ins w:id="385" w:author="Zhigang Rong" w:date="2021-05-20T11:21:00Z">
              <w:r w:rsidR="001A65A6">
                <w:rPr>
                  <w:sz w:val="16"/>
                  <w:szCs w:val="16"/>
                </w:rPr>
                <w:t>, Futurewei</w:t>
              </w:r>
            </w:ins>
          </w:p>
          <w:p w14:paraId="206DE3B4" w14:textId="4552E94F" w:rsidR="00557EDA" w:rsidRDefault="00557EDA" w:rsidP="008A6953">
            <w:pPr>
              <w:numPr>
                <w:ilvl w:val="0"/>
                <w:numId w:val="18"/>
              </w:numPr>
              <w:snapToGrid w:val="0"/>
              <w:rPr>
                <w:sz w:val="16"/>
                <w:szCs w:val="16"/>
              </w:rPr>
            </w:pPr>
            <w:r>
              <w:rPr>
                <w:sz w:val="16"/>
                <w:szCs w:val="16"/>
              </w:rPr>
              <w:t>No</w:t>
            </w:r>
            <w:r w:rsidR="00CC1D51">
              <w:rPr>
                <w:sz w:val="16"/>
                <w:szCs w:val="16"/>
              </w:rPr>
              <w:t xml:space="preserve"> (</w:t>
            </w:r>
            <w:del w:id="386" w:author="Runhua Chen" w:date="2021-05-20T10:21:00Z">
              <w:r w:rsidR="00CC1D51" w:rsidDel="008F6B27">
                <w:rPr>
                  <w:sz w:val="16"/>
                  <w:szCs w:val="16"/>
                </w:rPr>
                <w:delText>4</w:delText>
              </w:r>
            </w:del>
            <w:ins w:id="387" w:author="Runhua Chen" w:date="2021-05-20T10:21:00Z">
              <w:r w:rsidR="008F6B27">
                <w:rPr>
                  <w:sz w:val="16"/>
                  <w:szCs w:val="16"/>
                </w:rPr>
                <w:t>5</w:t>
              </w:r>
            </w:ins>
            <w:r w:rsidR="00CC1D51">
              <w:rPr>
                <w:sz w:val="16"/>
                <w:szCs w:val="16"/>
              </w:rPr>
              <w:t>)</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388"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389" w:author="Administrator" w:date="2021-05-18T16:19:00Z">
              <w:r w:rsidR="007216DE">
                <w:rPr>
                  <w:rFonts w:ascii="Times New Roman" w:hAnsi="Times New Roman" w:cs="Times New Roman"/>
                  <w:sz w:val="16"/>
                  <w:szCs w:val="16"/>
                </w:rPr>
                <w:t>, Xiaomi</w:t>
              </w:r>
            </w:ins>
            <w:ins w:id="390"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Pr="006907FF" w:rsidRDefault="00F733F2"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w:t>
            </w:r>
            <w:r w:rsidR="005939EE" w:rsidRPr="006907FF">
              <w:rPr>
                <w:rFonts w:ascii="Times New Roman" w:hAnsi="Times New Roman"/>
                <w:sz w:val="16"/>
                <w:szCs w:val="16"/>
                <w:lang w:val="fr-FR"/>
              </w:rPr>
              <w:t xml:space="preserve">BFD-RS </w:t>
            </w:r>
          </w:p>
          <w:p w14:paraId="172DB96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502E6CF3" w14:textId="10619FAD" w:rsidR="001371EB" w:rsidRPr="006907FF" w:rsidRDefault="002853E9" w:rsidP="00C06111">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Q1</w:t>
            </w:r>
            <w:r w:rsidR="001371EB" w:rsidRPr="006907FF">
              <w:rPr>
                <w:rFonts w:ascii="Times New Roman" w:hAnsi="Times New Roman"/>
                <w:sz w:val="16"/>
                <w:szCs w:val="16"/>
                <w:lang w:val="fr-FR"/>
              </w:rPr>
              <w:t xml:space="preserve">: Explicit configuration </w:t>
            </w:r>
          </w:p>
          <w:p w14:paraId="7BB4F0B7" w14:textId="77777777" w:rsidR="001371EB" w:rsidRPr="006907FF" w:rsidRDefault="001371EB" w:rsidP="00C06111">
            <w:pPr>
              <w:pStyle w:val="ListParagraph"/>
              <w:snapToGrid w:val="0"/>
              <w:spacing w:after="0" w:line="240" w:lineRule="auto"/>
              <w:ind w:left="0"/>
              <w:rPr>
                <w:rFonts w:ascii="Times New Roman" w:hAnsi="Times New Roman"/>
                <w:sz w:val="16"/>
                <w:szCs w:val="16"/>
                <w:lang w:val="fr-FR"/>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CORESETPoolIndex to S-DCI  (for BFD-RS set </w:t>
            </w:r>
            <w:r>
              <w:rPr>
                <w:rFonts w:ascii="Times New Roman" w:hAnsi="Times New Roman"/>
                <w:sz w:val="16"/>
                <w:szCs w:val="16"/>
                <w:lang w:val="en-US"/>
              </w:rPr>
              <w:lastRenderedPageBreak/>
              <w:t>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4AA30E0D"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47558F" w:rsidRPr="002853E9">
              <w:rPr>
                <w:rFonts w:ascii="Times New Roman" w:hAnsi="Times New Roman" w:cs="Times New Roman"/>
                <w:sz w:val="16"/>
                <w:szCs w:val="16"/>
                <w:lang w:val="en-US"/>
              </w:rPr>
              <w:t xml:space="preserve"> DOCOMO</w:t>
            </w:r>
            <w:ins w:id="391" w:author="Huawei" w:date="2021-05-17T18:13:00Z">
              <w:r w:rsidR="0050375D">
                <w:rPr>
                  <w:rFonts w:ascii="Times New Roman" w:hAnsi="Times New Roman" w:cs="Times New Roman"/>
                  <w:sz w:val="16"/>
                  <w:szCs w:val="16"/>
                  <w:lang w:val="en-US"/>
                </w:rPr>
                <w:t xml:space="preserve">, Huawei, </w:t>
              </w:r>
              <w:proofErr w:type="spellStart"/>
              <w:r w:rsidR="0050375D">
                <w:rPr>
                  <w:rFonts w:ascii="Times New Roman" w:hAnsi="Times New Roman" w:cs="Times New Roman"/>
                  <w:sz w:val="16"/>
                  <w:szCs w:val="16"/>
                  <w:lang w:val="en-US"/>
                </w:rPr>
                <w:t>HiSilicon</w:t>
              </w:r>
            </w:ins>
            <w:proofErr w:type="spellEnd"/>
            <w:del w:id="392" w:author="Huawei" w:date="2021-05-17T18:13:00Z">
              <w:r w:rsidR="0047558F" w:rsidRPr="002853E9" w:rsidDel="0050375D">
                <w:rPr>
                  <w:rFonts w:ascii="Times New Roman" w:hAnsi="Times New Roman" w:cs="Times New Roman"/>
                  <w:sz w:val="16"/>
                  <w:szCs w:val="16"/>
                  <w:lang w:val="en-US"/>
                </w:rPr>
                <w:delText>.</w:delText>
              </w:r>
            </w:del>
            <w:ins w:id="393" w:author="Administrator" w:date="2021-05-18T16:20:00Z">
              <w:r w:rsidR="007216DE">
                <w:rPr>
                  <w:rFonts w:ascii="Times New Roman" w:hAnsi="Times New Roman" w:cs="Times New Roman"/>
                  <w:sz w:val="16"/>
                  <w:szCs w:val="16"/>
                  <w:lang w:val="en-US"/>
                </w:rPr>
                <w:t>, Xiaomi</w:t>
              </w:r>
            </w:ins>
            <w:ins w:id="394" w:author="Zhigang Rong" w:date="2021-05-20T11:21:00Z">
              <w:r w:rsidR="0023410B">
                <w:rPr>
                  <w:sz w:val="16"/>
                  <w:szCs w:val="16"/>
                </w:rPr>
                <w:t>, Futurewei</w:t>
              </w:r>
            </w:ins>
            <w:del w:id="395"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03418092"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w:t>
            </w:r>
            <w:proofErr w:type="gramStart"/>
            <w:r w:rsidR="00285B8C" w:rsidRPr="002853E9">
              <w:rPr>
                <w:rFonts w:ascii="Times New Roman" w:hAnsi="Times New Roman" w:cs="Times New Roman"/>
                <w:sz w:val="16"/>
                <w:szCs w:val="16"/>
                <w:lang w:val="en-US"/>
              </w:rPr>
              <w:t xml:space="preserve">MediaTek, </w:t>
            </w:r>
            <w:r w:rsidR="00E85844" w:rsidRPr="002853E9">
              <w:rPr>
                <w:rFonts w:ascii="Times New Roman" w:hAnsi="Times New Roman" w:cs="Times New Roman"/>
                <w:sz w:val="16"/>
                <w:szCs w:val="16"/>
                <w:lang w:val="en-US"/>
              </w:rPr>
              <w:t xml:space="preserve"> AT</w:t>
            </w:r>
            <w:proofErr w:type="gramEnd"/>
            <w:r w:rsidR="00E85844" w:rsidRPr="002853E9">
              <w:rPr>
                <w:rFonts w:ascii="Times New Roman" w:hAnsi="Times New Roman" w:cs="Times New Roman"/>
                <w:sz w:val="16"/>
                <w:szCs w:val="16"/>
                <w:lang w:val="en-US"/>
              </w:rPr>
              <w:t xml:space="preserve">&amp;T,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396" w:author="Huawei" w:date="2021-05-17T18:13:00Z">
              <w:r w:rsidR="0057183A">
                <w:rPr>
                  <w:rFonts w:ascii="Times New Roman" w:hAnsi="Times New Roman" w:cs="Times New Roman"/>
                  <w:sz w:val="16"/>
                  <w:szCs w:val="16"/>
                  <w:lang w:val="en-US"/>
                </w:rPr>
                <w:t xml:space="preserve">, Huawei, </w:t>
              </w:r>
              <w:proofErr w:type="spellStart"/>
              <w:r w:rsidR="0057183A">
                <w:rPr>
                  <w:rFonts w:ascii="Times New Roman" w:hAnsi="Times New Roman" w:cs="Times New Roman"/>
                  <w:sz w:val="16"/>
                  <w:szCs w:val="16"/>
                  <w:lang w:val="en-US"/>
                </w:rPr>
                <w:t>HiSilicon</w:t>
              </w:r>
            </w:ins>
            <w:proofErr w:type="spellEnd"/>
            <w:ins w:id="397" w:author="Chen, Zhe/陈 哲" w:date="2021-05-19T09:09:00Z">
              <w:r w:rsidR="00C85E18">
                <w:rPr>
                  <w:rFonts w:ascii="Times New Roman" w:hAnsi="Times New Roman" w:cs="Times New Roman"/>
                  <w:sz w:val="16"/>
                  <w:szCs w:val="16"/>
                  <w:lang w:val="en-US"/>
                </w:rPr>
                <w:t>, Fujitsu</w:t>
              </w:r>
            </w:ins>
            <w:ins w:id="398" w:author="Zhigang Rong" w:date="2021-05-20T11:21:00Z">
              <w:r w:rsidR="00A00CF0">
                <w:rPr>
                  <w:sz w:val="16"/>
                  <w:szCs w:val="16"/>
                </w:rPr>
                <w:t>, Futurewei</w:t>
              </w:r>
            </w:ins>
          </w:p>
          <w:p w14:paraId="3DEA542C" w14:textId="5E7DFECB"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xml:space="preserve">, </w:t>
            </w:r>
            <w:proofErr w:type="gramStart"/>
            <w:r w:rsidR="002358AA" w:rsidRPr="002853E9">
              <w:rPr>
                <w:rFonts w:ascii="Times New Roman" w:hAnsi="Times New Roman" w:cs="Times New Roman"/>
                <w:sz w:val="16"/>
                <w:szCs w:val="16"/>
                <w:lang w:val="en-US"/>
              </w:rPr>
              <w:t>Convida</w:t>
            </w:r>
            <w:r w:rsidR="00576D21" w:rsidRPr="002853E9">
              <w:rPr>
                <w:rFonts w:ascii="Times New Roman" w:hAnsi="Times New Roman" w:cs="Times New Roman"/>
                <w:sz w:val="16"/>
                <w:szCs w:val="16"/>
                <w:lang w:val="en-US"/>
              </w:rPr>
              <w:t>,  ETRI</w:t>
            </w:r>
            <w:proofErr w:type="gramEnd"/>
            <w:r w:rsidR="00576D21" w:rsidRPr="002853E9">
              <w:rPr>
                <w:rFonts w:ascii="Times New Roman" w:hAnsi="Times New Roman" w:cs="Times New Roman"/>
                <w:sz w:val="16"/>
                <w:szCs w:val="16"/>
                <w:lang w:val="en-US"/>
              </w:rPr>
              <w:t>,</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 (extend CORESETPoolIndex to SDCI)</w:t>
            </w:r>
            <w:r w:rsidR="003467E3" w:rsidRPr="002853E9">
              <w:rPr>
                <w:rFonts w:ascii="Times New Roman" w:hAnsi="Times New Roman" w:cs="Times New Roman"/>
                <w:sz w:val="16"/>
                <w:szCs w:val="16"/>
                <w:lang w:val="en-US"/>
              </w:rPr>
              <w:t>, CATT</w:t>
            </w:r>
            <w:ins w:id="399" w:author="Huawei" w:date="2021-05-17T18:13: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ins w:id="400" w:author="Administrator" w:date="2021-05-18T16:21:00Z">
              <w:r w:rsidR="007A2030">
                <w:rPr>
                  <w:rFonts w:ascii="Times New Roman" w:hAnsi="Times New Roman" w:cs="Times New Roman"/>
                  <w:sz w:val="16"/>
                  <w:szCs w:val="16"/>
                  <w:lang w:val="en-US"/>
                </w:rPr>
                <w:t>, Xiaomi</w:t>
              </w:r>
            </w:ins>
            <w:ins w:id="401" w:author="Zhigang Rong" w:date="2021-05-20T11:21:00Z">
              <w:r w:rsidR="005B67DA">
                <w:rPr>
                  <w:sz w:val="16"/>
                  <w:szCs w:val="16"/>
                </w:rPr>
                <w:t>, Futurewei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ins w:id="402" w:author="高毓恺" w:date="2021-05-19T15:23:00Z">
              <w:r w:rsidR="00F02C69">
                <w:rPr>
                  <w:rFonts w:ascii="Times New Roman" w:hAnsi="Times New Roman" w:cs="Times New Roman"/>
                  <w:sz w:val="16"/>
                  <w:szCs w:val="16"/>
                  <w:lang w:val="en-US"/>
                </w:rPr>
                <w:t>, NEC</w:t>
              </w:r>
            </w:ins>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F733F2" w:rsidRDefault="002358AA" w:rsidP="008A6953">
            <w:pPr>
              <w:numPr>
                <w:ilvl w:val="0"/>
                <w:numId w:val="15"/>
              </w:numPr>
              <w:snapToGrid w:val="0"/>
              <w:rPr>
                <w:sz w:val="16"/>
                <w:szCs w:val="16"/>
              </w:rPr>
            </w:pPr>
            <w:r>
              <w:rPr>
                <w:sz w:val="16"/>
                <w:szCs w:val="16"/>
              </w:rPr>
              <w:t>Support: Ericsson</w:t>
            </w:r>
            <w:ins w:id="403" w:author="高毓恺" w:date="2021-05-19T15:23:00Z">
              <w:r w:rsidR="00F02C69">
                <w:rPr>
                  <w:sz w:val="16"/>
                  <w:szCs w:val="16"/>
                </w:rPr>
                <w:t>, NEC</w:t>
              </w:r>
            </w:ins>
            <w:r>
              <w:rPr>
                <w:sz w:val="16"/>
                <w:szCs w:val="16"/>
              </w:rPr>
              <w:t xml:space="preserve">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404" w:author="Administrator" w:date="2021-05-18T16:22:00Z">
              <w:r w:rsidR="00E94E6C">
                <w:rPr>
                  <w:sz w:val="16"/>
                  <w:szCs w:val="16"/>
                </w:rPr>
                <w:t>, Xiaomi</w:t>
              </w:r>
            </w:ins>
            <w:ins w:id="405" w:author="Chen, Zhe/陈 哲" w:date="2021-05-19T09:09:00Z">
              <w:r w:rsidR="00C85E18">
                <w:rPr>
                  <w:sz w:val="16"/>
                  <w:szCs w:val="16"/>
                </w:rPr>
                <w:t>, Fujitsu</w:t>
              </w:r>
            </w:ins>
            <w:ins w:id="406" w:author="高毓恺" w:date="2021-05-19T15:23:00Z">
              <w:r w:rsidR="00F02C69">
                <w:rPr>
                  <w:sz w:val="16"/>
                  <w:szCs w:val="16"/>
                </w:rPr>
                <w:t>, NEC</w:t>
              </w:r>
            </w:ins>
            <w:ins w:id="407" w:author="Yuk, Youngsoo (Nokia - KR/Seoul)" w:date="2021-05-19T23:56:00Z">
              <w:r w:rsidR="00D503AC">
                <w:rPr>
                  <w:sz w:val="16"/>
                  <w:szCs w:val="16"/>
                </w:rPr>
                <w:t>, Nokia/NSB</w:t>
              </w:r>
            </w:ins>
          </w:p>
          <w:p w14:paraId="4EF9C06A" w14:textId="77777777" w:rsidR="00DD7B6F" w:rsidRDefault="00DD7B6F" w:rsidP="00224971">
            <w:pPr>
              <w:snapToGrid w:val="0"/>
              <w:rPr>
                <w:sz w:val="16"/>
                <w:szCs w:val="16"/>
              </w:rPr>
            </w:pPr>
          </w:p>
          <w:p w14:paraId="5E578BEE" w14:textId="2BC5B0E2"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408" w:author="Chen, Zhe/陈 哲" w:date="2021-05-19T09:09:00Z">
              <w:r w:rsidR="00A93570" w:rsidDel="00C85E18">
                <w:rPr>
                  <w:sz w:val="16"/>
                  <w:szCs w:val="16"/>
                </w:rPr>
                <w:delText>, Fujitsu</w:delText>
              </w:r>
            </w:del>
            <w:r w:rsidR="005E7DC1">
              <w:rPr>
                <w:sz w:val="16"/>
                <w:szCs w:val="16"/>
              </w:rPr>
              <w:t xml:space="preserve">, </w:t>
            </w:r>
            <w:del w:id="409" w:author="Yuk, Youngsoo (Nokia - KR/Seoul)" w:date="2021-05-19T23:56:00Z">
              <w:r w:rsidR="005E7DC1" w:rsidDel="00D503AC">
                <w:rPr>
                  <w:sz w:val="16"/>
                  <w:szCs w:val="16"/>
                </w:rPr>
                <w:delText>Nokia/NSB</w:delText>
              </w:r>
            </w:del>
            <w:ins w:id="410"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411"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326FFEDC"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xml:space="preserve">, </w:t>
            </w:r>
            <w:r w:rsidR="00102936" w:rsidRPr="005E0380">
              <w:rPr>
                <w:sz w:val="16"/>
                <w:szCs w:val="16"/>
              </w:rPr>
              <w:t xml:space="preserve"> vivo</w:t>
            </w:r>
            <w:proofErr w:type="gramEnd"/>
            <w:r w:rsidR="00102936" w:rsidRPr="005E0380">
              <w:rPr>
                <w:sz w:val="16"/>
                <w:szCs w:val="16"/>
              </w:rPr>
              <w:t xml:space="preserve">,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ins w:id="412" w:author="Zhigang Rong" w:date="2021-05-20T11:23:00Z">
              <w:r w:rsidR="00710182">
                <w:rPr>
                  <w:sz w:val="16"/>
                  <w:szCs w:val="16"/>
                </w:rPr>
                <w:t>Futurewei</w:t>
              </w:r>
            </w:ins>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xml:space="preserve">: </w:t>
            </w:r>
            <w:proofErr w:type="spellStart"/>
            <w:r w:rsidRPr="005E0380">
              <w:rPr>
                <w:sz w:val="16"/>
                <w:szCs w:val="16"/>
              </w:rPr>
              <w:t>InterDigital</w:t>
            </w:r>
            <w:proofErr w:type="spellEnd"/>
            <w:r w:rsidRPr="005E0380">
              <w:rPr>
                <w:sz w:val="16"/>
                <w:szCs w:val="16"/>
              </w:rPr>
              <w:t>,</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413"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transmission method undefined when 2 spatial filters 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414"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243123AC"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415" w:author="Huawei" w:date="2021-05-17T18:14:00Z">
              <w:r w:rsidR="00FA266C">
                <w:rPr>
                  <w:sz w:val="16"/>
                  <w:szCs w:val="16"/>
                </w:rPr>
                <w:t xml:space="preserve">Huawei, </w:t>
              </w:r>
              <w:proofErr w:type="spellStart"/>
              <w:r w:rsidR="00FA266C">
                <w:rPr>
                  <w:sz w:val="16"/>
                  <w:szCs w:val="16"/>
                </w:rPr>
                <w:t>HiSilicon</w:t>
              </w:r>
            </w:ins>
            <w:proofErr w:type="spellEnd"/>
            <w:r w:rsidR="006B4741">
              <w:rPr>
                <w:sz w:val="16"/>
                <w:szCs w:val="16"/>
              </w:rPr>
              <w:t>, DOCOMO</w:t>
            </w:r>
            <w:ins w:id="416" w:author="Administrator" w:date="2021-05-18T16:25:00Z">
              <w:r w:rsidR="007004BB">
                <w:rPr>
                  <w:sz w:val="16"/>
                  <w:szCs w:val="16"/>
                </w:rPr>
                <w:t>, Xiaomi</w:t>
              </w:r>
            </w:ins>
            <w:ins w:id="417" w:author="Chen, Zhe/陈 哲" w:date="2021-05-19T09:10:00Z">
              <w:r w:rsidR="00C85E18">
                <w:rPr>
                  <w:sz w:val="16"/>
                  <w:szCs w:val="16"/>
                </w:rPr>
                <w:t>, Fujitsu</w:t>
              </w:r>
            </w:ins>
            <w:ins w:id="418" w:author="Zhigang Rong" w:date="2021-05-20T11:23:00Z">
              <w:r w:rsidR="00B64BCD">
                <w:rPr>
                  <w:sz w:val="16"/>
                  <w:szCs w:val="16"/>
                </w:rPr>
                <w:t>, Futurewei</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proofErr w:type="gramStart"/>
            <w:r w:rsidR="00815FF4" w:rsidRPr="005E0380">
              <w:rPr>
                <w:sz w:val="16"/>
                <w:szCs w:val="16"/>
              </w:rPr>
              <w:t xml:space="preserve">ZTE, </w:t>
            </w:r>
            <w:r w:rsidR="00A768A0" w:rsidRPr="005E0380">
              <w:rPr>
                <w:sz w:val="16"/>
                <w:szCs w:val="16"/>
              </w:rPr>
              <w:t xml:space="preserve"> </w:t>
            </w:r>
            <w:r w:rsidR="006C5A5D">
              <w:rPr>
                <w:sz w:val="16"/>
                <w:szCs w:val="16"/>
              </w:rPr>
              <w:t>Ericsson</w:t>
            </w:r>
            <w:proofErr w:type="gramEnd"/>
            <w:r w:rsidR="006C5A5D">
              <w:rPr>
                <w:sz w:val="16"/>
                <w:szCs w:val="16"/>
              </w:rPr>
              <w:t xml:space="preserve">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5DFD7974"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419" w:author="Chen, Zhe/陈 哲" w:date="2021-05-19T09:10:00Z">
              <w:r w:rsidR="00C85E18">
                <w:rPr>
                  <w:sz w:val="16"/>
                  <w:szCs w:val="16"/>
                </w:rPr>
                <w:t>, Fujitsu</w:t>
              </w:r>
            </w:ins>
            <w:ins w:id="420" w:author="Zhigang Rong" w:date="2021-05-20T11:23:00Z">
              <w:r w:rsidR="00BE79F7">
                <w:rPr>
                  <w:sz w:val="16"/>
                  <w:szCs w:val="16"/>
                </w:rPr>
                <w:t>, Futurewei</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21"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2"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2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4D33B2B2"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425" w:author="Administrator" w:date="2021-05-18T16:27:00Z">
              <w:r w:rsidR="00A13D16">
                <w:rPr>
                  <w:sz w:val="16"/>
                  <w:szCs w:val="16"/>
                </w:rPr>
                <w:t>, Xiaomi</w:t>
              </w:r>
            </w:ins>
            <w:ins w:id="426" w:author="Chen, Zhe/陈 哲" w:date="2021-05-19T09:10:00Z">
              <w:r w:rsidR="00C85E18">
                <w:rPr>
                  <w:sz w:val="16"/>
                  <w:szCs w:val="16"/>
                </w:rPr>
                <w:t>, Fujitsu</w:t>
              </w:r>
            </w:ins>
            <w:ins w:id="427" w:author="Zhigang Rong" w:date="2021-05-20T11:23:00Z">
              <w:r w:rsidR="00BE79F7">
                <w:rPr>
                  <w:sz w:val="16"/>
                  <w:szCs w:val="16"/>
                </w:rPr>
                <w:t>, Futurewei</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6907FF" w:rsidRDefault="00102936" w:rsidP="00C06111">
            <w:pPr>
              <w:snapToGrid w:val="0"/>
              <w:rPr>
                <w:sz w:val="16"/>
                <w:szCs w:val="16"/>
                <w:lang w:val="fr-FR"/>
              </w:rPr>
            </w:pPr>
            <w:r w:rsidRPr="006907FF">
              <w:rPr>
                <w:sz w:val="16"/>
                <w:szCs w:val="16"/>
                <w:lang w:val="fr-FR"/>
              </w:rPr>
              <w:t>Q1: vivo,</w:t>
            </w:r>
            <w:r w:rsidR="008418EB" w:rsidRPr="006907FF">
              <w:rPr>
                <w:sz w:val="16"/>
                <w:szCs w:val="16"/>
                <w:lang w:val="fr-FR"/>
              </w:rPr>
              <w:t xml:space="preserve"> Qualcomm</w:t>
            </w:r>
            <w:r w:rsidR="00DB781A" w:rsidRPr="006907FF">
              <w:rPr>
                <w:sz w:val="16"/>
                <w:szCs w:val="16"/>
                <w:lang w:val="fr-FR"/>
              </w:rPr>
              <w:t>, CATT</w:t>
            </w:r>
            <w:r w:rsidR="006B4741" w:rsidRPr="006907FF">
              <w:rPr>
                <w:sz w:val="16"/>
                <w:szCs w:val="16"/>
                <w:lang w:val="fr-FR"/>
              </w:rPr>
              <w:t>, DOCOMO</w:t>
            </w:r>
            <w:ins w:id="428" w:author="Administrator" w:date="2021-05-18T16:28:00Z">
              <w:r w:rsidR="00377367" w:rsidRPr="006907FF">
                <w:rPr>
                  <w:sz w:val="16"/>
                  <w:szCs w:val="16"/>
                  <w:lang w:val="fr-FR"/>
                </w:rPr>
                <w:t>, Xiaomi</w:t>
              </w:r>
            </w:ins>
          </w:p>
          <w:p w14:paraId="19C8269A" w14:textId="77777777" w:rsidR="00102936" w:rsidRPr="006907FF" w:rsidRDefault="00102936" w:rsidP="00C06111">
            <w:pPr>
              <w:snapToGrid w:val="0"/>
              <w:rPr>
                <w:sz w:val="16"/>
                <w:szCs w:val="16"/>
                <w:lang w:val="fr-FR"/>
              </w:rPr>
            </w:pPr>
          </w:p>
          <w:p w14:paraId="194EB0C1" w14:textId="1431CE9F" w:rsidR="00102936" w:rsidRPr="006907FF" w:rsidRDefault="00102936" w:rsidP="00C06111">
            <w:pPr>
              <w:snapToGrid w:val="0"/>
              <w:rPr>
                <w:sz w:val="16"/>
                <w:szCs w:val="16"/>
                <w:lang w:val="fr-FR"/>
              </w:rPr>
            </w:pPr>
            <w:r w:rsidRPr="006907FF">
              <w:rPr>
                <w:sz w:val="16"/>
                <w:szCs w:val="16"/>
                <w:lang w:val="fr-FR"/>
              </w:rPr>
              <w:t>Q2: vivo</w:t>
            </w:r>
            <w:r w:rsidR="008418EB" w:rsidRPr="006907FF">
              <w:rPr>
                <w:sz w:val="16"/>
                <w:szCs w:val="16"/>
                <w:lang w:val="fr-FR"/>
              </w:rPr>
              <w:t>, Qualcomm</w:t>
            </w:r>
            <w:r w:rsidR="00DB781A" w:rsidRPr="006907FF">
              <w:rPr>
                <w:sz w:val="16"/>
                <w:szCs w:val="16"/>
                <w:lang w:val="fr-FR"/>
              </w:rPr>
              <w:t>, CATT</w:t>
            </w:r>
            <w:ins w:id="429" w:author="Huawei" w:date="2021-05-17T18:14:00Z">
              <w:r w:rsidR="00FA266C" w:rsidRPr="006907FF">
                <w:rPr>
                  <w:sz w:val="16"/>
                  <w:szCs w:val="16"/>
                  <w:lang w:val="fr-FR"/>
                </w:rPr>
                <w:t xml:space="preserve">, Huawei, </w:t>
              </w:r>
              <w:proofErr w:type="spellStart"/>
              <w:r w:rsidR="00FA266C" w:rsidRPr="006907FF">
                <w:rPr>
                  <w:sz w:val="16"/>
                  <w:szCs w:val="16"/>
                  <w:lang w:val="fr-FR"/>
                </w:rPr>
                <w:t>HiSilicon</w:t>
              </w:r>
            </w:ins>
            <w:proofErr w:type="spellEnd"/>
            <w:r w:rsidR="006B4741" w:rsidRPr="006907FF">
              <w:rPr>
                <w:sz w:val="16"/>
                <w:szCs w:val="16"/>
                <w:lang w:val="fr-FR"/>
              </w:rPr>
              <w:t>, DOCOMO</w:t>
            </w:r>
            <w:ins w:id="430" w:author="Administrator" w:date="2021-05-18T16:28:00Z">
              <w:r w:rsidR="00377367" w:rsidRPr="006907FF">
                <w:rPr>
                  <w:sz w:val="16"/>
                  <w:szCs w:val="16"/>
                  <w:lang w:val="fr-FR"/>
                </w:rPr>
                <w:t>, Xiaomi</w:t>
              </w:r>
            </w:ins>
          </w:p>
          <w:p w14:paraId="7ADFACCF" w14:textId="77777777" w:rsidR="00102936" w:rsidRPr="006907FF" w:rsidRDefault="00102936" w:rsidP="00C06111">
            <w:pPr>
              <w:snapToGrid w:val="0"/>
              <w:rPr>
                <w:sz w:val="16"/>
                <w:szCs w:val="16"/>
                <w:lang w:val="fr-FR"/>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4C5FB1AA"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xml:space="preserve">, </w:t>
            </w:r>
            <w:proofErr w:type="gramStart"/>
            <w:r w:rsidR="00BF658F" w:rsidRPr="005E0380">
              <w:rPr>
                <w:sz w:val="16"/>
                <w:szCs w:val="16"/>
                <w:lang w:val="en-US"/>
              </w:rPr>
              <w:t>MediaTek</w:t>
            </w:r>
            <w:r w:rsidR="00576D21" w:rsidRPr="005E0380">
              <w:rPr>
                <w:sz w:val="16"/>
                <w:szCs w:val="16"/>
                <w:lang w:val="en-US"/>
              </w:rPr>
              <w:t>,  ETRI</w:t>
            </w:r>
            <w:proofErr w:type="gramEnd"/>
            <w:r w:rsidR="00576D21" w:rsidRPr="005E0380">
              <w:rPr>
                <w:sz w:val="16"/>
                <w:szCs w:val="16"/>
                <w:lang w:val="en-US"/>
              </w:rPr>
              <w:t>,</w:t>
            </w:r>
            <w:ins w:id="431" w:author="Huawei" w:date="2021-05-17T18:14: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proofErr w:type="spellEnd"/>
            <w:r w:rsidR="006B4741">
              <w:rPr>
                <w:rFonts w:ascii="Times New Roman" w:hAnsi="Times New Roman" w:cs="Times New Roman"/>
                <w:sz w:val="16"/>
                <w:szCs w:val="16"/>
                <w:lang w:val="en-US"/>
              </w:rPr>
              <w:t>, DOCOMO</w:t>
            </w:r>
            <w:ins w:id="432" w:author="Administrator" w:date="2021-05-18T16:29:00Z">
              <w:r w:rsidR="00377367">
                <w:rPr>
                  <w:sz w:val="16"/>
                  <w:szCs w:val="16"/>
                </w:rPr>
                <w:t>, Xiaomi</w:t>
              </w:r>
            </w:ins>
            <w:ins w:id="433" w:author="Zhigang Rong" w:date="2021-05-20T11:23:00Z">
              <w:r w:rsidR="00145A2D">
                <w:rPr>
                  <w:sz w:val="16"/>
                  <w:szCs w:val="16"/>
                </w:rPr>
                <w:t>, Futurewei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lastRenderedPageBreak/>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lastRenderedPageBreak/>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5152D26D" w:rsidR="00FD3804" w:rsidRDefault="00FD3804" w:rsidP="00880F21">
            <w:pPr>
              <w:snapToGrid w:val="0"/>
              <w:rPr>
                <w:sz w:val="16"/>
                <w:szCs w:val="16"/>
              </w:rPr>
            </w:pPr>
            <w:r>
              <w:rPr>
                <w:sz w:val="16"/>
                <w:szCs w:val="16"/>
              </w:rPr>
              <w:t>Support: Qualcomm</w:t>
            </w:r>
            <w:ins w:id="434" w:author="Huawei" w:date="2021-05-17T18:14:00Z">
              <w:r w:rsidR="00FA266C">
                <w:rPr>
                  <w:sz w:val="16"/>
                  <w:szCs w:val="16"/>
                </w:rPr>
                <w:t xml:space="preserve">, Huawei, </w:t>
              </w:r>
              <w:proofErr w:type="spellStart"/>
              <w:r w:rsidR="00FA266C">
                <w:rPr>
                  <w:sz w:val="16"/>
                  <w:szCs w:val="16"/>
                </w:rPr>
                <w:t>HiSilicon</w:t>
              </w:r>
            </w:ins>
            <w:proofErr w:type="spellEnd"/>
            <w:ins w:id="435" w:author="Zhigang Rong" w:date="2021-05-20T11:23:00Z">
              <w:r w:rsidR="00484FF9">
                <w:rPr>
                  <w:sz w:val="16"/>
                  <w:szCs w:val="16"/>
                </w:rPr>
                <w:t>, Futurewei</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w:t>
            </w:r>
            <w:r w:rsidRPr="005E0380">
              <w:rPr>
                <w:rFonts w:ascii="Times New Roman" w:eastAsia="Batang" w:hAnsi="Times New Roman" w:cs="Times New Roman"/>
                <w:sz w:val="16"/>
                <w:szCs w:val="16"/>
                <w:lang w:eastAsia="ko-KR"/>
              </w:rPr>
              <w:lastRenderedPageBreak/>
              <w:t xml:space="preserve">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941B44A" w:rsidR="00363457" w:rsidRDefault="00363457" w:rsidP="008A6953">
            <w:pPr>
              <w:numPr>
                <w:ilvl w:val="0"/>
                <w:numId w:val="18"/>
              </w:numPr>
              <w:snapToGrid w:val="0"/>
              <w:rPr>
                <w:sz w:val="16"/>
                <w:szCs w:val="16"/>
              </w:rPr>
            </w:pPr>
            <w:r>
              <w:rPr>
                <w:sz w:val="16"/>
                <w:szCs w:val="16"/>
              </w:rPr>
              <w:t>Support (1</w:t>
            </w:r>
            <w:del w:id="436" w:author="Runhua Chen" w:date="2021-05-19T09:16:00Z">
              <w:r w:rsidR="0037654C" w:rsidDel="0081075C">
                <w:rPr>
                  <w:sz w:val="16"/>
                  <w:szCs w:val="16"/>
                </w:rPr>
                <w:delText>5</w:delText>
              </w:r>
            </w:del>
            <w:ins w:id="437" w:author="Runhua Chen" w:date="2021-05-19T22:03:00Z">
              <w:r w:rsidR="00D01C6D">
                <w:rPr>
                  <w:sz w:val="16"/>
                  <w:szCs w:val="16"/>
                </w:rPr>
                <w:t>9</w:t>
              </w:r>
            </w:ins>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438" w:author="Alex Liou" w:date="2021-05-17T18:46:00Z">
              <w:r w:rsidR="001C42DC">
                <w:rPr>
                  <w:sz w:val="16"/>
                  <w:szCs w:val="16"/>
                </w:rPr>
                <w:t>/FGI (at least SpCell)</w:t>
              </w:r>
            </w:ins>
            <w:r>
              <w:rPr>
                <w:sz w:val="16"/>
                <w:szCs w:val="16"/>
              </w:rPr>
              <w:t>, TCL, Xiaomi (SpCell only</w:t>
            </w:r>
            <w:proofErr w:type="gramStart"/>
            <w:r>
              <w:rPr>
                <w:sz w:val="16"/>
                <w:szCs w:val="16"/>
              </w:rPr>
              <w:t>)</w:t>
            </w:r>
            <w:ins w:id="439" w:author="Huawei" w:date="2021-05-17T18:14:00Z">
              <w:r w:rsidR="00FA266C">
                <w:rPr>
                  <w:sz w:val="16"/>
                  <w:szCs w:val="16"/>
                </w:rPr>
                <w:t xml:space="preserve"> ,</w:t>
              </w:r>
              <w:proofErr w:type="gramEnd"/>
              <w:r w:rsidR="00FA266C">
                <w:rPr>
                  <w:sz w:val="16"/>
                  <w:szCs w:val="16"/>
                </w:rPr>
                <w:t xml:space="preserve"> Huawei, HiSilicon</w:t>
              </w:r>
            </w:ins>
            <w:ins w:id="440" w:author="高毓恺" w:date="2021-05-19T15:23:00Z">
              <w:r w:rsidR="00F02C69">
                <w:rPr>
                  <w:sz w:val="16"/>
                  <w:szCs w:val="16"/>
                </w:rPr>
                <w:t>, NEC</w:t>
              </w:r>
            </w:ins>
            <w:ins w:id="441" w:author="Runhua Chen" w:date="2021-05-19T22:01:00Z">
              <w:r w:rsidR="00D01C6D">
                <w:rPr>
                  <w:sz w:val="16"/>
                  <w:szCs w:val="16"/>
                </w:rPr>
                <w:t>, Intel, Ericsson</w:t>
              </w:r>
            </w:ins>
            <w:ins w:id="442" w:author="Runhua Chen" w:date="2021-05-19T22:02:00Z">
              <w:r w:rsidR="00D01C6D">
                <w:rPr>
                  <w:sz w:val="16"/>
                  <w:szCs w:val="16"/>
                </w:rPr>
                <w:t xml:space="preserve">, </w:t>
              </w:r>
              <w:proofErr w:type="spellStart"/>
              <w:r w:rsidR="00D01C6D">
                <w:rPr>
                  <w:sz w:val="16"/>
                  <w:szCs w:val="16"/>
                </w:rPr>
                <w:t>InterDigital</w:t>
              </w:r>
            </w:ins>
            <w:proofErr w:type="spellEnd"/>
            <w:ins w:id="443" w:author="Zhigang Rong" w:date="2021-05-20T11:23:00Z">
              <w:r w:rsidR="001676EF">
                <w:rPr>
                  <w:sz w:val="16"/>
                  <w:szCs w:val="16"/>
                </w:rPr>
                <w:t>, Futurewei</w:t>
              </w:r>
            </w:ins>
          </w:p>
          <w:p w14:paraId="02100D78" w14:textId="0B2F853D" w:rsidR="00363457" w:rsidRDefault="00363457" w:rsidP="008A6953">
            <w:pPr>
              <w:numPr>
                <w:ilvl w:val="0"/>
                <w:numId w:val="18"/>
              </w:numPr>
              <w:snapToGrid w:val="0"/>
              <w:rPr>
                <w:sz w:val="16"/>
                <w:szCs w:val="16"/>
              </w:rPr>
            </w:pPr>
            <w:r>
              <w:rPr>
                <w:sz w:val="16"/>
                <w:szCs w:val="16"/>
              </w:rPr>
              <w:t>No (4):</w:t>
            </w:r>
            <w:del w:id="444" w:author="Runhua Chen" w:date="2021-05-20T10:24:00Z">
              <w:r w:rsidDel="008F6B27">
                <w:rPr>
                  <w:sz w:val="16"/>
                  <w:szCs w:val="16"/>
                </w:rPr>
                <w:delText xml:space="preserve"> Qualcomm</w:delText>
              </w:r>
            </w:del>
            <w:r>
              <w:rPr>
                <w:sz w:val="16"/>
                <w:szCs w:val="16"/>
              </w:rPr>
              <w:t xml:space="preserve">, Intel, DOCOMO, </w:t>
            </w:r>
            <w:del w:id="445" w:author="Runhua Chen" w:date="2021-05-20T10:24:00Z">
              <w:r w:rsidDel="008F6B27">
                <w:rPr>
                  <w:sz w:val="16"/>
                  <w:szCs w:val="16"/>
                </w:rPr>
                <w:delText>CATT</w:delText>
              </w:r>
            </w:del>
            <w:ins w:id="446" w:author="Runhua Chen" w:date="2021-05-19T22:01:00Z">
              <w:r w:rsidR="00D01C6D">
                <w:rPr>
                  <w:sz w:val="16"/>
                  <w:szCs w:val="16"/>
                </w:rPr>
                <w:t>, Convida</w:t>
              </w:r>
            </w:ins>
            <w:ins w:id="447" w:author="Runhua Chen" w:date="2021-05-20T10:21:00Z">
              <w:r w:rsidR="008F6B27">
                <w:rPr>
                  <w:sz w:val="16"/>
                  <w:szCs w:val="16"/>
                </w:rPr>
                <w:t>, OPPO</w:t>
              </w:r>
            </w:ins>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448"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ListParagraph"/>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Discuss whether simultaneous configuration of cell-specific BFR and TRP-specific BFR on at least the SpCell is supported</w:t>
      </w:r>
    </w:p>
    <w:p w14:paraId="1227195F" w14:textId="5FB5234A" w:rsidR="006B4741" w:rsidRPr="008F6B27" w:rsidRDefault="006B4741" w:rsidP="00305CCA">
      <w:pPr>
        <w:pStyle w:val="ListParagraph"/>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ListParagraph"/>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SpCell,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35D95511" w14:textId="57F19B1B" w:rsidR="00541ECC" w:rsidRPr="00875FF8" w:rsidDel="00875FF8" w:rsidRDefault="00D01C6D" w:rsidP="00305CCA">
      <w:pPr>
        <w:pStyle w:val="ListParagraph"/>
        <w:numPr>
          <w:ilvl w:val="1"/>
          <w:numId w:val="81"/>
        </w:numPr>
        <w:spacing w:line="264" w:lineRule="auto"/>
        <w:rPr>
          <w:del w:id="449" w:author="Runhua Chen" w:date="2021-05-19T22:01:00Z"/>
          <w:rFonts w:ascii="Times New Roman" w:hAnsi="Times New Roman" w:cs="Times New Roman"/>
          <w:sz w:val="20"/>
          <w:szCs w:val="20"/>
        </w:rPr>
      </w:pPr>
      <w:r w:rsidRPr="008F6B27">
        <w:rPr>
          <w:rFonts w:ascii="Times New Roman" w:hAnsi="Times New Roman" w:cs="Times New Roman"/>
          <w:sz w:val="20"/>
          <w:szCs w:val="20"/>
        </w:rPr>
        <w:t>Note: if two sets of BFD-RS for TRP-specific BFR are configured on the SpCell, there is no additional configured BFD-RS for cell-specific BFR on the SpCell.</w:t>
      </w:r>
    </w:p>
    <w:p w14:paraId="677B95C2" w14:textId="77777777" w:rsidR="00875FF8" w:rsidRPr="008F6B27" w:rsidRDefault="00875FF8" w:rsidP="00305CCA">
      <w:pPr>
        <w:pStyle w:val="ListParagraph"/>
        <w:numPr>
          <w:ilvl w:val="1"/>
          <w:numId w:val="81"/>
        </w:numPr>
        <w:spacing w:line="264" w:lineRule="auto"/>
        <w:rPr>
          <w:ins w:id="450" w:author="Runhua Chen" w:date="2021-05-20T13:48:00Z"/>
          <w:rFonts w:ascii="Times New Roman" w:hAnsi="Times New Roman" w:cs="Times New Roman"/>
          <w:sz w:val="20"/>
          <w:szCs w:val="20"/>
        </w:rPr>
      </w:pPr>
    </w:p>
    <w:p w14:paraId="39173A3F" w14:textId="611D8439" w:rsidR="008F6B27" w:rsidRPr="00875FF8" w:rsidRDefault="008F6B27" w:rsidP="00305CCA">
      <w:pPr>
        <w:pStyle w:val="ListParagraph"/>
        <w:numPr>
          <w:ilvl w:val="1"/>
          <w:numId w:val="81"/>
        </w:numPr>
        <w:spacing w:line="264" w:lineRule="auto"/>
        <w:rPr>
          <w:ins w:id="451" w:author="Runhua Chen" w:date="2021-05-20T10:26:00Z"/>
          <w:rFonts w:ascii="Times New Roman" w:hAnsi="Times New Roman" w:cs="Times New Roman"/>
          <w:sz w:val="20"/>
          <w:szCs w:val="20"/>
        </w:rPr>
      </w:pPr>
      <w:ins w:id="452" w:author="Runhua Chen" w:date="2021-05-20T10:26:00Z">
        <w:r w:rsidRPr="00875FF8">
          <w:rPr>
            <w:rFonts w:ascii="Times New Roman" w:hAnsi="Times New Roman" w:cs="Times New Roman"/>
            <w:sz w:val="20"/>
            <w:szCs w:val="20"/>
            <w:lang w:val="en-US"/>
          </w:rPr>
          <w:t>FFS: CFRA-based cell-specific BFR</w:t>
        </w:r>
      </w:ins>
      <w:ins w:id="453" w:author="Runhua Chen" w:date="2021-05-20T11:46:00Z">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ins>
      <w:ins w:id="454" w:author="Runhua Chen" w:date="2021-05-20T10:26:00Z">
        <w:r w:rsidRPr="00875FF8">
          <w:rPr>
            <w:rFonts w:ascii="Times New Roman" w:hAnsi="Times New Roman" w:cs="Times New Roman"/>
            <w:sz w:val="20"/>
            <w:szCs w:val="20"/>
            <w:lang w:val="en-US"/>
          </w:rPr>
          <w:t xml:space="preserve"> SpCell </w:t>
        </w:r>
      </w:ins>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w:t>
            </w:r>
            <w:proofErr w:type="gramStart"/>
            <w:r w:rsidRPr="00CA6B88">
              <w:rPr>
                <w:rFonts w:eastAsiaTheme="minorEastAsia"/>
                <w:sz w:val="18"/>
                <w:szCs w:val="18"/>
                <w:lang w:eastAsia="zh-CN"/>
              </w:rPr>
              <w:t>to add</w:t>
            </w:r>
            <w:proofErr w:type="gramEnd"/>
            <w:r w:rsidRPr="00CA6B88">
              <w:rPr>
                <w:rFonts w:eastAsiaTheme="minorEastAsia"/>
                <w:sz w:val="18"/>
                <w:szCs w:val="18"/>
                <w:lang w:eastAsia="zh-CN"/>
              </w:rPr>
              <w:t xml:space="preserve">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ListParagraph"/>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305CCA">
            <w:pPr>
              <w:pStyle w:val="ListParagraph"/>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ListParagraph"/>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SpCell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SCell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our view, at least for SpCell,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i.e. no additional sets of q0. UE monitors TRP specific sets and could fallback to cell BFR e.g.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r w:rsidR="006907FF">
              <w:rPr>
                <w:rFonts w:eastAsiaTheme="minorEastAsia"/>
                <w:szCs w:val="20"/>
                <w:lang w:eastAsia="zh-CN"/>
              </w:rPr>
              <w:t>InterDigital</w:t>
            </w:r>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 xml:space="preserve">Support. These are independent configurations. Total UE complexity must be considered, e.g., the total </w:t>
            </w:r>
            <w:r>
              <w:rPr>
                <w:rFonts w:eastAsiaTheme="minorEastAsia"/>
                <w:sz w:val="18"/>
                <w:szCs w:val="18"/>
                <w:lang w:eastAsia="zh-CN"/>
              </w:rPr>
              <w:lastRenderedPageBreak/>
              <w:t>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E7220E">
              <w:rPr>
                <w:rFonts w:eastAsiaTheme="minorEastAsia"/>
                <w:sz w:val="18"/>
                <w:szCs w:val="18"/>
                <w:lang w:eastAsia="zh-CN"/>
              </w:rPr>
              <w:t>In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PCell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From some companies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on the SpCell</w:t>
            </w:r>
            <w:r>
              <w:rPr>
                <w:color w:val="FF0000"/>
                <w:szCs w:val="20"/>
              </w:rPr>
              <w:t>, there is no additional configured BFD-RS for cell-specific BFR</w:t>
            </w:r>
            <w:r w:rsidRPr="007D0990">
              <w:rPr>
                <w:color w:val="FF0000"/>
                <w:szCs w:val="20"/>
              </w:rPr>
              <w:t xml:space="preserve"> on the SpCell</w:t>
            </w:r>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Support the main bullet. But for cell-specific BFR for SpCell, CFRA should be firstly used when it is configured by gNB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ame view with LGE, CFRA is the base scheme of cell-specific BFR for SpCell.</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Added a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495793" w14:paraId="72CFF2DA" w14:textId="77777777" w:rsidTr="00BF178B">
        <w:tc>
          <w:tcPr>
            <w:tcW w:w="1494" w:type="dxa"/>
          </w:tcPr>
          <w:p w14:paraId="18E27B5E" w14:textId="3F8FE3D9" w:rsidR="00495793" w:rsidRDefault="00495793" w:rsidP="00495793">
            <w:pPr>
              <w:snapToGrid w:val="0"/>
              <w:spacing w:line="264" w:lineRule="auto"/>
              <w:rPr>
                <w:rFonts w:eastAsiaTheme="minorEastAsia"/>
                <w:sz w:val="18"/>
                <w:szCs w:val="18"/>
                <w:lang w:eastAsia="zh-CN"/>
              </w:rPr>
            </w:pPr>
            <w:r>
              <w:rPr>
                <w:rFonts w:eastAsia="Malgun Gothic"/>
                <w:sz w:val="18"/>
                <w:szCs w:val="18"/>
                <w:lang w:eastAsia="ko-KR"/>
              </w:rPr>
              <w:t>Futurewei</w:t>
            </w:r>
          </w:p>
        </w:tc>
        <w:tc>
          <w:tcPr>
            <w:tcW w:w="8144" w:type="dxa"/>
          </w:tcPr>
          <w:p w14:paraId="43A38271" w14:textId="0E24C33E" w:rsidR="00495793" w:rsidRDefault="00495793" w:rsidP="0049579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455" w:author="Alex Liou" w:date="2021-05-17T18:53:00Z">
              <w:r w:rsidRPr="00077AA7" w:rsidDel="00753EEA">
                <w:rPr>
                  <w:sz w:val="16"/>
                  <w:szCs w:val="16"/>
                </w:rPr>
                <w:delText>APT,</w:delText>
              </w:r>
            </w:del>
            <w:r w:rsidRPr="00077AA7">
              <w:rPr>
                <w:sz w:val="16"/>
                <w:szCs w:val="16"/>
              </w:rPr>
              <w:t xml:space="preserve"> Convida</w:t>
            </w:r>
            <w:ins w:id="456" w:author="ZTE" w:date="2021-05-18T18:13:00Z">
              <w:r w:rsidR="00117099">
                <w:rPr>
                  <w:sz w:val="16"/>
                  <w:szCs w:val="16"/>
                </w:rPr>
                <w:t>, ZTE</w:t>
              </w:r>
            </w:ins>
          </w:p>
          <w:p w14:paraId="2B90D7D5" w14:textId="77777777" w:rsidR="00363457" w:rsidRPr="004F1FDD" w:rsidRDefault="00363457" w:rsidP="008A6953">
            <w:pPr>
              <w:pStyle w:val="ListParagraph"/>
              <w:numPr>
                <w:ilvl w:val="0"/>
                <w:numId w:val="71"/>
              </w:numPr>
              <w:snapToGrid w:val="0"/>
              <w:jc w:val="both"/>
              <w:rPr>
                <w:ins w:id="457" w:author="Runhua Chen" w:date="2021-05-19T22:03:00Z"/>
                <w:sz w:val="16"/>
                <w:szCs w:val="16"/>
              </w:rPr>
            </w:pPr>
            <w:r w:rsidRPr="00077AA7">
              <w:rPr>
                <w:sz w:val="16"/>
                <w:szCs w:val="16"/>
              </w:rPr>
              <w:t>Alt2 (9): vivo, Spreadtrum, Qualcomm, Apple, LGE,  TCL,  ETRI, DOCOMO, CATT</w:t>
            </w:r>
            <w:ins w:id="458" w:author="Alex Liou" w:date="2021-05-17T18:53:00Z">
              <w:r w:rsidR="00753EEA">
                <w:rPr>
                  <w:sz w:val="16"/>
                  <w:szCs w:val="16"/>
                </w:rPr>
                <w:t>, APT/FGI</w:t>
              </w:r>
            </w:ins>
            <w:r w:rsidR="00582477">
              <w:rPr>
                <w:sz w:val="16"/>
                <w:szCs w:val="16"/>
              </w:rPr>
              <w:t>, MTK</w:t>
            </w:r>
          </w:p>
          <w:p w14:paraId="0FA83E60" w14:textId="6EB4DFD7" w:rsidR="004F1FDD" w:rsidRPr="00077AA7" w:rsidRDefault="004F1FDD" w:rsidP="00870AE1">
            <w:pPr>
              <w:pStyle w:val="ListParagraph"/>
              <w:numPr>
                <w:ilvl w:val="1"/>
                <w:numId w:val="71"/>
              </w:numPr>
              <w:snapToGrid w:val="0"/>
              <w:jc w:val="both"/>
              <w:rPr>
                <w:sz w:val="16"/>
                <w:szCs w:val="16"/>
              </w:rPr>
            </w:pPr>
            <w:ins w:id="459" w:author="Runhua Chen" w:date="2021-05-19T22:03:00Z">
              <w:r>
                <w:rPr>
                  <w:sz w:val="16"/>
                  <w:szCs w:val="16"/>
                  <w:lang w:val="en-US"/>
                </w:rPr>
                <w:t xml:space="preserve">Concern: Ericsson, Convida, Intel, </w:t>
              </w:r>
            </w:ins>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ins w:id="460" w:author="Runhua Chen" w:date="2021-05-20T13:54:00Z">
        <w:r w:rsidR="00870AE1">
          <w:rPr>
            <w:highlight w:val="yellow"/>
          </w:rPr>
          <w:t>A</w:t>
        </w:r>
      </w:ins>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CORESETPoolIndex. </w:t>
      </w:r>
    </w:p>
    <w:p w14:paraId="5DB241AA" w14:textId="77777777" w:rsidR="00870AE1" w:rsidRDefault="00870AE1" w:rsidP="00363457">
      <w:pPr>
        <w:pStyle w:val="0Maintext"/>
        <w:rPr>
          <w:ins w:id="461" w:author="Runhua Chen" w:date="2021-05-20T13:54:00Z"/>
        </w:rPr>
      </w:pPr>
    </w:p>
    <w:p w14:paraId="1A8E11CB" w14:textId="7FF00014" w:rsidR="00870AE1" w:rsidRDefault="00870AE1" w:rsidP="00363457">
      <w:pPr>
        <w:pStyle w:val="0Maintext"/>
        <w:rPr>
          <w:ins w:id="462" w:author="Runhua Chen" w:date="2021-05-20T13:54:00Z"/>
        </w:rPr>
      </w:pPr>
      <w:ins w:id="463" w:author="Runhua Chen" w:date="2021-05-20T13:54:00Z">
        <w:r>
          <w:t xml:space="preserve">vs. </w:t>
        </w:r>
      </w:ins>
    </w:p>
    <w:p w14:paraId="19F7FB13" w14:textId="77777777" w:rsidR="00870AE1" w:rsidRDefault="00870AE1" w:rsidP="00363457">
      <w:pPr>
        <w:pStyle w:val="0Maintext"/>
        <w:rPr>
          <w:ins w:id="464" w:author="Runhua Chen" w:date="2021-05-20T13:54:00Z"/>
        </w:rPr>
      </w:pPr>
    </w:p>
    <w:p w14:paraId="6C6A1308" w14:textId="22C8C7A3" w:rsidR="00870AE1" w:rsidRPr="00363457" w:rsidRDefault="00870AE1" w:rsidP="00870AE1">
      <w:pPr>
        <w:pStyle w:val="0Maintext"/>
        <w:ind w:hanging="90"/>
        <w:rPr>
          <w:ins w:id="465" w:author="Runhua Chen" w:date="2021-05-20T13:54:00Z"/>
        </w:rPr>
      </w:pPr>
      <w:ins w:id="466" w:author="Runhua Chen" w:date="2021-05-20T13:54:00Z">
        <w:r w:rsidRPr="00363457">
          <w:rPr>
            <w:highlight w:val="yellow"/>
          </w:rPr>
          <w:t>Offline proposal</w:t>
        </w:r>
        <w:r>
          <w:rPr>
            <w:highlight w:val="yellow"/>
          </w:rPr>
          <w:t xml:space="preserve"> 2.2.1B</w:t>
        </w:r>
        <w:r w:rsidRPr="00363457">
          <w:rPr>
            <w:highlight w:val="yellow"/>
          </w:rPr>
          <w:t>:</w:t>
        </w:r>
        <w:r w:rsidRPr="00363457">
          <w:t xml:space="preserve"> </w:t>
        </w:r>
      </w:ins>
    </w:p>
    <w:p w14:paraId="06745DE5" w14:textId="77777777" w:rsidR="00870AE1" w:rsidRDefault="00870AE1" w:rsidP="00870AE1">
      <w:pPr>
        <w:pStyle w:val="0Maintext"/>
        <w:numPr>
          <w:ilvl w:val="0"/>
          <w:numId w:val="75"/>
        </w:numPr>
        <w:rPr>
          <w:ins w:id="467" w:author="Runhua Chen" w:date="2021-05-20T13:54:00Z"/>
        </w:rPr>
      </w:pPr>
      <w:ins w:id="468" w:author="Runhua Chen" w:date="2021-05-20T13:54:00Z">
        <w:r>
          <w:t xml:space="preserve">Postpone the decision on the number of BFD-RS resource per set beyond RAN1#105-e. </w:t>
        </w:r>
      </w:ins>
    </w:p>
    <w:p w14:paraId="3942D529" w14:textId="77777777" w:rsidR="00870AE1" w:rsidRDefault="00870AE1" w:rsidP="00870AE1">
      <w:pPr>
        <w:pStyle w:val="0Maintext"/>
        <w:numPr>
          <w:ilvl w:val="0"/>
          <w:numId w:val="75"/>
        </w:numPr>
        <w:rPr>
          <w:ins w:id="469" w:author="Runhua Chen" w:date="2021-05-20T13:54:00Z"/>
        </w:rPr>
      </w:pPr>
      <w:ins w:id="470" w:author="Runhua Chen" w:date="2021-05-20T13:54:00Z">
        <w:r>
          <w:t xml:space="preserve">FFS: introduce a UE capability on the maximum number of BFD-RS resources per set, which includes possible candidate value of 1. </w:t>
        </w:r>
      </w:ins>
    </w:p>
    <w:p w14:paraId="53F85DDC" w14:textId="77777777" w:rsidR="00870AE1" w:rsidRDefault="00870AE1" w:rsidP="00870AE1">
      <w:pPr>
        <w:pStyle w:val="0Maintext"/>
        <w:numPr>
          <w:ilvl w:val="1"/>
          <w:numId w:val="75"/>
        </w:numPr>
        <w:rPr>
          <w:ins w:id="471" w:author="Runhua Chen" w:date="2021-05-20T13:54:00Z"/>
        </w:rPr>
      </w:pPr>
      <w:ins w:id="472" w:author="Runhua Chen" w:date="2021-05-20T13:54:00Z">
        <w:r>
          <w:t xml:space="preserve">NOTE: This UE capability may consider the relation with Rel.16 UE capability of # of CORESETs per CORESETPoolIndex. </w:t>
        </w:r>
      </w:ins>
    </w:p>
    <w:p w14:paraId="7A35A433" w14:textId="77777777" w:rsidR="00870AE1" w:rsidRDefault="00870AE1" w:rsidP="00870AE1">
      <w:pPr>
        <w:pStyle w:val="0Maintext"/>
        <w:numPr>
          <w:ilvl w:val="1"/>
          <w:numId w:val="75"/>
        </w:numPr>
        <w:rPr>
          <w:ins w:id="473" w:author="Runhua Chen" w:date="2021-05-20T13:54:00Z"/>
        </w:rPr>
      </w:pPr>
      <w:ins w:id="474" w:author="Runhua Chen" w:date="2021-05-20T13:54:00Z">
        <w:r>
          <w:t xml:space="preserve">NOTE: If introducing a UE capability on the maximum number of BFD-RS resources per set is not adopted, the number of BFD-RS resources per BFD-RS set may take value from 1 to Nmax – 1, where Nmax is the maximum total number of BFD-RS resources in a BWP (which has been agreed as a UE capability), as long as the total number of BFR-RS resources per BWP does not exceed Nmax. </w:t>
        </w:r>
      </w:ins>
    </w:p>
    <w:p w14:paraId="7F915B9C" w14:textId="77777777" w:rsidR="00870AE1" w:rsidRDefault="00870AE1" w:rsidP="00363457">
      <w:pPr>
        <w:pStyle w:val="0Maintext"/>
        <w:rPr>
          <w:ins w:id="475" w:author="Runhua Chen" w:date="2021-05-19T23:18:00Z"/>
        </w:rPr>
      </w:pPr>
    </w:p>
    <w:p w14:paraId="0831DBBE" w14:textId="77777777" w:rsidR="00967828" w:rsidRDefault="00967828"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476" w:author="Administrator" w:date="2021-05-18T16:32:00Z"/>
        </w:trPr>
        <w:tc>
          <w:tcPr>
            <w:tcW w:w="1494" w:type="dxa"/>
          </w:tcPr>
          <w:p w14:paraId="5DC7C35D" w14:textId="36538376" w:rsidR="00810097" w:rsidRPr="00A722B3" w:rsidRDefault="00810097" w:rsidP="006B4741">
            <w:pPr>
              <w:snapToGrid w:val="0"/>
              <w:spacing w:line="264" w:lineRule="auto"/>
              <w:rPr>
                <w:ins w:id="477" w:author="Administrator" w:date="2021-05-18T16:32:00Z"/>
                <w:rFonts w:eastAsiaTheme="minorEastAsia"/>
                <w:sz w:val="18"/>
                <w:szCs w:val="18"/>
                <w:lang w:eastAsia="zh-CN"/>
              </w:rPr>
            </w:pPr>
            <w:ins w:id="478"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479" w:author="Administrator" w:date="2021-05-18T16:32:00Z"/>
                <w:rFonts w:eastAsiaTheme="minorEastAsia"/>
                <w:sz w:val="18"/>
                <w:szCs w:val="18"/>
                <w:lang w:eastAsia="zh-CN"/>
              </w:rPr>
            </w:pPr>
            <w:ins w:id="480"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481"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rPr>
          <w:ins w:id="482" w:author="Cao, Jeffrey" w:date="2021-05-19T17:34:00Z"/>
        </w:trPr>
        <w:tc>
          <w:tcPr>
            <w:tcW w:w="1494" w:type="dxa"/>
          </w:tcPr>
          <w:p w14:paraId="72926BB8" w14:textId="4087F0B0" w:rsidR="00532ED2" w:rsidRDefault="00532ED2" w:rsidP="00532ED2">
            <w:pPr>
              <w:snapToGrid w:val="0"/>
              <w:spacing w:line="264" w:lineRule="auto"/>
              <w:rPr>
                <w:ins w:id="483" w:author="Cao, Jeffrey" w:date="2021-05-19T17:34:00Z"/>
                <w:rFonts w:eastAsiaTheme="minorEastAsia"/>
                <w:sz w:val="18"/>
                <w:szCs w:val="18"/>
                <w:lang w:eastAsia="zh-CN"/>
              </w:rPr>
            </w:pPr>
            <w:ins w:id="484" w:author="Cao, Jeffrey" w:date="2021-05-19T17:34: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763B67DA" w14:textId="3A2961E9" w:rsidR="00532ED2" w:rsidRPr="007E15F0" w:rsidRDefault="00532ED2" w:rsidP="00532ED2">
            <w:pPr>
              <w:snapToGrid w:val="0"/>
              <w:spacing w:line="264" w:lineRule="auto"/>
              <w:rPr>
                <w:ins w:id="485" w:author="Cao, Jeffrey" w:date="2021-05-19T17:34:00Z"/>
                <w:rFonts w:eastAsiaTheme="minorEastAsia"/>
                <w:sz w:val="18"/>
                <w:szCs w:val="18"/>
                <w:lang w:eastAsia="zh-CN"/>
              </w:rPr>
            </w:pPr>
            <w:ins w:id="486" w:author="Cao, Jeffrey" w:date="2021-05-19T17:34:00Z">
              <w:r>
                <w:rPr>
                  <w:rFonts w:eastAsiaTheme="minorEastAsia" w:hint="eastAsia"/>
                  <w:sz w:val="18"/>
                  <w:szCs w:val="18"/>
                  <w:lang w:eastAsia="zh-CN"/>
                </w:rPr>
                <w:t>S</w:t>
              </w:r>
              <w:r>
                <w:rPr>
                  <w:rFonts w:eastAsiaTheme="minorEastAsia"/>
                  <w:sz w:val="18"/>
                  <w:szCs w:val="18"/>
                  <w:lang w:eastAsia="zh-CN"/>
                </w:rPr>
                <w:t>upport the offline proposal</w:t>
              </w:r>
            </w:ins>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ins w:id="487" w:author="Runhua Chen" w:date="2021-05-19T11:03:00Z"/>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ins w:id="488" w:author="Runhua Chen" w:date="2021-05-19T11:03:00Z"/>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ins w:id="489" w:author="Runhua Chen" w:date="2021-05-19T11:03:00Z">
              <w:r>
                <w:rPr>
                  <w:rFonts w:eastAsiaTheme="minorEastAsia"/>
                  <w:sz w:val="18"/>
                  <w:szCs w:val="18"/>
                  <w:lang w:eastAsia="zh-CN"/>
                </w:rPr>
                <w:t xml:space="preserve">[Mod]: </w:t>
              </w:r>
            </w:ins>
            <w:ins w:id="490" w:author="Runhua Chen" w:date="2021-05-19T11:04:00Z">
              <w:r>
                <w:rPr>
                  <w:rFonts w:eastAsiaTheme="minorEastAsia"/>
                  <w:sz w:val="18"/>
                  <w:szCs w:val="18"/>
                  <w:lang w:eastAsia="zh-CN"/>
                </w:rPr>
                <w:t>T</w:t>
              </w:r>
            </w:ins>
            <w:ins w:id="491" w:author="Runhua Chen" w:date="2021-05-19T11:03:00Z">
              <w:r>
                <w:rPr>
                  <w:rFonts w:eastAsiaTheme="minorEastAsia"/>
                  <w:sz w:val="18"/>
                  <w:szCs w:val="18"/>
                  <w:lang w:eastAsia="zh-CN"/>
                </w:rPr>
                <w:t xml:space="preserve">his </w:t>
              </w:r>
            </w:ins>
            <w:ins w:id="492" w:author="Runhua Chen" w:date="2021-05-19T11:04:00Z">
              <w:r>
                <w:rPr>
                  <w:rFonts w:eastAsiaTheme="minorEastAsia"/>
                  <w:sz w:val="18"/>
                  <w:szCs w:val="18"/>
                  <w:lang w:eastAsia="zh-CN"/>
                </w:rPr>
                <w:t>could</w:t>
              </w:r>
            </w:ins>
            <w:ins w:id="493" w:author="Runhua Chen" w:date="2021-05-19T11:03:00Z">
              <w:r>
                <w:rPr>
                  <w:rFonts w:eastAsiaTheme="minorEastAsia"/>
                  <w:sz w:val="18"/>
                  <w:szCs w:val="18"/>
                  <w:lang w:eastAsia="zh-CN"/>
                </w:rPr>
                <w:t xml:space="preserve"> be discussed in UE capability session in later stage of Rel.17</w:t>
              </w:r>
            </w:ins>
            <w:ins w:id="494" w:author="Runhua Chen" w:date="2021-05-19T11:04:00Z">
              <w:r>
                <w:rPr>
                  <w:rFonts w:eastAsiaTheme="minorEastAsia"/>
                  <w:sz w:val="18"/>
                  <w:szCs w:val="18"/>
                  <w:lang w:eastAsia="zh-CN"/>
                </w:rPr>
                <w:t xml:space="preserve">, but I am fine to add a note. Please check. </w:t>
              </w:r>
            </w:ins>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ins w:id="495" w:author="Loic Canonne-Velasquez" w:date="2021-05-18T14:09:00Z">
              <w:r>
                <w:rPr>
                  <w:rFonts w:eastAsiaTheme="minorEastAsia"/>
                  <w:szCs w:val="20"/>
                  <w:lang w:eastAsia="zh-CN"/>
                </w:rPr>
                <w:t>InterDigital</w:t>
              </w:r>
            </w:ins>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ins w:id="496" w:author="Loic Canonne-Velasquez" w:date="2021-05-18T14:09:00Z">
              <w:r>
                <w:rPr>
                  <w:sz w:val="18"/>
                  <w:szCs w:val="18"/>
                </w:rPr>
                <w:t>We support FL’s p</w:t>
              </w:r>
            </w:ins>
            <w:ins w:id="497" w:author="Loic Canonne-Velasquez" w:date="2021-05-18T14:10:00Z">
              <w:r>
                <w:rPr>
                  <w:sz w:val="18"/>
                  <w:szCs w:val="18"/>
                </w:rPr>
                <w:t xml:space="preserve">roposal. </w:t>
              </w:r>
            </w:ins>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rPr>
          <w:ins w:id="498" w:author="Runhua Chen" w:date="2021-05-19T23:15:00Z"/>
        </w:trPr>
        <w:tc>
          <w:tcPr>
            <w:tcW w:w="1494" w:type="dxa"/>
          </w:tcPr>
          <w:p w14:paraId="1BD99894" w14:textId="77DD407D" w:rsidR="00EA7BA6" w:rsidRDefault="00EA7BA6" w:rsidP="002D433E">
            <w:pPr>
              <w:snapToGrid w:val="0"/>
              <w:spacing w:line="264" w:lineRule="auto"/>
              <w:rPr>
                <w:ins w:id="499" w:author="Runhua Chen" w:date="2021-05-19T23:15:00Z"/>
                <w:rFonts w:eastAsiaTheme="minorEastAsia"/>
                <w:sz w:val="18"/>
                <w:szCs w:val="18"/>
                <w:lang w:eastAsia="zh-CN"/>
              </w:rPr>
            </w:pPr>
            <w:ins w:id="500" w:author="Runhua Chen" w:date="2021-05-19T23:15:00Z">
              <w:r>
                <w:rPr>
                  <w:rFonts w:eastAsiaTheme="minorEastAsia"/>
                  <w:sz w:val="18"/>
                  <w:szCs w:val="18"/>
                  <w:lang w:eastAsia="zh-CN"/>
                </w:rPr>
                <w:t>Mod</w:t>
              </w:r>
            </w:ins>
          </w:p>
        </w:tc>
        <w:tc>
          <w:tcPr>
            <w:tcW w:w="8144" w:type="dxa"/>
          </w:tcPr>
          <w:p w14:paraId="1C506D10" w14:textId="77777777" w:rsidR="00967828" w:rsidRDefault="00EA7BA6" w:rsidP="002D433E">
            <w:pPr>
              <w:snapToGrid w:val="0"/>
              <w:spacing w:line="264" w:lineRule="auto"/>
              <w:rPr>
                <w:ins w:id="501" w:author="Runhua Chen" w:date="2021-05-19T23:18:00Z"/>
                <w:rFonts w:eastAsiaTheme="minorEastAsia"/>
                <w:sz w:val="18"/>
                <w:szCs w:val="18"/>
                <w:lang w:eastAsia="zh-CN"/>
              </w:rPr>
            </w:pPr>
            <w:ins w:id="502" w:author="Runhua Chen" w:date="2021-05-19T23:16:00Z">
              <w:r>
                <w:rPr>
                  <w:rFonts w:eastAsiaTheme="minorEastAsia"/>
                  <w:sz w:val="18"/>
                  <w:szCs w:val="18"/>
                  <w:lang w:eastAsia="zh-CN"/>
                </w:rPr>
                <w:t xml:space="preserve">Companies are invited to address the concerns from Ericsson, Intel, and Convida. </w:t>
              </w:r>
            </w:ins>
          </w:p>
          <w:p w14:paraId="1BDA3334" w14:textId="77777777" w:rsidR="00967828" w:rsidRDefault="00967828" w:rsidP="002D433E">
            <w:pPr>
              <w:snapToGrid w:val="0"/>
              <w:spacing w:line="264" w:lineRule="auto"/>
              <w:rPr>
                <w:ins w:id="503" w:author="Runhua Chen" w:date="2021-05-19T23:20:00Z"/>
                <w:rFonts w:eastAsiaTheme="minorEastAsia"/>
                <w:sz w:val="18"/>
                <w:szCs w:val="18"/>
                <w:lang w:eastAsia="zh-CN"/>
              </w:rPr>
            </w:pPr>
          </w:p>
          <w:p w14:paraId="7DED8407" w14:textId="22ED8519" w:rsidR="00967828" w:rsidRDefault="00967828" w:rsidP="002D433E">
            <w:pPr>
              <w:snapToGrid w:val="0"/>
              <w:spacing w:line="264" w:lineRule="auto"/>
              <w:rPr>
                <w:ins w:id="504" w:author="Runhua Chen" w:date="2021-05-19T23:18:00Z"/>
                <w:rFonts w:eastAsiaTheme="minorEastAsia"/>
                <w:sz w:val="18"/>
                <w:szCs w:val="18"/>
                <w:lang w:eastAsia="zh-CN"/>
              </w:rPr>
            </w:pPr>
            <w:ins w:id="505" w:author="Runhua Chen" w:date="2021-05-19T23:20:00Z">
              <w:r w:rsidRPr="00967828">
                <w:rPr>
                  <w:rFonts w:eastAsiaTheme="minorEastAsia"/>
                  <w:sz w:val="18"/>
                  <w:szCs w:val="18"/>
                  <w:highlight w:val="yellow"/>
                  <w:lang w:eastAsia="zh-CN"/>
                </w:rPr>
                <w:t>To Ericsson/Intel/Convida</w:t>
              </w:r>
              <w:r>
                <w:rPr>
                  <w:rFonts w:eastAsiaTheme="minorEastAsia"/>
                  <w:sz w:val="18"/>
                  <w:szCs w:val="18"/>
                  <w:lang w:eastAsia="zh-CN"/>
                </w:rPr>
                <w:t xml:space="preserve">: If the max # of RS per set is implicitly </w:t>
              </w:r>
            </w:ins>
            <w:ins w:id="506" w:author="Runhua Chen" w:date="2021-05-19T23:21:00Z">
              <w:r w:rsidR="00985BDC">
                <w:rPr>
                  <w:rFonts w:eastAsiaTheme="minorEastAsia"/>
                  <w:sz w:val="18"/>
                  <w:szCs w:val="18"/>
                  <w:lang w:eastAsia="zh-CN"/>
                </w:rPr>
                <w:t>determined</w:t>
              </w:r>
            </w:ins>
            <w:ins w:id="507" w:author="Runhua Chen" w:date="2021-05-19T23:20:00Z">
              <w:r>
                <w:rPr>
                  <w:rFonts w:eastAsiaTheme="minorEastAsia"/>
                  <w:sz w:val="18"/>
                  <w:szCs w:val="18"/>
                  <w:lang w:eastAsia="zh-CN"/>
                </w:rPr>
                <w:t xml:space="preserve"> </w:t>
              </w:r>
            </w:ins>
            <w:ins w:id="508" w:author="Runhua Chen" w:date="2021-05-19T23:21:00Z">
              <w:r w:rsidR="00985BDC">
                <w:rPr>
                  <w:rFonts w:eastAsiaTheme="minorEastAsia"/>
                  <w:sz w:val="18"/>
                  <w:szCs w:val="18"/>
                  <w:lang w:eastAsia="zh-CN"/>
                </w:rPr>
                <w:t>based on</w:t>
              </w:r>
            </w:ins>
            <w:ins w:id="509" w:author="Runhua Chen" w:date="2021-05-19T23:20:00Z">
              <w:r>
                <w:rPr>
                  <w:rFonts w:eastAsiaTheme="minorEastAsia"/>
                  <w:sz w:val="18"/>
                  <w:szCs w:val="18"/>
                  <w:lang w:eastAsia="zh-CN"/>
                </w:rPr>
                <w:t xml:space="preserve"> the max # of RS across two sets</w:t>
              </w:r>
            </w:ins>
            <w:ins w:id="510" w:author="Runhua Chen" w:date="2021-05-19T23:21:00Z">
              <w:r w:rsidR="007862DE">
                <w:rPr>
                  <w:rFonts w:eastAsiaTheme="minorEastAsia"/>
                  <w:sz w:val="18"/>
                  <w:szCs w:val="18"/>
                  <w:lang w:eastAsia="zh-CN"/>
                </w:rPr>
                <w:t xml:space="preserve"> (</w:t>
              </w:r>
            </w:ins>
            <w:ins w:id="511" w:author="Runhua Chen" w:date="2021-05-19T23:22:00Z">
              <w:r w:rsidR="007862DE">
                <w:rPr>
                  <w:rFonts w:eastAsiaTheme="minorEastAsia"/>
                  <w:sz w:val="18"/>
                  <w:szCs w:val="18"/>
                  <w:lang w:eastAsia="zh-CN"/>
                </w:rPr>
                <w:t xml:space="preserve">Nmax, </w:t>
              </w:r>
            </w:ins>
            <w:ins w:id="512" w:author="Runhua Chen" w:date="2021-05-19T23:21:00Z">
              <w:r w:rsidR="007862DE">
                <w:rPr>
                  <w:rFonts w:eastAsiaTheme="minorEastAsia"/>
                  <w:sz w:val="18"/>
                  <w:szCs w:val="18"/>
                  <w:lang w:eastAsia="zh-CN"/>
                </w:rPr>
                <w:t>which is a UE capability)</w:t>
              </w:r>
            </w:ins>
            <w:ins w:id="513" w:author="Runhua Chen" w:date="2021-05-19T23:20:00Z">
              <w:r>
                <w:rPr>
                  <w:rFonts w:eastAsiaTheme="minorEastAsia"/>
                  <w:sz w:val="18"/>
                  <w:szCs w:val="18"/>
                  <w:lang w:eastAsia="zh-CN"/>
                </w:rPr>
                <w:t>, is it the correct understanding that the number of RS per set may take value from 1 to Nmax -1</w:t>
              </w:r>
            </w:ins>
            <w:ins w:id="514" w:author="Runhua Chen" w:date="2021-05-19T23:22:00Z">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Nmax? </w:t>
              </w:r>
            </w:ins>
          </w:p>
          <w:p w14:paraId="05BF168C" w14:textId="50DC82AE" w:rsidR="00EA7BA6" w:rsidRPr="00AD08C2" w:rsidRDefault="00EA7BA6" w:rsidP="00967828">
            <w:pPr>
              <w:snapToGrid w:val="0"/>
              <w:spacing w:line="264" w:lineRule="auto"/>
              <w:rPr>
                <w:ins w:id="515" w:author="Runhua Chen" w:date="2021-05-19T23:15:00Z"/>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UE capability report on the maximum number of BFD-RSs per BFD-RS set is needed to avoid some extreme configuration from gNB, e.g. UE reports total BFD-RS number as 6 then gNB configures 5 and 1 BFD-RSs, respectively for each BFD-RS set.</w:t>
            </w:r>
          </w:p>
        </w:tc>
      </w:tr>
      <w:tr w:rsidR="006A6965" w14:paraId="2A3C698E" w14:textId="77777777" w:rsidTr="006907FF">
        <w:trPr>
          <w:ins w:id="516" w:author="minhyun" w:date="2021-05-20T21:49:00Z"/>
        </w:trPr>
        <w:tc>
          <w:tcPr>
            <w:tcW w:w="1494" w:type="dxa"/>
          </w:tcPr>
          <w:p w14:paraId="2ADEA9E8" w14:textId="68A3219C" w:rsidR="006A6965" w:rsidRDefault="006A6965" w:rsidP="006A6965">
            <w:pPr>
              <w:snapToGrid w:val="0"/>
              <w:spacing w:line="264" w:lineRule="auto"/>
              <w:rPr>
                <w:ins w:id="517" w:author="minhyun" w:date="2021-05-20T21:49:00Z"/>
                <w:rFonts w:eastAsia="Malgun Gothic"/>
                <w:sz w:val="18"/>
                <w:szCs w:val="18"/>
                <w:lang w:eastAsia="ko-KR"/>
              </w:rPr>
            </w:pPr>
            <w:ins w:id="518" w:author="minhyun" w:date="2021-05-20T21:49:00Z">
              <w:r>
                <w:rPr>
                  <w:rFonts w:eastAsia="Malgun Gothic" w:hint="eastAsia"/>
                  <w:sz w:val="18"/>
                  <w:szCs w:val="18"/>
                  <w:lang w:eastAsia="ko-KR"/>
                </w:rPr>
                <w:t>E</w:t>
              </w:r>
              <w:r>
                <w:rPr>
                  <w:rFonts w:eastAsia="Malgun Gothic"/>
                  <w:sz w:val="18"/>
                  <w:szCs w:val="18"/>
                  <w:lang w:eastAsia="ko-KR"/>
                </w:rPr>
                <w:t>TRI</w:t>
              </w:r>
            </w:ins>
          </w:p>
        </w:tc>
        <w:tc>
          <w:tcPr>
            <w:tcW w:w="8144" w:type="dxa"/>
          </w:tcPr>
          <w:p w14:paraId="3B28E094" w14:textId="554D44C6" w:rsidR="006A6965" w:rsidRPr="000861CF" w:rsidRDefault="006A6965" w:rsidP="006A6965">
            <w:pPr>
              <w:snapToGrid w:val="0"/>
              <w:spacing w:line="264" w:lineRule="auto"/>
              <w:rPr>
                <w:ins w:id="519" w:author="minhyun" w:date="2021-05-20T21:49:00Z"/>
                <w:rFonts w:eastAsiaTheme="minorEastAsia"/>
                <w:sz w:val="18"/>
                <w:szCs w:val="18"/>
                <w:lang w:eastAsia="zh-CN"/>
              </w:rPr>
            </w:pPr>
            <w:ins w:id="520" w:author="minhyun" w:date="2021-05-20T21:49:00Z">
              <w:r>
                <w:rPr>
                  <w:rFonts w:eastAsia="Malgun Gothic" w:hint="eastAsia"/>
                  <w:sz w:val="18"/>
                  <w:szCs w:val="18"/>
                  <w:lang w:eastAsia="ko-KR"/>
                </w:rPr>
                <w:t>S</w:t>
              </w:r>
              <w:r>
                <w:rPr>
                  <w:rFonts w:eastAsia="Malgun Gothic"/>
                  <w:sz w:val="18"/>
                  <w:szCs w:val="18"/>
                  <w:lang w:eastAsia="ko-KR"/>
                </w:rPr>
                <w:t>upport. We have a similar view as LGE regarding the concerns</w:t>
              </w:r>
            </w:ins>
            <w:r>
              <w:rPr>
                <w:rFonts w:eastAsia="Malgun Gothic"/>
                <w:sz w:val="18"/>
                <w:szCs w:val="18"/>
                <w:lang w:eastAsia="ko-KR"/>
              </w:rPr>
              <w:t>.</w:t>
            </w:r>
          </w:p>
        </w:tc>
      </w:tr>
      <w:tr w:rsidR="00706DC4" w14:paraId="7C9B1472" w14:textId="77777777" w:rsidTr="006907FF">
        <w:trPr>
          <w:ins w:id="521" w:author="Convida Wireless" w:date="2021-05-20T15:25:00Z"/>
        </w:trPr>
        <w:tc>
          <w:tcPr>
            <w:tcW w:w="1494" w:type="dxa"/>
          </w:tcPr>
          <w:p w14:paraId="6B78C0AC" w14:textId="5763E5F2" w:rsidR="00706DC4" w:rsidRDefault="00706DC4" w:rsidP="00706DC4">
            <w:pPr>
              <w:snapToGrid w:val="0"/>
              <w:spacing w:line="264" w:lineRule="auto"/>
              <w:rPr>
                <w:ins w:id="522" w:author="Convida Wireless" w:date="2021-05-20T15:25:00Z"/>
                <w:rFonts w:eastAsia="Malgun Gothic"/>
                <w:sz w:val="18"/>
                <w:szCs w:val="18"/>
                <w:lang w:eastAsia="ko-KR"/>
              </w:rPr>
            </w:pPr>
            <w:ins w:id="523" w:author="Convida Wireless" w:date="2021-05-20T15:25:00Z">
              <w:r>
                <w:rPr>
                  <w:rFonts w:eastAsia="Malgun Gothic"/>
                  <w:sz w:val="18"/>
                  <w:szCs w:val="18"/>
                  <w:lang w:eastAsia="ko-KR"/>
                </w:rPr>
                <w:t>Convida Wireless</w:t>
              </w:r>
            </w:ins>
          </w:p>
        </w:tc>
        <w:tc>
          <w:tcPr>
            <w:tcW w:w="8144" w:type="dxa"/>
          </w:tcPr>
          <w:p w14:paraId="443094C8" w14:textId="6806D80C" w:rsidR="00706DC4" w:rsidRDefault="00706DC4" w:rsidP="00706DC4">
            <w:pPr>
              <w:snapToGrid w:val="0"/>
              <w:spacing w:line="264" w:lineRule="auto"/>
              <w:rPr>
                <w:ins w:id="524" w:author="Convida Wireless" w:date="2021-05-20T15:25:00Z"/>
                <w:rFonts w:eastAsiaTheme="minorEastAsia"/>
                <w:sz w:val="18"/>
                <w:szCs w:val="18"/>
                <w:lang w:eastAsia="zh-CN"/>
              </w:rPr>
            </w:pPr>
            <w:ins w:id="525" w:author="Convida Wireless" w:date="2021-05-20T15:25:00Z">
              <w:r>
                <w:rPr>
                  <w:rFonts w:eastAsiaTheme="minorEastAsia"/>
                  <w:sz w:val="18"/>
                  <w:szCs w:val="18"/>
                  <w:lang w:eastAsia="zh-CN"/>
                </w:rPr>
                <w:t>To Mod: Yes, we have the same understanding.</w:t>
              </w:r>
            </w:ins>
          </w:p>
          <w:p w14:paraId="699B28D6" w14:textId="77777777" w:rsidR="00706DC4" w:rsidRDefault="00706DC4" w:rsidP="00706DC4">
            <w:pPr>
              <w:snapToGrid w:val="0"/>
              <w:spacing w:line="264" w:lineRule="auto"/>
              <w:rPr>
                <w:ins w:id="526" w:author="Convida Wireless" w:date="2021-05-20T15:25:00Z"/>
                <w:rFonts w:eastAsiaTheme="minorEastAsia"/>
                <w:sz w:val="18"/>
                <w:szCs w:val="18"/>
                <w:lang w:eastAsia="zh-CN"/>
              </w:rPr>
            </w:pPr>
          </w:p>
          <w:p w14:paraId="16C883C4" w14:textId="77777777" w:rsidR="00706DC4" w:rsidRDefault="00706DC4" w:rsidP="00706DC4">
            <w:pPr>
              <w:snapToGrid w:val="0"/>
              <w:spacing w:line="264" w:lineRule="auto"/>
              <w:rPr>
                <w:ins w:id="527" w:author="Convida Wireless" w:date="2021-05-20T15:25:00Z"/>
                <w:rFonts w:eastAsiaTheme="minorEastAsia"/>
                <w:sz w:val="18"/>
                <w:szCs w:val="18"/>
                <w:lang w:eastAsia="zh-CN"/>
              </w:rPr>
            </w:pPr>
            <w:ins w:id="528" w:author="Convida Wireless" w:date="2021-05-20T15:25:00Z">
              <w:r>
                <w:rPr>
                  <w:rFonts w:eastAsiaTheme="minorEastAsia"/>
                  <w:sz w:val="18"/>
                  <w:szCs w:val="18"/>
                  <w:lang w:eastAsia="zh-CN"/>
                </w:rPr>
                <w:t>To LG and other proponents: Could you please clarify why the UE BFD effort is significantly different between these two cases, assuming the maximum across both sets is 6?</w:t>
              </w:r>
            </w:ins>
          </w:p>
          <w:p w14:paraId="2573B824" w14:textId="77777777" w:rsidR="00706DC4" w:rsidRDefault="00706DC4" w:rsidP="00706DC4">
            <w:pPr>
              <w:snapToGrid w:val="0"/>
              <w:spacing w:line="264" w:lineRule="auto"/>
              <w:rPr>
                <w:ins w:id="529" w:author="Convida Wireless" w:date="2021-05-20T15:25:00Z"/>
                <w:rFonts w:eastAsiaTheme="minorEastAsia"/>
                <w:sz w:val="18"/>
                <w:szCs w:val="18"/>
                <w:lang w:eastAsia="zh-CN"/>
              </w:rPr>
            </w:pPr>
            <w:ins w:id="530" w:author="Convida Wireless" w:date="2021-05-20T15:25:00Z">
              <w:r>
                <w:rPr>
                  <w:rFonts w:eastAsiaTheme="minorEastAsia"/>
                  <w:sz w:val="18"/>
                  <w:szCs w:val="18"/>
                  <w:lang w:eastAsia="zh-CN"/>
                </w:rPr>
                <w:t>Case 1: number of BFD RS per set: 3 + 3</w:t>
              </w:r>
            </w:ins>
          </w:p>
          <w:p w14:paraId="636C10EC" w14:textId="77777777" w:rsidR="00706DC4" w:rsidRDefault="00706DC4" w:rsidP="00706DC4">
            <w:pPr>
              <w:snapToGrid w:val="0"/>
              <w:spacing w:line="264" w:lineRule="auto"/>
              <w:rPr>
                <w:ins w:id="531" w:author="Convida Wireless" w:date="2021-05-20T15:25:00Z"/>
                <w:rFonts w:eastAsiaTheme="minorEastAsia"/>
                <w:sz w:val="18"/>
                <w:szCs w:val="18"/>
                <w:lang w:eastAsia="zh-CN"/>
              </w:rPr>
            </w:pPr>
            <w:ins w:id="532" w:author="Convida Wireless" w:date="2021-05-20T15:25:00Z">
              <w:r>
                <w:rPr>
                  <w:rFonts w:eastAsiaTheme="minorEastAsia"/>
                  <w:sz w:val="18"/>
                  <w:szCs w:val="18"/>
                  <w:lang w:eastAsia="zh-CN"/>
                </w:rPr>
                <w:lastRenderedPageBreak/>
                <w:t>Case 2: number of BFD RS per set: 5 + 1</w:t>
              </w:r>
            </w:ins>
          </w:p>
          <w:p w14:paraId="1284681E" w14:textId="43D21164" w:rsidR="00706DC4" w:rsidRDefault="00706DC4" w:rsidP="00706DC4">
            <w:pPr>
              <w:snapToGrid w:val="0"/>
              <w:spacing w:line="264" w:lineRule="auto"/>
              <w:rPr>
                <w:ins w:id="533" w:author="Convida Wireless" w:date="2021-05-20T15:25:00Z"/>
                <w:rFonts w:eastAsia="Malgun Gothic"/>
                <w:sz w:val="18"/>
                <w:szCs w:val="18"/>
                <w:lang w:eastAsia="ko-KR"/>
              </w:rPr>
            </w:pPr>
            <w:ins w:id="534" w:author="Convida Wireless" w:date="2021-05-20T15:25:00Z">
              <w:r>
                <w:rPr>
                  <w:rFonts w:eastAsiaTheme="minorEastAsia"/>
                  <w:sz w:val="18"/>
                  <w:szCs w:val="18"/>
                  <w:lang w:eastAsia="zh-CN"/>
                </w:rPr>
                <w:t>In my understanding, the radio link quality computation is per BFD RS and this computation is independent of the number of other BFD RS in the same set.</w:t>
              </w:r>
            </w:ins>
          </w:p>
        </w:tc>
      </w:tr>
      <w:tr w:rsidR="00482ACA" w:rsidRPr="00AD08C2" w14:paraId="68D67E57" w14:textId="77777777" w:rsidTr="00482ACA">
        <w:trPr>
          <w:ins w:id="535" w:author="Huawei" w:date="2021-05-20T10:53:00Z"/>
        </w:trPr>
        <w:tc>
          <w:tcPr>
            <w:tcW w:w="1494" w:type="dxa"/>
          </w:tcPr>
          <w:p w14:paraId="31284B7C" w14:textId="00C9F525" w:rsidR="00482ACA" w:rsidRDefault="00482ACA" w:rsidP="00545AC2">
            <w:pPr>
              <w:snapToGrid w:val="0"/>
              <w:spacing w:line="264" w:lineRule="auto"/>
              <w:rPr>
                <w:ins w:id="536" w:author="Huawei" w:date="2021-05-20T10:53:00Z"/>
                <w:rFonts w:eastAsiaTheme="minorEastAsia"/>
                <w:sz w:val="18"/>
                <w:szCs w:val="18"/>
                <w:lang w:eastAsia="zh-CN"/>
              </w:rPr>
            </w:pPr>
            <w:ins w:id="537" w:author="Huawei" w:date="2021-05-20T10:53:00Z">
              <w:r>
                <w:rPr>
                  <w:rFonts w:eastAsiaTheme="minorEastAsia" w:hint="eastAsia"/>
                  <w:sz w:val="18"/>
                  <w:szCs w:val="18"/>
                  <w:lang w:eastAsia="zh-CN"/>
                </w:rPr>
                <w:lastRenderedPageBreak/>
                <w:t>H</w:t>
              </w:r>
              <w:r>
                <w:rPr>
                  <w:rFonts w:eastAsiaTheme="minorEastAsia"/>
                  <w:sz w:val="18"/>
                  <w:szCs w:val="18"/>
                  <w:lang w:eastAsia="zh-CN"/>
                </w:rPr>
                <w:t>uawei, HiSilicon</w:t>
              </w:r>
            </w:ins>
            <w:ins w:id="538" w:author="Huawei" w:date="2021-05-20T10:54:00Z">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ins>
          </w:p>
        </w:tc>
        <w:tc>
          <w:tcPr>
            <w:tcW w:w="8144" w:type="dxa"/>
          </w:tcPr>
          <w:p w14:paraId="71E49289" w14:textId="77777777" w:rsidR="00482ACA" w:rsidRPr="00AD08C2" w:rsidRDefault="00482ACA" w:rsidP="00545AC2">
            <w:pPr>
              <w:snapToGrid w:val="0"/>
              <w:spacing w:line="264" w:lineRule="auto"/>
              <w:rPr>
                <w:ins w:id="539" w:author="Huawei" w:date="2021-05-20T10:53:00Z"/>
                <w:rFonts w:eastAsiaTheme="minorEastAsia"/>
                <w:sz w:val="18"/>
                <w:szCs w:val="18"/>
                <w:lang w:eastAsia="zh-CN"/>
              </w:rPr>
            </w:pPr>
            <w:ins w:id="540" w:author="Huawei" w:date="2021-05-20T10:53:00Z">
              <w:r>
                <w:rPr>
                  <w:rFonts w:eastAsiaTheme="minorEastAsia" w:hint="eastAsia"/>
                  <w:sz w:val="18"/>
                  <w:szCs w:val="18"/>
                  <w:lang w:eastAsia="zh-CN"/>
                </w:rPr>
                <w:t>S</w:t>
              </w:r>
              <w:r>
                <w:rPr>
                  <w:rFonts w:eastAsiaTheme="minorEastAsia"/>
                  <w:sz w:val="18"/>
                  <w:szCs w:val="18"/>
                  <w:lang w:eastAsia="zh-CN"/>
                </w:rPr>
                <w:t>upport.</w:t>
              </w:r>
            </w:ins>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ins w:id="541" w:author="Runhua Chen" w:date="2021-05-20T11:50:00Z">
              <w:r>
                <w:rPr>
                  <w:rFonts w:eastAsiaTheme="minorEastAsia"/>
                  <w:sz w:val="18"/>
                  <w:szCs w:val="18"/>
                  <w:lang w:eastAsia="zh-CN"/>
                </w:rPr>
                <w:t>Mod</w:t>
              </w:r>
            </w:ins>
          </w:p>
        </w:tc>
        <w:tc>
          <w:tcPr>
            <w:tcW w:w="8144" w:type="dxa"/>
          </w:tcPr>
          <w:p w14:paraId="7C9F79B0" w14:textId="6FD38A35" w:rsidR="00E03921" w:rsidRDefault="00E03921" w:rsidP="00125637">
            <w:pPr>
              <w:snapToGrid w:val="0"/>
              <w:spacing w:line="264" w:lineRule="auto"/>
              <w:rPr>
                <w:ins w:id="542" w:author="Runhua Chen" w:date="2021-05-20T11:50:00Z"/>
                <w:rFonts w:eastAsiaTheme="minorEastAsia"/>
                <w:sz w:val="18"/>
                <w:szCs w:val="18"/>
                <w:lang w:eastAsia="zh-CN"/>
              </w:rPr>
            </w:pPr>
            <w:ins w:id="543" w:author="Runhua Chen" w:date="2021-05-20T11:50:00Z">
              <w:r>
                <w:rPr>
                  <w:rFonts w:eastAsiaTheme="minorEastAsia"/>
                  <w:sz w:val="18"/>
                  <w:szCs w:val="18"/>
                  <w:lang w:eastAsia="zh-CN"/>
                </w:rPr>
                <w:t>@ZTE: we had an agreement in the last meeting to decide in RAN1#105-e, but I agree this is not the most critical issue. If everyone agrees we can postpone.</w:t>
              </w:r>
            </w:ins>
            <w:ins w:id="544" w:author="Runhua Chen" w:date="2021-05-20T12:05:00Z">
              <w:r w:rsidR="00125637">
                <w:rPr>
                  <w:rFonts w:eastAsiaTheme="minorEastAsia"/>
                  <w:sz w:val="18"/>
                  <w:szCs w:val="18"/>
                  <w:lang w:eastAsia="zh-CN"/>
                </w:rPr>
                <w:t xml:space="preserve"> Added to the proposal. </w:t>
              </w:r>
            </w:ins>
          </w:p>
          <w:p w14:paraId="2D7E7400" w14:textId="77777777" w:rsidR="00E03921" w:rsidRDefault="00E03921" w:rsidP="00125637">
            <w:pPr>
              <w:snapToGrid w:val="0"/>
              <w:spacing w:line="264" w:lineRule="auto"/>
              <w:rPr>
                <w:ins w:id="545" w:author="Runhua Chen" w:date="2021-05-20T11:50:00Z"/>
                <w:rFonts w:eastAsiaTheme="minorEastAsia"/>
                <w:sz w:val="18"/>
                <w:szCs w:val="18"/>
                <w:lang w:eastAsia="zh-CN"/>
              </w:rPr>
            </w:pPr>
          </w:p>
          <w:p w14:paraId="387B54C8" w14:textId="3F7CD770" w:rsidR="00E03921" w:rsidRDefault="00E03921" w:rsidP="00125637">
            <w:pPr>
              <w:snapToGrid w:val="0"/>
              <w:spacing w:line="264" w:lineRule="auto"/>
              <w:rPr>
                <w:ins w:id="546" w:author="Runhua Chen" w:date="2021-05-20T11:50:00Z"/>
                <w:rFonts w:eastAsiaTheme="minorEastAsia"/>
                <w:sz w:val="18"/>
                <w:szCs w:val="18"/>
                <w:lang w:eastAsia="zh-CN"/>
              </w:rPr>
            </w:pPr>
            <w:ins w:id="547" w:author="Runhua Chen" w:date="2021-05-20T11:50:00Z">
              <w:r>
                <w:rPr>
                  <w:rFonts w:eastAsiaTheme="minorEastAsia"/>
                  <w:sz w:val="18"/>
                  <w:szCs w:val="18"/>
                  <w:lang w:eastAsia="zh-CN"/>
                </w:rPr>
                <w:t xml:space="preserve">@All: Added a note to capture the alternative method raised by Convida. </w:t>
              </w:r>
            </w:ins>
            <w:ins w:id="548" w:author="Runhua Chen" w:date="2021-05-20T11:51:00Z">
              <w:r>
                <w:rPr>
                  <w:rFonts w:eastAsiaTheme="minorEastAsia"/>
                  <w:sz w:val="18"/>
                  <w:szCs w:val="18"/>
                  <w:lang w:eastAsia="zh-CN"/>
                </w:rPr>
                <w:t>Revise the main bullet to “FFS” (e.g. postpone the decision beyond RAN1#105-e)</w:t>
              </w:r>
            </w:ins>
          </w:p>
          <w:p w14:paraId="2ADEFECF" w14:textId="54425D3D" w:rsidR="00E03921" w:rsidRDefault="00E03921" w:rsidP="00125637">
            <w:pPr>
              <w:snapToGrid w:val="0"/>
              <w:spacing w:line="264" w:lineRule="auto"/>
              <w:rPr>
                <w:ins w:id="549" w:author="Runhua Chen" w:date="2021-05-20T11:50:00Z"/>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rPr>
          <w:ins w:id="550" w:author="Yan Zhou" w:date="2021-05-20T11:02:00Z"/>
        </w:trPr>
        <w:tc>
          <w:tcPr>
            <w:tcW w:w="1494" w:type="dxa"/>
          </w:tcPr>
          <w:p w14:paraId="2CB4C861" w14:textId="4391087B" w:rsidR="008F20CB" w:rsidRDefault="008F20CB" w:rsidP="00545AC2">
            <w:pPr>
              <w:snapToGrid w:val="0"/>
              <w:spacing w:line="264" w:lineRule="auto"/>
              <w:rPr>
                <w:ins w:id="551" w:author="Yan Zhou" w:date="2021-05-20T11:02:00Z"/>
                <w:rFonts w:eastAsiaTheme="minorEastAsia"/>
                <w:sz w:val="18"/>
                <w:szCs w:val="18"/>
                <w:lang w:eastAsia="zh-CN"/>
              </w:rPr>
            </w:pPr>
            <w:ins w:id="552" w:author="Yan Zhou" w:date="2021-05-20T11:02:00Z">
              <w:r>
                <w:rPr>
                  <w:rFonts w:eastAsiaTheme="minorEastAsia"/>
                  <w:sz w:val="18"/>
                  <w:szCs w:val="18"/>
                  <w:lang w:eastAsia="zh-CN"/>
                </w:rPr>
                <w:t>Qualcomm</w:t>
              </w:r>
            </w:ins>
          </w:p>
        </w:tc>
        <w:tc>
          <w:tcPr>
            <w:tcW w:w="8144" w:type="dxa"/>
          </w:tcPr>
          <w:p w14:paraId="2E77EBC2" w14:textId="76903CCC" w:rsidR="008F20CB" w:rsidRDefault="008F20CB" w:rsidP="00125637">
            <w:pPr>
              <w:snapToGrid w:val="0"/>
              <w:spacing w:line="264" w:lineRule="auto"/>
              <w:rPr>
                <w:ins w:id="553" w:author="Yan Zhou" w:date="2021-05-20T11:02:00Z"/>
                <w:rFonts w:eastAsiaTheme="minorEastAsia"/>
                <w:sz w:val="18"/>
                <w:szCs w:val="18"/>
                <w:lang w:eastAsia="zh-CN"/>
              </w:rPr>
            </w:pPr>
            <w:ins w:id="554" w:author="Yan Zhou" w:date="2021-05-20T11:02:00Z">
              <w:r>
                <w:rPr>
                  <w:rFonts w:eastAsiaTheme="minorEastAsia"/>
                  <w:sz w:val="18"/>
                  <w:szCs w:val="18"/>
                  <w:lang w:eastAsia="zh-CN"/>
                </w:rPr>
                <w:t>We also prefer or</w:t>
              </w:r>
            </w:ins>
            <w:ins w:id="555" w:author="Yan Zhou" w:date="2021-05-20T11:03:00Z">
              <w:r>
                <w:rPr>
                  <w:rFonts w:eastAsiaTheme="minorEastAsia"/>
                  <w:sz w:val="18"/>
                  <w:szCs w:val="18"/>
                  <w:lang w:eastAsia="zh-CN"/>
                </w:rPr>
                <w:t>iginal proposal. Suppose UE support max 4 BFD RS per BWP. But UE may prefer max 2 BFD RS per TRP</w:t>
              </w:r>
            </w:ins>
            <w:ins w:id="556" w:author="Yan Zhou" w:date="2021-05-20T11:04:00Z">
              <w:r>
                <w:rPr>
                  <w:rFonts w:eastAsiaTheme="minorEastAsia"/>
                  <w:sz w:val="18"/>
                  <w:szCs w:val="18"/>
                  <w:lang w:eastAsia="zh-CN"/>
                </w:rPr>
                <w:t xml:space="preserve">, instead of 3 on TRP1 and 1 on TRP2. </w:t>
              </w:r>
            </w:ins>
            <w:ins w:id="557" w:author="Yan Zhou" w:date="2021-05-20T11:05:00Z">
              <w:r>
                <w:rPr>
                  <w:rFonts w:eastAsiaTheme="minorEastAsia"/>
                  <w:sz w:val="18"/>
                  <w:szCs w:val="18"/>
                  <w:lang w:eastAsia="zh-CN"/>
                </w:rPr>
                <w:t xml:space="preserve">So UE can reuse the PHY indicator </w:t>
              </w:r>
            </w:ins>
            <w:ins w:id="558" w:author="Yan Zhou" w:date="2021-05-20T11:08:00Z">
              <w:r w:rsidR="00C43D77">
                <w:rPr>
                  <w:rFonts w:eastAsiaTheme="minorEastAsia"/>
                  <w:sz w:val="18"/>
                  <w:szCs w:val="18"/>
                  <w:lang w:eastAsia="zh-CN"/>
                </w:rPr>
                <w:t xml:space="preserve">evaluation </w:t>
              </w:r>
            </w:ins>
            <w:ins w:id="559" w:author="Yan Zhou" w:date="2021-05-20T11:05:00Z">
              <w:r>
                <w:rPr>
                  <w:rFonts w:eastAsiaTheme="minorEastAsia"/>
                  <w:sz w:val="18"/>
                  <w:szCs w:val="18"/>
                  <w:lang w:eastAsia="zh-CN"/>
                </w:rPr>
                <w:t>architec</w:t>
              </w:r>
            </w:ins>
            <w:ins w:id="560" w:author="Yan Zhou" w:date="2021-05-20T11:06:00Z">
              <w:r>
                <w:rPr>
                  <w:rFonts w:eastAsiaTheme="minorEastAsia"/>
                  <w:sz w:val="18"/>
                  <w:szCs w:val="18"/>
                  <w:lang w:eastAsia="zh-CN"/>
                </w:rPr>
                <w:t xml:space="preserve">ture similar to </w:t>
              </w:r>
            </w:ins>
            <w:ins w:id="561" w:author="Yan Zhou" w:date="2021-05-20T11:08:00Z">
              <w:r w:rsidR="0046766D">
                <w:rPr>
                  <w:rFonts w:eastAsiaTheme="minorEastAsia"/>
                  <w:sz w:val="18"/>
                  <w:szCs w:val="18"/>
                  <w:lang w:eastAsia="zh-CN"/>
                </w:rPr>
                <w:t xml:space="preserve">that for </w:t>
              </w:r>
            </w:ins>
            <w:ins w:id="562" w:author="Yan Zhou" w:date="2021-05-20T11:06:00Z">
              <w:r>
                <w:rPr>
                  <w:rFonts w:eastAsiaTheme="minorEastAsia"/>
                  <w:sz w:val="18"/>
                  <w:szCs w:val="18"/>
                  <w:lang w:eastAsia="zh-CN"/>
                </w:rPr>
                <w:t>cell level BFR, where the PHY indicator is evaluated based on max 2 BFD RS. Otherwise, a new architecture</w:t>
              </w:r>
            </w:ins>
            <w:ins w:id="563" w:author="Yan Zhou" w:date="2021-05-20T11:08:00Z">
              <w:r w:rsidR="0046766D">
                <w:rPr>
                  <w:rFonts w:eastAsiaTheme="minorEastAsia"/>
                  <w:sz w:val="18"/>
                  <w:szCs w:val="18"/>
                  <w:lang w:eastAsia="zh-CN"/>
                </w:rPr>
                <w:t xml:space="preserve"> is</w:t>
              </w:r>
            </w:ins>
            <w:ins w:id="564" w:author="Yan Zhou" w:date="2021-05-20T11:06:00Z">
              <w:r>
                <w:rPr>
                  <w:rFonts w:eastAsiaTheme="minorEastAsia"/>
                  <w:sz w:val="18"/>
                  <w:szCs w:val="18"/>
                  <w:lang w:eastAsia="zh-CN"/>
                </w:rPr>
                <w:t xml:space="preserve"> needed to </w:t>
              </w:r>
            </w:ins>
            <w:ins w:id="565" w:author="Yan Zhou" w:date="2021-05-20T11:07:00Z">
              <w:r>
                <w:rPr>
                  <w:rFonts w:eastAsiaTheme="minorEastAsia"/>
                  <w:sz w:val="18"/>
                  <w:szCs w:val="18"/>
                  <w:lang w:eastAsia="zh-CN"/>
                </w:rPr>
                <w:t xml:space="preserve">handle max 4 BFD RS for evaluating the PHY indicator. </w:t>
              </w:r>
            </w:ins>
            <w:ins w:id="566" w:author="Yan Zhou" w:date="2021-05-20T11:03:00Z">
              <w:r>
                <w:rPr>
                  <w:rFonts w:eastAsiaTheme="minorEastAsia"/>
                  <w:sz w:val="18"/>
                  <w:szCs w:val="18"/>
                  <w:lang w:eastAsia="zh-CN"/>
                </w:rPr>
                <w:t xml:space="preserve"> </w:t>
              </w:r>
            </w:ins>
          </w:p>
        </w:tc>
      </w:tr>
      <w:tr w:rsidR="00870AE1" w:rsidRPr="00AD08C2" w14:paraId="6B5B4ECA" w14:textId="77777777" w:rsidTr="00482ACA">
        <w:trPr>
          <w:ins w:id="567" w:author="Runhua Chen" w:date="2021-05-20T13:53:00Z"/>
        </w:trPr>
        <w:tc>
          <w:tcPr>
            <w:tcW w:w="1494" w:type="dxa"/>
          </w:tcPr>
          <w:p w14:paraId="21547523" w14:textId="28EA8BED" w:rsidR="00870AE1" w:rsidRDefault="00870AE1" w:rsidP="00545AC2">
            <w:pPr>
              <w:snapToGrid w:val="0"/>
              <w:spacing w:line="264" w:lineRule="auto"/>
              <w:rPr>
                <w:ins w:id="568" w:author="Runhua Chen" w:date="2021-05-20T13:53:00Z"/>
                <w:rFonts w:eastAsiaTheme="minorEastAsia"/>
                <w:sz w:val="18"/>
                <w:szCs w:val="18"/>
                <w:lang w:eastAsia="zh-CN"/>
              </w:rPr>
            </w:pPr>
            <w:ins w:id="569" w:author="Runhua Chen" w:date="2021-05-20T13:53:00Z">
              <w:r>
                <w:rPr>
                  <w:rFonts w:eastAsiaTheme="minorEastAsia"/>
                  <w:sz w:val="18"/>
                  <w:szCs w:val="18"/>
                  <w:lang w:eastAsia="zh-CN"/>
                </w:rPr>
                <w:t>Mod</w:t>
              </w:r>
            </w:ins>
          </w:p>
        </w:tc>
        <w:tc>
          <w:tcPr>
            <w:tcW w:w="8144" w:type="dxa"/>
          </w:tcPr>
          <w:p w14:paraId="1C3D421F" w14:textId="36739BD7" w:rsidR="00870AE1" w:rsidRDefault="00870AE1" w:rsidP="00125637">
            <w:pPr>
              <w:snapToGrid w:val="0"/>
              <w:spacing w:line="264" w:lineRule="auto"/>
              <w:rPr>
                <w:ins w:id="570" w:author="Runhua Chen" w:date="2021-05-20T13:55:00Z"/>
                <w:rFonts w:eastAsiaTheme="minorEastAsia"/>
                <w:sz w:val="18"/>
                <w:szCs w:val="18"/>
                <w:lang w:eastAsia="zh-CN"/>
              </w:rPr>
            </w:pPr>
            <w:ins w:id="571" w:author="Runhua Chen" w:date="2021-05-20T13:56:00Z">
              <w:r>
                <w:rPr>
                  <w:rFonts w:eastAsiaTheme="minorEastAsia"/>
                  <w:sz w:val="18"/>
                  <w:szCs w:val="18"/>
                  <w:lang w:eastAsia="zh-CN"/>
                </w:rPr>
                <w:t xml:space="preserve">Two versions of proposals are provided, version 2.2.1A and 2.2.1B. </w:t>
              </w:r>
            </w:ins>
          </w:p>
          <w:p w14:paraId="401E742A" w14:textId="77EEB907" w:rsidR="00870AE1" w:rsidRDefault="00870AE1" w:rsidP="00125637">
            <w:pPr>
              <w:snapToGrid w:val="0"/>
              <w:spacing w:line="264" w:lineRule="auto"/>
              <w:rPr>
                <w:ins w:id="572" w:author="Runhua Chen" w:date="2021-05-20T13:53:00Z"/>
                <w:rFonts w:eastAsiaTheme="minorEastAsia"/>
                <w:sz w:val="18"/>
                <w:szCs w:val="18"/>
                <w:lang w:eastAsia="zh-CN"/>
              </w:rPr>
            </w:pPr>
          </w:p>
        </w:tc>
      </w:tr>
      <w:tr w:rsidR="00E91387" w:rsidRPr="00AD08C2" w14:paraId="31FEF9B4" w14:textId="77777777" w:rsidTr="00482ACA">
        <w:tc>
          <w:tcPr>
            <w:tcW w:w="1494" w:type="dxa"/>
          </w:tcPr>
          <w:p w14:paraId="16698B49" w14:textId="4A922E8F" w:rsidR="00E91387" w:rsidRDefault="00E91387" w:rsidP="00545AC2">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A113A85" w14:textId="7E61FEBF" w:rsidR="00E91387" w:rsidRDefault="00E91387" w:rsidP="00125637">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573"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574" w:author="Runhua Chen" w:date="2021-05-18T01:43:00Z"/>
          <w:sz w:val="16"/>
          <w:szCs w:val="20"/>
        </w:rPr>
      </w:pPr>
    </w:p>
    <w:p w14:paraId="35B8FDDA" w14:textId="77777777" w:rsidR="000D4EDB" w:rsidRDefault="000D4EDB" w:rsidP="00845BED">
      <w:pPr>
        <w:snapToGrid w:val="0"/>
        <w:jc w:val="both"/>
        <w:rPr>
          <w:ins w:id="575"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576" w:author="Runhua Chen" w:date="2021-05-18T01:43:00Z"/>
          <w:rFonts w:ascii="Times New Roman" w:hAnsi="Times New Roman" w:cs="Times New Roman"/>
          <w:sz w:val="18"/>
          <w:szCs w:val="18"/>
        </w:rPr>
      </w:pPr>
      <w:ins w:id="577"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578" w:author="Runhua Chen" w:date="2021-05-18T01:43:00Z"/>
        </w:trPr>
        <w:tc>
          <w:tcPr>
            <w:tcW w:w="1494" w:type="dxa"/>
          </w:tcPr>
          <w:p w14:paraId="3B063B72" w14:textId="32753AB0" w:rsidR="000D4EDB" w:rsidRPr="0037654C" w:rsidRDefault="000D4EDB" w:rsidP="00C810BC">
            <w:pPr>
              <w:jc w:val="center"/>
              <w:rPr>
                <w:ins w:id="579" w:author="Runhua Chen" w:date="2021-05-18T01:43:00Z"/>
                <w:rFonts w:eastAsia="Malgun Gothic"/>
                <w:sz w:val="18"/>
                <w:szCs w:val="18"/>
                <w:lang w:eastAsia="ko-KR"/>
              </w:rPr>
            </w:pPr>
            <w:ins w:id="580"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581" w:author="Runhua Chen" w:date="2021-05-18T01:43:00Z"/>
                <w:rFonts w:eastAsia="Malgun Gothic"/>
                <w:sz w:val="18"/>
                <w:szCs w:val="18"/>
                <w:lang w:eastAsia="ko-KR"/>
              </w:rPr>
            </w:pPr>
            <w:ins w:id="582"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583" w:author="Administrator" w:date="2021-05-18T16:33:00Z"/>
        </w:trPr>
        <w:tc>
          <w:tcPr>
            <w:tcW w:w="1494" w:type="dxa"/>
          </w:tcPr>
          <w:p w14:paraId="7CD8E52A" w14:textId="3793A9D4" w:rsidR="00B8699A" w:rsidRPr="0037654C" w:rsidRDefault="00B8699A" w:rsidP="00C810BC">
            <w:pPr>
              <w:jc w:val="center"/>
              <w:rPr>
                <w:ins w:id="584" w:author="Administrator" w:date="2021-05-18T16:33:00Z"/>
                <w:rFonts w:eastAsiaTheme="minorEastAsia"/>
                <w:sz w:val="18"/>
                <w:szCs w:val="18"/>
                <w:lang w:eastAsia="zh-CN"/>
              </w:rPr>
            </w:pPr>
            <w:ins w:id="585"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586" w:author="Administrator" w:date="2021-05-18T16:33:00Z"/>
                <w:rFonts w:eastAsiaTheme="minorEastAsia"/>
                <w:sz w:val="18"/>
                <w:szCs w:val="18"/>
                <w:lang w:eastAsia="zh-CN"/>
              </w:rPr>
            </w:pPr>
            <w:ins w:id="587"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ins w:id="588" w:author="Loic Canonne-Velasquez" w:date="2021-05-18T14:09:00Z">
              <w:r>
                <w:rPr>
                  <w:rFonts w:eastAsiaTheme="minorEastAsia"/>
                  <w:szCs w:val="20"/>
                  <w:lang w:eastAsia="zh-CN"/>
                </w:rPr>
                <w:t>InterDigital</w:t>
              </w:r>
            </w:ins>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ins w:id="589" w:author="Loic Canonne-Velasquez" w:date="2021-05-18T14:09:00Z">
              <w:r>
                <w:rPr>
                  <w:sz w:val="18"/>
                  <w:szCs w:val="18"/>
                </w:rPr>
                <w:t>We support FL’s p</w:t>
              </w:r>
            </w:ins>
            <w:ins w:id="590" w:author="Loic Canonne-Velasquez" w:date="2021-05-18T14:10:00Z">
              <w:r>
                <w:rPr>
                  <w:sz w:val="18"/>
                  <w:szCs w:val="18"/>
                </w:rPr>
                <w:t xml:space="preserve">roposal. </w:t>
              </w:r>
            </w:ins>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lastRenderedPageBreak/>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ins w:id="591" w:author="Huawei" w:date="2021-05-20T10:53:00Z"/>
        </w:trPr>
        <w:tc>
          <w:tcPr>
            <w:tcW w:w="1494" w:type="dxa"/>
          </w:tcPr>
          <w:p w14:paraId="14CB1D2F" w14:textId="5156E2A5" w:rsidR="00455000" w:rsidRPr="0032788E" w:rsidRDefault="00455000" w:rsidP="00545AC2">
            <w:pPr>
              <w:snapToGrid w:val="0"/>
              <w:spacing w:line="264" w:lineRule="auto"/>
              <w:rPr>
                <w:ins w:id="592" w:author="Huawei" w:date="2021-05-20T10:53:00Z"/>
                <w:rFonts w:eastAsiaTheme="minorEastAsia"/>
                <w:sz w:val="18"/>
                <w:szCs w:val="20"/>
                <w:lang w:eastAsia="zh-CN"/>
              </w:rPr>
            </w:pPr>
            <w:ins w:id="593" w:author="Huawei" w:date="2021-05-20T10:53:00Z">
              <w:r w:rsidRPr="0032788E">
                <w:rPr>
                  <w:rFonts w:eastAsiaTheme="minorEastAsia"/>
                  <w:sz w:val="18"/>
                  <w:szCs w:val="20"/>
                  <w:lang w:eastAsia="zh-CN"/>
                </w:rPr>
                <w:t>Huawei, HiSilicon</w:t>
              </w:r>
            </w:ins>
            <w:ins w:id="594" w:author="Huawei" w:date="2021-05-20T10:54:00Z">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ins>
          </w:p>
        </w:tc>
        <w:tc>
          <w:tcPr>
            <w:tcW w:w="8144" w:type="dxa"/>
          </w:tcPr>
          <w:p w14:paraId="4F2B4EE4" w14:textId="77777777" w:rsidR="00455000" w:rsidRPr="0032788E" w:rsidRDefault="00455000" w:rsidP="00545AC2">
            <w:pPr>
              <w:snapToGrid w:val="0"/>
              <w:spacing w:line="264" w:lineRule="auto"/>
              <w:rPr>
                <w:ins w:id="595" w:author="Huawei" w:date="2021-05-20T10:53:00Z"/>
                <w:rFonts w:eastAsiaTheme="minorEastAsia"/>
                <w:sz w:val="18"/>
                <w:szCs w:val="20"/>
                <w:lang w:eastAsia="zh-CN"/>
              </w:rPr>
            </w:pPr>
            <w:ins w:id="596" w:author="Huawei" w:date="2021-05-20T10:53:00Z">
              <w:r w:rsidRPr="0032788E">
                <w:rPr>
                  <w:rFonts w:eastAsiaTheme="minorEastAsia"/>
                  <w:sz w:val="18"/>
                  <w:szCs w:val="20"/>
                  <w:lang w:eastAsia="zh-CN"/>
                </w:rPr>
                <w:t xml:space="preserve">Fine to discuss. </w:t>
              </w:r>
            </w:ins>
          </w:p>
        </w:tc>
      </w:tr>
      <w:tr w:rsidR="00E96800" w:rsidRPr="0032788E" w14:paraId="1C7CEA77" w14:textId="77777777" w:rsidTr="00455000">
        <w:trPr>
          <w:trHeight w:val="80"/>
        </w:trPr>
        <w:tc>
          <w:tcPr>
            <w:tcW w:w="1494" w:type="dxa"/>
          </w:tcPr>
          <w:p w14:paraId="3ABFCF47" w14:textId="73EF50E6" w:rsidR="00E96800" w:rsidRPr="0032788E" w:rsidRDefault="00E96800" w:rsidP="00E96800">
            <w:pPr>
              <w:snapToGrid w:val="0"/>
              <w:spacing w:line="264" w:lineRule="auto"/>
              <w:rPr>
                <w:rFonts w:eastAsiaTheme="minorEastAsia"/>
                <w:sz w:val="18"/>
                <w:szCs w:val="20"/>
                <w:lang w:eastAsia="zh-CN"/>
              </w:rPr>
            </w:pPr>
            <w:r>
              <w:rPr>
                <w:rFonts w:eastAsiaTheme="minorEastAsia"/>
                <w:sz w:val="18"/>
                <w:szCs w:val="20"/>
                <w:lang w:eastAsia="zh-CN"/>
              </w:rPr>
              <w:t>Futurewei</w:t>
            </w:r>
          </w:p>
        </w:tc>
        <w:tc>
          <w:tcPr>
            <w:tcW w:w="8144" w:type="dxa"/>
          </w:tcPr>
          <w:p w14:paraId="6B7FAF81" w14:textId="3EFF6A29" w:rsidR="00E96800" w:rsidRPr="0032788E" w:rsidRDefault="00E96800" w:rsidP="00E96800">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w:t>
            </w:r>
            <w:proofErr w:type="spellStart"/>
            <w:r w:rsidRPr="006907FF">
              <w:rPr>
                <w:rFonts w:ascii="Times New Roman" w:hAnsi="Times New Roman"/>
                <w:sz w:val="16"/>
                <w:szCs w:val="16"/>
                <w:lang w:val="fr-FR"/>
              </w:rPr>
              <w:t>implicit</w:t>
            </w:r>
            <w:proofErr w:type="spellEnd"/>
            <w:r w:rsidRPr="006907FF">
              <w:rPr>
                <w:rFonts w:ascii="Times New Roman" w:hAnsi="Times New Roman"/>
                <w:sz w:val="16"/>
                <w:szCs w:val="16"/>
                <w:lang w:val="fr-FR"/>
              </w:rPr>
              <w:t xml:space="preserve"> BFD-RS </w:t>
            </w:r>
          </w:p>
          <w:p w14:paraId="0D55DF5A"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ListParagraph"/>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ins w:id="597" w:author="Runhua Chen" w:date="2021-05-19T11:14:00Z">
              <w:r w:rsidR="00B54FC1">
                <w:rPr>
                  <w:rFonts w:ascii="Times New Roman" w:hAnsi="Times New Roman"/>
                  <w:sz w:val="16"/>
                  <w:szCs w:val="16"/>
                  <w:lang w:val="en-US"/>
                </w:rPr>
                <w:t xml:space="preserve"> – alt-1</w:t>
              </w:r>
            </w:ins>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362A5DB8" w14:textId="77777777" w:rsidR="0035403D" w:rsidRDefault="0035403D" w:rsidP="008E53D5">
            <w:pPr>
              <w:pStyle w:val="ListParagraph"/>
              <w:snapToGrid w:val="0"/>
              <w:spacing w:after="0" w:line="240" w:lineRule="auto"/>
              <w:ind w:left="0"/>
              <w:rPr>
                <w:ins w:id="598" w:author="Runhua Chen" w:date="2021-05-19T11:14:00Z"/>
                <w:rFonts w:ascii="Times New Roman" w:hAnsi="Times New Roman"/>
                <w:sz w:val="16"/>
                <w:szCs w:val="16"/>
                <w:lang w:val="en-US"/>
              </w:rPr>
            </w:pPr>
          </w:p>
          <w:p w14:paraId="125A298D" w14:textId="1A2B9198" w:rsidR="00B54FC1" w:rsidRDefault="00B54FC1" w:rsidP="00B54FC1">
            <w:pPr>
              <w:pStyle w:val="ListParagraph"/>
              <w:snapToGrid w:val="0"/>
              <w:spacing w:after="0" w:line="240" w:lineRule="auto"/>
              <w:ind w:left="0"/>
              <w:rPr>
                <w:ins w:id="599" w:author="Runhua Chen" w:date="2021-05-19T11:14:00Z"/>
                <w:rFonts w:ascii="Times New Roman" w:hAnsi="Times New Roman"/>
                <w:sz w:val="16"/>
                <w:szCs w:val="16"/>
                <w:lang w:val="en-US"/>
              </w:rPr>
            </w:pPr>
            <w:ins w:id="600" w:author="Runhua Chen" w:date="2021-05-19T11:14:00Z">
              <w:r>
                <w:rPr>
                  <w:rFonts w:ascii="Times New Roman" w:hAnsi="Times New Roman"/>
                  <w:sz w:val="16"/>
                  <w:szCs w:val="16"/>
                  <w:lang w:val="en-US"/>
                </w:rPr>
                <w:t xml:space="preserve">Q3 – alt-2: Implicit configuration BFD-RS set for S-DCI </w:t>
              </w:r>
            </w:ins>
          </w:p>
          <w:p w14:paraId="0BBF5C4A" w14:textId="126168D8" w:rsidR="00B54FC1" w:rsidRDefault="000B2171" w:rsidP="00B54FC1">
            <w:pPr>
              <w:pStyle w:val="ListParagraph"/>
              <w:numPr>
                <w:ilvl w:val="0"/>
                <w:numId w:val="72"/>
              </w:numPr>
              <w:snapToGrid w:val="0"/>
              <w:spacing w:after="0" w:line="240" w:lineRule="auto"/>
              <w:rPr>
                <w:ins w:id="601" w:author="Runhua Chen" w:date="2021-05-19T11:19:00Z"/>
                <w:rFonts w:ascii="Times New Roman" w:hAnsi="Times New Roman"/>
                <w:sz w:val="16"/>
                <w:szCs w:val="16"/>
                <w:lang w:val="en-US"/>
              </w:rPr>
            </w:pPr>
            <w:ins w:id="602" w:author="Runhua Chen" w:date="2021-05-19T11:18:00Z">
              <w:r>
                <w:rPr>
                  <w:rFonts w:ascii="Times New Roman" w:hAnsi="Times New Roman"/>
                  <w:sz w:val="16"/>
                  <w:szCs w:val="16"/>
                  <w:lang w:val="en-US"/>
                </w:rPr>
                <w:t>BFD-RS set k = 1 is b</w:t>
              </w:r>
            </w:ins>
            <w:ins w:id="603" w:author="Runhua Chen" w:date="2021-05-19T11:15:00Z">
              <w:r w:rsidR="00B54FC1">
                <w:rPr>
                  <w:rFonts w:ascii="Times New Roman" w:hAnsi="Times New Roman"/>
                  <w:sz w:val="16"/>
                  <w:szCs w:val="16"/>
                  <w:lang w:val="en-US"/>
                </w:rPr>
                <w:t>ased on the s</w:t>
              </w:r>
            </w:ins>
            <w:ins w:id="604" w:author="Runhua Chen" w:date="2021-05-19T11:14:00Z">
              <w:r w:rsidR="00B54FC1">
                <w:rPr>
                  <w:rFonts w:ascii="Times New Roman" w:hAnsi="Times New Roman"/>
                  <w:sz w:val="16"/>
                  <w:szCs w:val="16"/>
                  <w:lang w:val="en-US"/>
                </w:rPr>
                <w:t xml:space="preserve">econd TCI </w:t>
              </w:r>
            </w:ins>
            <w:ins w:id="605" w:author="Runhua Chen" w:date="2021-05-19T11:19:00Z">
              <w:r>
                <w:rPr>
                  <w:rFonts w:ascii="Times New Roman" w:hAnsi="Times New Roman"/>
                  <w:sz w:val="16"/>
                  <w:szCs w:val="16"/>
                  <w:lang w:val="en-US"/>
                </w:rPr>
                <w:t xml:space="preserve">state </w:t>
              </w:r>
            </w:ins>
            <w:ins w:id="606" w:author="Runhua Chen" w:date="2021-05-19T11:14:00Z">
              <w:r w:rsidR="00B54FC1">
                <w:rPr>
                  <w:rFonts w:ascii="Times New Roman" w:hAnsi="Times New Roman"/>
                  <w:sz w:val="16"/>
                  <w:szCs w:val="16"/>
                  <w:lang w:val="en-US"/>
                </w:rPr>
                <w:t xml:space="preserve">associated with the TCI codepoint in the TCI-activation MAC-CE  </w:t>
              </w:r>
            </w:ins>
          </w:p>
          <w:p w14:paraId="3DFFF0CC" w14:textId="1F107E89" w:rsidR="000B2171" w:rsidRDefault="000B2171" w:rsidP="00B54FC1">
            <w:pPr>
              <w:pStyle w:val="ListParagraph"/>
              <w:numPr>
                <w:ilvl w:val="0"/>
                <w:numId w:val="72"/>
              </w:numPr>
              <w:snapToGrid w:val="0"/>
              <w:spacing w:after="0" w:line="240" w:lineRule="auto"/>
              <w:rPr>
                <w:ins w:id="607" w:author="Runhua Chen" w:date="2021-05-19T11:14:00Z"/>
                <w:rFonts w:ascii="Times New Roman" w:hAnsi="Times New Roman"/>
                <w:sz w:val="16"/>
                <w:szCs w:val="16"/>
                <w:lang w:val="en-US"/>
              </w:rPr>
            </w:pPr>
            <w:ins w:id="608" w:author="Runhua Chen" w:date="2021-05-19T11:19:00Z">
              <w:r>
                <w:rPr>
                  <w:rFonts w:ascii="Times New Roman" w:hAnsi="Times New Roman"/>
                  <w:sz w:val="16"/>
                  <w:szCs w:val="16"/>
                  <w:lang w:val="en-US"/>
                </w:rPr>
                <w:t>FFS: BFD-RS set k = 0</w:t>
              </w:r>
            </w:ins>
          </w:p>
          <w:p w14:paraId="2EDD7B52" w14:textId="77777777" w:rsidR="00B54FC1" w:rsidRDefault="00B54FC1"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5C5F4B18"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w:t>
            </w:r>
            <w:del w:id="609" w:author="Runhua Chen" w:date="2021-05-19T22:09:00Z">
              <w:r w:rsidRPr="002853E9" w:rsidDel="00F421F3">
                <w:rPr>
                  <w:rFonts w:ascii="Times New Roman" w:hAnsi="Times New Roman" w:cs="Times New Roman"/>
                  <w:sz w:val="16"/>
                  <w:szCs w:val="16"/>
                  <w:lang w:val="en-US"/>
                </w:rPr>
                <w:delText>5</w:delText>
              </w:r>
            </w:del>
            <w:ins w:id="610" w:author="Runhua Chen" w:date="2021-05-19T22:09:00Z">
              <w:r w:rsidR="00F421F3">
                <w:rPr>
                  <w:rFonts w:ascii="Times New Roman" w:hAnsi="Times New Roman" w:cs="Times New Roman"/>
                  <w:sz w:val="16"/>
                  <w:szCs w:val="16"/>
                  <w:lang w:val="en-US"/>
                </w:rPr>
                <w:t>6</w:t>
              </w:r>
            </w:ins>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611" w:author="Alex Liou" w:date="2021-05-17T18:57:00Z">
              <w:r w:rsidR="00D727D0">
                <w:rPr>
                  <w:rFonts w:ascii="Times New Roman" w:hAnsi="Times New Roman" w:cs="Times New Roman"/>
                  <w:sz w:val="16"/>
                  <w:szCs w:val="16"/>
                  <w:lang w:val="en-US"/>
                </w:rPr>
                <w:t>/FGI</w:t>
              </w:r>
            </w:ins>
            <w:ins w:id="612"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xml:space="preserve">, </w:t>
            </w:r>
            <w:proofErr w:type="gramStart"/>
            <w:r w:rsidRPr="002853E9">
              <w:rPr>
                <w:rFonts w:ascii="Times New Roman" w:hAnsi="Times New Roman" w:cs="Times New Roman"/>
                <w:sz w:val="16"/>
                <w:szCs w:val="16"/>
                <w:lang w:val="en-US"/>
              </w:rPr>
              <w:t>Convida,  ETRI</w:t>
            </w:r>
            <w:proofErr w:type="gramEnd"/>
            <w:r w:rsidRPr="002853E9">
              <w:rPr>
                <w:rFonts w:ascii="Times New Roman" w:hAnsi="Times New Roman" w:cs="Times New Roman"/>
                <w:sz w:val="16"/>
                <w:szCs w:val="16"/>
                <w:lang w:val="en-US"/>
              </w:rPr>
              <w:t>, DOCOMO</w:t>
            </w:r>
            <w:ins w:id="613"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del w:id="614" w:author="Huawei" w:date="2021-05-17T18:15:00Z">
              <w:r w:rsidRPr="002853E9" w:rsidDel="00FA266C">
                <w:rPr>
                  <w:rFonts w:ascii="Times New Roman" w:hAnsi="Times New Roman" w:cs="Times New Roman"/>
                  <w:sz w:val="16"/>
                  <w:szCs w:val="16"/>
                  <w:lang w:val="en-US"/>
                </w:rPr>
                <w:delText xml:space="preserve">. </w:delText>
              </w:r>
            </w:del>
            <w:ins w:id="615" w:author="Tian, LI(R&amp;D TECH&amp;INNO 5G LAB (CN)-SZ-TCT)" w:date="2021-05-19T16:05:00Z">
              <w:r w:rsidR="00702318">
                <w:rPr>
                  <w:rFonts w:ascii="Times New Roman" w:hAnsi="Times New Roman" w:cs="Times New Roman"/>
                  <w:sz w:val="16"/>
                  <w:szCs w:val="16"/>
                  <w:lang w:val="en-US"/>
                </w:rPr>
                <w:t>,TCL</w:t>
              </w:r>
            </w:ins>
            <w:proofErr w:type="spellEnd"/>
            <w:ins w:id="616"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ins w:id="617" w:author="Zhigang Rong" w:date="2021-05-20T10:28:00Z">
              <w:r w:rsidR="00F24F01">
                <w:rPr>
                  <w:rFonts w:ascii="Times New Roman" w:hAnsi="Times New Roman" w:cs="Times New Roman"/>
                  <w:sz w:val="16"/>
                  <w:szCs w:val="16"/>
                  <w:lang w:val="en-US"/>
                </w:rPr>
                <w:t>, Futurewei</w:t>
              </w:r>
            </w:ins>
          </w:p>
          <w:p w14:paraId="354461AE" w14:textId="2494360C"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del w:id="618" w:author="Runhua Chen" w:date="2021-05-19T22:09:00Z">
              <w:r w:rsidDel="00F421F3">
                <w:rPr>
                  <w:rFonts w:ascii="Times New Roman" w:hAnsi="Times New Roman" w:cs="Times New Roman"/>
                  <w:sz w:val="16"/>
                  <w:szCs w:val="16"/>
                  <w:lang w:val="en-US"/>
                </w:rPr>
                <w:delText>1</w:delText>
              </w:r>
            </w:del>
            <w:ins w:id="619" w:author="Runhua Chen" w:date="2021-05-19T22:09:00Z">
              <w:r w:rsidR="00F421F3">
                <w:rPr>
                  <w:rFonts w:ascii="Times New Roman" w:hAnsi="Times New Roman" w:cs="Times New Roman"/>
                  <w:sz w:val="16"/>
                  <w:szCs w:val="16"/>
                  <w:lang w:val="en-US"/>
                </w:rPr>
                <w:t>2</w:t>
              </w:r>
            </w:ins>
            <w:r w:rsidRPr="002853E9">
              <w:rPr>
                <w:rFonts w:ascii="Times New Roman" w:hAnsi="Times New Roman" w:cs="Times New Roman"/>
                <w:sz w:val="16"/>
                <w:szCs w:val="16"/>
                <w:lang w:val="en-US"/>
              </w:rPr>
              <w:t xml:space="preserve">): vivo, ZTE, Qualcomm, OPPO (CORESETPoolIndex), Apple (CORESETPoolIndex),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ins w:id="620"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621" w:author="Huawei" w:date="2021-05-17T18:15:00Z">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ins>
            <w:ins w:id="622" w:author="Tian, LI(R&amp;D TECH&amp;INNO 5G LAB (CN)-SZ-TCT)" w:date="2021-05-19T16:05:00Z">
              <w:r w:rsidR="00702318">
                <w:rPr>
                  <w:rFonts w:ascii="Times New Roman" w:hAnsi="Times New Roman" w:cs="Times New Roman"/>
                  <w:sz w:val="16"/>
                  <w:szCs w:val="16"/>
                  <w:lang w:val="en-US"/>
                </w:rPr>
                <w:t>,TCL</w:t>
              </w:r>
            </w:ins>
            <w:proofErr w:type="spellEnd"/>
            <w:ins w:id="623" w:author="Runhua Chen" w:date="2021-05-19T22:09:00Z">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ins>
            <w:proofErr w:type="spellEnd"/>
            <w:ins w:id="624" w:author="Zhigang Rong" w:date="2021-05-20T10:28:00Z">
              <w:r w:rsidR="00826C4D">
                <w:rPr>
                  <w:rFonts w:ascii="Times New Roman" w:hAnsi="Times New Roman" w:cs="Times New Roman"/>
                  <w:sz w:val="16"/>
                  <w:szCs w:val="16"/>
                  <w:lang w:val="en-US"/>
                </w:rPr>
                <w:t>, Futurewei</w:t>
              </w:r>
            </w:ins>
          </w:p>
          <w:p w14:paraId="2E4E6E7D" w14:textId="77777777" w:rsidR="00FA63FB" w:rsidRPr="00FA63FB" w:rsidRDefault="0035403D" w:rsidP="008A6953">
            <w:pPr>
              <w:pStyle w:val="ListParagraph"/>
              <w:numPr>
                <w:ilvl w:val="0"/>
                <w:numId w:val="36"/>
              </w:numPr>
              <w:snapToGrid w:val="0"/>
              <w:rPr>
                <w:ins w:id="625" w:author="Runhua Chen" w:date="2021-05-19T22:05:00Z"/>
                <w:rFonts w:ascii="Times New Roman" w:hAnsi="Times New Roman" w:cs="Times New Roman"/>
                <w:sz w:val="16"/>
                <w:szCs w:val="16"/>
                <w:rPrChange w:id="626" w:author="Runhua Chen" w:date="2021-05-19T22:05:00Z">
                  <w:rPr>
                    <w:ins w:id="627" w:author="Runhua Chen" w:date="2021-05-19T22:05:00Z"/>
                    <w:rFonts w:ascii="Times New Roman" w:hAnsi="Times New Roman" w:cs="Times New Roman"/>
                    <w:sz w:val="16"/>
                    <w:szCs w:val="16"/>
                    <w:lang w:val="en-US"/>
                  </w:rPr>
                </w:rPrChange>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12776556" w:rsidR="0035403D" w:rsidRPr="00B54FC1" w:rsidRDefault="00B54FC1" w:rsidP="002B0A93">
            <w:pPr>
              <w:pStyle w:val="ListParagraph"/>
              <w:numPr>
                <w:ilvl w:val="1"/>
                <w:numId w:val="36"/>
              </w:numPr>
              <w:snapToGrid w:val="0"/>
              <w:ind w:left="735" w:hanging="180"/>
              <w:rPr>
                <w:ins w:id="628" w:author="Runhua Chen" w:date="2021-05-19T11:16:00Z"/>
                <w:rFonts w:ascii="Times New Roman" w:hAnsi="Times New Roman" w:cs="Times New Roman"/>
                <w:sz w:val="16"/>
                <w:szCs w:val="16"/>
              </w:rPr>
            </w:pPr>
            <w:ins w:id="629" w:author="Runhua Chen" w:date="2021-05-19T11:16:00Z">
              <w:r>
                <w:rPr>
                  <w:rFonts w:ascii="Times New Roman" w:hAnsi="Times New Roman" w:cs="Times New Roman"/>
                  <w:sz w:val="16"/>
                  <w:szCs w:val="16"/>
                  <w:lang w:val="en-US"/>
                </w:rPr>
                <w:t xml:space="preserve">alt-1 </w:t>
              </w:r>
            </w:ins>
            <w:r w:rsidR="0035403D" w:rsidRPr="002853E9">
              <w:rPr>
                <w:rFonts w:ascii="Times New Roman" w:hAnsi="Times New Roman" w:cs="Times New Roman"/>
                <w:sz w:val="16"/>
                <w:szCs w:val="16"/>
                <w:lang w:val="en-US"/>
              </w:rPr>
              <w:t>(1</w:t>
            </w:r>
            <w:del w:id="630" w:author="Runhua Chen" w:date="2021-05-19T22:09:00Z">
              <w:r w:rsidR="0035403D" w:rsidRPr="002853E9" w:rsidDel="00F421F3">
                <w:rPr>
                  <w:rFonts w:ascii="Times New Roman" w:hAnsi="Times New Roman" w:cs="Times New Roman"/>
                  <w:sz w:val="16"/>
                  <w:szCs w:val="16"/>
                  <w:lang w:val="en-US"/>
                </w:rPr>
                <w:delText>1</w:delText>
              </w:r>
            </w:del>
            <w:ins w:id="631" w:author="Runhua Chen" w:date="2021-05-19T22:18:00Z">
              <w:r w:rsidR="00EC501B">
                <w:rPr>
                  <w:rFonts w:ascii="Times New Roman" w:hAnsi="Times New Roman" w:cs="Times New Roman"/>
                  <w:sz w:val="16"/>
                  <w:szCs w:val="16"/>
                  <w:lang w:val="en-US"/>
                </w:rPr>
                <w:t>4</w:t>
              </w:r>
            </w:ins>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r w:rsidR="0035403D" w:rsidRPr="002853E9">
              <w:rPr>
                <w:rFonts w:ascii="Times New Roman" w:hAnsi="Times New Roman" w:cs="Times New Roman"/>
                <w:sz w:val="16"/>
                <w:szCs w:val="16"/>
                <w:lang w:val="en-US"/>
              </w:rPr>
              <w:t xml:space="preserve">), </w:t>
            </w:r>
            <w:del w:id="632" w:author="Runhua Chen" w:date="2021-05-19T22:18:00Z">
              <w:r w:rsidR="0035403D" w:rsidRPr="002853E9" w:rsidDel="00EC501B">
                <w:rPr>
                  <w:rFonts w:ascii="Times New Roman" w:hAnsi="Times New Roman" w:cs="Times New Roman"/>
                  <w:sz w:val="16"/>
                  <w:szCs w:val="16"/>
                  <w:lang w:val="en-US"/>
                </w:rPr>
                <w:delText>Nokia</w:delText>
              </w:r>
              <w:r w:rsidR="00EC501B" w:rsidDel="00EC501B">
                <w:rPr>
                  <w:rFonts w:ascii="Times New Roman" w:hAnsi="Times New Roman" w:cs="Times New Roman"/>
                  <w:sz w:val="16"/>
                  <w:szCs w:val="16"/>
                  <w:lang w:val="en-US"/>
                </w:rPr>
                <w:delText>/NSB</w:delText>
              </w:r>
              <w:r w:rsidR="0035403D" w:rsidRPr="002853E9" w:rsidDel="00EC501B">
                <w:rPr>
                  <w:rFonts w:ascii="Times New Roman" w:hAnsi="Times New Roman" w:cs="Times New Roman"/>
                  <w:sz w:val="16"/>
                  <w:szCs w:val="16"/>
                  <w:lang w:val="en-US"/>
                </w:rPr>
                <w:delText xml:space="preserve"> (and SFN/non-SFN PDCCH enhancement),</w:delText>
              </w:r>
            </w:del>
            <w:r w:rsidR="0035403D" w:rsidRPr="002853E9">
              <w:rPr>
                <w:rFonts w:ascii="Times New Roman" w:hAnsi="Times New Roman" w:cs="Times New Roman"/>
                <w:sz w:val="16"/>
                <w:szCs w:val="16"/>
                <w:lang w:val="en-US"/>
              </w:rPr>
              <w:t xml:space="preserve"> Samsung, MediaTek (extend CORESETPoolIndex), AT&amp;T, LGE, </w:t>
            </w:r>
            <w:del w:id="633" w:author="Runhua Chen" w:date="2021-05-19T22:17:00Z">
              <w:r w:rsidR="0035403D" w:rsidRPr="002853E9" w:rsidDel="00EC501B">
                <w:rPr>
                  <w:rFonts w:ascii="Times New Roman" w:hAnsi="Times New Roman" w:cs="Times New Roman"/>
                  <w:sz w:val="16"/>
                  <w:szCs w:val="16"/>
                  <w:lang w:val="en-US"/>
                </w:rPr>
                <w:delText>Convida,</w:delText>
              </w:r>
            </w:del>
            <w:r w:rsidR="0035403D" w:rsidRPr="002853E9">
              <w:rPr>
                <w:rFonts w:ascii="Times New Roman" w:hAnsi="Times New Roman" w:cs="Times New Roman"/>
                <w:sz w:val="16"/>
                <w:szCs w:val="16"/>
                <w:lang w:val="en-US"/>
              </w:rPr>
              <w:t xml:space="preserve">  ETRI, Intel (extend CORESETPoolIndex to SDCI), CATT</w:t>
            </w:r>
            <w:ins w:id="634" w:author="Huawei" w:date="2021-05-17T18:15:00Z">
              <w:r w:rsidR="00FA266C">
                <w:rPr>
                  <w:rFonts w:ascii="Times New Roman" w:hAnsi="Times New Roman" w:cs="Times New Roman"/>
                  <w:sz w:val="16"/>
                  <w:szCs w:val="16"/>
                  <w:lang w:val="en-US"/>
                </w:rPr>
                <w:t>, Huawei, HiSilicon</w:t>
              </w:r>
            </w:ins>
            <w:ins w:id="635" w:author="Runhua Chen" w:date="2021-05-19T22:09:00Z">
              <w:r w:rsidR="00F421F3">
                <w:rPr>
                  <w:rFonts w:ascii="Times New Roman" w:hAnsi="Times New Roman" w:cs="Times New Roman"/>
                  <w:sz w:val="16"/>
                  <w:szCs w:val="16"/>
                  <w:lang w:val="en-US"/>
                </w:rPr>
                <w:t>, InterDigital</w:t>
              </w:r>
            </w:ins>
            <w:ins w:id="636" w:author="Runhua Chen" w:date="2021-05-19T22:17:00Z">
              <w:r w:rsidR="00EC501B">
                <w:rPr>
                  <w:rFonts w:ascii="Times New Roman" w:hAnsi="Times New Roman" w:cs="Times New Roman"/>
                  <w:sz w:val="16"/>
                  <w:szCs w:val="16"/>
                  <w:lang w:val="en-US"/>
                </w:rPr>
                <w:t>. Qualcomm</w:t>
              </w:r>
            </w:ins>
            <w:ins w:id="637" w:author="Zhigang Rong" w:date="2021-05-20T10:28:00Z">
              <w:r w:rsidR="00564793">
                <w:rPr>
                  <w:rFonts w:ascii="Times New Roman" w:hAnsi="Times New Roman" w:cs="Times New Roman"/>
                  <w:sz w:val="16"/>
                  <w:szCs w:val="16"/>
                  <w:lang w:val="en-US"/>
                </w:rPr>
                <w:t>, Futurewei</w:t>
              </w:r>
            </w:ins>
          </w:p>
          <w:p w14:paraId="119F08FA" w14:textId="603EBAB6" w:rsidR="00B54FC1" w:rsidRPr="00FA63FB" w:rsidRDefault="00B54FC1" w:rsidP="002B0A93">
            <w:pPr>
              <w:pStyle w:val="ListParagraph"/>
              <w:numPr>
                <w:ilvl w:val="1"/>
                <w:numId w:val="36"/>
              </w:numPr>
              <w:snapToGrid w:val="0"/>
              <w:ind w:left="735" w:hanging="180"/>
              <w:rPr>
                <w:ins w:id="638" w:author="Runhua Chen" w:date="2021-05-19T22:06:00Z"/>
                <w:rFonts w:ascii="Times New Roman" w:hAnsi="Times New Roman" w:cs="Times New Roman"/>
                <w:sz w:val="16"/>
                <w:szCs w:val="16"/>
              </w:rPr>
            </w:pPr>
            <w:ins w:id="639" w:author="Runhua Chen" w:date="2021-05-19T11:16:00Z">
              <w:r>
                <w:rPr>
                  <w:rFonts w:ascii="Times New Roman" w:hAnsi="Times New Roman" w:cs="Times New Roman"/>
                  <w:sz w:val="16"/>
                  <w:szCs w:val="16"/>
                  <w:lang w:val="en-US"/>
                </w:rPr>
                <w:t>alt-</w:t>
              </w:r>
            </w:ins>
            <w:ins w:id="640" w:author="Runhua Chen" w:date="2021-05-19T11:17:00Z">
              <w:r>
                <w:rPr>
                  <w:rFonts w:ascii="Times New Roman" w:hAnsi="Times New Roman" w:cs="Times New Roman"/>
                  <w:sz w:val="16"/>
                  <w:szCs w:val="16"/>
                  <w:lang w:val="en-US"/>
                </w:rPr>
                <w:t>2</w:t>
              </w:r>
            </w:ins>
            <w:ins w:id="641" w:author="Runhua Chen" w:date="2021-05-19T11:16:00Z">
              <w:r>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t>(</w:t>
              </w:r>
            </w:ins>
            <w:ins w:id="642" w:author="Runhua Chen" w:date="2021-05-19T11:17:00Z">
              <w:r>
                <w:rPr>
                  <w:rFonts w:ascii="Times New Roman" w:hAnsi="Times New Roman" w:cs="Times New Roman"/>
                  <w:sz w:val="16"/>
                  <w:szCs w:val="16"/>
                  <w:lang w:val="en-US"/>
                </w:rPr>
                <w:t>2</w:t>
              </w:r>
            </w:ins>
            <w:ins w:id="643" w:author="Runhua Chen" w:date="2021-05-19T11:16:00Z">
              <w:r w:rsidRPr="002853E9">
                <w:rPr>
                  <w:rFonts w:ascii="Times New Roman" w:hAnsi="Times New Roman" w:cs="Times New Roman"/>
                  <w:sz w:val="16"/>
                  <w:szCs w:val="16"/>
                  <w:lang w:val="en-US"/>
                </w:rPr>
                <w:t>)</w:t>
              </w:r>
            </w:ins>
            <w:ins w:id="644" w:author="Runhua Chen" w:date="2021-05-19T11:17:00Z">
              <w:r>
                <w:rPr>
                  <w:rFonts w:ascii="Times New Roman" w:hAnsi="Times New Roman" w:cs="Times New Roman"/>
                  <w:sz w:val="16"/>
                  <w:szCs w:val="16"/>
                  <w:lang w:val="en-US"/>
                </w:rPr>
                <w:t>: Nokia/NSB</w:t>
              </w:r>
            </w:ins>
          </w:p>
          <w:p w14:paraId="5F7CF61F" w14:textId="7EEACAB8" w:rsidR="00FA63FB" w:rsidRPr="002853E9" w:rsidRDefault="00FA63FB" w:rsidP="002B0A93">
            <w:pPr>
              <w:pStyle w:val="ListParagraph"/>
              <w:numPr>
                <w:ilvl w:val="1"/>
                <w:numId w:val="36"/>
              </w:numPr>
              <w:snapToGrid w:val="0"/>
              <w:ind w:left="735" w:hanging="180"/>
              <w:rPr>
                <w:rFonts w:ascii="Times New Roman" w:hAnsi="Times New Roman" w:cs="Times New Roman"/>
                <w:sz w:val="16"/>
                <w:szCs w:val="16"/>
              </w:rPr>
            </w:pPr>
            <w:ins w:id="645" w:author="Runhua Chen" w:date="2021-05-19T22:06:00Z">
              <w:r>
                <w:rPr>
                  <w:rFonts w:ascii="Times New Roman" w:hAnsi="Times New Roman" w:cs="Times New Roman"/>
                  <w:sz w:val="16"/>
                  <w:szCs w:val="16"/>
                  <w:lang w:val="en-US"/>
                </w:rPr>
                <w:t>Postpone</w:t>
              </w:r>
            </w:ins>
            <w:ins w:id="646" w:author="Runhua Chen" w:date="2021-05-19T22:07:00Z">
              <w:r w:rsidR="002B0A93">
                <w:rPr>
                  <w:rFonts w:ascii="Times New Roman" w:hAnsi="Times New Roman" w:cs="Times New Roman"/>
                  <w:sz w:val="16"/>
                  <w:szCs w:val="16"/>
                  <w:lang w:val="en-US"/>
                </w:rPr>
                <w:t xml:space="preserve"> (5)</w:t>
              </w:r>
            </w:ins>
            <w:ins w:id="647" w:author="Runhua Chen" w:date="2021-05-19T22:06:00Z">
              <w:r>
                <w:rPr>
                  <w:rFonts w:ascii="Times New Roman" w:hAnsi="Times New Roman" w:cs="Times New Roman"/>
                  <w:sz w:val="16"/>
                  <w:szCs w:val="16"/>
                  <w:lang w:val="en-US"/>
                </w:rPr>
                <w:t>: Convida, OPPO, Apple, ZTE, Ericsson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ListParagraph"/>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ListParagraph"/>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231051C8" w14:textId="439A2C1A" w:rsidR="00601654" w:rsidRPr="00027A77" w:rsidDel="00D45AE2" w:rsidRDefault="00601654" w:rsidP="00305CCA">
      <w:pPr>
        <w:pStyle w:val="ListParagraph"/>
        <w:numPr>
          <w:ilvl w:val="1"/>
          <w:numId w:val="84"/>
        </w:numPr>
        <w:spacing w:line="264" w:lineRule="auto"/>
        <w:rPr>
          <w:del w:id="648" w:author="Runhua Chen" w:date="2021-05-20T13:57:00Z"/>
          <w:rFonts w:ascii="Times New Roman" w:hAnsi="Times New Roman" w:cs="Times New Roman"/>
          <w:sz w:val="20"/>
          <w:szCs w:val="20"/>
        </w:rPr>
      </w:pPr>
      <w:del w:id="649" w:author="Runhua Chen" w:date="2021-05-20T13:57:00Z">
        <w:r w:rsidRPr="00027A77" w:rsidDel="00D45AE2">
          <w:rPr>
            <w:rFonts w:ascii="Times New Roman" w:hAnsi="Times New Roman" w:cs="Times New Roman"/>
            <w:sz w:val="20"/>
            <w:szCs w:val="20"/>
            <w:lang w:val="en-US"/>
          </w:rPr>
          <w:delText>BFD-RS set k (k= 0, 1) is determined based on TCI state</w:delText>
        </w:r>
        <w:r w:rsidDel="00D45AE2">
          <w:rPr>
            <w:rFonts w:ascii="Times New Roman" w:hAnsi="Times New Roman" w:cs="Times New Roman"/>
            <w:sz w:val="20"/>
            <w:szCs w:val="20"/>
            <w:lang w:val="en-US"/>
          </w:rPr>
          <w:delText>s</w:delText>
        </w:r>
        <w:r w:rsidRPr="00027A77" w:rsidDel="00D45AE2">
          <w:rPr>
            <w:rFonts w:ascii="Times New Roman" w:hAnsi="Times New Roman" w:cs="Times New Roman"/>
            <w:sz w:val="20"/>
            <w:szCs w:val="20"/>
            <w:lang w:val="en-US"/>
          </w:rPr>
          <w:delText xml:space="preserve"> of CORESETs configured with </w:delText>
        </w:r>
        <w:r w:rsidRPr="00C461B2" w:rsidDel="00D45AE2">
          <w:rPr>
            <w:rFonts w:ascii="Times New Roman" w:hAnsi="Times New Roman" w:cs="Times New Roman"/>
            <w:i/>
            <w:sz w:val="20"/>
            <w:szCs w:val="20"/>
            <w:lang w:val="en-US"/>
          </w:rPr>
          <w:delText>CORESETPoolIndex</w:delText>
        </w:r>
        <w:r w:rsidDel="00D45AE2">
          <w:rPr>
            <w:rFonts w:ascii="Times New Roman" w:hAnsi="Times New Roman" w:cs="Times New Roman"/>
            <w:i/>
            <w:sz w:val="20"/>
            <w:szCs w:val="20"/>
            <w:lang w:val="en-US"/>
          </w:rPr>
          <w:delText>-sDCI</w:delText>
        </w:r>
        <w:r w:rsidRPr="00027A77" w:rsidDel="00D45AE2">
          <w:rPr>
            <w:rFonts w:ascii="Times New Roman" w:hAnsi="Times New Roman" w:cs="Times New Roman"/>
            <w:sz w:val="20"/>
            <w:szCs w:val="20"/>
            <w:lang w:val="en-US"/>
          </w:rPr>
          <w:delText xml:space="preserve"> = k.</w:delText>
        </w:r>
      </w:del>
    </w:p>
    <w:p w14:paraId="441E3169" w14:textId="2CE4E5F4" w:rsidR="00601654" w:rsidRPr="00885605" w:rsidRDefault="00601654" w:rsidP="00305CCA">
      <w:pPr>
        <w:pStyle w:val="ListParagraph"/>
        <w:numPr>
          <w:ilvl w:val="1"/>
          <w:numId w:val="84"/>
        </w:numPr>
        <w:spacing w:line="264" w:lineRule="auto"/>
        <w:rPr>
          <w:ins w:id="650" w:author="Runhua Chen" w:date="2021-05-20T03:25:00Z"/>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del w:id="651" w:author="Runhua Chen" w:date="2021-05-20T03:25:00Z">
        <w:r w:rsidRPr="00C461B2" w:rsidDel="00885605">
          <w:rPr>
            <w:rFonts w:ascii="Times New Roman" w:hAnsi="Times New Roman" w:cs="Times New Roman"/>
            <w:i/>
            <w:sz w:val="20"/>
            <w:szCs w:val="20"/>
            <w:lang w:val="en-US"/>
          </w:rPr>
          <w:delText>CORESETPoolIndex</w:delText>
        </w:r>
        <w:r w:rsidDel="00885605">
          <w:rPr>
            <w:rFonts w:ascii="Times New Roman" w:hAnsi="Times New Roman" w:cs="Times New Roman"/>
            <w:i/>
            <w:sz w:val="20"/>
            <w:szCs w:val="20"/>
            <w:lang w:val="en-US"/>
          </w:rPr>
          <w:delText>-sDCI</w:delText>
        </w:r>
        <w:r w:rsidR="00D5314B" w:rsidRPr="00F667AA" w:rsidDel="00885605">
          <w:rPr>
            <w:rFonts w:ascii="Times New Roman" w:hAnsi="Times New Roman" w:cs="Times New Roman"/>
            <w:sz w:val="20"/>
            <w:szCs w:val="20"/>
            <w:lang w:val="en-US"/>
          </w:rPr>
          <w:delText xml:space="preserve"> </w:delText>
        </w:r>
      </w:del>
      <w:ins w:id="652" w:author="Runhua Chen" w:date="2021-05-20T03:25:00Z">
        <w:r w:rsidR="00885605">
          <w:rPr>
            <w:rFonts w:ascii="Times New Roman" w:hAnsi="Times New Roman" w:cs="Times New Roman"/>
            <w:sz w:val="20"/>
            <w:szCs w:val="20"/>
            <w:lang w:val="en-US"/>
          </w:rPr>
          <w:t>“xyz”</w:t>
        </w:r>
      </w:ins>
      <w:ins w:id="653" w:author="Runhua Chen" w:date="2021-05-20T03:26:00Z">
        <w:r w:rsidR="00885605">
          <w:rPr>
            <w:rFonts w:ascii="Times New Roman" w:hAnsi="Times New Roman" w:cs="Times New Roman"/>
            <w:sz w:val="20"/>
            <w:szCs w:val="20"/>
            <w:lang w:val="en-US"/>
          </w:rPr>
          <w:t xml:space="preserve"> </w:t>
        </w:r>
      </w:ins>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ins w:id="654" w:author="Runhua Chen" w:date="2021-05-20T13:58:00Z">
        <w:r w:rsidR="005167C5">
          <w:rPr>
            <w:rFonts w:ascii="Times New Roman" w:hAnsi="Times New Roman" w:cs="Times New Roman"/>
            <w:sz w:val="20"/>
            <w:szCs w:val="20"/>
            <w:lang w:val="en-US"/>
          </w:rPr>
          <w:t xml:space="preserve">implicit </w:t>
        </w:r>
      </w:ins>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ListParagraph"/>
        <w:numPr>
          <w:ilvl w:val="2"/>
          <w:numId w:val="84"/>
        </w:numPr>
        <w:spacing w:line="264" w:lineRule="auto"/>
        <w:rPr>
          <w:ins w:id="655" w:author="Runhua Chen" w:date="2021-05-20T13:57:00Z"/>
          <w:rFonts w:ascii="Times New Roman" w:hAnsi="Times New Roman" w:cs="Times New Roman"/>
          <w:sz w:val="20"/>
          <w:szCs w:val="20"/>
        </w:rPr>
      </w:pPr>
      <w:ins w:id="656" w:author="Runhua Chen" w:date="2021-05-20T03:25:00Z">
        <w:r>
          <w:rPr>
            <w:rFonts w:ascii="Times New Roman" w:hAnsi="Times New Roman" w:cs="Times New Roman"/>
            <w:sz w:val="20"/>
            <w:szCs w:val="20"/>
            <w:lang w:val="en-US"/>
          </w:rPr>
          <w:t xml:space="preserve">FFS: exact name </w:t>
        </w:r>
      </w:ins>
      <w:ins w:id="657" w:author="Runhua Chen" w:date="2021-05-20T03:26:00Z">
        <w:r>
          <w:rPr>
            <w:rFonts w:ascii="Times New Roman" w:hAnsi="Times New Roman" w:cs="Times New Roman"/>
            <w:sz w:val="20"/>
            <w:szCs w:val="20"/>
            <w:lang w:val="en-US"/>
          </w:rPr>
          <w:t>“xyz”</w:t>
        </w:r>
      </w:ins>
      <w:ins w:id="658" w:author="Runhua Chen" w:date="2021-05-20T03:25:00Z">
        <w:r>
          <w:rPr>
            <w:rFonts w:ascii="Times New Roman" w:hAnsi="Times New Roman" w:cs="Times New Roman"/>
            <w:sz w:val="20"/>
            <w:szCs w:val="20"/>
            <w:lang w:val="en-US"/>
          </w:rPr>
          <w:t xml:space="preserve">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ins>
      <w:proofErr w:type="spellStart"/>
      <w:ins w:id="659" w:author="Runhua Chen" w:date="2021-05-20T03:26:00Z">
        <w:r w:rsidRPr="00885605">
          <w:rPr>
            <w:rFonts w:ascii="Times New Roman" w:hAnsi="Times New Roman" w:cs="Times New Roman"/>
            <w:i/>
            <w:sz w:val="20"/>
            <w:szCs w:val="20"/>
          </w:rPr>
          <w:t>CORESETPoolIndexforBFD</w:t>
        </w:r>
      </w:ins>
      <w:proofErr w:type="spellEnd"/>
      <w:ins w:id="660" w:author="Runhua Chen" w:date="2021-05-20T03:25:00Z">
        <w:r>
          <w:rPr>
            <w:rFonts w:ascii="Times New Roman" w:hAnsi="Times New Roman" w:cs="Times New Roman"/>
            <w:sz w:val="20"/>
            <w:szCs w:val="20"/>
            <w:lang w:val="en-US"/>
          </w:rPr>
          <w:t>, or leave it to RAN2</w:t>
        </w:r>
      </w:ins>
      <w:ins w:id="661" w:author="Runhua Chen" w:date="2021-05-20T03:26:00Z">
        <w:r>
          <w:rPr>
            <w:rFonts w:ascii="Times New Roman" w:hAnsi="Times New Roman" w:cs="Times New Roman"/>
            <w:sz w:val="20"/>
            <w:szCs w:val="20"/>
            <w:lang w:val="en-US"/>
          </w:rPr>
          <w:t>)</w:t>
        </w:r>
      </w:ins>
    </w:p>
    <w:p w14:paraId="0C9ABFC9" w14:textId="27BC296F" w:rsidR="00D45AE2" w:rsidRPr="00C461B2" w:rsidRDefault="00D45AE2" w:rsidP="00305CCA">
      <w:pPr>
        <w:pStyle w:val="ListParagraph"/>
        <w:numPr>
          <w:ilvl w:val="1"/>
          <w:numId w:val="84"/>
        </w:numPr>
        <w:spacing w:line="264" w:lineRule="auto"/>
        <w:rPr>
          <w:rFonts w:ascii="Times New Roman" w:hAnsi="Times New Roman" w:cs="Times New Roman"/>
          <w:sz w:val="20"/>
          <w:szCs w:val="20"/>
        </w:rPr>
      </w:pPr>
      <w:ins w:id="662" w:author="Runhua Chen" w:date="2021-05-20T13:57: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“xyz” </w:t>
        </w:r>
        <w:r w:rsidRPr="00027A77">
          <w:rPr>
            <w:rFonts w:ascii="Times New Roman" w:hAnsi="Times New Roman" w:cs="Times New Roman"/>
            <w:sz w:val="20"/>
            <w:szCs w:val="20"/>
            <w:lang w:val="en-US"/>
          </w:rPr>
          <w:t>= k</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lastRenderedPageBreak/>
              <w:t>Qualcomm</w:t>
            </w:r>
          </w:p>
        </w:tc>
        <w:tc>
          <w:tcPr>
            <w:tcW w:w="8144" w:type="dxa"/>
          </w:tcPr>
          <w:p w14:paraId="012FC06C" w14:textId="77777777" w:rsidR="00836411" w:rsidRPr="00070579" w:rsidRDefault="002E6D3A" w:rsidP="00A37564">
            <w:pPr>
              <w:snapToGrid w:val="0"/>
              <w:spacing w:line="264" w:lineRule="auto"/>
              <w:rPr>
                <w:ins w:id="663"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e.g.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ins w:id="664"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665" w:author="Runhua Chen" w:date="2021-05-18T02:08:00Z"/>
                <w:rFonts w:eastAsiaTheme="minorEastAsia"/>
                <w:sz w:val="18"/>
                <w:szCs w:val="18"/>
                <w:lang w:eastAsia="zh-CN"/>
              </w:rPr>
            </w:pPr>
            <w:ins w:id="666"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667" w:author="Administrator" w:date="2021-05-18T16:34:00Z"/>
        </w:trPr>
        <w:tc>
          <w:tcPr>
            <w:tcW w:w="1494" w:type="dxa"/>
          </w:tcPr>
          <w:p w14:paraId="53EF5EA1" w14:textId="493615BC" w:rsidR="0064263B" w:rsidRPr="00070579" w:rsidRDefault="0064263B" w:rsidP="006B4741">
            <w:pPr>
              <w:rPr>
                <w:ins w:id="668" w:author="Administrator" w:date="2021-05-18T16:34:00Z"/>
                <w:rFonts w:eastAsiaTheme="minorEastAsia"/>
                <w:sz w:val="18"/>
                <w:szCs w:val="18"/>
                <w:lang w:eastAsia="zh-CN"/>
              </w:rPr>
            </w:pPr>
            <w:ins w:id="669"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670" w:author="Administrator" w:date="2021-05-18T16:34:00Z"/>
                <w:rFonts w:eastAsiaTheme="minorEastAsia"/>
                <w:sz w:val="18"/>
                <w:szCs w:val="18"/>
                <w:lang w:eastAsia="zh-CN"/>
              </w:rPr>
            </w:pPr>
            <w:ins w:id="671"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672" w:author="Runhua Chen" w:date="2021-05-18T17:03:00Z"/>
        </w:trPr>
        <w:tc>
          <w:tcPr>
            <w:tcW w:w="1494" w:type="dxa"/>
          </w:tcPr>
          <w:p w14:paraId="2A01CAF6" w14:textId="341C4E9C" w:rsidR="00601654" w:rsidRPr="00070579" w:rsidRDefault="00601654" w:rsidP="006B4741">
            <w:pPr>
              <w:rPr>
                <w:ins w:id="673" w:author="Runhua Chen" w:date="2021-05-18T17:03:00Z"/>
                <w:rFonts w:eastAsiaTheme="minorEastAsia"/>
                <w:sz w:val="18"/>
                <w:szCs w:val="18"/>
                <w:lang w:eastAsia="zh-CN"/>
              </w:rPr>
            </w:pPr>
            <w:ins w:id="674"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675" w:author="Runhua Chen" w:date="2021-05-18T17:03:00Z"/>
                <w:rFonts w:eastAsiaTheme="minorEastAsia"/>
                <w:sz w:val="18"/>
                <w:szCs w:val="18"/>
                <w:lang w:eastAsia="zh-CN"/>
              </w:rPr>
            </w:pPr>
            <w:ins w:id="676" w:author="Runhua Chen" w:date="2021-05-18T17:03:00Z">
              <w:r>
                <w:rPr>
                  <w:rFonts w:eastAsiaTheme="minorEastAsia"/>
                  <w:sz w:val="18"/>
                  <w:szCs w:val="18"/>
                  <w:lang w:eastAsia="zh-CN"/>
                </w:rPr>
                <w:t xml:space="preserve">Given the status of </w:t>
              </w:r>
            </w:ins>
            <w:ins w:id="677" w:author="Runhua Chen" w:date="2021-05-18T17:04:00Z">
              <w:r>
                <w:rPr>
                  <w:rFonts w:eastAsiaTheme="minorEastAsia"/>
                  <w:sz w:val="18"/>
                  <w:szCs w:val="18"/>
                  <w:lang w:eastAsia="zh-CN"/>
                </w:rPr>
                <w:t>discussion</w:t>
              </w:r>
            </w:ins>
            <w:ins w:id="678" w:author="Runhua Chen" w:date="2021-05-18T17:03:00Z">
              <w:r>
                <w:rPr>
                  <w:rFonts w:eastAsiaTheme="minorEastAsia"/>
                  <w:sz w:val="18"/>
                  <w:szCs w:val="18"/>
                  <w:lang w:eastAsia="zh-CN"/>
                </w:rPr>
                <w:t>,</w:t>
              </w:r>
            </w:ins>
            <w:ins w:id="679"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680"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681" w:author="Runhua Chen" w:date="2021-05-19T01:27:00Z"/>
                <w:rFonts w:eastAsiaTheme="minorEastAsia"/>
                <w:sz w:val="18"/>
                <w:szCs w:val="18"/>
                <w:lang w:eastAsia="zh-CN"/>
              </w:rPr>
            </w:pPr>
            <w:ins w:id="682" w:author="Runhua Chen" w:date="2021-05-19T01:27:00Z">
              <w:r>
                <w:rPr>
                  <w:rFonts w:eastAsiaTheme="minorEastAsia"/>
                  <w:sz w:val="18"/>
                  <w:szCs w:val="18"/>
                  <w:lang w:eastAsia="zh-CN"/>
                </w:rPr>
                <w:t xml:space="preserve">[Mod]: my understanding of the agreement on </w:t>
              </w:r>
            </w:ins>
            <w:ins w:id="683"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684" w:author="Runhua Chen" w:date="2021-05-19T01:29:00Z">
              <w:r>
                <w:rPr>
                  <w:rFonts w:eastAsiaTheme="minorEastAsia"/>
                  <w:sz w:val="18"/>
                  <w:szCs w:val="18"/>
                  <w:lang w:eastAsia="zh-CN"/>
                </w:rPr>
                <w:t>as much as possible. This is also another agreement that “a unified design</w:t>
              </w:r>
            </w:ins>
            <w:ins w:id="685" w:author="Runhua Chen" w:date="2021-05-19T01:30:00Z">
              <w:r>
                <w:rPr>
                  <w:rFonts w:eastAsiaTheme="minorEastAsia"/>
                  <w:sz w:val="18"/>
                  <w:szCs w:val="18"/>
                  <w:lang w:eastAsia="zh-CN"/>
                </w:rPr>
                <w:t xml:space="preserve"> should not be precluded”. </w:t>
              </w:r>
            </w:ins>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QCL-TypeD</w:t>
            </w:r>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686"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687"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688" w:author="Runhua Chen" w:date="2021-05-19T01:30:00Z"/>
                <w:rFonts w:eastAsiaTheme="minorEastAsia"/>
                <w:sz w:val="18"/>
                <w:szCs w:val="18"/>
                <w:lang w:eastAsia="zh-CN"/>
              </w:rPr>
            </w:pPr>
            <w:ins w:id="689" w:author="Runhua Chen" w:date="2021-05-19T01:30:00Z">
              <w:r>
                <w:rPr>
                  <w:rFonts w:eastAsiaTheme="minorEastAsia"/>
                  <w:sz w:val="18"/>
                  <w:szCs w:val="18"/>
                  <w:lang w:eastAsia="zh-CN"/>
                </w:rPr>
                <w:t xml:space="preserve">[mod]: In the previous meeting </w:t>
              </w:r>
            </w:ins>
            <w:ins w:id="690" w:author="Runhua Chen" w:date="2021-05-19T01:32:00Z">
              <w:r>
                <w:rPr>
                  <w:rFonts w:eastAsiaTheme="minorEastAsia"/>
                  <w:sz w:val="18"/>
                  <w:szCs w:val="18"/>
                  <w:lang w:eastAsia="zh-CN"/>
                </w:rPr>
                <w:t xml:space="preserve">some companies asked why explicit is needed if implicit is supported. There was one answer from </w:t>
              </w:r>
            </w:ins>
            <w:ins w:id="691" w:author="Runhua Chen" w:date="2021-05-19T01:30:00Z">
              <w:r>
                <w:rPr>
                  <w:rFonts w:eastAsiaTheme="minorEastAsia"/>
                  <w:sz w:val="18"/>
                  <w:szCs w:val="18"/>
                  <w:lang w:eastAsia="zh-CN"/>
                </w:rPr>
                <w:t xml:space="preserve">OPPO that explicit </w:t>
              </w:r>
            </w:ins>
            <w:ins w:id="692" w:author="Runhua Chen" w:date="2021-05-19T01:31:00Z">
              <w:r>
                <w:rPr>
                  <w:rFonts w:eastAsiaTheme="minorEastAsia"/>
                  <w:sz w:val="18"/>
                  <w:szCs w:val="18"/>
                  <w:lang w:eastAsia="zh-CN"/>
                </w:rPr>
                <w:t xml:space="preserve">configuration is needed </w:t>
              </w:r>
            </w:ins>
            <w:ins w:id="693" w:author="Runhua Chen" w:date="2021-05-19T01:30:00Z">
              <w:r>
                <w:rPr>
                  <w:rFonts w:eastAsiaTheme="minorEastAsia"/>
                  <w:sz w:val="18"/>
                  <w:szCs w:val="18"/>
                  <w:lang w:eastAsia="zh-CN"/>
                </w:rPr>
                <w:t>because QCL-typeD RS of CORESETs state may be aperiodic</w:t>
              </w:r>
            </w:ins>
            <w:ins w:id="694" w:author="Runhua Chen" w:date="2021-05-19T01:32:00Z">
              <w:r>
                <w:rPr>
                  <w:rFonts w:eastAsiaTheme="minorEastAsia"/>
                  <w:sz w:val="18"/>
                  <w:szCs w:val="18"/>
                  <w:lang w:eastAsia="zh-CN"/>
                </w:rPr>
                <w:t xml:space="preserve"> and cannot be used for beam failure detection</w:t>
              </w:r>
            </w:ins>
            <w:ins w:id="695" w:author="Runhua Chen" w:date="2021-05-19T01:30:00Z">
              <w:r>
                <w:rPr>
                  <w:rFonts w:eastAsiaTheme="minorEastAsia"/>
                  <w:sz w:val="18"/>
                  <w:szCs w:val="18"/>
                  <w:lang w:eastAsia="zh-CN"/>
                </w:rPr>
                <w:t>.</w:t>
              </w:r>
            </w:ins>
            <w:ins w:id="696" w:author="Runhua Chen" w:date="2021-05-19T01:31:00Z">
              <w:r>
                <w:rPr>
                  <w:rFonts w:eastAsiaTheme="minorEastAsia"/>
                  <w:sz w:val="18"/>
                  <w:szCs w:val="18"/>
                  <w:lang w:eastAsia="zh-CN"/>
                </w:rPr>
                <w:t xml:space="preserve"> Just to clarify my understanding, </w:t>
              </w:r>
            </w:ins>
            <w:ins w:id="697" w:author="Runhua Chen" w:date="2021-05-19T01:33:00Z">
              <w:r>
                <w:rPr>
                  <w:rFonts w:eastAsiaTheme="minorEastAsia"/>
                  <w:sz w:val="18"/>
                  <w:szCs w:val="18"/>
                  <w:lang w:eastAsia="zh-CN"/>
                </w:rPr>
                <w:t>is OPPO</w:t>
              </w:r>
            </w:ins>
            <w:ins w:id="698" w:author="Runhua Chen" w:date="2021-05-19T01:31:00Z">
              <w:r>
                <w:rPr>
                  <w:rFonts w:eastAsiaTheme="minorEastAsia"/>
                  <w:sz w:val="18"/>
                  <w:szCs w:val="18"/>
                  <w:lang w:eastAsia="zh-CN"/>
                </w:rPr>
                <w:t xml:space="preserve"> proposing that configuration of aperiodic QCL-typeD RS in CORESET TCI states should be </w:t>
              </w:r>
            </w:ins>
            <w:ins w:id="699" w:author="Runhua Chen" w:date="2021-05-19T01:33:00Z">
              <w:r>
                <w:rPr>
                  <w:rFonts w:eastAsiaTheme="minorEastAsia"/>
                  <w:sz w:val="18"/>
                  <w:szCs w:val="18"/>
                  <w:lang w:eastAsia="zh-CN"/>
                </w:rPr>
                <w:t>ruled out</w:t>
              </w:r>
            </w:ins>
            <w:ins w:id="700" w:author="Runhua Chen" w:date="2021-05-19T01:31:00Z">
              <w:r>
                <w:rPr>
                  <w:rFonts w:eastAsiaTheme="minorEastAsia"/>
                  <w:sz w:val="18"/>
                  <w:szCs w:val="18"/>
                  <w:lang w:eastAsia="zh-CN"/>
                </w:rPr>
                <w:t xml:space="preserve"> in Rel.17? </w:t>
              </w:r>
            </w:ins>
            <w:ins w:id="701" w:author="Runhua Chen" w:date="2021-05-19T01:32:00Z">
              <w:r>
                <w:rPr>
                  <w:rFonts w:eastAsiaTheme="minorEastAsia"/>
                  <w:sz w:val="18"/>
                  <w:szCs w:val="18"/>
                  <w:lang w:eastAsia="zh-CN"/>
                </w:rPr>
                <w:t xml:space="preserve">If so we can discuss this. </w:t>
              </w:r>
            </w:ins>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mTRP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ListParagraph"/>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ListParagraph"/>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702"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703" w:author="Runhua Chen" w:date="2021-05-19T01:23:00Z"/>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ins w:id="704" w:author="Runhua Chen" w:date="2021-05-19T01:23:00Z">
              <w:r>
                <w:rPr>
                  <w:rFonts w:eastAsiaTheme="minorEastAsia"/>
                  <w:sz w:val="18"/>
                  <w:szCs w:val="18"/>
                  <w:lang w:eastAsia="zh-CN"/>
                </w:rPr>
                <w:lastRenderedPageBreak/>
                <w:t>[</w:t>
              </w:r>
            </w:ins>
            <w:ins w:id="705" w:author="Runhua Chen" w:date="2021-05-19T01:24:00Z">
              <w:r>
                <w:rPr>
                  <w:rFonts w:eastAsiaTheme="minorEastAsia"/>
                  <w:sz w:val="18"/>
                  <w:szCs w:val="18"/>
                  <w:lang w:eastAsia="zh-CN"/>
                </w:rPr>
                <w:t>Mod</w:t>
              </w:r>
            </w:ins>
            <w:ins w:id="706" w:author="Runhua Chen" w:date="2021-05-19T01:23:00Z">
              <w:r>
                <w:rPr>
                  <w:rFonts w:eastAsiaTheme="minorEastAsia"/>
                  <w:sz w:val="18"/>
                  <w:szCs w:val="18"/>
                  <w:lang w:eastAsia="zh-CN"/>
                </w:rPr>
                <w:t>]</w:t>
              </w:r>
            </w:ins>
            <w:ins w:id="707"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708"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ins>
            <w:ins w:id="709" w:author="Runhua Chen" w:date="2021-05-19T09:24:00Z">
              <w:r w:rsidR="00D13C3F">
                <w:rPr>
                  <w:rFonts w:eastAsiaTheme="minorEastAsia"/>
                  <w:sz w:val="18"/>
                  <w:szCs w:val="18"/>
                  <w:lang w:eastAsia="zh-CN"/>
                </w:rPr>
                <w:t>,</w:t>
              </w:r>
            </w:ins>
            <w:ins w:id="710" w:author="Runhua Chen" w:date="2021-05-19T01:25:00Z">
              <w:r w:rsidR="00365A23">
                <w:rPr>
                  <w:rFonts w:eastAsiaTheme="minorEastAsia"/>
                  <w:sz w:val="18"/>
                  <w:szCs w:val="18"/>
                  <w:lang w:eastAsia="zh-CN"/>
                </w:rPr>
                <w:t xml:space="preserve"> TCI of different CORESETs can be different. </w:t>
              </w:r>
            </w:ins>
            <w:ins w:id="711" w:author="Runhua Chen" w:date="2021-05-19T01:26:00Z">
              <w:r w:rsidR="00365A23">
                <w:rPr>
                  <w:rFonts w:eastAsiaTheme="minorEastAsia"/>
                  <w:sz w:val="18"/>
                  <w:szCs w:val="18"/>
                  <w:lang w:eastAsia="zh-CN"/>
                </w:rPr>
                <w:t>Some CORESETs can be used for PDCCH on TRP1, and the others can be used for PDCCH on TRP2</w:t>
              </w:r>
            </w:ins>
            <w:ins w:id="712" w:author="Runhua Chen" w:date="2021-05-19T01:34:00Z">
              <w:r w:rsidR="001A442C">
                <w:rPr>
                  <w:rFonts w:eastAsiaTheme="minorEastAsia"/>
                  <w:sz w:val="18"/>
                  <w:szCs w:val="18"/>
                  <w:lang w:eastAsia="zh-CN"/>
                </w:rPr>
                <w:t xml:space="preserve">, so BFR is still needed. The agreement in the last meeting doesn’t rule out this case. </w:t>
              </w:r>
            </w:ins>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ins w:id="713" w:author="Runhua Chen" w:date="2021-05-19T11:10:00Z"/>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ins w:id="714" w:author="Runhua Chen" w:date="2021-05-19T11:10:00Z"/>
                <w:rFonts w:eastAsiaTheme="minorEastAsia"/>
                <w:sz w:val="18"/>
                <w:szCs w:val="18"/>
                <w:lang w:eastAsia="zh-CN"/>
              </w:rPr>
            </w:pPr>
          </w:p>
          <w:p w14:paraId="28C9AAC5" w14:textId="450E6F46" w:rsidR="00B54FC1" w:rsidRDefault="00B54FC1" w:rsidP="00D503AC">
            <w:pPr>
              <w:snapToGrid w:val="0"/>
              <w:spacing w:line="264" w:lineRule="auto"/>
              <w:rPr>
                <w:ins w:id="715" w:author="Runhua Chen" w:date="2021-05-19T11:11:00Z"/>
                <w:rFonts w:eastAsiaTheme="minorEastAsia"/>
                <w:sz w:val="18"/>
                <w:szCs w:val="18"/>
                <w:lang w:eastAsia="zh-CN"/>
              </w:rPr>
            </w:pPr>
            <w:ins w:id="716" w:author="Runhua Chen" w:date="2021-05-19T11:10:00Z">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ins>
            <w:ins w:id="717" w:author="Runhua Chen" w:date="2021-05-19T11:11:00Z">
              <w:r>
                <w:rPr>
                  <w:rFonts w:eastAsiaTheme="minorEastAsia"/>
                  <w:sz w:val="18"/>
                  <w:szCs w:val="18"/>
                  <w:lang w:eastAsia="zh-CN"/>
                </w:rPr>
                <w:t xml:space="preserve"> </w:t>
              </w:r>
            </w:ins>
            <w:ins w:id="718" w:author="Runhua Chen" w:date="2021-05-19T11:18:00Z">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ins>
          </w:p>
          <w:p w14:paraId="7F99454C" w14:textId="77777777" w:rsidR="00B54FC1" w:rsidRDefault="00B54FC1" w:rsidP="00D503AC">
            <w:pPr>
              <w:snapToGrid w:val="0"/>
              <w:spacing w:line="264" w:lineRule="auto"/>
              <w:rPr>
                <w:ins w:id="719" w:author="Runhua Chen" w:date="2021-05-19T11:11:00Z"/>
                <w:rFonts w:eastAsiaTheme="minorEastAsia"/>
                <w:sz w:val="18"/>
                <w:szCs w:val="18"/>
                <w:lang w:eastAsia="zh-CN"/>
              </w:rPr>
            </w:pPr>
          </w:p>
          <w:p w14:paraId="22E87711" w14:textId="27C6AA25" w:rsidR="00B54FC1" w:rsidRDefault="00B54FC1" w:rsidP="00D503AC">
            <w:pPr>
              <w:snapToGrid w:val="0"/>
              <w:spacing w:line="264" w:lineRule="auto"/>
              <w:rPr>
                <w:ins w:id="720" w:author="Runhua Chen" w:date="2021-05-19T11:11:00Z"/>
                <w:rFonts w:eastAsiaTheme="minorEastAsia"/>
                <w:sz w:val="18"/>
                <w:szCs w:val="18"/>
                <w:lang w:eastAsia="zh-CN"/>
              </w:rPr>
            </w:pPr>
            <w:ins w:id="721" w:author="Runhua Chen" w:date="2021-05-19T11:11:00Z">
              <w:r>
                <w:rPr>
                  <w:rFonts w:eastAsiaTheme="minorEastAsia"/>
                  <w:sz w:val="18"/>
                  <w:szCs w:val="18"/>
                  <w:lang w:eastAsia="zh-CN"/>
                </w:rPr>
                <w:t xml:space="preserve">From my personal perspective, SDCI (with M-TRP </w:t>
              </w:r>
            </w:ins>
            <w:ins w:id="722" w:author="Runhua Chen" w:date="2021-05-19T11:15:00Z">
              <w:r>
                <w:rPr>
                  <w:rFonts w:eastAsiaTheme="minorEastAsia"/>
                  <w:sz w:val="18"/>
                  <w:szCs w:val="18"/>
                  <w:lang w:eastAsia="zh-CN"/>
                </w:rPr>
                <w:t xml:space="preserve">beam </w:t>
              </w:r>
            </w:ins>
            <w:ins w:id="723" w:author="Runhua Chen" w:date="2021-05-19T11:11:00Z">
              <w:r>
                <w:rPr>
                  <w:rFonts w:eastAsiaTheme="minorEastAsia"/>
                  <w:sz w:val="18"/>
                  <w:szCs w:val="18"/>
                  <w:lang w:eastAsia="zh-CN"/>
                </w:rPr>
                <w:t xml:space="preserve">diversity) should be supported even if all TCI codepoints of PDSCH are associated with </w:t>
              </w:r>
            </w:ins>
            <w:ins w:id="724" w:author="Runhua Chen" w:date="2021-05-19T11:15:00Z">
              <w:r>
                <w:rPr>
                  <w:rFonts w:eastAsiaTheme="minorEastAsia"/>
                  <w:sz w:val="18"/>
                  <w:szCs w:val="18"/>
                  <w:lang w:eastAsia="zh-CN"/>
                </w:rPr>
                <w:t xml:space="preserve">only </w:t>
              </w:r>
            </w:ins>
            <w:ins w:id="725" w:author="Runhua Chen" w:date="2021-05-19T11:11:00Z">
              <w:r>
                <w:rPr>
                  <w:rFonts w:eastAsiaTheme="minorEastAsia"/>
                  <w:sz w:val="18"/>
                  <w:szCs w:val="18"/>
                  <w:lang w:eastAsia="zh-CN"/>
                </w:rPr>
                <w:t xml:space="preserve">1 TCI state. </w:t>
              </w:r>
            </w:ins>
            <w:ins w:id="726" w:author="Runhua Chen" w:date="2021-05-19T11:12:00Z">
              <w:r>
                <w:rPr>
                  <w:rFonts w:eastAsiaTheme="minorEastAsia"/>
                  <w:sz w:val="18"/>
                  <w:szCs w:val="18"/>
                  <w:lang w:eastAsia="zh-CN"/>
                </w:rPr>
                <w:t>Also</w:t>
              </w:r>
            </w:ins>
            <w:ins w:id="727" w:author="Runhua Chen" w:date="2021-05-19T11:15:00Z">
              <w:r>
                <w:rPr>
                  <w:rFonts w:eastAsiaTheme="minorEastAsia"/>
                  <w:sz w:val="18"/>
                  <w:szCs w:val="18"/>
                  <w:lang w:eastAsia="zh-CN"/>
                </w:rPr>
                <w:t>,</w:t>
              </w:r>
            </w:ins>
            <w:ins w:id="728" w:author="Runhua Chen" w:date="2021-05-19T11:12:00Z">
              <w:r>
                <w:rPr>
                  <w:rFonts w:eastAsiaTheme="minorEastAsia"/>
                  <w:sz w:val="18"/>
                  <w:szCs w:val="18"/>
                  <w:lang w:eastAsia="zh-CN"/>
                </w:rPr>
                <w:t xml:space="preserve"> the beam of PDCCH </w:t>
              </w:r>
            </w:ins>
            <w:ins w:id="729" w:author="Runhua Chen" w:date="2021-05-19T11:13:00Z">
              <w:r>
                <w:rPr>
                  <w:rFonts w:eastAsiaTheme="minorEastAsia"/>
                  <w:sz w:val="18"/>
                  <w:szCs w:val="18"/>
                  <w:lang w:eastAsia="zh-CN"/>
                </w:rPr>
                <w:t xml:space="preserve">(allocated by NW) </w:t>
              </w:r>
            </w:ins>
            <w:ins w:id="730" w:author="Runhua Chen" w:date="2021-05-19T11:12:00Z">
              <w:r>
                <w:rPr>
                  <w:rFonts w:eastAsiaTheme="minorEastAsia"/>
                  <w:sz w:val="18"/>
                  <w:szCs w:val="18"/>
                  <w:lang w:eastAsia="zh-CN"/>
                </w:rPr>
                <w:t xml:space="preserve">may be different from that </w:t>
              </w:r>
              <w:proofErr w:type="gramStart"/>
              <w:r>
                <w:rPr>
                  <w:rFonts w:eastAsiaTheme="minorEastAsia"/>
                  <w:sz w:val="18"/>
                  <w:szCs w:val="18"/>
                  <w:lang w:eastAsia="zh-CN"/>
                </w:rPr>
                <w:t xml:space="preserve">of </w:t>
              </w:r>
            </w:ins>
            <w:ins w:id="731" w:author="Runhua Chen" w:date="2021-05-19T11:13:00Z">
              <w:r>
                <w:rPr>
                  <w:rFonts w:eastAsiaTheme="minorEastAsia"/>
                  <w:sz w:val="18"/>
                  <w:szCs w:val="18"/>
                  <w:lang w:eastAsia="zh-CN"/>
                </w:rPr>
                <w:t xml:space="preserve"> PDSCH</w:t>
              </w:r>
              <w:proofErr w:type="gramEnd"/>
              <w:r>
                <w:rPr>
                  <w:rFonts w:eastAsiaTheme="minorEastAsia"/>
                  <w:sz w:val="18"/>
                  <w:szCs w:val="18"/>
                  <w:lang w:eastAsia="zh-CN"/>
                </w:rPr>
                <w:t>, e.g. PDCCH with wider beams for robustness and PDSCH with narrower beam for higher throughput</w:t>
              </w:r>
            </w:ins>
            <w:ins w:id="732" w:author="Runhua Chen" w:date="2021-05-19T11:16:00Z">
              <w:r>
                <w:rPr>
                  <w:rFonts w:eastAsiaTheme="minorEastAsia"/>
                  <w:sz w:val="18"/>
                  <w:szCs w:val="18"/>
                  <w:lang w:eastAsia="zh-CN"/>
                </w:rPr>
                <w:t xml:space="preserve">,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ins>
            <w:ins w:id="733" w:author="Runhua Chen" w:date="2021-05-19T11:13:00Z">
              <w:r>
                <w:rPr>
                  <w:rFonts w:eastAsiaTheme="minorEastAsia"/>
                  <w:sz w:val="18"/>
                  <w:szCs w:val="18"/>
                  <w:lang w:eastAsia="zh-CN"/>
                </w:rPr>
                <w:t xml:space="preserve"> </w:t>
              </w:r>
            </w:ins>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ins w:id="734" w:author="Loic Canonne-Velasquez" w:date="2021-05-18T14:09:00Z">
              <w:r>
                <w:rPr>
                  <w:rFonts w:eastAsiaTheme="minorEastAsia"/>
                  <w:szCs w:val="20"/>
                  <w:lang w:eastAsia="zh-CN"/>
                </w:rPr>
                <w:t>InterDigital</w:t>
              </w:r>
            </w:ins>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ins w:id="735" w:author="Loic Canonne-Velasquez" w:date="2021-05-18T14:09:00Z">
              <w:r>
                <w:rPr>
                  <w:sz w:val="18"/>
                  <w:szCs w:val="18"/>
                </w:rPr>
                <w:t>We support FL’s p</w:t>
              </w:r>
            </w:ins>
            <w:ins w:id="736" w:author="Loic Canonne-Velasquez" w:date="2021-05-18T14:10:00Z">
              <w:r>
                <w:rPr>
                  <w:sz w:val="18"/>
                  <w:szCs w:val="18"/>
                </w:rPr>
                <w:t xml:space="preserve">roposal. </w:t>
              </w:r>
            </w:ins>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CORESETPoolIndex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ListParagraph"/>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ListParagraph"/>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r w:rsidRPr="00BF58A9">
              <w:rPr>
                <w:rFonts w:ascii="Times New Roman" w:hAnsi="Times New Roman" w:cs="Times New Roman"/>
                <w:i/>
                <w:sz w:val="18"/>
                <w:szCs w:val="18"/>
                <w:lang w:val="en-US"/>
              </w:rPr>
              <w:t>CORESETPoolIndex</w:t>
            </w:r>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ListParagraph"/>
              <w:numPr>
                <w:ilvl w:val="0"/>
                <w:numId w:val="84"/>
              </w:numPr>
              <w:spacing w:line="264" w:lineRule="auto"/>
              <w:rPr>
                <w:ins w:id="737" w:author="Siva Muruganathan" w:date="2021-05-19T02:12:00Z"/>
                <w:rFonts w:ascii="Times New Roman" w:hAnsi="Times New Roman" w:cs="Times New Roman"/>
                <w:strike/>
                <w:color w:val="FF0000"/>
                <w:sz w:val="18"/>
                <w:szCs w:val="18"/>
              </w:rPr>
            </w:pPr>
            <w:ins w:id="738" w:author="Siva Muruganathan" w:date="2021-05-19T02:12:00Z">
              <w:r w:rsidRPr="00BF58A9">
                <w:rPr>
                  <w:rFonts w:ascii="Times New Roman" w:hAnsi="Times New Roman" w:cs="Times New Roman"/>
                  <w:strike/>
                  <w:color w:val="FF0000"/>
                  <w:sz w:val="18"/>
                  <w:szCs w:val="18"/>
                  <w:lang w:val="en-US"/>
                </w:rPr>
                <w:t>Implicit BFD-RS set configuration for S-DCI</w:t>
              </w:r>
            </w:ins>
          </w:p>
          <w:p w14:paraId="22193B8A" w14:textId="77777777" w:rsidR="007E6EF0" w:rsidRPr="00BF58A9" w:rsidRDefault="007E6EF0" w:rsidP="00305CCA">
            <w:pPr>
              <w:pStyle w:val="ListParagraph"/>
              <w:numPr>
                <w:ilvl w:val="1"/>
                <w:numId w:val="84"/>
              </w:numPr>
              <w:spacing w:line="264" w:lineRule="auto"/>
              <w:rPr>
                <w:ins w:id="739" w:author="Siva Muruganathan" w:date="2021-05-19T02:12:00Z"/>
                <w:rFonts w:ascii="Times New Roman" w:hAnsi="Times New Roman" w:cs="Times New Roman"/>
                <w:strike/>
                <w:color w:val="FF0000"/>
                <w:sz w:val="18"/>
                <w:szCs w:val="18"/>
              </w:rPr>
            </w:pPr>
            <w:ins w:id="740" w:author="Siva Muruganathan" w:date="2021-05-19T02:12:00Z">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ins>
          </w:p>
          <w:p w14:paraId="3D0DDA80" w14:textId="77777777" w:rsidR="007E6EF0" w:rsidRPr="00BF58A9" w:rsidRDefault="007E6EF0" w:rsidP="00305CCA">
            <w:pPr>
              <w:pStyle w:val="ListParagraph"/>
              <w:numPr>
                <w:ilvl w:val="1"/>
                <w:numId w:val="84"/>
              </w:numPr>
              <w:spacing w:line="264" w:lineRule="auto"/>
              <w:rPr>
                <w:ins w:id="741" w:author="Siva Muruganathan" w:date="2021-05-19T02:12:00Z"/>
                <w:rFonts w:ascii="Times New Roman" w:hAnsi="Times New Roman" w:cs="Times New Roman"/>
                <w:strike/>
                <w:color w:val="FF0000"/>
                <w:sz w:val="18"/>
                <w:szCs w:val="18"/>
              </w:rPr>
            </w:pPr>
            <w:ins w:id="742" w:author="Siva Muruganathan" w:date="2021-05-19T02:12:00Z">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ins>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lastRenderedPageBreak/>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rPr>
          <w:ins w:id="743" w:author="Runhua Chen" w:date="2021-05-20T03:27:00Z"/>
        </w:trPr>
        <w:tc>
          <w:tcPr>
            <w:tcW w:w="1494" w:type="dxa"/>
          </w:tcPr>
          <w:p w14:paraId="3E2F4987" w14:textId="1C67567C" w:rsidR="00885605" w:rsidRDefault="00885605" w:rsidP="00BD3605">
            <w:pPr>
              <w:snapToGrid w:val="0"/>
              <w:spacing w:line="264" w:lineRule="auto"/>
              <w:rPr>
                <w:ins w:id="744" w:author="Runhua Chen" w:date="2021-05-20T03:27:00Z"/>
                <w:rFonts w:eastAsia="Malgun Gothic"/>
                <w:sz w:val="18"/>
                <w:szCs w:val="18"/>
                <w:lang w:eastAsia="ko-KR"/>
              </w:rPr>
            </w:pPr>
            <w:ins w:id="745" w:author="Runhua Chen" w:date="2021-05-20T03:27:00Z">
              <w:r>
                <w:rPr>
                  <w:rFonts w:eastAsia="Malgun Gothic"/>
                  <w:sz w:val="18"/>
                  <w:szCs w:val="18"/>
                  <w:lang w:eastAsia="ko-KR"/>
                </w:rPr>
                <w:lastRenderedPageBreak/>
                <w:t>Mod</w:t>
              </w:r>
            </w:ins>
          </w:p>
        </w:tc>
        <w:tc>
          <w:tcPr>
            <w:tcW w:w="8144" w:type="dxa"/>
          </w:tcPr>
          <w:p w14:paraId="37248487" w14:textId="67FD6907" w:rsidR="00885605" w:rsidRDefault="00885605" w:rsidP="00885605">
            <w:pPr>
              <w:snapToGrid w:val="0"/>
              <w:spacing w:line="264" w:lineRule="auto"/>
              <w:rPr>
                <w:ins w:id="746" w:author="Runhua Chen" w:date="2021-05-20T03:27:00Z"/>
                <w:rFonts w:eastAsia="Malgun Gothic"/>
                <w:sz w:val="18"/>
                <w:szCs w:val="18"/>
                <w:lang w:eastAsia="ko-KR"/>
              </w:rPr>
            </w:pPr>
            <w:ins w:id="747" w:author="Runhua Chen" w:date="2021-05-20T03:28:00Z">
              <w:r>
                <w:rPr>
                  <w:rFonts w:eastAsia="Malgun Gothic"/>
                  <w:sz w:val="18"/>
                  <w:szCs w:val="18"/>
                  <w:lang w:eastAsia="ko-KR"/>
                </w:rPr>
                <w:t>Based on input from LGE, r</w:t>
              </w:r>
            </w:ins>
            <w:ins w:id="748" w:author="Runhua Chen" w:date="2021-05-20T03:27:00Z">
              <w:r>
                <w:rPr>
                  <w:rFonts w:eastAsia="Malgun Gothic"/>
                  <w:sz w:val="18"/>
                  <w:szCs w:val="18"/>
                  <w:lang w:eastAsia="ko-KR"/>
                </w:rPr>
                <w:t>evised proposal to leave the higher-layer IE naming FFS</w:t>
              </w:r>
            </w:ins>
          </w:p>
        </w:tc>
      </w:tr>
      <w:tr w:rsidR="007F1A5D" w14:paraId="043E81CA" w14:textId="77777777" w:rsidTr="00545AC2">
        <w:trPr>
          <w:ins w:id="749" w:author="minhyun" w:date="2021-05-20T21:50:00Z"/>
        </w:trPr>
        <w:tc>
          <w:tcPr>
            <w:tcW w:w="1494" w:type="dxa"/>
          </w:tcPr>
          <w:p w14:paraId="164CB6BE" w14:textId="4AB8E8A3" w:rsidR="007F1A5D" w:rsidRDefault="007F1A5D" w:rsidP="007F1A5D">
            <w:pPr>
              <w:snapToGrid w:val="0"/>
              <w:spacing w:line="264" w:lineRule="auto"/>
              <w:rPr>
                <w:ins w:id="750" w:author="minhyun" w:date="2021-05-20T21:50:00Z"/>
                <w:rFonts w:eastAsia="Malgun Gothic"/>
                <w:sz w:val="18"/>
                <w:szCs w:val="18"/>
                <w:lang w:eastAsia="ko-KR"/>
              </w:rPr>
            </w:pPr>
            <w:ins w:id="751" w:author="minhyun" w:date="2021-05-20T22:14:00Z">
              <w:r>
                <w:rPr>
                  <w:rFonts w:eastAsia="Malgun Gothic" w:hint="eastAsia"/>
                  <w:sz w:val="18"/>
                  <w:szCs w:val="18"/>
                  <w:lang w:eastAsia="ko-KR"/>
                </w:rPr>
                <w:t>E</w:t>
              </w:r>
              <w:r>
                <w:rPr>
                  <w:rFonts w:eastAsia="Malgun Gothic"/>
                  <w:sz w:val="18"/>
                  <w:szCs w:val="18"/>
                  <w:lang w:eastAsia="ko-KR"/>
                </w:rPr>
                <w:t>TRI</w:t>
              </w:r>
            </w:ins>
          </w:p>
        </w:tc>
        <w:tc>
          <w:tcPr>
            <w:tcW w:w="8144" w:type="dxa"/>
          </w:tcPr>
          <w:p w14:paraId="180B4ABA" w14:textId="047AF4E9" w:rsidR="007F1A5D" w:rsidRDefault="007F1A5D" w:rsidP="007F1A5D">
            <w:pPr>
              <w:snapToGrid w:val="0"/>
              <w:spacing w:line="264" w:lineRule="auto"/>
              <w:rPr>
                <w:ins w:id="752" w:author="minhyun" w:date="2021-05-20T21:50:00Z"/>
                <w:rFonts w:eastAsia="Malgun Gothic"/>
                <w:sz w:val="18"/>
                <w:szCs w:val="18"/>
                <w:lang w:eastAsia="ko-KR"/>
              </w:rPr>
            </w:pPr>
            <w:ins w:id="753" w:author="minhyun" w:date="2021-05-20T22:14:00Z">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ins>
          </w:p>
        </w:tc>
      </w:tr>
      <w:tr w:rsidR="00BB75C4" w14:paraId="713C45D3" w14:textId="77777777" w:rsidTr="00545AC2">
        <w:trPr>
          <w:ins w:id="754" w:author="Yan Zhou" w:date="2021-05-20T11:11:00Z"/>
        </w:trPr>
        <w:tc>
          <w:tcPr>
            <w:tcW w:w="1494" w:type="dxa"/>
          </w:tcPr>
          <w:p w14:paraId="1B241C65" w14:textId="2B07A330" w:rsidR="00BB75C4" w:rsidRDefault="00BB75C4" w:rsidP="007F1A5D">
            <w:pPr>
              <w:snapToGrid w:val="0"/>
              <w:spacing w:line="264" w:lineRule="auto"/>
              <w:rPr>
                <w:ins w:id="755" w:author="Yan Zhou" w:date="2021-05-20T11:11:00Z"/>
                <w:rFonts w:eastAsia="Malgun Gothic"/>
                <w:sz w:val="18"/>
                <w:szCs w:val="18"/>
                <w:lang w:eastAsia="ko-KR"/>
              </w:rPr>
            </w:pPr>
            <w:ins w:id="756" w:author="Yan Zhou" w:date="2021-05-20T11:11:00Z">
              <w:r>
                <w:rPr>
                  <w:rFonts w:eastAsia="Malgun Gothic"/>
                  <w:sz w:val="18"/>
                  <w:szCs w:val="18"/>
                  <w:lang w:eastAsia="ko-KR"/>
                </w:rPr>
                <w:t>Qualcomm</w:t>
              </w:r>
            </w:ins>
          </w:p>
        </w:tc>
        <w:tc>
          <w:tcPr>
            <w:tcW w:w="8144" w:type="dxa"/>
          </w:tcPr>
          <w:p w14:paraId="783505D4" w14:textId="72961868" w:rsidR="00BB75C4" w:rsidRDefault="00BB75C4" w:rsidP="007F1A5D">
            <w:pPr>
              <w:snapToGrid w:val="0"/>
              <w:spacing w:line="264" w:lineRule="auto"/>
              <w:rPr>
                <w:ins w:id="757" w:author="Yan Zhou" w:date="2021-05-20T11:13:00Z"/>
                <w:rFonts w:eastAsia="Malgun Gothic"/>
                <w:sz w:val="18"/>
                <w:szCs w:val="18"/>
                <w:lang w:eastAsia="ko-KR"/>
              </w:rPr>
            </w:pPr>
            <w:ins w:id="758" w:author="Yan Zhou" w:date="2021-05-20T11:11:00Z">
              <w:r>
                <w:rPr>
                  <w:rFonts w:eastAsia="Malgun Gothic"/>
                  <w:sz w:val="18"/>
                  <w:szCs w:val="18"/>
                  <w:lang w:eastAsia="ko-KR"/>
                </w:rPr>
                <w:t>Fine with FL’s latest proposal</w:t>
              </w:r>
            </w:ins>
            <w:ins w:id="759" w:author="Yan Zhou" w:date="2021-05-20T11:15:00Z">
              <w:r w:rsidR="007C383E">
                <w:rPr>
                  <w:rFonts w:eastAsia="Malgun Gothic"/>
                  <w:sz w:val="18"/>
                  <w:szCs w:val="18"/>
                  <w:lang w:eastAsia="ko-KR"/>
                </w:rPr>
                <w:t xml:space="preserve">. Suggest the following </w:t>
              </w:r>
            </w:ins>
            <w:ins w:id="760" w:author="Yan Zhou" w:date="2021-05-20T11:16:00Z">
              <w:r w:rsidR="00227217">
                <w:rPr>
                  <w:rFonts w:eastAsia="Malgun Gothic"/>
                  <w:sz w:val="18"/>
                  <w:szCs w:val="18"/>
                  <w:lang w:eastAsia="ko-KR"/>
                </w:rPr>
                <w:t>reordering</w:t>
              </w:r>
            </w:ins>
            <w:ins w:id="761" w:author="Yan Zhou" w:date="2021-05-20T11:17:00Z">
              <w:r w:rsidR="00B1431C">
                <w:rPr>
                  <w:rFonts w:eastAsia="Malgun Gothic"/>
                  <w:sz w:val="18"/>
                  <w:szCs w:val="18"/>
                  <w:lang w:eastAsia="ko-KR"/>
                </w:rPr>
                <w:t xml:space="preserve"> and rewording</w:t>
              </w:r>
            </w:ins>
            <w:ins w:id="762" w:author="Yan Zhou" w:date="2021-05-20T11:15:00Z">
              <w:r w:rsidR="007C383E">
                <w:rPr>
                  <w:rFonts w:eastAsia="Malgun Gothic"/>
                  <w:sz w:val="18"/>
                  <w:szCs w:val="18"/>
                  <w:lang w:eastAsia="ko-KR"/>
                </w:rPr>
                <w:t>.</w:t>
              </w:r>
            </w:ins>
          </w:p>
          <w:p w14:paraId="76D56E45" w14:textId="77777777" w:rsidR="007C383E" w:rsidRDefault="007C383E" w:rsidP="007F1A5D">
            <w:pPr>
              <w:snapToGrid w:val="0"/>
              <w:spacing w:line="264" w:lineRule="auto"/>
              <w:rPr>
                <w:ins w:id="763" w:author="Yan Zhou" w:date="2021-05-20T11:13:00Z"/>
                <w:rFonts w:eastAsia="Malgun Gothic"/>
                <w:sz w:val="18"/>
                <w:szCs w:val="18"/>
                <w:lang w:eastAsia="ko-KR"/>
              </w:rPr>
            </w:pPr>
          </w:p>
          <w:p w14:paraId="3DE38327" w14:textId="77777777" w:rsidR="007C383E" w:rsidRPr="00027A77" w:rsidRDefault="007C383E" w:rsidP="007C383E">
            <w:pPr>
              <w:pStyle w:val="ListParagraph"/>
              <w:numPr>
                <w:ilvl w:val="0"/>
                <w:numId w:val="84"/>
              </w:numPr>
              <w:spacing w:line="264" w:lineRule="auto"/>
              <w:rPr>
                <w:ins w:id="764" w:author="Yan Zhou" w:date="2021-05-20T11:13:00Z"/>
                <w:rFonts w:ascii="Times New Roman" w:hAnsi="Times New Roman" w:cs="Times New Roman"/>
                <w:sz w:val="20"/>
                <w:szCs w:val="20"/>
              </w:rPr>
            </w:pPr>
            <w:ins w:id="765" w:author="Yan Zhou" w:date="2021-05-20T11:1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05CD2A2F" w14:textId="3BD6502E" w:rsidR="007C383E" w:rsidRPr="00AD4A51" w:rsidRDefault="007C383E" w:rsidP="007C383E">
            <w:pPr>
              <w:pStyle w:val="ListParagraph"/>
              <w:numPr>
                <w:ilvl w:val="1"/>
                <w:numId w:val="84"/>
              </w:numPr>
              <w:spacing w:line="264" w:lineRule="auto"/>
              <w:rPr>
                <w:ins w:id="766" w:author="Yan Zhou" w:date="2021-05-20T11:13:00Z"/>
                <w:rFonts w:ascii="Times New Roman" w:hAnsi="Times New Roman" w:cs="Times New Roman"/>
                <w:sz w:val="20"/>
                <w:szCs w:val="20"/>
              </w:rPr>
            </w:pPr>
            <w:ins w:id="767" w:author="Yan Zhou" w:date="2021-05-20T11:1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“xyz”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ins>
          </w:p>
          <w:p w14:paraId="2AD80220" w14:textId="424CFA9D" w:rsidR="007C383E" w:rsidRPr="00AD4A51" w:rsidRDefault="007C383E" w:rsidP="00AD4A51">
            <w:pPr>
              <w:pStyle w:val="ListParagraph"/>
              <w:numPr>
                <w:ilvl w:val="2"/>
                <w:numId w:val="84"/>
              </w:numPr>
              <w:spacing w:line="264" w:lineRule="auto"/>
              <w:rPr>
                <w:ins w:id="768" w:author="Yan Zhou" w:date="2021-05-20T11:13:00Z"/>
                <w:rFonts w:ascii="Times New Roman" w:hAnsi="Times New Roman" w:cs="Times New Roman"/>
                <w:sz w:val="20"/>
                <w:szCs w:val="20"/>
              </w:rPr>
            </w:pPr>
            <w:ins w:id="769" w:author="Yan Zhou" w:date="2021-05-20T11:13:00Z">
              <w:r>
                <w:rPr>
                  <w:rFonts w:ascii="Times New Roman" w:hAnsi="Times New Roman" w:cs="Times New Roman"/>
                  <w:sz w:val="20"/>
                  <w:szCs w:val="20"/>
                  <w:lang w:val="en-US"/>
                </w:rPr>
                <w:t xml:space="preserve">FFS: exact name “xyz” (e.g.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ins>
          </w:p>
          <w:p w14:paraId="788E4FA0" w14:textId="77777777" w:rsidR="007C383E" w:rsidRPr="00D45AE2" w:rsidRDefault="007C383E" w:rsidP="00AD4A51">
            <w:pPr>
              <w:pStyle w:val="ListParagraph"/>
              <w:numPr>
                <w:ilvl w:val="1"/>
                <w:numId w:val="84"/>
              </w:numPr>
              <w:spacing w:line="264" w:lineRule="auto"/>
              <w:rPr>
                <w:ins w:id="770" w:author="Runhua Chen" w:date="2021-05-20T13:57:00Z"/>
                <w:rFonts w:ascii="Times New Roman" w:hAnsi="Times New Roman" w:cs="Times New Roman"/>
                <w:sz w:val="20"/>
                <w:szCs w:val="20"/>
                <w:rPrChange w:id="771" w:author="Runhua Chen" w:date="2021-05-20T13:57:00Z">
                  <w:rPr>
                    <w:ins w:id="772" w:author="Runhua Chen" w:date="2021-05-20T13:57:00Z"/>
                    <w:rFonts w:ascii="Times New Roman" w:hAnsi="Times New Roman" w:cs="Times New Roman"/>
                    <w:sz w:val="20"/>
                    <w:szCs w:val="20"/>
                    <w:lang w:val="en-US"/>
                  </w:rPr>
                </w:rPrChange>
              </w:rPr>
            </w:pPr>
            <w:ins w:id="773" w:author="Yan Zhou" w:date="2021-05-20T11:14: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w:t>
              </w:r>
            </w:ins>
            <w:ins w:id="774" w:author="Yan Zhou" w:date="2021-05-20T11:15:00Z">
              <w:r w:rsidRPr="00AD4A51">
                <w:rPr>
                  <w:rFonts w:ascii="Times New Roman" w:hAnsi="Times New Roman" w:cs="Times New Roman"/>
                  <w:color w:val="FF0000"/>
                  <w:sz w:val="20"/>
                  <w:szCs w:val="20"/>
                  <w:lang w:val="en-US"/>
                </w:rPr>
                <w:t xml:space="preserve">e </w:t>
              </w:r>
            </w:ins>
            <w:ins w:id="775" w:author="Yan Zhou" w:date="2021-05-20T11:14:00Z">
              <w:r w:rsidRPr="00AD4A51">
                <w:rPr>
                  <w:rFonts w:ascii="Times New Roman" w:hAnsi="Times New Roman" w:cs="Times New Roman"/>
                  <w:color w:val="FF0000"/>
                  <w:sz w:val="20"/>
                  <w:szCs w:val="20"/>
                  <w:lang w:val="en-US"/>
                </w:rPr>
                <w:t xml:space="preserve">CORESET specific higher-layer parameter “xyz” </w:t>
              </w:r>
              <w:r w:rsidRPr="00027A77">
                <w:rPr>
                  <w:rFonts w:ascii="Times New Roman" w:hAnsi="Times New Roman" w:cs="Times New Roman"/>
                  <w:sz w:val="20"/>
                  <w:szCs w:val="20"/>
                  <w:lang w:val="en-US"/>
                </w:rPr>
                <w:t>= k.</w:t>
              </w:r>
            </w:ins>
          </w:p>
          <w:p w14:paraId="5361FD39" w14:textId="264BC1E7" w:rsidR="00D45AE2" w:rsidRPr="00D45AE2" w:rsidRDefault="00D45AE2" w:rsidP="00D45AE2">
            <w:pPr>
              <w:spacing w:line="264" w:lineRule="auto"/>
              <w:ind w:left="720"/>
              <w:rPr>
                <w:ins w:id="776" w:author="Yan Zhou" w:date="2021-05-20T11:11:00Z"/>
                <w:szCs w:val="20"/>
              </w:rPr>
            </w:pPr>
            <w:ins w:id="777" w:author="Runhua Chen" w:date="2021-05-20T13:57:00Z">
              <w:r>
                <w:rPr>
                  <w:szCs w:val="20"/>
                </w:rPr>
                <w:t>[mod</w:t>
              </w:r>
            </w:ins>
            <w:ins w:id="778" w:author="Runhua Chen" w:date="2021-05-20T13:58:00Z">
              <w:r>
                <w:rPr>
                  <w:szCs w:val="20"/>
                </w:rPr>
                <w:t xml:space="preserve">]: Thanks. Accepted. </w:t>
              </w:r>
            </w:ins>
          </w:p>
        </w:tc>
      </w:tr>
      <w:tr w:rsidR="006C55AD" w14:paraId="7E71716B" w14:textId="77777777" w:rsidTr="00545AC2">
        <w:tc>
          <w:tcPr>
            <w:tcW w:w="1494" w:type="dxa"/>
          </w:tcPr>
          <w:p w14:paraId="73BD5D5C" w14:textId="2ED9C57F" w:rsidR="006C55AD" w:rsidRDefault="006C55AD" w:rsidP="006C55AD">
            <w:pPr>
              <w:snapToGrid w:val="0"/>
              <w:spacing w:line="264" w:lineRule="auto"/>
              <w:rPr>
                <w:rFonts w:eastAsia="Malgun Gothic"/>
                <w:sz w:val="18"/>
                <w:szCs w:val="18"/>
                <w:lang w:eastAsia="ko-KR"/>
              </w:rPr>
            </w:pPr>
            <w:r>
              <w:rPr>
                <w:rFonts w:eastAsia="Malgun Gothic"/>
                <w:sz w:val="18"/>
                <w:szCs w:val="18"/>
                <w:lang w:eastAsia="ko-KR"/>
              </w:rPr>
              <w:t>Futurewei</w:t>
            </w:r>
          </w:p>
        </w:tc>
        <w:tc>
          <w:tcPr>
            <w:tcW w:w="8144" w:type="dxa"/>
          </w:tcPr>
          <w:p w14:paraId="42B3953F" w14:textId="737A67E2" w:rsidR="006C55AD" w:rsidRDefault="006C55AD" w:rsidP="006C55AD">
            <w:pPr>
              <w:snapToGrid w:val="0"/>
              <w:spacing w:line="264" w:lineRule="auto"/>
              <w:rPr>
                <w:rFonts w:eastAsia="Malgun Gothic"/>
                <w:sz w:val="18"/>
                <w:szCs w:val="18"/>
                <w:lang w:eastAsia="ko-KR"/>
              </w:rPr>
            </w:pPr>
            <w:r>
              <w:rPr>
                <w:rFonts w:eastAsia="Malgun Gothic"/>
                <w:sz w:val="18"/>
                <w:szCs w:val="18"/>
                <w:lang w:eastAsia="ko-KR"/>
              </w:rPr>
              <w:t>Support FL’s proposal.</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ins w:id="779" w:author="Runhua Chen" w:date="2021-05-19T11:20:00Z"/>
                <w:sz w:val="16"/>
                <w:szCs w:val="16"/>
              </w:rPr>
            </w:pPr>
            <w:r>
              <w:rPr>
                <w:sz w:val="16"/>
                <w:szCs w:val="16"/>
              </w:rPr>
              <w:t>Introduce MAC-CE for updating explicit BFD-RS set</w:t>
            </w:r>
          </w:p>
          <w:p w14:paraId="46B9FF13" w14:textId="3C734527" w:rsidR="00401A26" w:rsidRPr="00401A26" w:rsidRDefault="00401A26" w:rsidP="00305CCA">
            <w:pPr>
              <w:pStyle w:val="ListParagraph"/>
              <w:numPr>
                <w:ilvl w:val="0"/>
                <w:numId w:val="85"/>
              </w:numPr>
              <w:snapToGrid w:val="0"/>
              <w:rPr>
                <w:rFonts w:ascii="Times New Roman" w:hAnsi="Times New Roman" w:cs="Times New Roman"/>
                <w:sz w:val="16"/>
                <w:szCs w:val="16"/>
              </w:rPr>
            </w:pPr>
            <w:ins w:id="780" w:author="Runhua Chen" w:date="2021-05-19T11:21:00Z">
              <w:r>
                <w:rPr>
                  <w:rFonts w:ascii="Times New Roman" w:hAnsi="Times New Roman" w:cs="Times New Roman"/>
                  <w:sz w:val="16"/>
                  <w:szCs w:val="16"/>
                  <w:lang w:val="en-US"/>
                </w:rPr>
                <w:t>NOTE: This applies if</w:t>
              </w:r>
            </w:ins>
            <w:ins w:id="781" w:author="Runhua Chen" w:date="2021-05-19T11:20:00Z">
              <w:r w:rsidRPr="00401A26">
                <w:rPr>
                  <w:rFonts w:ascii="Times New Roman" w:hAnsi="Times New Roman" w:cs="Times New Roman"/>
                  <w:sz w:val="16"/>
                  <w:szCs w:val="16"/>
                  <w:lang w:val="en-US"/>
                </w:rPr>
                <w:t xml:space="preserve"> implicit BFD-RS configuration is not supported in Rel.17</w:t>
              </w:r>
            </w:ins>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782"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ins w:id="783" w:author="高毓恺" w:date="2021-05-19T15:26:00Z">
              <w:r w:rsidR="00F02C69">
                <w:rPr>
                  <w:rFonts w:ascii="Times New Roman" w:hAnsi="Times New Roman" w:cs="Times New Roman"/>
                  <w:sz w:val="16"/>
                  <w:szCs w:val="16"/>
                  <w:lang w:val="en-US"/>
                </w:rPr>
                <w:t>, NEC</w:t>
              </w:r>
            </w:ins>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784" w:author="Administrator" w:date="2021-05-18T16:35:00Z"/>
        </w:trPr>
        <w:tc>
          <w:tcPr>
            <w:tcW w:w="1494" w:type="dxa"/>
          </w:tcPr>
          <w:p w14:paraId="31F3B549" w14:textId="5BF8656F" w:rsidR="00730614" w:rsidRPr="00336034" w:rsidRDefault="00730614" w:rsidP="006B4741">
            <w:pPr>
              <w:jc w:val="center"/>
              <w:rPr>
                <w:ins w:id="785" w:author="Administrator" w:date="2021-05-18T16:35:00Z"/>
                <w:rFonts w:eastAsiaTheme="minorEastAsia"/>
                <w:sz w:val="18"/>
                <w:szCs w:val="18"/>
                <w:lang w:eastAsia="zh-CN"/>
              </w:rPr>
            </w:pPr>
            <w:ins w:id="786"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787" w:author="Administrator" w:date="2021-05-18T16:35:00Z"/>
                <w:rFonts w:eastAsiaTheme="minorEastAsia"/>
                <w:sz w:val="18"/>
                <w:szCs w:val="18"/>
                <w:lang w:eastAsia="zh-CN"/>
              </w:rPr>
            </w:pPr>
            <w:ins w:id="788"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rPr>
          <w:ins w:id="789" w:author="Cao, Jeffrey" w:date="2021-05-19T17:35:00Z"/>
        </w:trPr>
        <w:tc>
          <w:tcPr>
            <w:tcW w:w="1494" w:type="dxa"/>
          </w:tcPr>
          <w:p w14:paraId="3C992A96" w14:textId="5E057E0D" w:rsidR="00532ED2" w:rsidRDefault="00532ED2" w:rsidP="00532ED2">
            <w:pPr>
              <w:jc w:val="center"/>
              <w:rPr>
                <w:ins w:id="790" w:author="Cao, Jeffrey" w:date="2021-05-19T17:35:00Z"/>
                <w:rFonts w:eastAsiaTheme="minorEastAsia"/>
                <w:sz w:val="18"/>
                <w:szCs w:val="18"/>
                <w:lang w:eastAsia="zh-CN"/>
              </w:rPr>
            </w:pPr>
            <w:ins w:id="791"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5B039235" w14:textId="13C196C3" w:rsidR="00532ED2" w:rsidRDefault="00532ED2" w:rsidP="00532ED2">
            <w:pPr>
              <w:snapToGrid w:val="0"/>
              <w:spacing w:line="264" w:lineRule="auto"/>
              <w:rPr>
                <w:ins w:id="792" w:author="Cao, Jeffrey" w:date="2021-05-19T17:35:00Z"/>
                <w:rFonts w:eastAsiaTheme="minorEastAsia"/>
                <w:sz w:val="18"/>
                <w:szCs w:val="18"/>
                <w:lang w:eastAsia="zh-CN"/>
              </w:rPr>
            </w:pPr>
            <w:ins w:id="793" w:author="Cao, Jeffrey" w:date="2021-05-19T17:35:00Z">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ins>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ins w:id="794" w:author="Runhua Chen" w:date="2021-05-19T11:20:00Z"/>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ins w:id="795" w:author="Runhua Chen" w:date="2021-05-19T11:20:00Z"/>
                <w:rFonts w:eastAsiaTheme="minorEastAsia"/>
                <w:sz w:val="18"/>
                <w:szCs w:val="18"/>
                <w:lang w:eastAsia="zh-CN"/>
              </w:rPr>
            </w:pPr>
          </w:p>
          <w:p w14:paraId="3E4E46F7" w14:textId="684A9232" w:rsidR="00401A26" w:rsidRDefault="00401A26" w:rsidP="00D503AC">
            <w:pPr>
              <w:snapToGrid w:val="0"/>
              <w:spacing w:line="264" w:lineRule="auto"/>
              <w:rPr>
                <w:ins w:id="796" w:author="Runhua Chen" w:date="2021-05-19T11:20:00Z"/>
                <w:rFonts w:eastAsiaTheme="minorEastAsia"/>
                <w:sz w:val="18"/>
                <w:szCs w:val="18"/>
                <w:lang w:eastAsia="zh-CN"/>
              </w:rPr>
            </w:pPr>
            <w:ins w:id="797" w:author="Runhua Chen" w:date="2021-05-19T11:20:00Z">
              <w:r>
                <w:rPr>
                  <w:rFonts w:eastAsiaTheme="minorEastAsia"/>
                  <w:sz w:val="18"/>
                  <w:szCs w:val="18"/>
                  <w:lang w:eastAsia="zh-CN"/>
                </w:rPr>
                <w:t xml:space="preserve">[mod]: added a </w:t>
              </w:r>
            </w:ins>
            <w:ins w:id="798" w:author="Runhua Chen" w:date="2021-05-19T11:21:00Z">
              <w:r>
                <w:rPr>
                  <w:rFonts w:eastAsiaTheme="minorEastAsia"/>
                  <w:sz w:val="18"/>
                  <w:szCs w:val="18"/>
                  <w:lang w:eastAsia="zh-CN"/>
                </w:rPr>
                <w:t>restriction</w:t>
              </w:r>
            </w:ins>
            <w:ins w:id="799" w:author="Runhua Chen" w:date="2021-05-19T11:20:00Z">
              <w:r>
                <w:rPr>
                  <w:rFonts w:eastAsiaTheme="minorEastAsia"/>
                  <w:sz w:val="18"/>
                  <w:szCs w:val="18"/>
                  <w:lang w:eastAsia="zh-CN"/>
                </w:rPr>
                <w:t xml:space="preserve">. </w:t>
              </w:r>
            </w:ins>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ins w:id="800" w:author="Loic Canonne-Velasquez" w:date="2021-05-18T14:09:00Z">
              <w:r>
                <w:rPr>
                  <w:rFonts w:eastAsiaTheme="minorEastAsia"/>
                  <w:szCs w:val="20"/>
                  <w:lang w:eastAsia="zh-CN"/>
                </w:rPr>
                <w:t>InterDigital</w:t>
              </w:r>
            </w:ins>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ins w:id="801" w:author="Loic Canonne-Velasquez" w:date="2021-05-18T14:09:00Z">
              <w:r>
                <w:rPr>
                  <w:sz w:val="18"/>
                  <w:szCs w:val="18"/>
                </w:rPr>
                <w:t>We support FL’s p</w:t>
              </w:r>
            </w:ins>
            <w:ins w:id="802" w:author="Loic Canonne-Velasquez" w:date="2021-05-18T14:10:00Z">
              <w:r>
                <w:rPr>
                  <w:sz w:val="18"/>
                  <w:szCs w:val="18"/>
                </w:rPr>
                <w:t xml:space="preserve">roposal. </w:t>
              </w:r>
            </w:ins>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rPr>
          <w:ins w:id="803" w:author="Huawei" w:date="2021-05-20T10:54:00Z"/>
        </w:trPr>
        <w:tc>
          <w:tcPr>
            <w:tcW w:w="1494" w:type="dxa"/>
          </w:tcPr>
          <w:p w14:paraId="6252C5BE" w14:textId="7288EF6F" w:rsidR="003547B7" w:rsidRDefault="003547B7" w:rsidP="00545AC2">
            <w:pPr>
              <w:snapToGrid w:val="0"/>
              <w:spacing w:line="264" w:lineRule="auto"/>
              <w:rPr>
                <w:ins w:id="804" w:author="Huawei" w:date="2021-05-20T10:54:00Z"/>
                <w:rFonts w:eastAsiaTheme="minorEastAsia"/>
                <w:sz w:val="18"/>
                <w:szCs w:val="18"/>
                <w:lang w:eastAsia="zh-CN"/>
              </w:rPr>
            </w:pPr>
            <w:ins w:id="805" w:author="Huawei" w:date="2021-05-20T10:54:00Z">
              <w:r>
                <w:rPr>
                  <w:rFonts w:eastAsiaTheme="minorEastAsia"/>
                  <w:sz w:val="18"/>
                  <w:szCs w:val="18"/>
                  <w:lang w:eastAsia="zh-CN"/>
                </w:rPr>
                <w:t xml:space="preserve">Huawei, </w:t>
              </w:r>
              <w:r>
                <w:rPr>
                  <w:rFonts w:eastAsiaTheme="minorEastAsia"/>
                  <w:sz w:val="18"/>
                  <w:szCs w:val="18"/>
                  <w:lang w:eastAsia="zh-CN"/>
                </w:rPr>
                <w:lastRenderedPageBreak/>
                <w:t>HiSilicon (2</w:t>
              </w:r>
              <w:r w:rsidRPr="003547B7">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1C78FE17" w14:textId="42502C2D" w:rsidR="003547B7" w:rsidRDefault="003547B7" w:rsidP="00545AC2">
            <w:pPr>
              <w:snapToGrid w:val="0"/>
              <w:spacing w:line="264" w:lineRule="auto"/>
              <w:rPr>
                <w:ins w:id="806" w:author="Huawei" w:date="2021-05-20T10:54:00Z"/>
                <w:rFonts w:eastAsiaTheme="minorEastAsia"/>
                <w:sz w:val="18"/>
                <w:szCs w:val="18"/>
                <w:lang w:eastAsia="zh-CN"/>
              </w:rPr>
            </w:pPr>
            <w:ins w:id="807" w:author="Huawei" w:date="2021-05-20T10:54:00Z">
              <w:r>
                <w:rPr>
                  <w:rFonts w:eastAsiaTheme="minorEastAsia"/>
                  <w:sz w:val="18"/>
                  <w:szCs w:val="18"/>
                  <w:lang w:eastAsia="zh-CN"/>
                </w:rPr>
                <w:lastRenderedPageBreak/>
                <w:t xml:space="preserve">Open to study this. Suggest the following </w:t>
              </w:r>
            </w:ins>
            <w:ins w:id="808" w:author="Huawei" w:date="2021-05-20T11:04:00Z">
              <w:r w:rsidR="001E11C3">
                <w:rPr>
                  <w:rFonts w:eastAsiaTheme="minorEastAsia"/>
                  <w:sz w:val="18"/>
                  <w:szCs w:val="18"/>
                  <w:lang w:eastAsia="zh-CN"/>
                </w:rPr>
                <w:t xml:space="preserve">generic </w:t>
              </w:r>
            </w:ins>
            <w:ins w:id="809" w:author="Huawei" w:date="2021-05-20T10:54:00Z">
              <w:r>
                <w:rPr>
                  <w:rFonts w:eastAsiaTheme="minorEastAsia"/>
                  <w:sz w:val="18"/>
                  <w:szCs w:val="18"/>
                  <w:lang w:eastAsia="zh-CN"/>
                </w:rPr>
                <w:t>proposal:</w:t>
              </w:r>
            </w:ins>
          </w:p>
          <w:p w14:paraId="68B879B1" w14:textId="77777777" w:rsidR="003547B7" w:rsidRDefault="003547B7" w:rsidP="00545AC2">
            <w:pPr>
              <w:snapToGrid w:val="0"/>
              <w:spacing w:line="264" w:lineRule="auto"/>
              <w:rPr>
                <w:ins w:id="810" w:author="Huawei" w:date="2021-05-20T10:54:00Z"/>
                <w:rFonts w:eastAsiaTheme="minorEastAsia"/>
                <w:sz w:val="18"/>
                <w:szCs w:val="18"/>
                <w:lang w:eastAsia="zh-CN"/>
              </w:rPr>
            </w:pPr>
          </w:p>
          <w:p w14:paraId="08216421" w14:textId="77777777" w:rsidR="003547B7" w:rsidRPr="007416B2" w:rsidRDefault="003547B7" w:rsidP="00545AC2">
            <w:pPr>
              <w:snapToGrid w:val="0"/>
              <w:spacing w:line="264" w:lineRule="auto"/>
              <w:rPr>
                <w:ins w:id="811" w:author="Huawei" w:date="2021-05-20T10:54:00Z"/>
                <w:rFonts w:eastAsiaTheme="minorEastAsia"/>
                <w:sz w:val="18"/>
                <w:szCs w:val="18"/>
                <w:lang w:eastAsia="zh-CN"/>
              </w:rPr>
            </w:pPr>
            <w:ins w:id="812" w:author="Huawei" w:date="2021-05-20T10:54:00Z">
              <w:r w:rsidRPr="007416B2">
                <w:rPr>
                  <w:rFonts w:eastAsiaTheme="minorEastAsia"/>
                  <w:sz w:val="18"/>
                  <w:szCs w:val="18"/>
                  <w:lang w:eastAsia="zh-CN"/>
                </w:rPr>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ins>
          </w:p>
          <w:p w14:paraId="040AFDE4" w14:textId="77777777" w:rsidR="003547B7" w:rsidRPr="007416B2" w:rsidRDefault="003547B7" w:rsidP="003547B7">
            <w:pPr>
              <w:pStyle w:val="ListParagraph"/>
              <w:numPr>
                <w:ilvl w:val="0"/>
                <w:numId w:val="44"/>
              </w:numPr>
              <w:snapToGrid w:val="0"/>
              <w:spacing w:line="264" w:lineRule="auto"/>
              <w:rPr>
                <w:ins w:id="813" w:author="Huawei" w:date="2021-05-20T10:54:00Z"/>
                <w:rFonts w:eastAsiaTheme="minorEastAsia"/>
                <w:sz w:val="18"/>
                <w:szCs w:val="18"/>
                <w:lang w:eastAsia="zh-CN"/>
              </w:rPr>
            </w:pPr>
            <w:ins w:id="814" w:author="Huawei" w:date="2021-05-20T10:54:00Z">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ins>
          </w:p>
          <w:p w14:paraId="34BAB446" w14:textId="77777777" w:rsidR="003547B7" w:rsidRPr="007416B2" w:rsidRDefault="003547B7" w:rsidP="003547B7">
            <w:pPr>
              <w:pStyle w:val="ListParagraph"/>
              <w:numPr>
                <w:ilvl w:val="0"/>
                <w:numId w:val="44"/>
              </w:numPr>
              <w:snapToGrid w:val="0"/>
              <w:spacing w:line="264" w:lineRule="auto"/>
              <w:rPr>
                <w:ins w:id="815" w:author="Huawei" w:date="2021-05-20T10:54:00Z"/>
                <w:rFonts w:eastAsiaTheme="minorEastAsia"/>
                <w:sz w:val="18"/>
                <w:szCs w:val="18"/>
                <w:lang w:eastAsia="zh-CN"/>
              </w:rPr>
            </w:pPr>
            <w:ins w:id="816" w:author="Huawei" w:date="2021-05-20T10:54:00Z">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ins>
          </w:p>
        </w:tc>
      </w:tr>
      <w:tr w:rsidR="00FC4D0E" w:rsidRPr="007416B2" w14:paraId="40746D00" w14:textId="77777777" w:rsidTr="003547B7">
        <w:tc>
          <w:tcPr>
            <w:tcW w:w="1494" w:type="dxa"/>
          </w:tcPr>
          <w:p w14:paraId="410AC64A" w14:textId="56479CF2" w:rsidR="00FC4D0E" w:rsidRDefault="00FC4D0E" w:rsidP="00FC4D0E">
            <w:pPr>
              <w:snapToGrid w:val="0"/>
              <w:spacing w:line="264" w:lineRule="auto"/>
              <w:rPr>
                <w:rFonts w:eastAsiaTheme="minorEastAsia"/>
                <w:sz w:val="18"/>
                <w:szCs w:val="18"/>
                <w:lang w:eastAsia="zh-CN"/>
              </w:rPr>
            </w:pPr>
            <w:r>
              <w:rPr>
                <w:rFonts w:eastAsiaTheme="minorEastAsia"/>
                <w:sz w:val="18"/>
                <w:szCs w:val="18"/>
                <w:lang w:eastAsia="zh-CN"/>
              </w:rPr>
              <w:lastRenderedPageBreak/>
              <w:t>Futurewei</w:t>
            </w:r>
          </w:p>
        </w:tc>
        <w:tc>
          <w:tcPr>
            <w:tcW w:w="8144" w:type="dxa"/>
          </w:tcPr>
          <w:p w14:paraId="5565E0F8" w14:textId="145CCD47" w:rsidR="00FC4D0E" w:rsidRDefault="00FC4D0E" w:rsidP="00FC4D0E">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ins w:id="817" w:author="高毓恺" w:date="2021-05-19T14:48:00Z">
              <w:r w:rsidR="00F02C69">
                <w:rPr>
                  <w:sz w:val="16"/>
                  <w:szCs w:val="16"/>
                </w:rPr>
                <w:t>, NEC</w:t>
              </w:r>
            </w:ins>
          </w:p>
          <w:p w14:paraId="6D93557E" w14:textId="77777777" w:rsidR="008E53D5" w:rsidRDefault="008E53D5" w:rsidP="008A6953">
            <w:pPr>
              <w:numPr>
                <w:ilvl w:val="0"/>
                <w:numId w:val="15"/>
              </w:numPr>
              <w:snapToGrid w:val="0"/>
              <w:rPr>
                <w:sz w:val="16"/>
                <w:szCs w:val="16"/>
              </w:rPr>
            </w:pPr>
            <w:r>
              <w:rPr>
                <w:sz w:val="16"/>
                <w:szCs w:val="16"/>
              </w:rPr>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818" w:author="Administrator" w:date="2021-05-18T16:37:00Z"/>
        </w:trPr>
        <w:tc>
          <w:tcPr>
            <w:tcW w:w="1494" w:type="dxa"/>
          </w:tcPr>
          <w:p w14:paraId="210051FD" w14:textId="67CA0A56" w:rsidR="001D6DDC" w:rsidRPr="00BC62B9" w:rsidRDefault="001D6DDC" w:rsidP="006B4741">
            <w:pPr>
              <w:jc w:val="center"/>
              <w:rPr>
                <w:ins w:id="819" w:author="Administrator" w:date="2021-05-18T16:37:00Z"/>
                <w:rFonts w:eastAsiaTheme="minorEastAsia"/>
                <w:sz w:val="18"/>
                <w:szCs w:val="18"/>
                <w:lang w:eastAsia="zh-CN"/>
              </w:rPr>
            </w:pPr>
            <w:ins w:id="820"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821" w:author="Administrator" w:date="2021-05-18T16:37:00Z"/>
                <w:rFonts w:eastAsiaTheme="minorEastAsia"/>
                <w:sz w:val="18"/>
                <w:szCs w:val="18"/>
                <w:lang w:eastAsia="zh-CN"/>
              </w:rPr>
            </w:pPr>
            <w:ins w:id="822"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rPr>
          <w:ins w:id="823" w:author="Cao, Jeffrey" w:date="2021-05-19T17:35:00Z"/>
        </w:trPr>
        <w:tc>
          <w:tcPr>
            <w:tcW w:w="1494" w:type="dxa"/>
          </w:tcPr>
          <w:p w14:paraId="787976E9" w14:textId="421510CD" w:rsidR="00532ED2" w:rsidRDefault="00532ED2" w:rsidP="00532ED2">
            <w:pPr>
              <w:jc w:val="center"/>
              <w:rPr>
                <w:ins w:id="824" w:author="Cao, Jeffrey" w:date="2021-05-19T17:35:00Z"/>
                <w:rFonts w:eastAsiaTheme="minorEastAsia"/>
                <w:sz w:val="18"/>
                <w:szCs w:val="18"/>
                <w:lang w:eastAsia="zh-CN"/>
              </w:rPr>
            </w:pPr>
            <w:ins w:id="825" w:author="Cao, Jeffrey" w:date="2021-05-19T17:35: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66D3B5AA" w14:textId="3D32720C" w:rsidR="00532ED2" w:rsidRDefault="00532ED2" w:rsidP="00532ED2">
            <w:pPr>
              <w:snapToGrid w:val="0"/>
              <w:spacing w:line="264" w:lineRule="auto"/>
              <w:rPr>
                <w:ins w:id="826" w:author="Cao, Jeffrey" w:date="2021-05-19T17:35:00Z"/>
                <w:rFonts w:eastAsiaTheme="minorEastAsia"/>
                <w:sz w:val="18"/>
                <w:szCs w:val="18"/>
                <w:lang w:eastAsia="zh-CN"/>
              </w:rPr>
            </w:pPr>
            <w:ins w:id="827" w:author="Cao, Jeffrey" w:date="2021-05-19T17:35:00Z">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ins>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But,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ins w:id="828" w:author="Loic Canonne-Velasquez" w:date="2021-05-18T14:09:00Z">
              <w:r>
                <w:rPr>
                  <w:rFonts w:eastAsiaTheme="minorEastAsia"/>
                  <w:szCs w:val="20"/>
                  <w:lang w:eastAsia="zh-CN"/>
                </w:rPr>
                <w:t>InterDigital</w:t>
              </w:r>
            </w:ins>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ins w:id="829" w:author="Loic Canonne-Velasquez" w:date="2021-05-18T14:09:00Z">
              <w:r>
                <w:rPr>
                  <w:sz w:val="18"/>
                  <w:szCs w:val="18"/>
                </w:rPr>
                <w:t>We support FL’s p</w:t>
              </w:r>
            </w:ins>
            <w:ins w:id="830" w:author="Loic Canonne-Velasquez" w:date="2021-05-18T14:10:00Z">
              <w:r>
                <w:rPr>
                  <w:sz w:val="18"/>
                  <w:szCs w:val="18"/>
                </w:rPr>
                <w:t xml:space="preserve">roposal. </w:t>
              </w:r>
            </w:ins>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831"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53FECA22" w:rsidR="00B97755" w:rsidRDefault="00B97755" w:rsidP="00937C37">
            <w:pPr>
              <w:snapToGrid w:val="0"/>
              <w:rPr>
                <w:sz w:val="16"/>
                <w:szCs w:val="16"/>
              </w:rPr>
            </w:pPr>
            <w:r>
              <w:rPr>
                <w:sz w:val="16"/>
                <w:szCs w:val="16"/>
              </w:rPr>
              <w:t>Alt-1 (</w:t>
            </w:r>
            <w:r w:rsidR="006E4418">
              <w:rPr>
                <w:sz w:val="16"/>
                <w:szCs w:val="16"/>
              </w:rPr>
              <w:t>1</w:t>
            </w:r>
            <w:del w:id="832" w:author="Runhua Chen" w:date="2021-05-19T09:27:00Z">
              <w:r w:rsidR="006E4418" w:rsidDel="00B81C22">
                <w:rPr>
                  <w:sz w:val="16"/>
                  <w:szCs w:val="16"/>
                </w:rPr>
                <w:delText>1</w:delText>
              </w:r>
            </w:del>
            <w:ins w:id="833" w:author="Runhua Chen" w:date="2021-05-19T09:27:00Z">
              <w:del w:id="834" w:author="Yuk, Youngsoo (Nokia - KR/Seoul)" w:date="2021-05-19T23:58:00Z">
                <w:r w:rsidR="00B81C22" w:rsidDel="00D503AC">
                  <w:rPr>
                    <w:sz w:val="16"/>
                    <w:szCs w:val="16"/>
                  </w:rPr>
                  <w:delText>3</w:delText>
                </w:r>
              </w:del>
            </w:ins>
            <w:ins w:id="835" w:author="Yuk, Youngsoo (Nokia - KR/Seoul)" w:date="2021-05-19T23:58:00Z">
              <w:del w:id="836" w:author="Runhua Chen" w:date="2021-05-19T22:21:00Z">
                <w:r w:rsidR="00D503AC" w:rsidDel="00EE3968">
                  <w:rPr>
                    <w:sz w:val="16"/>
                    <w:szCs w:val="16"/>
                  </w:rPr>
                  <w:delText>5</w:delText>
                </w:r>
              </w:del>
            </w:ins>
            <w:ins w:id="837" w:author="Runhua Chen" w:date="2021-05-19T22:21:00Z">
              <w:r w:rsidR="00EE3968">
                <w:rPr>
                  <w:sz w:val="16"/>
                  <w:szCs w:val="16"/>
                </w:rPr>
                <w:t>9</w:t>
              </w:r>
            </w:ins>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ins w:id="838" w:author="Chen, Zhe/陈 哲" w:date="2021-05-19T09:24:00Z">
              <w:r w:rsidR="00C81CCF">
                <w:rPr>
                  <w:sz w:val="16"/>
                  <w:szCs w:val="16"/>
                </w:rPr>
                <w:t xml:space="preserve">, </w:t>
              </w:r>
              <w:proofErr w:type="spellStart"/>
              <w:r w:rsidR="00C81CCF">
                <w:rPr>
                  <w:sz w:val="16"/>
                  <w:szCs w:val="16"/>
                </w:rPr>
                <w:t>Fujitsu</w:t>
              </w:r>
            </w:ins>
            <w:ins w:id="839" w:author="Tian, LI(R&amp;D TECH&amp;INNO 5G LAB (CN)-SZ-TCT)" w:date="2021-05-19T16:07:00Z">
              <w:r w:rsidR="00702318">
                <w:rPr>
                  <w:sz w:val="16"/>
                  <w:szCs w:val="16"/>
                </w:rPr>
                <w:t>,TCL</w:t>
              </w:r>
            </w:ins>
            <w:proofErr w:type="spellEnd"/>
            <w:ins w:id="840" w:author="Yuk, Youngsoo (Nokia - KR/Seoul)" w:date="2021-05-19T23:58:00Z">
              <w:r w:rsidR="00D503AC">
                <w:rPr>
                  <w:sz w:val="16"/>
                  <w:szCs w:val="16"/>
                </w:rPr>
                <w:t xml:space="preserve"> Nokia/NSB</w:t>
              </w:r>
            </w:ins>
            <w:ins w:id="841" w:author="Runhua Chen" w:date="2021-05-19T22:19:00Z">
              <w:r w:rsidR="00EE3968">
                <w:rPr>
                  <w:sz w:val="16"/>
                  <w:szCs w:val="16"/>
                </w:rPr>
                <w:t xml:space="preserve">, Ericsson, </w:t>
              </w:r>
            </w:ins>
            <w:ins w:id="842" w:author="Runhua Chen" w:date="2021-05-19T22:20:00Z">
              <w:r w:rsidR="00EE3968">
                <w:rPr>
                  <w:sz w:val="16"/>
                  <w:szCs w:val="16"/>
                </w:rPr>
                <w:t xml:space="preserve">Convida, NEC, Xiaomi, </w:t>
              </w:r>
            </w:ins>
          </w:p>
          <w:p w14:paraId="7F21E15C" w14:textId="77777777" w:rsidR="00B97755" w:rsidRDefault="00B97755" w:rsidP="00937C37">
            <w:pPr>
              <w:snapToGrid w:val="0"/>
              <w:rPr>
                <w:sz w:val="16"/>
                <w:szCs w:val="16"/>
              </w:rPr>
            </w:pPr>
          </w:p>
          <w:p w14:paraId="51CF8114" w14:textId="3AC7B54B" w:rsidR="00B97755" w:rsidRPr="006907FF" w:rsidRDefault="00B97755" w:rsidP="00937C37">
            <w:pPr>
              <w:snapToGrid w:val="0"/>
              <w:rPr>
                <w:sz w:val="16"/>
                <w:szCs w:val="16"/>
                <w:lang w:val="fr-FR"/>
              </w:rPr>
            </w:pPr>
            <w:r w:rsidRPr="006907FF">
              <w:rPr>
                <w:sz w:val="16"/>
                <w:szCs w:val="16"/>
                <w:lang w:val="fr-FR"/>
              </w:rPr>
              <w:t>Alt-2 (</w:t>
            </w:r>
            <w:del w:id="843" w:author="Runhua Chen" w:date="2021-05-19T09:27:00Z">
              <w:r w:rsidR="006E4418" w:rsidRPr="006907FF" w:rsidDel="00B81C22">
                <w:rPr>
                  <w:sz w:val="16"/>
                  <w:szCs w:val="16"/>
                  <w:lang w:val="fr-FR"/>
                </w:rPr>
                <w:delText>6</w:delText>
              </w:r>
            </w:del>
            <w:ins w:id="844" w:author="Yuk, Youngsoo (Nokia - KR/Seoul)" w:date="2021-05-19T23:58:00Z">
              <w:r w:rsidR="00D503AC" w:rsidRPr="006907FF">
                <w:rPr>
                  <w:sz w:val="16"/>
                  <w:szCs w:val="16"/>
                  <w:lang w:val="fr-FR"/>
                </w:rPr>
                <w:t>3</w:t>
              </w:r>
            </w:ins>
            <w:ins w:id="845" w:author="Runhua Chen" w:date="2021-05-19T09:27:00Z">
              <w:del w:id="846" w:author="Yuk, Youngsoo (Nokia - KR/Seoul)" w:date="2021-05-19T23:58:00Z">
                <w:r w:rsidR="00B81C22" w:rsidRPr="006907FF" w:rsidDel="00D503AC">
                  <w:rPr>
                    <w:sz w:val="16"/>
                    <w:szCs w:val="16"/>
                    <w:lang w:val="fr-FR"/>
                  </w:rPr>
                  <w:delText>5</w:delText>
                </w:r>
              </w:del>
            </w:ins>
            <w:proofErr w:type="gramStart"/>
            <w:r w:rsidRPr="006907FF">
              <w:rPr>
                <w:sz w:val="16"/>
                <w:szCs w:val="16"/>
                <w:lang w:val="fr-FR"/>
              </w:rPr>
              <w:t>):</w:t>
            </w:r>
            <w:proofErr w:type="gramEnd"/>
            <w:r w:rsidRPr="006907FF">
              <w:rPr>
                <w:sz w:val="16"/>
                <w:szCs w:val="16"/>
                <w:lang w:val="fr-FR"/>
              </w:rPr>
              <w:t xml:space="preserve"> Qualcomm</w:t>
            </w:r>
            <w:del w:id="847" w:author="Chen, Zhe/陈 哲" w:date="2021-05-19T09:24:00Z">
              <w:r w:rsidRPr="006907FF" w:rsidDel="00C81CCF">
                <w:rPr>
                  <w:sz w:val="16"/>
                  <w:szCs w:val="16"/>
                  <w:lang w:val="fr-FR"/>
                </w:rPr>
                <w:delText>, Fujitsu</w:delText>
              </w:r>
            </w:del>
            <w:r w:rsidRPr="006907FF">
              <w:rPr>
                <w:sz w:val="16"/>
                <w:szCs w:val="16"/>
                <w:lang w:val="fr-FR"/>
              </w:rPr>
              <w:t xml:space="preserve">, </w:t>
            </w:r>
            <w:del w:id="848" w:author="Yuk, Youngsoo (Nokia - KR/Seoul)" w:date="2021-05-19T23:57:00Z">
              <w:r w:rsidRPr="006907FF" w:rsidDel="00D503AC">
                <w:rPr>
                  <w:sz w:val="16"/>
                  <w:szCs w:val="16"/>
                  <w:lang w:val="fr-FR"/>
                </w:rPr>
                <w:delText>Nokia/NSB</w:delText>
              </w:r>
            </w:del>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ins w:id="849" w:author="Runhua Chen" w:date="2021-05-20T10:40:00Z">
              <w:r w:rsidR="00703E31">
                <w:rPr>
                  <w:sz w:val="16"/>
                  <w:szCs w:val="16"/>
                  <w:lang w:val="fr-FR"/>
                </w:rPr>
                <w:t xml:space="preserve"> (4)</w:t>
              </w:r>
            </w:ins>
            <w:r w:rsidRPr="006907FF">
              <w:rPr>
                <w:sz w:val="16"/>
                <w:szCs w:val="16"/>
                <w:lang w:val="fr-FR"/>
              </w:rPr>
              <w:t xml:space="preserve">: </w:t>
            </w:r>
            <w:r w:rsidR="0039571B" w:rsidRPr="006907FF">
              <w:rPr>
                <w:sz w:val="16"/>
                <w:szCs w:val="16"/>
                <w:lang w:val="fr-FR"/>
              </w:rPr>
              <w:t>OPPO</w:t>
            </w:r>
            <w:ins w:id="850" w:author="Runhua Chen" w:date="2021-05-19T22:20:00Z">
              <w:r w:rsidR="00EE3968">
                <w:rPr>
                  <w:sz w:val="16"/>
                  <w:szCs w:val="16"/>
                  <w:lang w:val="fr-FR"/>
                </w:rPr>
                <w:t>, Ericsson</w:t>
              </w:r>
            </w:ins>
            <w:ins w:id="851" w:author="Runhua Chen" w:date="2021-05-20T10:38:00Z">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ins>
            <w:ins w:id="852" w:author="Runhua Chen" w:date="2021-05-19T22:20:00Z">
              <w:r w:rsidR="00EE3968">
                <w:rPr>
                  <w:sz w:val="16"/>
                  <w:szCs w:val="16"/>
                  <w:lang w:val="fr-FR"/>
                </w:rPr>
                <w:t xml:space="preserve">, </w:t>
              </w:r>
            </w:ins>
            <w:ins w:id="853" w:author="Runhua Chen" w:date="2021-05-20T10:39:00Z">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w:t>
              </w:r>
              <w:proofErr w:type="spellStart"/>
              <w:r w:rsidR="00066695">
                <w:rPr>
                  <w:sz w:val="16"/>
                  <w:szCs w:val="16"/>
                  <w:lang w:val="fr-FR"/>
                </w:rPr>
                <w:t>choice</w:t>
              </w:r>
              <w:proofErr w:type="spellEnd"/>
              <w:r w:rsidR="00066695">
                <w:rPr>
                  <w:sz w:val="16"/>
                  <w:szCs w:val="16"/>
                  <w:lang w:val="fr-FR"/>
                </w:rPr>
                <w:t>)</w:t>
              </w:r>
              <w:r w:rsidR="00703E31">
                <w:rPr>
                  <w:sz w:val="16"/>
                  <w:szCs w:val="16"/>
                  <w:lang w:val="fr-FR"/>
                </w:rPr>
                <w:t>, Qualcomm</w:t>
              </w:r>
            </w:ins>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854" w:author="Runhua Chen" w:date="2021-05-18T01:47:00Z"/>
          <w:rFonts w:ascii="Times New Roman" w:hAnsi="Times New Roman" w:cs="Times New Roman"/>
          <w:sz w:val="20"/>
          <w:szCs w:val="20"/>
        </w:rPr>
      </w:pPr>
      <w:ins w:id="855"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856" w:author="Runhua Chen" w:date="2021-05-18T01:47:00Z"/>
          <w:rFonts w:ascii="Times New Roman" w:hAnsi="Times New Roman" w:cs="Times New Roman"/>
          <w:sz w:val="20"/>
          <w:szCs w:val="20"/>
        </w:rPr>
      </w:pPr>
      <w:ins w:id="857"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858" w:author="Runhua Chen" w:date="2021-05-18T01:47:00Z"/>
          <w:rFonts w:ascii="Times New Roman" w:hAnsi="Times New Roman" w:cs="Times New Roman"/>
          <w:sz w:val="20"/>
          <w:szCs w:val="20"/>
        </w:rPr>
      </w:pPr>
      <w:ins w:id="859" w:author="Runhua Chen" w:date="2021-05-18T01:47:00Z">
        <w:r w:rsidRPr="00BC62B9">
          <w:rPr>
            <w:rFonts w:ascii="Times New Roman" w:hAnsi="Times New Roman" w:cs="Times New Roman"/>
            <w:sz w:val="20"/>
            <w:szCs w:val="20"/>
            <w:lang w:val="en-US"/>
          </w:rPr>
          <w:t xml:space="preserve">Alt-2: Configurable </w:t>
        </w:r>
      </w:ins>
      <w:ins w:id="860" w:author="Runhua Chen" w:date="2021-05-18T01:48:00Z">
        <w:r w:rsidRPr="00BC62B9">
          <w:rPr>
            <w:rFonts w:ascii="Times New Roman" w:hAnsi="Times New Roman" w:cs="Times New Roman"/>
            <w:sz w:val="20"/>
            <w:szCs w:val="20"/>
            <w:lang w:val="en-US"/>
          </w:rPr>
          <w:t xml:space="preserve">association between the first/second BFD-RS sets and </w:t>
        </w:r>
      </w:ins>
      <w:ins w:id="861" w:author="Runhua Chen" w:date="2021-05-18T02:09:00Z">
        <w:r w:rsidRPr="00BC62B9">
          <w:rPr>
            <w:rFonts w:ascii="Times New Roman" w:hAnsi="Times New Roman" w:cs="Times New Roman"/>
            <w:sz w:val="20"/>
            <w:szCs w:val="20"/>
            <w:lang w:val="en-US"/>
          </w:rPr>
          <w:t xml:space="preserve">the </w:t>
        </w:r>
      </w:ins>
      <w:ins w:id="862"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863" w:author="Runhua Chen" w:date="2021-05-18T01:47:00Z"/>
          <w:rFonts w:ascii="Times New Roman" w:hAnsi="Times New Roman" w:cs="Times New Roman"/>
          <w:sz w:val="20"/>
          <w:szCs w:val="20"/>
        </w:rPr>
      </w:pPr>
      <w:ins w:id="864"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865"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866" w:author="王 臣玺" w:date="2021-05-17T20:22:00Z">
              <w:r w:rsidRPr="00887EDB">
                <w:rPr>
                  <w:rFonts w:eastAsiaTheme="minorEastAsia"/>
                  <w:sz w:val="18"/>
                  <w:szCs w:val="18"/>
                  <w:lang w:eastAsia="zh-CN"/>
                </w:rPr>
                <w:t>V</w:t>
              </w:r>
            </w:ins>
            <w:ins w:id="867"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868" w:author="王 臣玺" w:date="2021-05-17T20:20:00Z">
              <w:r w:rsidRPr="00887EDB">
                <w:rPr>
                  <w:rFonts w:eastAsiaTheme="minorEastAsia"/>
                  <w:sz w:val="18"/>
                  <w:szCs w:val="18"/>
                  <w:lang w:eastAsia="zh-CN"/>
                </w:rPr>
                <w:t>Suppo</w:t>
              </w:r>
            </w:ins>
            <w:ins w:id="869"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870"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871" w:author="Runhua Chen" w:date="2021-05-18T01:46:00Z"/>
                <w:rFonts w:eastAsiaTheme="minorEastAsia"/>
                <w:sz w:val="18"/>
                <w:szCs w:val="18"/>
                <w:lang w:eastAsia="zh-CN"/>
              </w:rPr>
            </w:pPr>
            <w:ins w:id="872"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873" w:author="Runhua Chen" w:date="2021-05-18T01:46:00Z"/>
                <w:rFonts w:eastAsiaTheme="minorEastAsia"/>
                <w:sz w:val="18"/>
                <w:szCs w:val="18"/>
                <w:lang w:eastAsia="zh-CN"/>
              </w:rPr>
            </w:pPr>
            <w:ins w:id="874" w:author="Runhua Chen" w:date="2021-05-18T02:01:00Z">
              <w:r w:rsidRPr="00887EDB">
                <w:rPr>
                  <w:rFonts w:eastAsiaTheme="minorEastAsia"/>
                  <w:sz w:val="18"/>
                  <w:szCs w:val="18"/>
                  <w:lang w:eastAsia="zh-CN"/>
                </w:rPr>
                <w:t xml:space="preserve">Reformulated the offline proposal to include alt-2 and alt-3. </w:t>
              </w:r>
            </w:ins>
            <w:ins w:id="875"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876"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877" w:author="Administrator" w:date="2021-05-18T16:38:00Z"/>
                <w:rFonts w:eastAsiaTheme="minorEastAsia"/>
                <w:sz w:val="18"/>
                <w:szCs w:val="18"/>
                <w:lang w:eastAsia="zh-CN"/>
              </w:rPr>
            </w:pPr>
            <w:ins w:id="878"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879" w:author="Administrator" w:date="2021-05-18T16:38:00Z"/>
                <w:rFonts w:eastAsiaTheme="minorEastAsia"/>
                <w:sz w:val="18"/>
                <w:szCs w:val="18"/>
                <w:lang w:eastAsia="zh-CN"/>
              </w:rPr>
            </w:pPr>
            <w:ins w:id="880"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881"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882" w:author="Administrator" w:date="2021-05-18T16:38:00Z"/>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ins w:id="883"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ins w:id="884" w:author="Loic Canonne-Velasquez" w:date="2021-05-18T14:09:00Z">
              <w:r>
                <w:rPr>
                  <w:rFonts w:eastAsiaTheme="minorEastAsia"/>
                  <w:szCs w:val="20"/>
                  <w:lang w:eastAsia="zh-CN"/>
                </w:rPr>
                <w:t>InterDigital</w:t>
              </w:r>
            </w:ins>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ins w:id="885" w:author="Loic Canonne-Velasquez" w:date="2021-05-18T14:09:00Z">
              <w:r>
                <w:rPr>
                  <w:sz w:val="18"/>
                  <w:szCs w:val="18"/>
                </w:rPr>
                <w:t>We support FL’s p</w:t>
              </w:r>
            </w:ins>
            <w:ins w:id="886" w:author="Loic Canonne-Velasquez" w:date="2021-05-18T14:10:00Z">
              <w:r>
                <w:rPr>
                  <w:sz w:val="18"/>
                  <w:szCs w:val="18"/>
                </w:rPr>
                <w:t xml:space="preserve">roposal. </w:t>
              </w:r>
            </w:ins>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Convida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rPr>
          <w:ins w:id="887" w:author="minhyun" w:date="2021-05-20T21:50:00Z"/>
        </w:trPr>
        <w:tc>
          <w:tcPr>
            <w:tcW w:w="1494" w:type="dxa"/>
          </w:tcPr>
          <w:p w14:paraId="4FF7F31C" w14:textId="1D3C556B" w:rsidR="003A621C" w:rsidRDefault="003A621C" w:rsidP="003A621C">
            <w:pPr>
              <w:snapToGrid w:val="0"/>
              <w:spacing w:line="264" w:lineRule="auto"/>
              <w:rPr>
                <w:ins w:id="888" w:author="minhyun" w:date="2021-05-20T21:50:00Z"/>
                <w:rFonts w:eastAsiaTheme="minorEastAsia"/>
                <w:szCs w:val="20"/>
                <w:lang w:eastAsia="zh-CN"/>
              </w:rPr>
            </w:pPr>
            <w:ins w:id="889" w:author="minhyun" w:date="2021-05-20T21:50:00Z">
              <w:r w:rsidRPr="007617ED">
                <w:rPr>
                  <w:rFonts w:eastAsia="Malgun Gothic" w:hint="eastAsia"/>
                  <w:sz w:val="18"/>
                  <w:szCs w:val="20"/>
                  <w:lang w:eastAsia="ko-KR"/>
                </w:rPr>
                <w:t>E</w:t>
              </w:r>
              <w:r w:rsidRPr="007617ED">
                <w:rPr>
                  <w:rFonts w:eastAsia="Malgun Gothic"/>
                  <w:sz w:val="18"/>
                  <w:szCs w:val="20"/>
                  <w:lang w:eastAsia="ko-KR"/>
                </w:rPr>
                <w:t>TRI</w:t>
              </w:r>
            </w:ins>
          </w:p>
        </w:tc>
        <w:tc>
          <w:tcPr>
            <w:tcW w:w="8144" w:type="dxa"/>
          </w:tcPr>
          <w:p w14:paraId="76364B11" w14:textId="2EA5B028" w:rsidR="003A621C" w:rsidRDefault="003A621C" w:rsidP="003A621C">
            <w:pPr>
              <w:snapToGrid w:val="0"/>
              <w:spacing w:line="264" w:lineRule="auto"/>
              <w:rPr>
                <w:ins w:id="890" w:author="minhyun" w:date="2021-05-20T21:50:00Z"/>
                <w:rFonts w:eastAsiaTheme="minorEastAsia"/>
                <w:szCs w:val="18"/>
                <w:lang w:eastAsia="zh-CN"/>
              </w:rPr>
            </w:pPr>
            <w:ins w:id="891" w:author="minhyun" w:date="2021-05-20T21:50:00Z">
              <w:r w:rsidRPr="007617ED">
                <w:rPr>
                  <w:rFonts w:eastAsia="Malgun Gothic" w:hint="eastAsia"/>
                  <w:sz w:val="18"/>
                  <w:szCs w:val="18"/>
                  <w:lang w:eastAsia="ko-KR"/>
                </w:rPr>
                <w:t>S</w:t>
              </w:r>
              <w:r w:rsidRPr="007617ED">
                <w:rPr>
                  <w:rFonts w:eastAsia="Malgun Gothic"/>
                  <w:sz w:val="18"/>
                  <w:szCs w:val="18"/>
                  <w:lang w:eastAsia="ko-KR"/>
                </w:rPr>
                <w:t>upport Alt-1.</w:t>
              </w:r>
            </w:ins>
          </w:p>
        </w:tc>
      </w:tr>
      <w:tr w:rsidR="00227E27" w14:paraId="4182A8BF" w14:textId="77777777" w:rsidTr="006907FF">
        <w:tc>
          <w:tcPr>
            <w:tcW w:w="1494" w:type="dxa"/>
          </w:tcPr>
          <w:p w14:paraId="41B0146C" w14:textId="4246F8EC" w:rsidR="00227E27" w:rsidRPr="007617ED" w:rsidRDefault="00227E27" w:rsidP="00227E27">
            <w:pPr>
              <w:snapToGrid w:val="0"/>
              <w:spacing w:line="264" w:lineRule="auto"/>
              <w:rPr>
                <w:rFonts w:eastAsia="Malgun Gothic" w:hint="eastAsia"/>
                <w:sz w:val="18"/>
                <w:szCs w:val="20"/>
                <w:lang w:eastAsia="ko-KR"/>
              </w:rPr>
            </w:pPr>
            <w:r>
              <w:rPr>
                <w:rFonts w:eastAsia="Malgun Gothic"/>
                <w:sz w:val="18"/>
                <w:szCs w:val="20"/>
                <w:lang w:eastAsia="ko-KR"/>
              </w:rPr>
              <w:t>Futurewei</w:t>
            </w:r>
          </w:p>
        </w:tc>
        <w:tc>
          <w:tcPr>
            <w:tcW w:w="8144" w:type="dxa"/>
          </w:tcPr>
          <w:p w14:paraId="1B0C4A14" w14:textId="37C8580B" w:rsidR="00227E27" w:rsidRPr="007617ED" w:rsidRDefault="00227E27" w:rsidP="00227E27">
            <w:pPr>
              <w:snapToGrid w:val="0"/>
              <w:spacing w:line="264" w:lineRule="auto"/>
              <w:rPr>
                <w:rFonts w:eastAsia="Malgun Gothic" w:hint="eastAsia"/>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lastRenderedPageBreak/>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907FF">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907FF">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907FF">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907FF">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907FF">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907FF">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907FF">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892"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893"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ins>
          </w:p>
        </w:tc>
      </w:tr>
      <w:tr w:rsidR="006B4741" w14:paraId="744AE7F1" w14:textId="77777777" w:rsidTr="006907FF">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907FF">
        <w:trPr>
          <w:ins w:id="894"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895" w:author="Administrator" w:date="2021-05-18T16:39:00Z"/>
                <w:rFonts w:eastAsiaTheme="minorEastAsia"/>
                <w:sz w:val="18"/>
                <w:szCs w:val="18"/>
                <w:lang w:eastAsia="zh-CN"/>
              </w:rPr>
            </w:pPr>
            <w:ins w:id="896"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897" w:author="Administrator" w:date="2021-05-18T16:39:00Z"/>
                <w:rFonts w:eastAsiaTheme="minorEastAsia"/>
                <w:sz w:val="18"/>
                <w:szCs w:val="18"/>
                <w:lang w:eastAsia="zh-CN"/>
              </w:rPr>
            </w:pPr>
            <w:ins w:id="898" w:author="Administrator" w:date="2021-05-18T16:39:00Z">
              <w:r w:rsidRPr="00887EDB">
                <w:rPr>
                  <w:rFonts w:eastAsiaTheme="minorEastAsia"/>
                  <w:sz w:val="18"/>
                  <w:szCs w:val="18"/>
                  <w:lang w:eastAsia="zh-CN"/>
                </w:rPr>
                <w:t xml:space="preserve">We </w:t>
              </w:r>
            </w:ins>
            <w:ins w:id="899"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907FF">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907FF">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r w:rsidR="00F02C69" w14:paraId="3A0D2055" w14:textId="77777777" w:rsidTr="006907FF">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6907FF">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6907FF">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6907FF">
        <w:tc>
          <w:tcPr>
            <w:tcW w:w="1386" w:type="dxa"/>
          </w:tcPr>
          <w:p w14:paraId="4C2C14C4" w14:textId="77777777" w:rsidR="006907FF" w:rsidRDefault="006907FF" w:rsidP="007E4D88">
            <w:pPr>
              <w:snapToGrid w:val="0"/>
              <w:spacing w:line="264" w:lineRule="auto"/>
              <w:rPr>
                <w:rFonts w:eastAsiaTheme="minorEastAsia"/>
                <w:szCs w:val="20"/>
                <w:lang w:eastAsia="zh-CN"/>
              </w:rPr>
            </w:pPr>
            <w:ins w:id="900" w:author="Loic Canonne-Velasquez" w:date="2021-05-18T14:09:00Z">
              <w:r>
                <w:rPr>
                  <w:rFonts w:eastAsiaTheme="minorEastAsia"/>
                  <w:szCs w:val="20"/>
                  <w:lang w:eastAsia="zh-CN"/>
                </w:rPr>
                <w:t>InterDigital</w:t>
              </w:r>
            </w:ins>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ins w:id="901" w:author="Loic Canonne-Velasquez" w:date="2021-05-18T14:09:00Z">
              <w:r>
                <w:rPr>
                  <w:sz w:val="18"/>
                  <w:szCs w:val="18"/>
                </w:rPr>
                <w:t>We support FL’s p</w:t>
              </w:r>
            </w:ins>
            <w:ins w:id="902" w:author="Loic Canonne-Velasquez" w:date="2021-05-18T14:10:00Z">
              <w:r>
                <w:rPr>
                  <w:sz w:val="18"/>
                  <w:szCs w:val="18"/>
                </w:rPr>
                <w:t xml:space="preserve">roposal. </w:t>
              </w:r>
            </w:ins>
          </w:p>
        </w:tc>
      </w:tr>
      <w:tr w:rsidR="007E6EF0" w14:paraId="7F07B0E1" w14:textId="77777777" w:rsidTr="006907FF">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6907FF">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6907FF">
        <w:trPr>
          <w:ins w:id="903" w:author="minhyun" w:date="2021-05-20T21:51:00Z"/>
        </w:trPr>
        <w:tc>
          <w:tcPr>
            <w:tcW w:w="1386" w:type="dxa"/>
          </w:tcPr>
          <w:p w14:paraId="3EEAC6AE" w14:textId="5CC79C15" w:rsidR="008A1631" w:rsidRDefault="008A1631" w:rsidP="008A1631">
            <w:pPr>
              <w:snapToGrid w:val="0"/>
              <w:spacing w:line="264" w:lineRule="auto"/>
              <w:rPr>
                <w:ins w:id="904" w:author="minhyun" w:date="2021-05-20T21:51:00Z"/>
                <w:rFonts w:eastAsiaTheme="minorEastAsia"/>
                <w:sz w:val="18"/>
                <w:szCs w:val="18"/>
                <w:lang w:eastAsia="zh-CN"/>
              </w:rPr>
            </w:pPr>
            <w:ins w:id="905"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4" w:type="dxa"/>
          </w:tcPr>
          <w:p w14:paraId="4FD4DA00" w14:textId="70BBB0C9" w:rsidR="008A1631" w:rsidRDefault="008A1631" w:rsidP="008A1631">
            <w:pPr>
              <w:snapToGrid w:val="0"/>
              <w:spacing w:line="264" w:lineRule="auto"/>
              <w:rPr>
                <w:ins w:id="906" w:author="minhyun" w:date="2021-05-20T21:51:00Z"/>
                <w:rFonts w:eastAsiaTheme="minorEastAsia"/>
                <w:sz w:val="18"/>
                <w:szCs w:val="18"/>
                <w:lang w:eastAsia="zh-CN"/>
              </w:rPr>
            </w:pPr>
            <w:ins w:id="907" w:author="minhyun" w:date="2021-05-20T21:51:00Z">
              <w:r>
                <w:rPr>
                  <w:rFonts w:eastAsia="Malgun Gothic" w:hint="eastAsia"/>
                  <w:sz w:val="18"/>
                  <w:szCs w:val="18"/>
                  <w:lang w:eastAsia="ko-KR"/>
                </w:rPr>
                <w:t>N</w:t>
              </w:r>
              <w:r>
                <w:rPr>
                  <w:rFonts w:eastAsia="Malgun Gothic"/>
                  <w:sz w:val="18"/>
                  <w:szCs w:val="18"/>
                  <w:lang w:eastAsia="ko-KR"/>
                </w:rPr>
                <w:t>ot support.</w:t>
              </w:r>
            </w:ins>
          </w:p>
        </w:tc>
      </w:tr>
      <w:tr w:rsidR="00C00BA4" w14:paraId="4EB82D8F" w14:textId="77777777" w:rsidTr="006907FF">
        <w:tc>
          <w:tcPr>
            <w:tcW w:w="1386" w:type="dxa"/>
          </w:tcPr>
          <w:p w14:paraId="1B44BD67" w14:textId="3995D9DC" w:rsidR="00C00BA4" w:rsidRDefault="00C00BA4" w:rsidP="00C00BA4">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144" w:type="dxa"/>
          </w:tcPr>
          <w:p w14:paraId="3722D7A9" w14:textId="44D39F1E" w:rsidR="00C00BA4" w:rsidRDefault="00C00BA4" w:rsidP="00C00BA4">
            <w:pPr>
              <w:snapToGrid w:val="0"/>
              <w:spacing w:line="264" w:lineRule="auto"/>
              <w:rPr>
                <w:rFonts w:eastAsia="Malgun Gothic" w:hint="eastAsia"/>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908"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908"/>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907FF">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907FF">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907FF">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907FF">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907FF">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907FF">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909" w:author="王 臣玺" w:date="2021-05-17T20:22:00Z">
              <w:r w:rsidRPr="00887EDB">
                <w:rPr>
                  <w:rFonts w:eastAsia="SimSun" w:hint="eastAsia"/>
                  <w:b/>
                  <w:bCs/>
                  <w:color w:val="4A442A" w:themeColor="background2" w:themeShade="40"/>
                  <w:sz w:val="18"/>
                  <w:szCs w:val="18"/>
                  <w:lang w:eastAsia="zh-CN"/>
                </w:rPr>
                <w:lastRenderedPageBreak/>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910" w:author="王 臣玺" w:date="2021-05-17T20:24:00Z">
              <w:r w:rsidRPr="00887EDB">
                <w:rPr>
                  <w:rFonts w:eastAsiaTheme="minorEastAsia"/>
                  <w:sz w:val="18"/>
                  <w:szCs w:val="18"/>
                  <w:lang w:eastAsia="zh-CN"/>
                </w:rPr>
                <w:t xml:space="preserve">Support. </w:t>
              </w:r>
            </w:ins>
            <w:ins w:id="911"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907FF">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907FF">
        <w:trPr>
          <w:ins w:id="912"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913" w:author="Administrator" w:date="2021-05-18T16:41:00Z"/>
                <w:rFonts w:eastAsiaTheme="minorEastAsia"/>
                <w:sz w:val="18"/>
                <w:szCs w:val="18"/>
                <w:lang w:eastAsia="zh-CN"/>
              </w:rPr>
            </w:pPr>
            <w:ins w:id="914"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915" w:author="Administrator" w:date="2021-05-18T16:41:00Z"/>
                <w:rFonts w:ascii="Times New Roman" w:eastAsiaTheme="minorEastAsia" w:hAnsi="Times New Roman" w:cs="Times New Roman"/>
                <w:sz w:val="18"/>
                <w:szCs w:val="18"/>
                <w:lang w:val="en-US" w:eastAsia="zh-CN"/>
              </w:rPr>
            </w:pPr>
            <w:ins w:id="916"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907FF">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907FF">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907FF">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6907FF">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6907FF">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6907FF">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6907FF">
        <w:tc>
          <w:tcPr>
            <w:tcW w:w="1494" w:type="dxa"/>
          </w:tcPr>
          <w:p w14:paraId="0AA0A761" w14:textId="77777777" w:rsidR="006907FF" w:rsidRDefault="006907FF" w:rsidP="007E4D88">
            <w:pPr>
              <w:snapToGrid w:val="0"/>
              <w:spacing w:line="264" w:lineRule="auto"/>
              <w:rPr>
                <w:rFonts w:eastAsiaTheme="minorEastAsia"/>
                <w:szCs w:val="20"/>
                <w:lang w:eastAsia="zh-CN"/>
              </w:rPr>
            </w:pPr>
            <w:ins w:id="917" w:author="Loic Canonne-Velasquez" w:date="2021-05-18T14:09:00Z">
              <w:r>
                <w:rPr>
                  <w:rFonts w:eastAsiaTheme="minorEastAsia"/>
                  <w:szCs w:val="20"/>
                  <w:lang w:eastAsia="zh-CN"/>
                </w:rPr>
                <w:t>InterDigital</w:t>
              </w:r>
            </w:ins>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ins w:id="918" w:author="Loic Canonne-Velasquez" w:date="2021-05-18T14:09:00Z">
              <w:r>
                <w:rPr>
                  <w:sz w:val="18"/>
                  <w:szCs w:val="18"/>
                </w:rPr>
                <w:t>We support FL’s p</w:t>
              </w:r>
            </w:ins>
            <w:ins w:id="919" w:author="Loic Canonne-Velasquez" w:date="2021-05-18T14:10:00Z">
              <w:r>
                <w:rPr>
                  <w:sz w:val="18"/>
                  <w:szCs w:val="18"/>
                </w:rPr>
                <w:t xml:space="preserve">roposal. </w:t>
              </w:r>
            </w:ins>
          </w:p>
        </w:tc>
      </w:tr>
      <w:tr w:rsidR="001137F6" w14:paraId="52758C4F" w14:textId="77777777" w:rsidTr="006907FF">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6907FF">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6907FF">
        <w:trPr>
          <w:ins w:id="920" w:author="minhyun" w:date="2021-05-20T21:51:00Z"/>
        </w:trPr>
        <w:tc>
          <w:tcPr>
            <w:tcW w:w="1494" w:type="dxa"/>
          </w:tcPr>
          <w:p w14:paraId="5F248CB3" w14:textId="514218E5" w:rsidR="00F07F9C" w:rsidRDefault="00F07F9C" w:rsidP="00F07F9C">
            <w:pPr>
              <w:snapToGrid w:val="0"/>
              <w:spacing w:line="264" w:lineRule="auto"/>
              <w:rPr>
                <w:ins w:id="921" w:author="minhyun" w:date="2021-05-20T21:51:00Z"/>
                <w:rFonts w:eastAsiaTheme="minorEastAsia"/>
                <w:sz w:val="18"/>
                <w:szCs w:val="18"/>
                <w:lang w:eastAsia="zh-CN"/>
              </w:rPr>
            </w:pPr>
            <w:ins w:id="922" w:author="minhyun" w:date="2021-05-20T21:51:00Z">
              <w:r>
                <w:rPr>
                  <w:rFonts w:eastAsia="Malgun Gothic" w:hint="eastAsia"/>
                  <w:sz w:val="18"/>
                  <w:szCs w:val="18"/>
                  <w:lang w:eastAsia="ko-KR"/>
                </w:rPr>
                <w:t>E</w:t>
              </w:r>
              <w:r>
                <w:rPr>
                  <w:rFonts w:eastAsia="Malgun Gothic"/>
                  <w:sz w:val="18"/>
                  <w:szCs w:val="18"/>
                  <w:lang w:eastAsia="ko-KR"/>
                </w:rPr>
                <w:t>TRI</w:t>
              </w:r>
            </w:ins>
          </w:p>
        </w:tc>
        <w:tc>
          <w:tcPr>
            <w:tcW w:w="8036" w:type="dxa"/>
          </w:tcPr>
          <w:p w14:paraId="1836886B" w14:textId="6FC1F1B7" w:rsidR="00F07F9C" w:rsidRDefault="00F07F9C" w:rsidP="00F07F9C">
            <w:pPr>
              <w:snapToGrid w:val="0"/>
              <w:spacing w:line="264" w:lineRule="auto"/>
              <w:rPr>
                <w:ins w:id="923" w:author="minhyun" w:date="2021-05-20T21:51:00Z"/>
                <w:rFonts w:eastAsiaTheme="minorEastAsia"/>
                <w:sz w:val="18"/>
                <w:szCs w:val="18"/>
                <w:lang w:eastAsia="zh-CN"/>
              </w:rPr>
            </w:pPr>
            <w:ins w:id="924" w:author="minhyun" w:date="2021-05-20T21:51:00Z">
              <w:r>
                <w:rPr>
                  <w:rFonts w:eastAsia="Malgun Gothic" w:hint="eastAsia"/>
                  <w:sz w:val="18"/>
                  <w:szCs w:val="18"/>
                  <w:lang w:eastAsia="ko-KR"/>
                </w:rPr>
                <w:t>N</w:t>
              </w:r>
              <w:r>
                <w:rPr>
                  <w:rFonts w:eastAsia="Malgun Gothic"/>
                  <w:sz w:val="18"/>
                  <w:szCs w:val="18"/>
                  <w:lang w:eastAsia="ko-KR"/>
                </w:rPr>
                <w:t>ot needed.</w:t>
              </w:r>
            </w:ins>
          </w:p>
        </w:tc>
      </w:tr>
      <w:tr w:rsidR="001C518D" w14:paraId="4A17EC84" w14:textId="77777777" w:rsidTr="006907FF">
        <w:tc>
          <w:tcPr>
            <w:tcW w:w="1494" w:type="dxa"/>
          </w:tcPr>
          <w:p w14:paraId="084DBF9E" w14:textId="7E61D542" w:rsidR="001C518D" w:rsidRDefault="001C518D" w:rsidP="001C518D">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036" w:type="dxa"/>
          </w:tcPr>
          <w:p w14:paraId="29BCC680" w14:textId="0A3F372C" w:rsidR="001C518D" w:rsidRDefault="001C518D" w:rsidP="001C518D">
            <w:pPr>
              <w:snapToGrid w:val="0"/>
              <w:spacing w:line="264" w:lineRule="auto"/>
              <w:rPr>
                <w:rFonts w:eastAsia="Malgun Gothic" w:hint="eastAsia"/>
                <w:sz w:val="18"/>
                <w:szCs w:val="18"/>
                <w:lang w:eastAsia="ko-KR"/>
              </w:rPr>
            </w:pPr>
            <w:r>
              <w:rPr>
                <w:rFonts w:eastAsia="Malgun Gothic"/>
                <w:sz w:val="18"/>
                <w:szCs w:val="18"/>
                <w:lang w:eastAsia="ko-KR"/>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ins w:id="925" w:author="Runhua Chen" w:date="2021-05-19T09:31:00Z">
              <w:r w:rsidR="00B81C22">
                <w:rPr>
                  <w:sz w:val="16"/>
                  <w:szCs w:val="16"/>
                </w:rPr>
                <w:t xml:space="preserve"> (</w:t>
              </w:r>
            </w:ins>
            <w:ins w:id="926" w:author="Runhua Chen" w:date="2021-05-20T10:44:00Z">
              <w:r w:rsidR="00500F67">
                <w:rPr>
                  <w:sz w:val="16"/>
                  <w:szCs w:val="16"/>
                </w:rPr>
                <w:t>1</w:t>
              </w:r>
            </w:ins>
            <w:ins w:id="927" w:author="Runhua Chen" w:date="2021-05-20T10:50:00Z">
              <w:r w:rsidR="00BD613D">
                <w:rPr>
                  <w:sz w:val="16"/>
                  <w:szCs w:val="16"/>
                </w:rPr>
                <w:t>4</w:t>
              </w:r>
            </w:ins>
            <w:ins w:id="928" w:author="Runhua Chen" w:date="2021-05-19T09:31:00Z">
              <w:r w:rsidR="00B81C22">
                <w:rPr>
                  <w:sz w:val="16"/>
                  <w:szCs w:val="16"/>
                </w:rPr>
                <w:t>)</w:t>
              </w:r>
            </w:ins>
            <w:r w:rsidRPr="005E0380">
              <w:rPr>
                <w:sz w:val="16"/>
                <w:szCs w:val="16"/>
              </w:rPr>
              <w:t>: Qualcomm, DOCOMO, CATT</w:t>
            </w:r>
            <w:ins w:id="929" w:author="Alex Liou" w:date="2021-05-17T19:07:00Z">
              <w:r w:rsidR="006B4293">
                <w:rPr>
                  <w:sz w:val="16"/>
                  <w:szCs w:val="16"/>
                </w:rPr>
                <w:t>, APT/FGI</w:t>
              </w:r>
            </w:ins>
            <w:ins w:id="930" w:author="Cao, Jeffrey" w:date="2021-05-19T17:35:00Z">
              <w:r w:rsidR="00532ED2">
                <w:rPr>
                  <w:sz w:val="16"/>
                  <w:szCs w:val="16"/>
                </w:rPr>
                <w:t>, Sony</w:t>
              </w:r>
            </w:ins>
            <w:ins w:id="931" w:author="Runhua Chen" w:date="2021-05-19T22:22:00Z">
              <w:r w:rsidR="00EE3968">
                <w:rPr>
                  <w:sz w:val="16"/>
                  <w:szCs w:val="16"/>
                </w:rPr>
                <w:t>, CMCC</w:t>
              </w:r>
            </w:ins>
            <w:ins w:id="932" w:author="Runhua Chen" w:date="2021-05-19T22:23:00Z">
              <w:r w:rsidR="00EE3968">
                <w:rPr>
                  <w:sz w:val="16"/>
                  <w:szCs w:val="16"/>
                </w:rPr>
                <w:t xml:space="preserve">, Intel, Convida, </w:t>
              </w:r>
            </w:ins>
            <w:ins w:id="933" w:author="Runhua Chen" w:date="2021-05-20T10:44:00Z">
              <w:r w:rsidR="00500F67">
                <w:rPr>
                  <w:sz w:val="16"/>
                  <w:szCs w:val="16"/>
                </w:rPr>
                <w:t>ETRI, Apple, LGE</w:t>
              </w:r>
            </w:ins>
            <w:ins w:id="934" w:author="Runhua Chen" w:date="2021-05-20T10:47:00Z">
              <w:r w:rsidR="00500F67">
                <w:rPr>
                  <w:sz w:val="16"/>
                  <w:szCs w:val="16"/>
                </w:rPr>
                <w:t xml:space="preserve">, </w:t>
              </w:r>
              <w:proofErr w:type="spellStart"/>
              <w:r w:rsidR="00500F67">
                <w:rPr>
                  <w:sz w:val="16"/>
                  <w:szCs w:val="16"/>
                </w:rPr>
                <w:t>Fujitsu,</w:t>
              </w:r>
            </w:ins>
            <w:ins w:id="935" w:author="Runhua Chen" w:date="2021-05-20T10:49:00Z">
              <w:r w:rsidR="00500F67">
                <w:rPr>
                  <w:sz w:val="16"/>
                  <w:szCs w:val="16"/>
                </w:rPr>
                <w:t>InterDigital</w:t>
              </w:r>
            </w:ins>
            <w:proofErr w:type="spell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ins w:id="936" w:author="Runhua Chen" w:date="2021-05-19T09:31:00Z">
              <w:r w:rsidR="00B81C22">
                <w:rPr>
                  <w:sz w:val="16"/>
                  <w:szCs w:val="16"/>
                </w:rPr>
                <w:t xml:space="preserve"> (</w:t>
              </w:r>
            </w:ins>
            <w:ins w:id="937" w:author="Runhua Chen" w:date="2021-05-20T10:50:00Z">
              <w:r w:rsidR="00BD613D">
                <w:rPr>
                  <w:sz w:val="16"/>
                  <w:szCs w:val="16"/>
                </w:rPr>
                <w:t>7</w:t>
              </w:r>
            </w:ins>
            <w:ins w:id="938" w:author="Runhua Chen" w:date="2021-05-19T09:31:00Z">
              <w:r w:rsidR="00B81C22">
                <w:rPr>
                  <w:sz w:val="16"/>
                  <w:szCs w:val="16"/>
                </w:rPr>
                <w:t>)</w:t>
              </w:r>
            </w:ins>
            <w:r w:rsidRPr="005E0380">
              <w:rPr>
                <w:sz w:val="16"/>
                <w:szCs w:val="16"/>
              </w:rPr>
              <w:t>: OPPO</w:t>
            </w:r>
            <w:ins w:id="939" w:author="ZTE" w:date="2021-05-18T18:18:00Z">
              <w:r w:rsidR="00117099">
                <w:rPr>
                  <w:sz w:val="16"/>
                  <w:szCs w:val="16"/>
                </w:rPr>
                <w:t>, ZTE</w:t>
              </w:r>
            </w:ins>
            <w:ins w:id="940" w:author="Runhua Chen" w:date="2021-05-20T10:44:00Z">
              <w:r w:rsidR="00500F67">
                <w:rPr>
                  <w:sz w:val="16"/>
                  <w:szCs w:val="16"/>
                </w:rPr>
                <w:t>, Apple, LGE</w:t>
              </w:r>
            </w:ins>
            <w:ins w:id="941" w:author="Runhua Chen" w:date="2021-05-20T10:46:00Z">
              <w:r w:rsidR="00500F67">
                <w:rPr>
                  <w:sz w:val="16"/>
                  <w:szCs w:val="16"/>
                </w:rPr>
                <w:t xml:space="preserve">, vivo, </w:t>
              </w:r>
            </w:ins>
            <w:ins w:id="942" w:author="Runhua Chen" w:date="2021-05-20T10:47:00Z">
              <w:r w:rsidR="00500F67">
                <w:rPr>
                  <w:sz w:val="16"/>
                  <w:szCs w:val="16"/>
                </w:rPr>
                <w:t xml:space="preserve">Fujitsu, </w:t>
              </w:r>
            </w:ins>
            <w:ins w:id="943" w:author="Runhua Chen" w:date="2021-05-20T10:49:00Z">
              <w:r w:rsidR="00500F67">
                <w:rPr>
                  <w:sz w:val="16"/>
                  <w:szCs w:val="16"/>
                </w:rPr>
                <w:t>InterDigital</w:t>
              </w:r>
            </w:ins>
          </w:p>
          <w:p w14:paraId="720BA878" w14:textId="77777777" w:rsidR="000532FF" w:rsidRPr="005E0380" w:rsidRDefault="000532FF" w:rsidP="00937C37">
            <w:pPr>
              <w:snapToGrid w:val="0"/>
              <w:rPr>
                <w:sz w:val="16"/>
                <w:szCs w:val="16"/>
              </w:rPr>
            </w:pPr>
          </w:p>
          <w:p w14:paraId="444AF7A8" w14:textId="486BFC5D" w:rsidR="000532FF" w:rsidRPr="005E0380" w:rsidRDefault="000532FF" w:rsidP="00EE3968">
            <w:pPr>
              <w:snapToGrid w:val="0"/>
              <w:rPr>
                <w:sz w:val="16"/>
                <w:szCs w:val="16"/>
              </w:rPr>
            </w:pPr>
            <w:r w:rsidRPr="005E0380">
              <w:rPr>
                <w:sz w:val="16"/>
                <w:szCs w:val="16"/>
              </w:rPr>
              <w:t>Alt-3</w:t>
            </w:r>
            <w:ins w:id="944" w:author="Runhua Chen" w:date="2021-05-19T09:31:00Z">
              <w:r w:rsidR="00B81C22">
                <w:rPr>
                  <w:sz w:val="16"/>
                  <w:szCs w:val="16"/>
                </w:rPr>
                <w:t xml:space="preserve"> (</w:t>
              </w:r>
            </w:ins>
            <w:ins w:id="945" w:author="Runhua Chen" w:date="2021-05-19T22:25:00Z">
              <w:r w:rsidR="00EE3968">
                <w:rPr>
                  <w:sz w:val="16"/>
                  <w:szCs w:val="16"/>
                </w:rPr>
                <w:t>9</w:t>
              </w:r>
            </w:ins>
            <w:ins w:id="946" w:author="Runhua Chen" w:date="2021-05-19T09:31:00Z">
              <w:r w:rsidR="00B81C22">
                <w:rPr>
                  <w:sz w:val="16"/>
                  <w:szCs w:val="16"/>
                </w:rPr>
                <w:t>)</w:t>
              </w:r>
            </w:ins>
            <w:r w:rsidRPr="005E0380">
              <w:rPr>
                <w:sz w:val="16"/>
                <w:szCs w:val="16"/>
              </w:rPr>
              <w:t xml:space="preserve">: </w:t>
            </w:r>
            <w:del w:id="947" w:author="Runhua Chen" w:date="2021-05-19T22:24:00Z">
              <w:r w:rsidR="00A94521" w:rsidDel="00EE3968">
                <w:rPr>
                  <w:sz w:val="16"/>
                  <w:szCs w:val="16"/>
                </w:rPr>
                <w:delText>CATT</w:delText>
              </w:r>
            </w:del>
            <w:ins w:id="948" w:author="Alex Liou" w:date="2021-05-17T19:08:00Z">
              <w:del w:id="949" w:author="Runhua Chen" w:date="2021-05-19T22:24:00Z">
                <w:r w:rsidR="006B4293" w:rsidDel="00EE3968">
                  <w:rPr>
                    <w:sz w:val="16"/>
                    <w:szCs w:val="16"/>
                  </w:rPr>
                  <w:delText>,</w:delText>
                </w:r>
              </w:del>
              <w:r w:rsidR="006B4293">
                <w:rPr>
                  <w:sz w:val="16"/>
                  <w:szCs w:val="16"/>
                </w:rPr>
                <w:t xml:space="preserve"> APT/FGI</w:t>
              </w:r>
            </w:ins>
            <w:ins w:id="950" w:author="Huawei" w:date="2021-05-17T18:16:00Z">
              <w:r w:rsidR="00FA266C">
                <w:rPr>
                  <w:sz w:val="16"/>
                  <w:szCs w:val="16"/>
                </w:rPr>
                <w:t xml:space="preserve">, Huawei, </w:t>
              </w:r>
              <w:proofErr w:type="spellStart"/>
              <w:r w:rsidR="00FA266C">
                <w:rPr>
                  <w:sz w:val="16"/>
                  <w:szCs w:val="16"/>
                </w:rPr>
                <w:t>HiSilicon</w:t>
              </w:r>
            </w:ins>
            <w:ins w:id="951" w:author="Tian, LI(R&amp;D TECH&amp;INNO 5G LAB (CN)-SZ-TCT)" w:date="2021-05-19T16:07:00Z">
              <w:r w:rsidR="00702318">
                <w:rPr>
                  <w:sz w:val="16"/>
                  <w:szCs w:val="16"/>
                </w:rPr>
                <w:t>,TCL</w:t>
              </w:r>
            </w:ins>
            <w:proofErr w:type="spellEnd"/>
            <w:ins w:id="952" w:author="Runhua Chen" w:date="2021-05-19T22:22:00Z">
              <w:r w:rsidR="00EE3968">
                <w:rPr>
                  <w:sz w:val="16"/>
                  <w:szCs w:val="16"/>
                </w:rPr>
                <w:t xml:space="preserve">, Nokia/NSB, </w:t>
              </w:r>
            </w:ins>
            <w:proofErr w:type="spellStart"/>
            <w:ins w:id="953" w:author="Runhua Chen" w:date="2021-05-19T22:23:00Z">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w:t>
              </w:r>
            </w:ins>
            <w:ins w:id="954" w:author="Runhua Chen" w:date="2021-05-19T22:25:00Z">
              <w:r w:rsidR="00EE3968">
                <w:rPr>
                  <w:sz w:val="16"/>
                  <w:szCs w:val="16"/>
                </w:rPr>
                <w:t>, Ericsson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lastRenderedPageBreak/>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lastRenderedPageBreak/>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955" w:author="Runhua Chen" w:date="2021-05-18T01:51:00Z"/>
                <w:sz w:val="16"/>
                <w:szCs w:val="16"/>
              </w:rPr>
            </w:pPr>
            <w:ins w:id="956" w:author="Runhua Chen" w:date="2021-05-18T01:51:00Z">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400CE71F" w:rsidR="000532FF" w:rsidRPr="005E0380" w:rsidRDefault="000532FF" w:rsidP="00937C37">
            <w:pPr>
              <w:snapToGrid w:val="0"/>
              <w:rPr>
                <w:sz w:val="16"/>
                <w:szCs w:val="16"/>
              </w:rPr>
            </w:pPr>
            <w:r w:rsidRPr="005E0380">
              <w:rPr>
                <w:sz w:val="16"/>
                <w:szCs w:val="16"/>
              </w:rPr>
              <w:lastRenderedPageBreak/>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w:t>
            </w:r>
            <w:proofErr w:type="spellStart"/>
            <w:r w:rsidRPr="005E0380">
              <w:rPr>
                <w:sz w:val="16"/>
                <w:szCs w:val="16"/>
              </w:rPr>
              <w:t>DOCOMO,</w:t>
            </w:r>
            <w:del w:id="957" w:author="ZTE" w:date="2021-05-18T18:19:00Z">
              <w:r w:rsidRPr="005E0380" w:rsidDel="00117099">
                <w:rPr>
                  <w:sz w:val="16"/>
                  <w:szCs w:val="16"/>
                </w:rPr>
                <w:delText xml:space="preserve"> </w:delText>
              </w:r>
            </w:del>
            <w:ins w:id="958" w:author="Zhigang Rong" w:date="2021-05-20T10:47:00Z">
              <w:r w:rsidR="00F868AC">
                <w:rPr>
                  <w:sz w:val="16"/>
                  <w:szCs w:val="16"/>
                </w:rPr>
                <w:t>Futurewei</w:t>
              </w:r>
            </w:ins>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7B2F552A" w:rsidR="000532FF" w:rsidRPr="005E0380" w:rsidRDefault="000532FF" w:rsidP="00937C37">
            <w:pPr>
              <w:snapToGrid w:val="0"/>
              <w:rPr>
                <w:sz w:val="16"/>
                <w:szCs w:val="16"/>
              </w:rPr>
            </w:pPr>
            <w:r w:rsidRPr="005E0380">
              <w:rPr>
                <w:sz w:val="16"/>
                <w:szCs w:val="16"/>
              </w:rPr>
              <w:t>Alt-2 (</w:t>
            </w:r>
            <w:del w:id="959" w:author="Runhua Chen" w:date="2021-05-20T10:50:00Z">
              <w:r w:rsidRPr="005E0380" w:rsidDel="00BD613D">
                <w:rPr>
                  <w:sz w:val="16"/>
                  <w:szCs w:val="16"/>
                </w:rPr>
                <w:delText>1</w:delText>
              </w:r>
            </w:del>
            <w:del w:id="960" w:author="Runhua Chen" w:date="2021-05-19T22:24:00Z">
              <w:r w:rsidRPr="005E0380" w:rsidDel="00EE3968">
                <w:rPr>
                  <w:sz w:val="16"/>
                  <w:szCs w:val="16"/>
                </w:rPr>
                <w:delText>5</w:delText>
              </w:r>
            </w:del>
            <w:ins w:id="961" w:author="Runhua Chen" w:date="2021-05-20T10:50:00Z">
              <w:r w:rsidR="00BD613D">
                <w:rPr>
                  <w:sz w:val="16"/>
                  <w:szCs w:val="16"/>
                </w:rPr>
                <w:t>2</w:t>
              </w:r>
            </w:ins>
            <w:ins w:id="962" w:author="Runhua Chen" w:date="2021-05-20T14:07:00Z">
              <w:r w:rsidR="003F3889">
                <w:rPr>
                  <w:sz w:val="16"/>
                  <w:szCs w:val="16"/>
                </w:rPr>
                <w:t>0</w:t>
              </w:r>
            </w:ins>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Qualcomm,  </w:t>
            </w:r>
            <w:del w:id="963" w:author="Runhua Chen" w:date="2021-05-20T14:07:00Z">
              <w:r w:rsidRPr="005E0380" w:rsidDel="003F3889">
                <w:rPr>
                  <w:sz w:val="16"/>
                  <w:szCs w:val="16"/>
                </w:rPr>
                <w:delText>OPPO,</w:delText>
              </w:r>
            </w:del>
            <w:r w:rsidRPr="005E0380">
              <w:rPr>
                <w:sz w:val="16"/>
                <w:szCs w:val="16"/>
              </w:rPr>
              <w:t xml:space="preserve"> Fujitsu,</w:t>
            </w:r>
            <w:del w:id="964" w:author="Cao, Jeffrey" w:date="2021-05-19T17:35:00Z">
              <w:r w:rsidRPr="005E0380" w:rsidDel="00532ED2">
                <w:rPr>
                  <w:sz w:val="16"/>
                  <w:szCs w:val="16"/>
                </w:rPr>
                <w:delText xml:space="preserve"> Sony</w:delText>
              </w:r>
            </w:del>
            <w:r w:rsidRPr="005E0380">
              <w:rPr>
                <w:sz w:val="16"/>
                <w:szCs w:val="16"/>
              </w:rPr>
              <w:t>, Apple (if each PUCCH-SR belongs to one SR configuration), Nokia/NSB, ASUSTek, Xiaomi, CATT</w:t>
            </w:r>
            <w:r w:rsidR="00582477">
              <w:rPr>
                <w:sz w:val="16"/>
                <w:szCs w:val="16"/>
              </w:rPr>
              <w:t>, MTK</w:t>
            </w:r>
            <w:ins w:id="965" w:author="Runhua Chen" w:date="2021-05-19T22:23:00Z">
              <w:r w:rsidR="00EE3968">
                <w:rPr>
                  <w:sz w:val="16"/>
                  <w:szCs w:val="16"/>
                </w:rPr>
                <w:t>, InterDigital</w:t>
              </w:r>
            </w:ins>
            <w:ins w:id="966" w:author="Runhua Chen" w:date="2021-05-20T10:45:00Z">
              <w:r w:rsidR="00500F67">
                <w:rPr>
                  <w:sz w:val="16"/>
                  <w:szCs w:val="16"/>
                </w:rPr>
                <w:t>, Huawei, HiSilicon (2</w:t>
              </w:r>
              <w:r w:rsidR="00500F67" w:rsidRPr="00500F67">
                <w:rPr>
                  <w:sz w:val="16"/>
                  <w:szCs w:val="16"/>
                  <w:vertAlign w:val="superscript"/>
                </w:rPr>
                <w:t>nd</w:t>
              </w:r>
              <w:r w:rsidR="00500F67">
                <w:rPr>
                  <w:sz w:val="16"/>
                  <w:szCs w:val="16"/>
                </w:rPr>
                <w:t xml:space="preserve"> choice)</w:t>
              </w:r>
            </w:ins>
            <w:ins w:id="967" w:author="Runhua Chen" w:date="2021-05-20T10:46:00Z">
              <w:r w:rsidR="00500F67">
                <w:rPr>
                  <w:sz w:val="16"/>
                  <w:szCs w:val="16"/>
                </w:rPr>
                <w:t>, MediaTek, vivo</w:t>
              </w:r>
            </w:ins>
            <w:ins w:id="968" w:author="Runhua Chen" w:date="2021-05-20T10:47:00Z">
              <w:r w:rsidR="00500F67">
                <w:rPr>
                  <w:sz w:val="16"/>
                  <w:szCs w:val="16"/>
                </w:rPr>
                <w:t xml:space="preserve">, </w:t>
              </w:r>
            </w:ins>
            <w:ins w:id="969" w:author="Runhua Chen" w:date="2021-05-20T11:03:00Z">
              <w:r w:rsidR="00FD2F69">
                <w:rPr>
                  <w:sz w:val="16"/>
                  <w:szCs w:val="16"/>
                </w:rPr>
                <w:t>Ericsson</w:t>
              </w:r>
            </w:ins>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530444F3" w:rsidR="000532FF" w:rsidRDefault="000532FF" w:rsidP="00937C37">
            <w:pPr>
              <w:snapToGrid w:val="0"/>
              <w:rPr>
                <w:sz w:val="16"/>
                <w:szCs w:val="16"/>
              </w:rPr>
            </w:pPr>
            <w:r w:rsidRPr="005E0380">
              <w:rPr>
                <w:sz w:val="16"/>
                <w:szCs w:val="16"/>
              </w:rPr>
              <w:t>Alt-3 (</w:t>
            </w:r>
            <w:del w:id="970" w:author="Runhua Chen" w:date="2021-05-19T09:31:00Z">
              <w:r w:rsidDel="00B81C22">
                <w:rPr>
                  <w:sz w:val="16"/>
                  <w:szCs w:val="16"/>
                </w:rPr>
                <w:delText>9</w:delText>
              </w:r>
            </w:del>
            <w:ins w:id="971" w:author="Runhua Chen" w:date="2021-05-19T09:31:00Z">
              <w:r w:rsidR="00B81C22">
                <w:rPr>
                  <w:sz w:val="16"/>
                  <w:szCs w:val="16"/>
                </w:rPr>
                <w:t>1</w:t>
              </w:r>
            </w:ins>
            <w:ins w:id="972" w:author="Runhua Chen" w:date="2021-05-20T10:51:00Z">
              <w:r w:rsidR="00BD613D">
                <w:rPr>
                  <w:sz w:val="16"/>
                  <w:szCs w:val="16"/>
                </w:rPr>
                <w:t>3</w:t>
              </w:r>
            </w:ins>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973" w:author="Alex Liou" w:date="2021-05-17T19:08:00Z">
              <w:r w:rsidR="00BF299A">
                <w:rPr>
                  <w:sz w:val="16"/>
                  <w:szCs w:val="16"/>
                </w:rPr>
                <w:t>/FGI</w:t>
              </w:r>
            </w:ins>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r w:rsidRPr="005E0380">
              <w:rPr>
                <w:sz w:val="16"/>
                <w:szCs w:val="16"/>
              </w:rPr>
              <w:t>Intel</w:t>
            </w:r>
            <w:ins w:id="974" w:author="Tian, LI(R&amp;D TECH&amp;INNO 5G LAB (CN)-SZ-TCT)" w:date="2021-05-19T16:07:00Z">
              <w:r w:rsidR="00702318">
                <w:rPr>
                  <w:sz w:val="16"/>
                  <w:szCs w:val="16"/>
                </w:rPr>
                <w:t>,TCL</w:t>
              </w:r>
            </w:ins>
            <w:proofErr w:type="spellEnd"/>
            <w:ins w:id="975" w:author="Runhua Chen" w:date="2021-05-20T10:51:00Z">
              <w:r w:rsidR="00BD613D">
                <w:rPr>
                  <w:sz w:val="16"/>
                  <w:szCs w:val="16"/>
                </w:rPr>
                <w:t>, CATT</w:t>
              </w:r>
            </w:ins>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2D3619" w:rsidRDefault="00436D4B" w:rsidP="00436D4B">
      <w:pPr>
        <w:numPr>
          <w:ilvl w:val="0"/>
          <w:numId w:val="55"/>
        </w:numPr>
        <w:tabs>
          <w:tab w:val="clear" w:pos="720"/>
          <w:tab w:val="num" w:pos="270"/>
        </w:tabs>
        <w:rPr>
          <w:ins w:id="976" w:author="Runhua Chen" w:date="2021-05-20T12:07:00Z"/>
          <w:szCs w:val="20"/>
        </w:rPr>
      </w:pPr>
      <w:ins w:id="977" w:author="Runhua Chen" w:date="2021-05-20T12:07:00Z">
        <w:r w:rsidRPr="002D3619">
          <w:rPr>
            <w:szCs w:val="20"/>
          </w:rPr>
          <w:t>Issue 1: Whether two PUCCH-SR resources are under the same or different SR resource configuration or SR configuration (eventual decision may or may not happen in RAN1)</w:t>
        </w:r>
      </w:ins>
    </w:p>
    <w:p w14:paraId="33F93F04" w14:textId="77777777" w:rsidR="00436D4B" w:rsidRPr="002D3619" w:rsidRDefault="00436D4B" w:rsidP="00436D4B">
      <w:pPr>
        <w:pStyle w:val="ListParagraph"/>
        <w:numPr>
          <w:ilvl w:val="1"/>
          <w:numId w:val="55"/>
        </w:numPr>
        <w:snapToGrid w:val="0"/>
        <w:spacing w:after="0" w:line="240" w:lineRule="auto"/>
        <w:rPr>
          <w:ins w:id="978" w:author="Runhua Chen" w:date="2021-05-20T12:07:00Z"/>
          <w:rFonts w:ascii="Times New Roman" w:hAnsi="Times New Roman" w:cs="Times New Roman"/>
          <w:sz w:val="20"/>
          <w:szCs w:val="20"/>
          <w:lang w:val="en-US"/>
        </w:rPr>
      </w:pPr>
      <w:ins w:id="979" w:author="Runhua Chen" w:date="2021-05-20T12:07:00Z">
        <w:r w:rsidRPr="002D3619">
          <w:rPr>
            <w:rFonts w:ascii="Times New Roman" w:hAnsi="Times New Roman" w:cs="Times New Roman"/>
            <w:sz w:val="20"/>
            <w:szCs w:val="20"/>
            <w:lang w:val="en-US"/>
          </w:rPr>
          <w:t>Alt-1: 2 PUCCH-SR are associated to 1 SR configuration</w:t>
        </w:r>
      </w:ins>
    </w:p>
    <w:p w14:paraId="7BF354CA" w14:textId="77777777" w:rsidR="00436D4B" w:rsidRPr="002D3619" w:rsidRDefault="00436D4B" w:rsidP="00436D4B">
      <w:pPr>
        <w:pStyle w:val="ListParagraph"/>
        <w:numPr>
          <w:ilvl w:val="2"/>
          <w:numId w:val="55"/>
        </w:numPr>
        <w:snapToGrid w:val="0"/>
        <w:spacing w:after="0" w:line="240" w:lineRule="auto"/>
        <w:rPr>
          <w:ins w:id="980" w:author="Runhua Chen" w:date="2021-05-20T12:07:00Z"/>
          <w:rFonts w:ascii="Times New Roman" w:hAnsi="Times New Roman" w:cs="Times New Roman"/>
          <w:sz w:val="20"/>
          <w:szCs w:val="20"/>
          <w:lang w:val="en-US"/>
        </w:rPr>
      </w:pPr>
      <w:proofErr w:type="spellStart"/>
      <w:ins w:id="981"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w:t>
        </w:r>
        <w:r w:rsidRPr="002D3619">
          <w:rPr>
            <w:rFonts w:ascii="Times New Roman" w:hAnsi="Times New Roman" w:cs="Times New Roman"/>
            <w:sz w:val="20"/>
            <w:szCs w:val="20"/>
          </w:rPr>
          <w:t xml:space="preserve">(14): Qualcomm, DOCOMO, CATT, APT/FGI, Sony, CMCC, Intel, Convida, ETRI, Apple, LGE, </w:t>
        </w:r>
        <w:proofErr w:type="spellStart"/>
        <w:r w:rsidRPr="002D3619">
          <w:rPr>
            <w:rFonts w:ascii="Times New Roman" w:hAnsi="Times New Roman" w:cs="Times New Roman"/>
            <w:sz w:val="20"/>
            <w:szCs w:val="20"/>
          </w:rPr>
          <w:t>Fujitsu,InterDigita</w:t>
        </w:r>
        <w:proofErr w:type="spellEnd"/>
      </w:ins>
    </w:p>
    <w:p w14:paraId="4108CF81" w14:textId="77777777" w:rsidR="00436D4B" w:rsidRPr="002D3619" w:rsidRDefault="00436D4B" w:rsidP="00436D4B">
      <w:pPr>
        <w:pStyle w:val="ListParagraph"/>
        <w:numPr>
          <w:ilvl w:val="1"/>
          <w:numId w:val="55"/>
        </w:numPr>
        <w:snapToGrid w:val="0"/>
        <w:spacing w:after="0" w:line="240" w:lineRule="auto"/>
        <w:rPr>
          <w:ins w:id="982" w:author="Runhua Chen" w:date="2021-05-20T12:07:00Z"/>
          <w:rFonts w:ascii="Times New Roman" w:hAnsi="Times New Roman" w:cs="Times New Roman"/>
          <w:sz w:val="20"/>
          <w:szCs w:val="20"/>
          <w:lang w:val="en-US"/>
        </w:rPr>
      </w:pPr>
      <w:ins w:id="983" w:author="Runhua Chen" w:date="2021-05-20T12:07:00Z">
        <w:r w:rsidRPr="002D3619">
          <w:rPr>
            <w:rFonts w:ascii="Times New Roman" w:hAnsi="Times New Roman" w:cs="Times New Roman"/>
            <w:sz w:val="20"/>
            <w:szCs w:val="20"/>
            <w:lang w:val="en-US"/>
          </w:rPr>
          <w:t>Alt-2: 2 PUCCH-SR are associated to 2 separate SR configuration</w:t>
        </w:r>
      </w:ins>
    </w:p>
    <w:p w14:paraId="0A0D66F3" w14:textId="77777777" w:rsidR="00436D4B" w:rsidRPr="002D3619" w:rsidRDefault="00436D4B" w:rsidP="00436D4B">
      <w:pPr>
        <w:pStyle w:val="ListParagraph"/>
        <w:numPr>
          <w:ilvl w:val="2"/>
          <w:numId w:val="55"/>
        </w:numPr>
        <w:snapToGrid w:val="0"/>
        <w:spacing w:after="0" w:line="240" w:lineRule="auto"/>
        <w:rPr>
          <w:ins w:id="984" w:author="Runhua Chen" w:date="2021-05-20T12:07:00Z"/>
          <w:rFonts w:ascii="Times New Roman" w:hAnsi="Times New Roman" w:cs="Times New Roman"/>
          <w:sz w:val="20"/>
          <w:szCs w:val="20"/>
          <w:lang w:val="en-US"/>
        </w:rPr>
      </w:pPr>
      <w:proofErr w:type="spellStart"/>
      <w:ins w:id="985"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(7): </w:t>
        </w:r>
        <w:r w:rsidRPr="002D3619">
          <w:rPr>
            <w:rFonts w:ascii="Times New Roman" w:hAnsi="Times New Roman" w:cs="Times New Roman"/>
            <w:sz w:val="20"/>
            <w:szCs w:val="20"/>
          </w:rPr>
          <w:t>OPPO, ZTE, Apple, LGE, vivo, Fujitsu, InterDigital</w:t>
        </w:r>
      </w:ins>
    </w:p>
    <w:p w14:paraId="3F333F03" w14:textId="77777777" w:rsidR="00436D4B" w:rsidRPr="002D3619" w:rsidRDefault="00436D4B" w:rsidP="00436D4B">
      <w:pPr>
        <w:pStyle w:val="ListParagraph"/>
        <w:numPr>
          <w:ilvl w:val="1"/>
          <w:numId w:val="55"/>
        </w:numPr>
        <w:snapToGrid w:val="0"/>
        <w:spacing w:after="0" w:line="240" w:lineRule="auto"/>
        <w:rPr>
          <w:ins w:id="986" w:author="Runhua Chen" w:date="2021-05-20T12:07:00Z"/>
          <w:rFonts w:ascii="Times New Roman" w:hAnsi="Times New Roman" w:cs="Times New Roman"/>
          <w:sz w:val="20"/>
          <w:szCs w:val="20"/>
          <w:lang w:val="en-US"/>
        </w:rPr>
      </w:pPr>
      <w:ins w:id="987" w:author="Runhua Chen" w:date="2021-05-20T12:07:00Z">
        <w:r w:rsidRPr="002D3619">
          <w:rPr>
            <w:rFonts w:ascii="Times New Roman" w:hAnsi="Times New Roman" w:cs="Times New Roman"/>
            <w:sz w:val="20"/>
            <w:szCs w:val="20"/>
            <w:lang w:val="en-US"/>
          </w:rPr>
          <w:t>Alt-3: leave to RAN2 (no RAN1 impact)</w:t>
        </w:r>
      </w:ins>
    </w:p>
    <w:p w14:paraId="2C051B8D" w14:textId="77777777" w:rsidR="00436D4B" w:rsidRPr="002D3619" w:rsidRDefault="00436D4B" w:rsidP="00436D4B">
      <w:pPr>
        <w:pStyle w:val="ListParagraph"/>
        <w:numPr>
          <w:ilvl w:val="2"/>
          <w:numId w:val="55"/>
        </w:numPr>
        <w:snapToGrid w:val="0"/>
        <w:spacing w:after="0" w:line="240" w:lineRule="auto"/>
        <w:rPr>
          <w:ins w:id="988" w:author="Runhua Chen" w:date="2021-05-20T12:07:00Z"/>
          <w:rFonts w:ascii="Times New Roman" w:hAnsi="Times New Roman" w:cs="Times New Roman"/>
          <w:sz w:val="20"/>
          <w:szCs w:val="20"/>
          <w:lang w:val="en-US"/>
        </w:rPr>
      </w:pPr>
      <w:proofErr w:type="spellStart"/>
      <w:ins w:id="989" w:author="Runhua Chen" w:date="2021-05-20T12:07:00Z">
        <w:r w:rsidRPr="002D3619">
          <w:rPr>
            <w:rFonts w:ascii="Times New Roman" w:hAnsi="Times New Roman" w:cs="Times New Roman"/>
            <w:sz w:val="20"/>
            <w:szCs w:val="20"/>
            <w:lang w:val="en-US"/>
          </w:rPr>
          <w:t>Supporte</w:t>
        </w:r>
        <w:proofErr w:type="spellEnd"/>
        <w:r w:rsidRPr="002D3619">
          <w:rPr>
            <w:rFonts w:ascii="Times New Roman" w:hAnsi="Times New Roman" w:cs="Times New Roman"/>
            <w:sz w:val="20"/>
            <w:szCs w:val="20"/>
            <w:lang w:val="en-US"/>
          </w:rPr>
          <w:t xml:space="preserve"> (9): </w:t>
        </w:r>
        <w:r w:rsidRPr="002D3619">
          <w:rPr>
            <w:rFonts w:ascii="Times New Roman" w:hAnsi="Times New Roman" w:cs="Times New Roman"/>
            <w:sz w:val="20"/>
            <w:szCs w:val="20"/>
          </w:rPr>
          <w:t xml:space="preserve">APT/FGI, Huawei, </w:t>
        </w:r>
        <w:proofErr w:type="spellStart"/>
        <w:r w:rsidRPr="002D3619">
          <w:rPr>
            <w:rFonts w:ascii="Times New Roman" w:hAnsi="Times New Roman" w:cs="Times New Roman"/>
            <w:sz w:val="20"/>
            <w:szCs w:val="20"/>
          </w:rPr>
          <w:t>HiSilicon,TCL</w:t>
        </w:r>
        <w:proofErr w:type="spellEnd"/>
        <w:r w:rsidRPr="002D3619">
          <w:rPr>
            <w:rFonts w:ascii="Times New Roman" w:hAnsi="Times New Roman" w:cs="Times New Roman"/>
            <w:sz w:val="20"/>
            <w:szCs w:val="20"/>
          </w:rPr>
          <w:t xml:space="preserve">, Nokia/NSB,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Ericsson</w:t>
        </w:r>
      </w:ins>
    </w:p>
    <w:p w14:paraId="5AFEB24F" w14:textId="77777777" w:rsidR="00436D4B" w:rsidRPr="002D3619" w:rsidRDefault="00436D4B" w:rsidP="00436D4B">
      <w:pPr>
        <w:numPr>
          <w:ilvl w:val="0"/>
          <w:numId w:val="55"/>
        </w:numPr>
        <w:tabs>
          <w:tab w:val="clear" w:pos="720"/>
        </w:tabs>
        <w:rPr>
          <w:ins w:id="990" w:author="Runhua Chen" w:date="2021-05-20T12:07:00Z"/>
          <w:szCs w:val="20"/>
        </w:rPr>
      </w:pPr>
      <w:ins w:id="991" w:author="Runhua Chen" w:date="2021-05-20T12:07:00Z">
        <w:r w:rsidRPr="002D3619">
          <w:rPr>
            <w:szCs w:val="20"/>
          </w:rPr>
          <w:t>Issue 2: PUCCH-SR resource selection rule (if needed)</w:t>
        </w:r>
      </w:ins>
    </w:p>
    <w:p w14:paraId="780B627A" w14:textId="77777777" w:rsidR="00436D4B" w:rsidRPr="002D3619" w:rsidRDefault="00436D4B" w:rsidP="00436D4B">
      <w:pPr>
        <w:numPr>
          <w:ilvl w:val="1"/>
          <w:numId w:val="55"/>
        </w:numPr>
        <w:rPr>
          <w:ins w:id="992" w:author="Runhua Chen" w:date="2021-05-20T12:07:00Z"/>
          <w:szCs w:val="20"/>
        </w:rPr>
      </w:pPr>
      <w:ins w:id="993" w:author="Runhua Chen" w:date="2021-05-20T12:07:00Z">
        <w:r w:rsidRPr="002D3619">
          <w:rPr>
            <w:szCs w:val="20"/>
            <w:lang w:val="x-none"/>
          </w:rPr>
          <w:t>Alt-1: PUCCH-SR</w:t>
        </w:r>
        <w:r w:rsidRPr="002D3619">
          <w:rPr>
            <w:szCs w:val="20"/>
          </w:rPr>
          <w:t xml:space="preserve"> resource associated with </w:t>
        </w:r>
        <w:r w:rsidRPr="002D3619">
          <w:rPr>
            <w:szCs w:val="20"/>
            <w:lang w:val="x-none"/>
          </w:rPr>
          <w:t>other</w:t>
        </w:r>
        <w:r w:rsidRPr="002D3619">
          <w:rPr>
            <w:szCs w:val="20"/>
          </w:rPr>
          <w:t>/non-failed BFD-RS set, association details FFS</w:t>
        </w:r>
      </w:ins>
    </w:p>
    <w:p w14:paraId="67CDE418" w14:textId="34E622DF" w:rsidR="00436D4B" w:rsidRPr="002D3619" w:rsidRDefault="00436D4B" w:rsidP="00436D4B">
      <w:pPr>
        <w:pStyle w:val="ListParagraph"/>
        <w:numPr>
          <w:ilvl w:val="2"/>
          <w:numId w:val="55"/>
        </w:numPr>
        <w:snapToGrid w:val="0"/>
        <w:spacing w:after="0"/>
        <w:rPr>
          <w:ins w:id="994" w:author="Runhua Chen" w:date="2021-05-20T12:07:00Z"/>
          <w:rFonts w:ascii="Times New Roman" w:hAnsi="Times New Roman" w:cs="Times New Roman"/>
          <w:sz w:val="20"/>
          <w:szCs w:val="20"/>
        </w:rPr>
      </w:pPr>
      <w:ins w:id="995"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(11)</w:t>
        </w:r>
        <w:r w:rsidRPr="002D3619">
          <w:rPr>
            <w:rFonts w:ascii="Times New Roman" w:hAnsi="Times New Roman" w:cs="Times New Roman"/>
            <w:sz w:val="20"/>
            <w:szCs w:val="20"/>
          </w:rPr>
          <w:t xml:space="preserve">: Huawei, </w:t>
        </w:r>
        <w:proofErr w:type="spellStart"/>
        <w:r w:rsidRPr="002D3619">
          <w:rPr>
            <w:rFonts w:ascii="Times New Roman" w:hAnsi="Times New Roman" w:cs="Times New Roman"/>
            <w:sz w:val="20"/>
            <w:szCs w:val="20"/>
          </w:rPr>
          <w:t>HiSilicon</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Sony,  NEC, Samsung, Ericsson,  ETRI, DOCOMO,</w:t>
        </w:r>
      </w:ins>
    </w:p>
    <w:p w14:paraId="60B45DA2" w14:textId="77777777" w:rsidR="00436D4B" w:rsidRPr="002D3619" w:rsidRDefault="00436D4B" w:rsidP="00436D4B">
      <w:pPr>
        <w:numPr>
          <w:ilvl w:val="1"/>
          <w:numId w:val="55"/>
        </w:numPr>
        <w:rPr>
          <w:ins w:id="996" w:author="Runhua Chen" w:date="2021-05-20T12:07:00Z"/>
          <w:szCs w:val="20"/>
        </w:rPr>
      </w:pPr>
      <w:ins w:id="997" w:author="Runhua Chen" w:date="2021-05-20T12:07:00Z">
        <w:r w:rsidRPr="002D3619">
          <w:rPr>
            <w:szCs w:val="20"/>
            <w:lang w:val="x-none"/>
          </w:rPr>
          <w:t xml:space="preserve">Alt-2: PUCCH-SR </w:t>
        </w:r>
        <w:r w:rsidRPr="002D3619">
          <w:rPr>
            <w:szCs w:val="20"/>
          </w:rPr>
          <w:t xml:space="preserve">resource </w:t>
        </w:r>
        <w:r w:rsidRPr="002D3619">
          <w:rPr>
            <w:szCs w:val="20"/>
            <w:lang w:val="x-none"/>
          </w:rPr>
          <w:t xml:space="preserve">associated with failed </w:t>
        </w:r>
        <w:r w:rsidRPr="002D3619">
          <w:rPr>
            <w:szCs w:val="20"/>
          </w:rPr>
          <w:t>BFD-RS set, association details FFS</w:t>
        </w:r>
      </w:ins>
    </w:p>
    <w:p w14:paraId="027905CB" w14:textId="30F99697" w:rsidR="00436D4B" w:rsidRPr="002D3619" w:rsidRDefault="00436D4B" w:rsidP="00436D4B">
      <w:pPr>
        <w:pStyle w:val="ListParagraph"/>
        <w:numPr>
          <w:ilvl w:val="2"/>
          <w:numId w:val="55"/>
        </w:numPr>
        <w:snapToGrid w:val="0"/>
        <w:spacing w:after="0"/>
        <w:rPr>
          <w:ins w:id="998" w:author="Runhua Chen" w:date="2021-05-20T12:07:00Z"/>
          <w:rFonts w:ascii="Times New Roman" w:hAnsi="Times New Roman" w:cs="Times New Roman"/>
          <w:sz w:val="20"/>
          <w:szCs w:val="20"/>
        </w:rPr>
      </w:pPr>
      <w:ins w:id="999"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(2</w:t>
        </w:r>
      </w:ins>
      <w:ins w:id="1000" w:author="Runhua Chen" w:date="2021-05-20T14:07:00Z">
        <w:r w:rsidR="003F3889">
          <w:rPr>
            <w:rFonts w:ascii="Times New Roman" w:hAnsi="Times New Roman" w:cs="Times New Roman"/>
            <w:sz w:val="20"/>
            <w:szCs w:val="20"/>
            <w:lang w:val="en-US"/>
          </w:rPr>
          <w:t>0</w:t>
        </w:r>
      </w:ins>
      <w:ins w:id="1001" w:author="Runhua Chen" w:date="2021-05-20T12:07:00Z">
        <w:r w:rsidRPr="002D3619">
          <w:rPr>
            <w:rFonts w:ascii="Times New Roman" w:hAnsi="Times New Roman" w:cs="Times New Roman"/>
            <w:sz w:val="20"/>
            <w:szCs w:val="20"/>
            <w:lang w:val="en-US"/>
          </w:rPr>
          <w:t>)</w:t>
        </w:r>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InterDigital</w:t>
        </w:r>
        <w:proofErr w:type="spellEnd"/>
        <w:r w:rsidRPr="002D3619">
          <w:rPr>
            <w:rFonts w:ascii="Times New Roman" w:hAnsi="Times New Roman" w:cs="Times New Roman"/>
            <w:sz w:val="20"/>
            <w:szCs w:val="20"/>
          </w:rPr>
          <w:t>, vivo,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ZTE, Qualcomm,  Fujitsu,, Apple, Nokia/NSB, ASUSTek, Xiaomi, CATT, MTK, InterDigital, Huawei, HiSilicon (2</w:t>
        </w:r>
        <w:r w:rsidRPr="002D3619">
          <w:rPr>
            <w:rFonts w:ascii="Times New Roman" w:hAnsi="Times New Roman" w:cs="Times New Roman"/>
            <w:sz w:val="20"/>
            <w:szCs w:val="20"/>
            <w:vertAlign w:val="superscript"/>
          </w:rPr>
          <w:t>nd</w:t>
        </w:r>
        <w:r w:rsidRPr="002D3619">
          <w:rPr>
            <w:rFonts w:ascii="Times New Roman" w:hAnsi="Times New Roman" w:cs="Times New Roman"/>
            <w:sz w:val="20"/>
            <w:szCs w:val="20"/>
          </w:rPr>
          <w:t xml:space="preserve"> choice), MediaTek, vivo, </w:t>
        </w:r>
        <w:r w:rsidRPr="002D3619">
          <w:rPr>
            <w:rFonts w:ascii="Times New Roman" w:hAnsi="Times New Roman" w:cs="Times New Roman"/>
            <w:sz w:val="20"/>
            <w:szCs w:val="20"/>
            <w:lang w:val="en-US"/>
          </w:rPr>
          <w:t>Ericsson,</w:t>
        </w:r>
      </w:ins>
    </w:p>
    <w:p w14:paraId="77DFEC79" w14:textId="77777777" w:rsidR="00436D4B" w:rsidRPr="002D3619" w:rsidRDefault="00436D4B" w:rsidP="00436D4B">
      <w:pPr>
        <w:numPr>
          <w:ilvl w:val="1"/>
          <w:numId w:val="55"/>
        </w:numPr>
        <w:rPr>
          <w:ins w:id="1002" w:author="Runhua Chen" w:date="2021-05-20T12:07:00Z"/>
          <w:szCs w:val="20"/>
        </w:rPr>
      </w:pPr>
      <w:ins w:id="1003" w:author="Runhua Chen" w:date="2021-05-20T12:07:00Z">
        <w:r w:rsidRPr="002D3619">
          <w:rPr>
            <w:szCs w:val="20"/>
            <w:lang w:val="x-none"/>
          </w:rPr>
          <w:t>Alt-3: Leave it up to UE implementation</w:t>
        </w:r>
      </w:ins>
    </w:p>
    <w:p w14:paraId="647FD2D8" w14:textId="77777777" w:rsidR="00436D4B" w:rsidRPr="002D3619" w:rsidRDefault="00436D4B" w:rsidP="00436D4B">
      <w:pPr>
        <w:pStyle w:val="ListParagraph"/>
        <w:numPr>
          <w:ilvl w:val="2"/>
          <w:numId w:val="55"/>
        </w:numPr>
        <w:snapToGrid w:val="0"/>
        <w:spacing w:after="0"/>
        <w:rPr>
          <w:ins w:id="1004" w:author="Runhua Chen" w:date="2021-05-20T12:07:00Z"/>
          <w:rFonts w:ascii="Times New Roman" w:hAnsi="Times New Roman" w:cs="Times New Roman"/>
          <w:sz w:val="20"/>
          <w:szCs w:val="20"/>
        </w:rPr>
      </w:pPr>
      <w:ins w:id="1005" w:author="Runhua Chen" w:date="2021-05-20T12:07:00Z">
        <w:r w:rsidRPr="002D3619">
          <w:rPr>
            <w:rFonts w:ascii="Times New Roman" w:hAnsi="Times New Roman" w:cs="Times New Roman"/>
            <w:sz w:val="20"/>
            <w:szCs w:val="20"/>
          </w:rPr>
          <w:t>Support</w:t>
        </w:r>
        <w:r w:rsidRPr="002D3619">
          <w:rPr>
            <w:rFonts w:ascii="Times New Roman" w:hAnsi="Times New Roman" w:cs="Times New Roman"/>
            <w:sz w:val="20"/>
            <w:szCs w:val="20"/>
            <w:lang w:val="en-US"/>
          </w:rPr>
          <w:t xml:space="preserve"> (13)</w:t>
        </w:r>
        <w:r w:rsidRPr="002D3619">
          <w:rPr>
            <w:rFonts w:ascii="Times New Roman" w:hAnsi="Times New Roman" w:cs="Times New Roman"/>
            <w:sz w:val="20"/>
            <w:szCs w:val="20"/>
          </w:rPr>
          <w:t>: Lenovo/</w:t>
        </w:r>
        <w:proofErr w:type="spellStart"/>
        <w:r w:rsidRPr="002D3619">
          <w:rPr>
            <w:rFonts w:ascii="Times New Roman" w:hAnsi="Times New Roman" w:cs="Times New Roman"/>
            <w:sz w:val="20"/>
            <w:szCs w:val="20"/>
          </w:rPr>
          <w:t>MotM</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Spreadtrum</w:t>
        </w:r>
        <w:proofErr w:type="spellEnd"/>
        <w:r w:rsidRPr="002D3619">
          <w:rPr>
            <w:rFonts w:ascii="Times New Roman" w:hAnsi="Times New Roman" w:cs="Times New Roman"/>
            <w:sz w:val="20"/>
            <w:szCs w:val="20"/>
          </w:rPr>
          <w:t xml:space="preserve">, Apple, NEC, Samsung, LGE, APT/FGI, </w:t>
        </w:r>
        <w:proofErr w:type="spellStart"/>
        <w:r w:rsidRPr="002D3619">
          <w:rPr>
            <w:rFonts w:ascii="Times New Roman" w:hAnsi="Times New Roman" w:cs="Times New Roman"/>
            <w:sz w:val="20"/>
            <w:szCs w:val="20"/>
          </w:rPr>
          <w:t>Convida</w:t>
        </w:r>
        <w:proofErr w:type="spellEnd"/>
        <w:r w:rsidRPr="002D3619">
          <w:rPr>
            <w:rFonts w:ascii="Times New Roman" w:hAnsi="Times New Roman" w:cs="Times New Roman"/>
            <w:sz w:val="20"/>
            <w:szCs w:val="20"/>
          </w:rPr>
          <w:t xml:space="preserve">, </w:t>
        </w:r>
        <w:proofErr w:type="spellStart"/>
        <w:r w:rsidRPr="002D3619">
          <w:rPr>
            <w:rFonts w:ascii="Times New Roman" w:hAnsi="Times New Roman" w:cs="Times New Roman"/>
            <w:sz w:val="20"/>
            <w:szCs w:val="20"/>
          </w:rPr>
          <w:t>Intel,TCL</w:t>
        </w:r>
        <w:proofErr w:type="spellEnd"/>
        <w:r w:rsidRPr="002D3619">
          <w:rPr>
            <w:rFonts w:ascii="Times New Roman" w:hAnsi="Times New Roman" w:cs="Times New Roman"/>
            <w:sz w:val="20"/>
            <w:szCs w:val="20"/>
          </w:rPr>
          <w:t>, CATT</w:t>
        </w:r>
      </w:ins>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19759839" w14:textId="2F4E8796" w:rsidR="00112F8E" w:rsidRPr="000532FF" w:rsidDel="00FD2F69" w:rsidRDefault="00112F8E" w:rsidP="00112F8E">
      <w:pPr>
        <w:pStyle w:val="0Maintext"/>
        <w:rPr>
          <w:del w:id="1006" w:author="Runhua Chen" w:date="2021-05-20T11:04:00Z"/>
          <w:lang w:val="en-US"/>
        </w:rPr>
      </w:pPr>
      <w:del w:id="1007" w:author="Runhua Chen" w:date="2021-05-20T11:04:00Z">
        <w:r w:rsidDel="00FD2F69">
          <w:delText xml:space="preserve">Companies are invited to share their views on these two issues. </w:delText>
        </w:r>
      </w:del>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4"/>
        <w:gridCol w:w="8145"/>
      </w:tblGrid>
      <w:tr w:rsidR="00806BAE" w14:paraId="7976FA40" w14:textId="77777777" w:rsidTr="007D1E74">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7D1E74">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1008"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1009"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7D1E74">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lastRenderedPageBreak/>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1010"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1011" w:author="Runhua Chen" w:date="2021-05-18T01:51:00Z"/>
                <w:rFonts w:eastAsiaTheme="minorEastAsia"/>
                <w:bCs/>
                <w:sz w:val="18"/>
                <w:szCs w:val="18"/>
                <w:lang w:eastAsia="zh-CN"/>
              </w:rPr>
            </w:pPr>
            <w:ins w:id="1012"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7D1E74">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7D1E74">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7D1E74">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7D1E74">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7D1E74">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1013"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1014"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1015" w:author="Runhua Chen" w:date="2021-05-18T01:50:00Z"/>
                <w:rFonts w:eastAsiaTheme="minorEastAsia"/>
                <w:sz w:val="18"/>
                <w:szCs w:val="18"/>
                <w:lang w:eastAsia="zh-CN"/>
              </w:rPr>
            </w:pPr>
            <w:ins w:id="1016" w:author="Runhua Chen" w:date="2021-05-18T01:49:00Z">
              <w:r w:rsidRPr="002577BF">
                <w:rPr>
                  <w:rFonts w:eastAsiaTheme="minorEastAsia"/>
                  <w:sz w:val="18"/>
                  <w:szCs w:val="18"/>
                  <w:lang w:eastAsia="zh-CN"/>
                </w:rPr>
                <w:t xml:space="preserve">[mod]: This is based on the </w:t>
              </w:r>
            </w:ins>
            <w:ins w:id="1017" w:author="Runhua Chen" w:date="2021-05-18T01:50:00Z">
              <w:r w:rsidRPr="002577BF">
                <w:rPr>
                  <w:rFonts w:eastAsiaTheme="minorEastAsia"/>
                  <w:sz w:val="18"/>
                  <w:szCs w:val="18"/>
                  <w:lang w:eastAsia="zh-CN"/>
                </w:rPr>
                <w:t>formulation</w:t>
              </w:r>
            </w:ins>
            <w:ins w:id="1018" w:author="Runhua Chen" w:date="2021-05-18T01:49:00Z">
              <w:r w:rsidRPr="002577BF">
                <w:rPr>
                  <w:rFonts w:eastAsiaTheme="minorEastAsia"/>
                  <w:sz w:val="18"/>
                  <w:szCs w:val="18"/>
                  <w:lang w:eastAsia="zh-CN"/>
                </w:rPr>
                <w:t xml:space="preserve"> </w:t>
              </w:r>
            </w:ins>
            <w:ins w:id="1019"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7D1E74">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1020"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1021" w:author="王 臣玺" w:date="2021-05-17T20:33:00Z"/>
                <w:rFonts w:eastAsiaTheme="minorEastAsia"/>
                <w:sz w:val="18"/>
                <w:szCs w:val="18"/>
                <w:lang w:eastAsia="zh-CN"/>
              </w:rPr>
            </w:pPr>
            <w:ins w:id="1022" w:author="王 臣玺" w:date="2021-05-17T20:33:00Z">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1023"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1024"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7D1E74">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7D1E74">
        <w:trPr>
          <w:ins w:id="1025" w:author="Administrator" w:date="2021-05-18T16:42:00Z"/>
        </w:trPr>
        <w:tc>
          <w:tcPr>
            <w:tcW w:w="1494" w:type="dxa"/>
          </w:tcPr>
          <w:p w14:paraId="2F0508E3" w14:textId="045A0852" w:rsidR="009E7074" w:rsidRPr="002577BF" w:rsidRDefault="009E7074" w:rsidP="006B4741">
            <w:pPr>
              <w:snapToGrid w:val="0"/>
              <w:spacing w:line="264" w:lineRule="auto"/>
              <w:rPr>
                <w:ins w:id="1026" w:author="Administrator" w:date="2021-05-18T16:42:00Z"/>
                <w:rFonts w:eastAsiaTheme="minorEastAsia"/>
                <w:sz w:val="18"/>
                <w:szCs w:val="18"/>
                <w:lang w:eastAsia="zh-CN"/>
              </w:rPr>
            </w:pPr>
            <w:ins w:id="1027"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1028" w:author="Administrator" w:date="2021-05-18T16:42:00Z"/>
                <w:rFonts w:eastAsiaTheme="minorEastAsia"/>
                <w:bCs/>
                <w:sz w:val="18"/>
                <w:szCs w:val="18"/>
                <w:lang w:eastAsia="zh-CN"/>
              </w:rPr>
            </w:pPr>
            <w:ins w:id="1029"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7D1E74">
        <w:trPr>
          <w:ins w:id="1030" w:author="ZTE" w:date="2021-05-18T18:19:00Z"/>
        </w:trPr>
        <w:tc>
          <w:tcPr>
            <w:tcW w:w="1494" w:type="dxa"/>
          </w:tcPr>
          <w:p w14:paraId="0BB10FCD" w14:textId="5BA182C3" w:rsidR="00117099" w:rsidRPr="002577BF" w:rsidRDefault="00117099" w:rsidP="006B4741">
            <w:pPr>
              <w:snapToGrid w:val="0"/>
              <w:spacing w:line="264" w:lineRule="auto"/>
              <w:rPr>
                <w:ins w:id="1031"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1032"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7D1E74">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lastRenderedPageBreak/>
              <w:t>For 2.10, we support Alt-2.</w:t>
            </w:r>
          </w:p>
        </w:tc>
      </w:tr>
      <w:tr w:rsidR="00E06EC4" w:rsidRPr="004E0501" w14:paraId="5DD1C1DA" w14:textId="77777777" w:rsidTr="007D1E74">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1033" w:author="Runhua Chen" w:date="2021-05-19T01:41:00Z">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r w:rsidR="00F02C69" w:rsidRPr="004E0501" w14:paraId="0F36CD75" w14:textId="77777777" w:rsidTr="007D1E74">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5"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7D1E74">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5"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7D1E74">
        <w:trPr>
          <w:ins w:id="1034" w:author="Cao, Jeffrey" w:date="2021-05-19T17:36:00Z"/>
        </w:trPr>
        <w:tc>
          <w:tcPr>
            <w:tcW w:w="1494" w:type="dxa"/>
          </w:tcPr>
          <w:p w14:paraId="4D728816" w14:textId="50271BA5" w:rsidR="00532ED2" w:rsidRDefault="00532ED2" w:rsidP="00532ED2">
            <w:pPr>
              <w:snapToGrid w:val="0"/>
              <w:spacing w:line="264" w:lineRule="auto"/>
              <w:rPr>
                <w:ins w:id="1035" w:author="Cao, Jeffrey" w:date="2021-05-19T17:36:00Z"/>
                <w:rFonts w:eastAsiaTheme="minorEastAsia"/>
                <w:sz w:val="18"/>
                <w:szCs w:val="18"/>
                <w:lang w:eastAsia="zh-CN"/>
              </w:rPr>
            </w:pPr>
            <w:ins w:id="1036" w:author="Cao, Jeffrey" w:date="2021-05-19T17:36:00Z">
              <w:r>
                <w:rPr>
                  <w:rFonts w:eastAsiaTheme="minorEastAsia" w:hint="eastAsia"/>
                  <w:sz w:val="18"/>
                  <w:szCs w:val="18"/>
                  <w:lang w:eastAsia="zh-CN"/>
                </w:rPr>
                <w:t>S</w:t>
              </w:r>
              <w:r>
                <w:rPr>
                  <w:rFonts w:eastAsiaTheme="minorEastAsia"/>
                  <w:sz w:val="18"/>
                  <w:szCs w:val="18"/>
                  <w:lang w:eastAsia="zh-CN"/>
                </w:rPr>
                <w:t>ony</w:t>
              </w:r>
            </w:ins>
          </w:p>
        </w:tc>
        <w:tc>
          <w:tcPr>
            <w:tcW w:w="8145" w:type="dxa"/>
          </w:tcPr>
          <w:p w14:paraId="075C6CF9" w14:textId="77777777" w:rsidR="00532ED2" w:rsidRDefault="00532ED2" w:rsidP="00532ED2">
            <w:pPr>
              <w:snapToGrid w:val="0"/>
              <w:spacing w:line="264" w:lineRule="auto"/>
              <w:rPr>
                <w:ins w:id="1037" w:author="Cao, Jeffrey" w:date="2021-05-19T17:36:00Z"/>
                <w:rFonts w:eastAsiaTheme="minorEastAsia"/>
                <w:bCs/>
                <w:sz w:val="18"/>
                <w:szCs w:val="18"/>
                <w:lang w:eastAsia="zh-CN"/>
              </w:rPr>
            </w:pPr>
            <w:ins w:id="1038" w:author="Cao, Jeffrey" w:date="2021-05-19T17:36:00Z">
              <w:r>
                <w:rPr>
                  <w:rFonts w:eastAsiaTheme="minorEastAsia" w:hint="eastAsia"/>
                  <w:bCs/>
                  <w:sz w:val="18"/>
                  <w:szCs w:val="18"/>
                  <w:lang w:eastAsia="zh-CN"/>
                </w:rPr>
                <w:t>F</w:t>
              </w:r>
              <w:r>
                <w:rPr>
                  <w:rFonts w:eastAsiaTheme="minorEastAsia"/>
                  <w:bCs/>
                  <w:sz w:val="18"/>
                  <w:szCs w:val="18"/>
                  <w:lang w:eastAsia="zh-CN"/>
                </w:rPr>
                <w:t xml:space="preserve">or 2.9, support Alt-1. </w:t>
              </w:r>
            </w:ins>
          </w:p>
          <w:p w14:paraId="3DDBA223" w14:textId="7FCD52BC" w:rsidR="00532ED2" w:rsidRPr="00503FFA" w:rsidRDefault="00532ED2" w:rsidP="00532ED2">
            <w:pPr>
              <w:snapToGrid w:val="0"/>
              <w:spacing w:line="264" w:lineRule="auto"/>
              <w:rPr>
                <w:ins w:id="1039" w:author="Cao, Jeffrey" w:date="2021-05-19T17:36:00Z"/>
                <w:rFonts w:eastAsiaTheme="minorEastAsia"/>
                <w:sz w:val="18"/>
                <w:szCs w:val="18"/>
                <w:lang w:eastAsia="zh-CN"/>
              </w:rPr>
            </w:pPr>
            <w:ins w:id="1040" w:author="Cao, Jeffrey" w:date="2021-05-19T17:36:00Z">
              <w:r>
                <w:rPr>
                  <w:rFonts w:eastAsiaTheme="minorEastAsia" w:hint="eastAsia"/>
                  <w:bCs/>
                  <w:sz w:val="18"/>
                  <w:szCs w:val="18"/>
                  <w:lang w:eastAsia="zh-CN"/>
                </w:rPr>
                <w:t>F</w:t>
              </w:r>
              <w:r>
                <w:rPr>
                  <w:rFonts w:eastAsiaTheme="minorEastAsia"/>
                  <w:bCs/>
                  <w:sz w:val="18"/>
                  <w:szCs w:val="18"/>
                  <w:lang w:eastAsia="zh-CN"/>
                </w:rPr>
                <w:t>or 2.10, support Alt-1.</w:t>
              </w:r>
            </w:ins>
          </w:p>
        </w:tc>
      </w:tr>
      <w:tr w:rsidR="00D37CC7" w:rsidRPr="004E0501" w14:paraId="07F4885B" w14:textId="77777777" w:rsidTr="007D1E74">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5"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7D1E74">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5"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7D1E74">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5"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7D1E74">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5"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ins w:id="1041" w:author="Runhua Chen" w:date="2021-05-19T22:25:00Z"/>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ins w:id="1042" w:author="Runhua Chen" w:date="2021-05-19T22:25:00Z"/>
                <w:rFonts w:eastAsiaTheme="minorEastAsia"/>
                <w:sz w:val="18"/>
                <w:szCs w:val="18"/>
                <w:lang w:eastAsia="zh-CN"/>
              </w:rPr>
            </w:pPr>
          </w:p>
          <w:p w14:paraId="58B9810F" w14:textId="58F9D27F" w:rsidR="00EE3968" w:rsidRDefault="00EE3968" w:rsidP="001137F6">
            <w:pPr>
              <w:snapToGrid w:val="0"/>
              <w:spacing w:line="264" w:lineRule="auto"/>
              <w:rPr>
                <w:ins w:id="1043" w:author="Runhua Chen" w:date="2021-05-19T22:26:00Z"/>
                <w:rFonts w:eastAsiaTheme="minorEastAsia"/>
                <w:sz w:val="18"/>
                <w:szCs w:val="18"/>
                <w:lang w:eastAsia="zh-CN"/>
              </w:rPr>
            </w:pPr>
            <w:ins w:id="1044" w:author="Runhua Chen" w:date="2021-05-19T22:25:00Z">
              <w:r>
                <w:rPr>
                  <w:rFonts w:eastAsiaTheme="minorEastAsia"/>
                  <w:sz w:val="18"/>
                  <w:szCs w:val="18"/>
                  <w:lang w:eastAsia="zh-CN"/>
                </w:rPr>
                <w:t xml:space="preserve">[mod]: My understanding of the “association” refers to the association between the index of PUCCH-SR resource and </w:t>
              </w:r>
            </w:ins>
            <w:ins w:id="1045" w:author="Runhua Chen" w:date="2021-05-19T22:26:00Z">
              <w:r w:rsidR="00645DF3">
                <w:rPr>
                  <w:rFonts w:eastAsiaTheme="minorEastAsia"/>
                  <w:sz w:val="18"/>
                  <w:szCs w:val="18"/>
                  <w:lang w:eastAsia="zh-CN"/>
                </w:rPr>
                <w:t>the index of failed/non-failed BFD-RS set</w:t>
              </w:r>
            </w:ins>
            <w:ins w:id="1046" w:author="Runhua Chen" w:date="2021-05-19T22:27:00Z">
              <w:r w:rsidR="00645DF3">
                <w:rPr>
                  <w:rFonts w:eastAsiaTheme="minorEastAsia"/>
                  <w:sz w:val="18"/>
                  <w:szCs w:val="18"/>
                  <w:lang w:eastAsia="zh-CN"/>
                </w:rPr>
                <w:t xml:space="preserve">, not about the spatial relation of PUCCH-SR. </w:t>
              </w:r>
            </w:ins>
            <w:ins w:id="1047" w:author="Runhua Chen" w:date="2021-05-19T22:28:00Z">
              <w:r w:rsidR="00645DF3">
                <w:rPr>
                  <w:rFonts w:eastAsiaTheme="minorEastAsia"/>
                  <w:sz w:val="18"/>
                  <w:szCs w:val="18"/>
                  <w:lang w:eastAsia="zh-CN"/>
                </w:rPr>
                <w:t xml:space="preserve">Maybe other companies can clarify too. </w:t>
              </w:r>
            </w:ins>
          </w:p>
          <w:p w14:paraId="5F9903B3" w14:textId="77777777" w:rsidR="00645DF3" w:rsidRDefault="00645DF3" w:rsidP="001137F6">
            <w:pPr>
              <w:snapToGrid w:val="0"/>
              <w:spacing w:line="264" w:lineRule="auto"/>
              <w:rPr>
                <w:ins w:id="1048" w:author="Runhua Chen" w:date="2021-05-19T22:26:00Z"/>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7D1E74">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5"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 xml:space="preserve">for 2.9,  </w:t>
            </w:r>
            <w:r w:rsidR="006722C0">
              <w:rPr>
                <w:rFonts w:eastAsiaTheme="minorEastAsia"/>
                <w:sz w:val="18"/>
                <w:szCs w:val="18"/>
                <w:lang w:eastAsia="zh-CN"/>
              </w:rPr>
              <w:t>support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7D1E74">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5"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7D1E74">
        <w:trPr>
          <w:ins w:id="1049" w:author="minhyun" w:date="2021-05-20T21:51:00Z"/>
        </w:trPr>
        <w:tc>
          <w:tcPr>
            <w:tcW w:w="1494" w:type="dxa"/>
          </w:tcPr>
          <w:p w14:paraId="22ED1259" w14:textId="753D5C3D" w:rsidR="00666146" w:rsidRDefault="00666146" w:rsidP="00666146">
            <w:pPr>
              <w:snapToGrid w:val="0"/>
              <w:spacing w:line="264" w:lineRule="auto"/>
              <w:rPr>
                <w:ins w:id="1050" w:author="minhyun" w:date="2021-05-20T21:51:00Z"/>
                <w:rFonts w:eastAsiaTheme="minorEastAsia"/>
                <w:sz w:val="18"/>
                <w:szCs w:val="18"/>
                <w:lang w:eastAsia="zh-CN"/>
              </w:rPr>
            </w:pPr>
            <w:ins w:id="1051" w:author="minhyun" w:date="2021-05-20T21:51:00Z">
              <w:r>
                <w:rPr>
                  <w:rFonts w:eastAsia="Malgun Gothic" w:hint="eastAsia"/>
                  <w:sz w:val="18"/>
                  <w:szCs w:val="18"/>
                  <w:lang w:eastAsia="ko-KR"/>
                </w:rPr>
                <w:t>E</w:t>
              </w:r>
              <w:r>
                <w:rPr>
                  <w:rFonts w:eastAsia="Malgun Gothic"/>
                  <w:sz w:val="18"/>
                  <w:szCs w:val="18"/>
                  <w:lang w:eastAsia="ko-KR"/>
                </w:rPr>
                <w:t>TRI</w:t>
              </w:r>
            </w:ins>
          </w:p>
        </w:tc>
        <w:tc>
          <w:tcPr>
            <w:tcW w:w="8145" w:type="dxa"/>
          </w:tcPr>
          <w:p w14:paraId="4E089036" w14:textId="77777777" w:rsidR="00666146" w:rsidRDefault="00666146" w:rsidP="00666146">
            <w:pPr>
              <w:snapToGrid w:val="0"/>
              <w:spacing w:line="264" w:lineRule="auto"/>
              <w:rPr>
                <w:ins w:id="1052" w:author="minhyun" w:date="2021-05-20T21:51:00Z"/>
                <w:rFonts w:eastAsia="Malgun Gothic"/>
                <w:sz w:val="18"/>
                <w:szCs w:val="18"/>
                <w:lang w:eastAsia="ko-KR"/>
              </w:rPr>
            </w:pPr>
            <w:ins w:id="1053" w:author="minhyun" w:date="2021-05-20T21:51:00Z">
              <w:r>
                <w:rPr>
                  <w:rFonts w:eastAsia="Malgun Gothic" w:hint="eastAsia"/>
                  <w:sz w:val="18"/>
                  <w:szCs w:val="18"/>
                  <w:lang w:eastAsia="ko-KR"/>
                </w:rPr>
                <w:t>F</w:t>
              </w:r>
              <w:r>
                <w:rPr>
                  <w:rFonts w:eastAsia="Malgun Gothic"/>
                  <w:sz w:val="18"/>
                  <w:szCs w:val="18"/>
                  <w:lang w:eastAsia="ko-KR"/>
                </w:rPr>
                <w:t>or 2.9, we prefer to support Alt-1.</w:t>
              </w:r>
            </w:ins>
          </w:p>
          <w:p w14:paraId="7BE5B599" w14:textId="399151CB" w:rsidR="00666146" w:rsidRPr="0000586A" w:rsidRDefault="00666146" w:rsidP="00666146">
            <w:pPr>
              <w:snapToGrid w:val="0"/>
              <w:spacing w:line="264" w:lineRule="auto"/>
              <w:rPr>
                <w:ins w:id="1054" w:author="minhyun" w:date="2021-05-20T21:51:00Z"/>
                <w:rFonts w:eastAsiaTheme="minorEastAsia"/>
                <w:sz w:val="18"/>
                <w:szCs w:val="18"/>
                <w:lang w:eastAsia="zh-CN"/>
              </w:rPr>
            </w:pPr>
            <w:ins w:id="1055" w:author="minhyun" w:date="2021-05-20T21:51:00Z">
              <w:r>
                <w:rPr>
                  <w:rFonts w:eastAsia="Malgun Gothic" w:hint="eastAsia"/>
                  <w:sz w:val="18"/>
                  <w:szCs w:val="18"/>
                  <w:lang w:eastAsia="ko-KR"/>
                </w:rPr>
                <w:t>F</w:t>
              </w:r>
              <w:r>
                <w:rPr>
                  <w:rFonts w:eastAsia="Malgun Gothic"/>
                  <w:sz w:val="18"/>
                  <w:szCs w:val="18"/>
                  <w:lang w:eastAsia="ko-KR"/>
                </w:rPr>
                <w:t>or 2.10, support Alt-1.</w:t>
              </w:r>
            </w:ins>
          </w:p>
        </w:tc>
      </w:tr>
      <w:tr w:rsidR="005A64A2" w14:paraId="650E8C55" w14:textId="77777777" w:rsidTr="007D1E74">
        <w:tc>
          <w:tcPr>
            <w:tcW w:w="1494" w:type="dxa"/>
          </w:tcPr>
          <w:p w14:paraId="13C9BB46" w14:textId="1EDA0515" w:rsidR="005A64A2" w:rsidRDefault="005A64A2" w:rsidP="005A64A2">
            <w:pPr>
              <w:snapToGrid w:val="0"/>
              <w:spacing w:line="264" w:lineRule="auto"/>
              <w:rPr>
                <w:rFonts w:eastAsia="Malgun Gothic" w:hint="eastAsia"/>
                <w:sz w:val="18"/>
                <w:szCs w:val="18"/>
                <w:lang w:eastAsia="ko-KR"/>
              </w:rPr>
            </w:pPr>
            <w:r>
              <w:rPr>
                <w:rFonts w:eastAsia="Malgun Gothic"/>
                <w:sz w:val="18"/>
                <w:szCs w:val="18"/>
                <w:lang w:eastAsia="ko-KR"/>
              </w:rPr>
              <w:t>Futurewei</w:t>
            </w:r>
          </w:p>
        </w:tc>
        <w:tc>
          <w:tcPr>
            <w:tcW w:w="8145" w:type="dxa"/>
          </w:tcPr>
          <w:p w14:paraId="2D01BE1D" w14:textId="77777777" w:rsidR="005A64A2" w:rsidRPr="002577BF" w:rsidRDefault="005A64A2" w:rsidP="005A64A2">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3D2239C2" w14:textId="36E71CF4" w:rsidR="005A64A2" w:rsidRDefault="005A64A2" w:rsidP="005A64A2">
            <w:pPr>
              <w:snapToGrid w:val="0"/>
              <w:spacing w:line="264" w:lineRule="auto"/>
              <w:rPr>
                <w:rFonts w:eastAsia="Malgun Gothic" w:hint="eastAsia"/>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Spreadtrum,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CMCC, InterDigital, Convida,</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r w:rsidR="00532ED2" w14:paraId="69678BF2" w14:textId="77777777" w:rsidTr="006B4741">
        <w:trPr>
          <w:ins w:id="1056" w:author="Cao, Jeffrey" w:date="2021-05-19T17:37:00Z"/>
        </w:trPr>
        <w:tc>
          <w:tcPr>
            <w:tcW w:w="1494" w:type="dxa"/>
          </w:tcPr>
          <w:p w14:paraId="2BF237FF" w14:textId="047C8A4F" w:rsidR="00532ED2" w:rsidRDefault="00532ED2" w:rsidP="00532ED2">
            <w:pPr>
              <w:snapToGrid w:val="0"/>
              <w:spacing w:line="264" w:lineRule="auto"/>
              <w:rPr>
                <w:ins w:id="1057" w:author="Cao, Jeffrey" w:date="2021-05-19T17:37:00Z"/>
                <w:rFonts w:eastAsiaTheme="minorEastAsia"/>
                <w:sz w:val="18"/>
                <w:szCs w:val="18"/>
                <w:lang w:eastAsia="zh-CN"/>
              </w:rPr>
            </w:pPr>
            <w:ins w:id="1058" w:author="Cao, Jeffrey" w:date="2021-05-19T17:37: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5AEDF5" w14:textId="38D2A0C9" w:rsidR="00532ED2" w:rsidRDefault="00532ED2" w:rsidP="00532ED2">
            <w:pPr>
              <w:snapToGrid w:val="0"/>
              <w:spacing w:line="264" w:lineRule="auto"/>
              <w:rPr>
                <w:ins w:id="1059" w:author="Cao, Jeffrey" w:date="2021-05-19T17:37:00Z"/>
                <w:rFonts w:eastAsiaTheme="minorEastAsia"/>
                <w:sz w:val="18"/>
                <w:szCs w:val="18"/>
                <w:lang w:eastAsia="zh-CN"/>
              </w:rPr>
            </w:pPr>
            <w:ins w:id="1060" w:author="Cao, Jeffrey" w:date="2021-05-19T17:37:00Z">
              <w:r>
                <w:rPr>
                  <w:rFonts w:eastAsiaTheme="minorEastAsia" w:hint="eastAsia"/>
                  <w:sz w:val="18"/>
                  <w:szCs w:val="18"/>
                  <w:lang w:eastAsia="zh-CN"/>
                </w:rPr>
                <w:t>S</w:t>
              </w:r>
              <w:r>
                <w:rPr>
                  <w:rFonts w:eastAsiaTheme="minorEastAsia"/>
                  <w:sz w:val="18"/>
                  <w:szCs w:val="18"/>
                  <w:lang w:eastAsia="zh-CN"/>
                </w:rPr>
                <w:t xml:space="preserve">upport Alt-3 </w:t>
              </w:r>
            </w:ins>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r>
              <w:rPr>
                <w:rFonts w:eastAsiaTheme="minorEastAsia"/>
                <w:szCs w:val="20"/>
                <w:lang w:eastAsia="zh-CN"/>
              </w:rPr>
              <w:t>Convida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ListParagraph"/>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continue</w:t>
            </w:r>
            <w:proofErr w:type="gramEnd"/>
            <w:r>
              <w:rPr>
                <w:rFonts w:eastAsiaTheme="minorEastAsia"/>
                <w:sz w:val="18"/>
                <w:szCs w:val="18"/>
                <w:lang w:eastAsia="zh-CN"/>
              </w:rPr>
              <w:t xml:space="preserv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ins w:id="1061" w:author="Runhua Chen" w:date="2021-05-19T09:36:00Z">
              <w:r w:rsidR="00707812">
                <w:rPr>
                  <w:sz w:val="16"/>
                  <w:szCs w:val="16"/>
                </w:rPr>
                <w:t xml:space="preserve"> (5)</w:t>
              </w:r>
            </w:ins>
            <w:r w:rsidRPr="005E0380">
              <w:rPr>
                <w:sz w:val="16"/>
                <w:szCs w:val="16"/>
              </w:rPr>
              <w:t xml:space="preserve">: </w:t>
            </w:r>
            <w:ins w:id="1062" w:author="Yushu Zhang" w:date="2021-05-17T10:03:00Z">
              <w:r w:rsidR="000F617B">
                <w:rPr>
                  <w:sz w:val="16"/>
                  <w:szCs w:val="16"/>
                </w:rPr>
                <w:t>Apple</w:t>
              </w:r>
            </w:ins>
            <w:ins w:id="1063" w:author="Alex Liou" w:date="2021-05-17T19:26:00Z">
              <w:r w:rsidR="007510D6">
                <w:rPr>
                  <w:sz w:val="16"/>
                  <w:szCs w:val="16"/>
                </w:rPr>
                <w:t>, APT/FGI</w:t>
              </w:r>
            </w:ins>
            <w:ins w:id="1064" w:author="ZTE" w:date="2021-05-18T18:22:00Z">
              <w:r w:rsidR="001A4436">
                <w:rPr>
                  <w:sz w:val="16"/>
                  <w:szCs w:val="16"/>
                </w:rPr>
                <w:t>, ZTE</w:t>
              </w:r>
            </w:ins>
            <w:r w:rsidR="00C006C1">
              <w:rPr>
                <w:sz w:val="16"/>
                <w:szCs w:val="16"/>
              </w:rPr>
              <w:t>,</w:t>
            </w:r>
            <w:ins w:id="1065" w:author="Runhua Chen" w:date="2021-05-19T09:36:00Z">
              <w:r w:rsidR="00707812">
                <w:rPr>
                  <w:sz w:val="16"/>
                  <w:szCs w:val="16"/>
                </w:rPr>
                <w:t xml:space="preserve"> OPPO</w:t>
              </w:r>
            </w:ins>
            <w:ins w:id="1066" w:author="Yuk, Youngsoo (Nokia - KR/Seoul)" w:date="2021-05-20T00:00:00Z">
              <w:r w:rsidR="00D503AC">
                <w:rPr>
                  <w:sz w:val="16"/>
                  <w:szCs w:val="16"/>
                </w:rPr>
                <w:t>, Nokia/NSB</w:t>
              </w:r>
            </w:ins>
          </w:p>
          <w:p w14:paraId="5461E50F" w14:textId="77777777" w:rsidR="00E35C49" w:rsidRPr="005E0380" w:rsidRDefault="00E35C49" w:rsidP="00937C37">
            <w:pPr>
              <w:snapToGrid w:val="0"/>
              <w:rPr>
                <w:sz w:val="16"/>
                <w:szCs w:val="16"/>
              </w:rPr>
            </w:pPr>
          </w:p>
          <w:p w14:paraId="7DB5E3F4" w14:textId="1CA45346" w:rsidR="00E35C49" w:rsidRDefault="00E35C49" w:rsidP="00937C37">
            <w:pPr>
              <w:snapToGrid w:val="0"/>
              <w:rPr>
                <w:sz w:val="16"/>
                <w:szCs w:val="16"/>
              </w:rPr>
            </w:pPr>
            <w:r w:rsidRPr="005E0380">
              <w:rPr>
                <w:sz w:val="16"/>
                <w:szCs w:val="16"/>
              </w:rPr>
              <w:t>Alt-2</w:t>
            </w:r>
            <w:ins w:id="1067" w:author="Runhua Chen" w:date="2021-05-19T09:36:00Z">
              <w:r w:rsidR="00707812">
                <w:rPr>
                  <w:sz w:val="16"/>
                  <w:szCs w:val="16"/>
                </w:rPr>
                <w:t xml:space="preserve"> (6)</w:t>
              </w:r>
            </w:ins>
            <w:r w:rsidRPr="005E0380">
              <w:rPr>
                <w:sz w:val="16"/>
                <w:szCs w:val="16"/>
              </w:rPr>
              <w:t>: CMCC</w:t>
            </w:r>
            <w:ins w:id="1068" w:author="SeongWon Go" w:date="2021-05-17T22:34:00Z">
              <w:r w:rsidR="00C810BC">
                <w:rPr>
                  <w:sz w:val="16"/>
                  <w:szCs w:val="16"/>
                </w:rPr>
                <w:t>, LGE</w:t>
              </w:r>
            </w:ins>
            <w:r w:rsidR="00582477">
              <w:rPr>
                <w:sz w:val="16"/>
                <w:szCs w:val="16"/>
              </w:rPr>
              <w:t>, MTK</w:t>
            </w:r>
            <w:r w:rsidR="00C006C1">
              <w:rPr>
                <w:sz w:val="16"/>
                <w:szCs w:val="16"/>
              </w:rPr>
              <w:t xml:space="preserve">, </w:t>
            </w:r>
            <w:commentRangeStart w:id="1069"/>
            <w:del w:id="1070" w:author="SeongWon Go" w:date="2021-05-20T14:46:00Z">
              <w:r w:rsidR="00C006C1" w:rsidDel="00554700">
                <w:rPr>
                  <w:sz w:val="16"/>
                  <w:szCs w:val="16"/>
                </w:rPr>
                <w:delText>LGE</w:delText>
              </w:r>
            </w:del>
            <w:commentRangeEnd w:id="1069"/>
            <w:r w:rsidR="00554700">
              <w:rPr>
                <w:rStyle w:val="CommentReference"/>
                <w:lang w:eastAsia="x-none"/>
              </w:rPr>
              <w:commentReference w:id="1069"/>
            </w:r>
            <w:del w:id="1071" w:author="SeongWon Go" w:date="2021-05-20T14:46:00Z">
              <w:r w:rsidR="00C006C1" w:rsidDel="00554700">
                <w:rPr>
                  <w:sz w:val="16"/>
                  <w:szCs w:val="16"/>
                </w:rPr>
                <w:delText xml:space="preserve">, </w:delText>
              </w:r>
            </w:del>
            <w:r w:rsidR="00C006C1">
              <w:rPr>
                <w:sz w:val="16"/>
                <w:szCs w:val="16"/>
              </w:rPr>
              <w:t>Qualcomm, DOCOMO</w:t>
            </w:r>
          </w:p>
          <w:p w14:paraId="45F71062" w14:textId="2839FA8D" w:rsidR="006B4923" w:rsidRDefault="00D503AC" w:rsidP="00937C37">
            <w:pPr>
              <w:snapToGrid w:val="0"/>
              <w:rPr>
                <w:sz w:val="16"/>
                <w:szCs w:val="16"/>
              </w:rPr>
            </w:pPr>
            <w:ins w:id="1072" w:author="Yuk, Youngsoo (Nokia - KR/Seoul)" w:date="2021-05-20T00:00:00Z">
              <w:r>
                <w:rPr>
                  <w:sz w:val="16"/>
                  <w:szCs w:val="16"/>
                </w:rPr>
                <w:t>Nokia/NSB</w:t>
              </w:r>
            </w:ins>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1073" w:author="Runhua Chen" w:date="2021-05-18T02:11:00Z"/>
        </w:trPr>
        <w:tc>
          <w:tcPr>
            <w:tcW w:w="1494" w:type="dxa"/>
          </w:tcPr>
          <w:p w14:paraId="7FC34DBD" w14:textId="60CBB98B" w:rsidR="00FD56CC" w:rsidRPr="00C006C1" w:rsidRDefault="00FD56CC" w:rsidP="00C810BC">
            <w:pPr>
              <w:snapToGrid w:val="0"/>
              <w:spacing w:line="264" w:lineRule="auto"/>
              <w:rPr>
                <w:ins w:id="1074" w:author="Runhua Chen" w:date="2021-05-18T02:11:00Z"/>
                <w:rFonts w:eastAsia="Malgun Gothic"/>
                <w:sz w:val="18"/>
                <w:szCs w:val="18"/>
                <w:lang w:eastAsia="ko-KR"/>
              </w:rPr>
            </w:pPr>
            <w:ins w:id="1075"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1076" w:author="Runhua Chen" w:date="2021-05-18T02:11:00Z"/>
                <w:rFonts w:eastAsia="Malgun Gothic"/>
                <w:sz w:val="18"/>
                <w:szCs w:val="18"/>
                <w:lang w:eastAsia="ko-KR"/>
              </w:rPr>
            </w:pPr>
            <w:ins w:id="1077"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(i.e.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InterDigital</w:t>
            </w:r>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r>
              <w:rPr>
                <w:rFonts w:eastAsia="Malgun Gothic"/>
                <w:szCs w:val="20"/>
                <w:lang w:eastAsia="ko-KR"/>
              </w:rPr>
              <w:t>Convida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rPr>
          <w:ins w:id="1078" w:author="minhyun" w:date="2021-05-20T22:05:00Z"/>
        </w:trPr>
        <w:tc>
          <w:tcPr>
            <w:tcW w:w="1494" w:type="dxa"/>
          </w:tcPr>
          <w:p w14:paraId="1D040605" w14:textId="6FC32D9F" w:rsidR="00E364DC" w:rsidRDefault="00E364DC" w:rsidP="00E364DC">
            <w:pPr>
              <w:snapToGrid w:val="0"/>
              <w:spacing w:line="264" w:lineRule="auto"/>
              <w:rPr>
                <w:ins w:id="1079" w:author="minhyun" w:date="2021-05-20T22:05:00Z"/>
                <w:rFonts w:eastAsia="Malgun Gothic"/>
                <w:szCs w:val="20"/>
                <w:lang w:eastAsia="ko-KR"/>
              </w:rPr>
            </w:pPr>
            <w:ins w:id="1080" w:author="minhyun" w:date="2021-05-20T22:05:00Z">
              <w:r w:rsidRPr="0035494A">
                <w:rPr>
                  <w:rFonts w:eastAsia="Malgun Gothic" w:hint="eastAsia"/>
                  <w:sz w:val="18"/>
                  <w:szCs w:val="18"/>
                  <w:lang w:eastAsia="ko-KR"/>
                </w:rPr>
                <w:t>E</w:t>
              </w:r>
              <w:r w:rsidRPr="0035494A">
                <w:rPr>
                  <w:rFonts w:eastAsia="Malgun Gothic"/>
                  <w:sz w:val="18"/>
                  <w:szCs w:val="18"/>
                  <w:lang w:eastAsia="ko-KR"/>
                </w:rPr>
                <w:t>TRI</w:t>
              </w:r>
            </w:ins>
          </w:p>
        </w:tc>
        <w:tc>
          <w:tcPr>
            <w:tcW w:w="8144" w:type="dxa"/>
          </w:tcPr>
          <w:p w14:paraId="3E67BAFE" w14:textId="2DBA1E0E" w:rsidR="00E364DC" w:rsidRDefault="00E364DC" w:rsidP="00E364DC">
            <w:pPr>
              <w:snapToGrid w:val="0"/>
              <w:spacing w:line="264" w:lineRule="auto"/>
              <w:rPr>
                <w:ins w:id="1081" w:author="minhyun" w:date="2021-05-20T22:05:00Z"/>
                <w:rFonts w:eastAsiaTheme="minorEastAsia"/>
                <w:sz w:val="18"/>
                <w:szCs w:val="18"/>
                <w:lang w:eastAsia="zh-CN"/>
              </w:rPr>
            </w:pPr>
            <w:ins w:id="1082" w:author="minhyun" w:date="2021-05-20T22:05:00Z">
              <w:r w:rsidRPr="0035494A">
                <w:rPr>
                  <w:rFonts w:eastAsia="Malgun Gothic" w:hint="eastAsia"/>
                  <w:sz w:val="18"/>
                  <w:szCs w:val="18"/>
                  <w:lang w:eastAsia="ko-KR"/>
                </w:rPr>
                <w:t>S</w:t>
              </w:r>
              <w:r w:rsidRPr="0035494A">
                <w:rPr>
                  <w:rFonts w:eastAsia="Malgun Gothic"/>
                  <w:sz w:val="18"/>
                  <w:szCs w:val="18"/>
                  <w:lang w:eastAsia="ko-KR"/>
                </w:rPr>
                <w:t>upport Alt-2.</w:t>
              </w:r>
            </w:ins>
          </w:p>
        </w:tc>
      </w:tr>
      <w:tr w:rsidR="003547B7" w14:paraId="7550F59D" w14:textId="77777777" w:rsidTr="003547B7">
        <w:trPr>
          <w:ins w:id="1083" w:author="Huawei" w:date="2021-05-20T10:55:00Z"/>
        </w:trPr>
        <w:tc>
          <w:tcPr>
            <w:tcW w:w="1494" w:type="dxa"/>
          </w:tcPr>
          <w:p w14:paraId="0C7DE60C" w14:textId="55B3BED7" w:rsidR="003547B7" w:rsidRPr="00D57A34" w:rsidRDefault="003547B7" w:rsidP="00545AC2">
            <w:pPr>
              <w:snapToGrid w:val="0"/>
              <w:spacing w:line="264" w:lineRule="auto"/>
              <w:rPr>
                <w:ins w:id="1084" w:author="Huawei" w:date="2021-05-20T10:55:00Z"/>
                <w:rFonts w:eastAsiaTheme="minorEastAsia"/>
                <w:szCs w:val="20"/>
                <w:lang w:eastAsia="zh-CN"/>
              </w:rPr>
            </w:pPr>
            <w:ins w:id="1085" w:author="Huawei" w:date="2021-05-20T10:55:00Z">
              <w:r>
                <w:rPr>
                  <w:rFonts w:eastAsiaTheme="minorEastAsia" w:hint="eastAsia"/>
                  <w:szCs w:val="20"/>
                  <w:lang w:eastAsia="zh-CN"/>
                </w:rPr>
                <w:t>H</w:t>
              </w:r>
              <w:r>
                <w:rPr>
                  <w:rFonts w:eastAsiaTheme="minorEastAsia"/>
                  <w:szCs w:val="20"/>
                  <w:lang w:eastAsia="zh-CN"/>
                </w:rPr>
                <w:t>uawei, HiSilicon</w:t>
              </w:r>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ins>
          </w:p>
        </w:tc>
        <w:tc>
          <w:tcPr>
            <w:tcW w:w="8144" w:type="dxa"/>
          </w:tcPr>
          <w:p w14:paraId="54EF2450" w14:textId="77777777" w:rsidR="003547B7" w:rsidRDefault="003547B7" w:rsidP="00545AC2">
            <w:pPr>
              <w:snapToGrid w:val="0"/>
              <w:spacing w:line="264" w:lineRule="auto"/>
              <w:rPr>
                <w:ins w:id="1086" w:author="Huawei" w:date="2021-05-20T10:55:00Z"/>
                <w:rFonts w:eastAsiaTheme="minorEastAsia"/>
                <w:sz w:val="18"/>
                <w:szCs w:val="18"/>
                <w:lang w:eastAsia="zh-CN"/>
              </w:rPr>
            </w:pPr>
            <w:ins w:id="1087" w:author="Huawei" w:date="2021-05-20T10:55:00Z">
              <w:r>
                <w:rPr>
                  <w:rFonts w:eastAsiaTheme="minorEastAsia" w:hint="eastAsia"/>
                  <w:sz w:val="18"/>
                  <w:szCs w:val="18"/>
                  <w:lang w:eastAsia="zh-CN"/>
                </w:rPr>
                <w:t>S</w:t>
              </w:r>
              <w:r>
                <w:rPr>
                  <w:rFonts w:eastAsiaTheme="minorEastAsia"/>
                  <w:sz w:val="18"/>
                  <w:szCs w:val="18"/>
                  <w:lang w:eastAsia="zh-CN"/>
                </w:rPr>
                <w:t>upport Alt-2</w:t>
              </w:r>
            </w:ins>
          </w:p>
        </w:tc>
      </w:tr>
      <w:tr w:rsidR="007B7D50" w14:paraId="677BB660" w14:textId="77777777" w:rsidTr="003547B7">
        <w:tc>
          <w:tcPr>
            <w:tcW w:w="1494" w:type="dxa"/>
          </w:tcPr>
          <w:p w14:paraId="43FCA0C0" w14:textId="4C83C6C2" w:rsidR="007B7D50" w:rsidRDefault="007B7D50" w:rsidP="007B7D50">
            <w:pPr>
              <w:snapToGrid w:val="0"/>
              <w:spacing w:line="264" w:lineRule="auto"/>
              <w:rPr>
                <w:rFonts w:eastAsiaTheme="minorEastAsia" w:hint="eastAsia"/>
                <w:szCs w:val="20"/>
                <w:lang w:eastAsia="zh-CN"/>
              </w:rPr>
            </w:pPr>
            <w:r>
              <w:rPr>
                <w:rFonts w:eastAsiaTheme="minorEastAsia"/>
                <w:szCs w:val="20"/>
                <w:lang w:eastAsia="zh-CN"/>
              </w:rPr>
              <w:t>Futurewei</w:t>
            </w:r>
          </w:p>
        </w:tc>
        <w:tc>
          <w:tcPr>
            <w:tcW w:w="8144" w:type="dxa"/>
          </w:tcPr>
          <w:p w14:paraId="4DAFAC8F" w14:textId="766CEB52" w:rsidR="007B7D50" w:rsidRDefault="007B7D50" w:rsidP="007B7D50">
            <w:pPr>
              <w:snapToGrid w:val="0"/>
              <w:spacing w:line="264" w:lineRule="auto"/>
              <w:rPr>
                <w:rFonts w:eastAsiaTheme="minorEastAsia" w:hint="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1088"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1089"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1090"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1091"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3F1F83C1" w:rsidR="00FA266C" w:rsidRPr="005E0380" w:rsidRDefault="00E315E5" w:rsidP="00FA266C">
            <w:pPr>
              <w:snapToGrid w:val="0"/>
              <w:rPr>
                <w:ins w:id="1092" w:author="Huawei" w:date="2021-05-17T18:17:00Z"/>
                <w:sz w:val="16"/>
                <w:szCs w:val="16"/>
              </w:rPr>
            </w:pPr>
            <w:r w:rsidRPr="005E0380">
              <w:rPr>
                <w:sz w:val="16"/>
                <w:szCs w:val="16"/>
              </w:rPr>
              <w:t>Alt-1</w:t>
            </w:r>
            <w:ins w:id="1093" w:author="Runhua Chen" w:date="2021-05-18T16:37:00Z">
              <w:r w:rsidR="002061FA">
                <w:rPr>
                  <w:sz w:val="16"/>
                  <w:szCs w:val="16"/>
                </w:rPr>
                <w:t xml:space="preserve"> (1</w:t>
              </w:r>
            </w:ins>
            <w:ins w:id="1094" w:author="Runhua Chen" w:date="2021-05-19T11:24:00Z">
              <w:r w:rsidR="00E93B6E">
                <w:rPr>
                  <w:sz w:val="16"/>
                  <w:szCs w:val="16"/>
                </w:rPr>
                <w:t>9</w:t>
              </w:r>
            </w:ins>
            <w:ins w:id="1095" w:author="Runhua Chen" w:date="2021-05-18T16:37:00Z">
              <w:r w:rsidR="002061FA">
                <w:rPr>
                  <w:sz w:val="16"/>
                  <w:szCs w:val="16"/>
                </w:rPr>
                <w:t>)</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1096" w:author="Yushu Zhang" w:date="2021-05-17T10:04:00Z">
              <w:r w:rsidR="000F617B">
                <w:rPr>
                  <w:sz w:val="16"/>
                  <w:szCs w:val="16"/>
                </w:rPr>
                <w:t>Apple</w:t>
              </w:r>
            </w:ins>
            <w:ins w:id="1097" w:author="Hualei Wang" w:date="2021-05-17T11:14:00Z">
              <w:r w:rsidR="000E5FB6">
                <w:rPr>
                  <w:sz w:val="16"/>
                  <w:szCs w:val="16"/>
                </w:rPr>
                <w:t>, Spreadtrum</w:t>
              </w:r>
            </w:ins>
            <w:ins w:id="1098" w:author="Alex Liou" w:date="2021-05-17T19:33:00Z">
              <w:r w:rsidR="00607B3E">
                <w:rPr>
                  <w:sz w:val="16"/>
                  <w:szCs w:val="16"/>
                </w:rPr>
                <w:t>, APT/FGI</w:t>
              </w:r>
            </w:ins>
            <w:ins w:id="1099" w:author="Huawei" w:date="2021-05-17T18:17:00Z">
              <w:r w:rsidR="00FA266C">
                <w:rPr>
                  <w:sz w:val="16"/>
                  <w:szCs w:val="16"/>
                </w:rPr>
                <w:t>, Huawei, HiSilicon</w:t>
              </w:r>
            </w:ins>
            <w:r w:rsidR="00D91FC6">
              <w:rPr>
                <w:sz w:val="16"/>
                <w:szCs w:val="16"/>
              </w:rPr>
              <w:t>, DOCOMO</w:t>
            </w:r>
            <w:ins w:id="1100" w:author="Administrator" w:date="2021-05-18T16:45:00Z">
              <w:r w:rsidR="0097155D">
                <w:rPr>
                  <w:sz w:val="16"/>
                  <w:szCs w:val="16"/>
                </w:rPr>
                <w:t>, Xiaomi</w:t>
              </w:r>
            </w:ins>
            <w:ins w:id="1101" w:author="Cao, Jeffrey" w:date="2021-05-19T17:37:00Z">
              <w:r w:rsidR="00532ED2">
                <w:rPr>
                  <w:sz w:val="16"/>
                  <w:szCs w:val="16"/>
                </w:rPr>
                <w:t>, Sony</w:t>
              </w:r>
            </w:ins>
            <w:ins w:id="1102" w:author="Runhua Chen" w:date="2021-05-19T11:23:00Z">
              <w:r w:rsidR="00E93B6E">
                <w:rPr>
                  <w:sz w:val="16"/>
                  <w:szCs w:val="16"/>
                </w:rPr>
                <w:t>, Nokia/NSB</w:t>
              </w:r>
            </w:ins>
            <w:ins w:id="1103" w:author="Runhua Chen" w:date="2021-05-19T11:24:00Z">
              <w:r w:rsidR="00E93B6E">
                <w:rPr>
                  <w:sz w:val="16"/>
                  <w:szCs w:val="16"/>
                </w:rPr>
                <w:t xml:space="preserve">, </w:t>
              </w:r>
              <w:proofErr w:type="spellStart"/>
              <w:r w:rsidR="00E93B6E">
                <w:rPr>
                  <w:sz w:val="16"/>
                  <w:szCs w:val="16"/>
                </w:rPr>
                <w:t>InterDigital</w:t>
              </w:r>
            </w:ins>
            <w:proofErr w:type="spellEnd"/>
            <w:ins w:id="1104" w:author="Runhua Chen" w:date="2021-05-19T22:35:00Z">
              <w:r w:rsidR="005953F9">
                <w:rPr>
                  <w:sz w:val="16"/>
                  <w:szCs w:val="16"/>
                </w:rPr>
                <w:t>, CMCC</w:t>
              </w:r>
            </w:ins>
            <w:ins w:id="1105"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106" w:author="Zhigang Rong" w:date="2021-05-20T10:56:00Z">
              <w:r w:rsidR="00E51D7C">
                <w:rPr>
                  <w:sz w:val="16"/>
                  <w:szCs w:val="16"/>
                </w:rPr>
                <w:t>, Futurewei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413313F" w:rsidR="00E315E5" w:rsidRPr="005E0380" w:rsidDel="00860E2B" w:rsidRDefault="00E315E5" w:rsidP="00937C37">
            <w:pPr>
              <w:snapToGrid w:val="0"/>
              <w:rPr>
                <w:del w:id="1107" w:author="Runhua Chen" w:date="2021-05-19T22:36:00Z"/>
                <w:sz w:val="16"/>
                <w:szCs w:val="16"/>
              </w:rPr>
            </w:pPr>
            <w:r w:rsidRPr="005E0380">
              <w:rPr>
                <w:sz w:val="16"/>
                <w:szCs w:val="16"/>
              </w:rPr>
              <w:t xml:space="preserve">Alt-2: ZTE,  </w:t>
            </w:r>
            <w:del w:id="1108" w:author="Runhua Chen" w:date="2021-05-19T22:36:00Z">
              <w:r w:rsidDel="00860E2B">
                <w:rPr>
                  <w:sz w:val="16"/>
                  <w:szCs w:val="16"/>
                </w:rPr>
                <w:delText>Ericsson (?)</w:delText>
              </w:r>
            </w:del>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ListParagraph"/>
              <w:numPr>
                <w:ilvl w:val="0"/>
                <w:numId w:val="74"/>
              </w:numPr>
              <w:snapToGrid w:val="0"/>
              <w:spacing w:after="0" w:line="240" w:lineRule="auto"/>
              <w:rPr>
                <w:ins w:id="1109" w:author="Runhua Chen" w:date="2021-05-20T11:09:00Z"/>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572EDF4D" w14:textId="0593F0E7" w:rsidR="002D3619" w:rsidRPr="002D3619" w:rsidRDefault="002D3619" w:rsidP="008A6953">
            <w:pPr>
              <w:pStyle w:val="ListParagraph"/>
              <w:numPr>
                <w:ilvl w:val="0"/>
                <w:numId w:val="74"/>
              </w:numPr>
              <w:snapToGrid w:val="0"/>
              <w:spacing w:after="0" w:line="240" w:lineRule="auto"/>
              <w:rPr>
                <w:rFonts w:ascii="Times New Roman" w:hAnsi="Times New Roman"/>
                <w:sz w:val="16"/>
                <w:szCs w:val="16"/>
                <w:lang w:val="en-US"/>
              </w:rPr>
            </w:pPr>
            <w:ins w:id="1110" w:author="Runhua Chen" w:date="2021-05-20T11:09:00Z">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ins>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2287148F" w:rsidR="00521E2A" w:rsidRPr="005E0380" w:rsidRDefault="00521E2A" w:rsidP="00937C37">
            <w:pPr>
              <w:snapToGrid w:val="0"/>
              <w:rPr>
                <w:sz w:val="16"/>
                <w:szCs w:val="16"/>
              </w:rPr>
            </w:pPr>
            <w:r w:rsidRPr="005E0380">
              <w:rPr>
                <w:sz w:val="16"/>
                <w:szCs w:val="16"/>
              </w:rPr>
              <w:t>Alt-1</w:t>
            </w:r>
            <w:ins w:id="1111" w:author="Runhua Chen" w:date="2021-05-18T16:37:00Z">
              <w:r w:rsidR="002134A9">
                <w:rPr>
                  <w:sz w:val="16"/>
                  <w:szCs w:val="16"/>
                </w:rPr>
                <w:t xml:space="preserve"> (1</w:t>
              </w:r>
            </w:ins>
            <w:ins w:id="1112" w:author="Runhua Chen" w:date="2021-05-19T11:24:00Z">
              <w:r w:rsidR="00E93B6E">
                <w:rPr>
                  <w:sz w:val="16"/>
                  <w:szCs w:val="16"/>
                </w:rPr>
                <w:t>3</w:t>
              </w:r>
            </w:ins>
            <w:ins w:id="1113" w:author="Runhua Chen" w:date="2021-05-18T16:37:00Z">
              <w:r w:rsidR="002134A9">
                <w:rPr>
                  <w:sz w:val="16"/>
                  <w:szCs w:val="16"/>
                </w:rPr>
                <w:t>)</w:t>
              </w:r>
            </w:ins>
            <w:r w:rsidRPr="005E0380">
              <w:rPr>
                <w:sz w:val="16"/>
                <w:szCs w:val="16"/>
              </w:rPr>
              <w:t>: Huawei, HiSilicon, CATT, vivo, Nokia/NSB, LGE</w:t>
            </w:r>
            <w:ins w:id="1114" w:author="Yushu Zhang" w:date="2021-05-17T10:04:00Z">
              <w:r w:rsidR="000F617B">
                <w:rPr>
                  <w:sz w:val="16"/>
                  <w:szCs w:val="16"/>
                </w:rPr>
                <w:t xml:space="preserve">, </w:t>
              </w:r>
              <w:proofErr w:type="spellStart"/>
              <w:proofErr w:type="gramStart"/>
              <w:r w:rsidR="000F617B">
                <w:rPr>
                  <w:sz w:val="16"/>
                  <w:szCs w:val="16"/>
                </w:rPr>
                <w:t>Apple</w:t>
              </w:r>
            </w:ins>
            <w:ins w:id="1115" w:author="Hualei Wang" w:date="2021-05-17T11:14:00Z">
              <w:r w:rsidR="000E5FB6">
                <w:rPr>
                  <w:sz w:val="16"/>
                  <w:szCs w:val="16"/>
                </w:rPr>
                <w:t>,Spreadtrum</w:t>
              </w:r>
            </w:ins>
            <w:proofErr w:type="spellEnd"/>
            <w:proofErr w:type="gramEnd"/>
            <w:r w:rsidR="00582477">
              <w:rPr>
                <w:sz w:val="16"/>
                <w:szCs w:val="16"/>
              </w:rPr>
              <w:t>, MTK</w:t>
            </w:r>
            <w:r w:rsidR="00D91FC6">
              <w:rPr>
                <w:sz w:val="16"/>
                <w:szCs w:val="16"/>
              </w:rPr>
              <w:t>, DOCOMO</w:t>
            </w:r>
            <w:ins w:id="1116" w:author="Tian, LI(R&amp;D TECH&amp;INNO 5G LAB (CN)-SZ-TCT)" w:date="2021-05-19T16:08:00Z">
              <w:r w:rsidR="00702318">
                <w:rPr>
                  <w:sz w:val="16"/>
                  <w:szCs w:val="16"/>
                </w:rPr>
                <w:t>,TCL</w:t>
              </w:r>
            </w:ins>
            <w:ins w:id="1117" w:author="Runhua Chen" w:date="2021-05-19T11:24:00Z">
              <w:r w:rsidR="00E93B6E">
                <w:rPr>
                  <w:sz w:val="16"/>
                  <w:szCs w:val="16"/>
                </w:rPr>
                <w:t xml:space="preserve">, </w:t>
              </w:r>
              <w:proofErr w:type="spellStart"/>
              <w:r w:rsidR="00E93B6E">
                <w:rPr>
                  <w:sz w:val="16"/>
                  <w:szCs w:val="16"/>
                </w:rPr>
                <w:t>InterDigital</w:t>
              </w:r>
            </w:ins>
            <w:proofErr w:type="spellEnd"/>
            <w:ins w:id="1118" w:author="Runhua Chen" w:date="2021-05-19T22:35:00Z">
              <w:r w:rsidR="005953F9">
                <w:rPr>
                  <w:sz w:val="16"/>
                  <w:szCs w:val="16"/>
                </w:rPr>
                <w:t>, CMCC</w:t>
              </w:r>
            </w:ins>
            <w:ins w:id="1119"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120" w:author="Runhua Chen" w:date="2021-05-19T22:37:00Z">
              <w:r w:rsidR="00860E2B">
                <w:rPr>
                  <w:sz w:val="16"/>
                  <w:szCs w:val="16"/>
                </w:rPr>
                <w:t>, Qualcomm</w:t>
              </w:r>
            </w:ins>
            <w:ins w:id="1121" w:author="Zhigang Rong" w:date="2021-05-20T10:56:00Z">
              <w:r w:rsidR="00A00840">
                <w:rPr>
                  <w:sz w:val="16"/>
                  <w:szCs w:val="16"/>
                </w:rPr>
                <w:t>, Futurewei</w:t>
              </w:r>
            </w:ins>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ins w:id="1122" w:author="Runhua Chen" w:date="2021-05-20T11:09:00Z"/>
                <w:sz w:val="16"/>
                <w:szCs w:val="16"/>
              </w:rPr>
            </w:pPr>
            <w:r w:rsidRPr="005E0380">
              <w:rPr>
                <w:sz w:val="16"/>
                <w:szCs w:val="16"/>
              </w:rPr>
              <w:t>Alt</w:t>
            </w:r>
            <w:ins w:id="1123" w:author="Runhua Chen" w:date="2021-05-20T11:10:00Z">
              <w:r w:rsidR="002D3619">
                <w:rPr>
                  <w:sz w:val="16"/>
                  <w:szCs w:val="16"/>
                </w:rPr>
                <w:t>-</w:t>
              </w:r>
            </w:ins>
            <w:r w:rsidRPr="005E0380">
              <w:rPr>
                <w:sz w:val="16"/>
                <w:szCs w:val="16"/>
              </w:rPr>
              <w:t>2</w:t>
            </w:r>
            <w:ins w:id="1124" w:author="Runhua Chen" w:date="2021-05-19T09:38:00Z">
              <w:r w:rsidR="00C1435D">
                <w:rPr>
                  <w:sz w:val="16"/>
                  <w:szCs w:val="16"/>
                </w:rPr>
                <w:t xml:space="preserve"> (3)</w:t>
              </w:r>
            </w:ins>
            <w:r w:rsidRPr="005E0380">
              <w:rPr>
                <w:sz w:val="16"/>
                <w:szCs w:val="16"/>
              </w:rPr>
              <w:t>: OPPO, Sony,</w:t>
            </w:r>
            <w:ins w:id="1125" w:author="ZTE" w:date="2021-05-18T18:24:00Z">
              <w:r w:rsidR="001A4436">
                <w:rPr>
                  <w:sz w:val="16"/>
                  <w:szCs w:val="16"/>
                </w:rPr>
                <w:t xml:space="preserve"> ZTE</w:t>
              </w:r>
            </w:ins>
          </w:p>
          <w:p w14:paraId="34768EA4" w14:textId="77777777" w:rsidR="002D3619" w:rsidRDefault="002D3619" w:rsidP="00937C37">
            <w:pPr>
              <w:snapToGrid w:val="0"/>
              <w:rPr>
                <w:ins w:id="1126" w:author="Runhua Chen" w:date="2021-05-20T11:10:00Z"/>
                <w:sz w:val="16"/>
                <w:szCs w:val="16"/>
              </w:rPr>
            </w:pPr>
          </w:p>
          <w:p w14:paraId="178D78DB" w14:textId="2962201C" w:rsidR="002D3619" w:rsidRPr="005E0380" w:rsidRDefault="002D3619" w:rsidP="00937C37">
            <w:pPr>
              <w:snapToGrid w:val="0"/>
              <w:rPr>
                <w:sz w:val="16"/>
                <w:szCs w:val="16"/>
              </w:rPr>
            </w:pPr>
            <w:ins w:id="1127" w:author="Runhua Chen" w:date="2021-05-20T11:09:00Z">
              <w:r>
                <w:rPr>
                  <w:sz w:val="16"/>
                  <w:szCs w:val="16"/>
                </w:rPr>
                <w:t>Alt-3(1): Convida</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128"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29"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130"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131"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162EA617" w:rsidR="00521E2A" w:rsidRPr="005E0380" w:rsidRDefault="00521E2A" w:rsidP="00937C37">
            <w:pPr>
              <w:snapToGrid w:val="0"/>
              <w:rPr>
                <w:sz w:val="16"/>
                <w:szCs w:val="16"/>
              </w:rPr>
            </w:pPr>
            <w:r w:rsidRPr="005E0380">
              <w:rPr>
                <w:sz w:val="16"/>
                <w:szCs w:val="16"/>
              </w:rPr>
              <w:t>Alt1:</w:t>
            </w:r>
            <w:del w:id="1132" w:author="Runhua Chen" w:date="2021-05-19T22:37:00Z">
              <w:r w:rsidRPr="005E0380" w:rsidDel="00860E2B">
                <w:rPr>
                  <w:sz w:val="16"/>
                  <w:szCs w:val="16"/>
                </w:rPr>
                <w:delText xml:space="preserve"> DOCOMO,</w:delText>
              </w:r>
            </w:del>
          </w:p>
          <w:p w14:paraId="5D413E95" w14:textId="77777777" w:rsidR="00521E2A" w:rsidRPr="005E0380" w:rsidRDefault="00521E2A" w:rsidP="00937C37">
            <w:pPr>
              <w:snapToGrid w:val="0"/>
              <w:rPr>
                <w:sz w:val="16"/>
                <w:szCs w:val="16"/>
              </w:rPr>
            </w:pPr>
          </w:p>
          <w:p w14:paraId="2B0ABFCF" w14:textId="11A32A2A" w:rsidR="00521E2A" w:rsidRDefault="00521E2A" w:rsidP="00E93B6E">
            <w:pPr>
              <w:snapToGrid w:val="0"/>
              <w:rPr>
                <w:sz w:val="16"/>
                <w:szCs w:val="16"/>
              </w:rPr>
            </w:pPr>
            <w:r w:rsidRPr="005E0380">
              <w:rPr>
                <w:sz w:val="16"/>
                <w:szCs w:val="16"/>
              </w:rPr>
              <w:t>Alt2</w:t>
            </w:r>
            <w:ins w:id="1133" w:author="Runhua Chen" w:date="2021-05-18T16:38:00Z">
              <w:r w:rsidR="00776428">
                <w:rPr>
                  <w:sz w:val="16"/>
                  <w:szCs w:val="16"/>
                </w:rPr>
                <w:t xml:space="preserve"> (1</w:t>
              </w:r>
            </w:ins>
            <w:ins w:id="1134" w:author="Runhua Chen" w:date="2021-05-19T11:24:00Z">
              <w:r w:rsidR="00E93B6E">
                <w:rPr>
                  <w:sz w:val="16"/>
                  <w:szCs w:val="16"/>
                </w:rPr>
                <w:t>6</w:t>
              </w:r>
            </w:ins>
            <w:ins w:id="1135" w:author="Runhua Chen" w:date="2021-05-18T16:38:00Z">
              <w:r w:rsidR="00776428">
                <w:rPr>
                  <w:sz w:val="16"/>
                  <w:szCs w:val="16"/>
                </w:rPr>
                <w:t>)</w:t>
              </w:r>
            </w:ins>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ins w:id="1136" w:author="Yushu Zhang" w:date="2021-05-17T10:04:00Z">
              <w:r w:rsidR="000F617B">
                <w:rPr>
                  <w:sz w:val="16"/>
                  <w:szCs w:val="16"/>
                </w:rPr>
                <w:t xml:space="preserve">, </w:t>
              </w:r>
              <w:proofErr w:type="spellStart"/>
              <w:proofErr w:type="gramStart"/>
              <w:r w:rsidR="000F617B">
                <w:rPr>
                  <w:sz w:val="16"/>
                  <w:szCs w:val="16"/>
                </w:rPr>
                <w:t>Apple</w:t>
              </w:r>
            </w:ins>
            <w:ins w:id="1137" w:author="Hualei Wang" w:date="2021-05-17T11:15:00Z">
              <w:r w:rsidR="000E5FB6">
                <w:rPr>
                  <w:sz w:val="16"/>
                  <w:szCs w:val="16"/>
                </w:rPr>
                <w:t>,Spreadtrum</w:t>
              </w:r>
            </w:ins>
            <w:proofErr w:type="spellEnd"/>
            <w:proofErr w:type="gramEnd"/>
            <w:ins w:id="1138" w:author="Alex Liou" w:date="2021-05-17T19:35:00Z">
              <w:r w:rsidR="000C32AE">
                <w:rPr>
                  <w:sz w:val="16"/>
                  <w:szCs w:val="16"/>
                </w:rPr>
                <w:t>, APT/FGI</w:t>
              </w:r>
            </w:ins>
            <w:ins w:id="1139" w:author="SeongWon Go" w:date="2021-05-17T22:35:00Z">
              <w:r w:rsidR="00C810BC">
                <w:rPr>
                  <w:sz w:val="16"/>
                  <w:szCs w:val="16"/>
                </w:rPr>
                <w:t>, LGE</w:t>
              </w:r>
            </w:ins>
            <w:ins w:id="1140" w:author="Administrator" w:date="2021-05-18T16:45:00Z">
              <w:r w:rsidR="003534EC">
                <w:rPr>
                  <w:sz w:val="16"/>
                  <w:szCs w:val="16"/>
                </w:rPr>
                <w:t>, Xiaomi</w:t>
              </w:r>
            </w:ins>
            <w:ins w:id="1141" w:author="ZTE" w:date="2021-05-18T18:25:00Z">
              <w:r w:rsidR="001A4436">
                <w:rPr>
                  <w:sz w:val="16"/>
                  <w:szCs w:val="16"/>
                </w:rPr>
                <w:t>, ZTE</w:t>
              </w:r>
            </w:ins>
            <w:ins w:id="1142" w:author="Tian, LI(R&amp;D TECH&amp;INNO 5G LAB (CN)-SZ-TCT)" w:date="2021-05-19T16:09:00Z">
              <w:r w:rsidR="00702318">
                <w:rPr>
                  <w:sz w:val="16"/>
                  <w:szCs w:val="16"/>
                </w:rPr>
                <w:t>,TCL</w:t>
              </w:r>
            </w:ins>
            <w:ins w:id="1143" w:author="Cao, Jeffrey" w:date="2021-05-19T17:37:00Z">
              <w:r w:rsidR="00756CB6">
                <w:rPr>
                  <w:sz w:val="16"/>
                  <w:szCs w:val="16"/>
                </w:rPr>
                <w:t>, Sony</w:t>
              </w:r>
            </w:ins>
            <w:ins w:id="1144" w:author="Runhua Chen" w:date="2021-05-19T11:24:00Z">
              <w:r w:rsidR="00E93B6E">
                <w:rPr>
                  <w:sz w:val="16"/>
                  <w:szCs w:val="16"/>
                </w:rPr>
                <w:t>, Nokia/NSB, Interdigital</w:t>
              </w:r>
            </w:ins>
            <w:ins w:id="1145" w:author="Runhua Chen" w:date="2021-05-19T22:35:00Z">
              <w:r w:rsidR="005953F9">
                <w:rPr>
                  <w:sz w:val="16"/>
                  <w:szCs w:val="16"/>
                </w:rPr>
                <w:t>, CMCC</w:t>
              </w:r>
            </w:ins>
            <w:ins w:id="1146" w:author="Runhua Chen" w:date="2021-05-19T22:36:00Z">
              <w:r w:rsidR="005953F9">
                <w:rPr>
                  <w:sz w:val="16"/>
                  <w:szCs w:val="16"/>
                </w:rPr>
                <w:t xml:space="preserve">, </w:t>
              </w:r>
              <w:proofErr w:type="spellStart"/>
              <w:r w:rsidR="005953F9">
                <w:rPr>
                  <w:sz w:val="16"/>
                  <w:szCs w:val="16"/>
                </w:rPr>
                <w:t>InterDigital</w:t>
              </w:r>
              <w:proofErr w:type="spellEnd"/>
              <w:r w:rsidR="00860E2B">
                <w:rPr>
                  <w:sz w:val="16"/>
                  <w:szCs w:val="16"/>
                </w:rPr>
                <w:t>, Ericsson</w:t>
              </w:r>
            </w:ins>
            <w:ins w:id="1147" w:author="Zhigang Rong" w:date="2021-05-20T10:56:00Z">
              <w:r w:rsidR="00E51210">
                <w:rPr>
                  <w:sz w:val="16"/>
                  <w:szCs w:val="16"/>
                </w:rPr>
                <w:t>, Futurewei</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1148" w:author="Runhua Chen" w:date="2021-05-18T16:46:00Z">
        <w:r w:rsidR="00A217EF" w:rsidRPr="00A217EF">
          <w:rPr>
            <w:b/>
            <w:i/>
            <w:szCs w:val="20"/>
            <w:highlight w:val="yellow"/>
          </w:rPr>
          <w:t>2.6.1</w:t>
        </w:r>
      </w:ins>
    </w:p>
    <w:p w14:paraId="7F4CC199" w14:textId="0CE50E50"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1C729836"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del w:id="1149" w:author="Runhua Chen" w:date="2021-05-20T11:12:00Z">
        <w:r w:rsidDel="007320DB">
          <w:rPr>
            <w:rFonts w:ascii="Times New Roman" w:hAnsi="Times New Roman" w:cs="Times New Roman"/>
            <w:sz w:val="20"/>
            <w:szCs w:val="20"/>
            <w:lang w:val="en-US"/>
          </w:rPr>
          <w:delText xml:space="preserve"> Alt-1</w:delText>
        </w:r>
      </w:del>
      <w:ins w:id="1150" w:author="Runhua Chen" w:date="2021-05-20T11:12:00Z">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ins>
      <w:del w:id="1151" w:author="Runhua Chen" w:date="2021-05-20T11:12:00Z">
        <w:r w:rsidDel="007320DB">
          <w:rPr>
            <w:rFonts w:ascii="Times New Roman" w:hAnsi="Times New Roman" w:cs="Times New Roman"/>
            <w:sz w:val="20"/>
            <w:szCs w:val="20"/>
            <w:lang w:val="en-US"/>
          </w:rPr>
          <w:delText>.</w:delText>
        </w:r>
      </w:del>
    </w:p>
    <w:p w14:paraId="67B9831D" w14:textId="48CD3B2A"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w:t>
      </w:r>
      <w:del w:id="1152" w:author="Runhua Chen" w:date="2021-05-20T11:18:00Z">
        <w:r w:rsidRPr="009B78DF" w:rsidDel="00EF33F1">
          <w:rPr>
            <w:rFonts w:ascii="Times New Roman" w:hAnsi="Times New Roman" w:cs="Times New Roman"/>
            <w:sz w:val="20"/>
            <w:szCs w:val="20"/>
            <w:lang w:val="en-US"/>
          </w:rPr>
          <w:delText>,</w:delText>
        </w:r>
      </w:del>
      <w:r w:rsidRPr="009B78DF">
        <w:rPr>
          <w:rFonts w:ascii="Times New Roman" w:hAnsi="Times New Roman" w:cs="Times New Roman"/>
          <w:sz w:val="20"/>
          <w:szCs w:val="20"/>
          <w:lang w:val="en-US"/>
        </w:rPr>
        <w:t xml:space="preserve"> </w:t>
      </w:r>
    </w:p>
    <w:p w14:paraId="2F79FB11" w14:textId="77777777" w:rsidR="0015120F" w:rsidRPr="0015120F" w:rsidRDefault="007320DB" w:rsidP="0015120F">
      <w:pPr>
        <w:pStyle w:val="ListParagraph"/>
        <w:numPr>
          <w:ilvl w:val="1"/>
          <w:numId w:val="48"/>
        </w:numPr>
        <w:spacing w:line="264" w:lineRule="auto"/>
        <w:rPr>
          <w:ins w:id="1153" w:author="Runhua Chen" w:date="2021-05-20T12:10:00Z"/>
          <w:rFonts w:ascii="Times New Roman" w:hAnsi="Times New Roman" w:cs="Times New Roman"/>
          <w:sz w:val="20"/>
          <w:szCs w:val="20"/>
        </w:rPr>
      </w:pPr>
      <w:ins w:id="1154" w:author="Runhua Chen" w:date="2021-05-20T11:13:00Z">
        <w:r w:rsidRPr="0015120F">
          <w:rPr>
            <w:rFonts w:ascii="Times New Roman" w:hAnsi="Times New Roman" w:cs="Times New Roman"/>
            <w:sz w:val="20"/>
            <w:szCs w:val="20"/>
          </w:rPr>
          <w:t>Alt-2: indication of CORESETPoolIndex</w:t>
        </w:r>
      </w:ins>
    </w:p>
    <w:p w14:paraId="6FC2E5F6" w14:textId="77777777" w:rsidR="0015120F" w:rsidRPr="0015120F" w:rsidRDefault="0015120F" w:rsidP="0015120F">
      <w:pPr>
        <w:pStyle w:val="ListParagraph"/>
        <w:numPr>
          <w:ilvl w:val="1"/>
          <w:numId w:val="48"/>
        </w:numPr>
        <w:rPr>
          <w:ins w:id="1155" w:author="Runhua Chen" w:date="2021-05-20T12:10:00Z"/>
          <w:rFonts w:ascii="Times New Roman" w:hAnsi="Times New Roman" w:cs="Times New Roman"/>
          <w:sz w:val="20"/>
          <w:szCs w:val="20"/>
        </w:rPr>
      </w:pPr>
      <w:ins w:id="1156" w:author="Runhua Chen" w:date="2021-05-20T12:10:00Z">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ins>
    </w:p>
    <w:p w14:paraId="595C7CCB" w14:textId="45F383CD" w:rsidR="004F7357" w:rsidRPr="00EF33F1" w:rsidRDefault="005C01DC" w:rsidP="005C01DC">
      <w:pPr>
        <w:pStyle w:val="ListParagraph"/>
        <w:numPr>
          <w:ilvl w:val="0"/>
          <w:numId w:val="48"/>
        </w:numPr>
        <w:spacing w:after="0" w:line="264" w:lineRule="auto"/>
        <w:rPr>
          <w:ins w:id="1157" w:author="Runhua Chen" w:date="2021-05-20T11:16:00Z"/>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158" w:author="Runhua Chen" w:date="2021-05-20T03:31:00Z">
        <w:r w:rsidRPr="009B78DF" w:rsidDel="00C53A9E">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w:t>
      </w:r>
      <w:ins w:id="1159" w:author="Runhua Chen" w:date="2021-05-20T03:31:00Z">
        <w:r w:rsidR="00C53A9E">
          <w:rPr>
            <w:rFonts w:ascii="Times New Roman" w:hAnsi="Times New Roman" w:cs="Times New Roman"/>
            <w:sz w:val="20"/>
            <w:szCs w:val="20"/>
            <w:lang w:val="en-US"/>
          </w:rPr>
          <w:t xml:space="preserve">MAC-CE </w:t>
        </w:r>
      </w:ins>
      <w:r w:rsidRPr="009B78DF">
        <w:rPr>
          <w:rFonts w:ascii="Times New Roman" w:hAnsi="Times New Roman" w:cs="Times New Roman"/>
          <w:sz w:val="20"/>
          <w:szCs w:val="20"/>
          <w:lang w:val="en-US"/>
        </w:rPr>
        <w:t xml:space="preserve">carries information whether a new candidate beam is found, and </w:t>
      </w:r>
      <w:ins w:id="1160" w:author="Runhua Chen" w:date="2021-05-20T11:15:00Z">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ins>
    </w:p>
    <w:p w14:paraId="3EA711E4" w14:textId="52ECDDA4" w:rsidR="004F7357" w:rsidRPr="00EF33F1" w:rsidRDefault="004F7357" w:rsidP="00EF33F1">
      <w:pPr>
        <w:pStyle w:val="ListParagraph"/>
        <w:numPr>
          <w:ilvl w:val="1"/>
          <w:numId w:val="48"/>
        </w:numPr>
        <w:spacing w:after="0" w:line="264" w:lineRule="auto"/>
        <w:rPr>
          <w:ins w:id="1161" w:author="Runhua Chen" w:date="2021-05-20T11:17:00Z"/>
          <w:rFonts w:ascii="Times New Roman" w:hAnsi="Times New Roman" w:cs="Times New Roman"/>
          <w:sz w:val="20"/>
          <w:szCs w:val="20"/>
        </w:rPr>
      </w:pPr>
      <w:ins w:id="1162" w:author="Runhua Chen" w:date="2021-05-20T11:16:00Z">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ins>
    </w:p>
    <w:p w14:paraId="24C5AFC7" w14:textId="7D79CEAB" w:rsidR="005C01DC" w:rsidRPr="00EF33F1" w:rsidRDefault="004F7357" w:rsidP="00EF33F1">
      <w:pPr>
        <w:pStyle w:val="ListParagraph"/>
        <w:numPr>
          <w:ilvl w:val="2"/>
          <w:numId w:val="48"/>
        </w:numPr>
        <w:spacing w:after="0" w:line="264" w:lineRule="auto"/>
        <w:rPr>
          <w:ins w:id="1163" w:author="Runhua Chen" w:date="2021-05-20T11:16:00Z"/>
          <w:rFonts w:ascii="Times New Roman" w:hAnsi="Times New Roman" w:cs="Times New Roman"/>
          <w:sz w:val="20"/>
          <w:szCs w:val="20"/>
        </w:rPr>
      </w:pPr>
      <w:ins w:id="1164" w:author="Runhua Chen" w:date="2021-05-20T11:16:00Z">
        <w:r w:rsidRPr="00EF33F1">
          <w:rPr>
            <w:rFonts w:ascii="Times New Roman" w:hAnsi="Times New Roman" w:cs="Times New Roman"/>
            <w:sz w:val="20"/>
            <w:szCs w:val="20"/>
            <w:lang w:val="en-US"/>
          </w:rPr>
          <w:t xml:space="preserve">Alt-1: </w:t>
        </w:r>
      </w:ins>
      <w:ins w:id="1165" w:author="Huawei" w:date="2021-05-20T10:59:00Z">
        <w:r w:rsidR="007F4784" w:rsidRPr="00EF33F1">
          <w:rPr>
            <w:rFonts w:ascii="Times New Roman" w:hAnsi="Times New Roman" w:cs="Times New Roman"/>
            <w:sz w:val="20"/>
            <w:szCs w:val="20"/>
            <w:lang w:val="en-US"/>
          </w:rPr>
          <w:t xml:space="preserve">resource index representing identified new beam </w:t>
        </w:r>
      </w:ins>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ListParagraph"/>
        <w:numPr>
          <w:ilvl w:val="2"/>
          <w:numId w:val="48"/>
        </w:numPr>
        <w:spacing w:after="0" w:line="264" w:lineRule="auto"/>
        <w:rPr>
          <w:rFonts w:ascii="Times New Roman" w:hAnsi="Times New Roman" w:cs="Times New Roman"/>
          <w:sz w:val="20"/>
          <w:szCs w:val="20"/>
        </w:rPr>
      </w:pPr>
      <w:ins w:id="1166" w:author="Runhua Chen" w:date="2021-05-20T11:16:00Z">
        <w:r>
          <w:rPr>
            <w:rFonts w:ascii="Times New Roman" w:hAnsi="Times New Roman" w:cs="Times New Roman"/>
            <w:sz w:val="20"/>
            <w:szCs w:val="20"/>
            <w:lang w:val="en-US"/>
          </w:rPr>
          <w:t>Alt-2: candidate beam index</w:t>
        </w:r>
      </w:ins>
    </w:p>
    <w:p w14:paraId="65CB8EEE" w14:textId="77777777" w:rsidR="00C53A9E" w:rsidRPr="00C53A9E" w:rsidRDefault="00C53A9E" w:rsidP="00C53A9E">
      <w:pPr>
        <w:pStyle w:val="0Maintext"/>
        <w:rPr>
          <w:lang w:val="en-US"/>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lastRenderedPageBreak/>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1167" w:author="王 臣玺" w:date="2021-05-17T20:35:00Z"/>
                <w:rFonts w:eastAsiaTheme="minorEastAsia"/>
                <w:sz w:val="18"/>
                <w:szCs w:val="18"/>
                <w:lang w:eastAsia="zh-CN"/>
              </w:rPr>
            </w:pPr>
            <w:ins w:id="1168" w:author="王 臣玺" w:date="2021-05-17T20:35:00Z">
              <w:r w:rsidRPr="00703D52">
                <w:rPr>
                  <w:rFonts w:eastAsiaTheme="minorEastAsia"/>
                  <w:sz w:val="18"/>
                  <w:szCs w:val="18"/>
                  <w:lang w:eastAsia="zh-CN"/>
                </w:rPr>
                <w:t>v</w:t>
              </w:r>
            </w:ins>
            <w:ins w:id="116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1170" w:author="王 臣玺" w:date="2021-05-17T20:34:00Z"/>
                <w:rFonts w:eastAsiaTheme="minorEastAsia"/>
                <w:sz w:val="18"/>
                <w:szCs w:val="18"/>
                <w:lang w:eastAsia="zh-CN"/>
              </w:rPr>
            </w:pPr>
            <w:ins w:id="117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117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117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117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1175" w:author="Administrator" w:date="2021-05-18T16:46:00Z"/>
        </w:trPr>
        <w:tc>
          <w:tcPr>
            <w:tcW w:w="1494" w:type="dxa"/>
          </w:tcPr>
          <w:p w14:paraId="7C66E223" w14:textId="039C1E10" w:rsidR="003534EC" w:rsidRPr="00703D52" w:rsidRDefault="003534EC" w:rsidP="00EE3D88">
            <w:pPr>
              <w:snapToGrid w:val="0"/>
              <w:spacing w:line="264" w:lineRule="auto"/>
              <w:rPr>
                <w:ins w:id="1176" w:author="Administrator" w:date="2021-05-18T16:46:00Z"/>
                <w:rFonts w:eastAsiaTheme="minorEastAsia"/>
                <w:sz w:val="18"/>
                <w:szCs w:val="18"/>
                <w:lang w:eastAsia="zh-CN"/>
              </w:rPr>
            </w:pPr>
            <w:ins w:id="117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1178" w:author="Administrator" w:date="2021-05-18T16:46:00Z"/>
                <w:rFonts w:eastAsiaTheme="minorEastAsia"/>
                <w:sz w:val="18"/>
                <w:szCs w:val="18"/>
                <w:lang w:eastAsia="zh-CN"/>
              </w:rPr>
            </w:pPr>
            <w:ins w:id="117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1180" w:author="ZTE" w:date="2021-05-18T18:22:00Z"/>
        </w:trPr>
        <w:tc>
          <w:tcPr>
            <w:tcW w:w="1494" w:type="dxa"/>
          </w:tcPr>
          <w:p w14:paraId="1FC08170" w14:textId="53A5BF01" w:rsidR="001A4436" w:rsidRPr="00703D52" w:rsidRDefault="001A4436" w:rsidP="00EE3D88">
            <w:pPr>
              <w:snapToGrid w:val="0"/>
              <w:spacing w:line="264" w:lineRule="auto"/>
              <w:rPr>
                <w:ins w:id="1181" w:author="ZTE" w:date="2021-05-18T18:22:00Z"/>
                <w:rFonts w:eastAsiaTheme="minorEastAsia"/>
                <w:sz w:val="18"/>
                <w:szCs w:val="18"/>
                <w:lang w:eastAsia="zh-CN"/>
              </w:rPr>
            </w:pPr>
            <w:ins w:id="118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1183" w:author="Runhua Chen" w:date="2021-05-18T16:43:00Z"/>
                <w:rFonts w:eastAsiaTheme="minorEastAsia"/>
                <w:sz w:val="18"/>
                <w:szCs w:val="18"/>
                <w:lang w:eastAsia="zh-CN"/>
              </w:rPr>
            </w:pPr>
            <w:ins w:id="1184" w:author="ZTE" w:date="2021-05-18T18:23:00Z">
              <w:r w:rsidRPr="00703D52">
                <w:rPr>
                  <w:rFonts w:eastAsiaTheme="minorEastAsia"/>
                  <w:sz w:val="18"/>
                  <w:szCs w:val="18"/>
                  <w:lang w:eastAsia="zh-CN"/>
                </w:rPr>
                <w:t xml:space="preserve">We </w:t>
              </w:r>
              <w:proofErr w:type="spellStart"/>
              <w:r w:rsidRPr="00703D52">
                <w:rPr>
                  <w:rFonts w:eastAsiaTheme="minorEastAsia"/>
                  <w:sz w:val="18"/>
                  <w:szCs w:val="18"/>
                  <w:lang w:eastAsia="zh-CN"/>
                </w:rPr>
                <w:t>can not</w:t>
              </w:r>
              <w:proofErr w:type="spellEnd"/>
              <w:r w:rsidRPr="00703D52">
                <w:rPr>
                  <w:rFonts w:eastAsiaTheme="minorEastAsia"/>
                  <w:sz w:val="18"/>
                  <w:szCs w:val="18"/>
                  <w:lang w:eastAsia="zh-CN"/>
                </w:rPr>
                <w:t xml:space="preserve"> support the offline proposal. </w:t>
              </w:r>
            </w:ins>
            <w:ins w:id="1185" w:author="ZTE" w:date="2021-05-18T18:25:00Z">
              <w:r w:rsidRPr="00703D52">
                <w:rPr>
                  <w:rFonts w:eastAsiaTheme="minorEastAsia"/>
                  <w:sz w:val="18"/>
                  <w:szCs w:val="18"/>
                  <w:lang w:eastAsia="zh-CN"/>
                </w:rPr>
                <w:t>The separate MAC-CE is beneficial for signaling design a</w:t>
              </w:r>
            </w:ins>
            <w:ins w:id="1186" w:author="ZTE" w:date="2021-05-18T18:26:00Z">
              <w:r w:rsidRPr="00703D52">
                <w:rPr>
                  <w:rFonts w:eastAsiaTheme="minorEastAsia"/>
                  <w:sz w:val="18"/>
                  <w:szCs w:val="18"/>
                  <w:lang w:eastAsia="zh-CN"/>
                </w:rPr>
                <w:t>nd can be left to RAN2. Meanwhile, what’s the meaning of Alt1 in second bullet. It’s confusing</w:t>
              </w:r>
            </w:ins>
            <w:ins w:id="118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118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1189" w:author="Runhua Chen" w:date="2021-05-18T16:43:00Z"/>
                <w:rFonts w:eastAsiaTheme="minorEastAsia"/>
                <w:sz w:val="18"/>
                <w:szCs w:val="18"/>
                <w:lang w:eastAsia="zh-CN"/>
              </w:rPr>
            </w:pPr>
            <w:ins w:id="119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1191" w:author="Runhua Chen" w:date="2021-05-18T16:44:00Z">
              <w:r w:rsidR="00DF080C" w:rsidRPr="00703D52">
                <w:rPr>
                  <w:rFonts w:eastAsiaTheme="minorEastAsia"/>
                  <w:sz w:val="18"/>
                  <w:szCs w:val="18"/>
                  <w:lang w:eastAsia="zh-CN"/>
                </w:rPr>
                <w:t xml:space="preserve">According my understanding of company proposals, </w:t>
              </w:r>
            </w:ins>
            <w:ins w:id="1192" w:author="Runhua Chen" w:date="2021-05-18T16:43:00Z">
              <w:r w:rsidR="00DF080C" w:rsidRPr="00703D52">
                <w:rPr>
                  <w:rFonts w:eastAsiaTheme="minorEastAsia"/>
                  <w:sz w:val="18"/>
                  <w:szCs w:val="18"/>
                  <w:lang w:eastAsia="zh-CN"/>
                </w:rPr>
                <w:t>UE perform</w:t>
              </w:r>
            </w:ins>
            <w:ins w:id="1193" w:author="Runhua Chen" w:date="2021-05-18T16:44:00Z">
              <w:r w:rsidR="00DF080C" w:rsidRPr="00703D52">
                <w:rPr>
                  <w:rFonts w:eastAsiaTheme="minorEastAsia"/>
                  <w:sz w:val="18"/>
                  <w:szCs w:val="18"/>
                  <w:lang w:eastAsia="zh-CN"/>
                </w:rPr>
                <w:t>s</w:t>
              </w:r>
            </w:ins>
            <w:ins w:id="1194" w:author="Runhua Chen" w:date="2021-05-18T16:43:00Z">
              <w:r w:rsidR="00DF080C" w:rsidRPr="00703D52">
                <w:rPr>
                  <w:rFonts w:eastAsiaTheme="minorEastAsia"/>
                  <w:sz w:val="18"/>
                  <w:szCs w:val="18"/>
                  <w:lang w:eastAsia="zh-CN"/>
                </w:rPr>
                <w:t xml:space="preserve"> beam measurement in each BFD-RS set independently. </w:t>
              </w:r>
            </w:ins>
            <w:ins w:id="1195" w:author="Runhua Chen" w:date="2021-05-18T16:44:00Z">
              <w:r w:rsidR="00DF080C" w:rsidRPr="00703D52">
                <w:rPr>
                  <w:rFonts w:eastAsiaTheme="minorEastAsia"/>
                  <w:sz w:val="18"/>
                  <w:szCs w:val="18"/>
                  <w:lang w:eastAsia="zh-CN"/>
                </w:rPr>
                <w:t>If beam failure is detected in a BFD-RS set, information on the index of the set</w:t>
              </w:r>
            </w:ins>
            <w:ins w:id="1196" w:author="Runhua Chen" w:date="2021-05-18T16:45:00Z">
              <w:r w:rsidR="00DF080C" w:rsidRPr="00703D52">
                <w:rPr>
                  <w:rFonts w:eastAsiaTheme="minorEastAsia"/>
                  <w:sz w:val="18"/>
                  <w:szCs w:val="18"/>
                  <w:lang w:eastAsia="zh-CN"/>
                </w:rPr>
                <w:t xml:space="preserve"> (where failure is detected)</w:t>
              </w:r>
            </w:ins>
            <w:ins w:id="1197" w:author="Runhua Chen" w:date="2021-05-18T16:44:00Z">
              <w:r w:rsidR="00DF080C" w:rsidRPr="00703D52">
                <w:rPr>
                  <w:rFonts w:eastAsiaTheme="minorEastAsia"/>
                  <w:sz w:val="18"/>
                  <w:szCs w:val="18"/>
                  <w:lang w:eastAsia="zh-CN"/>
                </w:rPr>
                <w:t xml:space="preserve"> is reported in the MAC-CE (as TRP identifier).</w:t>
              </w:r>
            </w:ins>
            <w:ins w:id="119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119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120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1201" w:author="Runhua Chen" w:date="2021-05-19T01:43:00Z"/>
                <w:rFonts w:eastAsiaTheme="minorEastAsia"/>
                <w:szCs w:val="20"/>
                <w:lang w:eastAsia="zh-CN"/>
              </w:rPr>
            </w:pPr>
            <w:ins w:id="1202" w:author="Runhua Chen" w:date="2021-05-19T01:43:00Z">
              <w:r>
                <w:rPr>
                  <w:rFonts w:eastAsiaTheme="minorEastAsia"/>
                  <w:szCs w:val="20"/>
                  <w:lang w:eastAsia="zh-CN"/>
                </w:rPr>
                <w:t xml:space="preserve">[mod]: Alt-2 was supported by some companies in the last meeting, and for now </w:t>
              </w:r>
            </w:ins>
            <w:ins w:id="1203" w:author="Runhua Chen" w:date="2021-05-19T01:44:00Z">
              <w:r>
                <w:rPr>
                  <w:rFonts w:eastAsiaTheme="minorEastAsia"/>
                  <w:szCs w:val="20"/>
                  <w:lang w:eastAsia="zh-CN"/>
                </w:rPr>
                <w:t>it is kept</w:t>
              </w:r>
            </w:ins>
            <w:ins w:id="1204" w:author="Runhua Chen" w:date="2021-05-19T01:43:00Z">
              <w:r>
                <w:rPr>
                  <w:rFonts w:eastAsiaTheme="minorEastAsia"/>
                  <w:szCs w:val="20"/>
                  <w:lang w:eastAsia="zh-CN"/>
                </w:rPr>
                <w:t xml:space="preserve"> there </w:t>
              </w:r>
            </w:ins>
            <w:ins w:id="1205" w:author="Runhua Chen" w:date="2021-05-19T01:44:00Z">
              <w:r>
                <w:rPr>
                  <w:rFonts w:eastAsiaTheme="minorEastAsia"/>
                  <w:szCs w:val="20"/>
                  <w:lang w:eastAsia="zh-CN"/>
                </w:rPr>
                <w:t>so companies can comment</w:t>
              </w:r>
            </w:ins>
            <w:ins w:id="1206"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120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1208" w:author="Runhua Chen" w:date="2021-05-19T01:42:00Z">
              <w:r>
                <w:rPr>
                  <w:rFonts w:eastAsiaTheme="minorEastAsia"/>
                  <w:szCs w:val="20"/>
                  <w:lang w:eastAsia="zh-CN"/>
                </w:rPr>
                <w:t xml:space="preserve">[mod]: Thanks. Added. </w:t>
              </w:r>
            </w:ins>
          </w:p>
          <w:p w14:paraId="7A04C8AA" w14:textId="206FB024" w:rsidR="00533604" w:rsidRPr="00533604" w:rsidRDefault="00533604" w:rsidP="00533604">
            <w:pPr>
              <w:spacing w:line="264" w:lineRule="auto"/>
              <w:rPr>
                <w:rFonts w:eastAsiaTheme="minorEastAsia"/>
                <w:szCs w:val="20"/>
                <w:lang w:eastAsia="zh-CN"/>
              </w:rPr>
            </w:pPr>
          </w:p>
        </w:tc>
      </w:tr>
      <w:tr w:rsidR="00F02C69" w14:paraId="3CA67F71" w14:textId="77777777" w:rsidTr="00CA6B88">
        <w:tc>
          <w:tcPr>
            <w:tcW w:w="1494" w:type="dxa"/>
          </w:tcPr>
          <w:p w14:paraId="6BB036C6" w14:textId="285A945E"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2323EF7" w14:textId="35FA9AF6" w:rsidR="00F02C69" w:rsidRDefault="00F02C69" w:rsidP="00F02C69">
            <w:pPr>
              <w:snapToGrid w:val="0"/>
              <w:spacing w:line="264" w:lineRule="auto"/>
              <w:rPr>
                <w:rFonts w:eastAsiaTheme="minorEastAsia"/>
                <w:szCs w:val="20"/>
                <w:lang w:eastAsia="zh-CN"/>
              </w:rPr>
            </w:pPr>
            <w:r>
              <w:rPr>
                <w:rFonts w:eastAsiaTheme="minorEastAsia"/>
                <w:szCs w:val="20"/>
                <w:lang w:eastAsia="zh-CN"/>
              </w:rPr>
              <w:t>Fine with the proposal.</w:t>
            </w:r>
          </w:p>
        </w:tc>
      </w:tr>
      <w:tr w:rsidR="00503FFA" w14:paraId="24983473" w14:textId="77777777" w:rsidTr="00CA6B88">
        <w:tc>
          <w:tcPr>
            <w:tcW w:w="1494" w:type="dxa"/>
          </w:tcPr>
          <w:p w14:paraId="209C5248" w14:textId="0CF03246"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F570169"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57DDF827" w14:textId="77777777" w:rsidR="00503FFA" w:rsidRP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280D62E8" w14:textId="7985D64B" w:rsidR="00503FFA" w:rsidRDefault="00503FFA" w:rsidP="00503FFA">
            <w:pPr>
              <w:snapToGrid w:val="0"/>
              <w:spacing w:line="264" w:lineRule="auto"/>
              <w:rPr>
                <w:rFonts w:eastAsiaTheme="minorEastAsia"/>
                <w:szCs w:val="20"/>
                <w:lang w:eastAsia="zh-CN"/>
              </w:rPr>
            </w:pPr>
            <w:r w:rsidRPr="00503FFA">
              <w:rPr>
                <w:rFonts w:eastAsiaTheme="minorEastAsia"/>
                <w:szCs w:val="20"/>
                <w:lang w:eastAsia="zh-CN"/>
              </w:rPr>
              <w:t>For 2.15, support Alt-2.</w:t>
            </w:r>
          </w:p>
        </w:tc>
      </w:tr>
      <w:tr w:rsidR="00561694" w14:paraId="63688D51" w14:textId="77777777" w:rsidTr="00CA6B88">
        <w:tc>
          <w:tcPr>
            <w:tcW w:w="1494" w:type="dxa"/>
          </w:tcPr>
          <w:p w14:paraId="547F685B" w14:textId="4901CB6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4E5F5B4"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2.13: support Alt1</w:t>
            </w:r>
          </w:p>
          <w:p w14:paraId="650FE3D0" w14:textId="77777777" w:rsidR="00561694" w:rsidRPr="00847990"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2.14: support Alt1</w:t>
            </w:r>
          </w:p>
          <w:p w14:paraId="36D34E1D" w14:textId="2DA39235" w:rsidR="00561694" w:rsidRPr="00503FFA" w:rsidRDefault="00561694" w:rsidP="00561694">
            <w:pPr>
              <w:snapToGrid w:val="0"/>
              <w:spacing w:line="264" w:lineRule="auto"/>
              <w:rPr>
                <w:rFonts w:eastAsiaTheme="minorEastAsia"/>
                <w:szCs w:val="20"/>
                <w:lang w:eastAsia="zh-CN"/>
              </w:rPr>
            </w:pPr>
            <w:r w:rsidRPr="00847990">
              <w:rPr>
                <w:rFonts w:eastAsiaTheme="minorEastAsia"/>
                <w:szCs w:val="20"/>
                <w:lang w:eastAsia="zh-CN"/>
              </w:rPr>
              <w:t>For 2.15: support Alt2</w:t>
            </w:r>
          </w:p>
        </w:tc>
      </w:tr>
      <w:tr w:rsidR="00D503AC" w14:paraId="7DBDF652" w14:textId="77777777" w:rsidTr="00CA6B88">
        <w:tc>
          <w:tcPr>
            <w:tcW w:w="1494" w:type="dxa"/>
          </w:tcPr>
          <w:p w14:paraId="4937121A" w14:textId="26AB183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0CCBFFAC"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091C243B" w14:textId="77777777" w:rsidR="00D503AC"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60BE4084" w14:textId="17A6AE7F" w:rsidR="00D503AC" w:rsidRPr="00847990" w:rsidRDefault="00D503AC" w:rsidP="00D503AC">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2.15, support Alt-2.</w:t>
            </w:r>
          </w:p>
        </w:tc>
      </w:tr>
      <w:tr w:rsidR="006907FF" w:rsidRPr="00847990" w14:paraId="764979AE" w14:textId="77777777" w:rsidTr="006907FF">
        <w:tc>
          <w:tcPr>
            <w:tcW w:w="1494" w:type="dxa"/>
          </w:tcPr>
          <w:p w14:paraId="61BECEAE"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700BDF85" w14:textId="77777777" w:rsidR="006907FF"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2.13: support Alt-1. </w:t>
            </w:r>
            <w:r>
              <w:rPr>
                <w:rFonts w:eastAsiaTheme="minorEastAsia"/>
                <w:szCs w:val="20"/>
                <w:lang w:eastAsia="zh-CN"/>
              </w:rPr>
              <w:br/>
              <w:t>2.14: support Alt-1.</w:t>
            </w:r>
          </w:p>
          <w:p w14:paraId="128AEA41" w14:textId="77777777" w:rsidR="006907FF" w:rsidRPr="00847990" w:rsidRDefault="006907FF" w:rsidP="007E4D88">
            <w:pPr>
              <w:snapToGrid w:val="0"/>
              <w:spacing w:line="264" w:lineRule="auto"/>
              <w:rPr>
                <w:rFonts w:eastAsiaTheme="minorEastAsia"/>
                <w:szCs w:val="20"/>
                <w:lang w:eastAsia="zh-CN"/>
              </w:rPr>
            </w:pPr>
            <w:r>
              <w:rPr>
                <w:rFonts w:eastAsiaTheme="minorEastAsia"/>
                <w:szCs w:val="20"/>
                <w:lang w:eastAsia="zh-CN"/>
              </w:rPr>
              <w:t xml:space="preserve">2.15: support Alt-2. </w:t>
            </w:r>
          </w:p>
        </w:tc>
      </w:tr>
      <w:tr w:rsidR="001137F6" w:rsidRPr="00847990" w14:paraId="6CA60D08" w14:textId="77777777" w:rsidTr="006907FF">
        <w:tc>
          <w:tcPr>
            <w:tcW w:w="1494" w:type="dxa"/>
          </w:tcPr>
          <w:p w14:paraId="7A645385" w14:textId="558B6832"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60292CE4"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2.13, support Alt-1.</w:t>
            </w:r>
          </w:p>
          <w:p w14:paraId="26AC01C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For 2.14, support Alt-1,</w:t>
            </w:r>
          </w:p>
          <w:p w14:paraId="2FCD8FDB"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lastRenderedPageBreak/>
              <w:t>For 2.15, support Alt-2.</w:t>
            </w:r>
          </w:p>
          <w:p w14:paraId="75E4FC0A" w14:textId="7C14867E" w:rsidR="001137F6" w:rsidRDefault="001137F6" w:rsidP="001137F6">
            <w:pPr>
              <w:snapToGrid w:val="0"/>
              <w:spacing w:line="264" w:lineRule="auto"/>
              <w:rPr>
                <w:rFonts w:eastAsiaTheme="minorEastAsia"/>
                <w:szCs w:val="20"/>
                <w:lang w:eastAsia="zh-CN"/>
              </w:rPr>
            </w:pPr>
            <w:r w:rsidRPr="00F503CE">
              <w:rPr>
                <w:rFonts w:eastAsiaTheme="minorEastAsia"/>
                <w:szCs w:val="20"/>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Default="00323C3D"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Intel</w:t>
            </w:r>
          </w:p>
        </w:tc>
        <w:tc>
          <w:tcPr>
            <w:tcW w:w="8144" w:type="dxa"/>
          </w:tcPr>
          <w:p w14:paraId="50FA5E8A" w14:textId="1EE028BC" w:rsidR="00323C3D" w:rsidRPr="00F503CE" w:rsidRDefault="00323C3D" w:rsidP="001137F6">
            <w:pPr>
              <w:snapToGrid w:val="0"/>
              <w:spacing w:line="264" w:lineRule="auto"/>
              <w:rPr>
                <w:rFonts w:eastAsiaTheme="minorEastAsia"/>
                <w:szCs w:val="20"/>
                <w:lang w:eastAsia="zh-CN"/>
              </w:rPr>
            </w:pPr>
            <w:r>
              <w:rPr>
                <w:rFonts w:eastAsiaTheme="minorEastAsia"/>
                <w:szCs w:val="20"/>
                <w:lang w:eastAsia="zh-CN"/>
              </w:rPr>
              <w:t>Support, prefer Alt-1</w:t>
            </w:r>
          </w:p>
        </w:tc>
      </w:tr>
      <w:tr w:rsidR="002D433E" w:rsidRPr="00847990" w14:paraId="562FCFDB" w14:textId="77777777" w:rsidTr="006907FF">
        <w:tc>
          <w:tcPr>
            <w:tcW w:w="1494" w:type="dxa"/>
          </w:tcPr>
          <w:p w14:paraId="44A6C0E9" w14:textId="63150396"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56F047E8"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In general we are fine with the FL proposal. </w:t>
            </w:r>
          </w:p>
          <w:p w14:paraId="5B037CE6" w14:textId="77777777" w:rsidR="002D433E" w:rsidRDefault="002D433E" w:rsidP="002D433E">
            <w:pPr>
              <w:snapToGrid w:val="0"/>
              <w:spacing w:line="264" w:lineRule="auto"/>
              <w:rPr>
                <w:rFonts w:eastAsiaTheme="minorEastAsia"/>
                <w:szCs w:val="20"/>
                <w:lang w:eastAsia="zh-CN"/>
              </w:rPr>
            </w:pPr>
          </w:p>
          <w:p w14:paraId="2FDB79CB"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 xml:space="preserve">However, we suggest </w:t>
            </w:r>
            <w:proofErr w:type="gramStart"/>
            <w:r>
              <w:rPr>
                <w:rFonts w:eastAsiaTheme="minorEastAsia"/>
                <w:szCs w:val="20"/>
                <w:lang w:eastAsia="zh-CN"/>
              </w:rPr>
              <w:t>to use</w:t>
            </w:r>
            <w:proofErr w:type="gramEnd"/>
            <w:r>
              <w:rPr>
                <w:rFonts w:eastAsiaTheme="minorEastAsia"/>
                <w:szCs w:val="20"/>
                <w:lang w:eastAsia="zh-CN"/>
              </w:rPr>
              <w:t xml:space="preserve"> “candidate beam index” instead of “</w:t>
            </w:r>
            <w:r w:rsidRPr="009B78DF">
              <w:rPr>
                <w:szCs w:val="20"/>
              </w:rPr>
              <w:t>resource index representing identified new beam</w:t>
            </w:r>
            <w:r>
              <w:rPr>
                <w:rFonts w:eastAsiaTheme="minorEastAsia"/>
                <w:szCs w:val="20"/>
                <w:lang w:eastAsia="zh-CN"/>
              </w:rPr>
              <w:t>”, which seems to be more aligned with the current spec.</w:t>
            </w:r>
          </w:p>
          <w:p w14:paraId="11DC2C5A" w14:textId="77777777" w:rsidR="002D433E" w:rsidRDefault="002D433E" w:rsidP="002D433E">
            <w:pPr>
              <w:snapToGrid w:val="0"/>
              <w:spacing w:line="264" w:lineRule="auto"/>
              <w:rPr>
                <w:rFonts w:eastAsiaTheme="minorEastAsia"/>
                <w:szCs w:val="20"/>
                <w:lang w:eastAsia="zh-CN"/>
              </w:rPr>
            </w:pPr>
          </w:p>
          <w:p w14:paraId="469E36BC" w14:textId="77777777" w:rsidR="002D433E" w:rsidRDefault="002D433E" w:rsidP="002D433E">
            <w:pPr>
              <w:snapToGrid w:val="0"/>
              <w:spacing w:line="264" w:lineRule="auto"/>
              <w:rPr>
                <w:rFonts w:eastAsiaTheme="minorEastAsia"/>
                <w:szCs w:val="20"/>
                <w:lang w:eastAsia="zh-CN"/>
              </w:rPr>
            </w:pPr>
            <w:r>
              <w:rPr>
                <w:rFonts w:eastAsiaTheme="minorEastAsia"/>
                <w:szCs w:val="20"/>
                <w:lang w:eastAsia="zh-CN"/>
              </w:rPr>
              <w:t>From 38.321, section 6.1.3.23:</w:t>
            </w:r>
          </w:p>
          <w:p w14:paraId="270769AA" w14:textId="77777777" w:rsidR="002D433E" w:rsidRDefault="002D433E" w:rsidP="002D433E">
            <w:pPr>
              <w:snapToGrid w:val="0"/>
              <w:spacing w:line="264" w:lineRule="auto"/>
              <w:rPr>
                <w:ins w:id="1209" w:author="Runhua Chen" w:date="2021-05-19T22:40:00Z"/>
                <w:rFonts w:eastAsiaTheme="minorEastAsia"/>
                <w:szCs w:val="20"/>
                <w:lang w:eastAsia="zh-CN"/>
              </w:rPr>
            </w:pPr>
            <w:r>
              <w:rPr>
                <w:rFonts w:eastAsiaTheme="minorEastAsia"/>
                <w:szCs w:val="20"/>
                <w:lang w:eastAsia="zh-CN"/>
              </w:rPr>
              <w:t>“</w:t>
            </w:r>
            <w:r w:rsidRPr="004E548E">
              <w:rPr>
                <w:rFonts w:eastAsia="Malgun Gothic"/>
                <w:lang w:eastAsia="ko-KR"/>
              </w:rPr>
              <w:t>Candidate RS ID:</w:t>
            </w:r>
            <w:r w:rsidRPr="004E548E">
              <w:t xml:space="preserve"> This field is set to the index of an SSB with SS-RSRP above </w:t>
            </w:r>
            <w:proofErr w:type="spellStart"/>
            <w:r w:rsidRPr="004E548E">
              <w:rPr>
                <w:i/>
                <w:lang w:eastAsia="ko-KR"/>
              </w:rPr>
              <w:t>rsrp-ThresholdBFR</w:t>
            </w:r>
            <w:proofErr w:type="spellEnd"/>
            <w:r w:rsidRPr="004E548E">
              <w:rPr>
                <w:lang w:eastAsia="ko-KR"/>
              </w:rPr>
              <w:t xml:space="preserve"> amongst the SSBs in </w:t>
            </w:r>
            <w:proofErr w:type="spellStart"/>
            <w:r w:rsidRPr="004E548E">
              <w:rPr>
                <w:i/>
                <w:szCs w:val="16"/>
              </w:rPr>
              <w:t>candidateBeamRSSCellLis</w:t>
            </w:r>
            <w:r w:rsidRPr="004E548E">
              <w:rPr>
                <w:szCs w:val="16"/>
              </w:rPr>
              <w:t>t</w:t>
            </w:r>
            <w:proofErr w:type="spellEnd"/>
            <w:r w:rsidRPr="004E548E">
              <w:rPr>
                <w:lang w:eastAsia="ko-KR"/>
              </w:rPr>
              <w:t xml:space="preserve"> or to the index of a CSI-RS with CSI-RSRP above </w:t>
            </w:r>
            <w:proofErr w:type="spellStart"/>
            <w:r w:rsidRPr="004E548E">
              <w:rPr>
                <w:i/>
                <w:lang w:eastAsia="ko-KR"/>
              </w:rPr>
              <w:t>rsrp-ThresholdBFR</w:t>
            </w:r>
            <w:proofErr w:type="spellEnd"/>
            <w:r w:rsidRPr="004E548E">
              <w:rPr>
                <w:lang w:eastAsia="ko-KR"/>
              </w:rPr>
              <w:t xml:space="preserve"> amongst the CSI-RSs in </w:t>
            </w:r>
            <w:proofErr w:type="spellStart"/>
            <w:r w:rsidRPr="004E548E">
              <w:rPr>
                <w:i/>
                <w:szCs w:val="16"/>
              </w:rPr>
              <w:t>candidateBeamRSSCellLis</w:t>
            </w:r>
            <w:r w:rsidRPr="004E548E">
              <w:rPr>
                <w:szCs w:val="16"/>
              </w:rPr>
              <w:t>t</w:t>
            </w:r>
            <w:proofErr w:type="spellEnd"/>
            <w:r w:rsidRPr="004E548E">
              <w:t xml:space="preserve">. Index of an SSB or CSI-RS is the </w:t>
            </w:r>
            <w:r w:rsidRPr="009C168D">
              <w:rPr>
                <w:b/>
                <w:bCs/>
              </w:rPr>
              <w:t xml:space="preserve">index of an entry in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corresponding to the SSB or CSI-RS. Index 0 corresponds to the first entry in the</w:t>
            </w:r>
            <w:r w:rsidRPr="009C168D">
              <w:rPr>
                <w:b/>
                <w:bCs/>
                <w:i/>
                <w:szCs w:val="16"/>
              </w:rPr>
              <w:t xml:space="preserve"> </w:t>
            </w:r>
            <w:proofErr w:type="spellStart"/>
            <w:r w:rsidRPr="009C168D">
              <w:rPr>
                <w:b/>
                <w:bCs/>
                <w:i/>
                <w:szCs w:val="16"/>
              </w:rPr>
              <w:t>candidateBeamRSSCellLis</w:t>
            </w:r>
            <w:r w:rsidRPr="009C168D">
              <w:rPr>
                <w:b/>
                <w:bCs/>
                <w:szCs w:val="16"/>
              </w:rPr>
              <w:t>t</w:t>
            </w:r>
            <w:proofErr w:type="spellEnd"/>
            <w:r w:rsidRPr="009C168D">
              <w:rPr>
                <w:b/>
                <w:bCs/>
                <w:szCs w:val="16"/>
              </w:rPr>
              <w:t xml:space="preserve">, </w:t>
            </w:r>
            <w:r w:rsidRPr="009C168D">
              <w:rPr>
                <w:b/>
                <w:bCs/>
              </w:rPr>
              <w:t>index 1 corresponds to the second entry in</w:t>
            </w:r>
            <w:r w:rsidRPr="009C168D">
              <w:rPr>
                <w:b/>
                <w:bCs/>
                <w:i/>
                <w:szCs w:val="16"/>
              </w:rPr>
              <w:t xml:space="preserve"> </w:t>
            </w:r>
            <w:r w:rsidRPr="009C168D">
              <w:rPr>
                <w:b/>
                <w:bCs/>
                <w:szCs w:val="16"/>
              </w:rPr>
              <w:t>the list and so on</w:t>
            </w:r>
            <w:r w:rsidRPr="004E548E">
              <w:rPr>
                <w:i/>
                <w:szCs w:val="16"/>
              </w:rPr>
              <w:t xml:space="preserve">. </w:t>
            </w:r>
            <w:r w:rsidRPr="004E548E">
              <w:t>The length of this field is 6 bits.</w:t>
            </w:r>
            <w:r>
              <w:rPr>
                <w:rFonts w:eastAsiaTheme="minorEastAsia"/>
                <w:szCs w:val="20"/>
                <w:lang w:eastAsia="zh-CN"/>
              </w:rPr>
              <w:t>”</w:t>
            </w:r>
          </w:p>
          <w:p w14:paraId="626D5993" w14:textId="77777777" w:rsidR="00860E2B" w:rsidRDefault="00860E2B" w:rsidP="002D433E">
            <w:pPr>
              <w:snapToGrid w:val="0"/>
              <w:spacing w:line="264" w:lineRule="auto"/>
              <w:rPr>
                <w:ins w:id="1210" w:author="Runhua Chen" w:date="2021-05-19T22:40:00Z"/>
                <w:rFonts w:eastAsiaTheme="minorEastAsia"/>
                <w:szCs w:val="20"/>
                <w:lang w:eastAsia="zh-CN"/>
              </w:rPr>
            </w:pPr>
          </w:p>
          <w:p w14:paraId="18124CCC" w14:textId="77777777" w:rsidR="00860E2B" w:rsidRDefault="00860E2B" w:rsidP="002D433E">
            <w:pPr>
              <w:snapToGrid w:val="0"/>
              <w:spacing w:line="264" w:lineRule="auto"/>
              <w:rPr>
                <w:ins w:id="1211" w:author="Runhua Chen" w:date="2021-05-19T22:40:00Z"/>
                <w:rFonts w:eastAsiaTheme="minorEastAsia"/>
                <w:szCs w:val="20"/>
                <w:lang w:eastAsia="zh-CN"/>
              </w:rPr>
            </w:pPr>
          </w:p>
          <w:p w14:paraId="4C438AC7" w14:textId="071F335E" w:rsidR="00860E2B" w:rsidRDefault="00860E2B" w:rsidP="00860E2B">
            <w:pPr>
              <w:snapToGrid w:val="0"/>
              <w:spacing w:line="264" w:lineRule="auto"/>
              <w:rPr>
                <w:rFonts w:eastAsiaTheme="minorEastAsia"/>
                <w:szCs w:val="20"/>
                <w:lang w:eastAsia="zh-CN"/>
              </w:rPr>
            </w:pPr>
            <w:ins w:id="1212" w:author="Runhua Chen" w:date="2021-05-19T22:40:00Z">
              <w:r>
                <w:rPr>
                  <w:rFonts w:eastAsiaTheme="minorEastAsia"/>
                  <w:szCs w:val="20"/>
                  <w:lang w:eastAsia="zh-CN"/>
                </w:rPr>
                <w:t xml:space="preserve">[mod]: Revised. Let’s hope everyone is fine </w:t>
              </w:r>
              <w:r w:rsidRPr="00860E2B">
                <w:rPr>
                  <w:rFonts w:eastAsiaTheme="minorEastAsia"/>
                  <w:szCs w:val="20"/>
                  <w:lang w:eastAsia="zh-CN"/>
                </w:rPr>
                <w:sym w:font="Wingdings" w:char="F04A"/>
              </w:r>
            </w:ins>
          </w:p>
        </w:tc>
      </w:tr>
      <w:tr w:rsidR="00884B0E" w:rsidRPr="00847990" w14:paraId="6045E26D" w14:textId="77777777" w:rsidTr="006907FF">
        <w:tc>
          <w:tcPr>
            <w:tcW w:w="1494" w:type="dxa"/>
          </w:tcPr>
          <w:p w14:paraId="08F8D180" w14:textId="4BA4C395" w:rsidR="00884B0E" w:rsidRDefault="00884B0E"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4C89DF3C" w14:textId="3C275DA0" w:rsidR="00884B0E" w:rsidRDefault="00884B0E" w:rsidP="002D433E">
            <w:pPr>
              <w:snapToGrid w:val="0"/>
              <w:spacing w:line="264" w:lineRule="auto"/>
              <w:rPr>
                <w:rFonts w:eastAsiaTheme="minorEastAsia"/>
                <w:szCs w:val="20"/>
                <w:lang w:eastAsia="zh-CN"/>
              </w:rPr>
            </w:pPr>
            <w:r w:rsidRPr="00884B0E">
              <w:rPr>
                <w:rFonts w:eastAsiaTheme="minorEastAsia"/>
                <w:szCs w:val="20"/>
                <w:lang w:eastAsia="zh-CN"/>
              </w:rPr>
              <w:t>Prefer Alt-1 in FL’s latest proposal</w:t>
            </w:r>
          </w:p>
        </w:tc>
      </w:tr>
      <w:tr w:rsidR="00C933B4" w:rsidRPr="00847990" w14:paraId="294729CB" w14:textId="77777777" w:rsidTr="006907FF">
        <w:tc>
          <w:tcPr>
            <w:tcW w:w="1494" w:type="dxa"/>
          </w:tcPr>
          <w:p w14:paraId="1133280A" w14:textId="118278BE"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7293C05A" w14:textId="555EBD15" w:rsidR="00C933B4" w:rsidRPr="00884B0E" w:rsidRDefault="00C933B4" w:rsidP="00C933B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Alt-1 in FL’s latest proposal</w:t>
            </w:r>
          </w:p>
        </w:tc>
      </w:tr>
      <w:tr w:rsidR="000861CF" w:rsidRPr="00847990" w14:paraId="102ED9C8" w14:textId="77777777" w:rsidTr="006907FF">
        <w:tc>
          <w:tcPr>
            <w:tcW w:w="1494" w:type="dxa"/>
          </w:tcPr>
          <w:p w14:paraId="03C2025C" w14:textId="70657A16" w:rsidR="000861CF" w:rsidRPr="000861CF" w:rsidRDefault="000861CF" w:rsidP="00C933B4">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058626D" w14:textId="03CD11D8" w:rsidR="000861CF" w:rsidRDefault="000861CF" w:rsidP="00C933B4">
            <w:pPr>
              <w:snapToGrid w:val="0"/>
              <w:spacing w:line="264" w:lineRule="auto"/>
              <w:rPr>
                <w:rFonts w:eastAsia="Malgun Gothic"/>
                <w:szCs w:val="20"/>
                <w:lang w:eastAsia="ko-KR"/>
              </w:rPr>
            </w:pPr>
            <w:r>
              <w:rPr>
                <w:rFonts w:eastAsia="Malgun Gothic" w:hint="eastAsia"/>
                <w:szCs w:val="20"/>
                <w:lang w:eastAsia="ko-KR"/>
              </w:rPr>
              <w:t xml:space="preserve">Support offline proposal from FL. </w:t>
            </w:r>
            <w:r>
              <w:rPr>
                <w:rFonts w:eastAsia="Malgun Gothic"/>
                <w:szCs w:val="20"/>
                <w:lang w:eastAsia="ko-KR"/>
              </w:rPr>
              <w:t xml:space="preserve">Some editorial suggestion on the proposal as below (to our understanding, BFRQ means ‘BFR </w:t>
            </w:r>
            <w:proofErr w:type="spellStart"/>
            <w:r>
              <w:rPr>
                <w:rFonts w:eastAsia="Malgun Gothic"/>
                <w:szCs w:val="20"/>
                <w:lang w:eastAsia="ko-KR"/>
              </w:rPr>
              <w:t>reQuest</w:t>
            </w:r>
            <w:proofErr w:type="spellEnd"/>
            <w:r>
              <w:rPr>
                <w:rFonts w:eastAsia="Malgun Gothic"/>
                <w:szCs w:val="20"/>
                <w:lang w:eastAsia="ko-KR"/>
              </w:rPr>
              <w:t>’ so it is more relevant to BFR-PRACH or LRR-PUCCH transmission, not for MAC-CE based BFR report. In current TS38.321, it is written as BFR MAC-CE)</w:t>
            </w:r>
          </w:p>
          <w:p w14:paraId="49C4C8B0" w14:textId="77777777" w:rsidR="000861CF" w:rsidRDefault="000861CF" w:rsidP="00C933B4">
            <w:pPr>
              <w:snapToGrid w:val="0"/>
              <w:spacing w:line="264" w:lineRule="auto"/>
              <w:rPr>
                <w:rFonts w:eastAsia="Malgun Gothic"/>
                <w:szCs w:val="20"/>
                <w:lang w:eastAsia="ko-KR"/>
              </w:rPr>
            </w:pPr>
          </w:p>
          <w:p w14:paraId="0112F9E3" w14:textId="77777777" w:rsidR="000861CF" w:rsidRPr="003D716D" w:rsidRDefault="000861CF" w:rsidP="000861CF">
            <w:pPr>
              <w:spacing w:line="264" w:lineRule="auto"/>
              <w:rPr>
                <w:b/>
                <w:i/>
                <w:szCs w:val="20"/>
              </w:rPr>
            </w:pPr>
            <w:r w:rsidRPr="00A217EF">
              <w:rPr>
                <w:b/>
                <w:i/>
                <w:szCs w:val="20"/>
                <w:highlight w:val="yellow"/>
              </w:rPr>
              <w:t xml:space="preserve">Offline Proposal </w:t>
            </w:r>
            <w:ins w:id="1213" w:author="Runhua Chen" w:date="2021-05-18T16:46:00Z">
              <w:r w:rsidRPr="00A217EF">
                <w:rPr>
                  <w:b/>
                  <w:i/>
                  <w:szCs w:val="20"/>
                  <w:highlight w:val="yellow"/>
                </w:rPr>
                <w:t>2.6.1</w:t>
              </w:r>
            </w:ins>
          </w:p>
          <w:p w14:paraId="5009339C" w14:textId="77777777"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 is used for BFR</w:t>
            </w:r>
            <w:del w:id="1214" w:author="SeongWon Go" w:date="2021-05-20T14:32:00Z">
              <w:r w:rsidRPr="009B78DF" w:rsidDel="000861CF">
                <w:rPr>
                  <w:rFonts w:ascii="Times New Roman" w:hAnsi="Times New Roman" w:cs="Times New Roman"/>
                  <w:sz w:val="20"/>
                  <w:szCs w:val="20"/>
                  <w:lang w:val="en-US"/>
                </w:rPr>
                <w:delText>Q</w:delText>
              </w:r>
            </w:del>
            <w:r w:rsidRPr="009B78DF">
              <w:rPr>
                <w:rFonts w:ascii="Times New Roman" w:hAnsi="Times New Roman" w:cs="Times New Roman"/>
                <w:sz w:val="20"/>
                <w:szCs w:val="20"/>
                <w:lang w:val="en-US"/>
              </w:rPr>
              <w:t xml:space="preserve"> report for all TRPs in all CCs </w:t>
            </w:r>
            <w:ins w:id="1215" w:author="Runhua Chen" w:date="2021-05-19T01:44: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1216" w:author="Runhua Chen" w:date="2021-05-19T01:44:00Z">
              <w:r>
                <w:rPr>
                  <w:rFonts w:ascii="Times New Roman" w:hAnsi="Times New Roman" w:cs="Times New Roman"/>
                  <w:sz w:val="20"/>
                  <w:szCs w:val="20"/>
                  <w:lang w:val="en-US"/>
                </w:rPr>
                <w:t>]</w:t>
              </w:r>
            </w:ins>
          </w:p>
          <w:p w14:paraId="0C0DBFB8" w14:textId="4A34F910" w:rsidR="000861CF" w:rsidRPr="009B78D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ins w:id="1217" w:author="SeongWon Go" w:date="2021-05-20T14:33:00Z">
              <w:r>
                <w:rPr>
                  <w:rFonts w:ascii="Times New Roman" w:hAnsi="Times New Roman" w:cs="Times New Roman"/>
                  <w:sz w:val="20"/>
                  <w:szCs w:val="20"/>
                  <w:lang w:val="en-US"/>
                </w:rPr>
                <w:t>(</w:t>
              </w:r>
            </w:ins>
            <w:r w:rsidRPr="009B78DF">
              <w:rPr>
                <w:rFonts w:ascii="Times New Roman" w:hAnsi="Times New Roman" w:cs="Times New Roman"/>
                <w:sz w:val="20"/>
                <w:szCs w:val="20"/>
                <w:lang w:val="en-US"/>
              </w:rPr>
              <w:t>s</w:t>
            </w:r>
            <w:ins w:id="1218" w:author="SeongWon Go" w:date="2021-05-20T14:33:00Z">
              <w:r>
                <w:rPr>
                  <w:rFonts w:ascii="Times New Roman" w:hAnsi="Times New Roman" w:cs="Times New Roman"/>
                  <w:sz w:val="20"/>
                  <w:szCs w:val="20"/>
                  <w:lang w:val="en-US"/>
                </w:rPr>
                <w:t>)</w:t>
              </w:r>
            </w:ins>
            <w:r>
              <w:rPr>
                <w:rFonts w:ascii="Times New Roman" w:hAnsi="Times New Roman" w:cs="Times New Roman"/>
                <w:sz w:val="20"/>
                <w:szCs w:val="20"/>
                <w:lang w:val="en-US"/>
              </w:rPr>
              <w:t xml:space="preserve"> </w:t>
            </w:r>
            <w:ins w:id="1219" w:author="Runhua Chen" w:date="2021-05-18T01:53:00Z">
              <w:r>
                <w:rPr>
                  <w:rFonts w:ascii="Times New Roman" w:hAnsi="Times New Roman" w:cs="Times New Roman"/>
                  <w:sz w:val="20"/>
                  <w:szCs w:val="20"/>
                  <w:lang w:val="en-US"/>
                </w:rPr>
                <w:t>based on</w:t>
              </w:r>
            </w:ins>
            <w:ins w:id="1220" w:author="Runhua Chen" w:date="2021-05-18T01:52:00Z">
              <w:r>
                <w:rPr>
                  <w:rFonts w:ascii="Times New Roman" w:hAnsi="Times New Roman" w:cs="Times New Roman"/>
                  <w:sz w:val="20"/>
                  <w:szCs w:val="20"/>
                  <w:lang w:val="en-US"/>
                </w:rPr>
                <w:t xml:space="preserve"> Alt-1.</w:t>
              </w:r>
            </w:ins>
          </w:p>
          <w:p w14:paraId="06809ED5" w14:textId="294BDF29" w:rsidR="000861CF" w:rsidRPr="009B78DF" w:rsidRDefault="000861CF" w:rsidP="000861CF">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1221" w:author="Runhua Chen" w:date="2021-05-19T01:45:00Z">
              <w:r w:rsidRPr="009B78DF" w:rsidDel="001E379A">
                <w:rPr>
                  <w:rFonts w:ascii="Times New Roman" w:hAnsi="Times New Roman" w:cs="Times New Roman"/>
                  <w:sz w:val="20"/>
                  <w:szCs w:val="20"/>
                  <w:lang w:val="en-US"/>
                </w:rPr>
                <w:delText xml:space="preserve">indices </w:delText>
              </w:r>
            </w:del>
            <w:ins w:id="1222" w:author="Runhua Chen" w:date="2021-05-19T01:45:00Z">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of BFD-RS set</w:t>
            </w:r>
            <w:ins w:id="1223" w:author="SeongWon Go" w:date="2021-05-20T14:32:00Z">
              <w:r>
                <w:rPr>
                  <w:rFonts w:ascii="Times New Roman" w:hAnsi="Times New Roman" w:cs="Times New Roman"/>
                  <w:sz w:val="20"/>
                  <w:szCs w:val="20"/>
                  <w:lang w:val="en-US"/>
                </w:rPr>
                <w:t>(s)</w:t>
              </w:r>
            </w:ins>
            <w:r w:rsidRPr="009B78DF">
              <w:rPr>
                <w:rFonts w:ascii="Times New Roman" w:hAnsi="Times New Roman" w:cs="Times New Roman"/>
                <w:sz w:val="20"/>
                <w:szCs w:val="20"/>
                <w:lang w:val="en-US"/>
              </w:rPr>
              <w:t xml:space="preserve"> where beam failure is detected, </w:t>
            </w:r>
          </w:p>
          <w:p w14:paraId="0F5A1292" w14:textId="77777777" w:rsidR="000861CF" w:rsidRPr="009B78DF" w:rsidDel="00860E2B" w:rsidRDefault="000861CF" w:rsidP="000861CF">
            <w:pPr>
              <w:pStyle w:val="ListParagraph"/>
              <w:numPr>
                <w:ilvl w:val="1"/>
                <w:numId w:val="48"/>
              </w:numPr>
              <w:spacing w:after="0" w:line="264" w:lineRule="auto"/>
              <w:rPr>
                <w:del w:id="1224" w:author="Runhua Chen" w:date="2021-05-19T22:41:00Z"/>
                <w:rFonts w:ascii="Times New Roman" w:hAnsi="Times New Roman" w:cs="Times New Roman"/>
                <w:sz w:val="20"/>
                <w:szCs w:val="20"/>
              </w:rPr>
            </w:pPr>
            <w:del w:id="1225" w:author="Runhua Chen" w:date="2021-05-19T22:41:00Z">
              <w:r w:rsidRPr="009B78DF" w:rsidDel="00860E2B">
                <w:rPr>
                  <w:rFonts w:ascii="Times New Roman" w:hAnsi="Times New Roman" w:cs="Times New Roman"/>
                  <w:sz w:val="20"/>
                  <w:szCs w:val="20"/>
                  <w:lang w:val="en-US"/>
                </w:rPr>
                <w:delText xml:space="preserve">Alt-2: </w:delText>
              </w:r>
              <w:r w:rsidRPr="009B78DF" w:rsidDel="00860E2B">
                <w:rPr>
                  <w:rFonts w:ascii="Times New Roman" w:hAnsi="Times New Roman" w:cs="Times New Roman"/>
                  <w:sz w:val="20"/>
                  <w:szCs w:val="20"/>
                </w:rPr>
                <w:delText>implicitly through resource index representing identified new beam, if found, else explicitly through BFD-RS set index</w:delText>
              </w:r>
            </w:del>
          </w:p>
          <w:p w14:paraId="44E13EB1" w14:textId="5EBCE69C" w:rsidR="000861CF" w:rsidRPr="000861CF" w:rsidRDefault="000861CF" w:rsidP="000861CF">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w:t>
            </w:r>
            <w:del w:id="1226" w:author="SeongWon Go" w:date="2021-05-20T14:33:00Z">
              <w:r w:rsidRPr="009B78DF" w:rsidDel="000861CF">
                <w:rPr>
                  <w:rFonts w:ascii="Times New Roman" w:hAnsi="Times New Roman" w:cs="Times New Roman"/>
                  <w:sz w:val="20"/>
                  <w:szCs w:val="20"/>
                  <w:lang w:val="en-US"/>
                </w:rPr>
                <w:delText>Q</w:delText>
              </w:r>
            </w:del>
            <w:ins w:id="1227" w:author="SeongWon Go" w:date="2021-05-20T14:33:00Z">
              <w:r>
                <w:rPr>
                  <w:rFonts w:ascii="Times New Roman" w:hAnsi="Times New Roman" w:cs="Times New Roman"/>
                  <w:sz w:val="20"/>
                  <w:szCs w:val="20"/>
                  <w:lang w:val="en-US"/>
                </w:rPr>
                <w:t xml:space="preserve"> MAC-CE</w:t>
              </w:r>
            </w:ins>
            <w:r w:rsidRPr="009B78DF">
              <w:rPr>
                <w:rFonts w:ascii="Times New Roman" w:hAnsi="Times New Roman" w:cs="Times New Roman"/>
                <w:sz w:val="20"/>
                <w:szCs w:val="20"/>
                <w:lang w:val="en-US"/>
              </w:rPr>
              <w:t xml:space="preserve"> carries information whether a new candidate beam is found, and </w:t>
            </w:r>
            <w:ins w:id="1228" w:author="Runhua Chen" w:date="2021-05-19T22:42:00Z">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ins>
            <w:del w:id="1229" w:author="Runhua Chen" w:date="2021-05-19T22:42:00Z">
              <w:r w:rsidRPr="009B78DF" w:rsidDel="00860E2B">
                <w:rPr>
                  <w:rFonts w:ascii="Times New Roman" w:hAnsi="Times New Roman" w:cs="Times New Roman"/>
                  <w:sz w:val="20"/>
                  <w:szCs w:val="20"/>
                  <w:lang w:val="en-US"/>
                </w:rPr>
                <w:delText xml:space="preserve">resource index representing identified new beam </w:delText>
              </w:r>
            </w:del>
            <w:r w:rsidRPr="009B78DF">
              <w:rPr>
                <w:rFonts w:ascii="Times New Roman" w:hAnsi="Times New Roman" w:cs="Times New Roman"/>
                <w:sz w:val="20"/>
                <w:szCs w:val="20"/>
                <w:lang w:val="en-US"/>
              </w:rPr>
              <w:t>(if found).</w:t>
            </w:r>
          </w:p>
        </w:tc>
      </w:tr>
      <w:tr w:rsidR="007D1E74" w:rsidRPr="00847990" w14:paraId="50075026" w14:textId="77777777" w:rsidTr="006907FF">
        <w:tc>
          <w:tcPr>
            <w:tcW w:w="1494" w:type="dxa"/>
          </w:tcPr>
          <w:p w14:paraId="47109765" w14:textId="630E920E"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28CD654" w14:textId="410604CB" w:rsidR="007D1E74" w:rsidRDefault="007D1E74" w:rsidP="007D1E74">
            <w:pPr>
              <w:snapToGrid w:val="0"/>
              <w:spacing w:line="264" w:lineRule="auto"/>
              <w:rPr>
                <w:rFonts w:eastAsia="Malgun Gothic"/>
                <w:szCs w:val="20"/>
                <w:lang w:eastAsia="ko-KR"/>
              </w:rPr>
            </w:pPr>
            <w:r>
              <w:rPr>
                <w:rFonts w:eastAsiaTheme="minorEastAsia" w:hint="eastAsia"/>
                <w:szCs w:val="20"/>
                <w:lang w:eastAsia="zh-CN"/>
              </w:rPr>
              <w:t>S</w:t>
            </w:r>
            <w:r>
              <w:rPr>
                <w:rFonts w:eastAsiaTheme="minorEastAsia"/>
                <w:szCs w:val="20"/>
                <w:lang w:eastAsia="zh-CN"/>
              </w:rPr>
              <w:t>upport the FL proposal</w:t>
            </w:r>
          </w:p>
        </w:tc>
      </w:tr>
      <w:tr w:rsidR="00C53A9E" w:rsidRPr="00847990" w14:paraId="2295F1C4" w14:textId="77777777" w:rsidTr="006907FF">
        <w:trPr>
          <w:ins w:id="1230" w:author="Runhua Chen" w:date="2021-05-20T03:32:00Z"/>
        </w:trPr>
        <w:tc>
          <w:tcPr>
            <w:tcW w:w="1494" w:type="dxa"/>
          </w:tcPr>
          <w:p w14:paraId="1076E191" w14:textId="6D68AF09" w:rsidR="00C53A9E" w:rsidRDefault="00C53A9E" w:rsidP="007D1E74">
            <w:pPr>
              <w:snapToGrid w:val="0"/>
              <w:spacing w:line="264" w:lineRule="auto"/>
              <w:rPr>
                <w:ins w:id="1231" w:author="Runhua Chen" w:date="2021-05-20T03:32:00Z"/>
                <w:rFonts w:eastAsiaTheme="minorEastAsia"/>
                <w:szCs w:val="20"/>
                <w:lang w:eastAsia="zh-CN"/>
              </w:rPr>
            </w:pPr>
            <w:ins w:id="1232" w:author="Runhua Chen" w:date="2021-05-20T03:32:00Z">
              <w:r>
                <w:rPr>
                  <w:rFonts w:eastAsiaTheme="minorEastAsia"/>
                  <w:szCs w:val="20"/>
                  <w:lang w:eastAsia="zh-CN"/>
                </w:rPr>
                <w:t>Mod</w:t>
              </w:r>
            </w:ins>
          </w:p>
        </w:tc>
        <w:tc>
          <w:tcPr>
            <w:tcW w:w="8144" w:type="dxa"/>
          </w:tcPr>
          <w:p w14:paraId="3BB825FB" w14:textId="64D08E49" w:rsidR="00C53A9E" w:rsidRDefault="00C53A9E" w:rsidP="007D1E74">
            <w:pPr>
              <w:snapToGrid w:val="0"/>
              <w:spacing w:line="264" w:lineRule="auto"/>
              <w:rPr>
                <w:ins w:id="1233" w:author="Runhua Chen" w:date="2021-05-20T03:32:00Z"/>
                <w:rFonts w:eastAsiaTheme="minorEastAsia"/>
                <w:szCs w:val="20"/>
                <w:lang w:eastAsia="zh-CN"/>
              </w:rPr>
            </w:pPr>
            <w:ins w:id="1234" w:author="Runhua Chen" w:date="2021-05-20T03:32:00Z">
              <w:r>
                <w:rPr>
                  <w:rFonts w:eastAsiaTheme="minorEastAsia"/>
                  <w:szCs w:val="20"/>
                  <w:lang w:eastAsia="zh-CN"/>
                </w:rPr>
                <w:t xml:space="preserve">Revised per LGE suggestion. </w:t>
              </w:r>
            </w:ins>
          </w:p>
        </w:tc>
      </w:tr>
      <w:tr w:rsidR="00D66073" w:rsidRPr="008F086B" w14:paraId="31820BD4" w14:textId="77777777" w:rsidTr="00545AC2">
        <w:trPr>
          <w:ins w:id="1235" w:author="minhyun" w:date="2021-05-20T22:06:00Z"/>
        </w:trPr>
        <w:tc>
          <w:tcPr>
            <w:tcW w:w="1494" w:type="dxa"/>
          </w:tcPr>
          <w:p w14:paraId="3CC458E0" w14:textId="77777777" w:rsidR="00D66073" w:rsidRPr="008F086B" w:rsidRDefault="00D66073" w:rsidP="00545AC2">
            <w:pPr>
              <w:snapToGrid w:val="0"/>
              <w:spacing w:line="264" w:lineRule="auto"/>
              <w:rPr>
                <w:ins w:id="1236" w:author="minhyun" w:date="2021-05-20T22:06:00Z"/>
                <w:rFonts w:eastAsia="Malgun Gothic"/>
                <w:szCs w:val="20"/>
                <w:lang w:eastAsia="ko-KR"/>
              </w:rPr>
            </w:pPr>
            <w:ins w:id="1237" w:author="minhyun" w:date="2021-05-20T22:06:00Z">
              <w:r>
                <w:rPr>
                  <w:rFonts w:eastAsia="Malgun Gothic" w:hint="eastAsia"/>
                  <w:szCs w:val="20"/>
                  <w:lang w:eastAsia="ko-KR"/>
                </w:rPr>
                <w:t>E</w:t>
              </w:r>
              <w:r>
                <w:rPr>
                  <w:rFonts w:eastAsia="Malgun Gothic"/>
                  <w:szCs w:val="20"/>
                  <w:lang w:eastAsia="ko-KR"/>
                </w:rPr>
                <w:t>TRI</w:t>
              </w:r>
            </w:ins>
          </w:p>
        </w:tc>
        <w:tc>
          <w:tcPr>
            <w:tcW w:w="8144" w:type="dxa"/>
          </w:tcPr>
          <w:p w14:paraId="53926037" w14:textId="77777777" w:rsidR="00D66073" w:rsidRPr="008F086B" w:rsidRDefault="00D66073" w:rsidP="00545AC2">
            <w:pPr>
              <w:snapToGrid w:val="0"/>
              <w:spacing w:line="264" w:lineRule="auto"/>
              <w:rPr>
                <w:ins w:id="1238" w:author="minhyun" w:date="2021-05-20T22:06:00Z"/>
                <w:rFonts w:eastAsia="Malgun Gothic"/>
                <w:szCs w:val="20"/>
                <w:lang w:eastAsia="ko-KR"/>
              </w:rPr>
            </w:pPr>
            <w:ins w:id="1239" w:author="minhyun" w:date="2021-05-20T22:06:00Z">
              <w:r>
                <w:rPr>
                  <w:rFonts w:eastAsia="Malgun Gothic" w:hint="eastAsia"/>
                  <w:szCs w:val="20"/>
                  <w:lang w:eastAsia="ko-KR"/>
                </w:rPr>
                <w:t>S</w:t>
              </w:r>
              <w:r>
                <w:rPr>
                  <w:rFonts w:eastAsia="Malgun Gothic"/>
                  <w:szCs w:val="20"/>
                  <w:lang w:eastAsia="ko-KR"/>
                </w:rPr>
                <w:t>upport the latest FL proposal</w:t>
              </w:r>
            </w:ins>
            <w:r>
              <w:rPr>
                <w:rFonts w:eastAsia="Malgun Gothic"/>
                <w:szCs w:val="20"/>
                <w:lang w:eastAsia="ko-KR"/>
              </w:rPr>
              <w:t>.</w:t>
            </w:r>
          </w:p>
        </w:tc>
      </w:tr>
      <w:tr w:rsidR="00302E1C" w:rsidRPr="008F086B" w14:paraId="2887DAE3" w14:textId="77777777" w:rsidTr="00545AC2">
        <w:trPr>
          <w:ins w:id="1240" w:author="Convida Wireless" w:date="2021-05-20T15:26:00Z"/>
        </w:trPr>
        <w:tc>
          <w:tcPr>
            <w:tcW w:w="1494" w:type="dxa"/>
          </w:tcPr>
          <w:p w14:paraId="185BFA23" w14:textId="1355D285" w:rsidR="00302E1C" w:rsidRDefault="00302E1C" w:rsidP="00302E1C">
            <w:pPr>
              <w:snapToGrid w:val="0"/>
              <w:spacing w:line="264" w:lineRule="auto"/>
              <w:rPr>
                <w:ins w:id="1241" w:author="Convida Wireless" w:date="2021-05-20T15:26:00Z"/>
                <w:rFonts w:eastAsia="Malgun Gothic"/>
                <w:szCs w:val="20"/>
                <w:lang w:eastAsia="ko-KR"/>
              </w:rPr>
            </w:pPr>
            <w:ins w:id="1242" w:author="Convida Wireless" w:date="2021-05-20T15:27:00Z">
              <w:r>
                <w:rPr>
                  <w:rFonts w:eastAsiaTheme="minorEastAsia"/>
                  <w:szCs w:val="20"/>
                  <w:lang w:eastAsia="zh-CN"/>
                </w:rPr>
                <w:t>Convida Wireless</w:t>
              </w:r>
            </w:ins>
          </w:p>
        </w:tc>
        <w:tc>
          <w:tcPr>
            <w:tcW w:w="8144" w:type="dxa"/>
          </w:tcPr>
          <w:p w14:paraId="1CEF08F0" w14:textId="77777777" w:rsidR="00302E1C" w:rsidRDefault="00302E1C" w:rsidP="00302E1C">
            <w:pPr>
              <w:snapToGrid w:val="0"/>
              <w:spacing w:line="264" w:lineRule="auto"/>
              <w:rPr>
                <w:ins w:id="1243" w:author="Convida Wireless" w:date="2021-05-20T15:27:00Z"/>
                <w:rFonts w:eastAsiaTheme="minorEastAsia"/>
                <w:szCs w:val="20"/>
                <w:lang w:eastAsia="zh-CN"/>
              </w:rPr>
            </w:pPr>
            <w:ins w:id="1244" w:author="Convida Wireless" w:date="2021-05-20T15:27:00Z">
              <w:r>
                <w:rPr>
                  <w:rFonts w:eastAsiaTheme="minorEastAsia"/>
                  <w:szCs w:val="20"/>
                  <w:lang w:eastAsia="zh-CN"/>
                </w:rPr>
                <w:t>We support Alt 2 and want to keep it in the proposal. We can down-select in the next step.</w:t>
              </w:r>
            </w:ins>
          </w:p>
          <w:p w14:paraId="19369E34" w14:textId="77777777" w:rsidR="00302E1C" w:rsidRDefault="00302E1C" w:rsidP="00302E1C">
            <w:pPr>
              <w:snapToGrid w:val="0"/>
              <w:spacing w:line="264" w:lineRule="auto"/>
              <w:rPr>
                <w:ins w:id="1245" w:author="Convida Wireless" w:date="2021-05-20T15:27:00Z"/>
                <w:rFonts w:eastAsiaTheme="minorEastAsia"/>
                <w:szCs w:val="20"/>
                <w:lang w:eastAsia="zh-CN"/>
              </w:rPr>
            </w:pPr>
          </w:p>
          <w:p w14:paraId="5F600183" w14:textId="77777777" w:rsidR="00302E1C" w:rsidRPr="003D716D" w:rsidRDefault="00302E1C" w:rsidP="00302E1C">
            <w:pPr>
              <w:spacing w:line="264" w:lineRule="auto"/>
              <w:rPr>
                <w:ins w:id="1246" w:author="Convida Wireless" w:date="2021-05-20T15:27:00Z"/>
                <w:b/>
                <w:i/>
                <w:szCs w:val="20"/>
              </w:rPr>
            </w:pPr>
            <w:ins w:id="1247" w:author="Convida Wireless" w:date="2021-05-20T15:27:00Z">
              <w:r w:rsidRPr="00A217EF">
                <w:rPr>
                  <w:b/>
                  <w:i/>
                  <w:szCs w:val="20"/>
                  <w:highlight w:val="yellow"/>
                </w:rPr>
                <w:t>Offline Proposal 2.6.1</w:t>
              </w:r>
            </w:ins>
          </w:p>
          <w:p w14:paraId="0126E984" w14:textId="77777777" w:rsidR="00302E1C" w:rsidRPr="009B78DF" w:rsidRDefault="00302E1C" w:rsidP="00302E1C">
            <w:pPr>
              <w:pStyle w:val="ListParagraph"/>
              <w:numPr>
                <w:ilvl w:val="0"/>
                <w:numId w:val="48"/>
              </w:numPr>
              <w:spacing w:after="0" w:line="264" w:lineRule="auto"/>
              <w:rPr>
                <w:ins w:id="1248" w:author="Convida Wireless" w:date="2021-05-20T15:27:00Z"/>
                <w:rFonts w:ascii="Times New Roman" w:hAnsi="Times New Roman" w:cs="Times New Roman"/>
                <w:sz w:val="20"/>
                <w:szCs w:val="20"/>
              </w:rPr>
            </w:pPr>
            <w:ins w:id="1249" w:author="Convida Wireless" w:date="2021-05-20T15:27:00Z">
              <w:r w:rsidRPr="009B78DF">
                <w:rPr>
                  <w:rFonts w:ascii="Times New Roman" w:hAnsi="Times New Roman" w:cs="Times New Roman"/>
                  <w:sz w:val="20"/>
                  <w:szCs w:val="20"/>
                  <w:lang w:val="en-US"/>
                </w:rPr>
                <w:t xml:space="preserve">A single MAC-CE is used for BFR report for all TRPs in all CCs </w:t>
              </w:r>
              <w:r>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Pr>
                  <w:rFonts w:ascii="Times New Roman" w:hAnsi="Times New Roman" w:cs="Times New Roman"/>
                  <w:sz w:val="20"/>
                  <w:szCs w:val="20"/>
                  <w:lang w:val="en-US"/>
                </w:rPr>
                <w:t>]</w:t>
              </w:r>
            </w:ins>
          </w:p>
          <w:p w14:paraId="4CD92825" w14:textId="77777777" w:rsidR="00302E1C" w:rsidRPr="009B78DF" w:rsidRDefault="00302E1C" w:rsidP="00302E1C">
            <w:pPr>
              <w:pStyle w:val="ListParagraph"/>
              <w:numPr>
                <w:ilvl w:val="0"/>
                <w:numId w:val="48"/>
              </w:numPr>
              <w:spacing w:after="0" w:line="264" w:lineRule="auto"/>
              <w:rPr>
                <w:ins w:id="1250" w:author="Convida Wireless" w:date="2021-05-20T15:27:00Z"/>
                <w:rFonts w:ascii="Times New Roman" w:hAnsi="Times New Roman" w:cs="Times New Roman"/>
                <w:sz w:val="20"/>
                <w:szCs w:val="20"/>
              </w:rPr>
            </w:pPr>
            <w:ins w:id="1251" w:author="Convida Wireless" w:date="2021-05-20T15:27:00Z">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xml:space="preserve">) </w:t>
              </w:r>
              <w:r w:rsidRPr="006B2BB3">
                <w:rPr>
                  <w:rFonts w:ascii="Times New Roman" w:hAnsi="Times New Roman" w:cs="Times New Roman"/>
                  <w:strike/>
                  <w:sz w:val="20"/>
                  <w:szCs w:val="20"/>
                  <w:lang w:val="en-US"/>
                </w:rPr>
                <w:t>based on Alt-1</w:t>
              </w:r>
              <w:r>
                <w:rPr>
                  <w:rFonts w:ascii="Times New Roman" w:hAnsi="Times New Roman" w:cs="Times New Roman"/>
                  <w:sz w:val="20"/>
                  <w:szCs w:val="20"/>
                  <w:lang w:val="en-US"/>
                </w:rPr>
                <w:t>.</w:t>
              </w:r>
            </w:ins>
          </w:p>
          <w:p w14:paraId="41E60050" w14:textId="77777777" w:rsidR="00302E1C" w:rsidRPr="006B2BB3" w:rsidRDefault="00302E1C" w:rsidP="00302E1C">
            <w:pPr>
              <w:pStyle w:val="ListParagraph"/>
              <w:numPr>
                <w:ilvl w:val="1"/>
                <w:numId w:val="48"/>
              </w:numPr>
              <w:spacing w:after="0" w:line="264" w:lineRule="auto"/>
              <w:rPr>
                <w:ins w:id="1252" w:author="Convida Wireless" w:date="2021-05-20T15:27:00Z"/>
                <w:rFonts w:ascii="Times New Roman" w:hAnsi="Times New Roman" w:cs="Times New Roman"/>
                <w:sz w:val="20"/>
                <w:szCs w:val="20"/>
              </w:rPr>
            </w:pPr>
            <w:ins w:id="1253" w:author="Convida Wireless" w:date="2021-05-20T15:27:00Z">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ins>
          </w:p>
          <w:p w14:paraId="2FA6DF72" w14:textId="77777777" w:rsidR="00302E1C" w:rsidRPr="009B78DF" w:rsidRDefault="00302E1C" w:rsidP="00302E1C">
            <w:pPr>
              <w:pStyle w:val="ListParagraph"/>
              <w:numPr>
                <w:ilvl w:val="1"/>
                <w:numId w:val="48"/>
              </w:numPr>
              <w:spacing w:after="0" w:line="264" w:lineRule="auto"/>
              <w:rPr>
                <w:ins w:id="1254" w:author="Convida Wireless" w:date="2021-05-20T15:27:00Z"/>
                <w:rFonts w:ascii="Times New Roman" w:hAnsi="Times New Roman" w:cs="Times New Roman"/>
                <w:sz w:val="20"/>
                <w:szCs w:val="20"/>
              </w:rPr>
            </w:pPr>
            <w:ins w:id="1255" w:author="Convida Wireless" w:date="2021-05-20T15:27:00Z">
              <w:r>
                <w:rPr>
                  <w:rFonts w:ascii="Times New Roman" w:hAnsi="Times New Roman" w:cs="Times New Roman"/>
                  <w:sz w:val="20"/>
                  <w:szCs w:val="20"/>
                </w:rPr>
                <w:t>Alt-2: implicit</w:t>
              </w:r>
              <w:r>
                <w:rPr>
                  <w:rFonts w:ascii="Times New Roman" w:hAnsi="Times New Roman" w:cs="Times New Roman"/>
                  <w:sz w:val="20"/>
                  <w:szCs w:val="20"/>
                  <w:lang w:val="sv-SE"/>
                </w:rPr>
                <w:t xml:space="preserve"> indication</w:t>
              </w:r>
              <w:r>
                <w:rPr>
                  <w:rFonts w:ascii="Times New Roman" w:hAnsi="Times New Roman" w:cs="Times New Roman"/>
                  <w:sz w:val="20"/>
                  <w:szCs w:val="20"/>
                </w:rPr>
                <w:t xml:space="preserve"> through c</w:t>
              </w:r>
              <w:r>
                <w:rPr>
                  <w:rFonts w:ascii="Times New Roman" w:hAnsi="Times New Roman" w:cs="Times New Roman"/>
                  <w:sz w:val="20"/>
                  <w:szCs w:val="20"/>
                  <w:lang w:val="sv-SE"/>
                </w:rPr>
                <w:t>andidate beam index, if found, else explicit indication of BFD-RS set(s) as in Alt-1.</w:t>
              </w:r>
            </w:ins>
          </w:p>
          <w:p w14:paraId="2FD6DED9" w14:textId="77777777" w:rsidR="00302E1C" w:rsidRPr="006B2BB3" w:rsidRDefault="00302E1C" w:rsidP="00302E1C">
            <w:pPr>
              <w:pStyle w:val="ListParagraph"/>
              <w:numPr>
                <w:ilvl w:val="0"/>
                <w:numId w:val="48"/>
              </w:numPr>
              <w:spacing w:after="0" w:line="264" w:lineRule="auto"/>
              <w:rPr>
                <w:ins w:id="1256" w:author="Convida Wireless" w:date="2021-05-20T15:27:00Z"/>
                <w:szCs w:val="20"/>
              </w:rPr>
            </w:pPr>
            <w:ins w:id="1257" w:author="Convida Wireless" w:date="2021-05-20T15:27:00Z">
              <w:r w:rsidRPr="009B78DF">
                <w:rPr>
                  <w:rFonts w:ascii="Times New Roman" w:hAnsi="Times New Roman" w:cs="Times New Roman"/>
                  <w:sz w:val="20"/>
                  <w:szCs w:val="20"/>
                  <w:lang w:val="en-US"/>
                </w:rPr>
                <w:t>For each failed TRP for a CC, BFR</w:t>
              </w:r>
              <w:r>
                <w:rPr>
                  <w:rFonts w:ascii="Times New Roman" w:hAnsi="Times New Roman" w:cs="Times New Roman"/>
                  <w:sz w:val="20"/>
                  <w:szCs w:val="20"/>
                  <w:lang w:val="en-US"/>
                </w:rPr>
                <w:t xml:space="preserve"> MAC-CE</w:t>
              </w:r>
              <w:r w:rsidRPr="009B78DF">
                <w:rPr>
                  <w:rFonts w:ascii="Times New Roman" w:hAnsi="Times New Roman" w:cs="Times New Roman"/>
                  <w:sz w:val="20"/>
                  <w:szCs w:val="20"/>
                  <w:lang w:val="en-US"/>
                </w:rPr>
                <w:t xml:space="preserve"> carries information whether a new candidate beam is found, and </w:t>
              </w:r>
              <w:r w:rsidRPr="006B2BB3">
                <w:rPr>
                  <w:rFonts w:ascii="Times New Roman" w:hAnsi="Times New Roman" w:cs="Times New Roman"/>
                  <w:sz w:val="20"/>
                  <w:szCs w:val="20"/>
                  <w:lang w:val="en-US"/>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ins>
          </w:p>
          <w:p w14:paraId="1B97C5B1" w14:textId="77777777" w:rsidR="00302E1C" w:rsidRDefault="00302E1C" w:rsidP="00302E1C">
            <w:pPr>
              <w:snapToGrid w:val="0"/>
              <w:spacing w:line="264" w:lineRule="auto"/>
              <w:rPr>
                <w:ins w:id="1258" w:author="Convida Wireless" w:date="2021-05-20T15:26:00Z"/>
                <w:rFonts w:eastAsia="Malgun Gothic"/>
                <w:szCs w:val="20"/>
                <w:lang w:eastAsia="ko-KR"/>
              </w:rPr>
            </w:pPr>
          </w:p>
        </w:tc>
      </w:tr>
      <w:tr w:rsidR="0030137C" w14:paraId="37C5FB85" w14:textId="77777777" w:rsidTr="0030137C">
        <w:trPr>
          <w:ins w:id="1259" w:author="Huawei" w:date="2021-05-20T10:55:00Z"/>
        </w:trPr>
        <w:tc>
          <w:tcPr>
            <w:tcW w:w="1494" w:type="dxa"/>
          </w:tcPr>
          <w:p w14:paraId="64ECE511" w14:textId="0951F0B1" w:rsidR="0030137C" w:rsidRPr="00B2413A" w:rsidRDefault="0030137C" w:rsidP="00545AC2">
            <w:pPr>
              <w:snapToGrid w:val="0"/>
              <w:spacing w:line="264" w:lineRule="auto"/>
              <w:rPr>
                <w:ins w:id="1260" w:author="Huawei" w:date="2021-05-20T10:55:00Z"/>
                <w:rFonts w:eastAsiaTheme="minorEastAsia"/>
                <w:szCs w:val="20"/>
                <w:lang w:eastAsia="zh-CN"/>
              </w:rPr>
            </w:pPr>
            <w:ins w:id="1261" w:author="Huawei" w:date="2021-05-20T10:55:00Z">
              <w:r w:rsidRPr="00B2413A">
                <w:rPr>
                  <w:rFonts w:eastAsiaTheme="minorEastAsia" w:hint="eastAsia"/>
                  <w:szCs w:val="20"/>
                  <w:lang w:eastAsia="zh-CN"/>
                </w:rPr>
                <w:t>H</w:t>
              </w:r>
              <w:r w:rsidRPr="00B2413A">
                <w:rPr>
                  <w:rFonts w:eastAsiaTheme="minorEastAsia"/>
                  <w:szCs w:val="20"/>
                  <w:lang w:eastAsia="zh-CN"/>
                </w:rPr>
                <w:t>uawei, HiSilicon</w:t>
              </w:r>
              <w:r>
                <w:rPr>
                  <w:rFonts w:eastAsiaTheme="minorEastAsia"/>
                  <w:szCs w:val="20"/>
                  <w:lang w:eastAsia="zh-CN"/>
                </w:rPr>
                <w:t xml:space="preserve"> (2</w:t>
              </w:r>
              <w:r w:rsidRPr="0030137C">
                <w:rPr>
                  <w:rFonts w:eastAsiaTheme="minorEastAsia"/>
                  <w:szCs w:val="20"/>
                  <w:vertAlign w:val="superscript"/>
                  <w:lang w:eastAsia="zh-CN"/>
                </w:rPr>
                <w:t>nd</w:t>
              </w:r>
              <w:r>
                <w:rPr>
                  <w:rFonts w:eastAsiaTheme="minorEastAsia"/>
                  <w:szCs w:val="20"/>
                  <w:lang w:eastAsia="zh-CN"/>
                </w:rPr>
                <w:t>)</w:t>
              </w:r>
            </w:ins>
          </w:p>
        </w:tc>
        <w:tc>
          <w:tcPr>
            <w:tcW w:w="8144" w:type="dxa"/>
          </w:tcPr>
          <w:p w14:paraId="6F1C9D28" w14:textId="75C421EF" w:rsidR="0030137C" w:rsidRDefault="0030137C" w:rsidP="00E06CD6">
            <w:pPr>
              <w:snapToGrid w:val="0"/>
              <w:spacing w:line="264" w:lineRule="auto"/>
              <w:rPr>
                <w:ins w:id="1262" w:author="Huawei" w:date="2021-05-20T10:55:00Z"/>
                <w:rFonts w:eastAsiaTheme="minorEastAsia"/>
                <w:szCs w:val="20"/>
                <w:lang w:eastAsia="zh-CN"/>
              </w:rPr>
            </w:pPr>
            <w:ins w:id="1263" w:author="Huawei" w:date="2021-05-20T10:55:00Z">
              <w:r>
                <w:rPr>
                  <w:rFonts w:eastAsiaTheme="minorEastAsia"/>
                  <w:szCs w:val="20"/>
                  <w:lang w:eastAsia="zh-CN"/>
                </w:rPr>
                <w:t>Suggest changing “</w:t>
              </w:r>
              <w:proofErr w:type="spellStart"/>
              <w:r>
                <w:rPr>
                  <w:rFonts w:eastAsiaTheme="minorEastAsia"/>
                  <w:szCs w:val="20"/>
                  <w:lang w:eastAsia="zh-CN"/>
                </w:rPr>
                <w:t>candicate</w:t>
              </w:r>
              <w:proofErr w:type="spellEnd"/>
              <w:r>
                <w:rPr>
                  <w:rFonts w:eastAsiaTheme="minorEastAsia"/>
                  <w:szCs w:val="20"/>
                  <w:lang w:eastAsia="zh-CN"/>
                </w:rPr>
                <w:t xml:space="preserve"> beam index” as “</w:t>
              </w:r>
              <w:r w:rsidRPr="00B2413A">
                <w:rPr>
                  <w:rFonts w:eastAsiaTheme="minorEastAsia"/>
                  <w:szCs w:val="20"/>
                  <w:lang w:eastAsia="zh-CN"/>
                </w:rPr>
                <w:t>resource index representing identified new beam</w:t>
              </w:r>
              <w:r>
                <w:rPr>
                  <w:rFonts w:eastAsiaTheme="minorEastAsia"/>
                  <w:szCs w:val="20"/>
                  <w:lang w:eastAsia="zh-CN"/>
                </w:rPr>
                <w:t xml:space="preserve">”, as there is no “beam index” in </w:t>
              </w:r>
            </w:ins>
            <w:ins w:id="1264" w:author="Huawei" w:date="2021-05-20T11:00:00Z">
              <w:r w:rsidR="00E06CD6">
                <w:rPr>
                  <w:rFonts w:eastAsiaTheme="minorEastAsia"/>
                  <w:szCs w:val="20"/>
                  <w:lang w:eastAsia="zh-CN"/>
                </w:rPr>
                <w:t xml:space="preserve">RAN1 </w:t>
              </w:r>
            </w:ins>
            <w:ins w:id="1265" w:author="Huawei" w:date="2021-05-20T10:55:00Z">
              <w:r>
                <w:rPr>
                  <w:rFonts w:eastAsiaTheme="minorEastAsia"/>
                  <w:szCs w:val="20"/>
                  <w:lang w:eastAsia="zh-CN"/>
                </w:rPr>
                <w:t>spe</w:t>
              </w:r>
            </w:ins>
            <w:ins w:id="1266" w:author="Huawei" w:date="2021-05-20T11:01:00Z">
              <w:r w:rsidR="00E06CD6">
                <w:rPr>
                  <w:rFonts w:eastAsiaTheme="minorEastAsia"/>
                  <w:szCs w:val="20"/>
                  <w:lang w:eastAsia="zh-CN"/>
                </w:rPr>
                <w:t>c</w:t>
              </w:r>
            </w:ins>
            <w:ins w:id="1267" w:author="Huawei" w:date="2021-05-20T10:55:00Z">
              <w:r>
                <w:rPr>
                  <w:rFonts w:eastAsiaTheme="minorEastAsia"/>
                  <w:szCs w:val="20"/>
                  <w:lang w:eastAsia="zh-CN"/>
                </w:rPr>
                <w:t xml:space="preserve">. </w:t>
              </w:r>
            </w:ins>
            <w:ins w:id="1268" w:author="Huawei" w:date="2021-05-20T11:00:00Z">
              <w:r w:rsidR="00E06CD6">
                <w:rPr>
                  <w:rFonts w:eastAsiaTheme="minorEastAsia"/>
                  <w:szCs w:val="20"/>
                  <w:lang w:eastAsia="zh-CN"/>
                </w:rPr>
                <w:t xml:space="preserve">Even in RAN2 specs </w:t>
              </w:r>
            </w:ins>
            <w:ins w:id="1269" w:author="Huawei" w:date="2021-05-20T11:01:00Z">
              <w:r w:rsidR="00E06CD6">
                <w:rPr>
                  <w:rFonts w:eastAsiaTheme="minorEastAsia"/>
                  <w:szCs w:val="20"/>
                  <w:lang w:eastAsia="zh-CN"/>
                </w:rPr>
                <w:t>quoted by Convida, there is no “beam index”, but only “RS ID”.</w:t>
              </w:r>
            </w:ins>
          </w:p>
        </w:tc>
      </w:tr>
      <w:tr w:rsidR="00A80646" w14:paraId="0D9157EC" w14:textId="77777777" w:rsidTr="0030137C">
        <w:trPr>
          <w:ins w:id="1270" w:author="Runhua Chen" w:date="2021-05-20T11:18:00Z"/>
        </w:trPr>
        <w:tc>
          <w:tcPr>
            <w:tcW w:w="1494" w:type="dxa"/>
          </w:tcPr>
          <w:p w14:paraId="3408230B" w14:textId="1BE69FED" w:rsidR="00A80646" w:rsidRPr="00B2413A" w:rsidRDefault="00A80646" w:rsidP="00545AC2">
            <w:pPr>
              <w:snapToGrid w:val="0"/>
              <w:spacing w:line="264" w:lineRule="auto"/>
              <w:rPr>
                <w:ins w:id="1271" w:author="Runhua Chen" w:date="2021-05-20T11:18:00Z"/>
                <w:rFonts w:eastAsiaTheme="minorEastAsia"/>
                <w:szCs w:val="20"/>
                <w:lang w:eastAsia="zh-CN"/>
              </w:rPr>
            </w:pPr>
            <w:ins w:id="1272" w:author="Runhua Chen" w:date="2021-05-20T11:18:00Z">
              <w:r>
                <w:rPr>
                  <w:rFonts w:eastAsiaTheme="minorEastAsia"/>
                  <w:szCs w:val="20"/>
                  <w:lang w:eastAsia="zh-CN"/>
                </w:rPr>
                <w:lastRenderedPageBreak/>
                <w:t>Mod</w:t>
              </w:r>
            </w:ins>
          </w:p>
        </w:tc>
        <w:tc>
          <w:tcPr>
            <w:tcW w:w="8144" w:type="dxa"/>
          </w:tcPr>
          <w:p w14:paraId="73D76779" w14:textId="2172AA96" w:rsidR="00A80646" w:rsidRDefault="00A80646" w:rsidP="00E06CD6">
            <w:pPr>
              <w:snapToGrid w:val="0"/>
              <w:spacing w:line="264" w:lineRule="auto"/>
              <w:rPr>
                <w:ins w:id="1273" w:author="Runhua Chen" w:date="2021-05-20T11:19:00Z"/>
                <w:rFonts w:eastAsiaTheme="minorEastAsia"/>
                <w:szCs w:val="20"/>
                <w:lang w:eastAsia="zh-CN"/>
              </w:rPr>
            </w:pPr>
            <w:ins w:id="1274" w:author="Runhua Chen" w:date="2021-05-20T11:18:00Z">
              <w:r>
                <w:rPr>
                  <w:rFonts w:eastAsiaTheme="minorEastAsia"/>
                  <w:szCs w:val="20"/>
                  <w:lang w:eastAsia="zh-CN"/>
                </w:rPr>
                <w:t xml:space="preserve">On issue 2.14, add back the alternatives by Convida. </w:t>
              </w:r>
            </w:ins>
            <w:ins w:id="1275" w:author="Runhua Chen" w:date="2021-05-20T11:19:00Z">
              <w:r>
                <w:rPr>
                  <w:rFonts w:eastAsiaTheme="minorEastAsia"/>
                  <w:szCs w:val="20"/>
                  <w:lang w:eastAsia="zh-CN"/>
                </w:rPr>
                <w:t>Propose to down-select in RAN1#106</w:t>
              </w:r>
            </w:ins>
            <w:ins w:id="1276" w:author="Runhua Chen" w:date="2021-05-20T13:59:00Z">
              <w:r w:rsidR="00A9045D">
                <w:rPr>
                  <w:rFonts w:eastAsiaTheme="minorEastAsia"/>
                  <w:szCs w:val="20"/>
                  <w:lang w:eastAsia="zh-CN"/>
                </w:rPr>
                <w:t xml:space="preserve"> (August)</w:t>
              </w:r>
            </w:ins>
            <w:ins w:id="1277" w:author="Runhua Chen" w:date="2021-05-20T11:19:00Z">
              <w:r>
                <w:rPr>
                  <w:rFonts w:eastAsiaTheme="minorEastAsia"/>
                  <w:szCs w:val="20"/>
                  <w:lang w:eastAsia="zh-CN"/>
                </w:rPr>
                <w:t>.</w:t>
              </w:r>
            </w:ins>
          </w:p>
          <w:p w14:paraId="373529CC" w14:textId="7021F702" w:rsidR="00A80646" w:rsidRDefault="00A80646" w:rsidP="00A80646">
            <w:pPr>
              <w:snapToGrid w:val="0"/>
              <w:spacing w:line="264" w:lineRule="auto"/>
              <w:rPr>
                <w:ins w:id="1278" w:author="Runhua Chen" w:date="2021-05-20T11:18:00Z"/>
                <w:rFonts w:eastAsiaTheme="minorEastAsia"/>
                <w:szCs w:val="20"/>
                <w:lang w:eastAsia="zh-CN"/>
              </w:rPr>
            </w:pPr>
            <w:ins w:id="1279" w:author="Runhua Chen" w:date="2021-05-20T11:19:00Z">
              <w:r>
                <w:rPr>
                  <w:rFonts w:eastAsiaTheme="minorEastAsia"/>
                  <w:szCs w:val="20"/>
                  <w:lang w:eastAsia="zh-CN"/>
                </w:rPr>
                <w:t xml:space="preserve">On the format of the </w:t>
              </w:r>
              <w:proofErr w:type="spellStart"/>
              <w:r>
                <w:rPr>
                  <w:rFonts w:eastAsiaTheme="minorEastAsia"/>
                  <w:szCs w:val="20"/>
                  <w:lang w:eastAsia="zh-CN"/>
                </w:rPr>
                <w:t>identifed</w:t>
              </w:r>
              <w:proofErr w:type="spellEnd"/>
              <w:r>
                <w:rPr>
                  <w:rFonts w:eastAsiaTheme="minorEastAsia"/>
                  <w:szCs w:val="20"/>
                  <w:lang w:eastAsia="zh-CN"/>
                </w:rPr>
                <w:t xml:space="preserve"> new </w:t>
              </w:r>
              <w:proofErr w:type="gramStart"/>
              <w:r>
                <w:rPr>
                  <w:rFonts w:eastAsiaTheme="minorEastAsia"/>
                  <w:szCs w:val="20"/>
                  <w:lang w:eastAsia="zh-CN"/>
                </w:rPr>
                <w:t>beam,  list</w:t>
              </w:r>
              <w:proofErr w:type="gramEnd"/>
              <w:r>
                <w:rPr>
                  <w:rFonts w:eastAsiaTheme="minorEastAsia"/>
                  <w:szCs w:val="20"/>
                  <w:lang w:eastAsia="zh-CN"/>
                </w:rPr>
                <w:t xml:space="preserve"> the two alternatives from Convida and HW. Propose to down-select in RAN1#106. </w:t>
              </w:r>
            </w:ins>
          </w:p>
        </w:tc>
      </w:tr>
      <w:tr w:rsidR="009A0349" w14:paraId="39528C5E" w14:textId="77777777" w:rsidTr="0030137C">
        <w:tc>
          <w:tcPr>
            <w:tcW w:w="1494" w:type="dxa"/>
          </w:tcPr>
          <w:p w14:paraId="48626C93" w14:textId="29EE8F35" w:rsidR="009A0349" w:rsidRDefault="009A0349" w:rsidP="009A0349">
            <w:pPr>
              <w:snapToGrid w:val="0"/>
              <w:spacing w:line="264" w:lineRule="auto"/>
              <w:rPr>
                <w:rFonts w:eastAsiaTheme="minorEastAsia"/>
                <w:szCs w:val="20"/>
                <w:lang w:eastAsia="zh-CN"/>
              </w:rPr>
            </w:pPr>
            <w:r>
              <w:rPr>
                <w:rFonts w:eastAsiaTheme="minorEastAsia"/>
                <w:szCs w:val="20"/>
                <w:lang w:eastAsia="zh-CN"/>
              </w:rPr>
              <w:t>Futurewei</w:t>
            </w:r>
          </w:p>
        </w:tc>
        <w:tc>
          <w:tcPr>
            <w:tcW w:w="8144" w:type="dxa"/>
          </w:tcPr>
          <w:p w14:paraId="3FF8AD02" w14:textId="77777777" w:rsidR="009A0349" w:rsidRPr="00503FFA" w:rsidRDefault="009A0349" w:rsidP="009A0349">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42120DE1" w14:textId="77777777" w:rsidR="009A0349" w:rsidRPr="00503FFA" w:rsidRDefault="009A0349" w:rsidP="009A0349">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49AB36A5" w14:textId="77777777" w:rsidR="009A0349" w:rsidRDefault="009A0349" w:rsidP="009A0349">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02EC2BA2" w14:textId="485C43D7" w:rsidR="009A0349" w:rsidRDefault="009A0349" w:rsidP="009A0349">
            <w:pPr>
              <w:snapToGrid w:val="0"/>
              <w:spacing w:line="264" w:lineRule="auto"/>
              <w:rPr>
                <w:rFonts w:eastAsiaTheme="minorEastAsia"/>
                <w:szCs w:val="20"/>
                <w:lang w:eastAsia="zh-CN"/>
              </w:rPr>
            </w:pPr>
            <w:r>
              <w:rPr>
                <w:rFonts w:eastAsiaTheme="minorEastAsia"/>
                <w:szCs w:val="20"/>
                <w:lang w:eastAsia="zh-CN"/>
              </w:rPr>
              <w:t>Support FL’s proposal.</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ins w:id="1280" w:author="Yushu Zhang" w:date="2021-05-17T10:05:00Z">
              <w:r w:rsidR="000F617B">
                <w:rPr>
                  <w:sz w:val="16"/>
                  <w:szCs w:val="16"/>
                </w:rPr>
                <w:t>, Support</w:t>
              </w:r>
            </w:ins>
            <w:ins w:id="1281" w:author="Alex Liou" w:date="2021-05-17T19:38:00Z">
              <w:r w:rsidR="00245A38">
                <w:rPr>
                  <w:sz w:val="16"/>
                  <w:szCs w:val="16"/>
                </w:rPr>
                <w:t>, APT/FGI</w:t>
              </w:r>
            </w:ins>
            <w:ins w:id="1282" w:author="Runhua Chen" w:date="2021-05-20T03:33:00Z">
              <w:r w:rsidR="00C53A9E">
                <w:rPr>
                  <w:sz w:val="16"/>
                  <w:szCs w:val="16"/>
                </w:rPr>
                <w:t xml:space="preserve">, Qualcomm, </w:t>
              </w:r>
            </w:ins>
            <w:ins w:id="1283" w:author="Runhua Chen" w:date="2021-05-20T03:34:00Z">
              <w:r w:rsidR="00C53A9E">
                <w:rPr>
                  <w:sz w:val="16"/>
                  <w:szCs w:val="16"/>
                </w:rPr>
                <w:t>Nokia/NSB, Convida, Ericsson</w:t>
              </w:r>
            </w:ins>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ins w:id="1284" w:author="Runhua Chen" w:date="2021-05-20T03:33:00Z">
              <w:r w:rsidR="00C53A9E">
                <w:rPr>
                  <w:sz w:val="16"/>
                  <w:szCs w:val="16"/>
                </w:rPr>
                <w:t>LGE (not needed), DOCOMO</w:t>
              </w:r>
            </w:ins>
          </w:p>
        </w:tc>
      </w:tr>
    </w:tbl>
    <w:p w14:paraId="1CA29D43" w14:textId="77777777" w:rsidR="009B03C3" w:rsidRDefault="009B03C3" w:rsidP="009B03C3">
      <w:pPr>
        <w:spacing w:line="264" w:lineRule="auto"/>
        <w:rPr>
          <w:ins w:id="1285" w:author="Runhua Chen" w:date="2021-05-18T01:53:00Z"/>
          <w:szCs w:val="20"/>
        </w:rPr>
      </w:pPr>
    </w:p>
    <w:p w14:paraId="6B336637" w14:textId="5F697DF1" w:rsidR="005C01DC" w:rsidRPr="005C01DC" w:rsidRDefault="005C01DC" w:rsidP="009B03C3">
      <w:pPr>
        <w:spacing w:line="264" w:lineRule="auto"/>
        <w:rPr>
          <w:ins w:id="1286" w:author="Runhua Chen" w:date="2021-05-18T01:54:00Z"/>
          <w:szCs w:val="20"/>
        </w:rPr>
      </w:pPr>
      <w:ins w:id="1287" w:author="Runhua Chen" w:date="2021-05-18T01:53:00Z">
        <w:r w:rsidRPr="005C01DC">
          <w:rPr>
            <w:szCs w:val="20"/>
            <w:highlight w:val="yellow"/>
          </w:rPr>
          <w:t>Offline proposal</w:t>
        </w:r>
      </w:ins>
      <w:ins w:id="1288" w:author="Runhua Chen" w:date="2021-05-18T16:46:00Z">
        <w:r w:rsidR="00A217EF">
          <w:rPr>
            <w:szCs w:val="20"/>
            <w:highlight w:val="yellow"/>
          </w:rPr>
          <w:t xml:space="preserve"> 2.6.2</w:t>
        </w:r>
      </w:ins>
      <w:ins w:id="1289"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1290" w:author="Runhua Chen" w:date="2021-05-18T01:53:00Z"/>
          <w:rFonts w:ascii="Times New Roman" w:hAnsi="Times New Roman" w:cs="Times New Roman"/>
          <w:sz w:val="20"/>
          <w:szCs w:val="20"/>
        </w:rPr>
      </w:pPr>
      <w:ins w:id="1291"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1292"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1293" w:author="Runhua Chen" w:date="2021-05-18T02:26:00Z">
        <w:r>
          <w:rPr>
            <w:rFonts w:ascii="Times New Roman" w:hAnsi="Times New Roman" w:cs="Times New Roman"/>
            <w:sz w:val="20"/>
            <w:szCs w:val="20"/>
            <w:lang w:val="en-US"/>
          </w:rPr>
          <w:t>s</w:t>
        </w:r>
      </w:ins>
      <w:proofErr w:type="spellStart"/>
      <w:ins w:id="1294"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1295"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1296" w:author="Runhua Chen" w:date="2021-05-18T02:12:00Z"/>
        </w:trPr>
        <w:tc>
          <w:tcPr>
            <w:tcW w:w="1550" w:type="dxa"/>
          </w:tcPr>
          <w:p w14:paraId="4EC6C6DE" w14:textId="24F2D4D0" w:rsidR="00FD56CC" w:rsidRPr="004A119B" w:rsidRDefault="00FD56CC" w:rsidP="00C810BC">
            <w:pPr>
              <w:snapToGrid w:val="0"/>
              <w:spacing w:line="264" w:lineRule="auto"/>
              <w:rPr>
                <w:ins w:id="1297" w:author="Runhua Chen" w:date="2021-05-18T02:12:00Z"/>
                <w:rFonts w:eastAsia="Malgun Gothic"/>
                <w:sz w:val="18"/>
                <w:szCs w:val="18"/>
                <w:lang w:eastAsia="ko-KR"/>
              </w:rPr>
            </w:pPr>
            <w:ins w:id="1298"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1299" w:author="Runhua Chen" w:date="2021-05-18T02:12:00Z"/>
                <w:rFonts w:eastAsia="Malgun Gothic"/>
                <w:sz w:val="18"/>
                <w:szCs w:val="18"/>
                <w:lang w:eastAsia="ko-KR"/>
              </w:rPr>
            </w:pPr>
            <w:ins w:id="1300"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1301" w:author="Administrator" w:date="2021-05-18T16:48:00Z"/>
        </w:trPr>
        <w:tc>
          <w:tcPr>
            <w:tcW w:w="1550" w:type="dxa"/>
          </w:tcPr>
          <w:p w14:paraId="7D4A6987" w14:textId="739DA038" w:rsidR="008B651B" w:rsidRPr="004A119B" w:rsidRDefault="008B651B" w:rsidP="00C810BC">
            <w:pPr>
              <w:snapToGrid w:val="0"/>
              <w:spacing w:line="264" w:lineRule="auto"/>
              <w:rPr>
                <w:ins w:id="1302" w:author="Administrator" w:date="2021-05-18T16:48:00Z"/>
                <w:rFonts w:eastAsiaTheme="minorEastAsia"/>
                <w:sz w:val="18"/>
                <w:szCs w:val="18"/>
                <w:lang w:eastAsia="zh-CN"/>
              </w:rPr>
            </w:pPr>
            <w:ins w:id="1303"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1304" w:author="Administrator" w:date="2021-05-18T16:48:00Z"/>
                <w:rFonts w:eastAsiaTheme="minorEastAsia"/>
                <w:sz w:val="18"/>
                <w:szCs w:val="18"/>
                <w:lang w:eastAsia="zh-CN"/>
              </w:rPr>
            </w:pPr>
            <w:ins w:id="1305"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1306" w:author="ZTE" w:date="2021-05-18T18:27:00Z"/>
        </w:trPr>
        <w:tc>
          <w:tcPr>
            <w:tcW w:w="1550" w:type="dxa"/>
          </w:tcPr>
          <w:p w14:paraId="303F5A7D" w14:textId="3CACE878" w:rsidR="001A4436" w:rsidRPr="004A119B" w:rsidRDefault="001A4436" w:rsidP="00C810BC">
            <w:pPr>
              <w:snapToGrid w:val="0"/>
              <w:spacing w:line="264" w:lineRule="auto"/>
              <w:rPr>
                <w:ins w:id="1307" w:author="ZTE" w:date="2021-05-18T18:27:00Z"/>
                <w:rFonts w:eastAsiaTheme="minorEastAsia"/>
                <w:sz w:val="18"/>
                <w:szCs w:val="18"/>
                <w:lang w:eastAsia="zh-CN"/>
              </w:rPr>
            </w:pPr>
            <w:ins w:id="1308"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1309" w:author="ZTE" w:date="2021-05-18T18:27:00Z"/>
                <w:rFonts w:eastAsiaTheme="minorEastAsia"/>
                <w:sz w:val="18"/>
                <w:szCs w:val="18"/>
                <w:lang w:eastAsia="zh-CN"/>
              </w:rPr>
            </w:pPr>
            <w:ins w:id="1310" w:author="ZTE" w:date="2021-05-18T18:28:00Z">
              <w:r w:rsidRPr="004A119B">
                <w:rPr>
                  <w:rFonts w:eastAsiaTheme="minorEastAsia"/>
                  <w:sz w:val="18"/>
                  <w:szCs w:val="18"/>
                  <w:lang w:eastAsia="zh-CN"/>
                </w:rPr>
                <w:t>Open to discuss it.</w:t>
              </w:r>
            </w:ins>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Regarding to the comments from the FL, we think that RAN1 only need to specify which parameters need to be reported, rather than MAC-CE format. So, we suggest </w:t>
            </w:r>
            <w:proofErr w:type="gramStart"/>
            <w:r>
              <w:rPr>
                <w:rFonts w:eastAsiaTheme="minorEastAsia"/>
                <w:szCs w:val="20"/>
                <w:lang w:eastAsia="zh-CN"/>
              </w:rPr>
              <w:t>to leave</w:t>
            </w:r>
            <w:proofErr w:type="gramEnd"/>
            <w:r>
              <w:rPr>
                <w:rFonts w:eastAsiaTheme="minorEastAsia"/>
                <w:szCs w:val="20"/>
                <w:lang w:eastAsia="zh-CN"/>
              </w:rPr>
              <w:t xml:space="preser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ins w:id="1311" w:author="ZTE-Bo" w:date="2021-05-20T22:59:00Z">
              <w:r>
                <w:rPr>
                  <w:rFonts w:ascii="Times New Roman" w:hAnsi="Times New Roman" w:cs="Times New Roman"/>
                  <w:sz w:val="20"/>
                  <w:szCs w:val="20"/>
                  <w:lang w:val="en-US"/>
                </w:rPr>
                <w:t xml:space="preserve"> to contain </w:t>
              </w:r>
            </w:ins>
            <w:del w:id="1312" w:author="ZTE-Bo" w:date="2021-05-20T22:59:00Z">
              <w:r w:rsidRPr="009B78DF" w:rsidDel="007A2D62">
                <w:rPr>
                  <w:rFonts w:ascii="Times New Roman" w:hAnsi="Times New Roman" w:cs="Times New Roman"/>
                  <w:sz w:val="20"/>
                  <w:szCs w:val="20"/>
                  <w:lang w:val="en-US"/>
                </w:rPr>
                <w:delText xml:space="preserve"> is used for </w:delText>
              </w:r>
            </w:del>
            <w:r w:rsidRPr="009B78DF">
              <w:rPr>
                <w:rFonts w:ascii="Times New Roman" w:hAnsi="Times New Roman" w:cs="Times New Roman"/>
                <w:sz w:val="20"/>
                <w:szCs w:val="20"/>
                <w:lang w:val="en-US"/>
              </w:rPr>
              <w:t xml:space="preserve">BFR report for all TRPs in all CCs </w:t>
            </w:r>
            <w:ins w:id="1313" w:author="ZTE-Bo" w:date="2021-05-20T22:59:00Z">
              <w:r>
                <w:rPr>
                  <w:rFonts w:ascii="Times New Roman" w:hAnsi="Times New Roman" w:cs="Times New Roman"/>
                  <w:sz w:val="20"/>
                  <w:szCs w:val="20"/>
                  <w:lang w:val="en-US"/>
                </w:rPr>
                <w:t xml:space="preserve"> or </w:t>
              </w:r>
            </w:ins>
            <w:ins w:id="1314" w:author="ZTE-Bo" w:date="2021-05-20T23:02:00Z">
              <w:r>
                <w:rPr>
                  <w:rFonts w:ascii="Times New Roman" w:hAnsi="Times New Roman" w:cs="Times New Roman"/>
                  <w:sz w:val="20"/>
                  <w:szCs w:val="20"/>
                  <w:lang w:val="en-US"/>
                </w:rPr>
                <w:t>independent</w:t>
              </w:r>
            </w:ins>
            <w:ins w:id="1315" w:author="ZTE-Bo" w:date="2021-05-20T22:59:00Z">
              <w:r>
                <w:rPr>
                  <w:rFonts w:ascii="Times New Roman" w:hAnsi="Times New Roman" w:cs="Times New Roman"/>
                  <w:sz w:val="20"/>
                  <w:szCs w:val="20"/>
                  <w:lang w:val="en-US"/>
                </w:rPr>
                <w:t xml:space="preserve"> MAC-CE </w:t>
              </w:r>
            </w:ins>
            <w:ins w:id="1316" w:author="ZTE-Bo" w:date="2021-05-20T23:00:00Z">
              <w:r>
                <w:rPr>
                  <w:rFonts w:ascii="Times New Roman" w:hAnsi="Times New Roman" w:cs="Times New Roman"/>
                  <w:sz w:val="20"/>
                  <w:szCs w:val="20"/>
                  <w:lang w:val="en-US"/>
                </w:rPr>
                <w:t>to contain BFR report for each TRPs in all CCs is up to RAN2 signaling design</w:t>
              </w:r>
            </w:ins>
            <w:del w:id="1317" w:author="ZTE-Bo" w:date="2021-05-20T23:01:00Z">
              <w:r w:rsidDel="007A2D62">
                <w:rPr>
                  <w:rFonts w:ascii="Times New Roman" w:hAnsi="Times New Roman" w:cs="Times New Roman"/>
                  <w:sz w:val="20"/>
                  <w:szCs w:val="20"/>
                  <w:lang w:val="en-US"/>
                </w:rPr>
                <w:delText>[</w:delText>
              </w:r>
              <w:r w:rsidRPr="009B78DF" w:rsidDel="007A2D62">
                <w:rPr>
                  <w:rFonts w:ascii="Times New Roman" w:hAnsi="Times New Roman" w:cs="Times New Roman"/>
                  <w:sz w:val="20"/>
                  <w:szCs w:val="20"/>
                  <w:lang w:val="en-US"/>
                </w:rPr>
                <w:delText>in a cell group</w:delText>
              </w:r>
              <w:r w:rsidDel="007A2D62">
                <w:rPr>
                  <w:rFonts w:ascii="Times New Roman" w:hAnsi="Times New Roman" w:cs="Times New Roman"/>
                  <w:sz w:val="20"/>
                  <w:szCs w:val="20"/>
                  <w:lang w:val="en-US"/>
                </w:rPr>
                <w:delText>]</w:delText>
              </w:r>
            </w:del>
          </w:p>
          <w:p w14:paraId="2BE5C693"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ins w:id="1318" w:author="Runhua Chen" w:date="2021-05-20T11:53:00Z">
              <w:r>
                <w:rPr>
                  <w:rFonts w:eastAsiaTheme="minorEastAsia"/>
                  <w:szCs w:val="20"/>
                  <w:lang w:eastAsia="zh-CN"/>
                </w:rPr>
                <w:t xml:space="preserve">[mod]: </w:t>
              </w:r>
            </w:ins>
            <w:ins w:id="1319" w:author="Runhua Chen" w:date="2021-05-20T11:55:00Z">
              <w:r w:rsidR="00481B66">
                <w:rPr>
                  <w:rFonts w:eastAsiaTheme="minorEastAsia"/>
                  <w:szCs w:val="20"/>
                  <w:lang w:eastAsia="zh-CN"/>
                </w:rPr>
                <w:t>From moderator perspective, a</w:t>
              </w:r>
            </w:ins>
            <w:ins w:id="1320" w:author="Runhua Chen" w:date="2021-05-20T11:53:00Z">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w:t>
              </w:r>
            </w:ins>
            <w:ins w:id="1321" w:author="Runhua Chen" w:date="2021-05-20T11:56:00Z">
              <w:r w:rsidR="00481B66">
                <w:rPr>
                  <w:rFonts w:eastAsiaTheme="minorEastAsia"/>
                  <w:szCs w:val="20"/>
                  <w:lang w:eastAsia="zh-CN"/>
                </w:rPr>
                <w:t xml:space="preserve">I </w:t>
              </w:r>
            </w:ins>
            <w:ins w:id="1322" w:author="Runhua Chen" w:date="2021-05-20T11:57:00Z">
              <w:r w:rsidR="00481B66">
                <w:rPr>
                  <w:rFonts w:eastAsiaTheme="minorEastAsia"/>
                  <w:szCs w:val="20"/>
                  <w:lang w:eastAsia="zh-CN"/>
                </w:rPr>
                <w:t>will</w:t>
              </w:r>
            </w:ins>
            <w:ins w:id="1323" w:author="Runhua Chen" w:date="2021-05-20T11:56:00Z">
              <w:r w:rsidR="00481B66">
                <w:rPr>
                  <w:rFonts w:eastAsiaTheme="minorEastAsia"/>
                  <w:szCs w:val="20"/>
                  <w:lang w:eastAsia="zh-CN"/>
                </w:rPr>
                <w:t xml:space="preserve"> bring up your proposal online and see if the group can agree. Thanks. </w:t>
              </w:r>
            </w:ins>
          </w:p>
          <w:p w14:paraId="6591199E" w14:textId="77777777" w:rsidR="0068603B" w:rsidRDefault="0068603B" w:rsidP="00125637">
            <w:pPr>
              <w:snapToGrid w:val="0"/>
              <w:spacing w:line="264" w:lineRule="auto"/>
              <w:rPr>
                <w:rFonts w:eastAsiaTheme="minorEastAsia"/>
                <w:szCs w:val="20"/>
                <w:lang w:eastAsia="zh-CN"/>
              </w:rPr>
            </w:pPr>
          </w:p>
        </w:tc>
      </w:tr>
      <w:tr w:rsidR="00204473" w14:paraId="2DC4399F" w14:textId="77777777" w:rsidTr="0068603B">
        <w:tc>
          <w:tcPr>
            <w:tcW w:w="1550" w:type="dxa"/>
          </w:tcPr>
          <w:p w14:paraId="2151E7EF" w14:textId="784C3617" w:rsidR="00204473" w:rsidRDefault="00204473" w:rsidP="00204473">
            <w:pPr>
              <w:snapToGrid w:val="0"/>
              <w:spacing w:line="264" w:lineRule="auto"/>
              <w:rPr>
                <w:rFonts w:eastAsiaTheme="minorEastAsia"/>
                <w:szCs w:val="20"/>
                <w:lang w:eastAsia="zh-CN"/>
              </w:rPr>
            </w:pPr>
            <w:r>
              <w:rPr>
                <w:rFonts w:eastAsiaTheme="minorEastAsia"/>
                <w:sz w:val="18"/>
                <w:szCs w:val="18"/>
                <w:lang w:eastAsia="zh-CN"/>
              </w:rPr>
              <w:lastRenderedPageBreak/>
              <w:t>Futurewei</w:t>
            </w:r>
          </w:p>
        </w:tc>
        <w:tc>
          <w:tcPr>
            <w:tcW w:w="8088" w:type="dxa"/>
          </w:tcPr>
          <w:p w14:paraId="5E3B8E05" w14:textId="1EC40432" w:rsidR="00204473" w:rsidRDefault="00204473" w:rsidP="0020447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ins w:id="1324"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325" w:author="Hualei Wang" w:date="2021-05-17T11:17:00Z">
              <w:r w:rsidR="000E5FB6">
                <w:rPr>
                  <w:sz w:val="16"/>
                  <w:szCs w:val="16"/>
                </w:rPr>
                <w:t>,Spreadtrum</w:t>
              </w:r>
            </w:ins>
            <w:proofErr w:type="spellEnd"/>
            <w:proofErr w:type="gramEnd"/>
            <w:ins w:id="1326" w:author="Alex Liou" w:date="2021-05-17T19:40:00Z">
              <w:r w:rsidR="00CA6E1F">
                <w:rPr>
                  <w:sz w:val="16"/>
                  <w:szCs w:val="16"/>
                </w:rPr>
                <w:t>, APT/FGI</w:t>
              </w:r>
            </w:ins>
            <w:ins w:id="1327" w:author="SeongWon Go" w:date="2021-05-17T22:37:00Z">
              <w:r w:rsidR="008145C7">
                <w:rPr>
                  <w:sz w:val="16"/>
                  <w:szCs w:val="16"/>
                </w:rPr>
                <w:t>. LGE</w:t>
              </w:r>
            </w:ins>
            <w:r w:rsidR="00DA37F3">
              <w:rPr>
                <w:sz w:val="16"/>
                <w:szCs w:val="16"/>
              </w:rPr>
              <w:t>, MTK</w:t>
            </w:r>
            <w:ins w:id="1328" w:author="Runhua Chen" w:date="2021-05-18T02:27:00Z">
              <w:r w:rsidR="00D91FC6">
                <w:rPr>
                  <w:sz w:val="16"/>
                  <w:szCs w:val="16"/>
                </w:rPr>
                <w:t>, DOCOMO</w:t>
              </w:r>
            </w:ins>
            <w:ins w:id="1329" w:author="Administrator" w:date="2021-05-18T16:48:00Z">
              <w:r w:rsidR="006F2BF1">
                <w:rPr>
                  <w:sz w:val="16"/>
                  <w:szCs w:val="16"/>
                </w:rPr>
                <w:t>, Xiaomi</w:t>
              </w:r>
            </w:ins>
            <w:ins w:id="1330" w:author="ZTE" w:date="2021-05-18T18:29:00Z">
              <w:r w:rsidR="001A4436">
                <w:rPr>
                  <w:sz w:val="16"/>
                  <w:szCs w:val="16"/>
                </w:rPr>
                <w:t>, ZTE</w:t>
              </w:r>
            </w:ins>
            <w:ins w:id="1331" w:author="Chen, Zhe/陈 哲" w:date="2021-05-19T09:30:00Z">
              <w:r w:rsidR="001E0BB4">
                <w:rPr>
                  <w:sz w:val="16"/>
                  <w:szCs w:val="16"/>
                </w:rPr>
                <w:t xml:space="preserve">, </w:t>
              </w:r>
              <w:proofErr w:type="spellStart"/>
              <w:r w:rsidR="001E0BB4">
                <w:rPr>
                  <w:sz w:val="16"/>
                  <w:szCs w:val="16"/>
                </w:rPr>
                <w:t>Fujitsu</w:t>
              </w:r>
            </w:ins>
            <w:ins w:id="1332" w:author="Tian, LI(R&amp;D TECH&amp;INNO 5G LAB (CN)-SZ-TCT)" w:date="2021-05-19T16:09:00Z">
              <w:r w:rsidR="00702318">
                <w:rPr>
                  <w:sz w:val="16"/>
                  <w:szCs w:val="16"/>
                </w:rPr>
                <w:t>,TCL</w:t>
              </w:r>
            </w:ins>
            <w:proofErr w:type="spellEnd"/>
            <w:ins w:id="1333" w:author="Cao, Jeffrey" w:date="2021-05-19T17:37:00Z">
              <w:r w:rsidR="00756CB6">
                <w:rPr>
                  <w:sz w:val="16"/>
                  <w:szCs w:val="16"/>
                </w:rPr>
                <w:t>, Sony</w:t>
              </w:r>
            </w:ins>
          </w:p>
          <w:p w14:paraId="13B816DE" w14:textId="77777777" w:rsidR="005C0850" w:rsidRPr="005E0380" w:rsidRDefault="005C0850" w:rsidP="00937C37">
            <w:pPr>
              <w:snapToGrid w:val="0"/>
              <w:rPr>
                <w:sz w:val="16"/>
                <w:szCs w:val="16"/>
              </w:rPr>
            </w:pPr>
          </w:p>
          <w:p w14:paraId="18520437" w14:textId="11F5811B" w:rsidR="005C0850" w:rsidRPr="005E0380" w:rsidRDefault="005C0850" w:rsidP="00937C37">
            <w:pPr>
              <w:snapToGrid w:val="0"/>
              <w:rPr>
                <w:sz w:val="16"/>
                <w:szCs w:val="16"/>
              </w:rPr>
            </w:pPr>
            <w:r w:rsidRPr="005E0380">
              <w:rPr>
                <w:sz w:val="16"/>
                <w:szCs w:val="16"/>
              </w:rPr>
              <w:t>Q2</w:t>
            </w:r>
            <w:ins w:id="1334" w:author="Runhua Chen" w:date="2021-05-19T09:39:00Z">
              <w:r w:rsidR="005F7B98">
                <w:rPr>
                  <w:sz w:val="16"/>
                  <w:szCs w:val="16"/>
                </w:rPr>
                <w:t xml:space="preserve"> (14)</w:t>
              </w:r>
            </w:ins>
            <w:r w:rsidRPr="005E0380">
              <w:rPr>
                <w:sz w:val="16"/>
                <w:szCs w:val="16"/>
              </w:rPr>
              <w:t>: vivo, Qualcomm</w:t>
            </w:r>
            <w:r w:rsidR="00DB781A">
              <w:rPr>
                <w:sz w:val="16"/>
                <w:szCs w:val="16"/>
              </w:rPr>
              <w:t xml:space="preserve">, </w:t>
            </w:r>
            <w:proofErr w:type="spellStart"/>
            <w:proofErr w:type="gramStart"/>
            <w:r w:rsidR="00DB781A">
              <w:rPr>
                <w:sz w:val="16"/>
                <w:szCs w:val="16"/>
              </w:rPr>
              <w:t>CATT</w:t>
            </w:r>
            <w:ins w:id="1335" w:author="Hualei Wang" w:date="2021-05-17T11:17:00Z">
              <w:r w:rsidR="000E5FB6">
                <w:rPr>
                  <w:sz w:val="16"/>
                  <w:szCs w:val="16"/>
                </w:rPr>
                <w:t>,Spreadtrum</w:t>
              </w:r>
            </w:ins>
            <w:proofErr w:type="spellEnd"/>
            <w:proofErr w:type="gramEnd"/>
            <w:ins w:id="1336" w:author="SeongWon Go" w:date="2021-05-17T22:37:00Z">
              <w:r w:rsidR="008145C7">
                <w:rPr>
                  <w:sz w:val="16"/>
                  <w:szCs w:val="16"/>
                </w:rPr>
                <w:t>, LGE</w:t>
              </w:r>
            </w:ins>
            <w:ins w:id="1337" w:author="Huawei" w:date="2021-05-17T18:17:00Z">
              <w:r w:rsidR="00FA266C">
                <w:rPr>
                  <w:sz w:val="16"/>
                  <w:szCs w:val="16"/>
                </w:rPr>
                <w:t xml:space="preserve">, Huawei, </w:t>
              </w:r>
              <w:proofErr w:type="spellStart"/>
              <w:r w:rsidR="00FA266C">
                <w:rPr>
                  <w:sz w:val="16"/>
                  <w:szCs w:val="16"/>
                </w:rPr>
                <w:t>HiSilicon</w:t>
              </w:r>
            </w:ins>
            <w:proofErr w:type="spellEnd"/>
            <w:r w:rsidR="00DA37F3">
              <w:rPr>
                <w:sz w:val="16"/>
                <w:szCs w:val="16"/>
              </w:rPr>
              <w:t>, MTK</w:t>
            </w:r>
            <w:ins w:id="1338" w:author="Runhua Chen" w:date="2021-05-18T02:27:00Z">
              <w:r w:rsidR="00D91FC6">
                <w:rPr>
                  <w:sz w:val="16"/>
                  <w:szCs w:val="16"/>
                </w:rPr>
                <w:t>, DOCOMO</w:t>
              </w:r>
            </w:ins>
            <w:ins w:id="1339" w:author="Administrator" w:date="2021-05-18T16:48:00Z">
              <w:r w:rsidR="006F2BF1">
                <w:rPr>
                  <w:sz w:val="16"/>
                  <w:szCs w:val="16"/>
                </w:rPr>
                <w:t>, Xiaomi</w:t>
              </w:r>
            </w:ins>
            <w:ins w:id="1340" w:author="ZTE" w:date="2021-05-18T18:29:00Z">
              <w:r w:rsidR="001A4436">
                <w:rPr>
                  <w:sz w:val="16"/>
                  <w:szCs w:val="16"/>
                </w:rPr>
                <w:t>, ZTE</w:t>
              </w:r>
            </w:ins>
            <w:ins w:id="1341" w:author="Chen, Zhe/陈 哲" w:date="2021-05-19T09:30:00Z">
              <w:r w:rsidR="001E0BB4">
                <w:rPr>
                  <w:sz w:val="16"/>
                  <w:szCs w:val="16"/>
                </w:rPr>
                <w:t xml:space="preserve">, </w:t>
              </w:r>
              <w:proofErr w:type="spellStart"/>
              <w:r w:rsidR="001E0BB4">
                <w:rPr>
                  <w:sz w:val="16"/>
                  <w:szCs w:val="16"/>
                </w:rPr>
                <w:t>Fujitsu</w:t>
              </w:r>
            </w:ins>
            <w:ins w:id="1342" w:author="Tian, LI(R&amp;D TECH&amp;INNO 5G LAB (CN)-SZ-TCT)" w:date="2021-05-19T16:09:00Z">
              <w:r w:rsidR="00702318">
                <w:rPr>
                  <w:sz w:val="16"/>
                  <w:szCs w:val="16"/>
                </w:rPr>
                <w:t>,TCL</w:t>
              </w:r>
            </w:ins>
            <w:proofErr w:type="spellEnd"/>
            <w:ins w:id="1343" w:author="Cao, Jeffrey" w:date="2021-05-19T17:37:00Z">
              <w:r w:rsidR="00756CB6">
                <w:rPr>
                  <w:sz w:val="16"/>
                  <w:szCs w:val="16"/>
                </w:rPr>
                <w:t>, Sony</w:t>
              </w:r>
            </w:ins>
            <w:ins w:id="1344" w:author="Zhigang Rong" w:date="2021-05-20T11:04:00Z">
              <w:r w:rsidR="00192B63">
                <w:rPr>
                  <w:sz w:val="16"/>
                  <w:szCs w:val="16"/>
                </w:rPr>
                <w:t>, Futurewei</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6AE85E93" w:rsidR="005C0850" w:rsidRPr="005E0380" w:rsidRDefault="005C0850" w:rsidP="008A6953">
            <w:pPr>
              <w:pStyle w:val="ListParagraph"/>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ins w:id="1345" w:author="Hualei Wang" w:date="2021-05-17T11:17:00Z">
              <w:r w:rsidR="000E5FB6">
                <w:rPr>
                  <w:sz w:val="16"/>
                  <w:szCs w:val="16"/>
                  <w:lang w:val="en-US"/>
                </w:rPr>
                <w:t xml:space="preserve"> Spreadtrum</w:t>
              </w:r>
            </w:ins>
            <w:ins w:id="1346" w:author="SeongWon Go" w:date="2021-05-17T22:37:00Z">
              <w:r w:rsidR="008145C7">
                <w:rPr>
                  <w:sz w:val="16"/>
                  <w:szCs w:val="16"/>
                  <w:lang w:val="en-US"/>
                </w:rPr>
                <w:t>, LGE</w:t>
              </w:r>
            </w:ins>
            <w:ins w:id="1347" w:author="Huawei" w:date="2021-05-17T18:17:00Z">
              <w:r w:rsidR="00FA266C">
                <w:rPr>
                  <w:sz w:val="16"/>
                  <w:szCs w:val="16"/>
                </w:rPr>
                <w:t>, Huawei, HiSilicon</w:t>
              </w:r>
            </w:ins>
            <w:ins w:id="1348" w:author="Runhua Chen" w:date="2021-05-18T02:27:00Z">
              <w:r w:rsidR="00D91FC6">
                <w:rPr>
                  <w:sz w:val="16"/>
                  <w:szCs w:val="16"/>
                  <w:lang w:val="en-US"/>
                </w:rPr>
                <w:t>, DOCOMO</w:t>
              </w:r>
            </w:ins>
            <w:ins w:id="1349" w:author="Administrator" w:date="2021-05-18T16:48:00Z">
              <w:r w:rsidR="006F2BF1">
                <w:rPr>
                  <w:sz w:val="16"/>
                  <w:szCs w:val="16"/>
                  <w:lang w:val="en-US"/>
                </w:rPr>
                <w:t>, Xiaomi</w:t>
              </w:r>
            </w:ins>
            <w:ins w:id="1350" w:author="Chen, Zhe/陈 哲" w:date="2021-05-19T09:31:00Z">
              <w:r w:rsidR="001E0BB4">
                <w:rPr>
                  <w:sz w:val="16"/>
                  <w:szCs w:val="16"/>
                  <w:lang w:val="en-US"/>
                </w:rPr>
                <w:t xml:space="preserve">, </w:t>
              </w:r>
              <w:proofErr w:type="spellStart"/>
              <w:r w:rsidR="001E0BB4">
                <w:rPr>
                  <w:sz w:val="16"/>
                  <w:szCs w:val="16"/>
                  <w:lang w:val="en-US"/>
                </w:rPr>
                <w:t>Fujitsu</w:t>
              </w:r>
            </w:ins>
            <w:ins w:id="1351" w:author="Tian, LI(R&amp;D TECH&amp;INNO 5G LAB (CN)-SZ-TCT)" w:date="2021-05-19T16:09:00Z">
              <w:r w:rsidR="00702318">
                <w:rPr>
                  <w:rFonts w:ascii="Times New Roman" w:hAnsi="Times New Roman" w:cs="Times New Roman"/>
                  <w:sz w:val="16"/>
                  <w:szCs w:val="16"/>
                  <w:lang w:val="en-US"/>
                </w:rPr>
                <w:t>,TCL</w:t>
              </w:r>
            </w:ins>
            <w:proofErr w:type="spellEnd"/>
            <w:ins w:id="1352" w:author="Zhigang Rong" w:date="2021-05-20T11:04:00Z">
              <w:r w:rsidR="00220CE5">
                <w:rPr>
                  <w:sz w:val="16"/>
                  <w:szCs w:val="16"/>
                </w:rPr>
                <w:t>, Futurewei</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1353" w:author="Chen, Zhe/陈 哲" w:date="2021-05-19T09:31:00Z">
              <w:r w:rsidR="001E0BB4">
                <w:rPr>
                  <w:sz w:val="16"/>
                  <w:szCs w:val="16"/>
                  <w:lang w:val="en-US"/>
                </w:rPr>
                <w:t>, Fujitsu</w:t>
              </w:r>
            </w:ins>
            <w:r w:rsidRPr="005E0380">
              <w:rPr>
                <w:sz w:val="16"/>
                <w:szCs w:val="16"/>
                <w:lang w:val="en-US"/>
              </w:rPr>
              <w:t>), No (OPPO</w:t>
            </w:r>
            <w:del w:id="1354" w:author="Runhua Chen" w:date="2021-05-18T02:27:00Z">
              <w:r w:rsidRPr="005E0380" w:rsidDel="00D91FC6">
                <w:rPr>
                  <w:sz w:val="16"/>
                  <w:szCs w:val="16"/>
                  <w:lang w:val="en-US"/>
                </w:rPr>
                <w:delText>)</w:delText>
              </w:r>
            </w:del>
            <w:ins w:id="1355" w:author="Hualei Wang" w:date="2021-05-17T11:17:00Z">
              <w:r w:rsidR="000E5FB6">
                <w:rPr>
                  <w:sz w:val="16"/>
                  <w:szCs w:val="16"/>
                  <w:lang w:val="en-US"/>
                </w:rPr>
                <w:t>, Spreadtrum</w:t>
              </w:r>
            </w:ins>
            <w:ins w:id="1356"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1357" w:author="Alex Liou" w:date="2021-05-17T19:40:00Z">
              <w:r w:rsidR="00DB4BF1">
                <w:rPr>
                  <w:sz w:val="16"/>
                  <w:szCs w:val="16"/>
                  <w:lang w:val="en-US"/>
                </w:rPr>
                <w:t>, APT/FGI</w:t>
              </w:r>
            </w:ins>
            <w:ins w:id="1358" w:author="ZTE" w:date="2021-05-18T18:29:00Z">
              <w:r w:rsidR="001A4436">
                <w:rPr>
                  <w:sz w:val="16"/>
                  <w:szCs w:val="16"/>
                  <w:lang w:val="en-US"/>
                </w:rPr>
                <w:t>, ZTE</w:t>
              </w:r>
            </w:ins>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proofErr w:type="spellStart"/>
            <w:r w:rsidRPr="006907FF">
              <w:rPr>
                <w:sz w:val="16"/>
                <w:szCs w:val="16"/>
                <w:lang w:val="fr-FR"/>
              </w:rPr>
              <w:t>Concern</w:t>
            </w:r>
            <w:proofErr w:type="spellEnd"/>
            <w:r w:rsidRPr="006907FF">
              <w:rPr>
                <w:sz w:val="16"/>
                <w:szCs w:val="16"/>
                <w:lang w:val="fr-FR"/>
              </w:rPr>
              <w:t>:</w:t>
            </w:r>
          </w:p>
        </w:tc>
      </w:tr>
    </w:tbl>
    <w:p w14:paraId="75C9DBE3" w14:textId="77777777" w:rsidR="005C0850" w:rsidRPr="006907FF" w:rsidRDefault="005C0850" w:rsidP="00A62A1B">
      <w:pPr>
        <w:snapToGrid w:val="0"/>
        <w:jc w:val="both"/>
        <w:rPr>
          <w:b/>
          <w:szCs w:val="20"/>
          <w:u w:val="single"/>
          <w:lang w:val="fr-FR"/>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314F2AA0"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w:t>
      </w:r>
      <w:del w:id="1359" w:author="Runhua Chen" w:date="2021-05-20T03:36:00Z">
        <w:r w:rsidR="00997663" w:rsidDel="00C53A9E">
          <w:rPr>
            <w:rFonts w:ascii="Times New Roman" w:hAnsi="Times New Roman" w:cs="Times New Roman"/>
            <w:sz w:val="20"/>
            <w:szCs w:val="20"/>
            <w:lang w:val="en-US"/>
          </w:rPr>
          <w:delText xml:space="preserve">at least </w:delText>
        </w:r>
      </w:del>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522D5CD5"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 xml:space="preserve">FFS: Update of </w:t>
      </w:r>
      <w:del w:id="1360" w:author="Runhua Chen" w:date="2021-05-20T03:36:00Z">
        <w:r w:rsidRPr="000F365A" w:rsidDel="00C53A9E">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 xml:space="preserve">UL spatial filter/power control assumption for PUCCH, and other channels/RSs. </w:t>
      </w:r>
    </w:p>
    <w:p w14:paraId="3DED25BC" w14:textId="30E166B1"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above applies to SCell</w:t>
      </w:r>
      <w:r w:rsidR="00B944B8">
        <w:rPr>
          <w:rFonts w:ascii="Times New Roman" w:hAnsi="Times New Roman" w:cs="Times New Roman"/>
          <w:sz w:val="20"/>
          <w:szCs w:val="20"/>
          <w:lang w:val="en-US"/>
        </w:rPr>
        <w:t xml:space="preserve"> </w:t>
      </w:r>
      <w:ins w:id="1361" w:author="Runhua Chen" w:date="2021-05-20T03:36:00Z">
        <w:r w:rsidR="00C53A9E">
          <w:rPr>
            <w:rFonts w:ascii="Times New Roman" w:hAnsi="Times New Roman" w:cs="Times New Roman"/>
            <w:sz w:val="20"/>
            <w:szCs w:val="20"/>
            <w:lang w:val="en-US"/>
          </w:rPr>
          <w:t>[</w:t>
        </w:r>
      </w:ins>
      <w:r w:rsidR="00B944B8">
        <w:rPr>
          <w:rFonts w:ascii="Times New Roman" w:hAnsi="Times New Roman" w:cs="Times New Roman"/>
          <w:sz w:val="20"/>
          <w:szCs w:val="20"/>
          <w:lang w:val="en-US"/>
        </w:rPr>
        <w:t xml:space="preserve">and </w:t>
      </w:r>
      <w:r w:rsidRPr="000F365A">
        <w:rPr>
          <w:rFonts w:ascii="Times New Roman" w:hAnsi="Times New Roman" w:cs="Times New Roman"/>
          <w:sz w:val="20"/>
          <w:szCs w:val="20"/>
        </w:rPr>
        <w:t>SpCell</w:t>
      </w:r>
      <w:ins w:id="1362" w:author="Runhua Chen" w:date="2021-05-20T03:36:00Z">
        <w:r w:rsidR="00C53A9E">
          <w:rPr>
            <w:rFonts w:ascii="Times New Roman" w:hAnsi="Times New Roman" w:cs="Times New Roman"/>
            <w:sz w:val="20"/>
            <w:szCs w:val="20"/>
            <w:lang w:val="en-US"/>
          </w:rPr>
          <w:t>]</w:t>
        </w:r>
      </w:ins>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1363"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1364"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1365" w:author="Runhua Chen" w:date="2021-05-18T01:56:00Z"/>
                <w:rFonts w:eastAsiaTheme="minorEastAsia"/>
                <w:sz w:val="18"/>
                <w:szCs w:val="18"/>
                <w:lang w:eastAsia="zh-CN"/>
              </w:rPr>
            </w:pPr>
            <w:ins w:id="1366"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1367" w:author="Administrator" w:date="2021-05-18T16:49:00Z"/>
        </w:trPr>
        <w:tc>
          <w:tcPr>
            <w:tcW w:w="1494" w:type="dxa"/>
          </w:tcPr>
          <w:p w14:paraId="1734DB0D" w14:textId="41D55BD6" w:rsidR="00B43523" w:rsidRPr="00997663" w:rsidRDefault="00B43523" w:rsidP="00AE2493">
            <w:pPr>
              <w:snapToGrid w:val="0"/>
              <w:spacing w:line="264" w:lineRule="auto"/>
              <w:rPr>
                <w:ins w:id="1368" w:author="Administrator" w:date="2021-05-18T16:49:00Z"/>
                <w:rFonts w:eastAsiaTheme="minorEastAsia"/>
                <w:sz w:val="18"/>
                <w:szCs w:val="18"/>
                <w:lang w:eastAsia="zh-CN"/>
              </w:rPr>
            </w:pPr>
            <w:ins w:id="1369"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1370" w:author="Administrator" w:date="2021-05-18T16:49:00Z"/>
                <w:rFonts w:eastAsiaTheme="minorEastAsia"/>
                <w:sz w:val="18"/>
                <w:szCs w:val="18"/>
                <w:lang w:eastAsia="zh-CN"/>
              </w:rPr>
            </w:pPr>
            <w:ins w:id="1371"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1372" w:author="ZTE" w:date="2021-05-18T18:29:00Z"/>
        </w:trPr>
        <w:tc>
          <w:tcPr>
            <w:tcW w:w="1494" w:type="dxa"/>
          </w:tcPr>
          <w:p w14:paraId="20B6BA6D" w14:textId="0349E3F5" w:rsidR="001A4436" w:rsidRPr="00997663" w:rsidRDefault="001A4436" w:rsidP="00AE2493">
            <w:pPr>
              <w:snapToGrid w:val="0"/>
              <w:spacing w:line="264" w:lineRule="auto"/>
              <w:rPr>
                <w:ins w:id="1373" w:author="ZTE" w:date="2021-05-18T18:29:00Z"/>
                <w:rFonts w:eastAsiaTheme="minorEastAsia"/>
                <w:sz w:val="18"/>
                <w:szCs w:val="18"/>
                <w:lang w:eastAsia="zh-CN"/>
              </w:rPr>
            </w:pPr>
            <w:ins w:id="1374"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1375" w:author="Runhua Chen" w:date="2021-05-18T01:55:00Z"/>
                <w:b/>
                <w:sz w:val="18"/>
                <w:szCs w:val="18"/>
                <w:u w:val="single"/>
              </w:rPr>
            </w:pPr>
            <w:ins w:id="1376"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1377" w:author="ZTE" w:date="2021-05-18T18:30:00Z">
              <w:r w:rsidRPr="00997663">
                <w:rPr>
                  <w:sz w:val="18"/>
                  <w:szCs w:val="18"/>
                </w:rPr>
                <w:t>28 symbols a</w:t>
              </w:r>
            </w:ins>
            <w:del w:id="1378" w:author="ZTE" w:date="2021-05-18T18:30:00Z">
              <w:r w:rsidRPr="00997663" w:rsidDel="001A4436">
                <w:rPr>
                  <w:sz w:val="18"/>
                  <w:szCs w:val="18"/>
                </w:rPr>
                <w:delText>A</w:delText>
              </w:r>
            </w:del>
            <w:r w:rsidRPr="00997663">
              <w:rPr>
                <w:sz w:val="18"/>
                <w:szCs w:val="18"/>
              </w:rPr>
              <w:t>fter receiving BFR response</w:t>
            </w:r>
            <w:ins w:id="1379" w:author="ZTE" w:date="2021-05-18T18:32:00Z">
              <w:r w:rsidR="003E72C0" w:rsidRPr="00997663">
                <w:rPr>
                  <w:sz w:val="18"/>
                  <w:szCs w:val="18"/>
                </w:rPr>
                <w:t xml:space="preserve"> </w:t>
              </w:r>
            </w:ins>
            <w:ins w:id="1380" w:author="ZTE" w:date="2021-05-18T18:40:00Z">
              <w:r w:rsidR="000174F2" w:rsidRPr="00997663">
                <w:rPr>
                  <w:sz w:val="18"/>
                  <w:szCs w:val="18"/>
                </w:rPr>
                <w:t xml:space="preserve">at least </w:t>
              </w:r>
            </w:ins>
            <w:ins w:id="1381"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1382"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1383"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1384" w:author="ZTE" w:date="2021-05-18T18:32:00Z"/>
                <w:rFonts w:ascii="Times New Roman" w:hAnsi="Times New Roman" w:cs="Times New Roman"/>
                <w:sz w:val="18"/>
                <w:szCs w:val="18"/>
              </w:rPr>
            </w:pPr>
            <w:ins w:id="1385" w:author="ZTE" w:date="2021-05-18T18:32:00Z">
              <w:r w:rsidRPr="00997663">
                <w:rPr>
                  <w:rFonts w:ascii="Times New Roman" w:hAnsi="Times New Roman" w:cs="Times New Roman"/>
                  <w:sz w:val="18"/>
                  <w:szCs w:val="18"/>
                </w:rPr>
                <w:t>The TRP corresponds</w:t>
              </w:r>
            </w:ins>
            <w:ins w:id="1386"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1387"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1388" w:author="ZTE" w:date="2021-05-18T18:31:00Z">
              <w:r w:rsidR="003E72C0" w:rsidRPr="00997663">
                <w:rPr>
                  <w:rFonts w:ascii="Times New Roman" w:hAnsi="Times New Roman" w:cs="Times New Roman"/>
                  <w:sz w:val="18"/>
                  <w:szCs w:val="18"/>
                  <w:lang w:val="en-US"/>
                </w:rPr>
                <w:t xml:space="preserve">SCS </w:t>
              </w:r>
            </w:ins>
            <w:ins w:id="1389" w:author="ZTE" w:date="2021-05-18T18:32:00Z">
              <w:r w:rsidR="003E72C0" w:rsidRPr="00997663">
                <w:rPr>
                  <w:rFonts w:ascii="Times New Roman" w:hAnsi="Times New Roman" w:cs="Times New Roman"/>
                  <w:sz w:val="18"/>
                  <w:szCs w:val="18"/>
                  <w:lang w:val="en-US"/>
                </w:rPr>
                <w:t xml:space="preserve">determination </w:t>
              </w:r>
            </w:ins>
            <w:ins w:id="1390" w:author="ZTE" w:date="2021-05-18T18:31:00Z">
              <w:r w:rsidR="003E72C0" w:rsidRPr="00997663">
                <w:rPr>
                  <w:rFonts w:ascii="Times New Roman" w:hAnsi="Times New Roman" w:cs="Times New Roman"/>
                  <w:sz w:val="18"/>
                  <w:szCs w:val="18"/>
                  <w:lang w:val="en-US"/>
                </w:rPr>
                <w:t xml:space="preserve">for 28 symbols </w:t>
              </w:r>
            </w:ins>
            <w:del w:id="1391"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1392" w:author="ZTE" w:date="2021-05-18T18:34:00Z"/>
                <w:rFonts w:ascii="Times New Roman" w:hAnsi="Times New Roman" w:cs="Times New Roman"/>
                <w:b/>
                <w:sz w:val="18"/>
                <w:szCs w:val="18"/>
                <w:u w:val="single"/>
              </w:rPr>
            </w:pPr>
            <w:del w:id="1393"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1394" w:author="ZTE" w:date="2021-05-18T18:29:00Z"/>
                <w:rFonts w:eastAsiaTheme="minorEastAsia"/>
                <w:sz w:val="18"/>
                <w:szCs w:val="18"/>
                <w:lang w:eastAsia="zh-CN"/>
              </w:rPr>
            </w:pPr>
          </w:p>
        </w:tc>
      </w:tr>
      <w:tr w:rsidR="00997663" w:rsidRPr="00997663" w14:paraId="548AB9D4" w14:textId="77777777" w:rsidTr="00D91FC6">
        <w:trPr>
          <w:ins w:id="1395" w:author="Runhua Chen" w:date="2021-05-18T16:47:00Z"/>
        </w:trPr>
        <w:tc>
          <w:tcPr>
            <w:tcW w:w="1494" w:type="dxa"/>
          </w:tcPr>
          <w:p w14:paraId="2E61082C" w14:textId="6907EAEE" w:rsidR="00997663" w:rsidRPr="00997663" w:rsidRDefault="00997663" w:rsidP="00AE2493">
            <w:pPr>
              <w:snapToGrid w:val="0"/>
              <w:spacing w:line="264" w:lineRule="auto"/>
              <w:rPr>
                <w:ins w:id="1396" w:author="Runhua Chen" w:date="2021-05-18T16:47:00Z"/>
                <w:rFonts w:eastAsiaTheme="minorEastAsia"/>
                <w:sz w:val="18"/>
                <w:szCs w:val="18"/>
                <w:lang w:eastAsia="zh-CN"/>
              </w:rPr>
            </w:pPr>
            <w:ins w:id="1397" w:author="Runhua Chen" w:date="2021-05-18T16:47:00Z">
              <w:r w:rsidRPr="00997663">
                <w:rPr>
                  <w:rFonts w:eastAsiaTheme="minorEastAsia"/>
                  <w:sz w:val="18"/>
                  <w:szCs w:val="18"/>
                  <w:lang w:eastAsia="zh-CN"/>
                </w:rPr>
                <w:t>Mod</w:t>
              </w:r>
            </w:ins>
          </w:p>
        </w:tc>
        <w:tc>
          <w:tcPr>
            <w:tcW w:w="8144" w:type="dxa"/>
          </w:tcPr>
          <w:p w14:paraId="5B833B67" w14:textId="3E9B8155" w:rsidR="00997663" w:rsidRPr="00997663" w:rsidRDefault="00997663" w:rsidP="00997663">
            <w:pPr>
              <w:snapToGrid w:val="0"/>
              <w:spacing w:line="264" w:lineRule="auto"/>
              <w:rPr>
                <w:ins w:id="1398" w:author="Runhua Chen" w:date="2021-05-18T16:47:00Z"/>
                <w:rFonts w:eastAsiaTheme="minorEastAsia"/>
                <w:sz w:val="18"/>
                <w:szCs w:val="18"/>
                <w:lang w:eastAsia="zh-CN"/>
              </w:rPr>
            </w:pPr>
            <w:ins w:id="1399" w:author="Runhua Chen" w:date="2021-05-18T16:47:00Z">
              <w:r w:rsidRPr="00997663">
                <w:rPr>
                  <w:rFonts w:eastAsiaTheme="minorEastAsia"/>
                  <w:sz w:val="18"/>
                  <w:szCs w:val="18"/>
                  <w:lang w:eastAsia="zh-CN"/>
                </w:rPr>
                <w:t xml:space="preserve">Revised proposals based on ZTE’s inputs. </w:t>
              </w:r>
            </w:ins>
            <w:ins w:id="1400" w:author="Runhua Chen" w:date="2021-05-18T16:52:00Z">
              <w:r w:rsidRPr="00997663">
                <w:rPr>
                  <w:rFonts w:eastAsiaTheme="minorEastAsia"/>
                  <w:sz w:val="18"/>
                  <w:szCs w:val="18"/>
                  <w:lang w:eastAsia="zh-CN"/>
                </w:rPr>
                <w:t xml:space="preserve">@Bo: </w:t>
              </w:r>
            </w:ins>
            <w:ins w:id="1401"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1402" w:author="Runhua Chen" w:date="2021-05-18T16:52:00Z">
              <w:r w:rsidRPr="00997663">
                <w:rPr>
                  <w:rFonts w:eastAsiaTheme="minorEastAsia"/>
                  <w:sz w:val="18"/>
                  <w:szCs w:val="18"/>
                  <w:lang w:eastAsia="zh-CN"/>
                </w:rPr>
                <w:t xml:space="preserve">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1403" w:author="Runhua Chen" w:date="2021-05-18T16:53:00Z">
              <w:r w:rsidRPr="00997663">
                <w:rPr>
                  <w:rFonts w:eastAsiaTheme="minorEastAsia"/>
                  <w:sz w:val="18"/>
                  <w:szCs w:val="18"/>
                  <w:lang w:eastAsia="zh-CN"/>
                </w:rPr>
                <w:t xml:space="preserve">” since CORESET with more than 1 activated TCI state is </w:t>
              </w:r>
            </w:ins>
            <w:ins w:id="1404" w:author="Runhua Chen" w:date="2021-05-18T16:54:00Z">
              <w:r w:rsidRPr="00997663">
                <w:rPr>
                  <w:rFonts w:eastAsiaTheme="minorEastAsia"/>
                  <w:sz w:val="18"/>
                  <w:szCs w:val="18"/>
                  <w:lang w:eastAsia="zh-CN"/>
                </w:rPr>
                <w:t>yet unresolved</w:t>
              </w:r>
            </w:ins>
            <w:ins w:id="1405" w:author="Runhua Chen" w:date="2021-05-18T16:53:00Z">
              <w:r w:rsidRPr="00997663">
                <w:rPr>
                  <w:rFonts w:eastAsiaTheme="minorEastAsia"/>
                  <w:sz w:val="18"/>
                  <w:szCs w:val="18"/>
                  <w:lang w:eastAsia="zh-CN"/>
                </w:rPr>
                <w:t xml:space="preserve"> </w:t>
              </w:r>
            </w:ins>
            <w:ins w:id="1406"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lastRenderedPageBreak/>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1407" w:author="Runhua Chen" w:date="2021-05-18T16:49:00Z">
              <w:r>
                <w:rPr>
                  <w:szCs w:val="20"/>
                </w:rPr>
                <w:t xml:space="preserve">28 symbols </w:t>
              </w:r>
            </w:ins>
            <w:del w:id="1408" w:author="Runhua Chen" w:date="2021-05-18T16:49:00Z">
              <w:r w:rsidDel="00997663">
                <w:rPr>
                  <w:szCs w:val="20"/>
                </w:rPr>
                <w:delText>A</w:delText>
              </w:r>
            </w:del>
            <w:ins w:id="1409"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1410"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411" w:author="Runhua Chen" w:date="2021-05-18T16:50:00Z">
              <w:r>
                <w:rPr>
                  <w:rFonts w:ascii="Times New Roman" w:hAnsi="Times New Roman" w:cs="Times New Roman"/>
                  <w:sz w:val="20"/>
                  <w:szCs w:val="20"/>
                  <w:lang w:val="en-US"/>
                </w:rPr>
                <w:t xml:space="preserve">SCS determination for 28 symbols </w:t>
              </w:r>
            </w:ins>
            <w:del w:id="1412"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1413" w:author="Runhua Chen" w:date="2021-05-19T01:47:00Z"/>
                <w:rFonts w:eastAsiaTheme="minorEastAsia"/>
                <w:szCs w:val="20"/>
                <w:lang w:eastAsia="zh-CN"/>
              </w:rPr>
            </w:pPr>
            <w:ins w:id="1414" w:author="Runhua Chen" w:date="2021-05-19T01:45:00Z">
              <w:r>
                <w:rPr>
                  <w:rFonts w:eastAsiaTheme="minorEastAsia"/>
                  <w:szCs w:val="20"/>
                  <w:lang w:eastAsia="zh-CN"/>
                </w:rPr>
                <w:t xml:space="preserve">[mod]: </w:t>
              </w:r>
            </w:ins>
            <w:ins w:id="1415"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1416"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1417" w:author="Runhua Chen" w:date="2021-05-19T01:49:00Z">
              <w:r>
                <w:rPr>
                  <w:rFonts w:eastAsiaTheme="minorEastAsia"/>
                  <w:szCs w:val="20"/>
                  <w:lang w:eastAsia="zh-CN"/>
                </w:rPr>
                <w:t xml:space="preserve">[mod]: </w:t>
              </w:r>
            </w:ins>
            <w:ins w:id="1418" w:author="Runhua Chen" w:date="2021-05-19T01:50:00Z">
              <w:r>
                <w:rPr>
                  <w:rFonts w:eastAsiaTheme="minorEastAsia"/>
                  <w:szCs w:val="20"/>
                  <w:lang w:eastAsia="zh-CN"/>
                </w:rPr>
                <w:t>Open</w:t>
              </w:r>
            </w:ins>
            <w:ins w:id="1419" w:author="Runhua Chen" w:date="2021-05-19T01:49:00Z">
              <w:r>
                <w:rPr>
                  <w:rFonts w:eastAsiaTheme="minorEastAsia"/>
                  <w:szCs w:val="20"/>
                  <w:lang w:eastAsia="zh-CN"/>
                </w:rPr>
                <w:t xml:space="preserve"> </w:t>
              </w:r>
            </w:ins>
            <w:ins w:id="1420" w:author="Runhua Chen" w:date="2021-05-19T01:50:00Z">
              <w:r>
                <w:rPr>
                  <w:rFonts w:eastAsiaTheme="minorEastAsia"/>
                  <w:szCs w:val="20"/>
                  <w:lang w:eastAsia="zh-CN"/>
                </w:rPr>
                <w:t xml:space="preserve">to </w:t>
              </w:r>
            </w:ins>
            <w:ins w:id="1421" w:author="Runhua Chen" w:date="2021-05-19T01:49:00Z">
              <w:r>
                <w:rPr>
                  <w:rFonts w:eastAsiaTheme="minorEastAsia"/>
                  <w:szCs w:val="20"/>
                  <w:lang w:eastAsia="zh-CN"/>
                </w:rPr>
                <w:t xml:space="preserve">discuss. First, my understanding is how PDCCH is transmitted is a general NW design issue that is </w:t>
              </w:r>
            </w:ins>
            <w:ins w:id="1422"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1423" w:author="Runhua Chen" w:date="2021-05-19T01:49:00Z">
              <w:r>
                <w:rPr>
                  <w:rFonts w:eastAsiaTheme="minorEastAsia"/>
                  <w:szCs w:val="20"/>
                  <w:lang w:eastAsia="zh-CN"/>
                </w:rPr>
                <w:t xml:space="preserve"> </w:t>
              </w:r>
            </w:ins>
            <w:ins w:id="1424" w:author="Runhua Chen" w:date="2021-05-19T01:50:00Z">
              <w:r>
                <w:rPr>
                  <w:rFonts w:eastAsiaTheme="minorEastAsia"/>
                  <w:szCs w:val="20"/>
                  <w:lang w:eastAsia="zh-CN"/>
                </w:rPr>
                <w:t>S.</w:t>
              </w:r>
              <w:proofErr w:type="gramEnd"/>
              <w:r>
                <w:rPr>
                  <w:rFonts w:eastAsiaTheme="minorEastAsia"/>
                  <w:szCs w:val="20"/>
                  <w:lang w:eastAsia="zh-CN"/>
                </w:rPr>
                <w:t xml:space="preserve"> </w:t>
              </w:r>
            </w:ins>
            <w:ins w:id="1425" w:author="Runhua Chen" w:date="2021-05-19T01:49:00Z">
              <w:r>
                <w:rPr>
                  <w:rFonts w:eastAsiaTheme="minorEastAsia"/>
                  <w:szCs w:val="20"/>
                  <w:lang w:eastAsia="zh-CN"/>
                </w:rPr>
                <w:t xml:space="preserve">vs. </w:t>
              </w:r>
            </w:ins>
            <w:ins w:id="1426" w:author="Runhua Chen" w:date="2021-05-19T01:50:00Z">
              <w:r>
                <w:rPr>
                  <w:rFonts w:eastAsiaTheme="minorEastAsia"/>
                  <w:szCs w:val="20"/>
                  <w:lang w:eastAsia="zh-CN"/>
                </w:rPr>
                <w:t xml:space="preserve">M-DCI. Regardless how the TCI codepoints of PDSCH scheduling is configured, PDCCH diversity </w:t>
              </w:r>
            </w:ins>
            <w:ins w:id="1427"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1428" w:author="Runhua Chen" w:date="2021-05-19T01:51:00Z"/>
                <w:rFonts w:eastAsiaTheme="minorEastAsia"/>
                <w:szCs w:val="20"/>
                <w:lang w:eastAsia="zh-CN"/>
              </w:rPr>
            </w:pPr>
            <w:ins w:id="1429" w:author="Runhua Chen" w:date="2021-05-19T01:51:00Z">
              <w:r>
                <w:rPr>
                  <w:rFonts w:eastAsiaTheme="minorEastAsia"/>
                  <w:szCs w:val="20"/>
                  <w:lang w:eastAsia="zh-CN"/>
                </w:rPr>
                <w:t xml:space="preserve">[mod]: </w:t>
              </w:r>
            </w:ins>
            <w:ins w:id="1430" w:author="Runhua Chen" w:date="2021-05-19T01:52:00Z">
              <w:r>
                <w:rPr>
                  <w:rFonts w:eastAsiaTheme="minorEastAsia"/>
                  <w:szCs w:val="20"/>
                  <w:lang w:eastAsia="zh-CN"/>
                </w:rPr>
                <w:t xml:space="preserve">By “switching to sTRP mode”, are you </w:t>
              </w:r>
            </w:ins>
            <w:ins w:id="1431" w:author="Runhua Chen" w:date="2021-05-19T01:53:00Z">
              <w:r>
                <w:rPr>
                  <w:rFonts w:eastAsiaTheme="minorEastAsia"/>
                  <w:szCs w:val="20"/>
                  <w:lang w:eastAsia="zh-CN"/>
                </w:rPr>
                <w:t>referring</w:t>
              </w:r>
            </w:ins>
            <w:ins w:id="1432" w:author="Runhua Chen" w:date="2021-05-19T01:52:00Z">
              <w:r>
                <w:rPr>
                  <w:rFonts w:eastAsiaTheme="minorEastAsia"/>
                  <w:szCs w:val="20"/>
                  <w:lang w:eastAsia="zh-CN"/>
                </w:rPr>
                <w:t xml:space="preserve"> </w:t>
              </w:r>
            </w:ins>
            <w:ins w:id="1433" w:author="Runhua Chen" w:date="2021-05-19T01:53:00Z">
              <w:r>
                <w:rPr>
                  <w:rFonts w:eastAsiaTheme="minorEastAsia"/>
                  <w:szCs w:val="20"/>
                  <w:lang w:eastAsia="zh-CN"/>
                </w:rPr>
                <w:t xml:space="preserve">to the update of TCI codepoints for PDSCH scheduling (e.g. all TCI codepoints are associated with 1 TCI state)? </w:t>
              </w:r>
            </w:ins>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rPr>
          <w:ins w:id="1434" w:author="Cao, Jeffrey" w:date="2021-05-19T17:38:00Z"/>
        </w:trPr>
        <w:tc>
          <w:tcPr>
            <w:tcW w:w="1494" w:type="dxa"/>
          </w:tcPr>
          <w:p w14:paraId="57E85366" w14:textId="6EC9D9CC" w:rsidR="00756CB6" w:rsidRDefault="00756CB6" w:rsidP="00756CB6">
            <w:pPr>
              <w:snapToGrid w:val="0"/>
              <w:spacing w:line="264" w:lineRule="auto"/>
              <w:rPr>
                <w:ins w:id="1435" w:author="Cao, Jeffrey" w:date="2021-05-19T17:38:00Z"/>
                <w:rFonts w:eastAsiaTheme="minorEastAsia"/>
                <w:sz w:val="18"/>
                <w:szCs w:val="18"/>
                <w:lang w:eastAsia="zh-CN"/>
              </w:rPr>
            </w:pPr>
            <w:ins w:id="1436" w:author="Cao, Jeffrey" w:date="2021-05-19T17:38:00Z">
              <w:r>
                <w:rPr>
                  <w:rFonts w:eastAsiaTheme="minorEastAsia" w:hint="eastAsia"/>
                  <w:sz w:val="18"/>
                  <w:szCs w:val="18"/>
                  <w:lang w:eastAsia="zh-CN"/>
                </w:rPr>
                <w:t>S</w:t>
              </w:r>
              <w:r>
                <w:rPr>
                  <w:rFonts w:eastAsiaTheme="minorEastAsia"/>
                  <w:sz w:val="18"/>
                  <w:szCs w:val="18"/>
                  <w:lang w:eastAsia="zh-CN"/>
                </w:rPr>
                <w:t>ony</w:t>
              </w:r>
            </w:ins>
          </w:p>
        </w:tc>
        <w:tc>
          <w:tcPr>
            <w:tcW w:w="8144" w:type="dxa"/>
          </w:tcPr>
          <w:p w14:paraId="06D45E6E" w14:textId="50B56703" w:rsidR="00756CB6" w:rsidRPr="005A159E" w:rsidRDefault="00756CB6" w:rsidP="00756CB6">
            <w:pPr>
              <w:snapToGrid w:val="0"/>
              <w:spacing w:line="264" w:lineRule="auto"/>
              <w:rPr>
                <w:ins w:id="1437" w:author="Cao, Jeffrey" w:date="2021-05-19T17:38:00Z"/>
                <w:rFonts w:eastAsiaTheme="minorEastAsia"/>
                <w:szCs w:val="20"/>
                <w:lang w:eastAsia="zh-CN"/>
              </w:rPr>
            </w:pPr>
            <w:ins w:id="1438" w:author="Cao, Jeffrey" w:date="2021-05-19T17:38:00Z">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ins>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So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SCell – the most important case would seem to be </w:t>
            </w:r>
            <w:r w:rsidRPr="00F503CE">
              <w:rPr>
                <w:rFonts w:eastAsiaTheme="minorEastAsia"/>
                <w:szCs w:val="20"/>
                <w:lang w:eastAsia="zh-CN"/>
              </w:rPr>
              <w:lastRenderedPageBreak/>
              <w:t>when SpCell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ins w:id="1439" w:author="Runhua Chen" w:date="2021-05-19T22:44:00Z"/>
                <w:rFonts w:eastAsiaTheme="minorEastAsia"/>
                <w:szCs w:val="20"/>
                <w:lang w:eastAsia="zh-CN"/>
              </w:rPr>
            </w:pPr>
            <w:r w:rsidRPr="00F503CE">
              <w:rPr>
                <w:rFonts w:eastAsiaTheme="minorEastAsia"/>
                <w:szCs w:val="20"/>
                <w:lang w:eastAsia="zh-CN"/>
              </w:rPr>
              <w:t>Otherwise OK.</w:t>
            </w:r>
          </w:p>
          <w:p w14:paraId="7ED58510" w14:textId="77777777" w:rsidR="00860E2B" w:rsidRDefault="00860E2B" w:rsidP="001137F6">
            <w:pPr>
              <w:snapToGrid w:val="0"/>
              <w:rPr>
                <w:ins w:id="1440" w:author="Runhua Chen" w:date="2021-05-19T22:44:00Z"/>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ins w:id="1441" w:author="Runhua Chen" w:date="2021-05-19T22:44:00Z">
              <w:r>
                <w:rPr>
                  <w:rFonts w:eastAsiaTheme="minorEastAsia"/>
                  <w:szCs w:val="20"/>
                  <w:lang w:eastAsia="zh-CN"/>
                </w:rPr>
                <w:t xml:space="preserve">[mod]: revised accordingly. </w:t>
              </w:r>
            </w:ins>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lastRenderedPageBreak/>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 xml:space="preserve">“TRP” in the proposal, we suggest </w:t>
            </w:r>
            <w:proofErr w:type="gramStart"/>
            <w:r>
              <w:rPr>
                <w:rFonts w:eastAsiaTheme="minorEastAsia"/>
                <w:szCs w:val="20"/>
                <w:lang w:eastAsia="zh-CN"/>
              </w:rPr>
              <w:t>to use</w:t>
            </w:r>
            <w:proofErr w:type="gramEnd"/>
            <w:r>
              <w:rPr>
                <w:rFonts w:eastAsiaTheme="minorEastAsia"/>
                <w:szCs w:val="20"/>
                <w:lang w:eastAsia="zh-CN"/>
              </w:rPr>
              <w:t xml:space="preserv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77777777" w:rsidR="009E4829" w:rsidRPr="000F365A" w:rsidRDefault="009E4829" w:rsidP="009E4829">
            <w:pPr>
              <w:spacing w:line="264" w:lineRule="auto"/>
              <w:rPr>
                <w:szCs w:val="20"/>
              </w:rPr>
            </w:pPr>
            <w:ins w:id="1442" w:author="Runhua Chen" w:date="2021-05-18T16:49:00Z">
              <w:r>
                <w:rPr>
                  <w:szCs w:val="20"/>
                </w:rPr>
                <w:t xml:space="preserve">28 symbols </w:t>
              </w:r>
            </w:ins>
            <w:del w:id="1443" w:author="Runhua Chen" w:date="2021-05-18T16:49:00Z">
              <w:r w:rsidDel="00997663">
                <w:rPr>
                  <w:szCs w:val="20"/>
                </w:rPr>
                <w:delText>A</w:delText>
              </w:r>
            </w:del>
            <w:ins w:id="1444" w:author="Runhua Chen" w:date="2021-05-18T16:49:00Z">
              <w:r>
                <w:rPr>
                  <w:szCs w:val="20"/>
                </w:rPr>
                <w:t>a</w:t>
              </w:r>
            </w:ins>
            <w:r w:rsidRPr="000F365A">
              <w:rPr>
                <w:szCs w:val="20"/>
              </w:rPr>
              <w:t xml:space="preserve">fter receiving BFR response </w:t>
            </w:r>
          </w:p>
          <w:p w14:paraId="18E133BA" w14:textId="56ACFB33"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del w:id="1445" w:author="Darcy Tsai" w:date="2021-05-20T07:11:00Z">
              <w:r w:rsidRPr="000F365A" w:rsidDel="009E4829">
                <w:rPr>
                  <w:rFonts w:ascii="Times New Roman" w:hAnsi="Times New Roman" w:cs="Times New Roman"/>
                  <w:sz w:val="20"/>
                  <w:szCs w:val="20"/>
                  <w:lang w:val="en-US"/>
                </w:rPr>
                <w:delText>TRP</w:delText>
              </w:r>
            </w:del>
            <w:ins w:id="1446" w:author="Darcy Tsai" w:date="2021-05-20T07:11:00Z">
              <w:r>
                <w:rPr>
                  <w:rFonts w:ascii="Times New Roman" w:hAnsi="Times New Roman" w:cs="Times New Roman"/>
                  <w:sz w:val="20"/>
                  <w:szCs w:val="20"/>
                  <w:lang w:val="en-US"/>
                </w:rPr>
                <w:t>BFD-RS set</w:t>
              </w:r>
            </w:ins>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w:t>
            </w:r>
            <w:ins w:id="1447" w:author="Darcy Tsai" w:date="2021-05-20T07:12:00Z">
              <w:r>
                <w:rPr>
                  <w:rFonts w:ascii="Times New Roman" w:hAnsi="Times New Roman" w:cs="Times New Roman"/>
                  <w:sz w:val="20"/>
                  <w:szCs w:val="20"/>
                  <w:lang w:val="en-US"/>
                </w:rPr>
                <w:t xml:space="preserve">BFD-RS </w:t>
              </w:r>
              <w:proofErr w:type="spellStart"/>
              <w:r>
                <w:rPr>
                  <w:rFonts w:ascii="Times New Roman" w:hAnsi="Times New Roman" w:cs="Times New Roman"/>
                  <w:sz w:val="20"/>
                  <w:szCs w:val="20"/>
                  <w:lang w:val="en-US"/>
                </w:rPr>
                <w:t>set</w:t>
              </w:r>
            </w:ins>
            <w:del w:id="1448" w:author="Darcy Tsai" w:date="2021-05-20T07:12:00Z">
              <w:r w:rsidDel="009E4829">
                <w:rPr>
                  <w:rFonts w:ascii="Times New Roman" w:hAnsi="Times New Roman" w:cs="Times New Roman"/>
                  <w:sz w:val="20"/>
                  <w:szCs w:val="20"/>
                  <w:lang w:val="en-US"/>
                </w:rPr>
                <w:delText xml:space="preserve">TRP </w:delText>
              </w:r>
            </w:del>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ins w:id="144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088B30D8"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ins w:id="1450" w:author="Darcy Tsai" w:date="2021-05-20T07:12:00Z">
              <w:r>
                <w:rPr>
                  <w:rFonts w:ascii="Times New Roman" w:hAnsi="Times New Roman" w:cs="Times New Roman"/>
                  <w:sz w:val="20"/>
                  <w:szCs w:val="20"/>
                  <w:lang w:val="en-US"/>
                </w:rPr>
                <w:t>BFD-RS set</w:t>
              </w:r>
            </w:ins>
            <w:del w:id="1451" w:author="Darcy Tsai" w:date="2021-05-20T07:12:00Z">
              <w:r w:rsidRPr="000F365A" w:rsidDel="009E4829">
                <w:rPr>
                  <w:rFonts w:ascii="Times New Roman" w:hAnsi="Times New Roman" w:cs="Times New Roman"/>
                  <w:sz w:val="20"/>
                  <w:szCs w:val="20"/>
                </w:rPr>
                <w:delText>TRP</w:delText>
              </w:r>
            </w:del>
          </w:p>
          <w:p w14:paraId="5926F83C" w14:textId="77777777" w:rsidR="009E4829" w:rsidRPr="000F365A" w:rsidRDefault="009E4829" w:rsidP="009E4829">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1452" w:author="Runhua Chen" w:date="2021-05-18T16:50:00Z">
              <w:r>
                <w:rPr>
                  <w:rFonts w:ascii="Times New Roman" w:hAnsi="Times New Roman" w:cs="Times New Roman"/>
                  <w:sz w:val="20"/>
                  <w:szCs w:val="20"/>
                  <w:lang w:val="en-US"/>
                </w:rPr>
                <w:t xml:space="preserve">SCS determination for 28 symbols </w:t>
              </w:r>
            </w:ins>
            <w:del w:id="1453"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70DF82D" w14:textId="77777777" w:rsidR="009E4829" w:rsidRPr="000F365A" w:rsidRDefault="009E4829" w:rsidP="009E4829">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77777777" w:rsidR="009E4829" w:rsidRPr="009232FD" w:rsidRDefault="009E4829" w:rsidP="009E4829">
            <w:pPr>
              <w:pStyle w:val="ListParagraph"/>
              <w:numPr>
                <w:ilvl w:val="0"/>
                <w:numId w:val="49"/>
              </w:numPr>
              <w:snapToGrid w:val="0"/>
              <w:jc w:val="both"/>
              <w:rPr>
                <w:ins w:id="1454" w:author="Runhua Chen" w:date="2021-05-19T22:46:00Z"/>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1455"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1456" w:author="Runhua Chen" w:date="2021-05-19T01:47:00Z">
              <w:r w:rsidRPr="000F365A" w:rsidDel="00B944B8">
                <w:rPr>
                  <w:rFonts w:ascii="Times New Roman" w:hAnsi="Times New Roman" w:cs="Times New Roman"/>
                  <w:sz w:val="20"/>
                  <w:szCs w:val="20"/>
                </w:rPr>
                <w:delText xml:space="preserve">; FFS </w:delText>
              </w:r>
            </w:del>
            <w:ins w:id="1457" w:author="Runhua Chen" w:date="2021-05-19T01:47:00Z">
              <w:r>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79474A4D" w14:textId="77777777" w:rsidR="009232FD" w:rsidRDefault="009232FD" w:rsidP="009232FD">
            <w:pPr>
              <w:snapToGrid w:val="0"/>
              <w:jc w:val="both"/>
              <w:rPr>
                <w:ins w:id="1458" w:author="Runhua Chen" w:date="2021-05-19T22:46:00Z"/>
                <w:szCs w:val="20"/>
                <w:u w:val="single"/>
              </w:rPr>
            </w:pPr>
            <w:ins w:id="1459" w:author="Runhua Chen" w:date="2021-05-19T22:46:00Z">
              <w:r w:rsidRPr="009232FD">
                <w:rPr>
                  <w:szCs w:val="20"/>
                  <w:u w:val="single"/>
                </w:rPr>
                <w:t>[mod]: Done</w:t>
              </w:r>
              <w:r>
                <w:rPr>
                  <w:szCs w:val="20"/>
                  <w:u w:val="single"/>
                </w:rPr>
                <w:t xml:space="preserve">. Thanks for the suggestion. </w:t>
              </w:r>
            </w:ins>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685ADF">
            <w:pPr>
              <w:pStyle w:val="ListParagraph"/>
              <w:numPr>
                <w:ilvl w:val="0"/>
                <w:numId w:val="94"/>
              </w:numPr>
              <w:snapToGrid w:val="0"/>
              <w:spacing w:line="264" w:lineRule="auto"/>
              <w:rPr>
                <w:ins w:id="1460" w:author="Runhua Chen" w:date="2021-05-20T03:37:00Z"/>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ins w:id="1461" w:author="Runhua Chen" w:date="2021-05-20T03:37:00Z">
              <w:r>
                <w:rPr>
                  <w:rFonts w:eastAsia="Malgun Gothic"/>
                  <w:szCs w:val="20"/>
                  <w:lang w:eastAsia="ko-KR"/>
                </w:rPr>
                <w:t xml:space="preserve">[mod]: </w:t>
              </w:r>
            </w:ins>
            <w:ins w:id="1462" w:author="Runhua Chen" w:date="2021-05-20T03:38:00Z">
              <w:r>
                <w:rPr>
                  <w:rFonts w:eastAsia="Malgun Gothic"/>
                  <w:szCs w:val="20"/>
                  <w:lang w:eastAsia="ko-KR"/>
                </w:rPr>
                <w:t>T</w:t>
              </w:r>
            </w:ins>
            <w:ins w:id="1463" w:author="Runhua Chen" w:date="2021-05-20T03:37:00Z">
              <w:r>
                <w:rPr>
                  <w:rFonts w:eastAsia="Malgun Gothic"/>
                  <w:szCs w:val="20"/>
                  <w:lang w:eastAsia="ko-KR"/>
                </w:rPr>
                <w:t xml:space="preserve">he intention is to cover the case of Rel.15/16 PDCCH transmission scheme. </w:t>
              </w:r>
            </w:ins>
            <w:ins w:id="1464" w:author="Runhua Chen" w:date="2021-05-20T03:38:00Z">
              <w:r>
                <w:rPr>
                  <w:rFonts w:eastAsia="Malgun Gothic"/>
                  <w:szCs w:val="20"/>
                  <w:lang w:eastAsia="ko-KR"/>
                </w:rPr>
                <w:t>Per chairman’s instruction, w</w:t>
              </w:r>
            </w:ins>
            <w:ins w:id="1465" w:author="Runhua Chen" w:date="2021-05-20T03:37:00Z">
              <w:r>
                <w:rPr>
                  <w:rFonts w:eastAsia="Malgun Gothic"/>
                  <w:szCs w:val="20"/>
                  <w:lang w:eastAsia="ko-KR"/>
                </w:rPr>
                <w:t>hether/how Rel.17 PDCCH enhancement is supported</w:t>
              </w:r>
            </w:ins>
            <w:ins w:id="1466" w:author="Runhua Chen" w:date="2021-05-20T03:38:00Z">
              <w:r>
                <w:rPr>
                  <w:rFonts w:eastAsia="Malgun Gothic"/>
                  <w:szCs w:val="20"/>
                  <w:lang w:eastAsia="ko-KR"/>
                </w:rPr>
                <w:t xml:space="preserve"> can be handled in 8.1.2.4. Removed “at least” to be clearer.</w:t>
              </w:r>
            </w:ins>
          </w:p>
          <w:p w14:paraId="0F2CDB2B" w14:textId="77777777" w:rsidR="00685ADF" w:rsidRPr="00E14DE8" w:rsidRDefault="00685ADF" w:rsidP="00092EAC">
            <w:pPr>
              <w:pStyle w:val="ListParagraph"/>
              <w:numPr>
                <w:ilvl w:val="0"/>
                <w:numId w:val="94"/>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2A3861E0" w:rsidR="00685ADF" w:rsidRDefault="00685ADF" w:rsidP="00685ADF">
            <w:pPr>
              <w:pStyle w:val="ListParagraph"/>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 xml:space="preserve">FS: Update of </w:t>
            </w:r>
            <w:del w:id="1467" w:author="SeongWon Go" w:date="2021-05-20T14:35:00Z">
              <w:r w:rsidRPr="000F365A" w:rsidDel="00685ADF">
                <w:rPr>
                  <w:rFonts w:ascii="Times New Roman" w:hAnsi="Times New Roman" w:cs="Times New Roman"/>
                  <w:sz w:val="20"/>
                  <w:szCs w:val="20"/>
                  <w:lang w:val="en-US"/>
                </w:rPr>
                <w:delText xml:space="preserve">QCL-type D  assumption </w:delText>
              </w:r>
            </w:del>
            <w:r w:rsidRPr="000F365A">
              <w:rPr>
                <w:rFonts w:ascii="Times New Roman" w:hAnsi="Times New Roman" w:cs="Times New Roman"/>
                <w:sz w:val="20"/>
                <w:szCs w:val="20"/>
                <w:lang w:val="en-US"/>
              </w:rPr>
              <w:t>UL spatial filter/power control assumption for PUCCH, and other channels/RSs.</w:t>
            </w:r>
          </w:p>
          <w:p w14:paraId="7807C643" w14:textId="77777777" w:rsidR="00685ADF" w:rsidRPr="00DC207B" w:rsidRDefault="00685ADF" w:rsidP="00092EAC">
            <w:pPr>
              <w:pStyle w:val="ListParagraph"/>
              <w:numPr>
                <w:ilvl w:val="0"/>
                <w:numId w:val="94"/>
              </w:numPr>
              <w:spacing w:after="0" w:line="264" w:lineRule="auto"/>
              <w:rPr>
                <w:ins w:id="1468" w:author="Runhua Chen" w:date="2021-05-20T03:39:00Z"/>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SpCell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ListParagraph"/>
              <w:spacing w:after="0" w:line="264" w:lineRule="auto"/>
              <w:ind w:left="760"/>
              <w:rPr>
                <w:rFonts w:eastAsiaTheme="minorEastAsia"/>
                <w:szCs w:val="20"/>
                <w:lang w:eastAsia="zh-CN"/>
              </w:rPr>
            </w:pPr>
            <w:ins w:id="1469" w:author="Runhua Chen" w:date="2021-05-20T03:39:00Z">
              <w:r>
                <w:rPr>
                  <w:rFonts w:ascii="Times New Roman" w:hAnsi="Times New Roman" w:cs="Times New Roman"/>
                  <w:sz w:val="20"/>
                  <w:szCs w:val="20"/>
                  <w:lang w:val="en-US"/>
                </w:rPr>
                <w:t>[mod]: add a bracket to SpCell.</w:t>
              </w:r>
            </w:ins>
          </w:p>
        </w:tc>
      </w:tr>
      <w:tr w:rsidR="00EA03AD" w14:paraId="11D351C2" w14:textId="77777777" w:rsidTr="006907FF">
        <w:trPr>
          <w:ins w:id="1470" w:author="minhyun" w:date="2021-05-20T22:07:00Z"/>
        </w:trPr>
        <w:tc>
          <w:tcPr>
            <w:tcW w:w="1494" w:type="dxa"/>
          </w:tcPr>
          <w:p w14:paraId="5C7D1425" w14:textId="7241487F" w:rsidR="00EA03AD" w:rsidRDefault="00EA03AD" w:rsidP="00EA03AD">
            <w:pPr>
              <w:snapToGrid w:val="0"/>
              <w:spacing w:line="264" w:lineRule="auto"/>
              <w:rPr>
                <w:ins w:id="1471" w:author="minhyun" w:date="2021-05-20T22:07:00Z"/>
                <w:rFonts w:eastAsia="Malgun Gothic"/>
                <w:sz w:val="18"/>
                <w:szCs w:val="18"/>
                <w:lang w:eastAsia="ko-KR"/>
              </w:rPr>
            </w:pPr>
            <w:ins w:id="1472" w:author="minhyun" w:date="2021-05-20T22:07:00Z">
              <w:r>
                <w:rPr>
                  <w:rFonts w:eastAsia="Malgun Gothic" w:hint="eastAsia"/>
                  <w:sz w:val="18"/>
                  <w:szCs w:val="18"/>
                  <w:lang w:eastAsia="ko-KR"/>
                </w:rPr>
                <w:t>E</w:t>
              </w:r>
              <w:r>
                <w:rPr>
                  <w:rFonts w:eastAsia="Malgun Gothic"/>
                  <w:sz w:val="18"/>
                  <w:szCs w:val="18"/>
                  <w:lang w:eastAsia="ko-KR"/>
                </w:rPr>
                <w:t>TRI</w:t>
              </w:r>
            </w:ins>
          </w:p>
        </w:tc>
        <w:tc>
          <w:tcPr>
            <w:tcW w:w="8144" w:type="dxa"/>
          </w:tcPr>
          <w:p w14:paraId="457AC48E" w14:textId="4D872852" w:rsidR="00EA03AD" w:rsidRDefault="00EA03AD" w:rsidP="00EA03AD">
            <w:pPr>
              <w:snapToGrid w:val="0"/>
              <w:spacing w:line="264" w:lineRule="auto"/>
              <w:rPr>
                <w:ins w:id="1473" w:author="minhyun" w:date="2021-05-20T22:07:00Z"/>
                <w:rFonts w:eastAsia="Malgun Gothic"/>
                <w:szCs w:val="20"/>
                <w:lang w:eastAsia="ko-KR"/>
              </w:rPr>
            </w:pPr>
            <w:ins w:id="1474" w:author="minhyun" w:date="2021-05-20T22:07:00Z">
              <w:r>
                <w:rPr>
                  <w:rFonts w:eastAsia="Malgun Gothic" w:hint="eastAsia"/>
                  <w:szCs w:val="20"/>
                  <w:lang w:eastAsia="ko-KR"/>
                </w:rPr>
                <w:t>S</w:t>
              </w:r>
              <w:r>
                <w:rPr>
                  <w:rFonts w:eastAsia="Malgun Gothic"/>
                  <w:szCs w:val="20"/>
                  <w:lang w:eastAsia="ko-KR"/>
                </w:rPr>
                <w:t>upport the latest proposal.</w:t>
              </w:r>
            </w:ins>
          </w:p>
        </w:tc>
      </w:tr>
      <w:tr w:rsidR="0030137C" w14:paraId="0C1A036F" w14:textId="77777777" w:rsidTr="0030137C">
        <w:trPr>
          <w:ins w:id="1475" w:author="Huawei" w:date="2021-05-20T10:56:00Z"/>
        </w:trPr>
        <w:tc>
          <w:tcPr>
            <w:tcW w:w="1494" w:type="dxa"/>
          </w:tcPr>
          <w:p w14:paraId="17A7EF52" w14:textId="15075675" w:rsidR="0030137C" w:rsidRPr="0030137C" w:rsidRDefault="0030137C" w:rsidP="00545AC2">
            <w:pPr>
              <w:snapToGrid w:val="0"/>
              <w:spacing w:line="264" w:lineRule="auto"/>
              <w:rPr>
                <w:ins w:id="1476" w:author="Huawei" w:date="2021-05-20T10:56:00Z"/>
                <w:rFonts w:eastAsiaTheme="minorEastAsia"/>
                <w:sz w:val="18"/>
                <w:szCs w:val="18"/>
                <w:lang w:eastAsia="zh-CN"/>
              </w:rPr>
            </w:pPr>
            <w:ins w:id="1477" w:author="Huawei" w:date="2021-05-20T10:56:00Z">
              <w:r w:rsidRPr="0030137C">
                <w:rPr>
                  <w:rFonts w:eastAsiaTheme="minorEastAsia" w:hint="eastAsia"/>
                  <w:sz w:val="18"/>
                  <w:szCs w:val="18"/>
                  <w:lang w:eastAsia="zh-CN"/>
                </w:rPr>
                <w:t>H</w:t>
              </w:r>
              <w:r w:rsidRPr="0030137C">
                <w:rPr>
                  <w:rFonts w:eastAsiaTheme="minorEastAsia"/>
                  <w:sz w:val="18"/>
                  <w:szCs w:val="18"/>
                  <w:lang w:eastAsia="zh-CN"/>
                </w:rPr>
                <w:t>uawei, HiSilicon (2</w:t>
              </w:r>
              <w:r w:rsidRPr="0030137C">
                <w:rPr>
                  <w:rFonts w:eastAsiaTheme="minorEastAsia"/>
                  <w:sz w:val="18"/>
                  <w:szCs w:val="18"/>
                  <w:vertAlign w:val="superscript"/>
                  <w:lang w:eastAsia="zh-CN"/>
                </w:rPr>
                <w:t>nd</w:t>
              </w:r>
              <w:r w:rsidRPr="0030137C">
                <w:rPr>
                  <w:rFonts w:eastAsiaTheme="minorEastAsia"/>
                  <w:sz w:val="18"/>
                  <w:szCs w:val="18"/>
                  <w:lang w:eastAsia="zh-CN"/>
                </w:rPr>
                <w:t>)</w:t>
              </w:r>
            </w:ins>
          </w:p>
        </w:tc>
        <w:tc>
          <w:tcPr>
            <w:tcW w:w="8144" w:type="dxa"/>
          </w:tcPr>
          <w:p w14:paraId="2094EB77" w14:textId="059F0B5F" w:rsidR="0030137C" w:rsidRPr="0030137C" w:rsidRDefault="0030137C" w:rsidP="00387361">
            <w:pPr>
              <w:snapToGrid w:val="0"/>
              <w:spacing w:line="264" w:lineRule="auto"/>
              <w:rPr>
                <w:ins w:id="1478" w:author="Huawei" w:date="2021-05-20T10:56:00Z"/>
                <w:rFonts w:eastAsiaTheme="minorEastAsia"/>
                <w:sz w:val="18"/>
                <w:szCs w:val="18"/>
                <w:lang w:eastAsia="zh-CN"/>
              </w:rPr>
            </w:pPr>
            <w:ins w:id="1479" w:author="Huawei" w:date="2021-05-20T10:56:00Z">
              <w:r w:rsidRPr="0030137C">
                <w:rPr>
                  <w:rFonts w:eastAsiaTheme="minorEastAsia" w:hint="eastAsia"/>
                  <w:sz w:val="18"/>
                  <w:szCs w:val="18"/>
                  <w:lang w:eastAsia="zh-CN"/>
                </w:rPr>
                <w:t>S</w:t>
              </w:r>
              <w:r w:rsidRPr="0030137C">
                <w:rPr>
                  <w:rFonts w:eastAsiaTheme="minorEastAsia"/>
                  <w:sz w:val="18"/>
                  <w:szCs w:val="18"/>
                  <w:lang w:eastAsia="zh-CN"/>
                </w:rPr>
                <w:t>upport latest</w:t>
              </w:r>
            </w:ins>
            <w:ins w:id="1480" w:author="Huawei" w:date="2021-05-20T10:58:00Z">
              <w:r w:rsidR="00387361">
                <w:rPr>
                  <w:rFonts w:eastAsiaTheme="minorEastAsia"/>
                  <w:sz w:val="18"/>
                  <w:szCs w:val="18"/>
                  <w:lang w:eastAsia="zh-CN"/>
                </w:rPr>
                <w:t xml:space="preserve"> FL</w:t>
              </w:r>
            </w:ins>
            <w:ins w:id="1481" w:author="Huawei" w:date="2021-05-20T10:56:00Z">
              <w:r w:rsidRPr="0030137C">
                <w:rPr>
                  <w:rFonts w:eastAsiaTheme="minorEastAsia"/>
                  <w:sz w:val="18"/>
                  <w:szCs w:val="18"/>
                  <w:lang w:eastAsia="zh-CN"/>
                </w:rPr>
                <w:t xml:space="preserve"> proposal</w:t>
              </w:r>
            </w:ins>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ListParagraph"/>
              <w:numPr>
                <w:ilvl w:val="1"/>
                <w:numId w:val="49"/>
              </w:numPr>
              <w:spacing w:after="0" w:line="264" w:lineRule="auto"/>
              <w:rPr>
                <w:ins w:id="1482" w:author="ZTE-Bo" w:date="2021-05-20T23:07:00Z"/>
                <w:rFonts w:ascii="Times New Roman" w:hAnsi="Times New Roman" w:cs="Times New Roman"/>
                <w:sz w:val="18"/>
                <w:szCs w:val="20"/>
              </w:rPr>
            </w:pPr>
            <w:ins w:id="1483" w:author="ZTE-Bo" w:date="2021-05-20T23:07:00Z">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each of BFD-RS set</w:t>
              </w:r>
            </w:ins>
            <w:ins w:id="1484" w:author="ZTE-Bo" w:date="2021-05-20T23:08:00Z">
              <w:r>
                <w:rPr>
                  <w:rFonts w:ascii="Times New Roman" w:hAnsi="Times New Roman" w:cs="Times New Roman"/>
                  <w:sz w:val="18"/>
                  <w:szCs w:val="20"/>
                </w:rPr>
                <w:t>s</w:t>
              </w:r>
            </w:ins>
            <w:ins w:id="1485" w:author="ZTE-Bo" w:date="2021-05-20T23:07:00Z">
              <w:r>
                <w:rPr>
                  <w:rFonts w:ascii="Times New Roman" w:hAnsi="Times New Roman" w:cs="Times New Roman"/>
                  <w:sz w:val="18"/>
                  <w:szCs w:val="20"/>
                </w:rPr>
                <w:t xml:space="preserve">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w:t>
              </w:r>
            </w:ins>
            <w:ins w:id="1486" w:author="ZTE-Bo" w:date="2021-05-20T23:08:00Z">
              <w:r>
                <w:rPr>
                  <w:rFonts w:ascii="Times New Roman" w:hAnsi="Times New Roman" w:cs="Times New Roman"/>
                  <w:sz w:val="18"/>
                  <w:szCs w:val="20"/>
                </w:rPr>
                <w:t xml:space="preserve">a </w:t>
              </w:r>
            </w:ins>
            <w:proofErr w:type="spellStart"/>
            <w:ins w:id="1487" w:author="ZTE-Bo" w:date="2021-05-20T23:07:00Z">
              <w:r>
                <w:rPr>
                  <w:rFonts w:ascii="Times New Roman" w:hAnsi="Times New Roman" w:cs="Times New Roman"/>
                  <w:sz w:val="18"/>
                  <w:szCs w:val="20"/>
                </w:rPr>
                <w:t>CORESETPoolID</w:t>
              </w:r>
              <w:proofErr w:type="spellEnd"/>
            </w:ins>
          </w:p>
          <w:p w14:paraId="06CA4902"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ins w:id="1488" w:author="ZTE-Bo" w:date="2021-05-20T23:08:00Z">
              <w:r>
                <w:rPr>
                  <w:rFonts w:ascii="Times New Roman" w:hAnsi="Times New Roman" w:cs="Times New Roman"/>
                  <w:sz w:val="18"/>
                  <w:szCs w:val="20"/>
                </w:rPr>
                <w:t>sDCI-mTRP</w:t>
              </w:r>
            </w:ins>
            <w:proofErr w:type="spellEnd"/>
            <w:del w:id="1489" w:author="ZTE-Bo" w:date="2021-05-20T23:08:00Z">
              <w:r w:rsidRPr="00643D76" w:rsidDel="00643D76">
                <w:rPr>
                  <w:rFonts w:ascii="Times New Roman" w:hAnsi="Times New Roman" w:cs="Times New Roman"/>
                  <w:sz w:val="18"/>
                  <w:szCs w:val="20"/>
                </w:rPr>
                <w:delText xml:space="preserve">How to associate CORESET(s) with each </w:delText>
              </w:r>
              <w:r w:rsidRPr="00643D76" w:rsidDel="00643D76">
                <w:rPr>
                  <w:rFonts w:ascii="Times New Roman" w:hAnsi="Times New Roman" w:cs="Times New Roman"/>
                  <w:sz w:val="18"/>
                  <w:szCs w:val="20"/>
                  <w:lang w:val="en-US"/>
                </w:rPr>
                <w:delText>BFD-RS set</w:delText>
              </w:r>
            </w:del>
          </w:p>
          <w:p w14:paraId="195F7761" w14:textId="77777777" w:rsidR="00481B66" w:rsidRPr="00643D76" w:rsidRDefault="00481B66" w:rsidP="00481B66">
            <w:pPr>
              <w:pStyle w:val="ListParagraph"/>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ListParagraph"/>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lastRenderedPageBreak/>
              <w:t xml:space="preserve">FFS: Update of UL spatial filter/power control assumption for PUCCH, and other channels/RSs. </w:t>
            </w:r>
          </w:p>
          <w:p w14:paraId="0F1EC208" w14:textId="77777777" w:rsidR="00481B66" w:rsidRDefault="00481B66" w:rsidP="00481B66">
            <w:pPr>
              <w:snapToGrid w:val="0"/>
              <w:spacing w:line="264" w:lineRule="auto"/>
              <w:rPr>
                <w:ins w:id="1490" w:author="Runhua Chen" w:date="2021-05-20T14:00:00Z"/>
                <w:sz w:val="18"/>
                <w:szCs w:val="20"/>
              </w:rPr>
            </w:pPr>
            <w:r w:rsidRPr="00643D76">
              <w:rPr>
                <w:rFonts w:eastAsia="DengXian"/>
                <w:sz w:val="18"/>
                <w:szCs w:val="20"/>
                <w:lang w:eastAsia="zh-CN"/>
              </w:rPr>
              <w:t xml:space="preserve">The </w:t>
            </w:r>
            <w:r w:rsidRPr="00643D76">
              <w:rPr>
                <w:sz w:val="18"/>
                <w:szCs w:val="20"/>
              </w:rPr>
              <w:t>above applies to SCell [and SpCell]</w:t>
            </w:r>
          </w:p>
          <w:p w14:paraId="2A0669C0" w14:textId="77777777" w:rsidR="005D06FA" w:rsidRDefault="005D06FA" w:rsidP="00481B66">
            <w:pPr>
              <w:snapToGrid w:val="0"/>
              <w:spacing w:line="264" w:lineRule="auto"/>
              <w:rPr>
                <w:ins w:id="1491" w:author="Runhua Chen" w:date="2021-05-20T14:00:00Z"/>
                <w:sz w:val="18"/>
                <w:szCs w:val="20"/>
              </w:rPr>
            </w:pPr>
          </w:p>
          <w:p w14:paraId="357E4827" w14:textId="77777777" w:rsidR="005D06FA" w:rsidRDefault="005D06FA" w:rsidP="005D06FA">
            <w:pPr>
              <w:snapToGrid w:val="0"/>
              <w:spacing w:line="264" w:lineRule="auto"/>
              <w:rPr>
                <w:ins w:id="1492" w:author="Runhua Chen" w:date="2021-05-20T14:00:00Z"/>
                <w:rFonts w:eastAsia="Malgun Gothic"/>
                <w:szCs w:val="20"/>
                <w:lang w:eastAsia="ko-KR"/>
              </w:rPr>
            </w:pPr>
            <w:ins w:id="1493" w:author="Runhua Chen" w:date="2021-05-20T14:00:00Z">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ins>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6521FC" w:rsidRPr="0030137C" w14:paraId="541B118C" w14:textId="77777777" w:rsidTr="00481B66">
        <w:tc>
          <w:tcPr>
            <w:tcW w:w="1494" w:type="dxa"/>
          </w:tcPr>
          <w:p w14:paraId="1D7E49E5" w14:textId="158AC492" w:rsidR="006521FC" w:rsidRDefault="006521FC" w:rsidP="006521FC">
            <w:pPr>
              <w:snapToGrid w:val="0"/>
              <w:spacing w:line="264" w:lineRule="auto"/>
              <w:rPr>
                <w:rFonts w:eastAsia="Malgun Gothic"/>
                <w:sz w:val="18"/>
                <w:szCs w:val="18"/>
                <w:lang w:eastAsia="ko-KR"/>
              </w:rPr>
            </w:pPr>
            <w:r>
              <w:rPr>
                <w:rFonts w:eastAsia="Malgun Gothic"/>
                <w:sz w:val="18"/>
                <w:szCs w:val="18"/>
                <w:lang w:eastAsia="ko-KR"/>
              </w:rPr>
              <w:lastRenderedPageBreak/>
              <w:t>Futurewei</w:t>
            </w:r>
          </w:p>
        </w:tc>
        <w:tc>
          <w:tcPr>
            <w:tcW w:w="8144" w:type="dxa"/>
          </w:tcPr>
          <w:p w14:paraId="10E59F40" w14:textId="07A3DC4D" w:rsidR="006521FC" w:rsidRDefault="006521FC" w:rsidP="006521FC">
            <w:pPr>
              <w:snapToGrid w:val="0"/>
              <w:spacing w:line="264" w:lineRule="auto"/>
              <w:rPr>
                <w:rFonts w:eastAsia="Malgun Gothic"/>
                <w:szCs w:val="20"/>
                <w:lang w:eastAsia="ko-KR"/>
              </w:rPr>
            </w:pPr>
            <w:r>
              <w:rPr>
                <w:rFonts w:eastAsia="Malgun Gothic"/>
                <w:szCs w:val="20"/>
                <w:lang w:eastAsia="ko-KR"/>
              </w:rPr>
              <w:t>Support FL’s proposal.</w:t>
            </w: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InterDigital</w:t>
            </w:r>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Convida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rPr>
          <w:ins w:id="1494" w:author="Huawei" w:date="2021-05-20T10:56:00Z"/>
        </w:trPr>
        <w:tc>
          <w:tcPr>
            <w:tcW w:w="1494" w:type="dxa"/>
          </w:tcPr>
          <w:p w14:paraId="0F012ABB" w14:textId="5F18EA86" w:rsidR="0030137C" w:rsidRDefault="0030137C" w:rsidP="00545AC2">
            <w:pPr>
              <w:snapToGrid w:val="0"/>
              <w:spacing w:line="264" w:lineRule="auto"/>
              <w:rPr>
                <w:ins w:id="1495" w:author="Huawei" w:date="2021-05-20T10:56:00Z"/>
                <w:rFonts w:eastAsiaTheme="minorEastAsia"/>
                <w:sz w:val="18"/>
                <w:szCs w:val="18"/>
                <w:lang w:eastAsia="zh-CN"/>
              </w:rPr>
            </w:pPr>
            <w:ins w:id="1496" w:author="Huawei" w:date="2021-05-20T10:56:00Z">
              <w:r>
                <w:rPr>
                  <w:rFonts w:eastAsiaTheme="minorEastAsia"/>
                  <w:sz w:val="18"/>
                  <w:szCs w:val="18"/>
                  <w:lang w:eastAsia="zh-CN"/>
                </w:rPr>
                <w:t>Huawei, HiSilicon (2</w:t>
              </w:r>
              <w:r w:rsidRPr="0030137C">
                <w:rPr>
                  <w:rFonts w:eastAsiaTheme="minorEastAsia"/>
                  <w:sz w:val="18"/>
                  <w:szCs w:val="18"/>
                  <w:vertAlign w:val="superscript"/>
                  <w:lang w:eastAsia="zh-CN"/>
                </w:rPr>
                <w:t>nd</w:t>
              </w:r>
              <w:r>
                <w:rPr>
                  <w:rFonts w:eastAsiaTheme="minorEastAsia"/>
                  <w:sz w:val="18"/>
                  <w:szCs w:val="18"/>
                  <w:lang w:eastAsia="zh-CN"/>
                </w:rPr>
                <w:t>)</w:t>
              </w:r>
            </w:ins>
          </w:p>
        </w:tc>
        <w:tc>
          <w:tcPr>
            <w:tcW w:w="8144" w:type="dxa"/>
          </w:tcPr>
          <w:p w14:paraId="3AD107C6" w14:textId="77777777" w:rsidR="0030137C" w:rsidRDefault="0030137C" w:rsidP="00545AC2">
            <w:pPr>
              <w:snapToGrid w:val="0"/>
              <w:rPr>
                <w:ins w:id="1497" w:author="Huawei" w:date="2021-05-20T10:56:00Z"/>
                <w:rFonts w:eastAsiaTheme="minorEastAsia"/>
                <w:sz w:val="18"/>
                <w:szCs w:val="18"/>
                <w:lang w:eastAsia="zh-CN"/>
              </w:rPr>
            </w:pPr>
            <w:ins w:id="1498" w:author="Huawei" w:date="2021-05-20T10:56:00Z">
              <w:r w:rsidRPr="00EF4FC1">
                <w:rPr>
                  <w:rFonts w:eastAsiaTheme="minorEastAsia" w:hint="eastAsia"/>
                  <w:sz w:val="18"/>
                  <w:szCs w:val="18"/>
                  <w:lang w:eastAsia="zh-CN"/>
                </w:rPr>
                <w:t>F</w:t>
              </w:r>
              <w:r w:rsidRPr="00EF4FC1">
                <w:rPr>
                  <w:rFonts w:eastAsiaTheme="minorEastAsia"/>
                  <w:sz w:val="18"/>
                  <w:szCs w:val="18"/>
                  <w:lang w:eastAsia="zh-CN"/>
                </w:rPr>
                <w:t>ine to support both.</w:t>
              </w:r>
            </w:ins>
          </w:p>
        </w:tc>
      </w:tr>
      <w:tr w:rsidR="00AC335F" w14:paraId="03CF83CF" w14:textId="77777777" w:rsidTr="0030137C">
        <w:tc>
          <w:tcPr>
            <w:tcW w:w="1494" w:type="dxa"/>
          </w:tcPr>
          <w:p w14:paraId="6CFDDE9D" w14:textId="500BB026" w:rsidR="00AC335F" w:rsidRDefault="00AC335F" w:rsidP="00AC335F">
            <w:pPr>
              <w:snapToGrid w:val="0"/>
              <w:spacing w:line="264" w:lineRule="auto"/>
              <w:rPr>
                <w:rFonts w:eastAsiaTheme="minorEastAsia"/>
                <w:sz w:val="18"/>
                <w:szCs w:val="18"/>
                <w:lang w:eastAsia="zh-CN"/>
              </w:rPr>
            </w:pPr>
            <w:r>
              <w:rPr>
                <w:rFonts w:eastAsiaTheme="minorEastAsia"/>
                <w:sz w:val="18"/>
                <w:szCs w:val="18"/>
                <w:lang w:eastAsia="zh-CN"/>
              </w:rPr>
              <w:t>Futurewei</w:t>
            </w:r>
          </w:p>
        </w:tc>
        <w:tc>
          <w:tcPr>
            <w:tcW w:w="8144" w:type="dxa"/>
          </w:tcPr>
          <w:p w14:paraId="6252212C" w14:textId="6B71763F" w:rsidR="00AC335F" w:rsidRPr="00EF4FC1" w:rsidRDefault="00AC335F" w:rsidP="00AC335F">
            <w:pPr>
              <w:snapToGrid w:val="0"/>
              <w:rPr>
                <w:rFonts w:eastAsiaTheme="minorEastAsia" w:hint="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w:t>
            </w:r>
            <w:r w:rsidRPr="005E0380">
              <w:rPr>
                <w:rFonts w:ascii="Times New Roman" w:eastAsia="Batang" w:hAnsi="Times New Roman" w:cs="Times New Roman"/>
                <w:sz w:val="16"/>
                <w:szCs w:val="16"/>
                <w:lang w:eastAsia="ko-KR"/>
              </w:rPr>
              <w:lastRenderedPageBreak/>
              <w:t xml:space="preserve">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lastRenderedPageBreak/>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1499"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1500" w:author="王 臣玺" w:date="2021-05-17T20:37:00Z"/>
                <w:rFonts w:eastAsiaTheme="minorEastAsia"/>
                <w:szCs w:val="20"/>
                <w:lang w:eastAsia="zh-CN"/>
              </w:rPr>
            </w:pPr>
            <w:proofErr w:type="gramStart"/>
            <w:ins w:id="1501" w:author="王 臣玺" w:date="2021-05-17T20:37:00Z">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305CCA">
            <w:pPr>
              <w:pStyle w:val="ListParagraph"/>
              <w:numPr>
                <w:ilvl w:val="0"/>
                <w:numId w:val="80"/>
              </w:numPr>
              <w:snapToGrid w:val="0"/>
              <w:spacing w:line="264" w:lineRule="auto"/>
              <w:jc w:val="both"/>
              <w:rPr>
                <w:ins w:id="1502" w:author="王 臣玺" w:date="2021-05-17T20:37:00Z"/>
                <w:rFonts w:ascii="Times New Roman" w:eastAsiaTheme="minorEastAsia" w:hAnsi="Times New Roman" w:cs="Times New Roman"/>
                <w:sz w:val="20"/>
                <w:szCs w:val="20"/>
                <w:lang w:eastAsia="zh-CN"/>
              </w:rPr>
            </w:pPr>
            <w:ins w:id="1503"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1504"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1740E4D9"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1505" w:author="Yushu Zhang" w:date="2021-05-17T10:08:00Z">
              <w:r w:rsidR="000F617B">
                <w:rPr>
                  <w:sz w:val="16"/>
                  <w:szCs w:val="16"/>
                </w:rPr>
                <w:t>, Apple</w:t>
              </w:r>
            </w:ins>
            <w:r w:rsidR="001137F6">
              <w:rPr>
                <w:sz w:val="16"/>
                <w:szCs w:val="16"/>
              </w:rPr>
              <w:t xml:space="preserve">, </w:t>
            </w:r>
            <w:r w:rsidR="001137F6" w:rsidRPr="00214805">
              <w:rPr>
                <w:color w:val="00B050"/>
                <w:sz w:val="16"/>
                <w:szCs w:val="16"/>
              </w:rPr>
              <w:t>Ericsson</w:t>
            </w:r>
            <w:ins w:id="1506" w:author="Runhua Chen" w:date="2021-05-19T22:48:00Z">
              <w:r w:rsidR="004511CC">
                <w:rPr>
                  <w:color w:val="00B050"/>
                  <w:sz w:val="16"/>
                  <w:szCs w:val="16"/>
                </w:rPr>
                <w:t xml:space="preserve">, </w:t>
              </w:r>
              <w:proofErr w:type="spellStart"/>
              <w:r w:rsidR="004511CC">
                <w:rPr>
                  <w:color w:val="00B050"/>
                  <w:sz w:val="16"/>
                  <w:szCs w:val="16"/>
                </w:rPr>
                <w:t>Mediatek</w:t>
              </w:r>
            </w:ins>
            <w:proofErr w:type="spellEnd"/>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1507"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7159B532" w:rsidR="00EC7083" w:rsidRPr="00813069" w:rsidRDefault="00EC7083" w:rsidP="00557EDA">
            <w:pPr>
              <w:snapToGrid w:val="0"/>
              <w:rPr>
                <w:sz w:val="16"/>
                <w:szCs w:val="16"/>
              </w:rPr>
            </w:pPr>
            <w:r>
              <w:rPr>
                <w:sz w:val="16"/>
                <w:szCs w:val="16"/>
              </w:rPr>
              <w:t xml:space="preserve">Concern: </w:t>
            </w:r>
            <w:ins w:id="1508" w:author="Yushu Zhang" w:date="2021-05-17T10:08:00Z">
              <w:r w:rsidR="000F617B">
                <w:rPr>
                  <w:sz w:val="16"/>
                  <w:szCs w:val="16"/>
                </w:rPr>
                <w:t>Apple</w:t>
              </w:r>
            </w:ins>
            <w:r w:rsidR="001137F6">
              <w:rPr>
                <w:sz w:val="16"/>
                <w:szCs w:val="16"/>
              </w:rPr>
              <w:t xml:space="preserve">, </w:t>
            </w:r>
            <w:r w:rsidR="001137F6" w:rsidRPr="001137F6">
              <w:rPr>
                <w:color w:val="FF0000"/>
                <w:sz w:val="16"/>
                <w:szCs w:val="16"/>
              </w:rPr>
              <w:t>Ericsson</w:t>
            </w:r>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02DA02BC" w:rsidR="00FD3804" w:rsidRDefault="00FD3804" w:rsidP="00C06111">
            <w:pPr>
              <w:snapToGrid w:val="0"/>
              <w:rPr>
                <w:sz w:val="16"/>
                <w:szCs w:val="16"/>
              </w:rPr>
            </w:pPr>
            <w:r>
              <w:rPr>
                <w:sz w:val="16"/>
                <w:szCs w:val="16"/>
              </w:rPr>
              <w:t>Support: Spreadtrum, MediaTek, LGE</w:t>
            </w:r>
            <w:ins w:id="1509" w:author="Yushu Zhang" w:date="2021-05-17T10:09:00Z">
              <w:r w:rsidR="000F617B">
                <w:rPr>
                  <w:sz w:val="16"/>
                  <w:szCs w:val="16"/>
                </w:rPr>
                <w:t>, Apple</w:t>
              </w:r>
            </w:ins>
            <w:r w:rsidR="001137F6">
              <w:rPr>
                <w:sz w:val="16"/>
                <w:szCs w:val="16"/>
              </w:rPr>
              <w:t xml:space="preserve">, </w:t>
            </w:r>
            <w:r w:rsidR="001137F6" w:rsidRPr="00214805">
              <w:rPr>
                <w:color w:val="00B050"/>
                <w:sz w:val="16"/>
                <w:szCs w:val="16"/>
              </w:rPr>
              <w:t>Ericsson</w:t>
            </w:r>
            <w:ins w:id="1510" w:author="Runhua Chen" w:date="2021-05-19T22:48:00Z">
              <w:r w:rsidR="004511CC">
                <w:rPr>
                  <w:color w:val="00B050"/>
                  <w:sz w:val="16"/>
                  <w:szCs w:val="16"/>
                </w:rPr>
                <w:t>, Qualcomm</w:t>
              </w:r>
            </w:ins>
            <w:ins w:id="1511" w:author="Runhua Chen" w:date="2021-05-19T22:49:00Z">
              <w:r w:rsidR="004511CC">
                <w:rPr>
                  <w:color w:val="00B050"/>
                  <w:sz w:val="16"/>
                  <w:szCs w:val="16"/>
                </w:rPr>
                <w:t>, DOCOMO</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00A79CD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1512" w:author="Yushu Zhang" w:date="2021-05-17T10:09:00Z">
              <w:r w:rsidR="000F617B">
                <w:rPr>
                  <w:sz w:val="16"/>
                  <w:szCs w:val="16"/>
                </w:rPr>
                <w:t>Apple</w:t>
              </w:r>
            </w:ins>
            <w:ins w:id="1513" w:author="Runhua Chen" w:date="2021-05-19T22:49:00Z">
              <w:r w:rsidR="004511CC">
                <w:rPr>
                  <w:sz w:val="16"/>
                  <w:szCs w:val="16"/>
                </w:rPr>
                <w:t>, DOCOMO</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450048A8" w:rsidR="00FD3804" w:rsidRDefault="00FD3804" w:rsidP="00C06111">
            <w:pPr>
              <w:snapToGrid w:val="0"/>
              <w:rPr>
                <w:sz w:val="16"/>
                <w:szCs w:val="16"/>
              </w:rPr>
            </w:pPr>
            <w:r>
              <w:rPr>
                <w:sz w:val="16"/>
                <w:szCs w:val="16"/>
              </w:rPr>
              <w:t>Support: Lenovo/MM,</w:t>
            </w:r>
            <w:ins w:id="1514" w:author="Yushu Zhang" w:date="2021-05-17T10:09:00Z">
              <w:r w:rsidR="000F617B">
                <w:rPr>
                  <w:sz w:val="16"/>
                  <w:szCs w:val="16"/>
                </w:rPr>
                <w:t xml:space="preserve"> Apple</w:t>
              </w:r>
            </w:ins>
            <w:r w:rsidR="001137F6">
              <w:rPr>
                <w:sz w:val="16"/>
                <w:szCs w:val="16"/>
              </w:rPr>
              <w:t xml:space="preserve">, </w:t>
            </w:r>
            <w:r w:rsidR="001137F6" w:rsidRPr="00214805">
              <w:rPr>
                <w:color w:val="00B050"/>
                <w:sz w:val="16"/>
                <w:szCs w:val="16"/>
              </w:rPr>
              <w:t>Ericsson</w:t>
            </w:r>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ins w:id="1515" w:author="Runhua Chen" w:date="2021-05-19T22:48:00Z">
              <w:r w:rsidR="004511CC">
                <w:rPr>
                  <w:sz w:val="16"/>
                  <w:szCs w:val="16"/>
                </w:rPr>
                <w:t>, Qualcomm, Ericsson</w:t>
              </w:r>
            </w:ins>
          </w:p>
          <w:p w14:paraId="32EDD49D" w14:textId="36B9F921" w:rsidR="006C21E3" w:rsidRPr="00813069" w:rsidRDefault="006C21E3" w:rsidP="00C06111">
            <w:pPr>
              <w:snapToGrid w:val="0"/>
              <w:rPr>
                <w:sz w:val="16"/>
                <w:szCs w:val="16"/>
              </w:rPr>
            </w:pPr>
            <w:r>
              <w:rPr>
                <w:sz w:val="16"/>
                <w:szCs w:val="16"/>
              </w:rPr>
              <w:lastRenderedPageBreak/>
              <w:t xml:space="preserve">Concern: </w:t>
            </w:r>
          </w:p>
        </w:tc>
      </w:tr>
    </w:tbl>
    <w:p w14:paraId="18A5B3D9" w14:textId="68B1B8BC" w:rsidR="00687EC1" w:rsidRDefault="004C5DFA" w:rsidP="00557EDA">
      <w:pPr>
        <w:pStyle w:val="0Maintext"/>
      </w:pPr>
      <w:r>
        <w:lastRenderedPageBreak/>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282934">
      <w:pPr>
        <w:pStyle w:val="0Maintext"/>
        <w:numPr>
          <w:ilvl w:val="0"/>
          <w:numId w:val="91"/>
        </w:numPr>
      </w:pPr>
      <w:r>
        <w:t>For simultaneous reception of channels/RS with different QCL-typeD assumption, adopt the following enhancement</w:t>
      </w:r>
      <w:r w:rsidR="00BB35C3">
        <w:t xml:space="preserve"> in Rel.17</w:t>
      </w:r>
      <w:r>
        <w:t>:</w:t>
      </w:r>
    </w:p>
    <w:p w14:paraId="6CDE0576" w14:textId="34A23158" w:rsidR="00282934" w:rsidRPr="00BB35C3" w:rsidRDefault="00282934"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Strong"/>
          <w:rFonts w:ascii="Times New Roman" w:eastAsia="Times New Roman" w:hAnsi="Times New Roman" w:cs="Times New Roman"/>
          <w:b w:val="0"/>
          <w:color w:val="auto"/>
          <w:szCs w:val="20"/>
        </w:rPr>
        <w:t>nhanced priority rule to facilitate UE to receive downlink signals</w:t>
      </w:r>
      <w:r w:rsidR="00BB35C3">
        <w:rPr>
          <w:rStyle w:val="Strong"/>
          <w:rFonts w:ascii="Times New Roman" w:eastAsia="Times New Roman" w:hAnsi="Times New Roman" w:cs="Times New Roman"/>
          <w:b w:val="0"/>
          <w:color w:val="auto"/>
          <w:szCs w:val="20"/>
        </w:rPr>
        <w:t xml:space="preserve"> </w:t>
      </w:r>
      <w:r w:rsidRPr="00282934">
        <w:rPr>
          <w:rStyle w:val="Strong"/>
          <w:rFonts w:ascii="Times New Roman" w:eastAsia="Times New Roman" w:hAnsi="Times New Roman" w:cs="Times New Roman"/>
          <w:b w:val="0"/>
          <w:color w:val="auto"/>
          <w:szCs w:val="20"/>
        </w:rPr>
        <w:t>with two different QCL -TypeD properties</w:t>
      </w:r>
    </w:p>
    <w:p w14:paraId="5015206F" w14:textId="6F4A0875" w:rsidR="00BB35C3" w:rsidRDefault="00BB35C3" w:rsidP="00282934">
      <w:pPr>
        <w:pStyle w:val="0Maintext"/>
        <w:numPr>
          <w:ilvl w:val="1"/>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BB35C3">
      <w:pPr>
        <w:pStyle w:val="0Maintext"/>
        <w:numPr>
          <w:ilvl w:val="2"/>
          <w:numId w:val="91"/>
        </w:numPr>
        <w:rPr>
          <w:rStyle w:val="Strong"/>
          <w:rFonts w:ascii="Times New Roman" w:eastAsia="Malgun Gothic" w:hAnsi="Times New Roman" w:cs="Times New Roman"/>
          <w:b w:val="0"/>
          <w:bCs w:val="0"/>
          <w:color w:val="auto"/>
          <w:kern w:val="0"/>
          <w:szCs w:val="20"/>
          <w:lang w:eastAsia="en-US"/>
        </w:rPr>
      </w:pPr>
      <w:r>
        <w:rPr>
          <w:rStyle w:val="Strong"/>
          <w:rFonts w:ascii="Times New Roman" w:eastAsia="Malgun Gothic" w:hAnsi="Times New Roman" w:cs="Times New Roman"/>
          <w:b w:val="0"/>
          <w:bCs w:val="0"/>
          <w:color w:val="auto"/>
          <w:kern w:val="0"/>
          <w:szCs w:val="20"/>
          <w:lang w:eastAsia="en-US"/>
        </w:rPr>
        <w:t xml:space="preserve">FFS: PDCCH+ PDSCH, </w:t>
      </w:r>
      <w:ins w:id="1516" w:author="Runhua Chen" w:date="2021-05-20T12:00:00Z">
        <w:r w:rsidR="00481B66">
          <w:rPr>
            <w:rStyle w:val="Strong"/>
            <w:rFonts w:ascii="Times New Roman" w:eastAsia="Malgun Gothic" w:hAnsi="Times New Roman" w:cs="Times New Roman"/>
            <w:b w:val="0"/>
            <w:bCs w:val="0"/>
            <w:color w:val="auto"/>
            <w:kern w:val="0"/>
            <w:szCs w:val="20"/>
            <w:lang w:eastAsia="en-US"/>
          </w:rPr>
          <w:t xml:space="preserve">PDSCH+CSI-RS, </w:t>
        </w:r>
      </w:ins>
      <w:r>
        <w:rPr>
          <w:rStyle w:val="Strong"/>
          <w:rFonts w:ascii="Times New Roman" w:eastAsia="Malgun Gothic" w:hAnsi="Times New Roman" w:cs="Times New Roman"/>
          <w:b w:val="0"/>
          <w:bCs w:val="0"/>
          <w:color w:val="auto"/>
          <w:kern w:val="0"/>
          <w:szCs w:val="20"/>
          <w:lang w:eastAsia="en-US"/>
        </w:rPr>
        <w:t>and CSI-RS + CSI-RS</w:t>
      </w:r>
      <w:r w:rsidR="00481B66">
        <w:rPr>
          <w:rStyle w:val="Strong"/>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BB35C3">
      <w:pPr>
        <w:pStyle w:val="0Maintext"/>
        <w:numPr>
          <w:ilvl w:val="1"/>
          <w:numId w:val="91"/>
        </w:numPr>
        <w:rPr>
          <w:szCs w:val="20"/>
        </w:rPr>
      </w:pPr>
      <w:r w:rsidRPr="00BB35C3">
        <w:rPr>
          <w:szCs w:val="20"/>
        </w:rPr>
        <w:t xml:space="preserve">FFS: </w:t>
      </w:r>
      <w:r w:rsidR="00BB35C3">
        <w:rPr>
          <w:szCs w:val="20"/>
        </w:rPr>
        <w:t xml:space="preserve">whether/how </w:t>
      </w:r>
      <w:r w:rsidR="00BB35C3">
        <w:rPr>
          <w:rStyle w:val="Strong"/>
          <w:rFonts w:ascii="Times New Roman" w:eastAsia="Times New Roman" w:hAnsi="Times New Roman" w:cs="Times New Roman"/>
          <w:b w:val="0"/>
          <w:color w:val="auto"/>
          <w:szCs w:val="20"/>
        </w:rPr>
        <w:t>t</w:t>
      </w:r>
      <w:r w:rsidRPr="00BB35C3">
        <w:rPr>
          <w:rStyle w:val="Strong"/>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494"/>
        <w:gridCol w:w="8278"/>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305CCA">
            <w:pPr>
              <w:pStyle w:val="ListParagraph"/>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ListParagraph"/>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rPr>
          <w:ins w:id="1517" w:author="Runhua Chen" w:date="2021-05-19T23:01:00Z"/>
        </w:trPr>
        <w:tc>
          <w:tcPr>
            <w:tcW w:w="1494" w:type="dxa"/>
          </w:tcPr>
          <w:p w14:paraId="244AD8B7" w14:textId="67014B18" w:rsidR="00282934" w:rsidRDefault="00282934" w:rsidP="001137F6">
            <w:pPr>
              <w:snapToGrid w:val="0"/>
              <w:spacing w:line="264" w:lineRule="auto"/>
              <w:rPr>
                <w:ins w:id="1518" w:author="Runhua Chen" w:date="2021-05-19T23:01:00Z"/>
                <w:szCs w:val="20"/>
              </w:rPr>
            </w:pPr>
            <w:ins w:id="1519" w:author="Runhua Chen" w:date="2021-05-19T23:01:00Z">
              <w:r>
                <w:rPr>
                  <w:szCs w:val="20"/>
                </w:rPr>
                <w:t>Mod</w:t>
              </w:r>
            </w:ins>
          </w:p>
        </w:tc>
        <w:tc>
          <w:tcPr>
            <w:tcW w:w="8278" w:type="dxa"/>
          </w:tcPr>
          <w:p w14:paraId="6668B793" w14:textId="2F3BED74" w:rsidR="00282934" w:rsidRDefault="00282934" w:rsidP="001137F6">
            <w:pPr>
              <w:snapToGrid w:val="0"/>
              <w:jc w:val="both"/>
              <w:rPr>
                <w:ins w:id="1520" w:author="Runhua Chen" w:date="2021-05-19T23:01:00Z"/>
                <w:szCs w:val="20"/>
              </w:rPr>
            </w:pPr>
            <w:ins w:id="1521" w:author="Runhua Chen" w:date="2021-05-19T23:01:00Z">
              <w:r>
                <w:rPr>
                  <w:szCs w:val="20"/>
                </w:rPr>
                <w:t xml:space="preserve">Added proposal </w:t>
              </w:r>
            </w:ins>
            <w:ins w:id="1522" w:author="Runhua Chen" w:date="2021-05-19T23:12:00Z">
              <w:r w:rsidR="00B3555A">
                <w:rPr>
                  <w:szCs w:val="20"/>
                </w:rPr>
                <w:t xml:space="preserve">3.1.1 </w:t>
              </w:r>
            </w:ins>
            <w:ins w:id="1523" w:author="Runhua Chen" w:date="2021-05-19T23:01:00Z">
              <w:r>
                <w:rPr>
                  <w:szCs w:val="20"/>
                </w:rPr>
                <w:t>based on company inputs</w:t>
              </w:r>
            </w:ins>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rPr>
          <w:ins w:id="1524" w:author="Huawei" w:date="2021-05-20T10:57:00Z"/>
        </w:trPr>
        <w:tc>
          <w:tcPr>
            <w:tcW w:w="1494" w:type="dxa"/>
          </w:tcPr>
          <w:p w14:paraId="547B3276" w14:textId="359BC197" w:rsidR="0030137C" w:rsidRDefault="0030137C" w:rsidP="0030137C">
            <w:pPr>
              <w:snapToGrid w:val="0"/>
              <w:spacing w:line="264" w:lineRule="auto"/>
              <w:rPr>
                <w:ins w:id="1525" w:author="Huawei" w:date="2021-05-20T10:57:00Z"/>
                <w:rFonts w:eastAsiaTheme="minorEastAsia"/>
                <w:szCs w:val="20"/>
                <w:lang w:eastAsia="zh-CN"/>
              </w:rPr>
            </w:pPr>
            <w:ins w:id="1526" w:author="Huawei" w:date="2021-05-20T10:57:00Z">
              <w:r>
                <w:rPr>
                  <w:rFonts w:eastAsiaTheme="minorEastAsia"/>
                  <w:szCs w:val="20"/>
                  <w:lang w:eastAsia="zh-CN"/>
                </w:rPr>
                <w:t>Huawei, HiSilicon</w:t>
              </w:r>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ins>
          </w:p>
        </w:tc>
        <w:tc>
          <w:tcPr>
            <w:tcW w:w="8278" w:type="dxa"/>
          </w:tcPr>
          <w:p w14:paraId="4C14FA33" w14:textId="77777777" w:rsidR="0030137C" w:rsidRDefault="0030137C" w:rsidP="0030137C">
            <w:pPr>
              <w:snapToGrid w:val="0"/>
              <w:jc w:val="both"/>
              <w:rPr>
                <w:ins w:id="1527" w:author="Runhua Chen" w:date="2021-05-20T12:12:00Z"/>
                <w:rFonts w:eastAsiaTheme="minorEastAsia"/>
                <w:szCs w:val="20"/>
                <w:lang w:eastAsia="zh-CN"/>
              </w:rPr>
            </w:pPr>
            <w:ins w:id="1528" w:author="Huawei" w:date="2021-05-20T10:57:00Z">
              <w:r>
                <w:rPr>
                  <w:rFonts w:eastAsiaTheme="minorEastAsia"/>
                  <w:szCs w:val="20"/>
                  <w:lang w:eastAsia="zh-CN"/>
                </w:rPr>
                <w:t xml:space="preserve">It has come to our attention that simultaneous reception of two CORESET(s) with two different TypeD QCL assumptions has been proposed and discussed in the agenda of 8.1.2.1, where it is natural to discuss priority rule (to select two TypeD QCL assumptions) when multiple CCs are involved. So we suggest coordinating with 8.1.2.1 and decide where/what to discuss. </w:t>
              </w:r>
            </w:ins>
          </w:p>
          <w:p w14:paraId="5BCF4773" w14:textId="77777777" w:rsidR="00A955EE" w:rsidRDefault="00A955EE" w:rsidP="0030137C">
            <w:pPr>
              <w:snapToGrid w:val="0"/>
              <w:jc w:val="both"/>
              <w:rPr>
                <w:ins w:id="1529" w:author="Runhua Chen" w:date="2021-05-20T12:12:00Z"/>
                <w:rFonts w:eastAsiaTheme="minorEastAsia"/>
                <w:szCs w:val="20"/>
                <w:lang w:eastAsia="zh-CN"/>
              </w:rPr>
            </w:pPr>
          </w:p>
          <w:p w14:paraId="71A94A29" w14:textId="77777777" w:rsidR="00A955EE" w:rsidRDefault="00A955EE" w:rsidP="0030137C">
            <w:pPr>
              <w:snapToGrid w:val="0"/>
              <w:jc w:val="both"/>
              <w:rPr>
                <w:ins w:id="1530" w:author="Runhua Chen" w:date="2021-05-20T12:12:00Z"/>
                <w:rFonts w:eastAsiaTheme="minorEastAsia"/>
                <w:szCs w:val="20"/>
                <w:lang w:eastAsia="zh-CN"/>
              </w:rPr>
            </w:pPr>
            <w:ins w:id="1531" w:author="Runhua Chen" w:date="2021-05-20T12:12:00Z">
              <w:r>
                <w:rPr>
                  <w:rFonts w:eastAsiaTheme="minorEastAsia"/>
                  <w:szCs w:val="20"/>
                  <w:lang w:eastAsia="zh-CN"/>
                </w:rPr>
                <w:t xml:space="preserve">[mod]: we can discuss whether it should be handled in AI 8.1.2.1. </w:t>
              </w:r>
            </w:ins>
          </w:p>
          <w:p w14:paraId="154BB5DB" w14:textId="73E6A087" w:rsidR="00A955EE" w:rsidRDefault="00A955EE" w:rsidP="0030137C">
            <w:pPr>
              <w:snapToGrid w:val="0"/>
              <w:jc w:val="both"/>
              <w:rPr>
                <w:ins w:id="1532" w:author="Huawei" w:date="2021-05-20T10:57:00Z"/>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rPr>
          <w:ins w:id="1533" w:author="Runhua Chen" w:date="2021-05-20T12:00:00Z"/>
        </w:trPr>
        <w:tc>
          <w:tcPr>
            <w:tcW w:w="1494" w:type="dxa"/>
          </w:tcPr>
          <w:p w14:paraId="79903D12" w14:textId="71658321" w:rsidR="00481B66" w:rsidRDefault="00481B66" w:rsidP="00125637">
            <w:pPr>
              <w:snapToGrid w:val="0"/>
              <w:spacing w:line="264" w:lineRule="auto"/>
              <w:rPr>
                <w:ins w:id="1534" w:author="Runhua Chen" w:date="2021-05-20T12:00:00Z"/>
                <w:rFonts w:eastAsiaTheme="minorEastAsia"/>
                <w:szCs w:val="20"/>
                <w:lang w:eastAsia="zh-CN"/>
              </w:rPr>
            </w:pPr>
            <w:ins w:id="1535" w:author="Runhua Chen" w:date="2021-05-20T12:00:00Z">
              <w:r>
                <w:rPr>
                  <w:rFonts w:eastAsiaTheme="minorEastAsia"/>
                  <w:szCs w:val="20"/>
                  <w:lang w:eastAsia="zh-CN"/>
                </w:rPr>
                <w:lastRenderedPageBreak/>
                <w:t>Mod</w:t>
              </w:r>
            </w:ins>
          </w:p>
        </w:tc>
        <w:tc>
          <w:tcPr>
            <w:tcW w:w="8278" w:type="dxa"/>
          </w:tcPr>
          <w:p w14:paraId="2D83C869" w14:textId="5E648BE3" w:rsidR="00481B66" w:rsidRDefault="00481B66" w:rsidP="00125637">
            <w:pPr>
              <w:snapToGrid w:val="0"/>
              <w:jc w:val="both"/>
              <w:rPr>
                <w:ins w:id="1536" w:author="Runhua Chen" w:date="2021-05-20T12:00:00Z"/>
                <w:rFonts w:eastAsiaTheme="minorEastAsia"/>
                <w:szCs w:val="20"/>
                <w:lang w:eastAsia="zh-CN"/>
              </w:rPr>
            </w:pPr>
            <w:ins w:id="1537" w:author="Runhua Chen" w:date="2021-05-20T12:00:00Z">
              <w:r>
                <w:rPr>
                  <w:rFonts w:eastAsiaTheme="minorEastAsia"/>
                  <w:szCs w:val="20"/>
                  <w:lang w:eastAsia="zh-CN"/>
                </w:rPr>
                <w:t xml:space="preserve">Added PDSCH+CSI-RS. </w:t>
              </w:r>
            </w:ins>
          </w:p>
        </w:tc>
      </w:tr>
      <w:tr w:rsidR="00C47FC4" w14:paraId="22CA1CF4" w14:textId="77777777" w:rsidTr="00481B66">
        <w:trPr>
          <w:ins w:id="1538" w:author="Yan Zhou" w:date="2021-05-20T11:35:00Z"/>
        </w:trPr>
        <w:tc>
          <w:tcPr>
            <w:tcW w:w="1494" w:type="dxa"/>
          </w:tcPr>
          <w:p w14:paraId="2032747A" w14:textId="54EBB425" w:rsidR="00C47FC4" w:rsidRDefault="00C47FC4" w:rsidP="00125637">
            <w:pPr>
              <w:snapToGrid w:val="0"/>
              <w:spacing w:line="264" w:lineRule="auto"/>
              <w:rPr>
                <w:ins w:id="1539" w:author="Yan Zhou" w:date="2021-05-20T11:35:00Z"/>
                <w:rFonts w:eastAsiaTheme="minorEastAsia"/>
                <w:szCs w:val="20"/>
                <w:lang w:eastAsia="zh-CN"/>
              </w:rPr>
            </w:pPr>
            <w:ins w:id="1540" w:author="Yan Zhou" w:date="2021-05-20T11:35:00Z">
              <w:r>
                <w:rPr>
                  <w:rFonts w:eastAsiaTheme="minorEastAsia"/>
                  <w:szCs w:val="20"/>
                  <w:lang w:eastAsia="zh-CN"/>
                </w:rPr>
                <w:t>Qualcomm</w:t>
              </w:r>
            </w:ins>
          </w:p>
        </w:tc>
        <w:tc>
          <w:tcPr>
            <w:tcW w:w="8278" w:type="dxa"/>
          </w:tcPr>
          <w:p w14:paraId="4AAB257E" w14:textId="5096EEC4" w:rsidR="00C47FC4" w:rsidRDefault="00C47FC4" w:rsidP="00125637">
            <w:pPr>
              <w:snapToGrid w:val="0"/>
              <w:jc w:val="both"/>
              <w:rPr>
                <w:ins w:id="1541" w:author="Yan Zhou" w:date="2021-05-20T11:35:00Z"/>
                <w:rFonts w:eastAsiaTheme="minorEastAsia"/>
                <w:szCs w:val="20"/>
                <w:lang w:eastAsia="zh-CN"/>
              </w:rPr>
            </w:pPr>
            <w:ins w:id="1542" w:author="Yan Zhou" w:date="2021-05-20T11:35:00Z">
              <w:r>
                <w:rPr>
                  <w:rFonts w:eastAsiaTheme="minorEastAsia"/>
                  <w:szCs w:val="20"/>
                  <w:lang w:eastAsia="zh-CN"/>
                </w:rPr>
                <w:t>Support FL’s latest proposal</w:t>
              </w:r>
            </w:ins>
          </w:p>
        </w:tc>
      </w:tr>
    </w:tbl>
    <w:p w14:paraId="335CE6C2" w14:textId="77777777" w:rsidR="00622C50" w:rsidRDefault="00622C50" w:rsidP="00A62A1B">
      <w:pPr>
        <w:snapToGrid w:val="0"/>
        <w:ind w:left="1440"/>
        <w:jc w:val="both"/>
        <w:rPr>
          <w:szCs w:val="20"/>
        </w:rPr>
      </w:pPr>
    </w:p>
    <w:p w14:paraId="2C105793" w14:textId="7F54D7FB" w:rsidR="00415A7E" w:rsidDel="00282934" w:rsidRDefault="00415A7E" w:rsidP="00415A7E">
      <w:pPr>
        <w:pStyle w:val="0Maintext"/>
        <w:ind w:firstLine="90"/>
        <w:rPr>
          <w:del w:id="1543" w:author="Runhua Chen" w:date="2021-05-19T23:03:00Z"/>
        </w:rPr>
      </w:pPr>
      <w:del w:id="1544" w:author="Runhua Chen" w:date="2021-05-19T23:03:00Z">
        <w:r w:rsidRPr="00622C50" w:rsidDel="00282934">
          <w:rPr>
            <w:highlight w:val="yellow"/>
          </w:rPr>
          <w:delText>Offline proposal:</w:delText>
        </w:r>
        <w:r w:rsidDel="00282934">
          <w:delText xml:space="preserve"> </w:delText>
        </w:r>
      </w:del>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DengXian" w:cs="Times"/>
          <w:bCs/>
          <w:iCs/>
          <w:kern w:val="32"/>
          <w:szCs w:val="22"/>
          <w:lang w:eastAsia="zh-CN"/>
        </w:rPr>
        <w:t>ms</w:t>
      </w:r>
      <w:proofErr w:type="spellEnd"/>
      <w:r w:rsidRPr="002E39B4">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9" w:author="Yuk, Youngsoo (Nokia - KR/Seoul)" w:date="2021-05-19T23:55:00Z" w:initials="YY(-K">
    <w:p w14:paraId="7EFC0075" w14:textId="77777777" w:rsidR="00125637" w:rsidRDefault="00125637" w:rsidP="00D503AC">
      <w:pPr>
        <w:pStyle w:val="CommentText"/>
      </w:pPr>
      <w:r>
        <w:rPr>
          <w:rStyle w:val="CommentReference"/>
        </w:rPr>
        <w:annotationRef/>
      </w:r>
      <w:r>
        <w:t>Nokia:</w:t>
      </w:r>
    </w:p>
    <w:p w14:paraId="24AA81BD" w14:textId="77777777" w:rsidR="00125637" w:rsidRDefault="00125637" w:rsidP="00D503AC">
      <w:pPr>
        <w:pStyle w:val="CommentText"/>
      </w:pPr>
      <w:r>
        <w:rPr>
          <w:rStyle w:val="CommentReference"/>
        </w:rPr>
        <w:annotationRef/>
      </w:r>
      <w:r>
        <w:t xml:space="preserve">Our proposal is related to mapping of CMR to subset. So, the issue identified is incorrect. But, keeping it for the company to respond. </w:t>
      </w:r>
    </w:p>
    <w:p w14:paraId="118C2C89" w14:textId="3C40059A" w:rsidR="00125637" w:rsidRDefault="00125637">
      <w:pPr>
        <w:pStyle w:val="CommentText"/>
      </w:pPr>
    </w:p>
  </w:comment>
  <w:comment w:id="1069" w:author="SeongWon Go" w:date="2021-05-20T14:46:00Z" w:initials="SWG">
    <w:p w14:paraId="671B5A60" w14:textId="631956B2" w:rsidR="00125637" w:rsidRPr="00554700" w:rsidRDefault="00125637">
      <w:pPr>
        <w:pStyle w:val="CommentText"/>
        <w:rPr>
          <w:rFonts w:eastAsia="Malgun Gothic"/>
          <w:lang w:eastAsia="ko-KR"/>
        </w:rPr>
      </w:pPr>
      <w:r>
        <w:rPr>
          <w:rStyle w:val="CommentReference"/>
        </w:rPr>
        <w:annotationRef/>
      </w:r>
      <w:r>
        <w:rPr>
          <w:rFonts w:eastAsia="Malgun Gothic"/>
          <w:lang w:eastAsia="ko-KR"/>
        </w:rPr>
        <w:t>D</w:t>
      </w:r>
      <w:r>
        <w:rPr>
          <w:rFonts w:eastAsia="Malgun Gothic" w:hint="eastAsia"/>
          <w:lang w:eastAsia="ko-KR"/>
        </w:rPr>
        <w:t xml:space="preserve">ouble </w:t>
      </w:r>
      <w:r>
        <w:rPr>
          <w:rFonts w:eastAsia="Malgun Gothic"/>
          <w:lang w:eastAsia="ko-KR"/>
        </w:rPr>
        <w:t>counted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C2C89" w15:done="0"/>
  <w15:commentEx w15:paraId="671B5A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02403" w16cex:dateUtc="2021-05-1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C2C89" w16cid:durableId="24502403"/>
  <w16cid:commentId w16cid:paraId="671B5A60" w16cid:durableId="2450E9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57EC" w14:textId="77777777" w:rsidR="007D7814" w:rsidRDefault="007D7814" w:rsidP="005A0FB0">
      <w:r>
        <w:separator/>
      </w:r>
    </w:p>
  </w:endnote>
  <w:endnote w:type="continuationSeparator" w:id="0">
    <w:p w14:paraId="232F2E58" w14:textId="77777777" w:rsidR="007D7814" w:rsidRDefault="007D7814"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47DC" w14:textId="77777777" w:rsidR="007D7814" w:rsidRDefault="007D7814" w:rsidP="005A0FB0">
      <w:r>
        <w:separator/>
      </w:r>
    </w:p>
  </w:footnote>
  <w:footnote w:type="continuationSeparator" w:id="0">
    <w:p w14:paraId="129186FF" w14:textId="77777777" w:rsidR="007D7814" w:rsidRDefault="007D7814"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2"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7"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977CE4"/>
    <w:multiLevelType w:val="multilevel"/>
    <w:tmpl w:val="BA7A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0"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866D36"/>
    <w:multiLevelType w:val="hybridMultilevel"/>
    <w:tmpl w:val="0A26C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4"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2"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4"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1"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4"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8"/>
  </w:num>
  <w:num w:numId="6">
    <w:abstractNumId w:val="41"/>
  </w:num>
  <w:num w:numId="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3"/>
  </w:num>
  <w:num w:numId="13">
    <w:abstractNumId w:val="30"/>
  </w:num>
  <w:num w:numId="14">
    <w:abstractNumId w:val="93"/>
  </w:num>
  <w:num w:numId="15">
    <w:abstractNumId w:val="51"/>
  </w:num>
  <w:num w:numId="16">
    <w:abstractNumId w:val="1"/>
  </w:num>
  <w:num w:numId="17">
    <w:abstractNumId w:val="87"/>
  </w:num>
  <w:num w:numId="18">
    <w:abstractNumId w:val="24"/>
  </w:num>
  <w:num w:numId="19">
    <w:abstractNumId w:val="26"/>
  </w:num>
  <w:num w:numId="20">
    <w:abstractNumId w:val="38"/>
  </w:num>
  <w:num w:numId="21">
    <w:abstractNumId w:val="64"/>
  </w:num>
  <w:num w:numId="22">
    <w:abstractNumId w:val="62"/>
  </w:num>
  <w:num w:numId="23">
    <w:abstractNumId w:val="36"/>
  </w:num>
  <w:num w:numId="24">
    <w:abstractNumId w:val="94"/>
  </w:num>
  <w:num w:numId="25">
    <w:abstractNumId w:val="33"/>
  </w:num>
  <w:num w:numId="26">
    <w:abstractNumId w:val="63"/>
  </w:num>
  <w:num w:numId="27">
    <w:abstractNumId w:val="81"/>
  </w:num>
  <w:num w:numId="28">
    <w:abstractNumId w:val="91"/>
  </w:num>
  <w:num w:numId="29">
    <w:abstractNumId w:val="46"/>
  </w:num>
  <w:num w:numId="30">
    <w:abstractNumId w:val="8"/>
  </w:num>
  <w:num w:numId="31">
    <w:abstractNumId w:val="89"/>
  </w:num>
  <w:num w:numId="32">
    <w:abstractNumId w:val="60"/>
  </w:num>
  <w:num w:numId="33">
    <w:abstractNumId w:val="6"/>
  </w:num>
  <w:num w:numId="34">
    <w:abstractNumId w:val="28"/>
  </w:num>
  <w:num w:numId="35">
    <w:abstractNumId w:val="78"/>
  </w:num>
  <w:num w:numId="36">
    <w:abstractNumId w:val="47"/>
  </w:num>
  <w:num w:numId="37">
    <w:abstractNumId w:val="25"/>
  </w:num>
  <w:num w:numId="38">
    <w:abstractNumId w:val="53"/>
  </w:num>
  <w:num w:numId="39">
    <w:abstractNumId w:val="37"/>
  </w:num>
  <w:num w:numId="40">
    <w:abstractNumId w:val="39"/>
  </w:num>
  <w:num w:numId="41">
    <w:abstractNumId w:val="15"/>
  </w:num>
  <w:num w:numId="42">
    <w:abstractNumId w:val="10"/>
  </w:num>
  <w:num w:numId="43">
    <w:abstractNumId w:val="84"/>
  </w:num>
  <w:num w:numId="44">
    <w:abstractNumId w:val="27"/>
  </w:num>
  <w:num w:numId="45">
    <w:abstractNumId w:val="31"/>
  </w:num>
  <w:num w:numId="46">
    <w:abstractNumId w:val="61"/>
  </w:num>
  <w:num w:numId="47">
    <w:abstractNumId w:val="14"/>
  </w:num>
  <w:num w:numId="48">
    <w:abstractNumId w:val="23"/>
  </w:num>
  <w:num w:numId="49">
    <w:abstractNumId w:val="82"/>
  </w:num>
  <w:num w:numId="50">
    <w:abstractNumId w:val="68"/>
  </w:num>
  <w:num w:numId="51">
    <w:abstractNumId w:val="19"/>
  </w:num>
  <w:num w:numId="52">
    <w:abstractNumId w:val="34"/>
  </w:num>
  <w:num w:numId="53">
    <w:abstractNumId w:val="66"/>
  </w:num>
  <w:num w:numId="54">
    <w:abstractNumId w:val="44"/>
  </w:num>
  <w:num w:numId="55">
    <w:abstractNumId w:val="65"/>
  </w:num>
  <w:num w:numId="56">
    <w:abstractNumId w:val="12"/>
  </w:num>
  <w:num w:numId="57">
    <w:abstractNumId w:val="79"/>
  </w:num>
  <w:num w:numId="58">
    <w:abstractNumId w:val="2"/>
  </w:num>
  <w:num w:numId="59">
    <w:abstractNumId w:val="29"/>
  </w:num>
  <w:num w:numId="60">
    <w:abstractNumId w:val="67"/>
  </w:num>
  <w:num w:numId="61">
    <w:abstractNumId w:val="49"/>
  </w:num>
  <w:num w:numId="62">
    <w:abstractNumId w:val="74"/>
  </w:num>
  <w:num w:numId="63">
    <w:abstractNumId w:val="42"/>
  </w:num>
  <w:num w:numId="64">
    <w:abstractNumId w:val="50"/>
  </w:num>
  <w:num w:numId="65">
    <w:abstractNumId w:val="22"/>
  </w:num>
  <w:num w:numId="66">
    <w:abstractNumId w:val="40"/>
  </w:num>
  <w:num w:numId="67">
    <w:abstractNumId w:val="43"/>
  </w:num>
  <w:num w:numId="68">
    <w:abstractNumId w:val="35"/>
  </w:num>
  <w:num w:numId="69">
    <w:abstractNumId w:val="48"/>
  </w:num>
  <w:num w:numId="70">
    <w:abstractNumId w:val="70"/>
  </w:num>
  <w:num w:numId="71">
    <w:abstractNumId w:val="85"/>
  </w:num>
  <w:num w:numId="72">
    <w:abstractNumId w:val="16"/>
  </w:num>
  <w:num w:numId="73">
    <w:abstractNumId w:val="59"/>
  </w:num>
  <w:num w:numId="74">
    <w:abstractNumId w:val="55"/>
  </w:num>
  <w:num w:numId="75">
    <w:abstractNumId w:val="11"/>
  </w:num>
  <w:num w:numId="76">
    <w:abstractNumId w:val="77"/>
  </w:num>
  <w:num w:numId="77">
    <w:abstractNumId w:val="72"/>
  </w:num>
  <w:num w:numId="78">
    <w:abstractNumId w:val="13"/>
  </w:num>
  <w:num w:numId="79">
    <w:abstractNumId w:val="9"/>
  </w:num>
  <w:num w:numId="80">
    <w:abstractNumId w:val="69"/>
  </w:num>
  <w:num w:numId="81">
    <w:abstractNumId w:val="57"/>
  </w:num>
  <w:num w:numId="82">
    <w:abstractNumId w:val="4"/>
  </w:num>
  <w:num w:numId="83">
    <w:abstractNumId w:val="76"/>
  </w:num>
  <w:num w:numId="84">
    <w:abstractNumId w:val="80"/>
  </w:num>
  <w:num w:numId="85">
    <w:abstractNumId w:val="17"/>
  </w:num>
  <w:num w:numId="86">
    <w:abstractNumId w:val="21"/>
  </w:num>
  <w:num w:numId="87">
    <w:abstractNumId w:val="58"/>
  </w:num>
  <w:num w:numId="88">
    <w:abstractNumId w:val="0"/>
  </w:num>
  <w:num w:numId="89">
    <w:abstractNumId w:val="92"/>
  </w:num>
  <w:num w:numId="90">
    <w:abstractNumId w:val="18"/>
  </w:num>
  <w:num w:numId="91">
    <w:abstractNumId w:val="5"/>
  </w:num>
  <w:num w:numId="92">
    <w:abstractNumId w:val="45"/>
  </w:num>
  <w:num w:numId="93">
    <w:abstractNumId w:val="71"/>
  </w:num>
  <w:num w:numId="94">
    <w:abstractNumId w:val="90"/>
  </w:num>
  <w:num w:numId="95">
    <w:abstractNumId w:val="20"/>
  </w:num>
  <w:num w:numId="96">
    <w:abstractNumId w:val="7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高毓恺">
    <w15:presenceInfo w15:providerId="AD" w15:userId="S-1-5-21-1964742161-1982937267-3716773025-31590"/>
  </w15:person>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Zhigang Rong">
    <w15:presenceInfo w15:providerId="AD" w15:userId="S::zrong@futurewei.com::6ad3b6bc-ac21-490d-8ee5-32aff1d9fee7"/>
  </w15:person>
  <w15:person w15:author="Huawei">
    <w15:presenceInfo w15:providerId="None" w15:userId="Huawei"/>
  </w15:person>
  <w15:person w15:author="Cao, Jeffrey">
    <w15:presenceInfo w15:providerId="AD" w15:userId="S::Jeffrey.Cao@sony.com::aad88078-dc25-4c71-904b-7838239e21a3"/>
  </w15:person>
  <w15:person w15:author="ZTE">
    <w15:presenceInfo w15:providerId="None" w15:userId="ZTE"/>
  </w15:person>
  <w15:person w15:author="Tian, LI(R&amp;D TECH&amp;INNO 5G LAB (CN)-SZ-TCT)">
    <w15:presenceInfo w15:providerId="AD" w15:userId="S-1-5-21-6719117-705667010-2979650117-52147"/>
  </w15:person>
  <w15:person w15:author="Loic Canonne-Velasquez">
    <w15:presenceInfo w15:providerId="AD" w15:userId="S::Loic.Canonne-Velasquez@InterDigital.com::916cdb15-e64d-4007-bb2c-135534ea8069"/>
  </w15:person>
  <w15:person w15:author="Siva Muruganathan">
    <w15:presenceInfo w15:providerId="AD" w15:userId="S::siva.muruganathan@ericsson.com::70cf1c90-cd0b-43fd-86bd-85b4ac9cc3c4"/>
  </w15:person>
  <w15:person w15:author="minhyun">
    <w15:presenceInfo w15:providerId="Windows Live" w15:userId="c5c568f3f4d7532e"/>
  </w15:person>
  <w15:person w15:author="王 臣玺">
    <w15:presenceInfo w15:providerId="Windows Live" w15:userId="c7b969c9fd87caca"/>
  </w15:person>
  <w15:person w15:author="SeongWon Go">
    <w15:presenceInfo w15:providerId="None" w15:userId="SeongWon Go"/>
  </w15:person>
  <w15:person w15:author="Yan Zhou">
    <w15:presenceInfo w15:providerId="AD" w15:userId="S::yanzhou@qti.qualcomm.com::b34e7faa-9289-4c9b-82d4-a6f73ea0bb68"/>
  </w15:person>
  <w15:person w15:author="Yuk, Youngsoo (Nokia - KR/Seoul)">
    <w15:presenceInfo w15:providerId="AD" w15:userId="S::youngsoo.yuk@nokia.com::037e05da-8601-4d97-8a2e-cf23a98e4f42"/>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2382"/>
    <w:rsid w:val="000A2984"/>
    <w:rsid w:val="000A34E3"/>
    <w:rsid w:val="000A482E"/>
    <w:rsid w:val="000A51C8"/>
    <w:rsid w:val="000A5A76"/>
    <w:rsid w:val="000A6427"/>
    <w:rsid w:val="000A7FD0"/>
    <w:rsid w:val="000B01CF"/>
    <w:rsid w:val="000B2115"/>
    <w:rsid w:val="000B2171"/>
    <w:rsid w:val="000B2181"/>
    <w:rsid w:val="000B366F"/>
    <w:rsid w:val="000B4198"/>
    <w:rsid w:val="000B464C"/>
    <w:rsid w:val="000B4926"/>
    <w:rsid w:val="000B4F8F"/>
    <w:rsid w:val="000B5A65"/>
    <w:rsid w:val="000B6118"/>
    <w:rsid w:val="000B6373"/>
    <w:rsid w:val="000B66F3"/>
    <w:rsid w:val="000B729D"/>
    <w:rsid w:val="000B75A3"/>
    <w:rsid w:val="000B779B"/>
    <w:rsid w:val="000C0701"/>
    <w:rsid w:val="000C0A08"/>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1562"/>
    <w:rsid w:val="00132C45"/>
    <w:rsid w:val="001330F4"/>
    <w:rsid w:val="00133149"/>
    <w:rsid w:val="00134598"/>
    <w:rsid w:val="00134888"/>
    <w:rsid w:val="00134C04"/>
    <w:rsid w:val="00135AD8"/>
    <w:rsid w:val="0013634F"/>
    <w:rsid w:val="001363E9"/>
    <w:rsid w:val="001370FE"/>
    <w:rsid w:val="001371EB"/>
    <w:rsid w:val="001409B8"/>
    <w:rsid w:val="00141DF0"/>
    <w:rsid w:val="001421A3"/>
    <w:rsid w:val="0014275E"/>
    <w:rsid w:val="00142D8A"/>
    <w:rsid w:val="00142FCF"/>
    <w:rsid w:val="001433D1"/>
    <w:rsid w:val="001437C5"/>
    <w:rsid w:val="00143D30"/>
    <w:rsid w:val="00143F5E"/>
    <w:rsid w:val="00144750"/>
    <w:rsid w:val="00145A2D"/>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676EF"/>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2B63"/>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5A6"/>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518D"/>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473"/>
    <w:rsid w:val="00204515"/>
    <w:rsid w:val="0020513B"/>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0CE5"/>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27E27"/>
    <w:rsid w:val="002303B6"/>
    <w:rsid w:val="00231372"/>
    <w:rsid w:val="0023238F"/>
    <w:rsid w:val="0023387F"/>
    <w:rsid w:val="00233FF5"/>
    <w:rsid w:val="0023410B"/>
    <w:rsid w:val="00234A20"/>
    <w:rsid w:val="002358AA"/>
    <w:rsid w:val="00235F14"/>
    <w:rsid w:val="0023673C"/>
    <w:rsid w:val="00237570"/>
    <w:rsid w:val="0024003D"/>
    <w:rsid w:val="00240622"/>
    <w:rsid w:val="002406B2"/>
    <w:rsid w:val="002420E2"/>
    <w:rsid w:val="00242549"/>
    <w:rsid w:val="0024298C"/>
    <w:rsid w:val="00242C35"/>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443"/>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299"/>
    <w:rsid w:val="00292961"/>
    <w:rsid w:val="002947A2"/>
    <w:rsid w:val="0029495D"/>
    <w:rsid w:val="0029648C"/>
    <w:rsid w:val="00296A88"/>
    <w:rsid w:val="002973E0"/>
    <w:rsid w:val="002976E8"/>
    <w:rsid w:val="002A01E5"/>
    <w:rsid w:val="002A0A0F"/>
    <w:rsid w:val="002A1B72"/>
    <w:rsid w:val="002A2544"/>
    <w:rsid w:val="002A29CB"/>
    <w:rsid w:val="002A3064"/>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54DD"/>
    <w:rsid w:val="00336034"/>
    <w:rsid w:val="003363F2"/>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603B0"/>
    <w:rsid w:val="00360929"/>
    <w:rsid w:val="00360A52"/>
    <w:rsid w:val="003610EA"/>
    <w:rsid w:val="00361448"/>
    <w:rsid w:val="003621FA"/>
    <w:rsid w:val="00363457"/>
    <w:rsid w:val="003635EA"/>
    <w:rsid w:val="003645DD"/>
    <w:rsid w:val="00365A23"/>
    <w:rsid w:val="00371253"/>
    <w:rsid w:val="00371557"/>
    <w:rsid w:val="0037157A"/>
    <w:rsid w:val="0037199F"/>
    <w:rsid w:val="00371AB5"/>
    <w:rsid w:val="00371BE7"/>
    <w:rsid w:val="00371D48"/>
    <w:rsid w:val="00372319"/>
    <w:rsid w:val="003723FA"/>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321B"/>
    <w:rsid w:val="003C4014"/>
    <w:rsid w:val="003C40F2"/>
    <w:rsid w:val="003C5656"/>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A58"/>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4FF9"/>
    <w:rsid w:val="00485465"/>
    <w:rsid w:val="0048636F"/>
    <w:rsid w:val="0048694E"/>
    <w:rsid w:val="004876B4"/>
    <w:rsid w:val="004878CC"/>
    <w:rsid w:val="004905C0"/>
    <w:rsid w:val="00491E58"/>
    <w:rsid w:val="00492F93"/>
    <w:rsid w:val="00493055"/>
    <w:rsid w:val="004944D5"/>
    <w:rsid w:val="00494721"/>
    <w:rsid w:val="00494A2B"/>
    <w:rsid w:val="00495793"/>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4833"/>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8B8"/>
    <w:rsid w:val="00536F41"/>
    <w:rsid w:val="005372D5"/>
    <w:rsid w:val="0053758D"/>
    <w:rsid w:val="005401D6"/>
    <w:rsid w:val="005412D0"/>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4793"/>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4A2"/>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7DA"/>
    <w:rsid w:val="005B68EB"/>
    <w:rsid w:val="005B6DEA"/>
    <w:rsid w:val="005B749B"/>
    <w:rsid w:val="005B77AD"/>
    <w:rsid w:val="005C01DC"/>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1FC"/>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9E9"/>
    <w:rsid w:val="00673BE0"/>
    <w:rsid w:val="00674953"/>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37C4"/>
    <w:rsid w:val="006940B6"/>
    <w:rsid w:val="00694264"/>
    <w:rsid w:val="00694421"/>
    <w:rsid w:val="00697464"/>
    <w:rsid w:val="006974FB"/>
    <w:rsid w:val="00697DFD"/>
    <w:rsid w:val="00697E41"/>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5AD"/>
    <w:rsid w:val="006C5A5D"/>
    <w:rsid w:val="006C5A9B"/>
    <w:rsid w:val="006C67D9"/>
    <w:rsid w:val="006C7369"/>
    <w:rsid w:val="006D017A"/>
    <w:rsid w:val="006D0521"/>
    <w:rsid w:val="006D0B6F"/>
    <w:rsid w:val="006D1025"/>
    <w:rsid w:val="006D1EA1"/>
    <w:rsid w:val="006D2705"/>
    <w:rsid w:val="006D3D91"/>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0182"/>
    <w:rsid w:val="0071124B"/>
    <w:rsid w:val="0071226A"/>
    <w:rsid w:val="007130F7"/>
    <w:rsid w:val="00713436"/>
    <w:rsid w:val="00713CEC"/>
    <w:rsid w:val="00713F6D"/>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E8"/>
    <w:rsid w:val="00776428"/>
    <w:rsid w:val="00776674"/>
    <w:rsid w:val="00776D50"/>
    <w:rsid w:val="00776F23"/>
    <w:rsid w:val="007771B2"/>
    <w:rsid w:val="007775B8"/>
    <w:rsid w:val="007775D8"/>
    <w:rsid w:val="00780808"/>
    <w:rsid w:val="00780990"/>
    <w:rsid w:val="00780E6D"/>
    <w:rsid w:val="00781ED3"/>
    <w:rsid w:val="00783B5B"/>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1476"/>
    <w:rsid w:val="007B1CA9"/>
    <w:rsid w:val="007B2734"/>
    <w:rsid w:val="007B4453"/>
    <w:rsid w:val="007B47DB"/>
    <w:rsid w:val="007B559A"/>
    <w:rsid w:val="007B561F"/>
    <w:rsid w:val="007B5CEE"/>
    <w:rsid w:val="007B6372"/>
    <w:rsid w:val="007B7D50"/>
    <w:rsid w:val="007C025A"/>
    <w:rsid w:val="007C03DB"/>
    <w:rsid w:val="007C091E"/>
    <w:rsid w:val="007C118A"/>
    <w:rsid w:val="007C119B"/>
    <w:rsid w:val="007C19F3"/>
    <w:rsid w:val="007C1D97"/>
    <w:rsid w:val="007C1E6C"/>
    <w:rsid w:val="007C2545"/>
    <w:rsid w:val="007C2EBB"/>
    <w:rsid w:val="007C3321"/>
    <w:rsid w:val="007C383E"/>
    <w:rsid w:val="007C39A2"/>
    <w:rsid w:val="007C5763"/>
    <w:rsid w:val="007C58FA"/>
    <w:rsid w:val="007C73C2"/>
    <w:rsid w:val="007D08EA"/>
    <w:rsid w:val="007D09F2"/>
    <w:rsid w:val="007D1101"/>
    <w:rsid w:val="007D11C9"/>
    <w:rsid w:val="007D17B8"/>
    <w:rsid w:val="007D1E74"/>
    <w:rsid w:val="007D2586"/>
    <w:rsid w:val="007D2A84"/>
    <w:rsid w:val="007D3118"/>
    <w:rsid w:val="007D38DD"/>
    <w:rsid w:val="007D579D"/>
    <w:rsid w:val="007D59C8"/>
    <w:rsid w:val="007D6E0A"/>
    <w:rsid w:val="007D75E1"/>
    <w:rsid w:val="007D7814"/>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459D"/>
    <w:rsid w:val="00825DA5"/>
    <w:rsid w:val="008264DB"/>
    <w:rsid w:val="00826B58"/>
    <w:rsid w:val="00826C4D"/>
    <w:rsid w:val="008270ED"/>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165"/>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6CCD"/>
    <w:rsid w:val="009775EC"/>
    <w:rsid w:val="0098123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349"/>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1D68"/>
    <w:rsid w:val="009C1DA7"/>
    <w:rsid w:val="009C230D"/>
    <w:rsid w:val="009C3166"/>
    <w:rsid w:val="009C32E7"/>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7F47"/>
    <w:rsid w:val="00A00840"/>
    <w:rsid w:val="00A00CF0"/>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2FB6"/>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576B"/>
    <w:rsid w:val="00AB793D"/>
    <w:rsid w:val="00AC1075"/>
    <w:rsid w:val="00AC196B"/>
    <w:rsid w:val="00AC218C"/>
    <w:rsid w:val="00AC2625"/>
    <w:rsid w:val="00AC2E04"/>
    <w:rsid w:val="00AC335F"/>
    <w:rsid w:val="00AC3716"/>
    <w:rsid w:val="00AC46CF"/>
    <w:rsid w:val="00AC501A"/>
    <w:rsid w:val="00AC5B85"/>
    <w:rsid w:val="00AC5CCE"/>
    <w:rsid w:val="00AC68EC"/>
    <w:rsid w:val="00AC75C0"/>
    <w:rsid w:val="00AD05CF"/>
    <w:rsid w:val="00AD298E"/>
    <w:rsid w:val="00AD3102"/>
    <w:rsid w:val="00AD3824"/>
    <w:rsid w:val="00AD4A51"/>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4BCD"/>
    <w:rsid w:val="00B65CD4"/>
    <w:rsid w:val="00B6615B"/>
    <w:rsid w:val="00B6697E"/>
    <w:rsid w:val="00B67133"/>
    <w:rsid w:val="00B67B83"/>
    <w:rsid w:val="00B67D9F"/>
    <w:rsid w:val="00B67F9C"/>
    <w:rsid w:val="00B7050B"/>
    <w:rsid w:val="00B70685"/>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E79F7"/>
    <w:rsid w:val="00BF03B6"/>
    <w:rsid w:val="00BF080F"/>
    <w:rsid w:val="00BF0FF3"/>
    <w:rsid w:val="00BF16E0"/>
    <w:rsid w:val="00BF178B"/>
    <w:rsid w:val="00BF18A5"/>
    <w:rsid w:val="00BF299A"/>
    <w:rsid w:val="00BF2AD5"/>
    <w:rsid w:val="00BF3528"/>
    <w:rsid w:val="00BF3A0C"/>
    <w:rsid w:val="00BF5033"/>
    <w:rsid w:val="00BF58A9"/>
    <w:rsid w:val="00BF5974"/>
    <w:rsid w:val="00BF64BB"/>
    <w:rsid w:val="00BF658F"/>
    <w:rsid w:val="00BF696F"/>
    <w:rsid w:val="00C00162"/>
    <w:rsid w:val="00C006C1"/>
    <w:rsid w:val="00C0083D"/>
    <w:rsid w:val="00C00BA4"/>
    <w:rsid w:val="00C014FC"/>
    <w:rsid w:val="00C0193F"/>
    <w:rsid w:val="00C01F17"/>
    <w:rsid w:val="00C03B4E"/>
    <w:rsid w:val="00C03CC8"/>
    <w:rsid w:val="00C03CCD"/>
    <w:rsid w:val="00C03EEC"/>
    <w:rsid w:val="00C04075"/>
    <w:rsid w:val="00C056E9"/>
    <w:rsid w:val="00C06111"/>
    <w:rsid w:val="00C0733E"/>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D12"/>
    <w:rsid w:val="00C61351"/>
    <w:rsid w:val="00C618CA"/>
    <w:rsid w:val="00C63046"/>
    <w:rsid w:val="00C64701"/>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6183"/>
    <w:rsid w:val="00CA64A3"/>
    <w:rsid w:val="00CA699B"/>
    <w:rsid w:val="00CA6B88"/>
    <w:rsid w:val="00CA6E1F"/>
    <w:rsid w:val="00CA72E0"/>
    <w:rsid w:val="00CA76DA"/>
    <w:rsid w:val="00CA7FA4"/>
    <w:rsid w:val="00CB354C"/>
    <w:rsid w:val="00CB3ECA"/>
    <w:rsid w:val="00CB4F9C"/>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CA"/>
    <w:rsid w:val="00CD15D6"/>
    <w:rsid w:val="00CD24D5"/>
    <w:rsid w:val="00CD30A3"/>
    <w:rsid w:val="00CD37F2"/>
    <w:rsid w:val="00CD450D"/>
    <w:rsid w:val="00CD4924"/>
    <w:rsid w:val="00CD54D5"/>
    <w:rsid w:val="00CD566B"/>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F053A"/>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40E47"/>
    <w:rsid w:val="00E41326"/>
    <w:rsid w:val="00E42318"/>
    <w:rsid w:val="00E44674"/>
    <w:rsid w:val="00E446D1"/>
    <w:rsid w:val="00E44743"/>
    <w:rsid w:val="00E44B05"/>
    <w:rsid w:val="00E44D87"/>
    <w:rsid w:val="00E450B2"/>
    <w:rsid w:val="00E45D81"/>
    <w:rsid w:val="00E4690A"/>
    <w:rsid w:val="00E46ECA"/>
    <w:rsid w:val="00E509A2"/>
    <w:rsid w:val="00E51210"/>
    <w:rsid w:val="00E516C8"/>
    <w:rsid w:val="00E51D7C"/>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1387"/>
    <w:rsid w:val="00E92AC3"/>
    <w:rsid w:val="00E92D77"/>
    <w:rsid w:val="00E92DE1"/>
    <w:rsid w:val="00E93B6E"/>
    <w:rsid w:val="00E942F2"/>
    <w:rsid w:val="00E94C79"/>
    <w:rsid w:val="00E94D57"/>
    <w:rsid w:val="00E94E6C"/>
    <w:rsid w:val="00E95C3C"/>
    <w:rsid w:val="00E96233"/>
    <w:rsid w:val="00E96800"/>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4F01"/>
    <w:rsid w:val="00F27106"/>
    <w:rsid w:val="00F27595"/>
    <w:rsid w:val="00F27BDD"/>
    <w:rsid w:val="00F3135C"/>
    <w:rsid w:val="00F313B8"/>
    <w:rsid w:val="00F313D1"/>
    <w:rsid w:val="00F340C9"/>
    <w:rsid w:val="00F34FCA"/>
    <w:rsid w:val="00F35172"/>
    <w:rsid w:val="00F3660B"/>
    <w:rsid w:val="00F36EA1"/>
    <w:rsid w:val="00F40EF6"/>
    <w:rsid w:val="00F417A7"/>
    <w:rsid w:val="00F421F3"/>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8AC"/>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B8C"/>
    <w:rsid w:val="00FB3DD0"/>
    <w:rsid w:val="00FB4830"/>
    <w:rsid w:val="00FB4A2A"/>
    <w:rsid w:val="00FB4C59"/>
    <w:rsid w:val="00FB50B1"/>
    <w:rsid w:val="00FB512D"/>
    <w:rsid w:val="00FB5922"/>
    <w:rsid w:val="00FB6385"/>
    <w:rsid w:val="00FB6768"/>
    <w:rsid w:val="00FB6863"/>
    <w:rsid w:val="00FB7193"/>
    <w:rsid w:val="00FC0400"/>
    <w:rsid w:val="00FC0B73"/>
    <w:rsid w:val="00FC0E95"/>
    <w:rsid w:val="00FC202D"/>
    <w:rsid w:val="00FC3134"/>
    <w:rsid w:val="00FC372A"/>
    <w:rsid w:val="00FC4773"/>
    <w:rsid w:val="00FC4D0E"/>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03EEE751-EB5A-4F5A-80CE-9623EEDC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A802F7-CDF3-44C2-A3F4-B697DBBC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22882</Words>
  <Characters>130434</Characters>
  <Application>Microsoft Office Word</Application>
  <DocSecurity>0</DocSecurity>
  <Lines>1086</Lines>
  <Paragraphs>306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Zhigang Rong</cp:lastModifiedBy>
  <cp:revision>53</cp:revision>
  <dcterms:created xsi:type="dcterms:W3CDTF">2021-05-20T19:01:00Z</dcterms:created>
  <dcterms:modified xsi:type="dcterms:W3CDTF">2021-05-20T19:37:00Z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