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5D34" w14:textId="77777777"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w:t>
      </w:r>
      <w:r>
        <w:rPr>
          <w:lang w:val="en-GB" w:eastAsia="zh-CN"/>
        </w:rPr>
        <w:t>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w:t>
      </w:r>
      <w:r>
        <w:rPr>
          <w:rFonts w:ascii="Times New Roman" w:hAnsi="Times New Roman"/>
          <w:sz w:val="22"/>
          <w:szCs w:val="22"/>
          <w:lang w:eastAsia="zh-CN"/>
        </w:rPr>
        <w:t>erology to NR for 60 GHz band should be based on a careful compromise between receiver complexity necessary to keep the existing SCS (240kHz) and the amount of necessary changes to the existing design for the addition a new numerology (480kHz or 960 kHz) i</w:t>
      </w:r>
      <w:r>
        <w:rPr>
          <w:rFonts w:ascii="Times New Roman" w:hAnsi="Times New Roman"/>
          <w:sz w:val="22"/>
          <w:szCs w:val="22"/>
          <w:lang w:eastAsia="zh-CN"/>
        </w:rPr>
        <w:t>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w:t>
      </w:r>
      <w:r>
        <w:rPr>
          <w:rFonts w:ascii="Times New Roman" w:hAnsi="Times New Roman"/>
          <w:sz w:val="22"/>
          <w:szCs w:val="22"/>
          <w:lang w:eastAsia="zh-CN"/>
        </w:rPr>
        <w:t>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supporting NR beyond 52.6 GHz with existing waveforms in Rel. 17, higher subcarrier spacing (numerologies) than 120 kHz </w:t>
      </w:r>
      <w:r>
        <w:rPr>
          <w:rFonts w:ascii="Times New Roman" w:hAnsi="Times New Roman"/>
          <w:sz w:val="22"/>
          <w:szCs w:val="22"/>
          <w:lang w:eastAsia="zh-CN"/>
        </w:rPr>
        <w:t>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w:t>
      </w:r>
      <w:r>
        <w:rPr>
          <w:rFonts w:ascii="Times New Roman" w:hAnsi="Times New Roman"/>
          <w:sz w:val="22"/>
          <w:szCs w:val="22"/>
          <w:lang w:eastAsia="zh-CN"/>
        </w:rPr>
        <w:t>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w:t>
      </w:r>
      <w:r>
        <w:rPr>
          <w:rFonts w:ascii="Times New Roman" w:hAnsi="Times New Roman"/>
          <w:sz w:val="22"/>
          <w:szCs w:val="22"/>
          <w:lang w:eastAsia="zh-CN"/>
        </w:rPr>
        <w:t xml:space="preserve">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w:t>
      </w:r>
      <w:r>
        <w:rPr>
          <w:rFonts w:ascii="Times New Roman" w:hAnsi="Times New Roman"/>
          <w:sz w:val="22"/>
          <w:szCs w:val="22"/>
          <w:lang w:eastAsia="zh-CN"/>
        </w:rPr>
        <w:t>alue should 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w:t>
      </w:r>
      <w:r>
        <w:rPr>
          <w:rFonts w:ascii="Times New Roman" w:hAnsi="Times New Roman"/>
          <w:sz w:val="22"/>
          <w:szCs w:val="22"/>
          <w:lang w:eastAsia="zh-CN"/>
        </w:rPr>
        <w:t>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w:t>
      </w:r>
      <w:r>
        <w:rPr>
          <w:rFonts w:ascii="Times New Roman" w:hAnsi="Times New Roman"/>
          <w:sz w:val="22"/>
          <w:szCs w:val="22"/>
          <w:lang w:eastAsia="zh-CN"/>
        </w:rPr>
        <w: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If the existing FR2 SCSs are adopted for above 52.6 GHz, the physical layer design of FR2 should be reused </w:t>
      </w:r>
      <w:r>
        <w:rPr>
          <w:rFonts w:ascii="Times New Roman" w:hAnsi="Times New Roman"/>
          <w:sz w:val="22"/>
          <w:szCs w:val="22"/>
          <w:lang w:eastAsia="zh-CN"/>
        </w:rPr>
        <w:t>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w:t>
      </w:r>
      <w:r>
        <w:rPr>
          <w:rFonts w:ascii="Times New Roman" w:hAnsi="Times New Roman"/>
          <w:sz w:val="22"/>
          <w:szCs w:val="22"/>
          <w:lang w:eastAsia="zh-CN"/>
        </w:rPr>
        <w:t>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w:t>
      </w:r>
      <w:r>
        <w:rPr>
          <w:rFonts w:ascii="Times New Roman" w:hAnsi="Times New Roman"/>
          <w:sz w:val="22"/>
          <w:szCs w:val="22"/>
          <w:lang w:eastAsia="zh-CN"/>
        </w:rPr>
        <w:t xml:space="preserve">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w:t>
      </w:r>
      <w:r>
        <w:rPr>
          <w:rFonts w:ascii="Times New Roman" w:hAnsi="Times New Roman"/>
          <w:sz w:val="22"/>
          <w:szCs w:val="22"/>
          <w:lang w:eastAsia="zh-CN"/>
        </w:rPr>
        <w:t>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Considering the available spectrum, corresponding maximum channel bandwidth and the </w:t>
      </w:r>
      <w:r>
        <w:rPr>
          <w:rFonts w:ascii="Times New Roman" w:hAnsi="Times New Roman"/>
          <w:sz w:val="22"/>
          <w:szCs w:val="22"/>
          <w:lang w:eastAsia="zh-CN"/>
        </w:rPr>
        <w:t>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r>
        <w:rPr>
          <w:rFonts w:ascii="Times New Roman" w:hAnsi="Times New Roman"/>
          <w:sz w:val="22"/>
          <w:szCs w:val="22"/>
          <w:lang w:eastAsia="zh-CN"/>
        </w:rPr>
        <w:t>:</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w:t>
      </w:r>
      <w:r>
        <w:rPr>
          <w:rFonts w:ascii="Times New Roman" w:hAnsi="Times New Roman"/>
          <w:sz w:val="22"/>
          <w:szCs w:val="22"/>
          <w:lang w:eastAsia="zh-CN"/>
        </w:rPr>
        <w:t>d control channels are sufficient to cover both indoor office and outdoor UMi Street-canyon deployment scenarios for battling of ISI.  The CP length of 480 kHz SCS for both data and control channels are sufficient to cover indoor office deployment scenario</w:t>
      </w:r>
      <w:r>
        <w:rPr>
          <w:rFonts w:ascii="Times New Roman" w:hAnsi="Times New Roman"/>
          <w:sz w:val="22"/>
          <w:szCs w:val="22"/>
          <w:lang w:eastAsia="zh-CN"/>
        </w:rPr>
        <w:t>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w:t>
      </w:r>
      <w:r>
        <w:rPr>
          <w:rFonts w:ascii="Times New Roman" w:hAnsi="Times New Roman"/>
          <w:sz w:val="22"/>
          <w:szCs w:val="22"/>
          <w:lang w:eastAsia="zh-CN"/>
        </w:rPr>
        <w:t>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w:t>
      </w:r>
      <w:r>
        <w:rPr>
          <w:rFonts w:ascii="Times New Roman" w:hAnsi="Times New Roman"/>
          <w:sz w:val="22"/>
          <w:szCs w:val="22"/>
          <w:lang w:eastAsia="zh-CN"/>
        </w:rPr>
        <w:t xml:space="preserve">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w:t>
      </w:r>
      <w:r>
        <w:rPr>
          <w:rFonts w:ascii="Times New Roman" w:hAnsi="Times New Roman"/>
          <w:sz w:val="22"/>
          <w:szCs w:val="22"/>
          <w:lang w:eastAsia="zh-CN"/>
        </w:rPr>
        <w:t>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w:t>
      </w:r>
      <w:r>
        <w:rPr>
          <w:rFonts w:ascii="Times New Roman" w:hAnsi="Times New Roman"/>
          <w:sz w:val="22"/>
          <w:szCs w:val="22"/>
          <w:lang w:eastAsia="zh-CN"/>
        </w:rPr>
        <w:t>e of current numerology supported by Rel-15/16 NR, i.e. Δf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w:t>
      </w:r>
      <w:r>
        <w:rPr>
          <w:rFonts w:ascii="Times New Roman" w:hAnsi="Times New Roman"/>
          <w:sz w:val="22"/>
          <w:szCs w:val="22"/>
          <w:lang w:eastAsia="zh-CN"/>
        </w:rPr>
        <w:t>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w:t>
      </w:r>
      <w:r>
        <w:rPr>
          <w:rFonts w:eastAsia="SimSun"/>
          <w:lang w:eastAsia="zh-CN"/>
        </w:rPr>
        <w:t>or the 52.6 – 71 GHz frequency range, it is important to perform link level evaluations with sufficiently large post-beamforming RMS delay spreads that are representative of a suitable range of deployment scenarios including the indoor factory scenario ana</w:t>
      </w:r>
      <w:r>
        <w:rPr>
          <w:rFonts w:eastAsia="SimSun"/>
          <w:lang w:eastAsia="zh-CN"/>
        </w:rPr>
        <w:t>lyzed above (e.g., up to at least 40 ns using the agreed TDL-A model). It is important to consider the margin left over for other sources of time synchronization error such as initial timing error, timing advance setting, timing advance adjustment granular</w:t>
      </w:r>
      <w:r>
        <w:rPr>
          <w:rFonts w:eastAsia="SimSun"/>
          <w:lang w:eastAsia="zh-CN"/>
        </w:rPr>
        <w:t>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 xml:space="preserve">Capture the following </w:t>
      </w:r>
      <w:r>
        <w:rPr>
          <w:rFonts w:eastAsia="SimSun"/>
          <w:lang w:eastAsia="zh-CN"/>
        </w:rPr>
        <w:t>observation in TR 38.808: To avoid further tightening the UE requirement on UL timing error in relation to 1/SCSSSB compared to current specifications, the UL SCS should not be more than twice that of the SSB SCS. Using existing Rel-16 specifications for S</w:t>
      </w:r>
      <w:r>
        <w:rPr>
          <w:rFonts w:eastAsia="SimSun"/>
          <w:lang w:eastAsia="zh-CN"/>
        </w:rPr>
        <w:t>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w:t>
      </w:r>
      <w:r>
        <w:rPr>
          <w:rFonts w:eastAsia="SimSun"/>
          <w:lang w:eastAsia="zh-CN"/>
        </w:rPr>
        <w:t xml:space="preserve">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 xml:space="preserve">Capture the following observation in TR 38.808: A higher UL SCS puts tighter </w:t>
      </w:r>
      <w:r>
        <w:rPr>
          <w:rFonts w:eastAsia="SimSun"/>
          <w:lang w:eastAsia="zh-CN"/>
        </w:rPr>
        <w:t>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w:t>
      </w:r>
      <w:r>
        <w:rPr>
          <w:rFonts w:ascii="Times New Roman" w:hAnsi="Times New Roman"/>
          <w:sz w:val="22"/>
          <w:szCs w:val="22"/>
          <w:lang w:eastAsia="zh-CN"/>
        </w:rPr>
        <w:t>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w:t>
      </w:r>
      <w:r>
        <w:rPr>
          <w:rFonts w:ascii="Times New Roman" w:hAnsi="Times New Roman"/>
          <w:sz w:val="22"/>
          <w:szCs w:val="22"/>
          <w:lang w:eastAsia="zh-CN"/>
        </w:rPr>
        <w:t>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w:t>
      </w:r>
      <w:r>
        <w:rPr>
          <w:rFonts w:ascii="Times New Roman" w:hAnsi="Times New Roman"/>
          <w:sz w:val="22"/>
          <w:szCs w:val="22"/>
          <w:lang w:eastAsia="zh-CN"/>
        </w:rPr>
        <w:t xml:space="preserv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w:t>
      </w:r>
      <w:r>
        <w:rPr>
          <w:rFonts w:ascii="Times New Roman" w:hAnsi="Times New Roman"/>
          <w:sz w:val="22"/>
          <w:szCs w:val="22"/>
          <w:lang w:eastAsia="zh-CN"/>
        </w:rPr>
        <w:t>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delay spread to be supported sets a lower </w:t>
      </w:r>
      <w:r>
        <w:rPr>
          <w:rFonts w:ascii="Times New Roman" w:hAnsi="Times New Roman"/>
          <w:sz w:val="22"/>
          <w:szCs w:val="22"/>
          <w:lang w:eastAsia="zh-CN"/>
        </w:rPr>
        <w:t>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Select 120 kHz, 240 kHz and 480 k</w:t>
      </w:r>
      <w:r>
        <w:rPr>
          <w:rFonts w:ascii="Times New Roman" w:hAnsi="Times New Roman"/>
          <w:sz w:val="22"/>
          <w:szCs w:val="22"/>
          <w:lang w:eastAsia="zh-CN"/>
        </w:rPr>
        <w:t xml:space="preserve">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w:t>
      </w:r>
      <w:r>
        <w:rPr>
          <w:rFonts w:ascii="Times New Roman" w:hAnsi="Times New Roman"/>
          <w:sz w:val="22"/>
          <w:szCs w:val="22"/>
          <w:lang w:eastAsia="zh-CN"/>
        </w:rPr>
        <w:t>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w:t>
      </w:r>
      <w:r>
        <w:rPr>
          <w:rFonts w:ascii="Times New Roman" w:hAnsi="Times New Roman"/>
          <w:sz w:val="22"/>
          <w:szCs w:val="22"/>
          <w:lang w:eastAsia="zh-CN"/>
        </w:rPr>
        <w:t xml:space="preserve">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w:t>
      </w:r>
      <w:r>
        <w:rPr>
          <w:rFonts w:ascii="Times New Roman" w:hAnsi="Times New Roman"/>
          <w:sz w:val="22"/>
          <w:szCs w:val="22"/>
          <w:lang w:eastAsia="zh-CN"/>
        </w:rPr>
        <w:t>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11: Advanced phase noise compensation methods, such as direct de-ICI compensation method, ma</w:t>
      </w:r>
      <w:r>
        <w:rPr>
          <w:rFonts w:ascii="Times New Roman" w:hAnsi="Times New Roman"/>
          <w:sz w:val="22"/>
          <w:szCs w:val="22"/>
          <w:lang w:eastAsia="zh-CN"/>
        </w:rPr>
        <w:t xml:space="preserve">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w:t>
      </w:r>
      <w:r>
        <w:rPr>
          <w:rFonts w:ascii="Times New Roman" w:hAnsi="Times New Roman"/>
          <w:sz w:val="22"/>
          <w:szCs w:val="22"/>
          <w:lang w:eastAsia="zh-CN"/>
        </w:rPr>
        <w:t>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r>
        <w:rPr>
          <w:rFonts w:ascii="Times New Roman" w:hAnsi="Times New Roman"/>
          <w:sz w:val="22"/>
          <w:szCs w:val="22"/>
          <w:lang w:eastAsia="zh-CN"/>
        </w:rPr>
        <w:t>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77777777" w:rsidR="007321B3" w:rsidRDefault="007321B3">
      <w:pPr>
        <w:pStyle w:val="BodyText"/>
        <w:spacing w:after="0"/>
        <w:rPr>
          <w:rFonts w:ascii="Times New Roman" w:hAnsi="Times New Roman"/>
          <w:sz w:val="22"/>
          <w:szCs w:val="22"/>
          <w:lang w:eastAsia="zh-CN"/>
        </w:rPr>
      </w:pPr>
    </w:p>
    <w:p w14:paraId="4E0DF7C1" w14:textId="77777777" w:rsidR="007321B3" w:rsidRDefault="007321B3">
      <w:pPr>
        <w:pStyle w:val="BodyText"/>
        <w:spacing w:after="0"/>
        <w:rPr>
          <w:rFonts w:ascii="Times New Roman" w:hAnsi="Times New Roman"/>
          <w:sz w:val="22"/>
          <w:szCs w:val="22"/>
          <w:lang w:eastAsia="zh-CN"/>
        </w:rPr>
      </w:pPr>
    </w:p>
    <w:p w14:paraId="08E69350" w14:textId="77777777"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w:t>
      </w:r>
      <w:r>
        <w:rPr>
          <w:rFonts w:ascii="Times New Roman" w:hAnsi="Times New Roman"/>
          <w:sz w:val="22"/>
          <w:szCs w:val="22"/>
          <w:lang w:eastAsia="zh-CN"/>
        </w:rPr>
        <w:t xml:space="preserve">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Many companies are gravitating towards use of </w:t>
      </w:r>
      <w:r>
        <w:rPr>
          <w:rFonts w:ascii="Times New Roman" w:hAnsi="Times New Roman"/>
          <w:sz w:val="22"/>
          <w:szCs w:val="22"/>
          <w:lang w:eastAsia="zh-CN"/>
        </w:rPr>
        <w:t>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w:t>
      </w:r>
      <w:r>
        <w:rPr>
          <w:rFonts w:ascii="Times New Roman" w:hAnsi="Times New Roman"/>
          <w:sz w:val="22"/>
          <w:szCs w:val="22"/>
          <w:lang w:eastAsia="zh-CN"/>
        </w:rPr>
        <w:t>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w:t>
      </w:r>
      <w:r>
        <w:rPr>
          <w:rFonts w:ascii="Times New Roman" w:hAnsi="Times New Roman"/>
          <w:sz w:val="22"/>
          <w:szCs w:val="22"/>
          <w:lang w:eastAsia="zh-CN"/>
        </w:rPr>
        <w:t xml:space="preserve">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77777777" w:rsidR="007321B3" w:rsidRDefault="007321B3">
      <w:pPr>
        <w:pStyle w:val="ListParagraph"/>
        <w:spacing w:line="256" w:lineRule="auto"/>
        <w:ind w:left="1296"/>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w:t>
            </w:r>
            <w:r>
              <w:rPr>
                <w:lang w:val="sv-SE" w:eastAsia="zh-CN"/>
              </w:rPr>
              <w:t xml:space="preserve">inexistent incumbent deployments. </w:t>
            </w:r>
          </w:p>
          <w:p w14:paraId="5936C530" w14:textId="77777777" w:rsidR="007321B3" w:rsidRDefault="00B908C1">
            <w:pPr>
              <w:overflowPunct/>
              <w:autoSpaceDE/>
              <w:adjustRightInd/>
              <w:spacing w:after="0"/>
              <w:rPr>
                <w:lang w:val="sv-SE" w:eastAsia="zh-CN"/>
              </w:rPr>
            </w:pPr>
            <w:r>
              <w:rPr>
                <w:lang w:val="sv-SE" w:eastAsia="zh-CN"/>
              </w:rPr>
              <w:t>Based on the link evaluations we observed that SCS 240 MHz is a very good compromise of the above criteria. It offers minimal changes to the existing specifications, it operates very well in channel of relative larger del</w:t>
            </w:r>
            <w:r>
              <w:rPr>
                <w:lang w:val="sv-SE" w:eastAsia="zh-CN"/>
              </w:rPr>
              <w:t xml:space="preserve">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w:t>
            </w:r>
            <w:r>
              <w:rPr>
                <w:rFonts w:eastAsiaTheme="minorEastAsia"/>
                <w:lang w:val="sv-SE" w:eastAsia="ko-KR"/>
              </w:rPr>
              <w:t>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w:t>
            </w:r>
            <w:r>
              <w:rPr>
                <w:rFonts w:eastAsiaTheme="minorEastAsia"/>
                <w:lang w:val="sv-SE" w:eastAsia="ko-KR"/>
              </w:rPr>
              <w:t>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w:t>
            </w:r>
            <w:r>
              <w:rPr>
                <w:rFonts w:eastAsiaTheme="minorEastAsia"/>
                <w:lang w:val="sv-SE" w:eastAsia="ko-KR"/>
              </w:rPr>
              <w:t xml:space="preserve">lexity, and specification impact. It is vital to have a firm view on feasible UE processing timelines and UE and BS timing error tolderances with respect to CP </w:t>
            </w:r>
            <w:r>
              <w:rPr>
                <w:rFonts w:eastAsiaTheme="minorEastAsia"/>
                <w:lang w:val="sv-SE" w:eastAsia="ko-KR"/>
              </w:rPr>
              <w:lastRenderedPageBreak/>
              <w:t>duration, otherwise high performance, and low latency cannot be achieved. Timing error tolerance</w:t>
            </w:r>
            <w:r>
              <w:rPr>
                <w:rFonts w:eastAsiaTheme="minorEastAsia"/>
                <w:lang w:val="sv-SE" w:eastAsia="ko-KR"/>
              </w:rPr>
              <w:t>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We prefer to minimize the number of newl</w:t>
            </w:r>
            <w:r>
              <w:rPr>
                <w:lang w:eastAsia="zh-CN"/>
              </w:rPr>
              <w:t>y introduced SCS, this to minimize the specification effort. Based on our analysis, only one additional subcarrier spacing, particularly value of (µ=6) for physical data channels would be sufficient for 60 GHz scenario. Up to two new SCS values could be an</w:t>
            </w:r>
            <w:r>
              <w:rPr>
                <w:lang w:eastAsia="zh-CN"/>
              </w:rPr>
              <w:t xml:space="preserve">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our understanding the point her</w:t>
            </w:r>
            <w:r>
              <w:rPr>
                <w:rFonts w:eastAsia="MS Mincho"/>
                <w:lang w:val="sv-SE" w:eastAsia="ja-JP"/>
              </w:rPr>
              <w:t>e would be only one numerology or multiple numerologies are supported, regardless of the exact SCS value(s) (i.e. regardless of whether to support higher SCS than FR2). Our view is at least two SCS values are necessary, one is to achieve wider BW which wou</w:t>
            </w:r>
            <w:r>
              <w:rPr>
                <w:rFonts w:eastAsia="MS Mincho"/>
                <w:lang w:val="sv-SE" w:eastAsia="ja-JP"/>
              </w:rPr>
              <w:t>ld be necessary for 3GPP to be competitive against 11ad/ay (of cource the exact BW will be discussed in section 2.2, but we assume at least larger BW than FR2 should be supported), and the other is to reuse the existing NR. It would be hard for only a sing</w:t>
            </w:r>
            <w:r>
              <w:rPr>
                <w:rFonts w:eastAsia="MS Mincho"/>
                <w:lang w:val="sv-SE" w:eastAsia="ja-JP"/>
              </w:rPr>
              <w:t xml:space="preserve">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We suggest to consider the requirements for different use cases that need to be supported and identify if one or more numerologies are needed to satisfy those requirements. Then further consideration is needed on the specification impact, UE capability, im</w:t>
            </w:r>
            <w:r>
              <w:rPr>
                <w:rFonts w:eastAsiaTheme="minorEastAsia"/>
                <w:lang w:val="sv-SE" w:eastAsia="ko-KR"/>
              </w:rPr>
              <w:t xml:space="preserve">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w:t>
            </w:r>
            <w:r>
              <w:rPr>
                <w:rFonts w:hint="eastAsia"/>
                <w:lang w:eastAsia="zh-CN"/>
              </w:rPr>
              <w:t>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w:t>
            </w:r>
            <w:r>
              <w:rPr>
                <w:rFonts w:hint="eastAsia"/>
                <w:lang w:eastAsia="zh-CN"/>
              </w:rPr>
              <w:t xml:space="preserve"> combination of supported numerologies and channel bandwidth, and at least support 2 candidate numerologies for different channel bandwidth.</w:t>
            </w:r>
          </w:p>
        </w:tc>
      </w:tr>
    </w:tbl>
    <w:p w14:paraId="3E9DDDAB" w14:textId="77777777" w:rsidR="007321B3"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w:t>
      </w:r>
      <w:r>
        <w:rPr>
          <w:lang w:val="en-GB" w:eastAsia="zh-CN"/>
        </w:rPr>
        <w:t>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 xml:space="preserve">This request from moderator is not clear to me. Seems redundant. Detailed impacts are </w:t>
            </w:r>
            <w:r>
              <w:rPr>
                <w:lang w:val="sv-SE" w:eastAsia="zh-CN"/>
              </w:rPr>
              <w:t>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observing high-level view on which </w:t>
            </w:r>
            <w:r>
              <w:rPr>
                <w:rFonts w:eastAsiaTheme="minorEastAsia"/>
                <w:lang w:val="sv-SE" w:eastAsia="ko-KR"/>
              </w:rPr>
              <w:t>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w:t>
                  </w:r>
                  <w:r>
                    <w:rPr>
                      <w:lang w:eastAsia="zh-CN"/>
                    </w:rPr>
                    <w:t>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lastRenderedPageBreak/>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287468" r:id="rId16"/>
                    </w:object>
                  </w:r>
                  <w:r>
                    <w:t>should be updat</w:t>
                  </w:r>
                  <w:r>
                    <w:t xml:space="preserve">ed since it is defined as </w:t>
                  </w:r>
                  <w:r>
                    <w:rPr>
                      <w:position w:val="-12"/>
                    </w:rPr>
                    <w:object w:dxaOrig="1740" w:dyaOrig="375" w14:anchorId="7A8FF72A">
                      <v:shape id="_x0000_i1026" type="#_x0000_t75" style="width:87.25pt;height:18.55pt" o:ole="">
                        <v:imagedata r:id="rId17" o:title=""/>
                      </v:shape>
                      <o:OLEObject Type="Embed" ProgID="Equation.3" ShapeID="_x0000_i1026" DrawAspect="Content" ObjectID="_166528746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Agree that the above table can be used as a starting point. UE processing timelines and timing error tolerances need to be established for numerologies not </w:t>
            </w:r>
            <w:r>
              <w:rPr>
                <w:rFonts w:eastAsiaTheme="minorEastAsia"/>
                <w:lang w:val="sv-SE" w:eastAsia="ko-KR"/>
              </w:rPr>
              <w:t>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 xml:space="preserve">With respect to 480kHz or 960kHz we expect the same amount of specification impact in RAN1.  With 240kHz we believe that slot-based scheduling could still be operated, and clearly no new SSB SCS are required.  </w:t>
            </w:r>
            <w:r>
              <w:rPr>
                <w:lang w:eastAsia="zh-CN"/>
              </w:rPr>
              <w:t xml:space="preserve">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For the same SCS as FR2 (if supported), few impacts are assumed on PH</w:t>
            </w:r>
            <w:r>
              <w:rPr>
                <w:rFonts w:eastAsia="MS Mincho"/>
                <w:lang w:val="sv-SE" w:eastAsia="ja-JP"/>
              </w:rPr>
              <w:t xml:space="preserve">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 xml:space="preserve">Agree with Futurwei’s comments that this is redundant. Infact, based on the </w:t>
            </w:r>
            <w:r>
              <w:rPr>
                <w:rFonts w:eastAsiaTheme="minorEastAsia"/>
                <w:lang w:val="sv-SE" w:eastAsia="ko-KR"/>
              </w:rPr>
              <w:t>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f larger SCSs e.g. 960/1920 kHz are supported, the short CP may be not </w:t>
            </w:r>
            <w:r>
              <w:rPr>
                <w:rFonts w:eastAsiaTheme="minorEastAsia"/>
                <w:lang w:val="sv-SE" w:eastAsia="ko-KR"/>
              </w:rPr>
              <w:t>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bl>
    <w:p w14:paraId="0F2A551C" w14:textId="77777777" w:rsidR="007321B3"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t>Company Comments on whether design can op</w:t>
      </w:r>
      <w:r>
        <w:rPr>
          <w:lang w:eastAsia="zh-CN"/>
        </w:rPr>
        <w:t>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 xml:space="preserve">being able to operate all DL (and/or UL) signal/channels with the same numerology for a carrier is beneficial in terms of lower complexity and no required measurement gap. However, it doesn’t </w:t>
            </w:r>
            <w:r>
              <w:t>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w:t>
            </w:r>
            <w:r>
              <w:rPr>
                <w:rFonts w:eastAsiaTheme="minorEastAsia"/>
                <w:lang w:val="sv-SE" w:eastAsia="ko-KR"/>
              </w:rPr>
              <w:t>R2 numerologies for SS/PBCH and PRACH. Additional BWP(s) can be configured with larger numerology to achieve higher data rates as needed, and when coverage allows. In this sense, support of different numerology for SS/PBCH block and data/control is accepta</w:t>
            </w:r>
            <w:r>
              <w:rPr>
                <w:rFonts w:eastAsiaTheme="minorEastAsia"/>
                <w:lang w:val="sv-SE" w:eastAsia="ko-KR"/>
              </w:rPr>
              <w:t xml:space="preserve">ble compared to re-design of all existing signals/channels to guarantee coverage. Agree with LG in that for NSA operation, it is not necessary to support 480 kHz SS/PBCH block to be able to operate in a 480 kHz BWP. Existing FR2 numerologies (120/240 kHz) </w:t>
            </w:r>
            <w:r>
              <w:rPr>
                <w:rFonts w:eastAsiaTheme="minorEastAsia"/>
                <w:lang w:val="sv-SE" w:eastAsia="ko-KR"/>
              </w:rPr>
              <w:t>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w:t>
            </w:r>
            <w:r>
              <w:rPr>
                <w:lang w:eastAsia="zh-CN"/>
              </w:rPr>
              <w:t>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w:t>
            </w:r>
            <w:r>
              <w:rPr>
                <w:rFonts w:eastAsia="MS Mincho"/>
                <w:lang w:val="sv-SE" w:eastAsia="ja-JP"/>
              </w:rPr>
              <w:t>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w:t>
            </w:r>
            <w:r>
              <w:rPr>
                <w:rFonts w:eastAsia="MS Mincho"/>
                <w:sz w:val="21"/>
                <w:lang w:val="sv-SE" w:eastAsia="ja-JP"/>
              </w:rPr>
              <w:t>operation as well as FR2. On the other hand, some channels with fixed duration (e.g. PRACH, PUCCH) may suffer from coverage issue due to shortened OFDM symbol length by higher SCS. Mixed numerology b/w channels with fixed duration and others can be benefic</w:t>
            </w:r>
            <w:r>
              <w:rPr>
                <w:rFonts w:eastAsia="MS Mincho"/>
                <w:sz w:val="21"/>
                <w:lang w:val="sv-SE" w:eastAsia="ja-JP"/>
              </w:rPr>
              <w:t xml:space="preserve">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 xml:space="preserve">Based on stringent requirements in terms of </w:t>
            </w:r>
            <w:r>
              <w:rPr>
                <w:rFonts w:eastAsiaTheme="minorEastAsia"/>
                <w:lang w:val="sv-SE" w:eastAsia="ko-KR"/>
              </w:rPr>
              <w:t>BLER and/or throughput, we think that a higher numerology such as 960kHz would be more suitable. However, for less stringent requirements such as higher BLER and/or lower MCS, lower numerology should suffice. So, in our view, supporting two numerologies wo</w:t>
            </w:r>
            <w:r>
              <w:rPr>
                <w:rFonts w:eastAsiaTheme="minorEastAsia"/>
                <w:lang w:val="sv-SE" w:eastAsia="ko-KR"/>
              </w:rPr>
              <w:t>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w:t>
            </w:r>
            <w:r>
              <w:rPr>
                <w:rFonts w:hint="eastAsia"/>
                <w:lang w:eastAsia="zh-CN"/>
              </w:rPr>
              <w:t>umerology with SSB/PBCH and PRACH since the requirements for these signals are different. To achieve a high data rates, a larger channel bandwidth and associated SCS is needed. As for SSB/PBCH and PRACH channel, the existed NR numerology is enough consider</w:t>
            </w:r>
            <w:r>
              <w:rPr>
                <w:rFonts w:hint="eastAsia"/>
                <w:lang w:eastAsia="zh-CN"/>
              </w:rPr>
              <w:t>ing the coverage.</w:t>
            </w:r>
          </w:p>
        </w:tc>
      </w:tr>
    </w:tbl>
    <w:p w14:paraId="65ECA8F8" w14:textId="77777777" w:rsidR="007321B3"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Agree with LG – consider up to 480 kHz with NCP. Use of ECP is unjustified – we have demonstrated that 960 kHz + ECP has a 6 dB </w:t>
            </w:r>
            <w:r>
              <w:rPr>
                <w:rFonts w:eastAsiaTheme="minorEastAsia"/>
                <w:lang w:val="sv-SE" w:eastAsia="ko-KR"/>
              </w:rPr>
              <w:t>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w:t>
            </w:r>
            <w:r>
              <w:rPr>
                <w:lang w:eastAsia="zh-CN"/>
              </w:rPr>
              <w:t>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We are ok with 960 kHz as max. candidate SCS. Also ok with NCP as a baseline and ECP for further stu</w:t>
            </w:r>
            <w:r>
              <w:rPr>
                <w:rFonts w:eastAsia="MS Mincho"/>
                <w:lang w:val="sv-SE" w:eastAsia="ja-JP"/>
              </w:rPr>
              <w:t xml:space="preserve">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w:t>
            </w:r>
            <w:r>
              <w:rPr>
                <w:rFonts w:eastAsiaTheme="minorEastAsia"/>
                <w:lang w:val="sv-SE" w:eastAsia="ko-KR"/>
              </w:rPr>
              <w: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 xml:space="preserve">{120 kHz, 240 kHz } low spec impact, with ICI filter </w:t>
            </w:r>
            <w:r>
              <w:rPr>
                <w:lang w:val="sv-SE" w:eastAsia="zh-CN"/>
              </w:rPr>
              <w:t>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 xml:space="preserve">FR2 should be also supported for </w:t>
            </w:r>
            <w:r>
              <w:rPr>
                <w:rFonts w:eastAsiaTheme="minorEastAsia"/>
                <w:lang w:val="sv-SE" w:eastAsia="ko-KR"/>
              </w:rPr>
              <w:t>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w:t>
            </w:r>
            <w:r>
              <w:rPr>
                <w:rFonts w:eastAsiaTheme="minorEastAsia"/>
                <w:lang w:val="sv-SE" w:eastAsia="ko-KR"/>
              </w:rPr>
              <w:t>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Unlike 480kHz SCS, 960kHz SCS may be operated up to 64QAM without ICI compensation. ICI compensation clearly increases complexity. Particularly 64QAM with 480kHz has trouble in wide c</w:t>
            </w:r>
            <w:r>
              <w:rPr>
                <w:lang w:eastAsia="zh-CN"/>
              </w:rPr>
              <w:t>hannels, such as 1600MHz, which is  a scenario for high SCS deployments. Furthermore, 960kHz will minimize the number of component carriers (as we shown in our TDOC) needed for support of certain bandwidth, this also clearly decreases the implementation co</w:t>
            </w:r>
            <w:r>
              <w:rPr>
                <w:lang w:eastAsia="zh-CN"/>
              </w:rPr>
              <w:t xml:space="preserve">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t xml:space="preserve">Effort should be to support one or more numerology withtout </w:t>
            </w:r>
            <w:r>
              <w:rPr>
                <w:rFonts w:eastAsiaTheme="minorEastAsia"/>
                <w:lang w:val="sv-SE" w:eastAsia="ko-KR"/>
              </w:rPr>
              <w:t>significant impact on implementation 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 xml:space="preserve">Reuse FR2 numerologies as much as possible and minimize specification impacts to </w:t>
            </w:r>
            <w:r>
              <w:rPr>
                <w:rFonts w:hint="eastAsia"/>
                <w:lang w:eastAsia="zh-CN"/>
              </w:rPr>
              <w:t>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w:t>
            </w:r>
            <w:r>
              <w:rPr>
                <w:rFonts w:hint="eastAsia"/>
                <w:lang w:eastAsia="zh-CN"/>
              </w:rPr>
              <w:t>pinion if the ICI compensation could be based on the existed Rel-15 PTRS pattern, the increased complexity is worth it since the spec impact could be alleviated.</w:t>
            </w:r>
          </w:p>
        </w:tc>
      </w:tr>
    </w:tbl>
    <w:p w14:paraId="3AD5143C" w14:textId="77777777" w:rsidR="007321B3"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 xml:space="preserve">We do not see that 960 kHz enables any more scenarios than 480 kHz SCS. In fact, 960 kHz is penalized, even indoors, due to timing error tolerances exhausting the CP budget. Furthermore, environments such as InF-DH with larger delay spread </w:t>
            </w:r>
            <w:r>
              <w:rPr>
                <w:lang w:val="sv-SE" w:eastAsia="zh-CN"/>
              </w:rPr>
              <w:t>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w:t>
            </w:r>
            <w:r>
              <w:rPr>
                <w:lang w:eastAsia="zh-CN"/>
              </w:rPr>
              <w:t>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No strong view from our side. One possible point may be whether it is operated in licensed or unlicensed band. Give</w:t>
            </w:r>
            <w:r>
              <w:rPr>
                <w:rFonts w:eastAsia="MS Mincho"/>
                <w:lang w:val="sv-SE" w:eastAsia="ja-JP"/>
              </w:rPr>
              <w:t>n 11ad/ay, wider BW may be more required in 60 GHz unlicensed band, which could be achieved by higher SCS. On the other hand, similar BW to FR2 could be reused in 60 GHz licensed band, which could be achieved by the existing (or relatively smaller) SCS, ex</w:t>
            </w:r>
            <w:r>
              <w:rPr>
                <w:rFonts w:eastAsia="MS Mincho"/>
                <w:lang w:val="sv-SE" w:eastAsia="ja-JP"/>
              </w:rPr>
              <w:t xml:space="preserve">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 xml:space="preserve">{120 </w:t>
            </w:r>
            <w:r>
              <w:rPr>
                <w:lang w:val="sv-SE" w:eastAsia="zh-CN"/>
              </w:rPr>
              <w:t>kHz,240 kHz,480 kHz}</w:t>
            </w:r>
            <w:r>
              <w:rPr>
                <w:rFonts w:hint="eastAsia"/>
                <w:lang w:val="sv-SE" w:eastAsia="zh-CN"/>
              </w:rPr>
              <w:t> could be used for both indoor and outdoor. We do not think it is necessary to determine numerologies according to usage scenarios.</w:t>
            </w:r>
          </w:p>
        </w:tc>
      </w:tr>
    </w:tbl>
    <w:p w14:paraId="4D8C40DE" w14:textId="77777777" w:rsidR="007321B3"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w:t>
      </w:r>
      <w:r>
        <w:rPr>
          <w:rFonts w:ascii="Times New Roman" w:hAnsi="Times New Roman"/>
          <w:sz w:val="22"/>
          <w:szCs w:val="22"/>
          <w:lang w:eastAsia="zh-CN"/>
        </w:rPr>
        <w:t>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w:t>
      </w:r>
      <w:r>
        <w:rPr>
          <w:rFonts w:ascii="Times New Roman" w:hAnsi="Times New Roman"/>
          <w:sz w:val="22"/>
          <w:szCs w:val="22"/>
          <w:lang w:eastAsia="zh-CN"/>
        </w:rPr>
        <w:t xml:space="preserve">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w:t>
      </w:r>
      <w:r>
        <w:rPr>
          <w:rFonts w:ascii="Times New Roman" w:hAnsi="Times New Roman"/>
          <w:sz w:val="22"/>
          <w:szCs w:val="22"/>
          <w:lang w:eastAsia="zh-CN"/>
        </w:rPr>
        <w:t xml:space="preserve">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w:t>
      </w:r>
      <w:r>
        <w:rPr>
          <w:rFonts w:ascii="Times New Roman" w:hAnsi="Times New Roman"/>
          <w:sz w:val="22"/>
          <w:szCs w:val="22"/>
          <w:lang w:eastAsia="zh-CN"/>
        </w:rPr>
        <w:t>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w:t>
      </w:r>
      <w:r>
        <w:rPr>
          <w:rFonts w:ascii="Times New Roman" w:hAnsi="Times New Roman"/>
          <w:sz w:val="22"/>
          <w:szCs w:val="22"/>
          <w:lang w:eastAsia="zh-CN"/>
        </w:rPr>
        <w:t>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The maximum system bandwidth should be supported at least 1 GHz and up to 1.6 GHz.  The system analysis of supporting more than 1.6 GHz system BW should be carefully evaluated before making the </w:t>
      </w:r>
      <w:r>
        <w:rPr>
          <w:rFonts w:ascii="Times New Roman" w:hAnsi="Times New Roman"/>
          <w:sz w:val="22"/>
          <w:szCs w:val="22"/>
          <w:lang w:eastAsia="zh-CN"/>
        </w:rPr>
        <w:t>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w:t>
      </w:r>
      <w:r>
        <w:rPr>
          <w:rFonts w:ascii="Times New Roman" w:hAnsi="Times New Roman"/>
          <w:sz w:val="22"/>
          <w:szCs w:val="22"/>
          <w:lang w:eastAsia="zh-CN"/>
        </w:rPr>
        <w:t>ervation 3: For given bandwidth, 960 kHz SCS supports considerably smaller number of component carriers (CC) compared to 480 kHz SCS. Reduced number of CCs allows for smaller system complexity, smaller system overhead and better RF efficiency (e.g. lower M</w:t>
      </w:r>
      <w:r>
        <w:rPr>
          <w:rFonts w:ascii="Times New Roman" w:hAnsi="Times New Roman"/>
          <w:sz w:val="22"/>
          <w:szCs w:val="22"/>
          <w:lang w:eastAsia="zh-CN"/>
        </w:rPr>
        <w:t xml:space="preserve">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w:t>
      </w:r>
      <w:r>
        <w:rPr>
          <w:rFonts w:ascii="Times New Roman" w:hAnsi="Times New Roman"/>
          <w:sz w:val="22"/>
          <w:szCs w:val="22"/>
          <w:lang w:eastAsia="zh-CN"/>
        </w:rPr>
        <w:t>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Align the channelization</w:t>
      </w:r>
      <w:r>
        <w:rPr>
          <w:rFonts w:ascii="Times New Roman" w:hAnsi="Times New Roman"/>
          <w:sz w:val="22"/>
          <w:szCs w:val="22"/>
          <w:lang w:eastAsia="zh-CN"/>
        </w:rPr>
        <w:t xml:space="preserve">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other licensed frequency band (e.g. 52.6 GHz - 57 GHz) or in a controlled environment without Wi-Fi devices, it can be </w:t>
      </w:r>
      <w:r>
        <w:rPr>
          <w:rFonts w:ascii="Times New Roman" w:hAnsi="Times New Roman"/>
          <w:sz w:val="22"/>
          <w:szCs w:val="22"/>
          <w:lang w:eastAsia="zh-CN"/>
        </w:rPr>
        <w:t>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w:t>
      </w:r>
      <w:r>
        <w:rPr>
          <w:rFonts w:ascii="Times New Roman" w:hAnsi="Times New Roman"/>
          <w:sz w:val="22"/>
          <w:szCs w:val="22"/>
          <w:lang w:eastAsia="zh-CN"/>
        </w:rPr>
        <w:t xml:space="preserve">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w:t>
      </w:r>
      <w:r>
        <w:rPr>
          <w:rFonts w:ascii="Times New Roman" w:hAnsi="Times New Roman"/>
          <w:sz w:val="22"/>
          <w:szCs w:val="22"/>
          <w:lang w:eastAsia="zh-CN"/>
        </w:rPr>
        <w:t>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w:t>
      </w:r>
      <w:r>
        <w:rPr>
          <w:rFonts w:eastAsia="SimSun"/>
          <w:lang w:eastAsia="zh-CN"/>
        </w:rPr>
        <w:t xml:space="preserve">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w:t>
      </w:r>
      <w:r>
        <w:rPr>
          <w:rFonts w:ascii="Times New Roman" w:hAnsi="Times New Roman"/>
          <w:sz w:val="22"/>
          <w:szCs w:val="22"/>
          <w:lang w:eastAsia="zh-CN"/>
        </w:rPr>
        <w:t>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w:t>
      </w:r>
      <w:r>
        <w:rPr>
          <w:rFonts w:eastAsia="SimSun"/>
          <w:lang w:eastAsia="zh-CN"/>
        </w:rPr>
        <w:t>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w:t>
      </w:r>
      <w:r>
        <w:rPr>
          <w:rFonts w:eastAsia="SimSun"/>
          <w:lang w:eastAsia="zh-CN"/>
        </w:rPr>
        <w:t xml:space="preserv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w:t>
      </w:r>
      <w:r>
        <w:rPr>
          <w:rFonts w:ascii="Times New Roman" w:hAnsi="Times New Roman"/>
          <w:sz w:val="22"/>
          <w:szCs w:val="22"/>
          <w:lang w:eastAsia="zh-CN"/>
        </w:rPr>
        <w:t xml:space="preserv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w:t>
      </w:r>
      <w:r>
        <w:rPr>
          <w:rFonts w:ascii="Times New Roman" w:hAnsi="Times New Roman"/>
          <w:sz w:val="22"/>
          <w:szCs w:val="22"/>
          <w:lang w:eastAsia="zh-CN"/>
        </w:rPr>
        <w:t>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w:t>
      </w:r>
      <w:r>
        <w:rPr>
          <w:rFonts w:ascii="Times New Roman" w:hAnsi="Times New Roman"/>
          <w:sz w:val="22"/>
          <w:szCs w:val="22"/>
          <w:lang w:eastAsia="zh-CN"/>
        </w:rPr>
        <w:t>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w:t>
      </w:r>
      <w:r>
        <w:rPr>
          <w:rFonts w:ascii="Times New Roman" w:hAnsi="Times New Roman"/>
          <w:sz w:val="22"/>
          <w:szCs w:val="22"/>
          <w:lang w:eastAsia="zh-CN"/>
        </w:rPr>
        <w:t xml:space="preserve">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Proposal 2. To support variou</w:t>
      </w:r>
      <w:r>
        <w:rPr>
          <w:rFonts w:eastAsia="SimSun"/>
          <w:lang w:eastAsia="zh-CN"/>
        </w:rPr>
        <w:t>s wide bandwidth and use cases for NR operation from 52.6 GHz to 71 GHz, a wide range of numerologies with the carrier aggregation need to be studied, also considering the LBT bandwidth (or the RB set) for co-existing issues, UE capability, processing time</w:t>
      </w:r>
      <w:r>
        <w:rPr>
          <w:rFonts w:eastAsia="SimSun"/>
          <w:lang w:eastAsia="zh-CN"/>
        </w:rPr>
        <w:t xml:space="preserv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w:t>
      </w:r>
      <w:r>
        <w:rPr>
          <w:rFonts w:ascii="Times New Roman" w:hAnsi="Times New Roman"/>
          <w:sz w:val="22"/>
          <w:szCs w:val="22"/>
          <w:lang w:eastAsia="zh-CN"/>
        </w:rPr>
        <w:t>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77777777" w:rsidR="007321B3" w:rsidRDefault="007321B3">
      <w:pPr>
        <w:pStyle w:val="BodyText"/>
        <w:spacing w:after="0"/>
        <w:rPr>
          <w:rFonts w:ascii="Times New Roman" w:hAnsi="Times New Roman"/>
          <w:sz w:val="22"/>
          <w:szCs w:val="22"/>
          <w:lang w:eastAsia="zh-CN"/>
        </w:rPr>
      </w:pP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w:t>
      </w:r>
      <w:r>
        <w:rPr>
          <w:rFonts w:ascii="Times New Roman" w:hAnsi="Times New Roman"/>
          <w:sz w:val="22"/>
          <w:szCs w:val="22"/>
          <w:lang w:eastAsia="zh-CN"/>
        </w:rPr>
        <w:t>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w:t>
      </w:r>
      <w:r>
        <w:rPr>
          <w:rFonts w:ascii="Times New Roman" w:hAnsi="Times New Roman"/>
          <w:sz w:val="22"/>
          <w:szCs w:val="22"/>
          <w:lang w:eastAsia="zh-CN"/>
        </w:rPr>
        <w:t>al layer aspect. Try to see we can come to a conclusion (if possible).</w:t>
      </w:r>
    </w:p>
    <w:p w14:paraId="53FD3EBC" w14:textId="77777777"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w:t>
      </w:r>
      <w:r>
        <w:rPr>
          <w:lang w:val="en-GB" w:eastAsia="zh-CN"/>
        </w:rPr>
        <w:t>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 xml:space="preserve">Min BW: 400MHz; a bandwidth of  eight times carrier BW should be supported.  For a CC of 400 MHz the max supported should be 3200 MHz for a </w:t>
            </w:r>
            <w:r>
              <w:rPr>
                <w:lang w:val="sv-SE" w:eastAsia="zh-CN"/>
              </w:rPr>
              <w:t>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we commented in Section 2.1, given the maximum SCS of 480 kHz (based on our preference) and the maximum FFT size of 4096 (based on </w:t>
            </w:r>
            <w:r>
              <w:rPr>
                <w:rFonts w:eastAsiaTheme="minorEastAsia"/>
                <w:lang w:val="sv-SE" w:eastAsia="ko-KR"/>
              </w:rPr>
              <w:t>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w:t>
            </w:r>
            <w:r>
              <w:rPr>
                <w:rFonts w:eastAsiaTheme="minorEastAsia"/>
                <w:lang w:val="sv-SE" w:eastAsia="ko-KR"/>
              </w:rPr>
              <w:t xml:space="preserve">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w:t>
            </w:r>
            <w:r>
              <w:rPr>
                <w:rFonts w:eastAsiaTheme="minorEastAsia"/>
                <w:lang w:val="sv-SE" w:eastAsia="ko-KR"/>
              </w:rPr>
              <w:t>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t xml:space="preserve">Considering outdoor deployment scenario, and close to zero specification effort, it </w:t>
            </w:r>
            <w:r>
              <w:rPr>
                <w:sz w:val="20"/>
                <w:szCs w:val="20"/>
                <w:lang w:eastAsia="zh-CN"/>
              </w:rPr>
              <w:t>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w:t>
            </w:r>
            <w:r>
              <w:rPr>
                <w:sz w:val="20"/>
                <w:szCs w:val="20"/>
                <w:lang w:eastAsia="zh-CN"/>
              </w:rPr>
              <w:t>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With 960kHz it is possible to operate channel BW of up to 2GHz, with current sampling rate and possibly with 2k FFT. Alternative</w:t>
            </w:r>
            <w:r>
              <w:rPr>
                <w:lang w:eastAsia="zh-CN"/>
              </w:rPr>
              <w:t xml:space="preser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For minimum bandwidth, it would be necessary to consider the number of SSB rasters to be required if SA initial</w:t>
            </w:r>
            <w:r>
              <w:rPr>
                <w:rFonts w:eastAsia="MS Mincho"/>
                <w:lang w:val="sv-SE" w:eastAsia="ja-JP"/>
              </w:rPr>
              <w:t xml:space="preserve">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w:t>
            </w:r>
            <w:r>
              <w:rPr>
                <w:rFonts w:eastAsiaTheme="minorEastAsia"/>
                <w:lang w:val="sv-SE" w:eastAsia="ko-KR"/>
              </w:rPr>
              <w:t>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w:t>
            </w:r>
            <w:r>
              <w:rPr>
                <w:rFonts w:hint="eastAsia"/>
                <w:lang w:eastAsia="zh-CN"/>
              </w:rPr>
              <w:t xml:space="preserve"> be considered, e.g. 100MHz or 200MHz.</w:t>
            </w:r>
          </w:p>
        </w:tc>
      </w:tr>
    </w:tbl>
    <w:p w14:paraId="6D10676D" w14:textId="77777777" w:rsidR="007321B3"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 xml:space="preserve">Moderator note: channelization is defined in RAN4. Please try to limit the inputs on channelization that would be relevant for RAN1 design and to </w:t>
      </w:r>
      <w:r>
        <w:rPr>
          <w:lang w:val="en-GB" w:eastAsia="zh-CN"/>
        </w:rPr>
        <w:t>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 xml:space="preserve">It is important to choose channelization that avoids </w:t>
            </w:r>
            <w:r>
              <w:rPr>
                <w:lang w:val="sv-SE" w:eastAsia="zh-CN"/>
              </w:rPr>
              <w:t xml:space="preserve">spectrum wastage in the various regions of the world. For example, in China and the IMT allocation in Europe, 5 GHz is allocated, and with a maximum bandwidth on the order of 1640 MHz, the 5 GHz allocation can support 3 channels thus fully utilizing the 5 </w:t>
            </w:r>
            <w:r>
              <w:rPr>
                <w:lang w:val="sv-SE" w:eastAsia="zh-CN"/>
              </w:rPr>
              <w:t>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In our contr</w:t>
            </w:r>
            <w:r>
              <w:rPr>
                <w:rFonts w:ascii="Times New Roman" w:eastAsia="Batang" w:hAnsi="Times New Roman"/>
                <w:b w:val="0"/>
                <w:snapToGrid w:val="0"/>
                <w:color w:val="000000" w:themeColor="text1"/>
                <w:kern w:val="2"/>
                <w:sz w:val="20"/>
                <w:lang w:val="en-GB" w:eastAsia="ko-KR"/>
              </w:rPr>
              <w:t xml:space="preserve">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extensive evaluation results from different companies shows there are no coexistence issues even without depl</w:t>
            </w:r>
            <w:r>
              <w:rPr>
                <w:rFonts w:ascii="Times New Roman" w:eastAsia="Batang" w:hAnsi="Times New Roman"/>
                <w:b w:val="0"/>
                <w:snapToGrid w:val="0"/>
                <w:color w:val="000000" w:themeColor="text1"/>
                <w:kern w:val="2"/>
                <w:sz w:val="20"/>
                <w:lang w:val="en-GB" w:eastAsia="ko-KR"/>
              </w:rPr>
              <w:t xml:space="preserve">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w:t>
            </w:r>
            <w:r>
              <w:rPr>
                <w:rFonts w:ascii="Times New Roman" w:hAnsi="Times New Roman"/>
                <w:color w:val="000000" w:themeColor="text1"/>
              </w:rPr>
              <w:t>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 xml:space="preserve">In recognizing the need to have at least three channels for cell planning, IEEE 802.11aj standard defined four 1.08 GHz channels nested within the two 2.16 GHz channels for the 60 GHz band in </w:t>
            </w:r>
            <w:r>
              <w:rPr>
                <w:rFonts w:ascii="Times New Roman" w:hAnsi="Times New Roman"/>
                <w:color w:val="000000" w:themeColor="text1"/>
              </w:rPr>
              <w:t>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 xml:space="preserve">In the IMT (licensed) allocation in Europe, one out of the 2 available 2.16 GHz channels </w:t>
            </w:r>
            <w:r>
              <w:rPr>
                <w:rFonts w:ascii="Times New Roman" w:hAnsi="Times New Roman"/>
                <w:color w:val="000000" w:themeColor="text1"/>
              </w:rPr>
              <w:t>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w:t>
            </w:r>
            <w:r>
              <w:rPr>
                <w:rFonts w:ascii="Times New Roman" w:eastAsia="Batang" w:hAnsi="Times New Roman"/>
                <w:b w:val="0"/>
                <w:snapToGrid w:val="0"/>
                <w:color w:val="000000" w:themeColor="text1"/>
                <w:kern w:val="2"/>
                <w:sz w:val="20"/>
                <w:lang w:val="en-GB" w:eastAsia="ko-KR"/>
              </w:rPr>
              <w:t xml:space="preserve">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In R1-2007982, we demonstrate that misaligned channels</w:t>
            </w:r>
            <w:r>
              <w:rPr>
                <w:rFonts w:ascii="Times New Roman" w:eastAsia="Batang" w:hAnsi="Times New Roman"/>
                <w:b w:val="0"/>
                <w:snapToGrid w:val="0"/>
                <w:color w:val="000000" w:themeColor="text1"/>
                <w:kern w:val="2"/>
                <w:sz w:val="20"/>
                <w:lang w:val="en-GB" w:eastAsia="ko-KR"/>
              </w:rPr>
              <w:t xml:space="preserve"> do not create a coexistence problem either. We evaluated Coexistence scenario between two operators (a) both operators use aligned 2 GHz channels, and (b) Operator #2 uses three 1.6 GHz channels misaligned with the two 2 GHz channels used by Operator #1. </w:t>
            </w:r>
            <w:r>
              <w:rPr>
                <w:rFonts w:ascii="Times New Roman" w:eastAsia="Batang" w:hAnsi="Times New Roman"/>
                <w:b w:val="0"/>
                <w:snapToGrid w:val="0"/>
                <w:color w:val="000000" w:themeColor="text1"/>
                <w:kern w:val="2"/>
                <w:sz w:val="20"/>
                <w:lang w:val="en-GB" w:eastAsia="ko-KR"/>
              </w:rPr>
              <w:t xml:space="preserve">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w:t>
            </w:r>
            <w:r>
              <w:rPr>
                <w:lang w:eastAsia="zh-CN"/>
              </w:rPr>
              <w:t xml:space="preserve">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With respect to unused spectrum as pointed up</w:t>
            </w:r>
            <w:r>
              <w:rPr>
                <w:lang w:eastAsia="zh-CN"/>
              </w:rPr>
              <w:t xml:space="preserve">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w:t>
            </w:r>
            <w:r>
              <w:rPr>
                <w:lang w:eastAsia="zh-CN"/>
              </w:rPr>
              <w: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 xml:space="preserve">Therefore, the 1.6GHz channelization with 480kHz cannot ensure efficient usage of available spectrum  either.  And one requires 17,5 carriers of 400MHz to cover </w:t>
            </w:r>
            <w:r>
              <w:rPr>
                <w:lang w:eastAsia="zh-CN"/>
              </w:rPr>
              <w:t>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w:t>
            </w:r>
            <w:r>
              <w:rPr>
                <w:rFonts w:hint="eastAsia"/>
                <w:lang w:eastAsia="zh-CN"/>
              </w:rPr>
              <w:t>ed as a basic granularity for channelization. We think it is not necessary to strictly align the channelization of Wi-Fi as it will greatly limit the design of Rel-17 NR and cause a waste of spectrum resources.</w:t>
            </w:r>
          </w:p>
        </w:tc>
      </w:tr>
    </w:tbl>
    <w:p w14:paraId="5B8F8E33" w14:textId="77777777" w:rsidR="007321B3"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w:t>
      </w:r>
      <w:r>
        <w:rPr>
          <w:rFonts w:ascii="Times New Roman" w:hAnsi="Times New Roman"/>
          <w:sz w:val="22"/>
          <w:szCs w:val="22"/>
          <w:lang w:eastAsia="zh-CN"/>
        </w:rPr>
        <w:t>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koffset indication as in </w:t>
      </w:r>
      <w:r>
        <w:rPr>
          <w:rFonts w:ascii="Times New Roman" w:hAnsi="Times New Roman"/>
          <w:sz w:val="22"/>
          <w:szCs w:val="22"/>
          <w:lang w:eastAsia="zh-CN"/>
        </w:rPr>
        <w:t>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w:t>
      </w:r>
      <w:r>
        <w:rPr>
          <w:rFonts w:ascii="Times New Roman" w:hAnsi="Times New Roman"/>
          <w:sz w:val="22"/>
          <w:szCs w:val="22"/>
          <w:lang w:eastAsia="zh-CN"/>
        </w:rPr>
        <w:t>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w:t>
      </w:r>
      <w:r>
        <w:rPr>
          <w:rFonts w:ascii="Times New Roman" w:hAnsi="Times New Roman"/>
          <w:sz w:val="22"/>
          <w:szCs w:val="22"/>
          <w:lang w:eastAsia="zh-CN"/>
        </w:rPr>
        <w:t>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w:t>
      </w:r>
      <w:r>
        <w:rPr>
          <w:rFonts w:ascii="Times New Roman" w:hAnsi="Times New Roman"/>
          <w:sz w:val="22"/>
          <w:szCs w:val="22"/>
          <w:lang w:eastAsia="zh-CN"/>
        </w:rPr>
        <w:t>/PBCH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w:t>
      </w:r>
      <w:r>
        <w:rPr>
          <w:rFonts w:ascii="Times New Roman" w:hAnsi="Times New Roman"/>
          <w:sz w:val="22"/>
          <w:szCs w:val="22"/>
          <w:lang w:eastAsia="zh-CN"/>
        </w:rPr>
        <w:t>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w:t>
      </w:r>
      <w:r>
        <w:rPr>
          <w:rFonts w:ascii="Times New Roman" w:hAnsi="Times New Roman"/>
          <w:sz w:val="22"/>
          <w:szCs w:val="22"/>
          <w:lang w:eastAsia="zh-CN"/>
        </w:rPr>
        <w:t xml:space="preserve">existing SSB numerologies and 2) support 960 kHz SCS for SSB or provide UE with additional RS available in IDLE mode to provide </w:t>
      </w:r>
      <w:r>
        <w:rPr>
          <w:rFonts w:ascii="Times New Roman" w:hAnsi="Times New Roman"/>
          <w:sz w:val="22"/>
          <w:szCs w:val="22"/>
          <w:lang w:eastAsia="zh-CN"/>
        </w:rPr>
        <w:lastRenderedPageBreak/>
        <w:t>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From a frequency error perspective, an SSB SC</w:t>
      </w:r>
      <w:r>
        <w:rPr>
          <w:rFonts w:eastAsia="SimSun"/>
          <w:lang w:eastAsia="zh-CN"/>
        </w:rPr>
        <w:t xml:space="preserve">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w:t>
      </w:r>
      <w:r>
        <w:rPr>
          <w:rFonts w:eastAsia="SimSun"/>
          <w:lang w:eastAsia="zh-CN"/>
        </w:rPr>
        <w:t>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w:t>
      </w:r>
      <w:r>
        <w:rPr>
          <w:rFonts w:ascii="Times New Roman" w:hAnsi="Times New Roman"/>
          <w:sz w:val="22"/>
          <w:szCs w:val="22"/>
          <w:lang w:eastAsia="zh-CN"/>
        </w:rPr>
        <w:t xml:space="preserve">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w:t>
      </w:r>
      <w:r>
        <w:rPr>
          <w:rFonts w:ascii="Times New Roman" w:hAnsi="Times New Roman"/>
          <w:sz w:val="22"/>
          <w:szCs w:val="22"/>
          <w:lang w:eastAsia="zh-CN"/>
        </w:rPr>
        <w:t>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w:t>
      </w:r>
      <w:r>
        <w:rPr>
          <w:rFonts w:ascii="Times New Roman" w:hAnsi="Times New Roman"/>
          <w:sz w:val="22"/>
          <w:szCs w:val="22"/>
          <w:lang w:eastAsia="zh-CN"/>
        </w:rPr>
        <w:t xml:space="preserve">GHz to 71 GHz. Only support same subcarrier spacing between SSB and CORESET #0 configuration. </w:t>
      </w:r>
    </w:p>
    <w:p w14:paraId="0EA8AFF4" w14:textId="77777777" w:rsidR="007321B3" w:rsidRDefault="007321B3">
      <w:pPr>
        <w:pStyle w:val="BodyText"/>
        <w:spacing w:after="0"/>
        <w:rPr>
          <w:rFonts w:ascii="Times New Roman" w:hAnsi="Times New Roman"/>
          <w:sz w:val="22"/>
          <w:szCs w:val="22"/>
          <w:lang w:eastAsia="zh-CN"/>
        </w:rPr>
      </w:pPr>
    </w:p>
    <w:p w14:paraId="7872E978" w14:textId="77777777" w:rsidR="007321B3" w:rsidRDefault="00B908C1">
      <w:pPr>
        <w:pStyle w:val="Heading5"/>
        <w:rPr>
          <w:lang w:eastAsia="zh-CN"/>
        </w:rPr>
      </w:pPr>
      <w:r>
        <w:rPr>
          <w:lang w:eastAsia="zh-CN"/>
        </w:rPr>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General consensus is that just from performances perspective, SSB is not as </w:t>
      </w:r>
      <w:r>
        <w:rPr>
          <w:rFonts w:ascii="Times New Roman" w:hAnsi="Times New Roman"/>
          <w:sz w:val="22"/>
          <w:szCs w:val="22"/>
          <w:lang w:eastAsia="zh-CN"/>
        </w:rPr>
        <w:t>affected by phase noise compared to PDSCH/PUSCH.</w:t>
      </w:r>
    </w:p>
    <w:p w14:paraId="464080CF" w14:textId="77777777" w:rsidR="007321B3" w:rsidRDefault="007321B3">
      <w:pPr>
        <w:pStyle w:val="BodyText"/>
        <w:spacing w:after="0"/>
        <w:rPr>
          <w:rFonts w:ascii="Times New Roman" w:hAnsi="Times New Roman"/>
          <w:sz w:val="22"/>
          <w:szCs w:val="22"/>
          <w:lang w:eastAsia="zh-CN"/>
        </w:rPr>
      </w:pPr>
    </w:p>
    <w:p w14:paraId="339A67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 xml:space="preserve">We think that R15 SSB SCS are sufficient, on the other hand, if </w:t>
            </w:r>
            <w:r>
              <w:rPr>
                <w:lang w:val="sv-SE" w:eastAsia="zh-CN"/>
              </w:rPr>
              <w:t>the preference is to enable single SCS deployments, designing SSB putterns for 480 or 960kHz could follow R15 principles and would be straightforward.</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w:t>
      </w:r>
      <w:r>
        <w:rPr>
          <w:rFonts w:ascii="Times New Roman" w:hAnsi="Times New Roman"/>
          <w:sz w:val="22"/>
          <w:szCs w:val="22"/>
          <w:lang w:eastAsia="zh-CN"/>
        </w:rPr>
        <w:t>h as 480kHz and 960kHz, if existing SSB structures are used, then the minimum bandwidth requirements for UE will increase significantly in order to accommodate the required number of frequency resources within a time-symbol for PBCH/PSS/SSS and only multip</w:t>
      </w:r>
      <w:r>
        <w:rPr>
          <w:rFonts w:ascii="Times New Roman" w:hAnsi="Times New Roman"/>
          <w:sz w:val="22"/>
          <w:szCs w:val="22"/>
          <w:lang w:eastAsia="zh-CN"/>
        </w:rPr>
        <w:t>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The SSB </w:t>
      </w:r>
      <w:r>
        <w:rPr>
          <w:rFonts w:ascii="Times New Roman" w:hAnsi="Times New Roman"/>
          <w:sz w:val="22"/>
          <w:szCs w:val="22"/>
          <w:lang w:eastAsia="zh-CN"/>
        </w:rPr>
        <w:t>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w:t>
      </w:r>
      <w:r>
        <w:rPr>
          <w:rFonts w:ascii="Times New Roman" w:hAnsi="Times New Roman"/>
          <w:sz w:val="22"/>
          <w:szCs w:val="22"/>
          <w:lang w:eastAsia="zh-CN"/>
        </w:rPr>
        <w:t xml:space="preserve">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w:t>
      </w:r>
      <w:r>
        <w:rPr>
          <w:rFonts w:ascii="Times New Roman" w:hAnsi="Times New Roman"/>
          <w:sz w:val="22"/>
          <w:szCs w:val="22"/>
          <w:lang w:eastAsia="zh-CN"/>
        </w:rPr>
        <w:t>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initial cell search in 52.6-71GHz, a UE may assume that half frames with SSB occur </w:t>
      </w:r>
      <w:r>
        <w:rPr>
          <w:rFonts w:ascii="Times New Roman" w:hAnsi="Times New Roman"/>
          <w:sz w:val="22"/>
          <w:szCs w:val="22"/>
          <w:lang w:eastAsia="zh-CN"/>
        </w:rPr>
        <w:t>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 2: The same </w:t>
      </w:r>
      <w:r>
        <w:rPr>
          <w:rFonts w:ascii="Times New Roman" w:hAnsi="Times New Roman"/>
          <w:sz w:val="22"/>
          <w:szCs w:val="22"/>
          <w:lang w:eastAsia="zh-CN"/>
        </w:rPr>
        <w:t>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w:t>
      </w:r>
      <w:r>
        <w:rPr>
          <w:rFonts w:ascii="Times New Roman" w:hAnsi="Times New Roman"/>
          <w:sz w:val="22"/>
          <w:szCs w:val="22"/>
          <w:lang w:eastAsia="zh-CN"/>
        </w:rPr>
        <w:t>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The same SSB patterns are supported for licensed and unlicensed bands and </w:t>
      </w:r>
      <w:r>
        <w:rPr>
          <w:rFonts w:ascii="Times New Roman" w:hAnsi="Times New Roman"/>
          <w:sz w:val="22"/>
          <w:szCs w:val="22"/>
          <w:lang w:eastAsia="zh-CN"/>
        </w:rPr>
        <w:t>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beam switching d</w:t>
      </w:r>
      <w:r>
        <w:rPr>
          <w:rFonts w:ascii="Times New Roman" w:hAnsi="Times New Roman"/>
          <w:sz w:val="22"/>
          <w:szCs w:val="22"/>
          <w:lang w:eastAsia="zh-CN"/>
        </w:rPr>
        <w:t xml:space="preserve">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w:t>
      </w:r>
      <w:r>
        <w:rPr>
          <w:rFonts w:ascii="Times New Roman" w:hAnsi="Times New Roman"/>
          <w:sz w:val="22"/>
          <w:szCs w:val="22"/>
          <w:lang w:eastAsia="zh-CN"/>
        </w:rPr>
        <w:t>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P</w:t>
      </w:r>
      <w:r>
        <w:rPr>
          <w:rFonts w:ascii="Times New Roman" w:hAnsi="Times New Roman"/>
          <w:sz w:val="22"/>
          <w:szCs w:val="22"/>
          <w:lang w:eastAsia="zh-CN"/>
        </w:rPr>
        <w:t xml:space="preserve">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FR2 SSB time domain mapping pattern of </w:t>
      </w:r>
      <w:r>
        <w:rPr>
          <w:rFonts w:ascii="Times New Roman" w:hAnsi="Times New Roman"/>
          <w:sz w:val="22"/>
          <w:szCs w:val="22"/>
          <w:lang w:eastAsia="zh-CN"/>
        </w:rPr>
        <w:t>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w:t>
      </w:r>
      <w:r>
        <w:rPr>
          <w:rFonts w:ascii="Times New Roman" w:hAnsi="Times New Roman"/>
          <w:sz w:val="22"/>
          <w:szCs w:val="22"/>
          <w:lang w:eastAsia="zh-CN"/>
        </w:rPr>
        <w:t>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w:t>
      </w:r>
      <w:r>
        <w:rPr>
          <w:rFonts w:ascii="Times New Roman" w:hAnsi="Times New Roman"/>
          <w:sz w:val="22"/>
          <w:szCs w:val="22"/>
          <w:lang w:eastAsia="zh-CN"/>
        </w:rPr>
        <w:t>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could select certain SSB (not transmitted in the original SSB position) to be transmitted in the back-up position. This case would require that SSB transm</w:t>
      </w:r>
      <w:r>
        <w:rPr>
          <w:rFonts w:ascii="Times New Roman" w:hAnsi="Times New Roman"/>
          <w:sz w:val="22"/>
          <w:szCs w:val="22"/>
          <w:lang w:eastAsia="zh-CN"/>
        </w:rPr>
        <w:t xml:space="preserve">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Increase max number of SSB positions beyond 64, e.g. up to 128, and use similar cycling mechanism as in Rel. 16 NR-U. This option would require increasing the SSB index space and sign</w:t>
      </w:r>
      <w:r>
        <w:rPr>
          <w:rFonts w:ascii="Times New Roman" w:hAnsi="Times New Roman"/>
          <w:sz w:val="22"/>
          <w:szCs w:val="22"/>
          <w:lang w:eastAsia="zh-CN"/>
        </w:rPr>
        <w:t xml:space="preserve">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w:t>
      </w:r>
      <w:r>
        <w:rPr>
          <w:rFonts w:ascii="Times New Roman" w:hAnsi="Times New Roman"/>
          <w:sz w:val="22"/>
          <w:szCs w:val="22"/>
          <w:lang w:eastAsia="zh-CN"/>
        </w:rPr>
        <w:t>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w:t>
      </w:r>
      <w:r>
        <w:rPr>
          <w:rFonts w:ascii="Times New Roman" w:hAnsi="Times New Roman"/>
          <w:sz w:val="22"/>
          <w:szCs w:val="22"/>
          <w:lang w:eastAsia="zh-CN"/>
        </w:rPr>
        <w:t>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w:t>
      </w:r>
      <w:r>
        <w:rPr>
          <w:rFonts w:ascii="Times New Roman" w:hAnsi="Times New Roman"/>
          <w:sz w:val="22"/>
          <w:szCs w:val="22"/>
          <w:lang w:eastAsia="zh-CN"/>
        </w:rPr>
        <w:t xml:space="preserve">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w:t>
      </w:r>
      <w:r>
        <w:rPr>
          <w:rFonts w:eastAsia="SimSun"/>
          <w:lang w:eastAsia="zh-CN"/>
        </w:rPr>
        <w:t>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w:t>
      </w:r>
      <w:r>
        <w:rPr>
          <w:rFonts w:ascii="Times New Roman" w:hAnsi="Times New Roman"/>
          <w:sz w:val="22"/>
          <w:szCs w:val="22"/>
          <w:lang w:eastAsia="zh-CN"/>
        </w:rPr>
        <w:t xml:space="preserve">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w:t>
      </w:r>
      <w:r>
        <w:rPr>
          <w:rFonts w:eastAsia="SimSun"/>
          <w:lang w:eastAsia="zh-CN"/>
        </w:rPr>
        <w:t>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the maximum number of beams (64), it is observed that SS/PBCH / </w:t>
      </w:r>
      <w:r>
        <w:rPr>
          <w:rFonts w:eastAsia="SimSun"/>
          <w:lang w:eastAsia="zh-CN"/>
        </w:rPr>
        <w:t>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w:t>
      </w:r>
      <w:r>
        <w:rPr>
          <w:rFonts w:eastAsia="SimSun"/>
          <w:lang w:eastAsia="zh-CN"/>
        </w:rPr>
        <w:t>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w:t>
      </w:r>
      <w:r>
        <w:rPr>
          <w:rFonts w:ascii="Times New Roman" w:hAnsi="Times New Roman"/>
          <w:sz w:val="22"/>
          <w:szCs w:val="22"/>
          <w:lang w:eastAsia="zh-CN"/>
        </w:rPr>
        <w:t>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w:t>
      </w:r>
      <w:r>
        <w:rPr>
          <w:rFonts w:ascii="Times New Roman" w:hAnsi="Times New Roman"/>
          <w:sz w:val="22"/>
          <w:szCs w:val="22"/>
          <w:lang w:eastAsia="zh-CN"/>
        </w:rPr>
        <w:t>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w:t>
      </w:r>
      <w:r>
        <w:rPr>
          <w:rFonts w:ascii="Times New Roman" w:hAnsi="Times New Roman"/>
          <w:sz w:val="22"/>
          <w:szCs w:val="22"/>
          <w:lang w:eastAsia="zh-CN"/>
        </w:rPr>
        <w:t>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 resource limitation for SSB-C</w:t>
      </w:r>
      <w:r>
        <w:rPr>
          <w:rFonts w:ascii="Times New Roman" w:hAnsi="Times New Roman"/>
          <w:sz w:val="22"/>
          <w:szCs w:val="22"/>
          <w:lang w:eastAsia="zh-CN"/>
        </w:rPr>
        <w:t xml:space="preserve">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w:t>
      </w:r>
      <w:r>
        <w:rPr>
          <w:rFonts w:ascii="Times New Roman" w:hAnsi="Times New Roman"/>
          <w:sz w:val="22"/>
          <w:szCs w:val="22"/>
          <w:lang w:eastAsia="zh-CN"/>
        </w:rPr>
        <w:t xml:space="preserve">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w:t>
      </w:r>
      <w:r>
        <w:rPr>
          <w:rFonts w:ascii="Times New Roman" w:hAnsi="Times New Roman"/>
          <w:sz w:val="22"/>
          <w:szCs w:val="22"/>
          <w:lang w:eastAsia="zh-CN"/>
        </w:rPr>
        <w:t>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w:t>
      </w:r>
      <w:r>
        <w:rPr>
          <w:rFonts w:ascii="Times New Roman" w:hAnsi="Times New Roman"/>
          <w:sz w:val="22"/>
          <w:szCs w:val="22"/>
          <w:lang w:eastAsia="zh-CN"/>
        </w:rPr>
        <w:t>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52.6-71 GHz band, the existing SCSs, i.e., 120 kHz and 240 kHz, and multiplexing pattern between SSB and CORESET#0 in FR2 for SS/PBCH blocks sho</w:t>
      </w:r>
      <w:r>
        <w:rPr>
          <w:rFonts w:ascii="Times New Roman" w:hAnsi="Times New Roman"/>
          <w:sz w:val="22"/>
          <w:szCs w:val="22"/>
          <w:lang w:eastAsia="zh-CN"/>
        </w:rPr>
        <w:t xml:space="preserve">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At least one symbol gap in time domain between SS/PBCH </w:t>
      </w:r>
      <w:r>
        <w:rPr>
          <w:rFonts w:ascii="Times New Roman" w:hAnsi="Times New Roman"/>
          <w:sz w:val="22"/>
          <w:szCs w:val="22"/>
          <w:lang w:eastAsia="zh-CN"/>
        </w:rPr>
        <w:t>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w:t>
      </w:r>
      <w:r>
        <w:rPr>
          <w:rFonts w:ascii="Times New Roman" w:hAnsi="Times New Roman"/>
          <w:sz w:val="22"/>
          <w:szCs w:val="22"/>
          <w:lang w:eastAsia="zh-CN"/>
        </w:rPr>
        <w:t>: We propose that SS/PBCH block and CORESET#0/RMSI can be multiplexed in TDM/FDM within a slot considering multi-beam operation and it can be closely located without the gap between SSB and CORESET#0/RMSI for not allowing any in-between channel access oper</w:t>
      </w:r>
      <w:r>
        <w:rPr>
          <w:rFonts w:ascii="Times New Roman" w:hAnsi="Times New Roman"/>
          <w:sz w:val="22"/>
          <w:szCs w:val="22"/>
          <w:lang w:eastAsia="zh-CN"/>
        </w:rPr>
        <w:t>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w:t>
      </w:r>
      <w:r>
        <w:rPr>
          <w:rFonts w:ascii="Times New Roman" w:hAnsi="Times New Roman"/>
          <w:sz w:val="22"/>
          <w:szCs w:val="22"/>
          <w:lang w:eastAsia="zh-CN"/>
        </w:rPr>
        <w:t>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RAN1 shall study the multiplexing pattern of SS/PBCH block and CORESET#0, and supporting both Pattern 2 and Pattern 3 </w:t>
      </w:r>
      <w:r>
        <w:rPr>
          <w:rFonts w:ascii="Times New Roman" w:hAnsi="Times New Roman"/>
          <w:sz w:val="22"/>
          <w:szCs w:val="22"/>
          <w:lang w:eastAsia="zh-CN"/>
        </w:rPr>
        <w:t>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w:t>
      </w:r>
      <w:r>
        <w:rPr>
          <w:rFonts w:ascii="Times New Roman" w:hAnsi="Times New Roman"/>
          <w:sz w:val="22"/>
          <w:szCs w:val="22"/>
          <w:lang w:eastAsia="zh-CN"/>
        </w:rPr>
        <w:t>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Whether only single numerology is </w:t>
      </w:r>
      <w:r>
        <w:rPr>
          <w:rFonts w:ascii="Times New Roman" w:hAnsi="Times New Roman"/>
          <w:sz w:val="22"/>
          <w:szCs w:val="22"/>
          <w:lang w:eastAsia="zh-CN"/>
        </w:rPr>
        <w:t>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What are minimum channel bandwidth, </w:t>
      </w:r>
      <w:r>
        <w:rPr>
          <w:rFonts w:ascii="Times New Roman" w:hAnsi="Times New Roman"/>
          <w:sz w:val="22"/>
          <w:szCs w:val="22"/>
          <w:lang w:eastAsia="zh-CN"/>
        </w:rPr>
        <w:t>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7777777" w:rsidR="007321B3" w:rsidRDefault="007321B3">
      <w:pPr>
        <w:pStyle w:val="BodyText"/>
        <w:spacing w:after="0"/>
        <w:rPr>
          <w:rFonts w:ascii="Times New Roman" w:hAnsi="Times New Roman"/>
          <w:sz w:val="22"/>
          <w:szCs w:val="22"/>
          <w:lang w:eastAsia="zh-CN"/>
        </w:rPr>
      </w:pP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w:t>
      </w:r>
      <w:r>
        <w:rPr>
          <w:rFonts w:ascii="Times New Roman" w:hAnsi="Times New Roman"/>
          <w:sz w:val="22"/>
          <w:szCs w:val="22"/>
          <w:lang w:eastAsia="zh-CN"/>
        </w:rPr>
        <w:t xml:space="preserve">are several sub-issues: (1) supported SSB/CORESET multiplexing pattern, (2) SSB pattern within the slots, (3) DRS window, (4) QCL assumption, (5) how to deal with beam switching (if needed to be considered), (6) whether or not to support different SSB and </w:t>
      </w:r>
      <w:r>
        <w:rPr>
          <w:rFonts w:ascii="Times New Roman" w:hAnsi="Times New Roman"/>
          <w:sz w:val="22"/>
          <w:szCs w:val="22"/>
          <w:lang w:eastAsia="zh-CN"/>
        </w:rPr>
        <w:t>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w:t>
      </w:r>
      <w:r>
        <w:rPr>
          <w:rFonts w:ascii="Times New Roman" w:hAnsi="Times New Roman"/>
          <w:sz w:val="22"/>
          <w:szCs w:val="22"/>
          <w:lang w:eastAsia="zh-CN"/>
        </w:rPr>
        <w:t xml:space="preserve"> topic.</w:t>
      </w:r>
    </w:p>
    <w:p w14:paraId="67D1E0A3" w14:textId="77777777" w:rsidR="007321B3" w:rsidRDefault="007321B3">
      <w:pPr>
        <w:pStyle w:val="BodyText"/>
        <w:spacing w:after="0"/>
        <w:rPr>
          <w:rFonts w:ascii="Times New Roman" w:hAnsi="Times New Roman"/>
          <w:sz w:val="22"/>
          <w:szCs w:val="22"/>
          <w:lang w:eastAsia="zh-CN"/>
        </w:rPr>
      </w:pPr>
    </w:p>
    <w:p w14:paraId="79A3C8D8" w14:textId="77777777" w:rsidR="007321B3" w:rsidRDefault="007321B3">
      <w:pPr>
        <w:pStyle w:val="ListParagraph"/>
        <w:spacing w:line="256" w:lineRule="auto"/>
        <w:ind w:left="1296"/>
        <w:rPr>
          <w:lang w:eastAsia="zh-CN"/>
        </w:rPr>
      </w:pPr>
    </w:p>
    <w:p w14:paraId="1B5CFB6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 xml:space="preserve">Our approach is based on minimum changes to the existing design, a lower implementation complexity and a simplified usage in the unlicensed band. Use the same SSB and CORESET# numerology, use </w:t>
            </w:r>
            <w:r>
              <w:rPr>
                <w:lang w:val="sv-SE" w:eastAsia="zh-CN"/>
              </w:rPr>
              <w:t>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 xml:space="preserve">First shared channel and SSB SCS shall be agreed, to </w:t>
            </w:r>
            <w:r>
              <w:rPr>
                <w:lang w:eastAsia="zh-CN"/>
              </w:rPr>
              <w:t>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bl>
    <w:p w14:paraId="5848841F" w14:textId="77777777" w:rsidR="007321B3"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 xml:space="preserve">2.3.3 Initial </w:t>
      </w:r>
      <w:r>
        <w:rPr>
          <w:lang w:eastAsia="zh-CN"/>
        </w:rPr>
        <w:t>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w:t>
      </w:r>
      <w:r>
        <w:rPr>
          <w:rFonts w:ascii="Times New Roman" w:hAnsi="Times New Roman"/>
          <w:sz w:val="22"/>
          <w:szCs w:val="22"/>
          <w:lang w:eastAsia="zh-CN"/>
        </w:rPr>
        <w:t>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w:t>
      </w:r>
      <w:r>
        <w:rPr>
          <w:rFonts w:ascii="Times New Roman" w:hAnsi="Times New Roman"/>
          <w:sz w:val="22"/>
          <w:szCs w:val="22"/>
          <w:lang w:eastAsia="zh-CN"/>
        </w:rPr>
        <w:t xml:space="preserv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It is proposed to investigate efficient transmission of MSI including the </w:t>
      </w:r>
      <w:r>
        <w:rPr>
          <w:rFonts w:ascii="Times New Roman" w:hAnsi="Times New Roman"/>
          <w:sz w:val="22"/>
          <w:szCs w:val="22"/>
          <w:lang w:eastAsia="zh-CN"/>
        </w:rPr>
        <w:t>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w:t>
      </w:r>
      <w:r>
        <w:rPr>
          <w:rFonts w:eastAsia="SimSun"/>
          <w:lang w:eastAsia="zh-CN"/>
        </w:rPr>
        <w:t>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w:t>
      </w:r>
      <w:r>
        <w:rPr>
          <w:rFonts w:eastAsia="SimSun"/>
          <w:lang w:eastAsia="zh-CN"/>
        </w:rPr>
        <w:t>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w:t>
      </w:r>
      <w:r>
        <w:rPr>
          <w:rFonts w:eastAsia="SimSun"/>
          <w:lang w:eastAsia="zh-CN"/>
        </w:rPr>
        <w:t>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w:t>
      </w:r>
      <w:r>
        <w:rPr>
          <w:rFonts w:ascii="Times New Roman" w:hAnsi="Times New Roman"/>
          <w:sz w:val="22"/>
          <w:szCs w:val="22"/>
          <w:lang w:eastAsia="zh-CN"/>
        </w:rPr>
        <w:t>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unlicensed band, ZC lengths such 571 </w:t>
      </w:r>
      <w:r>
        <w:rPr>
          <w:rFonts w:ascii="Times New Roman" w:hAnsi="Times New Roman"/>
          <w:sz w:val="22"/>
          <w:szCs w:val="22"/>
          <w:lang w:eastAsia="zh-CN"/>
        </w:rPr>
        <w:t>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w:t>
      </w:r>
      <w:r>
        <w:rPr>
          <w:rFonts w:ascii="Times New Roman" w:hAnsi="Times New Roman"/>
          <w:sz w:val="22"/>
          <w:szCs w:val="22"/>
          <w:lang w:eastAsia="zh-CN"/>
        </w:rPr>
        <w:t>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w:t>
      </w:r>
      <w:r>
        <w:rPr>
          <w:rFonts w:ascii="Times New Roman" w:hAnsi="Times New Roman"/>
          <w:sz w:val="22"/>
          <w:szCs w:val="22"/>
          <w:lang w:eastAsia="zh-CN"/>
        </w:rPr>
        <w:t>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supporting the increasing of symbols in time domain to enhance coverage and the extending of frequency domain by repeating and concatenating </w:t>
      </w:r>
      <w:r>
        <w:rPr>
          <w:rFonts w:ascii="Times New Roman" w:hAnsi="Times New Roman"/>
          <w:sz w:val="22"/>
          <w:szCs w:val="22"/>
          <w:lang w:eastAsia="zh-CN"/>
        </w:rPr>
        <w:t>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w:t>
      </w:r>
      <w:r>
        <w:rPr>
          <w:rFonts w:ascii="Times New Roman" w:hAnsi="Times New Roman"/>
          <w:sz w:val="22"/>
          <w:szCs w:val="22"/>
          <w:lang w:eastAsia="zh-CN"/>
        </w:rPr>
        <w:t>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w:t>
      </w:r>
      <w:r>
        <w:rPr>
          <w:rFonts w:ascii="Times New Roman" w:hAnsi="Times New Roman"/>
          <w:sz w:val="22"/>
          <w:szCs w:val="22"/>
          <w:lang w:eastAsia="zh-CN"/>
        </w:rPr>
        <w:t>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w:t>
      </w:r>
      <w:r>
        <w:rPr>
          <w:rFonts w:ascii="Times New Roman" w:hAnsi="Times New Roman"/>
          <w:sz w:val="22"/>
          <w:szCs w:val="22"/>
          <w:lang w:eastAsia="zh-CN"/>
        </w:rPr>
        <w:t>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Maximum isotropic loss (MIL) and maximum coupling loss (MCL) degrade as the subcarrier spacing is increased, negativ</w:t>
      </w:r>
      <w:r>
        <w:rPr>
          <w:rFonts w:eastAsia="SimSun"/>
          <w:lang w:eastAsia="zh-CN"/>
        </w:rPr>
        <w:t xml:space="preserve">ely impacting </w:t>
      </w:r>
      <w:r>
        <w:rPr>
          <w:rFonts w:eastAsia="SimSun"/>
          <w:lang w:eastAsia="zh-CN"/>
        </w:rPr>
        <w:lastRenderedPageBreak/>
        <w:t xml:space="preserve">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w:t>
      </w:r>
      <w:r>
        <w:rPr>
          <w:rFonts w:ascii="Times New Roman" w:hAnsi="Times New Roman"/>
          <w:sz w:val="22"/>
          <w:szCs w:val="22"/>
          <w:lang w:eastAsia="zh-CN"/>
        </w:rPr>
        <w:t>–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PRACH with </w:t>
      </w:r>
      <w:r>
        <w:rPr>
          <w:rFonts w:ascii="Times New Roman" w:hAnsi="Times New Roman"/>
          <w:sz w:val="22"/>
          <w:szCs w:val="22"/>
          <w:lang w:eastAsia="zh-CN"/>
        </w:rPr>
        <w:t>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w:t>
      </w:r>
      <w:r>
        <w:rPr>
          <w:rFonts w:eastAsia="SimSun"/>
          <w:lang w:eastAsia="zh-CN"/>
        </w:rPr>
        <w:t>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w:t>
      </w:r>
      <w:r>
        <w:rPr>
          <w:rFonts w:ascii="Times New Roman" w:hAnsi="Times New Roman"/>
          <w:sz w:val="22"/>
          <w:szCs w:val="22"/>
          <w:lang w:eastAsia="zh-CN"/>
        </w:rPr>
        <w:t>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When a large subcarrier spacing is defined, PRACH confi</w:t>
      </w:r>
      <w:r>
        <w:rPr>
          <w:rFonts w:ascii="Times New Roman" w:hAnsi="Times New Roman"/>
          <w:sz w:val="22"/>
          <w:szCs w:val="22"/>
          <w:lang w:eastAsia="zh-CN"/>
        </w:rPr>
        <w:t xml:space="preserve">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w:t>
      </w:r>
      <w:r>
        <w:rPr>
          <w:rFonts w:ascii="Times New Roman" w:hAnsi="Times New Roman"/>
          <w:sz w:val="22"/>
          <w:szCs w:val="22"/>
          <w:lang w:eastAsia="zh-CN"/>
        </w:rPr>
        <w:t>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w:t>
      </w:r>
      <w:r>
        <w:rPr>
          <w:rFonts w:ascii="Times New Roman" w:hAnsi="Times New Roman"/>
          <w:sz w:val="22"/>
          <w:szCs w:val="22"/>
          <w:lang w:eastAsia="zh-CN"/>
        </w:rPr>
        <w:t>ine.</w:t>
      </w:r>
    </w:p>
    <w:p w14:paraId="3CBE174A" w14:textId="77777777" w:rsidR="007321B3" w:rsidRDefault="007321B3">
      <w:pPr>
        <w:pStyle w:val="BodyText"/>
        <w:spacing w:after="0"/>
        <w:rPr>
          <w:rFonts w:ascii="Times New Roman" w:hAnsi="Times New Roman"/>
          <w:sz w:val="22"/>
          <w:szCs w:val="22"/>
          <w:lang w:eastAsia="zh-CN"/>
        </w:rPr>
      </w:pPr>
    </w:p>
    <w:p w14:paraId="639054DC" w14:textId="77777777" w:rsidR="007321B3" w:rsidRDefault="007321B3">
      <w:pPr>
        <w:pStyle w:val="BodyText"/>
        <w:spacing w:after="0"/>
        <w:rPr>
          <w:rFonts w:ascii="Times New Roman" w:hAnsi="Times New Roman"/>
          <w:sz w:val="22"/>
          <w:szCs w:val="22"/>
          <w:lang w:eastAsia="zh-CN"/>
        </w:rPr>
      </w:pP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there may be other issues not listed above. The above are few </w:t>
      </w:r>
      <w:r>
        <w:rPr>
          <w:rFonts w:ascii="Times New Roman" w:hAnsi="Times New Roman"/>
          <w:sz w:val="22"/>
          <w:szCs w:val="22"/>
          <w:lang w:eastAsia="zh-CN"/>
        </w:rPr>
        <w:t>outstanding issues that moderator noted and does not hint higher priority or otherwise.</w:t>
      </w:r>
    </w:p>
    <w:p w14:paraId="4BE032C0" w14:textId="77777777" w:rsidR="007321B3" w:rsidRDefault="007321B3">
      <w:pPr>
        <w:pStyle w:val="BodyText"/>
        <w:spacing w:after="0"/>
        <w:rPr>
          <w:rFonts w:ascii="Times New Roman" w:hAnsi="Times New Roman"/>
          <w:sz w:val="22"/>
          <w:szCs w:val="22"/>
          <w:lang w:eastAsia="zh-CN"/>
        </w:rPr>
      </w:pPr>
    </w:p>
    <w:p w14:paraId="7307CDDB" w14:textId="77777777" w:rsidR="007321B3" w:rsidRDefault="007321B3">
      <w:pPr>
        <w:pStyle w:val="ListParagraph"/>
        <w:spacing w:line="256" w:lineRule="auto"/>
        <w:ind w:left="1296"/>
        <w:rPr>
          <w:lang w:eastAsia="zh-CN"/>
        </w:rPr>
      </w:pPr>
    </w:p>
    <w:p w14:paraId="0D71502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 xml:space="preserve">We believe that answers here are dependent on whether mixed SCS deployments are preferred or not, but (1) we do support 960kHz for PRACH,  (2) </w:t>
            </w:r>
            <w:r>
              <w:rPr>
                <w:lang w:val="sv-SE" w:eastAsia="zh-CN"/>
              </w:rPr>
              <w:t>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w:t>
            </w:r>
            <w:r>
              <w:rPr>
                <w:lang w:val="sv-SE" w:eastAsia="zh-CN"/>
              </w:rPr>
              <w:t>ld be considered</w:t>
            </w:r>
          </w:p>
        </w:tc>
      </w:tr>
    </w:tbl>
    <w:p w14:paraId="19FADD58" w14:textId="77777777" w:rsidR="007321B3"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Study channel estimation performance impact of </w:t>
      </w:r>
      <w:r>
        <w:rPr>
          <w:rFonts w:ascii="Times New Roman" w:hAnsi="Times New Roman"/>
          <w:sz w:val="22"/>
          <w:szCs w:val="22"/>
          <w:lang w:eastAsia="zh-CN"/>
        </w:rPr>
        <w:t>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w:t>
      </w:r>
      <w:r>
        <w:rPr>
          <w:rFonts w:eastAsia="SimSun"/>
          <w:lang w:eastAsia="zh-CN"/>
        </w:rPr>
        <w:t>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w:t>
      </w:r>
      <w:r>
        <w:rPr>
          <w:rFonts w:ascii="Times New Roman" w:hAnsi="Times New Roman"/>
          <w:sz w:val="22"/>
          <w:szCs w:val="22"/>
          <w:lang w:eastAsia="zh-CN"/>
        </w:rPr>
        <w:t>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 xml:space="preserve">Increased number of </w:t>
            </w:r>
            <w:r>
              <w:rPr>
                <w:lang w:val="sv-SE" w:eastAsia="zh-CN"/>
              </w:rPr>
              <w:t>symbols for CORESET should be considered. Also, based on the channel estimation performance for PDCCH, CORESET design in terms of DM-RS pattern should be investigated</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lastRenderedPageBreak/>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w:t>
      </w:r>
      <w:r>
        <w:rPr>
          <w:rFonts w:ascii="Times New Roman" w:hAnsi="Times New Roman"/>
          <w:sz w:val="22"/>
          <w:szCs w:val="22"/>
          <w:lang w:eastAsia="zh-CN"/>
        </w:rPr>
        <w:t>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13: For supporting NR beyond </w:t>
      </w:r>
      <w:r>
        <w:rPr>
          <w:rFonts w:ascii="Times New Roman" w:hAnsi="Times New Roman"/>
          <w:sz w:val="22"/>
          <w:szCs w:val="22"/>
          <w:lang w:eastAsia="zh-CN"/>
        </w:rPr>
        <w:t>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Pr>
          <w:rFonts w:ascii="Times New Roman" w:hAnsi="Times New Roman"/>
          <w:sz w:val="22"/>
          <w:szCs w:val="22"/>
          <w:lang w:eastAsia="zh-CN"/>
        </w:rPr>
        <w:t>[3]: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25: For high SCS, such as 960 kHz and above, PDCCH </w:t>
      </w:r>
      <w:r>
        <w:rPr>
          <w:rFonts w:ascii="Times New Roman" w:hAnsi="Times New Roman"/>
          <w:sz w:val="22"/>
          <w:szCs w:val="22"/>
          <w:lang w:eastAsia="zh-CN"/>
        </w:rPr>
        <w:t>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w:t>
      </w:r>
      <w:r>
        <w:rPr>
          <w:rFonts w:ascii="Times New Roman" w:hAnsi="Times New Roman"/>
          <w:sz w:val="22"/>
          <w:szCs w:val="22"/>
          <w:lang w:eastAsia="zh-CN"/>
        </w:rPr>
        <w:t xml:space="preserve">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w:t>
      </w:r>
      <w:r>
        <w:rPr>
          <w:rFonts w:ascii="Times New Roman" w:hAnsi="Times New Roman"/>
          <w:sz w:val="22"/>
          <w:szCs w:val="22"/>
          <w:lang w:eastAsia="zh-CN"/>
        </w:rPr>
        <w: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w:t>
      </w:r>
      <w:r>
        <w:rPr>
          <w:rFonts w:ascii="Times New Roman" w:hAnsi="Times New Roman"/>
          <w:sz w:val="22"/>
          <w:szCs w:val="22"/>
          <w:lang w:eastAsia="zh-CN"/>
        </w:rPr>
        <w:t>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slot(or symbol)-group level processing instead of every slot(or symbol) processing, e.g. PDCCH </w:t>
      </w:r>
      <w:r>
        <w:rPr>
          <w:rFonts w:ascii="Times New Roman" w:hAnsi="Times New Roman"/>
          <w:sz w:val="22"/>
          <w:szCs w:val="22"/>
          <w:lang w:eastAsia="zh-CN"/>
        </w:rPr>
        <w:t>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w:t>
      </w:r>
      <w:r>
        <w:rPr>
          <w:rFonts w:ascii="Times New Roman" w:hAnsi="Times New Roman"/>
          <w:sz w:val="22"/>
          <w:szCs w:val="22"/>
          <w:lang w:eastAsia="zh-CN"/>
        </w:rPr>
        <w:t>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w:t>
      </w:r>
      <w:r>
        <w:rPr>
          <w:rFonts w:ascii="Times New Roman" w:hAnsi="Times New Roman"/>
          <w:sz w:val="22"/>
          <w:szCs w:val="22"/>
          <w:lang w:eastAsia="zh-CN"/>
        </w:rPr>
        <w:t>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w:t>
      </w:r>
      <w:r>
        <w:rPr>
          <w:rFonts w:ascii="Times New Roman" w:hAnsi="Times New Roman"/>
          <w:sz w:val="22"/>
          <w:szCs w:val="22"/>
          <w:lang w:eastAsia="zh-CN"/>
        </w:rPr>
        <w:t>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a</w:t>
      </w:r>
      <w:r>
        <w:rPr>
          <w:rFonts w:ascii="Times New Roman" w:hAnsi="Times New Roman"/>
          <w:sz w:val="22"/>
          <w:szCs w:val="22"/>
          <w:lang w:eastAsia="zh-CN"/>
        </w:rPr>
        <w:t xml:space="preserve">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 xml:space="preserve">Moderator </w:t>
      </w:r>
      <w:r>
        <w:rPr>
          <w:lang w:eastAsia="zh-CN"/>
        </w:rPr>
        <w:t>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 xml:space="preserve">2.5.3 DCI </w:t>
      </w:r>
      <w:r>
        <w:rPr>
          <w:lang w:eastAsia="zh-CN"/>
        </w:rPr>
        <w:t>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spacings (numerologies) are adopted, then consider enhancements to current PDCCH design that includes the following </w:t>
      </w:r>
      <w:r>
        <w:rPr>
          <w:rFonts w:ascii="Times New Roman" w:hAnsi="Times New Roman"/>
          <w:sz w:val="22"/>
          <w:szCs w:val="22"/>
          <w:lang w:eastAsia="zh-CN"/>
        </w:rPr>
        <w:t>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w:t>
      </w:r>
      <w:r>
        <w:rPr>
          <w:rFonts w:ascii="Times New Roman" w:hAnsi="Times New Roman"/>
          <w:sz w:val="22"/>
          <w:szCs w:val="22"/>
          <w:lang w:eastAsia="zh-CN"/>
        </w:rPr>
        <w:t>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w:t>
      </w:r>
      <w:r>
        <w:rPr>
          <w:rFonts w:ascii="Times New Roman" w:hAnsi="Times New Roman"/>
          <w:sz w:val="22"/>
          <w:szCs w:val="22"/>
          <w:lang w:eastAsia="zh-CN"/>
        </w:rPr>
        <w:t>: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w:t>
      </w:r>
      <w:r>
        <w:rPr>
          <w:rFonts w:ascii="Times New Roman" w:hAnsi="Times New Roman"/>
          <w:sz w:val="22"/>
          <w:szCs w:val="22"/>
          <w:lang w:eastAsia="zh-CN"/>
        </w:rPr>
        <w:t>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scheduling </w:t>
      </w:r>
      <w:r>
        <w:rPr>
          <w:rFonts w:eastAsia="SimSun"/>
          <w:lang w:eastAsia="zh-CN"/>
        </w:rPr>
        <w:t>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Multi-PDSCH/PUSCH scheduling by one DCI should be supported </w:t>
      </w:r>
      <w:r>
        <w:rPr>
          <w:rFonts w:ascii="Times New Roman" w:hAnsi="Times New Roman"/>
          <w:sz w:val="22"/>
          <w:szCs w:val="22"/>
          <w:lang w:eastAsia="zh-CN"/>
        </w:rPr>
        <w:t>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w:t>
      </w:r>
      <w:r>
        <w:rPr>
          <w:rFonts w:ascii="Times New Roman" w:hAnsi="Times New Roman"/>
          <w:sz w:val="22"/>
          <w:szCs w:val="22"/>
          <w:lang w:eastAsia="zh-CN"/>
        </w:rPr>
        <w:t>all study more flexible resource allocation in both time and frequency domain for different scenarios, including increasing the time-domain scheduling unit to be larger than one symbol, multi-PDSCH scheduling by one DCI, one TB mapped to multiple slots and</w:t>
      </w:r>
      <w:r>
        <w:rPr>
          <w:rFonts w:ascii="Times New Roman" w:hAnsi="Times New Roman"/>
          <w:sz w:val="22"/>
          <w:szCs w:val="22"/>
          <w:lang w:eastAsia="zh-CN"/>
        </w:rPr>
        <w:t xml:space="preserve">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 xml:space="preserve">2.6 </w:t>
      </w:r>
      <w:r>
        <w:rPr>
          <w:lang w:eastAsia="zh-CN"/>
        </w:rPr>
        <w:t>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For supporting NR beyond 52.6 GHz with existing waveforms in Rel. 17, if higher subcarrier spacings (numerologies) are adopted, then consider enhancements to current PDCCH design that includes the </w:t>
      </w:r>
      <w:r>
        <w:rPr>
          <w:rFonts w:ascii="Times New Roman" w:hAnsi="Times New Roman"/>
          <w:sz w:val="22"/>
          <w:szCs w:val="22"/>
          <w:lang w:eastAsia="zh-CN"/>
        </w:rPr>
        <w:t>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To limit the monitoring to PDCCH in slots when the UE receives a multi-slot </w:t>
      </w:r>
      <w:r>
        <w:rPr>
          <w:rFonts w:ascii="Times New Roman" w:hAnsi="Times New Roman"/>
          <w:sz w:val="22"/>
          <w:szCs w:val="22"/>
          <w:lang w:eastAsia="zh-CN"/>
        </w:rPr>
        <w:t>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If time domain scheduling enhancements for PDSCH is needed, multi-PDSCH scheduled by one DCI </w:t>
      </w:r>
      <w:r>
        <w:rPr>
          <w:rFonts w:ascii="Times New Roman" w:hAnsi="Times New Roman"/>
          <w:sz w:val="22"/>
          <w:szCs w:val="22"/>
          <w:lang w:eastAsia="zh-CN"/>
        </w:rPr>
        <w:t>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w:t>
      </w:r>
      <w:r>
        <w:rPr>
          <w:rFonts w:ascii="Times New Roman" w:hAnsi="Times New Roman"/>
          <w:sz w:val="22"/>
          <w:szCs w:val="22"/>
          <w:lang w:eastAsia="zh-CN"/>
        </w:rPr>
        <w:t>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w:t>
      </w:r>
      <w:r>
        <w:rPr>
          <w:rFonts w:ascii="Times New Roman" w:hAnsi="Times New Roman"/>
          <w:sz w:val="22"/>
          <w:szCs w:val="22"/>
          <w:lang w:eastAsia="zh-CN"/>
        </w:rPr>
        <w:t>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w:t>
      </w:r>
      <w:r>
        <w:rPr>
          <w:rFonts w:ascii="Times New Roman" w:hAnsi="Times New Roman"/>
          <w:sz w:val="22"/>
          <w:szCs w:val="22"/>
          <w:lang w:eastAsia="zh-CN"/>
        </w:rPr>
        <w:t>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27: There seems to be no need to modifying the existing frequency domain resourc</w:t>
      </w:r>
      <w:r>
        <w:rPr>
          <w:rFonts w:ascii="Times New Roman" w:hAnsi="Times New Roman"/>
          <w:sz w:val="22"/>
          <w:szCs w:val="22"/>
          <w:lang w:eastAsia="zh-CN"/>
        </w:rPr>
        <w:t xml:space="preserve">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w:t>
      </w:r>
      <w:r>
        <w:rPr>
          <w:rFonts w:ascii="Times New Roman" w:hAnsi="Times New Roman"/>
          <w:sz w:val="22"/>
          <w:szCs w:val="22"/>
          <w:lang w:eastAsia="zh-CN"/>
        </w:rPr>
        <w:t>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w:t>
      </w:r>
      <w:r>
        <w:rPr>
          <w:rFonts w:eastAsia="SimSun"/>
          <w:lang w:eastAsia="zh-CN"/>
        </w:rPr>
        <w:t>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w:t>
      </w:r>
      <w:r>
        <w:rPr>
          <w:rFonts w:eastAsia="SimSun"/>
          <w:lang w:eastAsia="zh-CN"/>
        </w:rPr>
        <w:t>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w:t>
      </w:r>
      <w:r>
        <w:rPr>
          <w:rFonts w:ascii="Times New Roman" w:hAnsi="Times New Roman"/>
          <w:sz w:val="22"/>
          <w:szCs w:val="22"/>
          <w:lang w:eastAsia="zh-CN"/>
        </w:rPr>
        <w:t xml:space="preserve">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sp</w:t>
      </w:r>
      <w:r>
        <w:rPr>
          <w:rFonts w:ascii="Times New Roman" w:hAnsi="Times New Roman"/>
          <w:sz w:val="22"/>
          <w:szCs w:val="22"/>
          <w:lang w:eastAsia="zh-CN"/>
        </w:rPr>
        <w:t>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w:t>
      </w:r>
      <w:r>
        <w:rPr>
          <w:rFonts w:ascii="Times New Roman" w:hAnsi="Times New Roman"/>
          <w:sz w:val="22"/>
          <w:szCs w:val="22"/>
          <w:lang w:eastAsia="zh-CN"/>
        </w:rPr>
        <w:t>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w:t>
      </w:r>
      <w:r>
        <w:rPr>
          <w:rFonts w:ascii="Times New Roman" w:hAnsi="Times New Roman"/>
          <w:sz w:val="22"/>
          <w:szCs w:val="22"/>
          <w:lang w:eastAsia="zh-CN"/>
        </w:rPr>
        <w:t>N1 shall study more flexible resource allocation in both time and frequency domain for different scenarios, including increasing the time-domain scheduling unit to be larger than one symbol, multi-PDSCH scheduling by one DCI, one TB mapped to multiple slot</w:t>
      </w:r>
      <w:r>
        <w:rPr>
          <w:rFonts w:ascii="Times New Roman" w:hAnsi="Times New Roman"/>
          <w:sz w:val="22"/>
          <w:szCs w:val="22"/>
          <w:lang w:eastAsia="zh-CN"/>
        </w:rPr>
        <w: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60 GHz u</w:t>
      </w:r>
      <w:r>
        <w:rPr>
          <w:rFonts w:ascii="Times New Roman" w:hAnsi="Times New Roman"/>
          <w:sz w:val="22"/>
          <w:szCs w:val="22"/>
          <w:lang w:eastAsia="zh-CN"/>
        </w:rPr>
        <w:t xml:space="preserve">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w:t>
      </w:r>
      <w:r>
        <w:rPr>
          <w:rFonts w:ascii="Times New Roman" w:hAnsi="Times New Roman"/>
          <w:sz w:val="22"/>
          <w:szCs w:val="22"/>
          <w:lang w:eastAsia="zh-CN"/>
        </w:rPr>
        <w:t>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t xml:space="preserve">Agree with Futurwei to consider supporting single DCI that can schedule both multi-PDSCH and multi-PUSCH. This would allow for reduced PDCCH monitoring, longer scheduling units for both PDSCH and PUSCH, and avoid long </w:t>
            </w:r>
            <w:r>
              <w:rPr>
                <w:lang w:val="sv-SE" w:eastAsia="zh-CN"/>
              </w:rPr>
              <w:t>continuous transmissions for either PDSCH or PUSCH</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w:t>
      </w:r>
      <w:r>
        <w:rPr>
          <w:rFonts w:ascii="Times New Roman" w:hAnsi="Times New Roman"/>
          <w:sz w:val="22"/>
          <w:szCs w:val="22"/>
          <w:lang w:eastAsia="zh-CN"/>
        </w:rPr>
        <w:t>,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PRB based interlace resource mapping for PUSCH</w:t>
      </w:r>
      <w:r>
        <w:rPr>
          <w:rFonts w:ascii="Times New Roman" w:hAnsi="Times New Roman"/>
          <w:sz w:val="22"/>
          <w:szCs w:val="22"/>
          <w:lang w:eastAsia="zh-CN"/>
        </w:rPr>
        <w:t>/PUCCH/SRS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shall study the possibility to assign NR-U PUCCH onto partial interlaces for </w:t>
      </w:r>
      <w:r>
        <w:rPr>
          <w:rFonts w:ascii="Times New Roman" w:hAnsi="Times New Roman"/>
          <w:sz w:val="22"/>
          <w:szCs w:val="22"/>
          <w:lang w:eastAsia="zh-CN"/>
        </w:rPr>
        <w:t>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w:t>
      </w:r>
      <w:r>
        <w:rPr>
          <w:rFonts w:ascii="Times New Roman" w:hAnsi="Times New Roman"/>
          <w:sz w:val="22"/>
          <w:szCs w:val="22"/>
          <w:lang w:eastAsia="zh-CN"/>
        </w:rPr>
        <w:t>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w:t>
      </w:r>
      <w:r>
        <w:rPr>
          <w:rFonts w:eastAsia="SimSun"/>
          <w:lang w:eastAsia="zh-CN"/>
        </w:rPr>
        <w: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w:t>
      </w:r>
      <w:r>
        <w:rPr>
          <w:rFonts w:eastAsia="SimSun"/>
          <w:lang w:eastAsia="zh-CN"/>
        </w:rPr>
        <w:t xml:space="preserve">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10: interlace seems not necessary in 60GHz unlicensed operation, due to the OCB requirement does not need to be constantly </w:t>
      </w:r>
      <w:r>
        <w:rPr>
          <w:rFonts w:ascii="Times New Roman" w:hAnsi="Times New Roman"/>
          <w:sz w:val="22"/>
          <w:szCs w:val="22"/>
          <w:lang w:eastAsia="zh-CN"/>
        </w:rPr>
        <w:t>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w:t>
      </w:r>
      <w:r>
        <w:rPr>
          <w:rFonts w:ascii="Times New Roman" w:hAnsi="Times New Roman"/>
          <w:sz w:val="22"/>
          <w:szCs w:val="22"/>
          <w:lang w:eastAsia="zh-CN"/>
        </w:rPr>
        <w:t>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w:t>
      </w:r>
      <w:r>
        <w:rPr>
          <w:rFonts w:ascii="Times New Roman" w:hAnsi="Times New Roman"/>
          <w:sz w:val="22"/>
          <w:szCs w:val="22"/>
          <w:lang w:eastAsia="zh-CN"/>
        </w:rPr>
        <w:t>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supporting rank-2 SU-MIMO for </w:t>
      </w:r>
      <w:r>
        <w:rPr>
          <w:rFonts w:ascii="Times New Roman" w:hAnsi="Times New Roman"/>
          <w:sz w:val="22"/>
          <w:szCs w:val="22"/>
          <w:lang w:eastAsia="zh-CN"/>
        </w:rPr>
        <w:t>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w:t>
      </w:r>
      <w:r>
        <w:rPr>
          <w:rFonts w:ascii="Times New Roman" w:hAnsi="Times New Roman"/>
          <w:sz w:val="22"/>
          <w:szCs w:val="22"/>
          <w:lang w:eastAsia="zh-CN"/>
        </w:rPr>
        <w:t>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HARQ-ACK </w:t>
      </w:r>
      <w:r>
        <w:rPr>
          <w:rFonts w:ascii="Times New Roman" w:hAnsi="Times New Roman"/>
          <w:sz w:val="22"/>
          <w:szCs w:val="22"/>
          <w:lang w:eastAsia="zh-CN"/>
        </w:rPr>
        <w:t>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 xml:space="preserve">Because of larger processing latencies, the numbers of DL </w:t>
      </w:r>
      <w:r>
        <w:rPr>
          <w:rFonts w:eastAsia="SimSun"/>
          <w:lang w:eastAsia="zh-CN"/>
        </w:rPr>
        <w:t>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 xml:space="preserve">2.6.5 Processing </w:t>
      </w:r>
      <w:r>
        <w:rPr>
          <w:lang w:eastAsia="zh-CN"/>
        </w:rPr>
        <w:t>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Reuse the processing timeline for FR2 for 120 kHz. If a new SCS is supported, reusing processing timeline for FR2 based on a fixed time unit defined as a slot duration of 120 kHz can be considered with slot bundling within </w:t>
      </w:r>
      <w:r>
        <w:rPr>
          <w:rFonts w:ascii="Times New Roman" w:hAnsi="Times New Roman"/>
          <w:sz w:val="22"/>
          <w:szCs w:val="22"/>
          <w:lang w:eastAsia="zh-CN"/>
        </w:rPr>
        <w:t>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w:t>
      </w:r>
      <w:r>
        <w:rPr>
          <w:rFonts w:ascii="Times New Roman" w:hAnsi="Times New Roman"/>
          <w:sz w:val="22"/>
          <w:szCs w:val="22"/>
          <w:lang w:eastAsia="zh-CN"/>
        </w:rPr>
        <w:t xml:space="preserve">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w:t>
      </w:r>
      <w:r>
        <w:rPr>
          <w:rFonts w:ascii="Times New Roman" w:hAnsi="Times New Roman"/>
          <w:sz w:val="22"/>
          <w:szCs w:val="22"/>
          <w:lang w:eastAsia="zh-CN"/>
        </w:rPr>
        <w:t>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w:t>
      </w:r>
      <w:r>
        <w:rPr>
          <w:rFonts w:ascii="Times New Roman" w:hAnsi="Times New Roman"/>
          <w:sz w:val="22"/>
          <w:szCs w:val="22"/>
          <w:lang w:eastAsia="zh-CN"/>
        </w:rPr>
        <w: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Existing processing time determination methods are based on worst case scenarios and may require more redund</w:t>
      </w:r>
      <w:r>
        <w:rPr>
          <w:rFonts w:ascii="Times New Roman" w:hAnsi="Times New Roman"/>
          <w:sz w:val="22"/>
          <w:szCs w:val="22"/>
          <w:lang w:eastAsia="zh-CN"/>
        </w:rPr>
        <w:t xml:space="preserve">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w:t>
      </w:r>
      <w:r>
        <w:rPr>
          <w:rFonts w:ascii="Times New Roman" w:hAnsi="Times New Roman"/>
          <w:sz w:val="22"/>
          <w:szCs w:val="22"/>
          <w:lang w:eastAsia="zh-CN"/>
        </w:rPr>
        <w: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w:t>
      </w:r>
      <w:r>
        <w:rPr>
          <w:rFonts w:eastAsia="SimSun"/>
          <w:lang w:eastAsia="zh-CN"/>
        </w:rPr>
        <w:t>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w:t>
      </w:r>
      <w:r>
        <w:rPr>
          <w:rFonts w:ascii="Times New Roman" w:hAnsi="Times New Roman"/>
          <w:sz w:val="22"/>
          <w:szCs w:val="22"/>
          <w:lang w:eastAsia="zh-CN"/>
        </w:rPr>
        <w:t>on of suitable SCS for the 52.6 – 71 GHz frequency range, the expected increases in processing latencies and decreases in processing capabilities associated with large SCS are important factors. To enable high performance NR operation in 52.6 to 71 GHz, UE</w:t>
      </w:r>
      <w:r>
        <w:rPr>
          <w:rFonts w:ascii="Times New Roman" w:hAnsi="Times New Roman"/>
          <w:sz w:val="22"/>
          <w:szCs w:val="22"/>
          <w:lang w:eastAsia="zh-CN"/>
        </w:rPr>
        <w:t xml:space="preserv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w:t>
      </w:r>
      <w:r>
        <w:rPr>
          <w:rFonts w:ascii="Times New Roman" w:hAnsi="Times New Roman"/>
          <w:sz w:val="22"/>
          <w:szCs w:val="22"/>
          <w:lang w:eastAsia="zh-CN"/>
        </w:rPr>
        <w:t xml:space="preserve">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To reduce the timing constraints due t</w:t>
      </w:r>
      <w:r>
        <w:rPr>
          <w:rFonts w:ascii="Times New Roman" w:hAnsi="Times New Roman"/>
          <w:sz w:val="22"/>
          <w:szCs w:val="22"/>
          <w:lang w:eastAsia="zh-CN"/>
        </w:rPr>
        <w:t xml:space="preserve">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w:t>
      </w:r>
      <w:r>
        <w:rPr>
          <w:rFonts w:ascii="Times New Roman" w:hAnsi="Times New Roman"/>
          <w:sz w:val="22"/>
          <w:szCs w:val="22"/>
          <w:lang w:eastAsia="zh-CN"/>
        </w:rPr>
        <w:t>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w:t>
      </w:r>
      <w:r>
        <w:rPr>
          <w:rFonts w:ascii="Times New Roman" w:hAnsi="Times New Roman"/>
          <w:sz w:val="22"/>
          <w:szCs w:val="22"/>
          <w:lang w:eastAsia="zh-CN"/>
        </w:rPr>
        <w:t xml:space="preserve">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w:t>
      </w:r>
      <w:r>
        <w:rPr>
          <w:rFonts w:ascii="Times New Roman" w:hAnsi="Times New Roman"/>
          <w:sz w:val="22"/>
          <w:szCs w:val="22"/>
          <w:lang w:eastAsia="zh-CN"/>
        </w:rPr>
        <w:t>,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w:t>
      </w:r>
      <w:r>
        <w:rPr>
          <w:lang w:eastAsia="zh-CN"/>
        </w:rPr>
        <w:t>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 xml:space="preserve">Having a single SCS of 240 kHz would not require re-evaluating the processing timelines already supported. We may reuse the </w:t>
            </w:r>
            <w:r>
              <w:rPr>
                <w:lang w:val="sv-SE" w:eastAsia="zh-CN"/>
              </w:rPr>
              <w:t>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For supporting NR operation between 52.6GHz and 71GHz in Rel. 17, no PT-RS configuration should also be supported, depending up on the MCS range, if higher subcarrier spacing </w:t>
      </w:r>
      <w:r>
        <w:rPr>
          <w:rFonts w:ascii="Times New Roman" w:hAnsi="Times New Roman"/>
          <w:sz w:val="22"/>
          <w:szCs w:val="22"/>
          <w:lang w:eastAsia="zh-CN"/>
        </w:rPr>
        <w:t>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w:t>
      </w:r>
      <w:r>
        <w:rPr>
          <w:rFonts w:ascii="Times New Roman" w:hAnsi="Times New Roman"/>
          <w:sz w:val="22"/>
          <w:szCs w:val="22"/>
          <w:lang w:eastAsia="zh-CN"/>
        </w:rPr>
        <w: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w:t>
      </w:r>
      <w:r>
        <w:rPr>
          <w:rFonts w:ascii="Times New Roman" w:hAnsi="Times New Roman"/>
          <w:sz w:val="22"/>
          <w:szCs w:val="22"/>
          <w:lang w:eastAsia="zh-CN"/>
        </w:rPr>
        <w:t>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w:t>
      </w:r>
      <w:r>
        <w:rPr>
          <w:rFonts w:ascii="Times New Roman" w:hAnsi="Times New Roman"/>
          <w:sz w:val="22"/>
          <w:szCs w:val="22"/>
          <w:lang w:eastAsia="zh-CN"/>
        </w:rPr>
        <w:t xml:space="preserve">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Support block-based PT-RS patterns for </w:t>
      </w:r>
      <w:r>
        <w:rPr>
          <w:rFonts w:ascii="Times New Roman" w:hAnsi="Times New Roman"/>
          <w:sz w:val="22"/>
          <w:szCs w:val="22"/>
          <w:lang w:eastAsia="zh-CN"/>
        </w:rPr>
        <w:t>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w:t>
      </w:r>
      <w:r>
        <w:rPr>
          <w:rFonts w:ascii="Times New Roman" w:hAnsi="Times New Roman"/>
          <w:sz w:val="22"/>
          <w:szCs w:val="22"/>
          <w:lang w:eastAsia="zh-CN"/>
        </w:rPr>
        <w:t xml:space="preserve">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w:t>
      </w:r>
      <w:r>
        <w:rPr>
          <w:rFonts w:eastAsia="SimSun"/>
          <w:lang w:eastAsia="zh-CN"/>
        </w:rPr>
        <w:t>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w:t>
      </w:r>
      <w:r>
        <w:rPr>
          <w:rFonts w:ascii="Times New Roman" w:hAnsi="Times New Roman"/>
          <w:sz w:val="22"/>
          <w:szCs w:val="22"/>
          <w:lang w:eastAsia="zh-CN"/>
        </w:rPr>
        <w: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w:t>
      </w:r>
      <w:r>
        <w:rPr>
          <w:rFonts w:ascii="Times New Roman" w:hAnsi="Times New Roman"/>
          <w:sz w:val="22"/>
          <w:szCs w:val="22"/>
          <w:lang w:eastAsia="zh-CN"/>
        </w:rPr>
        <w:t>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w:t>
      </w:r>
      <w:r>
        <w:rPr>
          <w:rFonts w:ascii="Times New Roman" w:hAnsi="Times New Roman"/>
          <w:sz w:val="22"/>
          <w:szCs w:val="22"/>
          <w:lang w:eastAsia="zh-CN"/>
        </w:rPr>
        <w:t>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w:t>
      </w:r>
      <w:r>
        <w:rPr>
          <w:rFonts w:ascii="Times New Roman" w:hAnsi="Times New Roman"/>
          <w:sz w:val="22"/>
          <w:szCs w:val="22"/>
          <w:lang w:eastAsia="zh-CN"/>
        </w:rPr>
        <w:t xml:space="preserve">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w:t>
      </w:r>
      <w:r>
        <w:rPr>
          <w:rFonts w:ascii="Times New Roman" w:hAnsi="Times New Roman"/>
          <w:sz w:val="22"/>
          <w:szCs w:val="22"/>
          <w:lang w:eastAsia="zh-CN"/>
        </w:rPr>
        <w:t xml:space="preserve">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 xml:space="preserve">Company </w:t>
      </w:r>
      <w:r>
        <w:rPr>
          <w:lang w:eastAsia="zh-CN"/>
        </w:rPr>
        <w:t>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supporting NR beyond 52.6 GHz with existing waveforms in Rel. 17, if higher </w:t>
      </w:r>
      <w:r>
        <w:rPr>
          <w:rFonts w:ascii="Times New Roman" w:hAnsi="Times New Roman"/>
          <w:sz w:val="22"/>
          <w:szCs w:val="22"/>
          <w:lang w:eastAsia="zh-CN"/>
        </w:rPr>
        <w:t>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w:t>
      </w:r>
      <w:r>
        <w:rPr>
          <w:rFonts w:ascii="Times New Roman" w:hAnsi="Times New Roman"/>
          <w:sz w:val="22"/>
          <w:szCs w:val="22"/>
          <w:lang w:eastAsia="zh-CN"/>
        </w:rPr>
        <w:t>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w:t>
      </w:r>
      <w:r>
        <w:rPr>
          <w:rFonts w:ascii="Times New Roman" w:hAnsi="Times New Roman"/>
          <w:sz w:val="22"/>
          <w:szCs w:val="22"/>
          <w:lang w:eastAsia="zh-CN"/>
        </w:rPr>
        <w:t>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w:t>
      </w:r>
      <w:r>
        <w:rPr>
          <w:rFonts w:ascii="Times New Roman" w:hAnsi="Times New Roman"/>
          <w:sz w:val="22"/>
          <w:szCs w:val="22"/>
          <w:lang w:eastAsia="zh-CN"/>
        </w:rPr>
        <w:t>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w:t>
      </w:r>
      <w:r>
        <w:rPr>
          <w:rFonts w:ascii="Times New Roman" w:hAnsi="Times New Roman"/>
          <w:sz w:val="22"/>
          <w:szCs w:val="22"/>
          <w:lang w:eastAsia="zh-CN"/>
        </w:rPr>
        <w:t>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KHz and </w:t>
      </w:r>
      <w:r>
        <w:rPr>
          <w:rFonts w:ascii="Times New Roman" w:hAnsi="Times New Roman"/>
          <w:sz w:val="22"/>
          <w:szCs w:val="22"/>
          <w:lang w:eastAsia="zh-CN"/>
        </w:rPr>
        <w:t>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To account for transm</w:t>
      </w:r>
      <w:r>
        <w:rPr>
          <w:rFonts w:ascii="Times New Roman" w:hAnsi="Times New Roman"/>
          <w:sz w:val="22"/>
          <w:szCs w:val="22"/>
          <w:lang w:eastAsia="zh-CN"/>
        </w:rPr>
        <w:t xml:space="preserve">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3: For DMRS enhancement for high </w:t>
      </w:r>
      <w:r>
        <w:rPr>
          <w:rFonts w:ascii="Times New Roman" w:hAnsi="Times New Roman"/>
          <w:sz w:val="22"/>
          <w:szCs w:val="22"/>
          <w:lang w:eastAsia="zh-CN"/>
        </w:rPr>
        <w:t>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subcarrier spacing 480 kHz and 960 kHz, PDSCH (and potentially PUSCH) reception performance is impacted by frequency domain OCC in DMRS, and therefore </w:t>
      </w:r>
      <w:r>
        <w:rPr>
          <w:rFonts w:ascii="Times New Roman" w:hAnsi="Times New Roman"/>
          <w:sz w:val="22"/>
          <w:szCs w:val="22"/>
          <w:lang w:eastAsia="zh-CN"/>
        </w:rPr>
        <w:t>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w:t>
      </w:r>
      <w:r>
        <w:rPr>
          <w:rFonts w:ascii="Times New Roman" w:hAnsi="Times New Roman"/>
          <w:sz w:val="22"/>
          <w:szCs w:val="22"/>
          <w:lang w:eastAsia="zh-CN"/>
        </w:rPr>
        <w:t xml:space="preserve">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 xml:space="preserve">New DM-RS design for SCS less or equal to 480 kHz may not </w:t>
            </w:r>
            <w:r>
              <w:rPr>
                <w:lang w:val="sv-SE" w:eastAsia="zh-CN"/>
              </w:rPr>
              <w:t>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 xml:space="preserve">New DM-RS design should be considered to increase the frequency density for improved channel estimation performance with higher SCS, while also reducing the number of DM-RS ports compared to exiting DM-RS </w:t>
            </w:r>
            <w:r>
              <w:rPr>
                <w:lang w:val="sv-SE" w:eastAsia="zh-CN"/>
              </w:rPr>
              <w:t>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Due to </w:t>
      </w:r>
      <w:r>
        <w:rPr>
          <w:rFonts w:ascii="Times New Roman" w:hAnsi="Times New Roman"/>
          <w:sz w:val="22"/>
          <w:szCs w:val="22"/>
          <w:lang w:eastAsia="zh-CN"/>
        </w:rPr>
        <w:t>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r>
        <w:rPr>
          <w:rFonts w:ascii="Times New Roman" w:hAnsi="Times New Roman"/>
          <w:sz w:val="22"/>
          <w:szCs w:val="22"/>
          <w:lang w:eastAsia="zh-CN"/>
        </w:rPr>
        <w:t>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w:t>
      </w:r>
      <w:r>
        <w:rPr>
          <w:rFonts w:ascii="Times New Roman" w:hAnsi="Times New Roman"/>
          <w:sz w:val="22"/>
          <w:szCs w:val="22"/>
          <w:lang w:eastAsia="zh-CN"/>
        </w:rPr>
        <w:t>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w:t>
      </w:r>
      <w:r>
        <w:rPr>
          <w:rFonts w:ascii="Times New Roman" w:hAnsi="Times New Roman"/>
          <w:sz w:val="22"/>
          <w:szCs w:val="22"/>
          <w:lang w:eastAsia="zh-CN"/>
        </w:rPr>
        <w:t>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 xml:space="preserve">Potential enhancements for </w:t>
            </w:r>
            <w:r>
              <w:rPr>
                <w:sz w:val="22"/>
                <w:szCs w:val="22"/>
                <w:lang w:eastAsia="zh-CN"/>
              </w:rPr>
              <w:t>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 xml:space="preserve">Capture the following observation in TR 38.808: For operation in the 52.6 – 71 </w:t>
      </w:r>
      <w:r>
        <w:rPr>
          <w:rFonts w:ascii="Times New Roman" w:hAnsi="Times New Roman"/>
          <w:sz w:val="22"/>
          <w:szCs w:val="22"/>
          <w:lang w:eastAsia="zh-CN"/>
        </w:rPr>
        <w:t>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 For supporting NR </w:t>
      </w:r>
      <w:r>
        <w:rPr>
          <w:rFonts w:ascii="Times New Roman" w:hAnsi="Times New Roman"/>
          <w:sz w:val="22"/>
          <w:szCs w:val="22"/>
          <w:lang w:eastAsia="zh-CN"/>
        </w:rPr>
        <w:t>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w:t>
      </w:r>
      <w:r>
        <w:rPr>
          <w:rFonts w:ascii="Times New Roman" w:hAnsi="Times New Roman"/>
          <w:sz w:val="22"/>
          <w:szCs w:val="22"/>
          <w:lang w:eastAsia="zh-CN"/>
        </w:rPr>
        <w:t>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w:t>
      </w:r>
      <w:r>
        <w:rPr>
          <w:rFonts w:ascii="Times New Roman" w:hAnsi="Times New Roman"/>
          <w:sz w:val="22"/>
          <w:szCs w:val="22"/>
          <w:lang w:eastAsia="zh-CN"/>
        </w:rPr>
        <w: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It may not be necessary to support </w:t>
      </w:r>
      <w:r>
        <w:rPr>
          <w:rFonts w:ascii="Times New Roman" w:hAnsi="Times New Roman"/>
          <w:sz w:val="22"/>
          <w:szCs w:val="22"/>
          <w:lang w:eastAsia="zh-CN"/>
        </w:rPr>
        <w:t>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w:t>
      </w:r>
      <w:r>
        <w:rPr>
          <w:rFonts w:eastAsia="SimSun"/>
          <w:lang w:eastAsia="zh-CN"/>
        </w:rPr>
        <w:t xml:space="preserve">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52.6 – 71 GHz spectrum. The support </w:t>
      </w:r>
      <w:r>
        <w:rPr>
          <w:rFonts w:eastAsia="SimSun"/>
          <w:lang w:eastAsia="zh-CN"/>
        </w:rPr>
        <w:t>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w:t>
      </w:r>
      <w:r>
        <w:rPr>
          <w:rFonts w:ascii="Times New Roman" w:hAnsi="Times New Roman"/>
          <w:sz w:val="22"/>
          <w:szCs w:val="22"/>
          <w:lang w:eastAsia="zh-CN"/>
        </w:rPr>
        <w:t>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w:t>
      </w:r>
      <w:r>
        <w:rPr>
          <w:rFonts w:ascii="Times New Roman" w:hAnsi="Times New Roman"/>
          <w:sz w:val="22"/>
          <w:szCs w:val="22"/>
          <w:lang w:eastAsia="zh-CN"/>
        </w:rPr>
        <w:t>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w:t>
      </w:r>
      <w:r>
        <w:rPr>
          <w:rFonts w:ascii="Times New Roman" w:hAnsi="Times New Roman"/>
          <w:sz w:val="22"/>
          <w:szCs w:val="22"/>
          <w:lang w:eastAsia="zh-CN"/>
        </w:rPr>
        <w:t>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Study the use of aperiodic CSI-RS for BFR procedure in </w:t>
      </w:r>
      <w:r>
        <w:rPr>
          <w:rFonts w:ascii="Times New Roman" w:hAnsi="Times New Roman"/>
          <w:sz w:val="22"/>
          <w:szCs w:val="22"/>
          <w:lang w:eastAsia="zh-CN"/>
        </w:rPr>
        <w:t>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w:t>
      </w:r>
      <w:r>
        <w:rPr>
          <w:rFonts w:eastAsia="SimSun"/>
          <w:lang w:eastAsia="zh-CN"/>
        </w:rPr>
        <w:t>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w:t>
      </w:r>
      <w:r>
        <w:rPr>
          <w:rFonts w:ascii="Times New Roman" w:hAnsi="Times New Roman"/>
          <w:sz w:val="22"/>
          <w:szCs w:val="22"/>
          <w:lang w:eastAsia="zh-CN"/>
        </w:rPr>
        <w:t>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w:t>
      </w:r>
      <w:r>
        <w:rPr>
          <w:rFonts w:ascii="Times New Roman" w:hAnsi="Times New Roman"/>
          <w:sz w:val="22"/>
          <w:szCs w:val="22"/>
          <w:lang w:eastAsia="zh-CN"/>
        </w:rPr>
        <w:t>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9: Overhead caused by </w:t>
      </w:r>
      <w:r>
        <w:rPr>
          <w:rFonts w:ascii="Times New Roman" w:hAnsi="Times New Roman"/>
          <w:sz w:val="22"/>
          <w:szCs w:val="22"/>
          <w:lang w:eastAsia="zh-CN"/>
        </w:rPr>
        <w:t>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 xml:space="preserve">TDD switching time requirements for the 52.6 – 71 GHz band are the responsibility of RAN4 and thus do not need to be further discussed in </w:t>
      </w:r>
      <w:r>
        <w:rPr>
          <w:rFonts w:eastAsia="SimSun"/>
          <w:lang w:eastAsia="zh-CN"/>
        </w:rPr>
        <w:t>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13: Multi-carrier operation (carrier aggregation and bonding) can </w:t>
      </w:r>
      <w:r>
        <w:rPr>
          <w:rFonts w:ascii="Times New Roman" w:hAnsi="Times New Roman"/>
          <w:sz w:val="22"/>
          <w:szCs w:val="22"/>
          <w:lang w:eastAsia="zh-CN"/>
        </w:rPr>
        <w:t>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w:t>
      </w:r>
      <w:r>
        <w:rPr>
          <w:rFonts w:eastAsia="SimSun"/>
          <w:lang w:eastAsia="zh-CN"/>
        </w:rPr>
        <w: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w:t>
      </w:r>
      <w:r>
        <w:rPr>
          <w:rFonts w:ascii="Times New Roman" w:hAnsi="Times New Roman"/>
          <w:sz w:val="22"/>
          <w:szCs w:val="22"/>
          <w:lang w:eastAsia="zh-CN"/>
        </w:rPr>
        <w:t>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discussion on multi-carrier </w:t>
      </w:r>
      <w:r>
        <w:rPr>
          <w:rFonts w:ascii="Times New Roman" w:hAnsi="Times New Roman"/>
          <w:sz w:val="22"/>
          <w:szCs w:val="22"/>
          <w:lang w:eastAsia="zh-CN"/>
        </w:rPr>
        <w:t>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 xml:space="preserve">Support multi-carrier operation for </w:t>
            </w:r>
            <w:r>
              <w:rPr>
                <w:lang w:val="sv-SE" w:eastAsia="zh-CN"/>
              </w:rPr>
              <w:t xml:space="preserve">enabling </w:t>
            </w:r>
            <w:r>
              <w:rPr>
                <w:lang w:val="sv-SE" w:eastAsia="zh-CN"/>
              </w:rPr>
              <w:t>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w:t>
      </w:r>
      <w:r>
        <w:rPr>
          <w:rFonts w:ascii="Times New Roman" w:hAnsi="Times New Roman"/>
          <w:sz w:val="22"/>
          <w:szCs w:val="22"/>
          <w:lang w:eastAsia="zh-CN"/>
        </w:rPr>
        <w:t>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w:t>
      </w:r>
      <w:r>
        <w:rPr>
          <w:rFonts w:ascii="Times New Roman" w:hAnsi="Times New Roman"/>
          <w:sz w:val="22"/>
          <w:szCs w:val="22"/>
          <w:lang w:eastAsia="zh-CN"/>
        </w:rPr>
        <w:t>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hAnsi="Times New Roman"/>
          <w:sz w:val="22"/>
          <w:szCs w:val="22"/>
          <w:lang w:eastAsia="zh-CN"/>
        </w:rPr>
        <w:t>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w:t>
      </w:r>
      <w:r>
        <w:rPr>
          <w:rFonts w:eastAsia="SimSun"/>
          <w:lang w:eastAsia="zh-CN"/>
        </w:rPr>
        <w:t>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w:t>
      </w:r>
      <w:r>
        <w:rPr>
          <w:rFonts w:ascii="Times New Roman" w:hAnsi="Times New Roman"/>
          <w:sz w:val="22"/>
          <w:szCs w:val="22"/>
          <w:lang w:eastAsia="zh-CN"/>
        </w:rPr>
        <w:t>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w:t>
      </w:r>
      <w:r>
        <w:rPr>
          <w:rFonts w:ascii="Times New Roman" w:hAnsi="Times New Roman"/>
          <w:sz w:val="22"/>
          <w:szCs w:val="22"/>
          <w:lang w:eastAsia="zh-CN"/>
        </w:rPr>
        <w:t>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w:t>
      </w:r>
      <w:r>
        <w:rPr>
          <w:rFonts w:ascii="Times New Roman" w:hAnsi="Times New Roman"/>
          <w:sz w:val="22"/>
          <w:szCs w:val="22"/>
          <w:lang w:eastAsia="zh-CN"/>
        </w:rPr>
        <w:t xml:space="preserve">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Monitoring</w:t>
      </w:r>
      <w:r>
        <w:rPr>
          <w:rFonts w:ascii="Times New Roman" w:hAnsi="Times New Roman"/>
          <w:sz w:val="22"/>
          <w:szCs w:val="22"/>
          <w:lang w:eastAsia="zh-CN"/>
        </w:rPr>
        <w:t xml:space="preserve">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 xml:space="preserve">Beam-management related work in </w:t>
            </w:r>
            <w:r>
              <w:rPr>
                <w:lang w:val="sv-SE" w:eastAsia="zh-CN"/>
              </w:rPr>
              <w:t>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w:t>
            </w:r>
            <w:r w:rsidRPr="007046C6">
              <w:rPr>
                <w:lang w:eastAsia="zh-CN"/>
              </w:rPr>
              <w:t>SSB</w:t>
            </w:r>
            <w:r w:rsidRPr="007046C6">
              <w:rPr>
                <w:lang w:eastAsia="zh-CN"/>
              </w:rPr>
              <w:t xml:space="preserve"> </w:t>
            </w:r>
            <w:r w:rsidR="006B5B74">
              <w:rPr>
                <w:lang w:eastAsia="zh-CN"/>
              </w:rPr>
              <w:t xml:space="preserve">beam </w:t>
            </w:r>
            <w:r w:rsidRPr="007046C6">
              <w:rPr>
                <w:lang w:eastAsia="zh-CN"/>
              </w:rPr>
              <w:t>could</w:t>
            </w:r>
            <w:r w:rsidRPr="007046C6">
              <w:rPr>
                <w:lang w:eastAsia="zh-CN"/>
              </w:rPr>
              <w:t xml:space="preserve"> be </w:t>
            </w:r>
            <w:r w:rsidRPr="007046C6">
              <w:rPr>
                <w:lang w:eastAsia="zh-CN"/>
              </w:rPr>
              <w:t xml:space="preserve">considered and </w:t>
            </w:r>
            <w:r w:rsidRPr="007046C6">
              <w:rPr>
                <w:lang w:eastAsia="zh-CN"/>
              </w:rPr>
              <w:t>discussed</w:t>
            </w:r>
            <w:r>
              <w:rPr>
                <w:lang w:eastAsia="zh-CN"/>
              </w:rPr>
              <w:t>.</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w:t>
      </w:r>
      <w:r>
        <w:rPr>
          <w:rFonts w:ascii="Times New Roman" w:hAnsi="Times New Roman"/>
          <w:sz w:val="22"/>
          <w:szCs w:val="22"/>
          <w:lang w:eastAsia="zh-CN"/>
        </w:rPr>
        <w:t>el. 17, if higher subcarrier spacings (numerologies) are adopted, beam switching issue would appear between the contiguous transmissions (such as SSB beams) since the CP length would not be enough for beam switching, and an extra gap such a might be needed</w:t>
      </w:r>
      <w:r>
        <w:rPr>
          <w:rFonts w:ascii="Times New Roman" w:hAnsi="Times New Roman"/>
          <w:sz w:val="22"/>
          <w:szCs w:val="22"/>
          <w:lang w:eastAsia="zh-CN"/>
        </w:rPr>
        <w:t xml:space="preserve">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w:t>
      </w:r>
      <w:r>
        <w:rPr>
          <w:rFonts w:ascii="Times New Roman" w:hAnsi="Times New Roman"/>
          <w:sz w:val="22"/>
          <w:szCs w:val="22"/>
          <w:lang w:eastAsia="zh-CN"/>
        </w:rPr>
        <w:t>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For supporting NR beyond 52.6 GHz with existing waveforms in Rel. 17, if higher subcarrier spacings (numerologies) are adopted, then to increase </w:t>
      </w:r>
      <w:r>
        <w:rPr>
          <w:rFonts w:ascii="Times New Roman" w:hAnsi="Times New Roman"/>
          <w:sz w:val="22"/>
          <w:szCs w:val="22"/>
          <w:lang w:eastAsia="zh-CN"/>
        </w:rPr>
        <w:t>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w:t>
      </w:r>
      <w:r>
        <w:rPr>
          <w:rFonts w:ascii="Times New Roman" w:hAnsi="Times New Roman"/>
          <w:sz w:val="22"/>
          <w:szCs w:val="22"/>
          <w:lang w:eastAsia="zh-CN"/>
        </w:rPr>
        <w:t>17 in unlicensed bands, if higher subcarrier spacings (numerologies) are adopted and directional LBT is supported, then potential enhancements related to periodic transmissions of RS such as periodic/semi-persistent CSI-RS should be considered to deal with</w:t>
      </w:r>
      <w:r>
        <w:rPr>
          <w:rFonts w:ascii="Times New Roman" w:hAnsi="Times New Roman"/>
          <w:sz w:val="22"/>
          <w:szCs w:val="22"/>
          <w:lang w:eastAsia="zh-CN"/>
        </w:rPr>
        <w:t xml:space="preserve">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27: No beam switching gap handling is </w:t>
      </w:r>
      <w:r>
        <w:rPr>
          <w:rFonts w:ascii="Times New Roman" w:hAnsi="Times New Roman"/>
          <w:sz w:val="22"/>
          <w:szCs w:val="22"/>
          <w:lang w:eastAsia="zh-CN"/>
        </w:rPr>
        <w:t>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w:t>
      </w:r>
      <w:r>
        <w:rPr>
          <w:rFonts w:eastAsia="SimSun"/>
          <w:lang w:eastAsia="zh-CN"/>
        </w:rPr>
        <w:t xml:space="preserve">ture the following text in TR 38.808: For operation in the 52.6 – 71 GHz band, Rel-15/16 already supports functionality to configure gaps between CSI-RS and SRS resources for beam </w:t>
      </w:r>
      <w:r>
        <w:rPr>
          <w:rFonts w:eastAsia="SimSun"/>
          <w:lang w:eastAsia="zh-CN"/>
        </w:rPr>
        <w:lastRenderedPageBreak/>
        <w:t>management. Furthermore, for SCS &lt;= 480 kHz, the CP duration is sufficient f</w:t>
      </w:r>
      <w:r>
        <w:rPr>
          <w:rFonts w:eastAsia="SimSun"/>
          <w:lang w:eastAsia="zh-CN"/>
        </w:rPr>
        <w:t>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w:t>
      </w:r>
      <w:r>
        <w:rPr>
          <w:rFonts w:eastAsia="SimSun"/>
          <w:lang w:eastAsia="zh-CN"/>
        </w:rPr>
        <w:t>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 xml:space="preserve">For higher SCS, beam switching should be investigated for supporting </w:t>
            </w:r>
            <w:r>
              <w:rPr>
                <w:lang w:val="sv-SE" w:eastAsia="zh-CN"/>
              </w:rPr>
              <w:t>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w:t>
      </w:r>
      <w:r>
        <w:rPr>
          <w:rFonts w:ascii="Times New Roman" w:hAnsi="Times New Roman"/>
          <w:sz w:val="22"/>
          <w:szCs w:val="22"/>
          <w:lang w:eastAsia="zh-CN"/>
        </w:rPr>
        <w:t>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w:t>
      </w:r>
      <w:r>
        <w:rPr>
          <w:rFonts w:ascii="Times New Roman" w:hAnsi="Times New Roman"/>
          <w:sz w:val="22"/>
          <w:szCs w:val="22"/>
          <w:lang w:eastAsia="zh-CN"/>
        </w:rPr>
        <w:t>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w:t>
      </w:r>
      <w:r>
        <w:rPr>
          <w:rFonts w:eastAsia="SimSun"/>
          <w:lang w:eastAsia="zh-CN"/>
        </w:rPr>
        <w:t>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7321B3"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4DEFFF" w14:textId="77777777" w:rsidR="007321B3" w:rsidRDefault="007321B3">
            <w:pPr>
              <w:overflowPunct/>
              <w:autoSpaceDE/>
              <w:adjustRightInd/>
              <w:spacing w:after="0"/>
              <w:rPr>
                <w:lang w:val="sv-SE" w:eastAsia="zh-CN"/>
              </w:rPr>
            </w:pP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lastRenderedPageBreak/>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R1-2007558, “Discussion on physical layer impacts for NR beyond 52.6 GHz,” Lenovo, Motorola </w:t>
      </w:r>
      <w:r>
        <w:rPr>
          <w:rFonts w:eastAsia="Calibri"/>
          <w:lang w:eastAsia="zh-CN"/>
        </w:rPr>
        <w:t>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R1-2007652, “Discussion on requried changes to NR using existing DL/UL NR </w:t>
      </w:r>
      <w:r>
        <w:rPr>
          <w:rFonts w:eastAsia="Calibri"/>
          <w:lang w:eastAsia="zh-CN"/>
        </w:rPr>
        <w:t>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w:t>
      </w:r>
      <w:r>
        <w:rPr>
          <w:rFonts w:eastAsia="Calibri"/>
          <w:lang w:eastAsia="zh-CN"/>
        </w:rPr>
        <w:t xml:space="preserve">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w:t>
      </w:r>
      <w:r>
        <w:rPr>
          <w:rFonts w:eastAsia="Calibri"/>
          <w:lang w:eastAsia="zh-CN"/>
        </w:rPr>
        <w: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R1-2008353, “Considerations on required changes to NR from 52.6 GHz to </w:t>
      </w:r>
      <w:r>
        <w:rPr>
          <w:rFonts w:eastAsia="Calibri"/>
          <w:lang w:eastAsia="zh-CN"/>
        </w:rPr>
        <w:t>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w:t>
      </w:r>
      <w:r>
        <w:rPr>
          <w:rFonts w:eastAsia="Calibri"/>
          <w:lang w:eastAsia="zh-CN"/>
        </w:rPr>
        <w:t>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 xml:space="preserve">R1-2008615, “NR using existing </w:t>
      </w:r>
      <w:r>
        <w:rPr>
          <w:rFonts w:eastAsia="Calibri"/>
          <w:lang w:eastAsia="zh-CN"/>
        </w:rPr>
        <w:t>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w:t>
      </w:r>
      <w:r>
        <w:rPr>
          <w:rFonts w:eastAsia="Calibri"/>
          <w:lang w:eastAsia="zh-CN"/>
        </w:rPr>
        <w:t>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w:t>
      </w:r>
      <w:r>
        <w:rPr>
          <w:rFonts w:eastAsia="Calibri"/>
          <w:lang w:eastAsia="zh-CN"/>
        </w:rPr>
        <w:t>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lastRenderedPageBreak/>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36FE" w14:textId="77777777" w:rsidR="00B908C1" w:rsidRDefault="00B908C1">
      <w:pPr>
        <w:spacing w:after="0" w:line="240" w:lineRule="auto"/>
      </w:pPr>
      <w:r>
        <w:separator/>
      </w:r>
    </w:p>
  </w:endnote>
  <w:endnote w:type="continuationSeparator" w:id="0">
    <w:p w14:paraId="64E7AE32" w14:textId="77777777" w:rsidR="00B908C1" w:rsidRDefault="00B9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D03D" w14:textId="77777777" w:rsidR="007321B3" w:rsidRDefault="00B9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7321B3" w:rsidRDefault="00732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99B21" w14:textId="77777777" w:rsidR="007321B3" w:rsidRDefault="00B908C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F979C" w14:textId="77777777" w:rsidR="00B908C1" w:rsidRDefault="00B908C1">
      <w:pPr>
        <w:spacing w:after="0" w:line="240" w:lineRule="auto"/>
      </w:pPr>
      <w:r>
        <w:separator/>
      </w:r>
    </w:p>
  </w:footnote>
  <w:footnote w:type="continuationSeparator" w:id="0">
    <w:p w14:paraId="1CF1D816" w14:textId="77777777" w:rsidR="00B908C1" w:rsidRDefault="00B90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CC0E" w14:textId="77777777" w:rsidR="007321B3" w:rsidRDefault="00B908C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
  </w:num>
  <w:num w:numId="7">
    <w:abstractNumId w:val="3"/>
  </w:num>
  <w:num w:numId="8">
    <w:abstractNumId w:val="12"/>
  </w:num>
  <w:num w:numId="9">
    <w:abstractNumId w:val="9"/>
  </w:num>
  <w:num w:numId="10">
    <w:abstractNumId w:val="8"/>
  </w:num>
  <w:num w:numId="11">
    <w:abstractNumId w:val="6"/>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D4CB2"/>
  <w15:docId w15:val="{436EA1C7-76F8-4751-9D7B-501ABD55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11A9"/>
    <w:rsid w:val="00125956"/>
    <w:rsid w:val="00135A55"/>
    <w:rsid w:val="00152A43"/>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A49C3F-4E8D-481D-9B4A-720B15FD0B9B}">
  <ds:schemaRefs>
    <ds:schemaRef ds:uri="http://schemas.openxmlformats.org/officeDocument/2006/bibliography"/>
  </ds:schemaRefs>
</ds:datastoreItem>
</file>

<file path=customXml/itemProps6.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7.xml><?xml version="1.0" encoding="utf-8"?>
<ds:datastoreItem xmlns:ds="http://schemas.openxmlformats.org/officeDocument/2006/customXml" ds:itemID="{F108509F-F883-4EDD-A70B-E645396C3CEF}">
  <ds:schemaRefs>
    <ds:schemaRef ds:uri="http://schemas.openxmlformats.org/officeDocument/2006/bibliography"/>
  </ds:schemaRefs>
</ds:datastoreItem>
</file>

<file path=customXml/itemProps8.xml><?xml version="1.0" encoding="utf-8"?>
<ds:datastoreItem xmlns:ds="http://schemas.openxmlformats.org/officeDocument/2006/customXml" ds:itemID="{36C3CE62-6023-48CB-99DE-D1E9C1AE70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45</Pages>
  <Words>16762</Words>
  <Characters>95549</Characters>
  <Application>Microsoft Office Word</Application>
  <DocSecurity>0</DocSecurity>
  <Lines>796</Lines>
  <Paragraphs>224</Paragraphs>
  <ScaleCrop>false</ScaleCrop>
  <Company>Intel</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Kyle Pan</cp:lastModifiedBy>
  <cp:revision>5</cp:revision>
  <cp:lastPrinted>2011-11-09T07:49:00Z</cp:lastPrinted>
  <dcterms:created xsi:type="dcterms:W3CDTF">2020-10-27T10:58:00Z</dcterms:created>
  <dcterms:modified xsi:type="dcterms:W3CDTF">2020-10-27T11:05:00Z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ies>
</file>