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77777777" w:rsidR="00E3111B" w:rsidRDefault="00A02986">
      <w:pPr>
        <w:pStyle w:val="B1"/>
      </w:pPr>
      <w:r>
        <w:t xml:space="preserve">3GPP TSG RAN WG1 Meeting </w:t>
      </w:r>
      <w:sdt>
        <w:sdt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t>#103-e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t>R1-2008871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77777777"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Pre-meeting Issue Summary for NR Mobility Enhancements</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77777777"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30D0076D" w14:textId="77777777" w:rsidR="00E3111B" w:rsidRDefault="00A02986">
      <w:pPr>
        <w:ind w:firstLine="288"/>
        <w:rPr>
          <w:sz w:val="22"/>
          <w:szCs w:val="22"/>
          <w:lang w:eastAsia="zh-CN"/>
        </w:rPr>
      </w:pPr>
      <w:r>
        <w:rPr>
          <w:sz w:val="22"/>
          <w:szCs w:val="22"/>
          <w:lang w:eastAsia="zh-CN"/>
        </w:rPr>
        <w:t xml:space="preserve">In this contribution, we summarize all issues submitted on Rel-16 NR mobility enhancement WI for RAN1 #103-e meeting. Section 2 contain a summary of issues identified from contributions submitted to RAN1 #103-e [1] ~ [9]. The list of issues in Section 2 are </w:t>
      </w:r>
      <w:r>
        <w:rPr>
          <w:b/>
          <w:bCs/>
          <w:sz w:val="22"/>
          <w:szCs w:val="22"/>
          <w:lang w:eastAsia="zh-CN"/>
        </w:rPr>
        <w:t>not</w:t>
      </w:r>
      <w:r>
        <w:rPr>
          <w:sz w:val="22"/>
          <w:szCs w:val="22"/>
          <w:lang w:eastAsia="zh-CN"/>
        </w:rPr>
        <w:t xml:space="preserve"> ordered in terms of criticalness/discussion priority.</w:t>
      </w:r>
    </w:p>
    <w:p w14:paraId="37B9AC6D" w14:textId="77777777" w:rsidR="00E3111B" w:rsidRDefault="00A02986">
      <w:pPr>
        <w:ind w:firstLine="288"/>
        <w:rPr>
          <w:sz w:val="22"/>
          <w:szCs w:val="22"/>
          <w:lang w:eastAsia="zh-CN"/>
        </w:rPr>
      </w:pPr>
      <w:r>
        <w:rPr>
          <w:sz w:val="22"/>
          <w:szCs w:val="22"/>
          <w:lang w:eastAsia="zh-CN"/>
        </w:rPr>
        <w:t>Section 3 contain a summary of the discussion that took place during the preparation period for RAN1 #103-e meeting, and suggestions from the feature lead for the candidate set of issues for email discussion for RAN1 #103-e.</w:t>
      </w:r>
    </w:p>
    <w:p w14:paraId="6918A48B" w14:textId="77777777" w:rsidR="00E3111B" w:rsidRDefault="00E3111B">
      <w:pPr>
        <w:ind w:firstLine="288"/>
        <w:rPr>
          <w:sz w:val="22"/>
          <w:szCs w:val="22"/>
          <w:lang w:eastAsia="zh-CN"/>
        </w:rPr>
      </w:pPr>
    </w:p>
    <w:p w14:paraId="716D4541" w14:textId="77777777" w:rsidR="00E3111B" w:rsidRDefault="00A02986">
      <w:pPr>
        <w:pStyle w:val="Heading1"/>
        <w:numPr>
          <w:ilvl w:val="0"/>
          <w:numId w:val="5"/>
        </w:numPr>
        <w:ind w:left="360"/>
        <w:rPr>
          <w:rFonts w:cs="Arial"/>
          <w:sz w:val="32"/>
          <w:szCs w:val="32"/>
          <w:lang w:val="en-US"/>
        </w:rPr>
      </w:pPr>
      <w:r>
        <w:rPr>
          <w:rFonts w:cs="Arial"/>
          <w:sz w:val="32"/>
          <w:szCs w:val="32"/>
        </w:rPr>
        <w:t>Summary of Issues Identified from Contributions</w:t>
      </w:r>
    </w:p>
    <w:p w14:paraId="0806C9E0" w14:textId="77777777" w:rsidR="00E3111B" w:rsidRDefault="00E3111B">
      <w:pPr>
        <w:pStyle w:val="BodyText"/>
        <w:spacing w:after="0"/>
        <w:rPr>
          <w:rFonts w:ascii="Times New Roman" w:hAnsi="Times New Roman"/>
          <w:sz w:val="22"/>
          <w:szCs w:val="22"/>
          <w:lang w:eastAsia="zh-CN"/>
        </w:rPr>
      </w:pPr>
    </w:p>
    <w:p w14:paraId="077B4236" w14:textId="77777777" w:rsidR="00E3111B" w:rsidRDefault="00E3111B">
      <w:pPr>
        <w:pStyle w:val="BodyText"/>
        <w:spacing w:after="0"/>
        <w:rPr>
          <w:rFonts w:ascii="Times New Roman" w:hAnsi="Times New Roman"/>
          <w:sz w:val="22"/>
          <w:szCs w:val="22"/>
          <w:lang w:eastAsia="zh-CN"/>
        </w:rPr>
      </w:pPr>
    </w:p>
    <w:p w14:paraId="1EA7CF10" w14:textId="77777777" w:rsidR="00E3111B" w:rsidRDefault="00A02986">
      <w:pPr>
        <w:pStyle w:val="Heading2"/>
        <w:rPr>
          <w:lang w:val="en-US"/>
        </w:rPr>
      </w:pPr>
      <w:r>
        <w:t>Issue #1) DAPS HO with m-TRP [1][6]</w:t>
      </w:r>
    </w:p>
    <w:p w14:paraId="26BF4A31"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138E082E" w14:textId="77777777" w:rsidR="00E3111B" w:rsidRDefault="00E3111B">
      <w:pPr>
        <w:pStyle w:val="BodyText"/>
        <w:spacing w:after="0"/>
        <w:rPr>
          <w:rFonts w:ascii="Times New Roman" w:hAnsi="Times New Roman"/>
          <w:sz w:val="22"/>
          <w:szCs w:val="22"/>
          <w:lang w:eastAsia="zh-CN"/>
        </w:rPr>
      </w:pPr>
    </w:p>
    <w:p w14:paraId="4ADC8009" w14:textId="77777777" w:rsidR="00E3111B" w:rsidRDefault="00A02986">
      <w:pPr>
        <w:pStyle w:val="ListParagraph"/>
        <w:numPr>
          <w:ilvl w:val="0"/>
          <w:numId w:val="6"/>
        </w:numPr>
        <w:rPr>
          <w:lang w:eastAsia="zh-CN"/>
        </w:rPr>
      </w:pPr>
      <w:r>
        <w:rPr>
          <w:lang w:eastAsia="zh-CN"/>
        </w:rPr>
        <w:t>Proposal from [1]</w:t>
      </w:r>
    </w:p>
    <w:p w14:paraId="0828C35F" w14:textId="77777777" w:rsidR="00E3111B" w:rsidRDefault="00A02986">
      <w:pPr>
        <w:pStyle w:val="ListParagraph"/>
        <w:numPr>
          <w:ilvl w:val="1"/>
          <w:numId w:val="6"/>
        </w:numPr>
        <w:rPr>
          <w:lang w:eastAsia="zh-CN"/>
        </w:rPr>
      </w:pPr>
      <w:r>
        <w:rPr>
          <w:lang w:eastAsia="zh-CN"/>
        </w:rPr>
        <w:t xml:space="preserve">During DAPS-HO, </w:t>
      </w:r>
    </w:p>
    <w:p w14:paraId="1EDBCEC8" w14:textId="77777777" w:rsidR="00E3111B" w:rsidRDefault="00A02986">
      <w:pPr>
        <w:pStyle w:val="ListParagraph"/>
        <w:numPr>
          <w:ilvl w:val="2"/>
          <w:numId w:val="6"/>
        </w:numPr>
        <w:rPr>
          <w:lang w:eastAsia="zh-CN"/>
        </w:rPr>
      </w:pPr>
      <w:r>
        <w:rPr>
          <w:lang w:eastAsia="zh-CN"/>
        </w:rPr>
        <w:t xml:space="preserve">UE is not required to monitor CORESETs associated with </w:t>
      </w:r>
      <w:proofErr w:type="spellStart"/>
      <w:r>
        <w:rPr>
          <w:lang w:eastAsia="zh-CN"/>
        </w:rPr>
        <w:t>CORESETPoolIndex</w:t>
      </w:r>
      <w:proofErr w:type="spellEnd"/>
      <w:r>
        <w:rPr>
          <w:lang w:eastAsia="zh-CN"/>
        </w:rPr>
        <w:t xml:space="preserve"> = 1, and UE is not required to decode the PDSCH with the second TCI state if two TCI states are indicated by a codepoint of the DCI field ‘Transmission Configuration Indication’. </w:t>
      </w:r>
    </w:p>
    <w:p w14:paraId="71989C21" w14:textId="77777777" w:rsidR="00E3111B" w:rsidRDefault="00A02986">
      <w:pPr>
        <w:pStyle w:val="ListParagraph"/>
        <w:numPr>
          <w:ilvl w:val="1"/>
          <w:numId w:val="6"/>
        </w:numPr>
        <w:rPr>
          <w:lang w:eastAsia="zh-CN"/>
        </w:rPr>
      </w:pPr>
      <w:r>
        <w:rPr>
          <w:lang w:eastAsia="zh-CN"/>
        </w:rPr>
        <w:t xml:space="preserve">The following is proposed TP: </w:t>
      </w:r>
    </w:p>
    <w:tbl>
      <w:tblPr>
        <w:tblStyle w:val="TableGrid"/>
        <w:tblW w:w="0" w:type="auto"/>
        <w:tblLook w:val="04A0" w:firstRow="1" w:lastRow="0" w:firstColumn="1" w:lastColumn="0" w:noHBand="0" w:noVBand="1"/>
      </w:tblPr>
      <w:tblGrid>
        <w:gridCol w:w="9307"/>
      </w:tblGrid>
      <w:tr w:rsidR="00E3111B" w14:paraId="4540FF6B" w14:textId="77777777">
        <w:tc>
          <w:tcPr>
            <w:tcW w:w="9307" w:type="dxa"/>
          </w:tcPr>
          <w:p w14:paraId="06AA9727" w14:textId="77777777" w:rsidR="00E3111B" w:rsidRDefault="00A02986">
            <w:pPr>
              <w:spacing w:before="0" w:after="0" w:line="240" w:lineRule="auto"/>
              <w:jc w:val="center"/>
              <w:rPr>
                <w:color w:val="FF0000"/>
              </w:rPr>
            </w:pPr>
            <w:r>
              <w:rPr>
                <w:color w:val="FF0000"/>
              </w:rPr>
              <w:t>&lt; Start of the text proposal &gt;</w:t>
            </w:r>
          </w:p>
          <w:p w14:paraId="59755BB4" w14:textId="77777777" w:rsidR="00E3111B" w:rsidRDefault="00A02986">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064BEC80" w14:textId="77777777" w:rsidR="00E3111B" w:rsidRDefault="00A02986">
            <w:pPr>
              <w:spacing w:before="0" w:after="0" w:line="240" w:lineRule="auto"/>
              <w:jc w:val="center"/>
              <w:rPr>
                <w:color w:val="FF0000"/>
              </w:rPr>
            </w:pPr>
            <w:r>
              <w:rPr>
                <w:color w:val="FF0000"/>
              </w:rPr>
              <w:t>&lt; Unchanged parts are omitted &gt;</w:t>
            </w:r>
          </w:p>
          <w:p w14:paraId="29BC9164" w14:textId="77777777" w:rsidR="00E3111B" w:rsidRDefault="00A02986">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w:t>
            </w:r>
            <w:r>
              <w:lastRenderedPageBreak/>
              <w:t xml:space="preserve">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2226738" w14:textId="77777777" w:rsidR="00E3111B" w:rsidRDefault="00A02986">
            <w:pPr>
              <w:spacing w:before="0" w:after="0" w:line="240" w:lineRule="auto"/>
              <w:rPr>
                <w:color w:val="C00000"/>
                <w:u w:val="single"/>
              </w:rPr>
            </w:pPr>
            <w:r>
              <w:rPr>
                <w:color w:val="C00000"/>
                <w:u w:val="single"/>
              </w:rPr>
              <w:t xml:space="preserve">During DAPS operation, the scheduled PDSCH(s) for the UE is associated with </w:t>
            </w:r>
            <w:proofErr w:type="spellStart"/>
            <w:r>
              <w:rPr>
                <w:i/>
                <w:color w:val="C00000"/>
                <w:u w:val="single"/>
              </w:rPr>
              <w:t>CORESETPoolIndex</w:t>
            </w:r>
            <w:proofErr w:type="spellEnd"/>
            <w:r>
              <w:rPr>
                <w:color w:val="C00000"/>
                <w:u w:val="single"/>
              </w:rPr>
              <w:t xml:space="preserve"> = 0 and the UE shall monitor one or more CORESETs associated with </w:t>
            </w:r>
            <w:proofErr w:type="spellStart"/>
            <w:r>
              <w:rPr>
                <w:i/>
                <w:color w:val="C00000"/>
                <w:u w:val="single"/>
              </w:rPr>
              <w:t>CORESETPoolIndex</w:t>
            </w:r>
            <w:proofErr w:type="spellEnd"/>
            <w:r>
              <w:rPr>
                <w:color w:val="C00000"/>
                <w:u w:val="single"/>
              </w:rPr>
              <w:t xml:space="preserve"> = 0 and UE is not required to monitor CORESETs associated with </w:t>
            </w:r>
            <w:proofErr w:type="spellStart"/>
            <w:r>
              <w:rPr>
                <w:i/>
                <w:color w:val="C00000"/>
                <w:u w:val="single"/>
              </w:rPr>
              <w:t>CORESETPoolIndex</w:t>
            </w:r>
            <w:proofErr w:type="spellEnd"/>
            <w:r>
              <w:rPr>
                <w:color w:val="C00000"/>
                <w:u w:val="single"/>
              </w:rPr>
              <w:t xml:space="preserve"> = 1. If the UE is indicated with two indicated TCI states in a codepoint of the DCI field ‘</w:t>
            </w:r>
            <w:r>
              <w:rPr>
                <w:i/>
                <w:color w:val="C00000"/>
                <w:u w:val="single"/>
              </w:rPr>
              <w:t>Transmission Configuration Indication</w:t>
            </w:r>
            <w:r>
              <w:rPr>
                <w:color w:val="C00000"/>
                <w:u w:val="single"/>
              </w:rPr>
              <w:t>’, only the first TCI state is applied to the PDSCH and UE is not required to decode the PDSCH with the second TCI state during DAPS operation.</w:t>
            </w:r>
          </w:p>
          <w:p w14:paraId="3CDEAA88" w14:textId="77777777" w:rsidR="00E3111B" w:rsidRDefault="00A02986">
            <w:pPr>
              <w:spacing w:before="0" w:after="0" w:line="240" w:lineRule="auto"/>
              <w:jc w:val="center"/>
              <w:rPr>
                <w:rFonts w:eastAsiaTheme="minorEastAsia"/>
              </w:rPr>
            </w:pPr>
            <w:r>
              <w:rPr>
                <w:color w:val="FF0000"/>
              </w:rPr>
              <w:t>&lt; End of the text proposal &gt;</w:t>
            </w:r>
          </w:p>
        </w:tc>
      </w:tr>
    </w:tbl>
    <w:p w14:paraId="699387CE" w14:textId="77777777" w:rsidR="00E3111B" w:rsidRDefault="00E3111B">
      <w:pPr>
        <w:pStyle w:val="BodyText"/>
        <w:spacing w:after="0"/>
        <w:rPr>
          <w:rFonts w:ascii="Times New Roman" w:hAnsi="Times New Roman"/>
          <w:sz w:val="22"/>
          <w:szCs w:val="22"/>
          <w:lang w:eastAsia="zh-CN"/>
        </w:rPr>
      </w:pPr>
    </w:p>
    <w:p w14:paraId="5BCDE52B" w14:textId="77777777" w:rsidR="00E3111B" w:rsidRDefault="00A02986">
      <w:pPr>
        <w:pStyle w:val="ListParagraph"/>
        <w:numPr>
          <w:ilvl w:val="0"/>
          <w:numId w:val="6"/>
        </w:numPr>
        <w:rPr>
          <w:lang w:eastAsia="zh-CN"/>
        </w:rPr>
      </w:pPr>
      <w:r>
        <w:rPr>
          <w:lang w:eastAsia="zh-CN"/>
        </w:rPr>
        <w:t>Observation from [6]</w:t>
      </w:r>
    </w:p>
    <w:p w14:paraId="04DD7BB7" w14:textId="77777777" w:rsidR="00E3111B" w:rsidRDefault="00A02986">
      <w:pPr>
        <w:pStyle w:val="ListParagraph"/>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14:paraId="3FDFCDD5" w14:textId="77777777" w:rsidR="00E3111B" w:rsidRDefault="00E3111B">
      <w:pPr>
        <w:pStyle w:val="BodyText"/>
        <w:spacing w:after="0"/>
        <w:rPr>
          <w:rFonts w:ascii="Times New Roman" w:hAnsi="Times New Roman"/>
          <w:sz w:val="22"/>
          <w:szCs w:val="22"/>
          <w:lang w:eastAsia="zh-CN"/>
        </w:rPr>
      </w:pP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77777777" w:rsidR="00E3111B" w:rsidRDefault="00A02986">
      <w:pPr>
        <w:pStyle w:val="ListParagraph"/>
        <w:numPr>
          <w:ilvl w:val="0"/>
          <w:numId w:val="6"/>
        </w:numPr>
        <w:rPr>
          <w:lang w:eastAsia="zh-CN"/>
        </w:rPr>
      </w:pPr>
      <w:r>
        <w:rPr>
          <w:lang w:eastAsia="zh-CN"/>
        </w:rPr>
        <w:t>TP from [</w:t>
      </w:r>
      <w:del w:id="0" w:author="ZTE" w:date="2020-10-22T10:06:00Z">
        <w:r>
          <w:rPr>
            <w:lang w:eastAsia="zh-CN"/>
          </w:rPr>
          <w:delText>1</w:delText>
        </w:r>
      </w:del>
      <w:ins w:id="1" w:author="ZTE" w:date="2020-10-22T10:06:00Z">
        <w:r>
          <w:rPr>
            <w:rFonts w:hint="eastAsia"/>
            <w:lang w:eastAsia="zh-CN"/>
          </w:rPr>
          <w:t>2</w:t>
        </w:r>
      </w:ins>
      <w:r>
        <w:rPr>
          <w:lang w:eastAsia="zh-CN"/>
        </w:rPr>
        <w:t>]</w:t>
      </w:r>
    </w:p>
    <w:p w14:paraId="3A2D75BF"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2"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2"/>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7777777" w:rsidR="00E3111B" w:rsidRDefault="00A02986">
      <w:pPr>
        <w:pStyle w:val="ListParagraph"/>
        <w:numPr>
          <w:ilvl w:val="0"/>
          <w:numId w:val="6"/>
        </w:numPr>
        <w:rPr>
          <w:lang w:eastAsia="zh-CN"/>
        </w:rPr>
      </w:pPr>
      <w:r>
        <w:rPr>
          <w:lang w:eastAsia="zh-CN"/>
        </w:rPr>
        <w:t>TP from [4]</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lastRenderedPageBreak/>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7777777" w:rsidR="00E3111B" w:rsidRDefault="00E3111B">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44AE54E" w14:textId="77777777" w:rsidR="00E3111B" w:rsidRDefault="00E3111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77777777" w:rsidR="00E3111B" w:rsidRDefault="00A02986">
      <w:pPr>
        <w:pStyle w:val="ListParagraph"/>
        <w:numPr>
          <w:ilvl w:val="0"/>
          <w:numId w:val="6"/>
        </w:numPr>
        <w:rPr>
          <w:lang w:eastAsia="zh-CN"/>
        </w:rPr>
      </w:pPr>
      <w:r>
        <w:rPr>
          <w:lang w:eastAsia="zh-CN"/>
        </w:rPr>
        <w:t>TP from [5]</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17650523" w14:textId="77777777" w:rsidR="00E3111B" w:rsidRDefault="00E3111B">
      <w:pPr>
        <w:pStyle w:val="BodyText"/>
        <w:spacing w:after="0"/>
        <w:rPr>
          <w:rFonts w:ascii="Times New Roman" w:hAnsi="Times New Roman"/>
          <w:sz w:val="22"/>
          <w:szCs w:val="22"/>
          <w:lang w:eastAsia="zh-CN"/>
        </w:rPr>
      </w:pPr>
    </w:p>
    <w:p w14:paraId="1982DF37" w14:textId="77777777" w:rsidR="00E3111B" w:rsidRDefault="00A02986">
      <w:pPr>
        <w:pStyle w:val="Heading2"/>
        <w:rPr>
          <w:lang w:val="en-US"/>
        </w:rPr>
      </w:pPr>
      <w:r>
        <w:t>Issue #4) Capability split between source and target cell [5]</w:t>
      </w:r>
    </w:p>
    <w:p w14:paraId="4CBA101B"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some capabilities such as CSI-RS-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and CSI-RS-IM-</w:t>
      </w:r>
      <w:proofErr w:type="spellStart"/>
      <w:r>
        <w:rPr>
          <w:rFonts w:ascii="Times New Roman" w:hAnsi="Times New Roman"/>
          <w:sz w:val="22"/>
          <w:szCs w:val="22"/>
          <w:lang w:eastAsia="zh-CN"/>
        </w:rPr>
        <w:t>receptionForFeedback</w:t>
      </w:r>
      <w:proofErr w:type="spellEnd"/>
      <w:r>
        <w:rPr>
          <w:rFonts w:ascii="Times New Roman" w:hAnsi="Times New Roman"/>
          <w:sz w:val="22"/>
          <w:szCs w:val="22"/>
          <w:lang w:eastAsia="zh-CN"/>
        </w:rPr>
        <w:t xml:space="preserve"> are per CC capability and not shared between source and target cells. Therefore [5] asks to clarify whether the PDCCH monitoring capability is also a capability that is not shared between source and target cell or not.</w:t>
      </w:r>
    </w:p>
    <w:p w14:paraId="1908AE75" w14:textId="77777777" w:rsidR="00E3111B" w:rsidRDefault="00E3111B">
      <w:pPr>
        <w:pStyle w:val="BodyText"/>
        <w:spacing w:after="0"/>
        <w:rPr>
          <w:rFonts w:ascii="Times New Roman" w:hAnsi="Times New Roman"/>
          <w:sz w:val="22"/>
          <w:szCs w:val="22"/>
          <w:lang w:eastAsia="zh-CN"/>
        </w:rPr>
      </w:pPr>
    </w:p>
    <w:p w14:paraId="7D197F6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[5]:</w:t>
      </w:r>
    </w:p>
    <w:p w14:paraId="563904B5"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w:t>
      </w:r>
      <w:proofErr w:type="spellStart"/>
      <w:r>
        <w:rPr>
          <w:rFonts w:ascii="Times New Roman" w:hAnsi="Times New Roman"/>
          <w:sz w:val="22"/>
          <w:szCs w:val="22"/>
          <w:lang w:eastAsia="zh-CN"/>
        </w:rPr>
        <w:t>freq</w:t>
      </w:r>
      <w:proofErr w:type="spellEnd"/>
      <w:r>
        <w:rPr>
          <w:rFonts w:ascii="Times New Roman" w:hAnsi="Times New Roman"/>
          <w:sz w:val="22"/>
          <w:szCs w:val="22"/>
          <w:lang w:eastAsia="zh-CN"/>
        </w:rPr>
        <w:t xml:space="preserve"> DAPS for an FS, it means UE can do 2x of reported capability: 1x for source and 1x for target.</w:t>
      </w:r>
    </w:p>
    <w:p w14:paraId="64766473"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capabilities which are reported per band (Ex. </w:t>
      </w:r>
      <w:proofErr w:type="spellStart"/>
      <w:r>
        <w:rPr>
          <w:rFonts w:ascii="Times New Roman" w:hAnsi="Times New Roman"/>
          <w:sz w:val="22"/>
          <w:szCs w:val="22"/>
          <w:lang w:eastAsia="zh-CN"/>
        </w:rPr>
        <w:t>codebookParameters</w:t>
      </w:r>
      <w:proofErr w:type="spellEnd"/>
      <w:r>
        <w:rPr>
          <w:rFonts w:ascii="Times New Roman" w:hAnsi="Times New Roman"/>
          <w:sz w:val="22"/>
          <w:szCs w:val="22"/>
          <w:lang w:eastAsia="zh-CN"/>
        </w:rPr>
        <w:t xml:space="preserve"> - </w:t>
      </w:r>
      <w:proofErr w:type="spellStart"/>
      <w:r>
        <w:rPr>
          <w:rFonts w:ascii="Times New Roman" w:hAnsi="Times New Roman"/>
          <w:sz w:val="22"/>
          <w:szCs w:val="22"/>
          <w:lang w:eastAsia="zh-CN"/>
        </w:rPr>
        <w:t>maxNumberResourcesPerBand</w:t>
      </w:r>
      <w:proofErr w:type="spellEnd"/>
      <w:r>
        <w:rPr>
          <w:rFonts w:ascii="Times New Roman" w:hAnsi="Times New Roman"/>
          <w:sz w:val="22"/>
          <w:szCs w:val="22"/>
          <w:lang w:eastAsia="zh-CN"/>
        </w:rPr>
        <w:t xml:space="preserve">), per band combination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-RS-IM-</w:t>
      </w:r>
      <w:proofErr w:type="spellStart"/>
      <w:r>
        <w:rPr>
          <w:rFonts w:ascii="Times New Roman" w:hAnsi="Times New Roman"/>
          <w:sz w:val="22"/>
          <w:szCs w:val="22"/>
          <w:lang w:eastAsia="zh-CN"/>
        </w:rPr>
        <w:t>ReceptionForFeedbackPerBandComb</w:t>
      </w:r>
      <w:proofErr w:type="spellEnd"/>
      <w:r>
        <w:rPr>
          <w:rFonts w:ascii="Times New Roman" w:hAnsi="Times New Roman"/>
          <w:sz w:val="22"/>
          <w:szCs w:val="22"/>
          <w:lang w:eastAsia="zh-CN"/>
        </w:rPr>
        <w:t xml:space="preserve">) or across all CC (Ex. </w:t>
      </w:r>
      <w:proofErr w:type="spellStart"/>
      <w:r>
        <w:rPr>
          <w:rFonts w:ascii="Times New Roman" w:hAnsi="Times New Roman"/>
          <w:sz w:val="22"/>
          <w:szCs w:val="22"/>
          <w:lang w:eastAsia="zh-CN"/>
        </w:rPr>
        <w:t>csi</w:t>
      </w:r>
      <w:proofErr w:type="spellEnd"/>
      <w:r>
        <w:rPr>
          <w:rFonts w:ascii="Times New Roman" w:hAnsi="Times New Roman"/>
          <w:sz w:val="22"/>
          <w:szCs w:val="22"/>
          <w:lang w:eastAsia="zh-CN"/>
        </w:rPr>
        <w:t>-RS-</w:t>
      </w:r>
      <w:proofErr w:type="spellStart"/>
      <w:r>
        <w:rPr>
          <w:rFonts w:ascii="Times New Roman" w:hAnsi="Times New Roman"/>
          <w:sz w:val="22"/>
          <w:szCs w:val="22"/>
          <w:lang w:eastAsia="zh-CN"/>
        </w:rPr>
        <w:t>ForTracking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maxConfiguredResourceSetsAllCC</w:t>
      </w:r>
      <w:proofErr w:type="spellEnd"/>
      <w:r>
        <w:rPr>
          <w:rFonts w:ascii="Times New Roman" w:hAnsi="Times New Roman"/>
          <w:sz w:val="22"/>
          <w:szCs w:val="22"/>
          <w:lang w:eastAsia="zh-CN"/>
        </w:rPr>
        <w:t>) should be shared (split) between source and target NR cells. If 2x of a reported per CC capability exceeds the UE reported capability across all CC, then UE only has to support up to the UE reported capability across all CC.</w:t>
      </w:r>
    </w:p>
    <w:p w14:paraId="2CF881AB" w14:textId="77777777" w:rsidR="00E3111B" w:rsidRDefault="00E3111B">
      <w:pPr>
        <w:pStyle w:val="BodyText"/>
        <w:spacing w:after="0"/>
        <w:rPr>
          <w:rFonts w:ascii="Times New Roman" w:hAnsi="Times New Roman"/>
          <w:sz w:val="22"/>
          <w:szCs w:val="22"/>
          <w:lang w:eastAsia="zh-CN"/>
        </w:rPr>
      </w:pPr>
    </w:p>
    <w:p w14:paraId="54935A8E" w14:textId="77777777" w:rsidR="00E3111B" w:rsidRDefault="00A02986">
      <w:pPr>
        <w:pStyle w:val="Heading2"/>
        <w:rPr>
          <w:lang w:val="en-US"/>
        </w:rPr>
      </w:pPr>
      <w:r>
        <w:t>Issue #5) Handling of SUL and DAPS capability [6]</w:t>
      </w:r>
    </w:p>
    <w:p w14:paraId="3405E6D5"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notes that Based on existing SUL capabilities, it cannot be unambiguously determined whether UE can or cannot support SUL during DAPS HO. Suggest </w:t>
      </w:r>
      <w:proofErr w:type="gramStart"/>
      <w:r>
        <w:rPr>
          <w:rFonts w:ascii="Times New Roman" w:hAnsi="Times New Roman"/>
          <w:sz w:val="22"/>
          <w:szCs w:val="22"/>
          <w:lang w:eastAsia="zh-CN"/>
        </w:rPr>
        <w:t>to send</w:t>
      </w:r>
      <w:proofErr w:type="gramEnd"/>
      <w:r>
        <w:rPr>
          <w:rFonts w:ascii="Times New Roman" w:hAnsi="Times New Roman"/>
          <w:sz w:val="22"/>
          <w:szCs w:val="22"/>
          <w:lang w:eastAsia="zh-CN"/>
        </w:rPr>
        <w:t xml:space="preserve"> an LS to RAN2 to let them know so that they can take this into account.</w:t>
      </w:r>
    </w:p>
    <w:p w14:paraId="61754CC6" w14:textId="77777777" w:rsidR="00E3111B" w:rsidRDefault="00E3111B">
      <w:pPr>
        <w:pStyle w:val="BodyText"/>
        <w:spacing w:after="0"/>
        <w:rPr>
          <w:rFonts w:ascii="Times New Roman" w:hAnsi="Times New Roman"/>
          <w:sz w:val="22"/>
          <w:szCs w:val="22"/>
          <w:lang w:eastAsia="zh-CN"/>
        </w:rPr>
      </w:pPr>
    </w:p>
    <w:p w14:paraId="6C0F2823" w14:textId="77777777" w:rsidR="00E3111B" w:rsidRDefault="00A0298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C83A93F" w14:textId="77777777" w:rsidR="00E3111B" w:rsidRDefault="00A0298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3" w:name="_Hlk53753300"/>
      <w:r>
        <w:rPr>
          <w:rFonts w:ascii="Times New Roman" w:hAnsi="Times New Roman"/>
          <w:sz w:val="22"/>
          <w:szCs w:val="22"/>
          <w:lang w:eastAsia="zh-CN"/>
        </w:rPr>
        <w:t>RAN1 perspective simultaneous operation of SUL and DAPS is not supported in Rel-16</w:t>
      </w:r>
      <w:bookmarkEnd w:id="3"/>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E3111B" w14:paraId="37B5815A" w14:textId="77777777">
        <w:tc>
          <w:tcPr>
            <w:tcW w:w="9962" w:type="dxa"/>
          </w:tcPr>
          <w:p w14:paraId="0200AA56" w14:textId="77777777" w:rsidR="00E3111B" w:rsidRDefault="00A02986">
            <w:pPr>
              <w:spacing w:before="0" w:after="0" w:line="240" w:lineRule="auto"/>
              <w:rPr>
                <w:rFonts w:ascii="Arial" w:hAnsi="Arial" w:cs="Arial"/>
                <w:b/>
              </w:rPr>
            </w:pPr>
            <w:r>
              <w:rPr>
                <w:rFonts w:ascii="Arial" w:hAnsi="Arial" w:cs="Arial"/>
                <w:b/>
              </w:rPr>
              <w:t>1. Overall Description:</w:t>
            </w:r>
          </w:p>
          <w:p w14:paraId="6E934D8D" w14:textId="77777777" w:rsidR="00E3111B" w:rsidRDefault="00A0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24130FCA" w14:textId="77777777" w:rsidR="00E3111B" w:rsidRDefault="00E3111B">
            <w:pPr>
              <w:pStyle w:val="Header"/>
              <w:spacing w:before="0" w:after="0" w:line="240" w:lineRule="auto"/>
              <w:rPr>
                <w:rFonts w:cs="Arial"/>
              </w:rPr>
            </w:pPr>
          </w:p>
          <w:p w14:paraId="0A5182A4" w14:textId="77777777" w:rsidR="00E3111B" w:rsidRDefault="00A02986">
            <w:pPr>
              <w:spacing w:before="0" w:after="0" w:line="240" w:lineRule="auto"/>
              <w:rPr>
                <w:rFonts w:ascii="Arial" w:hAnsi="Arial" w:cs="Arial"/>
                <w:b/>
              </w:rPr>
            </w:pPr>
            <w:r>
              <w:rPr>
                <w:rFonts w:ascii="Arial" w:hAnsi="Arial" w:cs="Arial"/>
                <w:b/>
              </w:rPr>
              <w:t>2. Actions:</w:t>
            </w:r>
          </w:p>
          <w:p w14:paraId="740D8147" w14:textId="77777777" w:rsidR="00E3111B" w:rsidRDefault="00A02986">
            <w:pPr>
              <w:spacing w:before="0" w:after="0" w:line="240" w:lineRule="auto"/>
              <w:ind w:left="1985" w:hanging="1985"/>
              <w:rPr>
                <w:rFonts w:ascii="Arial" w:hAnsi="Arial" w:cs="Arial"/>
                <w:b/>
              </w:rPr>
            </w:pPr>
            <w:r>
              <w:rPr>
                <w:rFonts w:ascii="Arial" w:hAnsi="Arial" w:cs="Arial"/>
                <w:b/>
              </w:rPr>
              <w:t>To RAN2:</w:t>
            </w:r>
          </w:p>
          <w:p w14:paraId="4525675F" w14:textId="77777777" w:rsidR="00E3111B" w:rsidRDefault="00A0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46FB749D" w14:textId="77777777" w:rsidR="00E3111B" w:rsidRDefault="00E3111B">
            <w:pPr>
              <w:pStyle w:val="BodyText"/>
              <w:spacing w:before="0" w:after="0" w:line="240" w:lineRule="auto"/>
              <w:rPr>
                <w:rFonts w:ascii="Times New Roman" w:hAnsi="Times New Roman"/>
                <w:sz w:val="22"/>
                <w:szCs w:val="22"/>
                <w:lang w:eastAsia="zh-CN"/>
              </w:rPr>
            </w:pPr>
          </w:p>
        </w:tc>
      </w:tr>
    </w:tbl>
    <w:p w14:paraId="49303D20" w14:textId="77777777" w:rsidR="00E3111B" w:rsidRDefault="00E3111B">
      <w:pPr>
        <w:pStyle w:val="BodyText"/>
        <w:spacing w:after="0"/>
        <w:rPr>
          <w:rFonts w:ascii="Times New Roman" w:hAnsi="Times New Roman"/>
          <w:sz w:val="22"/>
          <w:szCs w:val="22"/>
          <w:lang w:eastAsia="zh-CN"/>
        </w:rPr>
      </w:pPr>
    </w:p>
    <w:p w14:paraId="5AA5CFE3" w14:textId="77777777" w:rsidR="00E3111B" w:rsidRDefault="00E3111B">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77777777" w:rsidR="00E3111B" w:rsidRDefault="00A02986">
      <w:pPr>
        <w:pStyle w:val="Heading1"/>
        <w:numPr>
          <w:ilvl w:val="0"/>
          <w:numId w:val="5"/>
        </w:numPr>
        <w:ind w:left="360"/>
        <w:rPr>
          <w:rFonts w:cs="Arial"/>
          <w:sz w:val="32"/>
          <w:szCs w:val="32"/>
          <w:lang w:val="en-US"/>
        </w:rPr>
      </w:pPr>
      <w:r>
        <w:rPr>
          <w:rFonts w:cs="Arial"/>
          <w:sz w:val="32"/>
          <w:szCs w:val="32"/>
        </w:rPr>
        <w:t>Proposed set of Issues for discussion at RAN1 #101-e</w:t>
      </w:r>
    </w:p>
    <w:p w14:paraId="23762FC7" w14:textId="77777777" w:rsidR="00E3111B" w:rsidRDefault="00E3111B">
      <w:pPr>
        <w:pStyle w:val="BodyText"/>
        <w:spacing w:after="0"/>
        <w:rPr>
          <w:rFonts w:ascii="Times New Roman" w:hAnsi="Times New Roman"/>
          <w:sz w:val="22"/>
          <w:szCs w:val="22"/>
          <w:lang w:eastAsia="zh-CN"/>
        </w:rPr>
      </w:pPr>
    </w:p>
    <w:p w14:paraId="0813BAF1"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14:paraId="77F75443" w14:textId="77777777" w:rsidR="00E3111B" w:rsidRDefault="00E3111B">
      <w:pPr>
        <w:pStyle w:val="BodyText"/>
        <w:spacing w:after="0"/>
        <w:rPr>
          <w:rFonts w:ascii="Times New Roman" w:hAnsi="Times New Roman"/>
          <w:sz w:val="22"/>
          <w:szCs w:val="22"/>
          <w:lang w:eastAsia="zh-CN"/>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8"/>
        <w:gridCol w:w="1867"/>
        <w:gridCol w:w="6897"/>
      </w:tblGrid>
      <w:tr w:rsidR="00E3111B" w14:paraId="7B04A69C" w14:textId="77777777">
        <w:tc>
          <w:tcPr>
            <w:tcW w:w="1198" w:type="dxa"/>
            <w:shd w:val="clear" w:color="auto" w:fill="FBE4D5"/>
            <w:tcMar>
              <w:top w:w="0" w:type="dxa"/>
              <w:left w:w="108" w:type="dxa"/>
              <w:bottom w:w="0" w:type="dxa"/>
              <w:right w:w="108" w:type="dxa"/>
            </w:tcMar>
          </w:tcPr>
          <w:p w14:paraId="66688EB1" w14:textId="77777777" w:rsidR="00E3111B" w:rsidRDefault="00A02986">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14:paraId="5436FBFC" w14:textId="77777777" w:rsidR="00E3111B" w:rsidRDefault="00A02986">
            <w:pPr>
              <w:spacing w:after="0"/>
              <w:rPr>
                <w:sz w:val="22"/>
                <w:szCs w:val="22"/>
              </w:rPr>
            </w:pPr>
            <w:r>
              <w:rPr>
                <w:rStyle w:val="Strong"/>
                <w:color w:val="000000"/>
                <w:sz w:val="22"/>
                <w:szCs w:val="22"/>
              </w:rPr>
              <w:t>High Priority Issues</w:t>
            </w:r>
          </w:p>
        </w:tc>
        <w:tc>
          <w:tcPr>
            <w:tcW w:w="6897" w:type="dxa"/>
            <w:shd w:val="clear" w:color="auto" w:fill="FBE4D5"/>
            <w:tcMar>
              <w:top w:w="0" w:type="dxa"/>
              <w:left w:w="108" w:type="dxa"/>
              <w:bottom w:w="0" w:type="dxa"/>
              <w:right w:w="108" w:type="dxa"/>
            </w:tcMar>
          </w:tcPr>
          <w:p w14:paraId="5C6DCAA9" w14:textId="77777777" w:rsidR="00E3111B" w:rsidRDefault="00A02986">
            <w:pPr>
              <w:spacing w:after="0"/>
              <w:rPr>
                <w:sz w:val="22"/>
                <w:szCs w:val="22"/>
              </w:rPr>
            </w:pPr>
            <w:r>
              <w:rPr>
                <w:rStyle w:val="Strong"/>
                <w:color w:val="000000"/>
                <w:sz w:val="22"/>
                <w:szCs w:val="22"/>
              </w:rPr>
              <w:t>Additional Comments</w:t>
            </w:r>
          </w:p>
        </w:tc>
      </w:tr>
      <w:tr w:rsidR="00E3111B" w14:paraId="1736EFA6" w14:textId="77777777">
        <w:trPr>
          <w:trHeight w:val="568"/>
        </w:trPr>
        <w:tc>
          <w:tcPr>
            <w:tcW w:w="1198" w:type="dxa"/>
            <w:tcMar>
              <w:top w:w="0" w:type="dxa"/>
              <w:left w:w="108" w:type="dxa"/>
              <w:bottom w:w="0" w:type="dxa"/>
              <w:right w:w="108" w:type="dxa"/>
            </w:tcMar>
          </w:tcPr>
          <w:p w14:paraId="7C789A1E" w14:textId="77777777" w:rsidR="00E3111B" w:rsidRDefault="00A02986">
            <w:pPr>
              <w:spacing w:after="0"/>
              <w:rPr>
                <w:sz w:val="22"/>
                <w:szCs w:val="22"/>
              </w:rPr>
            </w:pPr>
            <w:r>
              <w:rPr>
                <w:b/>
                <w:bCs/>
                <w:sz w:val="22"/>
                <w:szCs w:val="22"/>
              </w:rPr>
              <w:t>Issue #1</w:t>
            </w:r>
          </w:p>
        </w:tc>
        <w:tc>
          <w:tcPr>
            <w:tcW w:w="1867" w:type="dxa"/>
            <w:tcMar>
              <w:top w:w="0" w:type="dxa"/>
              <w:left w:w="108" w:type="dxa"/>
              <w:bottom w:w="0" w:type="dxa"/>
              <w:right w:w="108" w:type="dxa"/>
            </w:tcMar>
          </w:tcPr>
          <w:p w14:paraId="39BD5D05" w14:textId="77777777" w:rsidR="00E3111B" w:rsidRDefault="00A02986">
            <w:pPr>
              <w:spacing w:after="0"/>
              <w:rPr>
                <w:sz w:val="22"/>
                <w:szCs w:val="22"/>
              </w:rPr>
            </w:pPr>
            <w:r>
              <w:rPr>
                <w:sz w:val="22"/>
                <w:szCs w:val="22"/>
              </w:rPr>
              <w:t>MTK: High (should be resolved in RAN1)</w:t>
            </w:r>
          </w:p>
          <w:p w14:paraId="30A666DA" w14:textId="77777777" w:rsidR="00E3111B" w:rsidRDefault="00E3111B">
            <w:pPr>
              <w:spacing w:after="0"/>
              <w:rPr>
                <w:sz w:val="22"/>
                <w:szCs w:val="22"/>
              </w:rPr>
            </w:pPr>
          </w:p>
          <w:p w14:paraId="7AC49175"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620D34A8" w14:textId="5BB1A753" w:rsidR="00E3111B" w:rsidRDefault="00A02986">
            <w:pPr>
              <w:spacing w:after="0"/>
              <w:rPr>
                <w:sz w:val="22"/>
                <w:szCs w:val="22"/>
              </w:rPr>
            </w:pPr>
            <w:r>
              <w:rPr>
                <w:sz w:val="22"/>
                <w:szCs w:val="22"/>
              </w:rPr>
              <w:t>Samsung: No</w:t>
            </w:r>
          </w:p>
          <w:p w14:paraId="496D06D3" w14:textId="0845DD3B" w:rsidR="0091013C" w:rsidRDefault="0091013C">
            <w:pPr>
              <w:spacing w:after="0"/>
              <w:rPr>
                <w:sz w:val="22"/>
                <w:szCs w:val="22"/>
              </w:rPr>
            </w:pPr>
            <w:r w:rsidRPr="0091013C">
              <w:rPr>
                <w:sz w:val="22"/>
                <w:szCs w:val="22"/>
              </w:rPr>
              <w:t>Nokia: Low (no need t</w:t>
            </w:r>
            <w:bookmarkStart w:id="4" w:name="_GoBack"/>
            <w:bookmarkEnd w:id="4"/>
            <w:r w:rsidRPr="0091013C">
              <w:rPr>
                <w:sz w:val="22"/>
                <w:szCs w:val="22"/>
              </w:rPr>
              <w:t>o discuss in RAN1)</w:t>
            </w:r>
          </w:p>
          <w:p w14:paraId="79327B3E" w14:textId="1D444DD6" w:rsidR="0091013C" w:rsidRDefault="0091013C" w:rsidP="0091013C">
            <w:pPr>
              <w:spacing w:after="0"/>
              <w:rPr>
                <w:sz w:val="22"/>
                <w:szCs w:val="22"/>
              </w:rPr>
            </w:pPr>
          </w:p>
          <w:p w14:paraId="68AE1397" w14:textId="77777777" w:rsidR="0091013C" w:rsidRDefault="0091013C">
            <w:pPr>
              <w:spacing w:after="0"/>
              <w:rPr>
                <w:sz w:val="22"/>
                <w:szCs w:val="22"/>
              </w:rPr>
            </w:pPr>
          </w:p>
          <w:p w14:paraId="2FA9F450" w14:textId="77777777" w:rsidR="00E3111B" w:rsidRDefault="00E3111B">
            <w:pPr>
              <w:spacing w:after="0"/>
              <w:rPr>
                <w:sz w:val="22"/>
                <w:szCs w:val="22"/>
              </w:rPr>
            </w:pPr>
          </w:p>
        </w:tc>
        <w:tc>
          <w:tcPr>
            <w:tcW w:w="6897" w:type="dxa"/>
            <w:tcMar>
              <w:top w:w="0" w:type="dxa"/>
              <w:left w:w="108" w:type="dxa"/>
              <w:bottom w:w="0" w:type="dxa"/>
              <w:right w:w="108" w:type="dxa"/>
            </w:tcMar>
          </w:tcPr>
          <w:p w14:paraId="260E6E64"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lastRenderedPageBreak/>
              <w:t>Moderator</w:t>
            </w:r>
            <w:r>
              <w:rPr>
                <w:rFonts w:eastAsia="Times New Roman"/>
                <w:i/>
                <w:iCs/>
                <w:sz w:val="22"/>
                <w:szCs w:val="22"/>
              </w:rPr>
              <w:t>: the main issue for this is likely whether RAN1 needs to resolve this issue or whether RAN1 should wait for RAN2 to resolve this issue. Along with your preference on the priority, please provide feedback on whether this should be resolved in RAN1 or not.</w:t>
            </w:r>
          </w:p>
          <w:p w14:paraId="12ADB731"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Ericsson: should be discussed in RAN2 first</w:t>
            </w:r>
          </w:p>
          <w:p w14:paraId="2D598381" w14:textId="77777777" w:rsidR="00E3111B" w:rsidRDefault="00E3111B">
            <w:pPr>
              <w:overflowPunct/>
              <w:autoSpaceDE/>
              <w:autoSpaceDN/>
              <w:adjustRightInd/>
              <w:spacing w:after="0"/>
              <w:textAlignment w:val="auto"/>
              <w:rPr>
                <w:sz w:val="22"/>
                <w:szCs w:val="22"/>
                <w:lang w:eastAsia="zh-CN"/>
              </w:rPr>
            </w:pPr>
          </w:p>
          <w:p w14:paraId="5E16C840"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14:paraId="2B0D17AB" w14:textId="77777777" w:rsidR="00E3111B" w:rsidRDefault="00E3111B">
            <w:pPr>
              <w:overflowPunct/>
              <w:autoSpaceDE/>
              <w:autoSpaceDN/>
              <w:adjustRightInd/>
              <w:spacing w:after="0"/>
              <w:textAlignment w:val="auto"/>
              <w:rPr>
                <w:sz w:val="22"/>
                <w:szCs w:val="22"/>
                <w:lang w:eastAsia="zh-CN"/>
              </w:rPr>
            </w:pPr>
          </w:p>
          <w:p w14:paraId="3051BB7C" w14:textId="77777777"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Qualcomm: We should wait for RAN2 progress.</w:t>
            </w:r>
          </w:p>
          <w:p w14:paraId="4A925F02" w14:textId="77777777" w:rsidR="00E3111B" w:rsidRDefault="00A02986">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Pr>
                <w:rFonts w:eastAsiaTheme="minorEastAsia"/>
                <w:iCs/>
                <w:sz w:val="22"/>
                <w:szCs w:val="22"/>
                <w:lang w:eastAsia="ko-KR"/>
              </w:rPr>
              <w:t xml:space="preserve">Suggest </w:t>
            </w:r>
            <w:proofErr w:type="gramStart"/>
            <w:r>
              <w:rPr>
                <w:rFonts w:eastAsiaTheme="minorEastAsia"/>
                <w:iCs/>
                <w:sz w:val="22"/>
                <w:szCs w:val="22"/>
                <w:lang w:eastAsia="ko-KR"/>
              </w:rPr>
              <w:t>to wait</w:t>
            </w:r>
            <w:proofErr w:type="gramEnd"/>
            <w:r>
              <w:rPr>
                <w:rFonts w:eastAsiaTheme="minorEastAsia"/>
                <w:iCs/>
                <w:sz w:val="22"/>
                <w:szCs w:val="22"/>
                <w:lang w:eastAsia="ko-KR"/>
              </w:rPr>
              <w:t xml:space="preserve"> for RAN2 conclusion as per RAN#98e decision:</w:t>
            </w:r>
          </w:p>
          <w:tbl>
            <w:tblPr>
              <w:tblStyle w:val="TableGrid"/>
              <w:tblW w:w="0" w:type="auto"/>
              <w:tblLayout w:type="fixed"/>
              <w:tblLook w:val="04A0" w:firstRow="1" w:lastRow="0" w:firstColumn="1" w:lastColumn="0" w:noHBand="0" w:noVBand="1"/>
            </w:tblPr>
            <w:tblGrid>
              <w:gridCol w:w="6671"/>
            </w:tblGrid>
            <w:tr w:rsidR="00E3111B" w14:paraId="3EE5E88F" w14:textId="77777777">
              <w:tc>
                <w:tcPr>
                  <w:tcW w:w="6671" w:type="dxa"/>
                </w:tcPr>
                <w:p w14:paraId="6C53BD32" w14:textId="77777777" w:rsidR="00E3111B" w:rsidRDefault="00A02986">
                  <w:pPr>
                    <w:overflowPunct/>
                    <w:autoSpaceDE/>
                    <w:autoSpaceDN/>
                    <w:adjustRightInd/>
                    <w:spacing w:after="0" w:line="280" w:lineRule="atLeast"/>
                    <w:textAlignment w:val="auto"/>
                    <w:rPr>
                      <w:rFonts w:ascii="Arial" w:eastAsiaTheme="minorEastAsia" w:hAnsi="Arial" w:cs="Arial"/>
                      <w:b/>
                      <w:iCs/>
                      <w:szCs w:val="22"/>
                      <w:u w:val="single"/>
                      <w:lang w:eastAsia="ko-KR"/>
                    </w:rPr>
                  </w:pPr>
                  <w:r>
                    <w:rPr>
                      <w:rFonts w:ascii="Arial" w:eastAsiaTheme="minorEastAsia" w:hAnsi="Arial" w:cs="Arial" w:hint="eastAsia"/>
                      <w:b/>
                      <w:iCs/>
                      <w:szCs w:val="22"/>
                      <w:u w:val="single"/>
                      <w:lang w:eastAsia="ko-KR"/>
                    </w:rPr>
                    <w:t>RAN#89e</w:t>
                  </w:r>
                  <w:r>
                    <w:rPr>
                      <w:rFonts w:ascii="Arial" w:eastAsiaTheme="minorEastAsia" w:hAnsi="Arial" w:cs="Arial"/>
                      <w:b/>
                      <w:iCs/>
                      <w:szCs w:val="22"/>
                      <w:u w:val="single"/>
                      <w:lang w:eastAsia="ko-KR"/>
                    </w:rPr>
                    <w:t xml:space="preserve"> endorsement:</w:t>
                  </w:r>
                </w:p>
                <w:p w14:paraId="638E0F76" w14:textId="77777777" w:rsidR="00E3111B" w:rsidRDefault="00A02986">
                  <w:pPr>
                    <w:overflowPunct/>
                    <w:autoSpaceDE/>
                    <w:autoSpaceDN/>
                    <w:adjustRightInd/>
                    <w:spacing w:after="0" w:line="280" w:lineRule="atLeast"/>
                    <w:textAlignment w:val="auto"/>
                    <w:rPr>
                      <w:rFonts w:ascii="Arial" w:eastAsiaTheme="minorEastAsia" w:hAnsi="Arial" w:cs="Arial"/>
                      <w:iCs/>
                      <w:szCs w:val="22"/>
                      <w:lang w:eastAsia="ko-KR"/>
                    </w:rPr>
                  </w:pPr>
                  <w:r>
                    <w:rPr>
                      <w:rFonts w:ascii="Arial" w:eastAsiaTheme="minorEastAsia" w:hAnsi="Arial" w:cs="Arial"/>
                      <w:iCs/>
                      <w:szCs w:val="22"/>
                      <w:lang w:eastAsia="ko-KR"/>
                    </w:rPr>
                    <w:t xml:space="preserve">- UE is not required to support simultaneous operation of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in Rel-16. No UE capability is defined for this in Rel-16.  </w:t>
                  </w:r>
                </w:p>
                <w:p w14:paraId="5BF41C13" w14:textId="77777777" w:rsidR="00E3111B" w:rsidRDefault="00A02986">
                  <w:pPr>
                    <w:overflowPunct/>
                    <w:autoSpaceDE/>
                    <w:autoSpaceDN/>
                    <w:adjustRightInd/>
                    <w:spacing w:after="0" w:line="280" w:lineRule="atLeast"/>
                    <w:textAlignment w:val="auto"/>
                    <w:rPr>
                      <w:sz w:val="22"/>
                      <w:szCs w:val="22"/>
                      <w:lang w:eastAsia="zh-CN"/>
                    </w:rPr>
                  </w:pPr>
                  <w:r>
                    <w:rPr>
                      <w:rFonts w:ascii="Arial" w:eastAsiaTheme="minorEastAsia" w:hAnsi="Arial" w:cs="Arial"/>
                      <w:iCs/>
                      <w:szCs w:val="22"/>
                      <w:lang w:eastAsia="ko-KR"/>
                    </w:rPr>
                    <w:t xml:space="preserve">- Task RAN2 to decide on solution(s) to avoid that a Rel-16 UE operates simultaneously with multi-DCI/single-DCI </w:t>
                  </w:r>
                  <w:proofErr w:type="spellStart"/>
                  <w:r>
                    <w:rPr>
                      <w:rFonts w:ascii="Arial" w:eastAsiaTheme="minorEastAsia" w:hAnsi="Arial" w:cs="Arial"/>
                      <w:iCs/>
                      <w:szCs w:val="22"/>
                      <w:lang w:eastAsia="ko-KR"/>
                    </w:rPr>
                    <w:t>mTRP</w:t>
                  </w:r>
                  <w:proofErr w:type="spellEnd"/>
                  <w:r>
                    <w:rPr>
                      <w:rFonts w:ascii="Arial" w:eastAsiaTheme="minorEastAsia" w:hAnsi="Arial" w:cs="Arial"/>
                      <w:iCs/>
                      <w:szCs w:val="22"/>
                      <w:lang w:eastAsia="ko-KR"/>
                    </w:rPr>
                    <w:t xml:space="preserve"> and DAPS. RAN2 should strive to conclude in 2020/Q4.</w:t>
                  </w:r>
                </w:p>
              </w:tc>
            </w:tr>
          </w:tbl>
          <w:p w14:paraId="15177FC2" w14:textId="77777777" w:rsidR="00E3111B" w:rsidRDefault="00E3111B">
            <w:pPr>
              <w:overflowPunct/>
              <w:autoSpaceDE/>
              <w:autoSpaceDN/>
              <w:adjustRightInd/>
              <w:spacing w:after="0"/>
              <w:textAlignment w:val="auto"/>
              <w:rPr>
                <w:sz w:val="22"/>
                <w:szCs w:val="22"/>
                <w:lang w:eastAsia="zh-CN"/>
              </w:rPr>
            </w:pPr>
          </w:p>
          <w:p w14:paraId="418CE5BB"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This issue should be resolved by RAN2 according to the RAN#89-e agreements. RAN1 should wait for the RAN2 conclusion.</w:t>
            </w:r>
          </w:p>
          <w:p w14:paraId="55560FDF" w14:textId="77777777" w:rsidR="0073055D" w:rsidRDefault="0073055D">
            <w:pPr>
              <w:overflowPunct/>
              <w:autoSpaceDE/>
              <w:autoSpaceDN/>
              <w:adjustRightInd/>
              <w:spacing w:after="0"/>
              <w:textAlignment w:val="auto"/>
              <w:rPr>
                <w:sz w:val="22"/>
                <w:szCs w:val="22"/>
                <w:lang w:eastAsia="zh-CN"/>
              </w:rPr>
            </w:pPr>
          </w:p>
          <w:p w14:paraId="7D185918" w14:textId="77777777" w:rsidR="002604F9" w:rsidRDefault="002604F9">
            <w:pPr>
              <w:overflowPunct/>
              <w:autoSpaceDE/>
              <w:autoSpaceDN/>
              <w:adjustRightInd/>
              <w:spacing w:after="0"/>
              <w:textAlignment w:val="auto"/>
              <w:rPr>
                <w:sz w:val="22"/>
                <w:szCs w:val="22"/>
                <w:lang w:eastAsia="zh-CN"/>
              </w:rPr>
            </w:pPr>
            <w:r>
              <w:rPr>
                <w:sz w:val="22"/>
                <w:szCs w:val="22"/>
                <w:lang w:eastAsia="zh-CN"/>
              </w:rPr>
              <w:t xml:space="preserve">Apple: following RAN guidance, RAN2 will take this work, to avoid discrepancy between RAN1 and RAN2. RAN1 should wait for RAN2 </w:t>
            </w:r>
            <w:r w:rsidR="0073055D">
              <w:rPr>
                <w:sz w:val="22"/>
                <w:szCs w:val="22"/>
                <w:lang w:eastAsia="zh-CN"/>
              </w:rPr>
              <w:t>conclusion</w:t>
            </w:r>
            <w:r>
              <w:rPr>
                <w:sz w:val="22"/>
                <w:szCs w:val="22"/>
                <w:lang w:eastAsia="zh-CN"/>
              </w:rPr>
              <w:t>.</w:t>
            </w:r>
          </w:p>
          <w:p w14:paraId="61ABCF27" w14:textId="5430B431" w:rsidR="0091013C" w:rsidRDefault="0091013C">
            <w:pPr>
              <w:overflowPunct/>
              <w:autoSpaceDE/>
              <w:autoSpaceDN/>
              <w:adjustRightInd/>
              <w:spacing w:after="0"/>
              <w:textAlignment w:val="auto"/>
              <w:rPr>
                <w:sz w:val="22"/>
                <w:szCs w:val="22"/>
                <w:lang w:eastAsia="zh-CN"/>
              </w:rPr>
            </w:pPr>
            <w:r w:rsidRPr="0091013C">
              <w:rPr>
                <w:sz w:val="22"/>
                <w:szCs w:val="22"/>
                <w:lang w:eastAsia="zh-CN"/>
              </w:rPr>
              <w:t>Nokia: As per RAN#89e agreement, in our view this sh</w:t>
            </w:r>
            <w:r>
              <w:rPr>
                <w:sz w:val="22"/>
                <w:szCs w:val="22"/>
                <w:lang w:eastAsia="zh-CN"/>
              </w:rPr>
              <w:t>ould</w:t>
            </w:r>
            <w:r w:rsidRPr="0091013C">
              <w:rPr>
                <w:sz w:val="22"/>
                <w:szCs w:val="22"/>
                <w:lang w:eastAsia="zh-CN"/>
              </w:rPr>
              <w:t xml:space="preserve"> be solved by RAN2 and </w:t>
            </w:r>
            <w:r>
              <w:rPr>
                <w:sz w:val="22"/>
                <w:szCs w:val="22"/>
                <w:lang w:eastAsia="zh-CN"/>
              </w:rPr>
              <w:t xml:space="preserve">hopefully </w:t>
            </w:r>
            <w:r w:rsidRPr="0091013C">
              <w:rPr>
                <w:sz w:val="22"/>
                <w:szCs w:val="22"/>
                <w:lang w:eastAsia="zh-CN"/>
              </w:rPr>
              <w:t xml:space="preserve">does not </w:t>
            </w:r>
            <w:r>
              <w:rPr>
                <w:sz w:val="22"/>
                <w:szCs w:val="22"/>
                <w:lang w:eastAsia="zh-CN"/>
              </w:rPr>
              <w:t>require</w:t>
            </w:r>
            <w:r w:rsidRPr="0091013C">
              <w:rPr>
                <w:sz w:val="22"/>
                <w:szCs w:val="22"/>
                <w:lang w:eastAsia="zh-CN"/>
              </w:rPr>
              <w:t xml:space="preserve"> further discuss</w:t>
            </w:r>
            <w:r>
              <w:rPr>
                <w:sz w:val="22"/>
                <w:szCs w:val="22"/>
                <w:lang w:eastAsia="zh-CN"/>
              </w:rPr>
              <w:t>ion</w:t>
            </w:r>
            <w:r w:rsidRPr="0091013C">
              <w:rPr>
                <w:sz w:val="22"/>
                <w:szCs w:val="22"/>
                <w:lang w:eastAsia="zh-CN"/>
              </w:rPr>
              <w:t xml:space="preserve"> in RAN1.</w:t>
            </w:r>
          </w:p>
        </w:tc>
      </w:tr>
      <w:tr w:rsidR="00E3111B" w14:paraId="267FCDBC" w14:textId="77777777">
        <w:tc>
          <w:tcPr>
            <w:tcW w:w="1198" w:type="dxa"/>
            <w:tcMar>
              <w:top w:w="0" w:type="dxa"/>
              <w:left w:w="108" w:type="dxa"/>
              <w:bottom w:w="0" w:type="dxa"/>
              <w:right w:w="108" w:type="dxa"/>
            </w:tcMar>
          </w:tcPr>
          <w:p w14:paraId="31947D09" w14:textId="77777777" w:rsidR="00E3111B" w:rsidRDefault="00A02986">
            <w:pPr>
              <w:spacing w:after="0"/>
              <w:rPr>
                <w:sz w:val="22"/>
                <w:szCs w:val="22"/>
              </w:rPr>
            </w:pPr>
            <w:r>
              <w:rPr>
                <w:b/>
                <w:bCs/>
                <w:sz w:val="22"/>
                <w:szCs w:val="22"/>
              </w:rPr>
              <w:lastRenderedPageBreak/>
              <w:t>Issue #2</w:t>
            </w:r>
          </w:p>
        </w:tc>
        <w:tc>
          <w:tcPr>
            <w:tcW w:w="1867" w:type="dxa"/>
            <w:tcMar>
              <w:top w:w="0" w:type="dxa"/>
              <w:left w:w="108" w:type="dxa"/>
              <w:bottom w:w="0" w:type="dxa"/>
              <w:right w:w="108" w:type="dxa"/>
            </w:tcMar>
          </w:tcPr>
          <w:p w14:paraId="288D91EC" w14:textId="77777777" w:rsidR="00E3111B" w:rsidRDefault="00A02986">
            <w:pPr>
              <w:spacing w:after="0"/>
              <w:rPr>
                <w:sz w:val="22"/>
                <w:szCs w:val="22"/>
                <w:lang w:eastAsia="zh-CN"/>
              </w:rPr>
            </w:pPr>
            <w:r>
              <w:rPr>
                <w:sz w:val="22"/>
                <w:szCs w:val="22"/>
                <w:lang w:eastAsia="zh-CN"/>
              </w:rPr>
              <w:t>MTK: Medium (TP from [4] seems requiring modification because intra-</w:t>
            </w:r>
            <w:proofErr w:type="spellStart"/>
            <w:r>
              <w:rPr>
                <w:sz w:val="22"/>
                <w:szCs w:val="22"/>
                <w:lang w:eastAsia="zh-CN"/>
              </w:rPr>
              <w:t>freq</w:t>
            </w:r>
            <w:proofErr w:type="spellEnd"/>
            <w:r>
              <w:rPr>
                <w:sz w:val="22"/>
                <w:szCs w:val="22"/>
                <w:lang w:eastAsia="zh-CN"/>
              </w:rPr>
              <w:t xml:space="preserve"> DAPS HO should </w:t>
            </w:r>
            <w:r>
              <w:t xml:space="preserve">support </w:t>
            </w:r>
            <w:r>
              <w:rPr>
                <w:i/>
                <w:iCs/>
              </w:rPr>
              <w:t>ul-TransCancellationDAPS-r16</w:t>
            </w:r>
            <w:r>
              <w:rPr>
                <w:sz w:val="22"/>
                <w:szCs w:val="22"/>
                <w:lang w:eastAsia="zh-CN"/>
              </w:rPr>
              <w:t>)</w:t>
            </w:r>
          </w:p>
          <w:p w14:paraId="5A23C16E" w14:textId="77777777" w:rsidR="00E3111B" w:rsidRDefault="00A02986">
            <w:pPr>
              <w:spacing w:after="0"/>
              <w:rPr>
                <w:sz w:val="22"/>
                <w:szCs w:val="22"/>
                <w:lang w:eastAsia="zh-CN"/>
              </w:rPr>
            </w:pPr>
            <w:r>
              <w:rPr>
                <w:sz w:val="22"/>
                <w:szCs w:val="22"/>
                <w:lang w:eastAsia="zh-CN"/>
              </w:rPr>
              <w:t>Ericsson</w:t>
            </w:r>
          </w:p>
          <w:p w14:paraId="28C089BB" w14:textId="77777777" w:rsidR="00E3111B" w:rsidRDefault="00A02986">
            <w:pPr>
              <w:spacing w:after="0"/>
              <w:rPr>
                <w:sz w:val="22"/>
                <w:szCs w:val="22"/>
                <w:lang w:eastAsia="zh-CN"/>
              </w:rPr>
            </w:pPr>
            <w:r>
              <w:rPr>
                <w:sz w:val="22"/>
                <w:szCs w:val="22"/>
                <w:lang w:eastAsia="zh-CN"/>
              </w:rPr>
              <w:t>Qualcomm</w:t>
            </w:r>
          </w:p>
          <w:p w14:paraId="7D708C91" w14:textId="77777777" w:rsidR="00E3111B" w:rsidRDefault="00A02986">
            <w:pPr>
              <w:spacing w:after="0"/>
              <w:rPr>
                <w:sz w:val="22"/>
                <w:szCs w:val="22"/>
                <w:lang w:eastAsia="zh-CN"/>
              </w:rPr>
            </w:pPr>
            <w:r>
              <w:rPr>
                <w:sz w:val="22"/>
                <w:szCs w:val="22"/>
                <w:lang w:eastAsia="zh-CN"/>
              </w:rPr>
              <w:t>Samsung</w:t>
            </w:r>
          </w:p>
          <w:p w14:paraId="61CD9B5F" w14:textId="77777777" w:rsidR="0073055D" w:rsidRDefault="0073055D">
            <w:pPr>
              <w:spacing w:after="0"/>
              <w:rPr>
                <w:sz w:val="22"/>
                <w:szCs w:val="22"/>
                <w:lang w:eastAsia="zh-CN"/>
              </w:rPr>
            </w:pPr>
            <w:r>
              <w:rPr>
                <w:sz w:val="22"/>
                <w:szCs w:val="22"/>
                <w:lang w:eastAsia="zh-CN"/>
              </w:rPr>
              <w:t>Apple</w:t>
            </w:r>
          </w:p>
          <w:p w14:paraId="12AF02CD" w14:textId="77777777" w:rsidR="00E3111B" w:rsidRDefault="00A02986">
            <w:pPr>
              <w:spacing w:after="0"/>
              <w:rPr>
                <w:sz w:val="22"/>
                <w:szCs w:val="22"/>
                <w:lang w:eastAsia="zh-CN"/>
              </w:rPr>
            </w:pPr>
            <w:r>
              <w:rPr>
                <w:rFonts w:hint="eastAsia"/>
                <w:sz w:val="22"/>
                <w:szCs w:val="22"/>
                <w:lang w:eastAsia="zh-CN"/>
              </w:rPr>
              <w:t>ZTE: high</w:t>
            </w:r>
          </w:p>
          <w:p w14:paraId="27CE7FBA" w14:textId="748238D7" w:rsidR="0091013C" w:rsidRDefault="0091013C">
            <w:pPr>
              <w:spacing w:after="0"/>
              <w:rPr>
                <w:sz w:val="22"/>
                <w:szCs w:val="22"/>
                <w:lang w:eastAsia="zh-CN"/>
              </w:rPr>
            </w:pPr>
            <w:r w:rsidRPr="0091013C">
              <w:rPr>
                <w:sz w:val="22"/>
                <w:szCs w:val="22"/>
                <w:lang w:eastAsia="zh-CN"/>
              </w:rPr>
              <w:t xml:space="preserve">Nokia: </w:t>
            </w:r>
            <w:r>
              <w:rPr>
                <w:sz w:val="22"/>
                <w:szCs w:val="22"/>
                <w:lang w:eastAsia="zh-CN"/>
              </w:rPr>
              <w:t>High</w:t>
            </w:r>
          </w:p>
        </w:tc>
        <w:tc>
          <w:tcPr>
            <w:tcW w:w="6897" w:type="dxa"/>
            <w:tcMar>
              <w:top w:w="0" w:type="dxa"/>
              <w:left w:w="108" w:type="dxa"/>
              <w:bottom w:w="0" w:type="dxa"/>
              <w:right w:w="108" w:type="dxa"/>
            </w:tcMar>
          </w:tcPr>
          <w:p w14:paraId="3806D1D8"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 The reference for 38.133 for the intra-frequency DAPS HO should be updated. The clarification of SSB/CSI-RS measurement can be further discussed during the meeting.</w:t>
            </w:r>
          </w:p>
          <w:p w14:paraId="3DF9AE25" w14:textId="77777777" w:rsidR="00E3111B" w:rsidRDefault="00A02986">
            <w:pPr>
              <w:overflowPunct/>
              <w:autoSpaceDE/>
              <w:autoSpaceDN/>
              <w:adjustRightInd/>
              <w:spacing w:after="0"/>
              <w:textAlignment w:val="auto"/>
              <w:rPr>
                <w:iCs/>
                <w:sz w:val="22"/>
                <w:szCs w:val="22"/>
                <w:lang w:eastAsia="zh-CN"/>
              </w:rPr>
            </w:pPr>
            <w:r>
              <w:rPr>
                <w:rFonts w:hint="eastAsia"/>
                <w:iCs/>
                <w:sz w:val="22"/>
                <w:szCs w:val="22"/>
                <w:lang w:eastAsia="zh-CN"/>
              </w:rPr>
              <w:t xml:space="preserve">ZTE: This issue should be resolved because intra-frequency and inter-frequency are important conditions for the UE behavior. Otherwise, the UE behavior cannot be expected. </w:t>
            </w:r>
          </w:p>
          <w:p w14:paraId="78AD2C0C" w14:textId="1FD5E7D1" w:rsidR="0091013C" w:rsidRDefault="0091013C">
            <w:pPr>
              <w:overflowPunct/>
              <w:autoSpaceDE/>
              <w:autoSpaceDN/>
              <w:adjustRightInd/>
              <w:spacing w:after="0"/>
              <w:textAlignment w:val="auto"/>
              <w:rPr>
                <w:iCs/>
                <w:sz w:val="22"/>
                <w:szCs w:val="22"/>
                <w:lang w:eastAsia="zh-CN"/>
              </w:rPr>
            </w:pPr>
            <w:r w:rsidRPr="0091013C">
              <w:rPr>
                <w:iCs/>
                <w:sz w:val="22"/>
                <w:szCs w:val="22"/>
                <w:lang w:eastAsia="zh-CN"/>
              </w:rPr>
              <w:t>Nokia: I recall we had some discussion about this earlier and agree that intra-frequency should have unambiguous definition.</w:t>
            </w:r>
          </w:p>
        </w:tc>
      </w:tr>
      <w:tr w:rsidR="00E3111B" w14:paraId="1E06DFCB" w14:textId="77777777">
        <w:tc>
          <w:tcPr>
            <w:tcW w:w="1198" w:type="dxa"/>
            <w:tcMar>
              <w:top w:w="0" w:type="dxa"/>
              <w:left w:w="108" w:type="dxa"/>
              <w:bottom w:w="0" w:type="dxa"/>
              <w:right w:w="108" w:type="dxa"/>
            </w:tcMar>
          </w:tcPr>
          <w:p w14:paraId="10046510" w14:textId="77777777" w:rsidR="00E3111B" w:rsidRDefault="00A02986">
            <w:pPr>
              <w:spacing w:after="0"/>
              <w:rPr>
                <w:sz w:val="22"/>
                <w:szCs w:val="22"/>
              </w:rPr>
            </w:pPr>
            <w:r>
              <w:rPr>
                <w:b/>
                <w:bCs/>
                <w:sz w:val="22"/>
                <w:szCs w:val="22"/>
              </w:rPr>
              <w:t>Issue #3</w:t>
            </w:r>
          </w:p>
        </w:tc>
        <w:tc>
          <w:tcPr>
            <w:tcW w:w="1867" w:type="dxa"/>
            <w:tcMar>
              <w:top w:w="0" w:type="dxa"/>
              <w:left w:w="108" w:type="dxa"/>
              <w:bottom w:w="0" w:type="dxa"/>
              <w:right w:w="108" w:type="dxa"/>
            </w:tcMar>
          </w:tcPr>
          <w:p w14:paraId="13A5E065" w14:textId="77777777" w:rsidR="00E3111B" w:rsidRDefault="00A02986">
            <w:pPr>
              <w:spacing w:after="0"/>
              <w:rPr>
                <w:sz w:val="22"/>
                <w:szCs w:val="22"/>
                <w:lang w:eastAsia="zh-CN"/>
              </w:rPr>
            </w:pPr>
            <w:r>
              <w:rPr>
                <w:sz w:val="22"/>
                <w:szCs w:val="22"/>
                <w:lang w:eastAsia="zh-CN"/>
              </w:rPr>
              <w:t>MTK: High</w:t>
            </w:r>
          </w:p>
          <w:p w14:paraId="5D9E4467" w14:textId="77777777" w:rsidR="00E3111B" w:rsidRDefault="00A02986">
            <w:pPr>
              <w:spacing w:after="0"/>
              <w:rPr>
                <w:sz w:val="22"/>
                <w:szCs w:val="22"/>
                <w:lang w:eastAsia="zh-CN"/>
              </w:rPr>
            </w:pPr>
            <w:r>
              <w:rPr>
                <w:sz w:val="22"/>
                <w:szCs w:val="22"/>
                <w:lang w:eastAsia="zh-CN"/>
              </w:rPr>
              <w:t>Ericsson</w:t>
            </w:r>
          </w:p>
          <w:p w14:paraId="1BB308B9" w14:textId="77777777" w:rsidR="00E3111B" w:rsidRDefault="00A02986">
            <w:pPr>
              <w:spacing w:after="0"/>
              <w:rPr>
                <w:sz w:val="22"/>
                <w:szCs w:val="22"/>
                <w:lang w:eastAsia="zh-CN"/>
              </w:rPr>
            </w:pPr>
            <w:r>
              <w:rPr>
                <w:sz w:val="22"/>
                <w:szCs w:val="22"/>
                <w:lang w:eastAsia="zh-CN"/>
              </w:rPr>
              <w:t>Samsung</w:t>
            </w:r>
          </w:p>
          <w:p w14:paraId="3E626ADD" w14:textId="77777777" w:rsidR="00E3111B" w:rsidRDefault="00A02986">
            <w:pPr>
              <w:spacing w:after="0"/>
              <w:rPr>
                <w:sz w:val="22"/>
                <w:szCs w:val="22"/>
                <w:lang w:eastAsia="zh-CN"/>
              </w:rPr>
            </w:pPr>
            <w:r>
              <w:rPr>
                <w:rFonts w:hint="eastAsia"/>
                <w:sz w:val="22"/>
                <w:szCs w:val="22"/>
                <w:lang w:eastAsia="zh-CN"/>
              </w:rPr>
              <w:t>ZTE</w:t>
            </w:r>
          </w:p>
          <w:p w14:paraId="49606E0B" w14:textId="77777777" w:rsidR="0073055D" w:rsidRDefault="0073055D">
            <w:pPr>
              <w:spacing w:after="0"/>
              <w:rPr>
                <w:sz w:val="22"/>
                <w:szCs w:val="22"/>
                <w:lang w:eastAsia="zh-CN"/>
              </w:rPr>
            </w:pPr>
            <w:r>
              <w:rPr>
                <w:sz w:val="22"/>
                <w:szCs w:val="22"/>
                <w:lang w:eastAsia="zh-CN"/>
              </w:rPr>
              <w:t>Apple</w:t>
            </w:r>
          </w:p>
          <w:p w14:paraId="60AA68F7" w14:textId="373DA418" w:rsidR="0091013C" w:rsidRDefault="0091013C">
            <w:pPr>
              <w:spacing w:after="0"/>
              <w:rPr>
                <w:sz w:val="22"/>
                <w:szCs w:val="22"/>
                <w:lang w:eastAsia="zh-CN"/>
              </w:rPr>
            </w:pPr>
            <w:r>
              <w:rPr>
                <w:sz w:val="22"/>
                <w:szCs w:val="22"/>
                <w:lang w:eastAsia="zh-CN"/>
              </w:rPr>
              <w:t>Nokia: Medium</w:t>
            </w:r>
          </w:p>
        </w:tc>
        <w:tc>
          <w:tcPr>
            <w:tcW w:w="6897" w:type="dxa"/>
            <w:tcMar>
              <w:top w:w="0" w:type="dxa"/>
              <w:left w:w="108" w:type="dxa"/>
              <w:bottom w:w="0" w:type="dxa"/>
              <w:right w:w="108" w:type="dxa"/>
            </w:tcMar>
          </w:tcPr>
          <w:p w14:paraId="0489ACEB" w14:textId="77777777" w:rsidR="00E3111B" w:rsidRDefault="00A02986">
            <w:pPr>
              <w:overflowPunct/>
              <w:autoSpaceDE/>
              <w:autoSpaceDN/>
              <w:adjustRightInd/>
              <w:spacing w:after="0"/>
              <w:textAlignment w:val="auto"/>
              <w:rPr>
                <w:sz w:val="22"/>
                <w:szCs w:val="22"/>
                <w:lang w:eastAsia="zh-CN"/>
              </w:rPr>
            </w:pPr>
            <w:r>
              <w:rPr>
                <w:sz w:val="22"/>
                <w:szCs w:val="22"/>
                <w:lang w:eastAsia="zh-CN"/>
              </w:rPr>
              <w:t>Ericsson: seems editorial.</w:t>
            </w:r>
          </w:p>
          <w:p w14:paraId="1BE96B7F"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ZTE: We are OK to discuss this issue.</w:t>
            </w:r>
          </w:p>
          <w:p w14:paraId="30BB570A" w14:textId="1F65AEDE" w:rsidR="0091013C" w:rsidRDefault="0091013C">
            <w:pPr>
              <w:overflowPunct/>
              <w:autoSpaceDE/>
              <w:autoSpaceDN/>
              <w:adjustRightInd/>
              <w:spacing w:after="0"/>
              <w:textAlignment w:val="auto"/>
              <w:rPr>
                <w:sz w:val="22"/>
                <w:szCs w:val="22"/>
                <w:lang w:eastAsia="zh-CN"/>
              </w:rPr>
            </w:pPr>
            <w:r>
              <w:rPr>
                <w:sz w:val="22"/>
                <w:szCs w:val="22"/>
                <w:lang w:eastAsia="zh-CN"/>
              </w:rPr>
              <w:t>Nokia: Seems relatively straight forward.</w:t>
            </w:r>
          </w:p>
        </w:tc>
      </w:tr>
      <w:tr w:rsidR="00E3111B" w14:paraId="793D58B9" w14:textId="77777777">
        <w:tc>
          <w:tcPr>
            <w:tcW w:w="1198" w:type="dxa"/>
            <w:tcMar>
              <w:top w:w="0" w:type="dxa"/>
              <w:left w:w="108" w:type="dxa"/>
              <w:bottom w:w="0" w:type="dxa"/>
              <w:right w:w="108" w:type="dxa"/>
            </w:tcMar>
          </w:tcPr>
          <w:p w14:paraId="08C43B54" w14:textId="77777777" w:rsidR="00E3111B" w:rsidRDefault="00A02986">
            <w:pPr>
              <w:spacing w:after="0"/>
              <w:rPr>
                <w:sz w:val="22"/>
                <w:szCs w:val="22"/>
              </w:rPr>
            </w:pPr>
            <w:r>
              <w:rPr>
                <w:b/>
                <w:bCs/>
                <w:sz w:val="22"/>
                <w:szCs w:val="22"/>
              </w:rPr>
              <w:t>Issue #4</w:t>
            </w:r>
          </w:p>
        </w:tc>
        <w:tc>
          <w:tcPr>
            <w:tcW w:w="1867" w:type="dxa"/>
            <w:tcMar>
              <w:top w:w="0" w:type="dxa"/>
              <w:left w:w="108" w:type="dxa"/>
              <w:bottom w:w="0" w:type="dxa"/>
              <w:right w:w="108" w:type="dxa"/>
            </w:tcMar>
          </w:tcPr>
          <w:p w14:paraId="6B24AB0D" w14:textId="77777777" w:rsidR="00E3111B" w:rsidRDefault="00A02986">
            <w:pPr>
              <w:spacing w:after="0"/>
              <w:rPr>
                <w:sz w:val="22"/>
                <w:szCs w:val="22"/>
                <w:lang w:eastAsia="zh-CN"/>
              </w:rPr>
            </w:pPr>
            <w:r>
              <w:rPr>
                <w:sz w:val="22"/>
                <w:szCs w:val="22"/>
                <w:lang w:eastAsia="zh-CN"/>
              </w:rPr>
              <w:t>MTK: High (prefer to discuss in 7.2.9)</w:t>
            </w:r>
          </w:p>
          <w:p w14:paraId="78C311FF" w14:textId="77777777" w:rsidR="00E3111B" w:rsidRDefault="00E3111B">
            <w:pPr>
              <w:spacing w:after="0"/>
              <w:rPr>
                <w:sz w:val="22"/>
                <w:szCs w:val="22"/>
                <w:lang w:eastAsia="zh-CN"/>
              </w:rPr>
            </w:pPr>
          </w:p>
          <w:p w14:paraId="6E9662A3" w14:textId="77777777" w:rsidR="00E3111B" w:rsidRDefault="00A02986">
            <w:pPr>
              <w:spacing w:after="0"/>
              <w:rPr>
                <w:sz w:val="22"/>
                <w:szCs w:val="22"/>
                <w:lang w:eastAsia="zh-CN"/>
              </w:rPr>
            </w:pPr>
            <w:r>
              <w:rPr>
                <w:sz w:val="22"/>
                <w:szCs w:val="22"/>
                <w:lang w:eastAsia="zh-CN"/>
              </w:rPr>
              <w:t>HW/</w:t>
            </w:r>
            <w:proofErr w:type="spellStart"/>
            <w:r>
              <w:rPr>
                <w:sz w:val="22"/>
                <w:szCs w:val="22"/>
                <w:lang w:eastAsia="zh-CN"/>
              </w:rPr>
              <w:t>HiSi</w:t>
            </w:r>
            <w:proofErr w:type="spellEnd"/>
            <w:r>
              <w:rPr>
                <w:sz w:val="22"/>
                <w:szCs w:val="22"/>
                <w:lang w:eastAsia="zh-CN"/>
              </w:rPr>
              <w:t>: High</w:t>
            </w:r>
          </w:p>
        </w:tc>
        <w:tc>
          <w:tcPr>
            <w:tcW w:w="6897" w:type="dxa"/>
            <w:tcMar>
              <w:top w:w="0" w:type="dxa"/>
              <w:left w:w="108" w:type="dxa"/>
              <w:bottom w:w="0" w:type="dxa"/>
              <w:right w:w="108" w:type="dxa"/>
            </w:tcMar>
          </w:tcPr>
          <w:p w14:paraId="1A5302ED"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issue is a UE capability issue. We may wish to discuss this in the UE feature list discussion. I would like to get feedback from companies on whether this should be discussed in 7.2.9 agenda or the UE feature agenda. If companies agree to discuss this in UE feature agenda, we will need to coordinate with Ralf (AT&amp;T) on how this will be handled there. Please provide your inputs.</w:t>
            </w:r>
          </w:p>
          <w:p w14:paraId="7DA3ED60" w14:textId="77777777" w:rsidR="00E3111B" w:rsidRDefault="00E3111B">
            <w:pPr>
              <w:overflowPunct/>
              <w:autoSpaceDE/>
              <w:autoSpaceDN/>
              <w:adjustRightInd/>
              <w:spacing w:after="0"/>
              <w:textAlignment w:val="auto"/>
              <w:rPr>
                <w:rFonts w:eastAsia="Times New Roman"/>
                <w:i/>
                <w:iCs/>
                <w:sz w:val="22"/>
                <w:szCs w:val="22"/>
              </w:rPr>
            </w:pPr>
          </w:p>
          <w:p w14:paraId="14D66D52" w14:textId="77777777" w:rsidR="00E3111B" w:rsidRDefault="00A02986">
            <w:pPr>
              <w:overflowPunct/>
              <w:autoSpaceDE/>
              <w:autoSpaceDN/>
              <w:adjustRightInd/>
              <w:spacing w:after="0"/>
              <w:textAlignment w:val="auto"/>
              <w:rPr>
                <w:sz w:val="22"/>
                <w:szCs w:val="22"/>
                <w:lang w:eastAsia="zh-CN"/>
              </w:rPr>
            </w:pPr>
            <w:r>
              <w:rPr>
                <w:sz w:val="22"/>
                <w:szCs w:val="22"/>
                <w:lang w:eastAsia="zh-CN"/>
              </w:rPr>
              <w:lastRenderedPageBreak/>
              <w:t>Ericsson: The issue is relevant but would seem to fit better in UE feature AI</w:t>
            </w:r>
          </w:p>
          <w:p w14:paraId="012C9692" w14:textId="77777777" w:rsidR="00E3111B" w:rsidRDefault="00E3111B">
            <w:pPr>
              <w:overflowPunct/>
              <w:autoSpaceDE/>
              <w:autoSpaceDN/>
              <w:adjustRightInd/>
              <w:spacing w:after="0"/>
              <w:textAlignment w:val="auto"/>
              <w:rPr>
                <w:sz w:val="22"/>
                <w:szCs w:val="22"/>
                <w:lang w:eastAsia="zh-CN"/>
              </w:rPr>
            </w:pPr>
          </w:p>
          <w:p w14:paraId="2698FFDC" w14:textId="77777777" w:rsidR="00E3111B" w:rsidRDefault="00A02986">
            <w:pPr>
              <w:overflowPunct/>
              <w:autoSpaceDE/>
              <w:autoSpaceDN/>
              <w:adjustRightInd/>
              <w:spacing w:after="0"/>
              <w:textAlignment w:val="auto"/>
              <w:rPr>
                <w:iCs/>
                <w:sz w:val="22"/>
                <w:szCs w:val="22"/>
                <w:lang w:eastAsia="zh-CN"/>
              </w:rPr>
            </w:pPr>
            <w:r>
              <w:rPr>
                <w:iCs/>
                <w:sz w:val="22"/>
                <w:szCs w:val="22"/>
                <w:lang w:eastAsia="zh-CN"/>
              </w:rPr>
              <w:t>HW/</w:t>
            </w:r>
            <w:proofErr w:type="spellStart"/>
            <w:r>
              <w:rPr>
                <w:iCs/>
                <w:sz w:val="22"/>
                <w:szCs w:val="22"/>
                <w:lang w:eastAsia="zh-CN"/>
              </w:rPr>
              <w:t>HiSi</w:t>
            </w:r>
            <w:proofErr w:type="spellEnd"/>
            <w:r>
              <w:rPr>
                <w:iCs/>
                <w:sz w:val="22"/>
                <w:szCs w:val="22"/>
                <w:lang w:eastAsia="zh-CN"/>
              </w:rPr>
              <w:t xml:space="preserve">: it is urgent to clarify because RAN2 is designing the signaling. No strong view in which agenda it should be discussed. </w:t>
            </w:r>
          </w:p>
          <w:p w14:paraId="569C63D4" w14:textId="77777777" w:rsidR="00E3111B" w:rsidRDefault="00E3111B">
            <w:pPr>
              <w:overflowPunct/>
              <w:autoSpaceDE/>
              <w:autoSpaceDN/>
              <w:adjustRightInd/>
              <w:spacing w:after="0"/>
              <w:textAlignment w:val="auto"/>
              <w:rPr>
                <w:sz w:val="22"/>
                <w:szCs w:val="22"/>
                <w:lang w:eastAsia="zh-CN"/>
              </w:rPr>
            </w:pPr>
          </w:p>
          <w:p w14:paraId="48AE973E"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14:paraId="6CECF1CC" w14:textId="77777777" w:rsidR="00E3111B" w:rsidRDefault="00A02986">
            <w:pPr>
              <w:overflowPunct/>
              <w:autoSpaceDE/>
              <w:autoSpaceDN/>
              <w:adjustRightInd/>
              <w:spacing w:after="0"/>
              <w:textAlignment w:val="auto"/>
              <w:rPr>
                <w:rFonts w:eastAsia="Times New Roman"/>
                <w:sz w:val="22"/>
                <w:szCs w:val="22"/>
              </w:rPr>
            </w:pPr>
            <w:r>
              <w:rPr>
                <w:rFonts w:eastAsia="Times New Roman"/>
                <w:iCs/>
                <w:sz w:val="22"/>
                <w:szCs w:val="22"/>
              </w:rPr>
              <w:t>Samsung: agreed this can be discussed in 7.2.9</w:t>
            </w:r>
            <w:r>
              <w:rPr>
                <w:rFonts w:eastAsia="Times New Roman"/>
                <w:i/>
                <w:iCs/>
                <w:sz w:val="22"/>
                <w:szCs w:val="22"/>
              </w:rPr>
              <w:t>.</w:t>
            </w:r>
          </w:p>
          <w:p w14:paraId="59051BDD"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 xml:space="preserve">ZTE: It is more related to UE feature and should be discussed under UE feature. </w:t>
            </w:r>
          </w:p>
          <w:p w14:paraId="340AD7C2" w14:textId="77777777" w:rsidR="0073055D" w:rsidRDefault="0073055D">
            <w:pPr>
              <w:overflowPunct/>
              <w:autoSpaceDE/>
              <w:autoSpaceDN/>
              <w:adjustRightInd/>
              <w:spacing w:after="0"/>
              <w:textAlignment w:val="auto"/>
              <w:rPr>
                <w:i/>
                <w:iCs/>
                <w:sz w:val="22"/>
                <w:szCs w:val="22"/>
                <w:lang w:eastAsia="zh-CN"/>
              </w:rPr>
            </w:pPr>
            <w:r>
              <w:rPr>
                <w:sz w:val="22"/>
                <w:szCs w:val="22"/>
                <w:lang w:eastAsia="zh-CN"/>
              </w:rPr>
              <w:t>Apple: we are ok to discuss this in UE feature session.</w:t>
            </w:r>
          </w:p>
          <w:p w14:paraId="1F040B97" w14:textId="77777777" w:rsidR="00E3111B" w:rsidRDefault="00E3111B">
            <w:pPr>
              <w:overflowPunct/>
              <w:autoSpaceDE/>
              <w:autoSpaceDN/>
              <w:adjustRightInd/>
              <w:spacing w:after="0"/>
              <w:textAlignment w:val="auto"/>
              <w:rPr>
                <w:sz w:val="22"/>
                <w:szCs w:val="22"/>
                <w:lang w:eastAsia="zh-CN"/>
              </w:rPr>
            </w:pPr>
          </w:p>
        </w:tc>
      </w:tr>
      <w:tr w:rsidR="00E3111B" w14:paraId="50F4FA5D" w14:textId="77777777">
        <w:tc>
          <w:tcPr>
            <w:tcW w:w="1198" w:type="dxa"/>
            <w:tcMar>
              <w:top w:w="0" w:type="dxa"/>
              <w:left w:w="108" w:type="dxa"/>
              <w:bottom w:w="0" w:type="dxa"/>
              <w:right w:w="108" w:type="dxa"/>
            </w:tcMar>
          </w:tcPr>
          <w:p w14:paraId="4181AC3D" w14:textId="77777777" w:rsidR="00E3111B" w:rsidRDefault="00A02986">
            <w:pPr>
              <w:spacing w:after="0"/>
              <w:rPr>
                <w:sz w:val="22"/>
                <w:szCs w:val="22"/>
              </w:rPr>
            </w:pPr>
            <w:r>
              <w:rPr>
                <w:b/>
                <w:bCs/>
                <w:sz w:val="22"/>
                <w:szCs w:val="22"/>
              </w:rPr>
              <w:lastRenderedPageBreak/>
              <w:t>Issue #5</w:t>
            </w:r>
          </w:p>
        </w:tc>
        <w:tc>
          <w:tcPr>
            <w:tcW w:w="1867" w:type="dxa"/>
            <w:tcMar>
              <w:top w:w="0" w:type="dxa"/>
              <w:left w:w="108" w:type="dxa"/>
              <w:bottom w:w="0" w:type="dxa"/>
              <w:right w:w="108" w:type="dxa"/>
            </w:tcMar>
          </w:tcPr>
          <w:p w14:paraId="26B983E4" w14:textId="77777777" w:rsidR="00E3111B" w:rsidRDefault="00A02986">
            <w:pPr>
              <w:spacing w:after="0"/>
              <w:rPr>
                <w:sz w:val="22"/>
                <w:szCs w:val="22"/>
              </w:rPr>
            </w:pPr>
            <w:r>
              <w:rPr>
                <w:sz w:val="22"/>
                <w:szCs w:val="22"/>
              </w:rPr>
              <w:t>MTK: High (the proposal is acceptable to us)</w:t>
            </w:r>
          </w:p>
          <w:p w14:paraId="3605929A" w14:textId="77777777" w:rsidR="00E3111B" w:rsidRDefault="00A02986">
            <w:pPr>
              <w:spacing w:after="0"/>
              <w:rPr>
                <w:sz w:val="22"/>
                <w:szCs w:val="22"/>
              </w:rPr>
            </w:pPr>
            <w:r>
              <w:rPr>
                <w:sz w:val="22"/>
                <w:szCs w:val="22"/>
              </w:rPr>
              <w:t>Ericsson</w:t>
            </w:r>
          </w:p>
          <w:p w14:paraId="0ED5F072" w14:textId="77777777" w:rsidR="00E3111B" w:rsidRDefault="00E3111B">
            <w:pPr>
              <w:spacing w:after="0"/>
              <w:rPr>
                <w:sz w:val="22"/>
                <w:szCs w:val="22"/>
              </w:rPr>
            </w:pPr>
          </w:p>
          <w:p w14:paraId="4075F85E" w14:textId="77777777" w:rsidR="00E3111B" w:rsidRDefault="00A02986">
            <w:pPr>
              <w:spacing w:after="0"/>
              <w:rPr>
                <w:sz w:val="22"/>
                <w:szCs w:val="22"/>
              </w:rPr>
            </w:pPr>
            <w:r>
              <w:rPr>
                <w:sz w:val="22"/>
                <w:szCs w:val="22"/>
              </w:rPr>
              <w:t>HW/</w:t>
            </w:r>
            <w:proofErr w:type="spellStart"/>
            <w:r>
              <w:rPr>
                <w:sz w:val="22"/>
                <w:szCs w:val="22"/>
              </w:rPr>
              <w:t>HiSi</w:t>
            </w:r>
            <w:proofErr w:type="spellEnd"/>
            <w:r>
              <w:rPr>
                <w:sz w:val="22"/>
                <w:szCs w:val="22"/>
              </w:rPr>
              <w:t>: High</w:t>
            </w:r>
          </w:p>
          <w:p w14:paraId="08C5F569" w14:textId="77777777" w:rsidR="00E3111B" w:rsidRDefault="00E3111B">
            <w:pPr>
              <w:spacing w:after="0"/>
              <w:rPr>
                <w:sz w:val="22"/>
                <w:szCs w:val="22"/>
              </w:rPr>
            </w:pPr>
          </w:p>
          <w:p w14:paraId="2D6466A8" w14:textId="77777777" w:rsidR="00E3111B" w:rsidRDefault="00A02986">
            <w:pPr>
              <w:spacing w:after="0"/>
              <w:rPr>
                <w:sz w:val="22"/>
                <w:szCs w:val="22"/>
              </w:rPr>
            </w:pPr>
            <w:r>
              <w:rPr>
                <w:sz w:val="22"/>
                <w:szCs w:val="22"/>
              </w:rPr>
              <w:t>Qualcomm</w:t>
            </w:r>
          </w:p>
          <w:p w14:paraId="1532A69F" w14:textId="77777777" w:rsidR="00E3111B" w:rsidRDefault="00A02986">
            <w:pPr>
              <w:spacing w:after="0"/>
              <w:rPr>
                <w:sz w:val="22"/>
                <w:szCs w:val="22"/>
                <w:lang w:eastAsia="zh-CN"/>
              </w:rPr>
            </w:pPr>
            <w:r>
              <w:rPr>
                <w:rFonts w:hint="eastAsia"/>
                <w:sz w:val="22"/>
                <w:szCs w:val="22"/>
                <w:lang w:eastAsia="zh-CN"/>
              </w:rPr>
              <w:t>ZTE</w:t>
            </w:r>
          </w:p>
          <w:p w14:paraId="7FC306A1" w14:textId="2CF604F0" w:rsidR="0091013C" w:rsidRDefault="0091013C">
            <w:pPr>
              <w:spacing w:after="0"/>
              <w:rPr>
                <w:sz w:val="22"/>
                <w:szCs w:val="22"/>
                <w:lang w:eastAsia="zh-CN"/>
              </w:rPr>
            </w:pPr>
            <w:r>
              <w:rPr>
                <w:sz w:val="22"/>
                <w:szCs w:val="22"/>
                <w:lang w:eastAsia="zh-CN"/>
              </w:rPr>
              <w:t>Nokia</w:t>
            </w:r>
          </w:p>
        </w:tc>
        <w:tc>
          <w:tcPr>
            <w:tcW w:w="6897" w:type="dxa"/>
            <w:tcMar>
              <w:top w:w="0" w:type="dxa"/>
              <w:left w:w="108" w:type="dxa"/>
              <w:bottom w:w="0" w:type="dxa"/>
              <w:right w:w="108" w:type="dxa"/>
            </w:tcMar>
          </w:tcPr>
          <w:p w14:paraId="77E25941" w14:textId="77777777" w:rsidR="00E3111B" w:rsidRDefault="00A02986">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 a request to send LS to RAN2, it would be good to see if companies think the proposal is conceptually acceptable. If it is reasonable, we may be able to do this quickly as part of some other email discussion thread. So please provide your thoughts here.</w:t>
            </w:r>
          </w:p>
          <w:p w14:paraId="4186FBBD" w14:textId="77777777" w:rsidR="00E3111B" w:rsidRDefault="00E3111B">
            <w:pPr>
              <w:overflowPunct/>
              <w:autoSpaceDE/>
              <w:autoSpaceDN/>
              <w:adjustRightInd/>
              <w:spacing w:after="0"/>
              <w:textAlignment w:val="auto"/>
              <w:rPr>
                <w:rFonts w:eastAsia="Times New Roman"/>
                <w:sz w:val="22"/>
                <w:szCs w:val="22"/>
              </w:rPr>
            </w:pPr>
          </w:p>
          <w:p w14:paraId="72745581" w14:textId="77777777" w:rsidR="00E3111B" w:rsidRDefault="00A02986">
            <w:pPr>
              <w:overflowPunct/>
              <w:autoSpaceDE/>
              <w:autoSpaceDN/>
              <w:adjustRightInd/>
              <w:spacing w:after="0"/>
              <w:textAlignment w:val="auto"/>
              <w:rPr>
                <w:rFonts w:eastAsia="Times New Roman"/>
                <w:sz w:val="22"/>
                <w:szCs w:val="22"/>
              </w:rPr>
            </w:pPr>
            <w:r>
              <w:rPr>
                <w:rFonts w:eastAsia="Times New Roman"/>
                <w:sz w:val="22"/>
                <w:szCs w:val="22"/>
              </w:rPr>
              <w:t xml:space="preserve">Ericsson: quick agreement should be possible. But we need to stop excluding feature combinations as part of the normative work. </w:t>
            </w:r>
          </w:p>
          <w:p w14:paraId="74011984" w14:textId="77777777" w:rsidR="00E3111B" w:rsidRDefault="00E3111B">
            <w:pPr>
              <w:overflowPunct/>
              <w:autoSpaceDE/>
              <w:autoSpaceDN/>
              <w:adjustRightInd/>
              <w:spacing w:after="0"/>
              <w:textAlignment w:val="auto"/>
              <w:rPr>
                <w:rFonts w:eastAsia="Times New Roman"/>
                <w:sz w:val="22"/>
                <w:szCs w:val="22"/>
              </w:rPr>
            </w:pPr>
          </w:p>
          <w:p w14:paraId="693CCD45" w14:textId="77777777" w:rsidR="00E3111B" w:rsidRDefault="00A02986">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w:t>
            </w:r>
            <w:proofErr w:type="spellStart"/>
            <w:r>
              <w:rPr>
                <w:sz w:val="22"/>
                <w:szCs w:val="22"/>
                <w:lang w:eastAsia="zh-CN"/>
              </w:rPr>
              <w:t>HiSi</w:t>
            </w:r>
            <w:proofErr w:type="spellEnd"/>
            <w:r>
              <w:rPr>
                <w:sz w:val="22"/>
                <w:szCs w:val="22"/>
                <w:lang w:eastAsia="zh-CN"/>
              </w:rPr>
              <w:t xml:space="preserve">: We are also interested in discussing the operation of SUL and DAPS which also involves UE’s implementation when reporting the corresponding capability and NW’s understanding of the reported capability similarly to the discussion of </w:t>
            </w:r>
            <w:proofErr w:type="spellStart"/>
            <w:r>
              <w:rPr>
                <w:sz w:val="22"/>
                <w:szCs w:val="22"/>
                <w:lang w:eastAsia="zh-CN"/>
              </w:rPr>
              <w:t>mTRP</w:t>
            </w:r>
            <w:proofErr w:type="spellEnd"/>
            <w:r>
              <w:rPr>
                <w:sz w:val="22"/>
                <w:szCs w:val="22"/>
                <w:lang w:eastAsia="zh-CN"/>
              </w:rPr>
              <w:t xml:space="preserve"> and DAPS. However, there are some cases different from </w:t>
            </w:r>
            <w:proofErr w:type="spellStart"/>
            <w:r>
              <w:rPr>
                <w:sz w:val="22"/>
                <w:szCs w:val="22"/>
                <w:lang w:eastAsia="zh-CN"/>
              </w:rPr>
              <w:t>mTRP</w:t>
            </w:r>
            <w:proofErr w:type="spellEnd"/>
            <w:r>
              <w:rPr>
                <w:sz w:val="22"/>
                <w:szCs w:val="22"/>
                <w:lang w:eastAsia="zh-CN"/>
              </w:rPr>
              <w:t xml:space="preserve">, but the details can be discussed later. At this stage, we see it is high priority. </w:t>
            </w:r>
          </w:p>
          <w:p w14:paraId="5C9BB4B2" w14:textId="77777777" w:rsidR="00E3111B" w:rsidRDefault="00E3111B">
            <w:pPr>
              <w:overflowPunct/>
              <w:autoSpaceDE/>
              <w:autoSpaceDN/>
              <w:adjustRightInd/>
              <w:spacing w:after="0"/>
              <w:textAlignment w:val="auto"/>
              <w:rPr>
                <w:sz w:val="22"/>
                <w:szCs w:val="22"/>
                <w:lang w:eastAsia="zh-CN"/>
              </w:rPr>
            </w:pPr>
          </w:p>
          <w:p w14:paraId="5C6FE854" w14:textId="77777777" w:rsidR="00E3111B" w:rsidRDefault="00A02986">
            <w:pPr>
              <w:overflowPunct/>
              <w:autoSpaceDE/>
              <w:autoSpaceDN/>
              <w:adjustRightInd/>
              <w:spacing w:after="0"/>
              <w:textAlignment w:val="auto"/>
              <w:rPr>
                <w:sz w:val="22"/>
                <w:szCs w:val="22"/>
                <w:lang w:eastAsia="zh-CN"/>
              </w:rPr>
            </w:pPr>
            <w:r>
              <w:rPr>
                <w:sz w:val="22"/>
                <w:szCs w:val="22"/>
                <w:lang w:eastAsia="zh-CN"/>
              </w:rPr>
              <w:t>Qualcomm: We should have further discussion.</w:t>
            </w:r>
          </w:p>
          <w:p w14:paraId="4C30CC49" w14:textId="77777777" w:rsidR="00E3111B" w:rsidRDefault="00A02986">
            <w:pPr>
              <w:overflowPunct/>
              <w:autoSpaceDE/>
              <w:autoSpaceDN/>
              <w:adjustRightInd/>
              <w:spacing w:after="0"/>
              <w:textAlignment w:val="auto"/>
              <w:rPr>
                <w:rFonts w:eastAsia="Times New Roman"/>
                <w:iCs/>
                <w:sz w:val="22"/>
                <w:szCs w:val="22"/>
              </w:rPr>
            </w:pPr>
            <w:r>
              <w:rPr>
                <w:rFonts w:eastAsia="Times New Roman"/>
                <w:iCs/>
                <w:sz w:val="22"/>
                <w:szCs w:val="22"/>
              </w:rPr>
              <w:t>Samsung</w:t>
            </w:r>
            <w:r>
              <w:rPr>
                <w:rFonts w:eastAsia="Times New Roman"/>
                <w:i/>
                <w:iCs/>
                <w:sz w:val="22"/>
                <w:szCs w:val="22"/>
              </w:rPr>
              <w:t xml:space="preserve">: </w:t>
            </w:r>
            <w:r>
              <w:rPr>
                <w:rFonts w:eastAsia="Times New Roman"/>
                <w:iCs/>
                <w:sz w:val="22"/>
                <w:szCs w:val="22"/>
              </w:rPr>
              <w:t>principle ok and can be discussed further.</w:t>
            </w:r>
          </w:p>
          <w:p w14:paraId="0719EA55" w14:textId="77777777" w:rsidR="0073055D" w:rsidRDefault="0073055D">
            <w:pPr>
              <w:overflowPunct/>
              <w:autoSpaceDE/>
              <w:autoSpaceDN/>
              <w:adjustRightInd/>
              <w:spacing w:after="0"/>
              <w:textAlignment w:val="auto"/>
              <w:rPr>
                <w:rFonts w:eastAsia="Times New Roman"/>
                <w:i/>
                <w:iCs/>
                <w:sz w:val="22"/>
                <w:szCs w:val="22"/>
              </w:rPr>
            </w:pPr>
            <w:r>
              <w:rPr>
                <w:rFonts w:eastAsia="Times New Roman"/>
                <w:iCs/>
                <w:sz w:val="22"/>
                <w:szCs w:val="22"/>
              </w:rPr>
              <w:t>Apple: we are ok to discuss this, but don’t want to introduce new sub-features for DAPS.</w:t>
            </w:r>
          </w:p>
          <w:p w14:paraId="083F823E" w14:textId="77777777" w:rsidR="00E3111B" w:rsidRDefault="00E3111B">
            <w:pPr>
              <w:overflowPunct/>
              <w:autoSpaceDE/>
              <w:autoSpaceDN/>
              <w:adjustRightInd/>
              <w:spacing w:after="0"/>
              <w:textAlignment w:val="auto"/>
              <w:rPr>
                <w:sz w:val="22"/>
                <w:szCs w:val="22"/>
                <w:lang w:eastAsia="zh-CN"/>
              </w:rPr>
            </w:pPr>
          </w:p>
          <w:p w14:paraId="07744351" w14:textId="77777777" w:rsidR="00E3111B" w:rsidRDefault="00E3111B">
            <w:pPr>
              <w:overflowPunct/>
              <w:autoSpaceDE/>
              <w:autoSpaceDN/>
              <w:adjustRightInd/>
              <w:spacing w:after="0"/>
              <w:textAlignment w:val="auto"/>
              <w:rPr>
                <w:rFonts w:eastAsia="Times New Roman"/>
                <w:sz w:val="22"/>
                <w:szCs w:val="22"/>
              </w:rPr>
            </w:pPr>
          </w:p>
          <w:p w14:paraId="12473626" w14:textId="77777777" w:rsidR="00E3111B" w:rsidRDefault="00E3111B">
            <w:pPr>
              <w:overflowPunct/>
              <w:autoSpaceDE/>
              <w:autoSpaceDN/>
              <w:adjustRightInd/>
              <w:spacing w:after="0"/>
              <w:textAlignment w:val="auto"/>
              <w:rPr>
                <w:rFonts w:eastAsia="Times New Roman"/>
                <w:sz w:val="22"/>
                <w:szCs w:val="22"/>
              </w:rPr>
            </w:pPr>
          </w:p>
        </w:tc>
      </w:tr>
      <w:tr w:rsidR="00E3111B" w14:paraId="619D0F6A" w14:textId="77777777">
        <w:tc>
          <w:tcPr>
            <w:tcW w:w="9962" w:type="dxa"/>
            <w:gridSpan w:val="3"/>
            <w:shd w:val="clear" w:color="auto" w:fill="F2F2F2" w:themeFill="background1" w:themeFillShade="F2"/>
            <w:tcMar>
              <w:top w:w="0" w:type="dxa"/>
              <w:left w:w="108" w:type="dxa"/>
              <w:bottom w:w="0" w:type="dxa"/>
              <w:right w:w="108" w:type="dxa"/>
            </w:tcMar>
          </w:tcPr>
          <w:p w14:paraId="6135A237" w14:textId="77777777" w:rsidR="00E3111B" w:rsidRDefault="00A02986">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rsidR="00E3111B" w14:paraId="04E9D793" w14:textId="77777777">
        <w:tc>
          <w:tcPr>
            <w:tcW w:w="9962" w:type="dxa"/>
            <w:gridSpan w:val="3"/>
            <w:tcMar>
              <w:top w:w="0" w:type="dxa"/>
              <w:left w:w="108" w:type="dxa"/>
              <w:bottom w:w="0" w:type="dxa"/>
              <w:right w:w="108" w:type="dxa"/>
            </w:tcMar>
          </w:tcPr>
          <w:p w14:paraId="616543E0" w14:textId="77777777" w:rsidR="00E3111B" w:rsidRDefault="00E3111B">
            <w:pPr>
              <w:overflowPunct/>
              <w:autoSpaceDE/>
              <w:autoSpaceDN/>
              <w:adjustRightInd/>
              <w:spacing w:after="0"/>
              <w:textAlignment w:val="auto"/>
              <w:rPr>
                <w:rFonts w:eastAsia="Times New Roman"/>
                <w:sz w:val="22"/>
                <w:szCs w:val="22"/>
              </w:rPr>
            </w:pPr>
          </w:p>
        </w:tc>
      </w:tr>
      <w:tr w:rsidR="00E3111B" w14:paraId="042D87E7" w14:textId="77777777">
        <w:tc>
          <w:tcPr>
            <w:tcW w:w="9962" w:type="dxa"/>
            <w:gridSpan w:val="3"/>
            <w:tcMar>
              <w:top w:w="0" w:type="dxa"/>
              <w:left w:w="108" w:type="dxa"/>
              <w:bottom w:w="0" w:type="dxa"/>
              <w:right w:w="108" w:type="dxa"/>
            </w:tcMar>
          </w:tcPr>
          <w:p w14:paraId="19FFC4CC" w14:textId="77777777" w:rsidR="00E3111B" w:rsidRDefault="00E3111B">
            <w:pPr>
              <w:overflowPunct/>
              <w:autoSpaceDE/>
              <w:autoSpaceDN/>
              <w:adjustRightInd/>
              <w:spacing w:after="0"/>
              <w:textAlignment w:val="auto"/>
              <w:rPr>
                <w:rFonts w:eastAsia="Times New Roman"/>
                <w:sz w:val="22"/>
                <w:szCs w:val="22"/>
              </w:rPr>
            </w:pPr>
          </w:p>
        </w:tc>
      </w:tr>
      <w:tr w:rsidR="00E3111B" w14:paraId="1BBFC2C4" w14:textId="77777777">
        <w:tc>
          <w:tcPr>
            <w:tcW w:w="9962" w:type="dxa"/>
            <w:gridSpan w:val="3"/>
            <w:tcMar>
              <w:top w:w="0" w:type="dxa"/>
              <w:left w:w="108" w:type="dxa"/>
              <w:bottom w:w="0" w:type="dxa"/>
              <w:right w:w="108" w:type="dxa"/>
            </w:tcMar>
          </w:tcPr>
          <w:p w14:paraId="61C34876" w14:textId="77777777" w:rsidR="00E3111B" w:rsidRDefault="00E3111B">
            <w:pPr>
              <w:overflowPunct/>
              <w:autoSpaceDE/>
              <w:autoSpaceDN/>
              <w:adjustRightInd/>
              <w:spacing w:after="0"/>
              <w:textAlignment w:val="auto"/>
              <w:rPr>
                <w:rFonts w:eastAsia="Times New Roman"/>
                <w:sz w:val="22"/>
                <w:szCs w:val="22"/>
              </w:rPr>
            </w:pPr>
          </w:p>
        </w:tc>
      </w:tr>
    </w:tbl>
    <w:p w14:paraId="269FA243" w14:textId="77777777" w:rsidR="00E3111B" w:rsidRDefault="00E3111B">
      <w:pPr>
        <w:pStyle w:val="BodyText"/>
        <w:spacing w:after="0"/>
        <w:rPr>
          <w:rFonts w:ascii="Times New Roman" w:hAnsi="Times New Roman"/>
          <w:sz w:val="22"/>
          <w:szCs w:val="22"/>
          <w:lang w:eastAsia="zh-CN"/>
        </w:rPr>
      </w:pPr>
    </w:p>
    <w:p w14:paraId="55209BA3" w14:textId="77777777" w:rsidR="00E3111B" w:rsidRDefault="00E3111B">
      <w:pPr>
        <w:pStyle w:val="BodyText"/>
        <w:spacing w:after="0"/>
        <w:rPr>
          <w:rFonts w:ascii="Times New Roman" w:hAnsi="Times New Roman"/>
          <w:sz w:val="22"/>
          <w:szCs w:val="22"/>
          <w:lang w:eastAsia="zh-CN"/>
        </w:rPr>
      </w:pPr>
    </w:p>
    <w:p w14:paraId="5EFF9800"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14:paraId="0E772566" w14:textId="77777777" w:rsidR="00E3111B" w:rsidRDefault="00E3111B">
      <w:pPr>
        <w:pStyle w:val="BodyText"/>
        <w:spacing w:after="0"/>
        <w:rPr>
          <w:rFonts w:ascii="Times New Roman" w:hAnsi="Times New Roman"/>
          <w:sz w:val="22"/>
          <w:szCs w:val="22"/>
          <w:lang w:eastAsia="zh-CN"/>
        </w:rPr>
      </w:pPr>
    </w:p>
    <w:p w14:paraId="0BE27507"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14:paraId="09B03F26" w14:textId="77777777" w:rsidR="00E3111B" w:rsidRDefault="00E3111B">
      <w:pPr>
        <w:pStyle w:val="ListParagraph"/>
        <w:numPr>
          <w:ilvl w:val="0"/>
          <w:numId w:val="6"/>
        </w:numPr>
        <w:rPr>
          <w:bCs/>
          <w:iCs/>
          <w:lang w:eastAsia="zh-CN"/>
        </w:rPr>
      </w:pPr>
    </w:p>
    <w:p w14:paraId="497351B9" w14:textId="77777777" w:rsidR="00E3111B" w:rsidRDefault="00E3111B">
      <w:pPr>
        <w:pStyle w:val="BodyText"/>
        <w:spacing w:after="0"/>
        <w:rPr>
          <w:rFonts w:ascii="Times New Roman" w:hAnsi="Times New Roman"/>
          <w:sz w:val="22"/>
          <w:szCs w:val="22"/>
          <w:lang w:eastAsia="zh-CN"/>
        </w:rPr>
      </w:pPr>
    </w:p>
    <w:p w14:paraId="6812F3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14:paraId="3A1593A1" w14:textId="77777777" w:rsidR="00E3111B" w:rsidRDefault="00E3111B">
      <w:pPr>
        <w:pStyle w:val="ListParagraph"/>
        <w:numPr>
          <w:ilvl w:val="0"/>
          <w:numId w:val="6"/>
        </w:numPr>
        <w:rPr>
          <w:bCs/>
          <w:iCs/>
          <w:lang w:eastAsia="zh-CN"/>
        </w:rPr>
      </w:pPr>
    </w:p>
    <w:p w14:paraId="68CD5E8E" w14:textId="77777777" w:rsidR="00E3111B" w:rsidRDefault="00E3111B">
      <w:pPr>
        <w:pStyle w:val="BodyText"/>
        <w:spacing w:after="0"/>
        <w:rPr>
          <w:rFonts w:ascii="Times New Roman" w:hAnsi="Times New Roman"/>
          <w:sz w:val="22"/>
          <w:szCs w:val="22"/>
          <w:lang w:eastAsia="zh-CN"/>
        </w:rPr>
      </w:pPr>
    </w:p>
    <w:p w14:paraId="29B149F9" w14:textId="77777777" w:rsidR="00E3111B" w:rsidRDefault="00E3111B">
      <w:pPr>
        <w:pStyle w:val="BodyText"/>
        <w:spacing w:after="0"/>
        <w:rPr>
          <w:rFonts w:ascii="Times New Roman" w:hAnsi="Times New Roman"/>
          <w:sz w:val="22"/>
          <w:szCs w:val="22"/>
          <w:lang w:eastAsia="zh-CN"/>
        </w:rPr>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77777777" w:rsidR="00E3111B"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sectPr w:rsidR="00E3111B">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9E8CB899-1A41-499E-8468-9FC2E1D12B1E}">
  <ds:schemaRefs>
    <ds:schemaRef ds:uri="http://schemas.openxmlformats.org/officeDocument/2006/bibliography"/>
  </ds:schemaRefs>
</ds:datastoreItem>
</file>

<file path=customXml/itemProps7.xml><?xml version="1.0" encoding="utf-8"?>
<ds:datastoreItem xmlns:ds="http://schemas.openxmlformats.org/officeDocument/2006/customXml" ds:itemID="{CACD4F21-3BD5-4BE9-B27A-8B5DF573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Pages>
  <Words>2694</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Pre-meeting Issue Summary for NR Mobility Enhancements</dc:title>
  <dc:subject>R1-2008871</dc:subject>
  <dc:creator>Daewon Lee</dc:creator>
  <cp:keywords>CTPClassification=CTP_PUBLIC:VisualMarkings=, CTPClassification=CTP_NT</cp:keywords>
  <dc:description>e-Meeting, October 26 – November 13, 2020</dc:description>
  <cp:lastModifiedBy>Kaikkonen, Jorma (Nokia - FI/Oulu)</cp:lastModifiedBy>
  <cp:revision>2</cp:revision>
  <cp:lastPrinted>2011-11-09T07:49:00Z</cp:lastPrinted>
  <dcterms:created xsi:type="dcterms:W3CDTF">2020-10-22T05:27:00Z</dcterms:created>
  <dcterms:modified xsi:type="dcterms:W3CDTF">2020-10-22T05:27:00Z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