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7F53D" w14:textId="41495709" w:rsidR="00BD2B58" w:rsidRPr="007542E0" w:rsidRDefault="005702A6" w:rsidP="005702A6">
      <w:pPr>
        <w:rPr>
          <w:rFonts w:ascii="Arial" w:hAnsi="Arial" w:cs="Arial"/>
          <w:i/>
          <w:iCs/>
        </w:rPr>
      </w:pPr>
      <w:r w:rsidRPr="007542E0">
        <w:rPr>
          <w:rFonts w:ascii="Arial" w:hAnsi="Arial" w:cs="Arial"/>
          <w:i/>
          <w:iCs/>
        </w:rPr>
        <w:t>5GAA Working Group 4 – Standards and Spectrum</w:t>
      </w:r>
    </w:p>
    <w:p w14:paraId="1DB2A013" w14:textId="77777777" w:rsidR="00463675" w:rsidRPr="00F42BB1" w:rsidRDefault="00463675" w:rsidP="00F42BB1">
      <w:pPr>
        <w:pBdr>
          <w:bottom w:val="single" w:sz="4" w:space="1" w:color="auto"/>
        </w:pBdr>
        <w:rPr>
          <w:rFonts w:ascii="Arial" w:hAnsi="Arial" w:cs="Arial"/>
        </w:rPr>
      </w:pPr>
    </w:p>
    <w:p w14:paraId="68B3B49E" w14:textId="77777777" w:rsidR="00F42BB1" w:rsidRPr="00F42BB1" w:rsidRDefault="00F42BB1">
      <w:pPr>
        <w:spacing w:after="60"/>
        <w:ind w:left="1985" w:hanging="1985"/>
        <w:rPr>
          <w:rFonts w:ascii="Arial" w:hAnsi="Arial" w:cs="Arial"/>
          <w:b/>
        </w:rPr>
      </w:pPr>
    </w:p>
    <w:tbl>
      <w:tblPr>
        <w:tblStyle w:val="GridTable4-Accent5"/>
        <w:tblW w:w="5000" w:type="pct"/>
        <w:tblLook w:val="0420" w:firstRow="1" w:lastRow="0" w:firstColumn="0" w:lastColumn="0" w:noHBand="0" w:noVBand="1"/>
      </w:tblPr>
      <w:tblGrid>
        <w:gridCol w:w="4927"/>
        <w:gridCol w:w="4928"/>
      </w:tblGrid>
      <w:tr w:rsidR="000B6C9A" w:rsidRPr="000B6C9A" w14:paraId="14CB0203" w14:textId="77777777" w:rsidTr="00BD2B58">
        <w:trPr>
          <w:cnfStyle w:val="100000000000" w:firstRow="1" w:lastRow="0" w:firstColumn="0" w:lastColumn="0" w:oddVBand="0" w:evenVBand="0" w:oddHBand="0" w:evenHBand="0" w:firstRowFirstColumn="0" w:firstRowLastColumn="0" w:lastRowFirstColumn="0" w:lastRowLastColumn="0"/>
          <w:trHeight w:val="397"/>
        </w:trPr>
        <w:tc>
          <w:tcPr>
            <w:tcW w:w="5000" w:type="pct"/>
            <w:gridSpan w:val="2"/>
            <w:vAlign w:val="center"/>
          </w:tcPr>
          <w:p w14:paraId="512508AF" w14:textId="07D66EAD" w:rsidR="000B6C9A" w:rsidRPr="000B6C9A" w:rsidRDefault="00BD2B58" w:rsidP="00BD2B58">
            <w:pPr>
              <w:spacing w:after="60"/>
              <w:jc w:val="center"/>
              <w:rPr>
                <w:rFonts w:ascii="Arial" w:hAnsi="Arial" w:cs="Arial"/>
                <w:b w:val="0"/>
              </w:rPr>
            </w:pPr>
            <w:r>
              <w:rPr>
                <w:rFonts w:ascii="Arial" w:hAnsi="Arial" w:cs="Arial"/>
              </w:rPr>
              <w:t>5GAA</w:t>
            </w:r>
            <w:r w:rsidR="00F42AD0">
              <w:rPr>
                <w:rFonts w:ascii="Arial" w:hAnsi="Arial" w:cs="Arial"/>
              </w:rPr>
              <w:t xml:space="preserve"> </w:t>
            </w:r>
            <w:r w:rsidR="000B6C9A" w:rsidRPr="000B6C9A">
              <w:rPr>
                <w:rFonts w:ascii="Arial" w:hAnsi="Arial" w:cs="Arial"/>
              </w:rPr>
              <w:t>LIAISON STATEMENT</w:t>
            </w:r>
          </w:p>
        </w:tc>
      </w:tr>
      <w:tr w:rsidR="000B6C9A" w:rsidRPr="000B6C9A" w14:paraId="131B9B7B" w14:textId="77777777" w:rsidTr="00BD2B58">
        <w:trPr>
          <w:cnfStyle w:val="000000100000" w:firstRow="0" w:lastRow="0" w:firstColumn="0" w:lastColumn="0" w:oddVBand="0" w:evenVBand="0" w:oddHBand="1" w:evenHBand="0" w:firstRowFirstColumn="0" w:firstRowLastColumn="0" w:lastRowFirstColumn="0" w:lastRowLastColumn="0"/>
          <w:trHeight w:val="397"/>
        </w:trPr>
        <w:tc>
          <w:tcPr>
            <w:tcW w:w="5000" w:type="pct"/>
            <w:gridSpan w:val="2"/>
            <w:vAlign w:val="center"/>
          </w:tcPr>
          <w:p w14:paraId="4B18D7CC" w14:textId="77777777" w:rsidR="000B6C9A" w:rsidRPr="000B6C9A" w:rsidRDefault="000B6C9A" w:rsidP="00153441">
            <w:pPr>
              <w:spacing w:after="60"/>
              <w:rPr>
                <w:rFonts w:ascii="Arial" w:hAnsi="Arial" w:cs="Arial"/>
                <w:bCs/>
              </w:rPr>
            </w:pPr>
            <w:r w:rsidRPr="000B6C9A">
              <w:rPr>
                <w:rFonts w:ascii="Arial" w:hAnsi="Arial" w:cs="Arial"/>
                <w:b/>
              </w:rPr>
              <w:t>Title:</w:t>
            </w:r>
            <w:r w:rsidRPr="000B6C9A">
              <w:rPr>
                <w:rFonts w:ascii="Arial" w:hAnsi="Arial" w:cs="Arial"/>
                <w:b/>
              </w:rPr>
              <w:tab/>
            </w:r>
            <w:r w:rsidRPr="000B6C9A">
              <w:rPr>
                <w:rFonts w:ascii="Arial" w:hAnsi="Arial" w:cs="Arial"/>
              </w:rPr>
              <w:t>LS on</w:t>
            </w:r>
            <w:r w:rsidRPr="000B6C9A">
              <w:rPr>
                <w:rFonts w:ascii="Arial" w:hAnsi="Arial" w:cs="Arial"/>
                <w:b/>
              </w:rPr>
              <w:t xml:space="preserve"> </w:t>
            </w:r>
            <w:r w:rsidR="00153441">
              <w:rPr>
                <w:rFonts w:ascii="Arial" w:hAnsi="Arial" w:cs="Arial"/>
              </w:rPr>
              <w:t>carrier aggregation in REL-18 NR sidelink evolution</w:t>
            </w:r>
          </w:p>
        </w:tc>
      </w:tr>
      <w:tr w:rsidR="000B6C9A" w:rsidRPr="000B6C9A" w14:paraId="5D1B8DE7" w14:textId="77777777" w:rsidTr="00BD2B58">
        <w:trPr>
          <w:trHeight w:val="397"/>
        </w:trPr>
        <w:tc>
          <w:tcPr>
            <w:tcW w:w="2500" w:type="pct"/>
            <w:vAlign w:val="center"/>
          </w:tcPr>
          <w:p w14:paraId="25288684" w14:textId="77777777" w:rsidR="000B6C9A" w:rsidRPr="000B6C9A" w:rsidRDefault="000B6C9A" w:rsidP="005702A6">
            <w:pPr>
              <w:spacing w:after="60"/>
              <w:rPr>
                <w:rFonts w:ascii="Arial" w:hAnsi="Arial" w:cs="Arial"/>
                <w:b/>
              </w:rPr>
            </w:pPr>
            <w:r w:rsidRPr="000B6C9A">
              <w:rPr>
                <w:rFonts w:ascii="Arial" w:hAnsi="Arial" w:cs="Arial"/>
                <w:b/>
              </w:rPr>
              <w:t>To:</w:t>
            </w:r>
            <w:r w:rsidR="005702A6">
              <w:rPr>
                <w:rFonts w:ascii="Arial" w:hAnsi="Arial" w:cs="Arial"/>
                <w:bCs/>
              </w:rPr>
              <w:tab/>
              <w:t>3GPP TSG RAN</w:t>
            </w:r>
          </w:p>
        </w:tc>
        <w:tc>
          <w:tcPr>
            <w:tcW w:w="2500" w:type="pct"/>
            <w:vAlign w:val="center"/>
          </w:tcPr>
          <w:p w14:paraId="1EBD3EB6" w14:textId="386F3EEB" w:rsidR="000B6C9A" w:rsidRPr="000B6C9A" w:rsidRDefault="000B6C9A" w:rsidP="00BD2B58">
            <w:pPr>
              <w:spacing w:after="60"/>
              <w:rPr>
                <w:rFonts w:ascii="Arial" w:hAnsi="Arial" w:cs="Arial"/>
                <w:b/>
              </w:rPr>
            </w:pPr>
            <w:r w:rsidRPr="000B6C9A">
              <w:rPr>
                <w:rFonts w:ascii="Arial" w:hAnsi="Arial" w:cs="Arial"/>
                <w:b/>
              </w:rPr>
              <w:t>Cc:</w:t>
            </w:r>
            <w:r w:rsidRPr="000B6C9A">
              <w:rPr>
                <w:rFonts w:ascii="Arial" w:hAnsi="Arial" w:cs="Arial"/>
                <w:bCs/>
              </w:rPr>
              <w:tab/>
            </w:r>
          </w:p>
        </w:tc>
      </w:tr>
      <w:tr w:rsidR="00A111C7" w:rsidRPr="000B6C9A" w14:paraId="639D504C" w14:textId="77777777" w:rsidTr="00BD2B58">
        <w:trPr>
          <w:cnfStyle w:val="000000100000" w:firstRow="0" w:lastRow="0" w:firstColumn="0" w:lastColumn="0" w:oddVBand="0" w:evenVBand="0" w:oddHBand="1" w:evenHBand="0" w:firstRowFirstColumn="0" w:firstRowLastColumn="0" w:lastRowFirstColumn="0" w:lastRowLastColumn="0"/>
          <w:trHeight w:val="397"/>
        </w:trPr>
        <w:tc>
          <w:tcPr>
            <w:tcW w:w="2500" w:type="pct"/>
            <w:vAlign w:val="center"/>
          </w:tcPr>
          <w:p w14:paraId="051FC331" w14:textId="77777777" w:rsidR="00A111C7" w:rsidRPr="000B6C9A" w:rsidRDefault="00A111C7" w:rsidP="00153441">
            <w:pPr>
              <w:spacing w:after="60"/>
              <w:rPr>
                <w:rFonts w:ascii="Arial" w:hAnsi="Arial" w:cs="Arial"/>
                <w:b/>
              </w:rPr>
            </w:pPr>
            <w:r>
              <w:rPr>
                <w:rFonts w:ascii="Arial" w:hAnsi="Arial" w:cs="Arial"/>
                <w:b/>
              </w:rPr>
              <w:t xml:space="preserve">Request for: </w:t>
            </w:r>
            <w:r w:rsidR="00153441">
              <w:rPr>
                <w:rFonts w:ascii="Arial" w:hAnsi="Arial" w:cs="Arial"/>
                <w:bCs/>
              </w:rPr>
              <w:t>Consideration</w:t>
            </w:r>
          </w:p>
        </w:tc>
        <w:tc>
          <w:tcPr>
            <w:tcW w:w="2500" w:type="pct"/>
            <w:vAlign w:val="center"/>
          </w:tcPr>
          <w:p w14:paraId="2E8FF456" w14:textId="77777777" w:rsidR="00A111C7" w:rsidRPr="000B6C9A" w:rsidRDefault="00A111C7" w:rsidP="00BD2B58">
            <w:pPr>
              <w:spacing w:after="60"/>
              <w:rPr>
                <w:rFonts w:ascii="Arial" w:hAnsi="Arial" w:cs="Arial"/>
                <w:b/>
              </w:rPr>
            </w:pPr>
          </w:p>
        </w:tc>
      </w:tr>
      <w:tr w:rsidR="00BD2B58" w:rsidRPr="000B6C9A" w14:paraId="17209FDB" w14:textId="77777777" w:rsidTr="00BD2B58">
        <w:trPr>
          <w:trHeight w:val="397"/>
        </w:trPr>
        <w:tc>
          <w:tcPr>
            <w:tcW w:w="5000" w:type="pct"/>
            <w:gridSpan w:val="2"/>
            <w:vAlign w:val="center"/>
          </w:tcPr>
          <w:p w14:paraId="251E5146" w14:textId="77777777" w:rsidR="00BD2B58" w:rsidRPr="000B6C9A" w:rsidRDefault="00BD2B58" w:rsidP="005702A6">
            <w:pPr>
              <w:spacing w:after="60"/>
              <w:rPr>
                <w:rFonts w:ascii="Arial" w:hAnsi="Arial" w:cs="Arial"/>
                <w:b/>
              </w:rPr>
            </w:pPr>
            <w:r>
              <w:rPr>
                <w:rFonts w:ascii="Arial" w:hAnsi="Arial" w:cs="Arial"/>
                <w:b/>
              </w:rPr>
              <w:t xml:space="preserve">Issuing date: </w:t>
            </w:r>
            <w:r w:rsidR="005702A6">
              <w:rPr>
                <w:rFonts w:ascii="Arial" w:hAnsi="Arial" w:cs="Arial"/>
                <w:bCs/>
              </w:rPr>
              <w:t>February 8, 2023</w:t>
            </w:r>
          </w:p>
        </w:tc>
      </w:tr>
      <w:tr w:rsidR="000B6C9A" w:rsidRPr="000B6C9A" w14:paraId="1E439131" w14:textId="77777777" w:rsidTr="00BD2B58">
        <w:trPr>
          <w:cnfStyle w:val="000000100000" w:firstRow="0" w:lastRow="0" w:firstColumn="0" w:lastColumn="0" w:oddVBand="0" w:evenVBand="0" w:oddHBand="1" w:evenHBand="0" w:firstRowFirstColumn="0" w:firstRowLastColumn="0" w:lastRowFirstColumn="0" w:lastRowLastColumn="0"/>
          <w:trHeight w:val="397"/>
        </w:trPr>
        <w:tc>
          <w:tcPr>
            <w:tcW w:w="5000" w:type="pct"/>
            <w:gridSpan w:val="2"/>
            <w:vAlign w:val="center"/>
          </w:tcPr>
          <w:p w14:paraId="59A15B97" w14:textId="77777777" w:rsidR="000B6C9A" w:rsidRPr="000B6C9A" w:rsidRDefault="000B6C9A" w:rsidP="005702A6">
            <w:pPr>
              <w:spacing w:after="60"/>
              <w:rPr>
                <w:rFonts w:ascii="Arial" w:hAnsi="Arial" w:cs="Arial"/>
                <w:bCs/>
              </w:rPr>
            </w:pPr>
            <w:r w:rsidRPr="000B6C9A">
              <w:rPr>
                <w:rFonts w:ascii="Arial" w:hAnsi="Arial" w:cs="Arial"/>
                <w:b/>
              </w:rPr>
              <w:t>Source:</w:t>
            </w:r>
            <w:r w:rsidR="00BD2B58">
              <w:rPr>
                <w:rFonts w:ascii="Arial" w:hAnsi="Arial" w:cs="Arial"/>
                <w:b/>
              </w:rPr>
              <w:t xml:space="preserve"> </w:t>
            </w:r>
            <w:r w:rsidRPr="000B6C9A">
              <w:rPr>
                <w:rFonts w:ascii="Arial" w:hAnsi="Arial" w:cs="Arial"/>
                <w:bCs/>
              </w:rPr>
              <w:t>5GAA WG</w:t>
            </w:r>
            <w:r w:rsidR="005702A6">
              <w:rPr>
                <w:rFonts w:ascii="Arial" w:hAnsi="Arial" w:cs="Arial"/>
                <w:bCs/>
              </w:rPr>
              <w:t>4</w:t>
            </w:r>
          </w:p>
        </w:tc>
      </w:tr>
      <w:tr w:rsidR="000B6C9A" w:rsidRPr="000B6C9A" w14:paraId="3ED370B3" w14:textId="77777777" w:rsidTr="00BD2B58">
        <w:trPr>
          <w:trHeight w:val="397"/>
        </w:trPr>
        <w:tc>
          <w:tcPr>
            <w:tcW w:w="5000" w:type="pct"/>
            <w:gridSpan w:val="2"/>
            <w:vAlign w:val="center"/>
          </w:tcPr>
          <w:p w14:paraId="2125B668" w14:textId="37AC6406" w:rsidR="000B6C9A" w:rsidRPr="000B6C9A" w:rsidRDefault="000B6C9A" w:rsidP="00BD2B58">
            <w:pPr>
              <w:spacing w:after="60"/>
              <w:rPr>
                <w:rFonts w:ascii="Arial" w:hAnsi="Arial" w:cs="Arial"/>
                <w:bCs/>
              </w:rPr>
            </w:pPr>
            <w:r w:rsidRPr="000B6C9A">
              <w:rPr>
                <w:rFonts w:ascii="Arial" w:hAnsi="Arial" w:cs="Arial"/>
                <w:b/>
              </w:rPr>
              <w:t>5GAA Work Item:</w:t>
            </w:r>
            <w:r w:rsidR="00BD2B58">
              <w:rPr>
                <w:rFonts w:ascii="Arial" w:hAnsi="Arial" w:cs="Arial"/>
                <w:b/>
              </w:rPr>
              <w:t xml:space="preserve"> </w:t>
            </w:r>
          </w:p>
        </w:tc>
      </w:tr>
      <w:tr w:rsidR="00BD2B58" w:rsidRPr="00F42AD0" w14:paraId="75E12A12" w14:textId="77777777" w:rsidTr="00A111C7">
        <w:trPr>
          <w:cnfStyle w:val="000000100000" w:firstRow="0" w:lastRow="0" w:firstColumn="0" w:lastColumn="0" w:oddVBand="0" w:evenVBand="0" w:oddHBand="1" w:evenHBand="0" w:firstRowFirstColumn="0" w:firstRowLastColumn="0" w:lastRowFirstColumn="0" w:lastRowLastColumn="0"/>
          <w:trHeight w:val="968"/>
        </w:trPr>
        <w:tc>
          <w:tcPr>
            <w:tcW w:w="5000" w:type="pct"/>
            <w:gridSpan w:val="2"/>
            <w:vAlign w:val="center"/>
          </w:tcPr>
          <w:p w14:paraId="5097505A" w14:textId="77777777" w:rsidR="00BD2B58" w:rsidRDefault="00BD2B58" w:rsidP="00BD2B58">
            <w:pPr>
              <w:spacing w:after="60"/>
              <w:rPr>
                <w:rFonts w:ascii="Arial" w:hAnsi="Arial" w:cs="Arial"/>
                <w:b/>
              </w:rPr>
            </w:pPr>
            <w:r>
              <w:rPr>
                <w:rFonts w:ascii="Arial" w:hAnsi="Arial" w:cs="Arial"/>
                <w:b/>
              </w:rPr>
              <w:t xml:space="preserve">5GAA </w:t>
            </w:r>
            <w:r w:rsidRPr="00F42BB1">
              <w:rPr>
                <w:rFonts w:ascii="Arial" w:hAnsi="Arial" w:cs="Arial"/>
                <w:b/>
              </w:rPr>
              <w:t>Contact Person:</w:t>
            </w:r>
            <w:r>
              <w:rPr>
                <w:rFonts w:ascii="Arial" w:hAnsi="Arial" w:cs="Arial"/>
                <w:b/>
              </w:rPr>
              <w:t xml:space="preserve"> </w:t>
            </w:r>
          </w:p>
          <w:p w14:paraId="57F277EB" w14:textId="00957F1A" w:rsidR="00BD2B58" w:rsidRPr="00F42AD0" w:rsidRDefault="00BD2B58" w:rsidP="005702A6">
            <w:pPr>
              <w:pStyle w:val="Heading4"/>
              <w:tabs>
                <w:tab w:val="left" w:pos="2268"/>
              </w:tabs>
              <w:ind w:left="567"/>
              <w:outlineLvl w:val="3"/>
              <w:rPr>
                <w:rFonts w:cs="Arial"/>
                <w:b w:val="0"/>
                <w:bCs/>
                <w:lang w:val="de-DE"/>
              </w:rPr>
            </w:pPr>
            <w:r w:rsidRPr="00F42AD0">
              <w:rPr>
                <w:rFonts w:cs="Arial"/>
                <w:lang w:val="de-DE"/>
              </w:rPr>
              <w:t>Name:</w:t>
            </w:r>
            <w:r w:rsidRPr="00F42AD0">
              <w:rPr>
                <w:rFonts w:cs="Arial"/>
                <w:b w:val="0"/>
                <w:bCs/>
                <w:lang w:val="de-DE"/>
              </w:rPr>
              <w:tab/>
            </w:r>
            <w:r w:rsidR="00F42AD0" w:rsidRPr="00F42AD0">
              <w:rPr>
                <w:rFonts w:cs="Arial"/>
                <w:b w:val="0"/>
                <w:bCs/>
                <w:lang w:val="de-DE"/>
              </w:rPr>
              <w:t>Steffen Schmitz</w:t>
            </w:r>
          </w:p>
          <w:p w14:paraId="101AE436" w14:textId="77777777" w:rsidR="00BD2B58" w:rsidRDefault="00BD2B58" w:rsidP="00BD2B58">
            <w:pPr>
              <w:pStyle w:val="Heading7"/>
              <w:tabs>
                <w:tab w:val="left" w:pos="2268"/>
              </w:tabs>
              <w:ind w:left="567"/>
              <w:outlineLvl w:val="6"/>
              <w:rPr>
                <w:rFonts w:cs="Arial"/>
                <w:b w:val="0"/>
                <w:bCs/>
                <w:lang w:val="de-DE"/>
              </w:rPr>
            </w:pPr>
            <w:r w:rsidRPr="00F42AD0">
              <w:rPr>
                <w:rFonts w:cs="Arial"/>
                <w:color w:val="auto"/>
                <w:lang w:val="de-DE"/>
              </w:rPr>
              <w:t>E-mail Address:</w:t>
            </w:r>
            <w:r w:rsidRPr="00F42AD0">
              <w:rPr>
                <w:rFonts w:cs="Arial"/>
                <w:b w:val="0"/>
                <w:bCs/>
                <w:lang w:val="de-DE"/>
              </w:rPr>
              <w:tab/>
            </w:r>
            <w:hyperlink r:id="rId11" w:history="1">
              <w:r w:rsidR="00F42AD0" w:rsidRPr="00812FE5">
                <w:rPr>
                  <w:rStyle w:val="Hyperlink"/>
                  <w:rFonts w:cs="Arial"/>
                  <w:b w:val="0"/>
                  <w:bCs/>
                  <w:lang w:val="de-DE"/>
                </w:rPr>
                <w:t>steffen.schmitz@volkswagen-infotainment.com</w:t>
              </w:r>
            </w:hyperlink>
            <w:r w:rsidR="00F42AD0">
              <w:rPr>
                <w:rFonts w:cs="Arial"/>
                <w:b w:val="0"/>
                <w:bCs/>
                <w:lang w:val="de-DE"/>
              </w:rPr>
              <w:t xml:space="preserve"> </w:t>
            </w:r>
          </w:p>
          <w:p w14:paraId="22A173DC" w14:textId="77777777" w:rsidR="00F42AD0" w:rsidRDefault="00F42AD0" w:rsidP="00F42AD0">
            <w:pPr>
              <w:rPr>
                <w:lang w:val="de-DE"/>
              </w:rPr>
            </w:pPr>
          </w:p>
          <w:p w14:paraId="33AB0662" w14:textId="1C2216EB" w:rsidR="00F42AD0" w:rsidRPr="00F42AD0" w:rsidRDefault="00F42AD0" w:rsidP="00F42AD0">
            <w:pPr>
              <w:rPr>
                <w:rFonts w:ascii="Arial" w:hAnsi="Arial" w:cs="Arial"/>
                <w:bCs/>
                <w:lang w:val="en-US"/>
              </w:rPr>
            </w:pPr>
            <w:r>
              <w:rPr>
                <w:rFonts w:ascii="Arial" w:hAnsi="Arial" w:cs="Arial"/>
                <w:b/>
                <w:lang w:val="de-DE"/>
              </w:rPr>
              <w:t xml:space="preserve">          </w:t>
            </w:r>
            <w:r w:rsidRPr="00F42AD0">
              <w:rPr>
                <w:rFonts w:ascii="Arial" w:hAnsi="Arial" w:cs="Arial"/>
                <w:b/>
                <w:lang w:val="en-US"/>
              </w:rPr>
              <w:t>Name:</w:t>
            </w:r>
            <w:r w:rsidRPr="00F42AD0">
              <w:rPr>
                <w:lang w:val="en-US"/>
              </w:rPr>
              <w:tab/>
            </w:r>
            <w:r w:rsidRPr="00F42AD0">
              <w:rPr>
                <w:rFonts w:ascii="Arial" w:hAnsi="Arial" w:cs="Arial"/>
                <w:bCs/>
                <w:lang w:val="en-US"/>
              </w:rPr>
              <w:t>Leonardo Gomes Baltar</w:t>
            </w:r>
          </w:p>
          <w:p w14:paraId="0BEF4971" w14:textId="371EC415" w:rsidR="00F42AD0" w:rsidRPr="00F42AD0" w:rsidRDefault="00F42AD0" w:rsidP="00F42AD0">
            <w:pPr>
              <w:rPr>
                <w:lang w:val="en-US"/>
              </w:rPr>
            </w:pPr>
            <w:r w:rsidRPr="00F42AD0">
              <w:rPr>
                <w:rFonts w:ascii="Arial" w:hAnsi="Arial" w:cs="Arial"/>
                <w:b/>
                <w:lang w:val="en-US"/>
              </w:rPr>
              <w:t xml:space="preserve">          E-mail Address:</w:t>
            </w:r>
            <w:r w:rsidRPr="00F42AD0">
              <w:rPr>
                <w:lang w:val="en-US"/>
              </w:rPr>
              <w:tab/>
            </w:r>
            <w:hyperlink r:id="rId12" w:history="1">
              <w:r w:rsidRPr="00F42AD0">
                <w:rPr>
                  <w:rStyle w:val="Hyperlink"/>
                  <w:rFonts w:ascii="Arial" w:hAnsi="Arial" w:cs="Arial"/>
                  <w:bCs/>
                  <w:lang w:val="de-DE"/>
                </w:rPr>
                <w:t>leonardo.gomes.baltar@intel.com</w:t>
              </w:r>
            </w:hyperlink>
          </w:p>
        </w:tc>
      </w:tr>
      <w:tr w:rsidR="00BD2B58" w:rsidRPr="00BD2B58" w14:paraId="63DE5127" w14:textId="77777777" w:rsidTr="00BD2B58">
        <w:trPr>
          <w:trHeight w:val="397"/>
        </w:trPr>
        <w:tc>
          <w:tcPr>
            <w:tcW w:w="5000" w:type="pct"/>
            <w:gridSpan w:val="2"/>
            <w:vAlign w:val="center"/>
          </w:tcPr>
          <w:p w14:paraId="5A17F351" w14:textId="77777777" w:rsidR="00BD2B58" w:rsidRPr="00BD2B58" w:rsidRDefault="00BD2B58" w:rsidP="00BD2B58">
            <w:pPr>
              <w:tabs>
                <w:tab w:val="left" w:pos="2268"/>
              </w:tabs>
              <w:rPr>
                <w:rFonts w:ascii="Arial" w:hAnsi="Arial" w:cs="Arial"/>
                <w:b/>
              </w:rPr>
            </w:pPr>
            <w:r w:rsidRPr="00F42BB1">
              <w:rPr>
                <w:rFonts w:ascii="Arial" w:hAnsi="Arial" w:cs="Arial"/>
                <w:b/>
              </w:rPr>
              <w:t>Send any reply LS to</w:t>
            </w:r>
            <w:r>
              <w:rPr>
                <w:rFonts w:ascii="Arial" w:hAnsi="Arial" w:cs="Arial"/>
                <w:b/>
              </w:rPr>
              <w:t xml:space="preserve">: </w:t>
            </w:r>
            <w:hyperlink r:id="rId13" w:history="1">
              <w:r w:rsidRPr="00BD2B58">
                <w:rPr>
                  <w:rStyle w:val="Hyperlink"/>
                  <w:rFonts w:ascii="Arial" w:hAnsi="Arial" w:cs="Arial"/>
                </w:rPr>
                <w:t>5gaa-liaison@5gaa.org</w:t>
              </w:r>
            </w:hyperlink>
          </w:p>
        </w:tc>
      </w:tr>
    </w:tbl>
    <w:p w14:paraId="62DC2021" w14:textId="77777777" w:rsidR="000B6C9A" w:rsidRPr="00BD2B58" w:rsidRDefault="000B6C9A"/>
    <w:tbl>
      <w:tblPr>
        <w:tblStyle w:val="TableGrid"/>
        <w:tblW w:w="4995" w:type="pct"/>
        <w:tblInd w:w="5" w:type="dxa"/>
        <w:tblLook w:val="00A0" w:firstRow="1" w:lastRow="0" w:firstColumn="1" w:lastColumn="0" w:noHBand="0" w:noVBand="0"/>
      </w:tblPr>
      <w:tblGrid>
        <w:gridCol w:w="9855"/>
      </w:tblGrid>
      <w:tr w:rsidR="000B6C9A" w:rsidRPr="000B6C9A" w14:paraId="1A2B93CF" w14:textId="77777777" w:rsidTr="000B6C9A">
        <w:tc>
          <w:tcPr>
            <w:tcW w:w="5000" w:type="pct"/>
            <w:tcBorders>
              <w:top w:val="nil"/>
              <w:left w:val="nil"/>
              <w:bottom w:val="nil"/>
              <w:right w:val="nil"/>
            </w:tcBorders>
          </w:tcPr>
          <w:p w14:paraId="31C97F76" w14:textId="77777777" w:rsidR="000B6C9A" w:rsidRPr="000B6C9A" w:rsidRDefault="000B6C9A" w:rsidP="000B6C9A">
            <w:pPr>
              <w:spacing w:after="60"/>
              <w:rPr>
                <w:rFonts w:ascii="Arial" w:hAnsi="Arial" w:cs="Arial"/>
                <w:bCs/>
              </w:rPr>
            </w:pPr>
            <w:r w:rsidRPr="000B6C9A">
              <w:rPr>
                <w:rFonts w:ascii="Arial" w:hAnsi="Arial" w:cs="Arial"/>
                <w:b/>
              </w:rPr>
              <w:t>Attachments:</w:t>
            </w:r>
            <w:r w:rsidR="00153441">
              <w:rPr>
                <w:rFonts w:ascii="Arial" w:hAnsi="Arial" w:cs="Arial"/>
                <w:b/>
              </w:rPr>
              <w:t xml:space="preserve"> -</w:t>
            </w:r>
          </w:p>
        </w:tc>
      </w:tr>
    </w:tbl>
    <w:p w14:paraId="14D219AF" w14:textId="77777777" w:rsidR="00463675" w:rsidRPr="00F42BB1" w:rsidRDefault="00463675">
      <w:pPr>
        <w:pBdr>
          <w:bottom w:val="single" w:sz="4" w:space="1" w:color="auto"/>
        </w:pBdr>
        <w:rPr>
          <w:rFonts w:ascii="Arial" w:hAnsi="Arial" w:cs="Arial"/>
        </w:rPr>
      </w:pPr>
    </w:p>
    <w:p w14:paraId="5B300BDD" w14:textId="77777777" w:rsidR="00463675" w:rsidRPr="00F42BB1" w:rsidRDefault="00463675">
      <w:pPr>
        <w:rPr>
          <w:rFonts w:ascii="Arial" w:hAnsi="Arial" w:cs="Arial"/>
        </w:rPr>
      </w:pPr>
    </w:p>
    <w:p w14:paraId="5D440D74" w14:textId="77777777" w:rsidR="00463675" w:rsidRPr="00A111C7" w:rsidRDefault="00C75E90" w:rsidP="00A111C7">
      <w:pPr>
        <w:pStyle w:val="ListParagraph"/>
        <w:numPr>
          <w:ilvl w:val="0"/>
          <w:numId w:val="9"/>
        </w:numPr>
        <w:spacing w:after="240" w:line="276" w:lineRule="auto"/>
        <w:rPr>
          <w:rFonts w:ascii="Arial" w:hAnsi="Arial" w:cs="Arial"/>
          <w:b/>
        </w:rPr>
      </w:pPr>
      <w:r>
        <w:rPr>
          <w:rFonts w:ascii="Arial" w:hAnsi="Arial" w:cs="Arial"/>
          <w:b/>
        </w:rPr>
        <w:t>Overall description</w:t>
      </w:r>
      <w:r w:rsidR="00463675" w:rsidRPr="00A111C7">
        <w:rPr>
          <w:rFonts w:ascii="Arial" w:hAnsi="Arial" w:cs="Arial"/>
          <w:b/>
        </w:rPr>
        <w:t>:</w:t>
      </w:r>
    </w:p>
    <w:p w14:paraId="16C4F1C3" w14:textId="77777777" w:rsidR="00153441" w:rsidRDefault="00A81DA0" w:rsidP="00890A52">
      <w:pPr>
        <w:spacing w:after="240" w:line="276" w:lineRule="auto"/>
        <w:rPr>
          <w:rFonts w:ascii="Arial" w:hAnsi="Arial" w:cs="Arial"/>
        </w:rPr>
      </w:pPr>
      <w:r>
        <w:rPr>
          <w:rFonts w:ascii="Arial" w:hAnsi="Arial" w:cs="Arial"/>
        </w:rPr>
        <w:t xml:space="preserve">In RP-213511 5GAA has </w:t>
      </w:r>
      <w:r w:rsidR="00890A52">
        <w:rPr>
          <w:rFonts w:ascii="Arial" w:hAnsi="Arial" w:cs="Arial"/>
        </w:rPr>
        <w:t>provided</w:t>
      </w:r>
      <w:r w:rsidR="00297A34">
        <w:rPr>
          <w:rFonts w:ascii="Arial" w:hAnsi="Arial" w:cs="Arial"/>
        </w:rPr>
        <w:t xml:space="preserve"> some topics for consideration within the</w:t>
      </w:r>
      <w:r w:rsidR="00890A52">
        <w:rPr>
          <w:rFonts w:ascii="Arial" w:hAnsi="Arial" w:cs="Arial"/>
        </w:rPr>
        <w:t xml:space="preserve"> 3GPP</w:t>
      </w:r>
      <w:r w:rsidR="00297A34">
        <w:rPr>
          <w:rFonts w:ascii="Arial" w:hAnsi="Arial" w:cs="Arial"/>
        </w:rPr>
        <w:t xml:space="preserve"> REL-18 work. </w:t>
      </w:r>
      <w:r w:rsidR="009B1CBA">
        <w:rPr>
          <w:rFonts w:ascii="Arial" w:hAnsi="Arial" w:cs="Arial"/>
        </w:rPr>
        <w:t xml:space="preserve">5GAA welcomes that many topics have been or are currently being worked on. In particular the work on </w:t>
      </w:r>
      <w:r w:rsidR="009B1CBA" w:rsidRPr="009B1CBA">
        <w:rPr>
          <w:rFonts w:ascii="Arial" w:hAnsi="Arial" w:cs="Arial"/>
        </w:rPr>
        <w:t>NR sidelink evolution</w:t>
      </w:r>
      <w:r w:rsidR="009B1CBA">
        <w:rPr>
          <w:rFonts w:ascii="Arial" w:hAnsi="Arial" w:cs="Arial"/>
        </w:rPr>
        <w:t xml:space="preserve"> will add valuable enhancements to the NR sidelink. </w:t>
      </w:r>
    </w:p>
    <w:p w14:paraId="1C7B786B" w14:textId="1ECD9291" w:rsidR="00A81DA0" w:rsidRDefault="009B1CBA" w:rsidP="007B40CF">
      <w:pPr>
        <w:spacing w:after="240" w:line="276" w:lineRule="auto"/>
        <w:rPr>
          <w:rFonts w:ascii="Arial" w:hAnsi="Arial" w:cs="Arial"/>
        </w:rPr>
      </w:pPr>
      <w:r>
        <w:rPr>
          <w:rFonts w:ascii="Arial" w:hAnsi="Arial" w:cs="Arial"/>
        </w:rPr>
        <w:t xml:space="preserve">It was noted from the updated WID </w:t>
      </w:r>
      <w:r w:rsidRPr="009B1CBA">
        <w:rPr>
          <w:rFonts w:ascii="Arial" w:hAnsi="Arial" w:cs="Arial"/>
        </w:rPr>
        <w:t>RP-222806</w:t>
      </w:r>
      <w:r>
        <w:rPr>
          <w:rFonts w:ascii="Arial" w:hAnsi="Arial" w:cs="Arial"/>
        </w:rPr>
        <w:t xml:space="preserve"> </w:t>
      </w:r>
      <w:r w:rsidR="00153441">
        <w:rPr>
          <w:rFonts w:ascii="Arial" w:hAnsi="Arial" w:cs="Arial"/>
        </w:rPr>
        <w:t>that objective 1 “</w:t>
      </w:r>
      <w:r w:rsidR="00153441" w:rsidRPr="00153441">
        <w:rPr>
          <w:rFonts w:ascii="Arial" w:hAnsi="Arial" w:cs="Arial"/>
        </w:rPr>
        <w:t>Specify mechanism to support NR sidelink CA operation</w:t>
      </w:r>
      <w:r w:rsidR="00153441">
        <w:rPr>
          <w:rFonts w:ascii="Arial" w:hAnsi="Arial" w:cs="Arial"/>
        </w:rPr>
        <w:t>” has been</w:t>
      </w:r>
      <w:r w:rsidR="00153441" w:rsidRPr="00153441">
        <w:rPr>
          <w:rFonts w:ascii="Arial" w:hAnsi="Arial" w:cs="Arial"/>
        </w:rPr>
        <w:t xml:space="preserve"> put on hold u</w:t>
      </w:r>
      <w:r w:rsidR="00153441">
        <w:rPr>
          <w:rFonts w:ascii="Arial" w:hAnsi="Arial" w:cs="Arial"/>
        </w:rPr>
        <w:t>ntil further checking in RAN#99.</w:t>
      </w:r>
    </w:p>
    <w:p w14:paraId="47C76BA6" w14:textId="5F747B64" w:rsidR="00153441" w:rsidRPr="005702A6" w:rsidRDefault="00DD0446" w:rsidP="00144BC4">
      <w:pPr>
        <w:spacing w:after="240" w:line="276" w:lineRule="auto"/>
        <w:rPr>
          <w:rFonts w:ascii="Arial" w:hAnsi="Arial" w:cs="Arial"/>
        </w:rPr>
      </w:pPr>
      <w:r>
        <w:rPr>
          <w:rFonts w:ascii="Arial" w:hAnsi="Arial" w:cs="Arial"/>
        </w:rPr>
        <w:t xml:space="preserve">NR sidelink CA </w:t>
      </w:r>
      <w:r w:rsidR="001B15E7">
        <w:rPr>
          <w:rFonts w:ascii="Arial" w:hAnsi="Arial" w:cs="Arial"/>
        </w:rPr>
        <w:t>is</w:t>
      </w:r>
      <w:r>
        <w:rPr>
          <w:rFonts w:ascii="Arial" w:hAnsi="Arial" w:cs="Arial"/>
        </w:rPr>
        <w:t xml:space="preserve"> considered as one important element for upcoming NR V2X deployments</w:t>
      </w:r>
      <w:r w:rsidR="00000E70">
        <w:rPr>
          <w:rFonts w:ascii="Arial" w:hAnsi="Arial" w:cs="Arial"/>
        </w:rPr>
        <w:t xml:space="preserve">, especially if the frequency bands </w:t>
      </w:r>
      <w:r w:rsidR="0069378B">
        <w:rPr>
          <w:rFonts w:ascii="Arial" w:hAnsi="Arial" w:cs="Arial"/>
        </w:rPr>
        <w:t xml:space="preserve">are </w:t>
      </w:r>
      <w:r>
        <w:rPr>
          <w:rFonts w:ascii="Arial" w:hAnsi="Arial" w:cs="Arial"/>
        </w:rPr>
        <w:t xml:space="preserve">fragmented. </w:t>
      </w:r>
      <w:r w:rsidR="00890A52">
        <w:rPr>
          <w:rFonts w:ascii="Arial" w:hAnsi="Arial" w:cs="Arial"/>
        </w:rPr>
        <w:t>Therefore</w:t>
      </w:r>
      <w:r w:rsidR="00562367">
        <w:rPr>
          <w:rFonts w:ascii="Arial" w:hAnsi="Arial" w:cs="Arial"/>
        </w:rPr>
        <w:t>,</w:t>
      </w:r>
      <w:r w:rsidR="00890A52">
        <w:rPr>
          <w:rFonts w:ascii="Arial" w:hAnsi="Arial" w:cs="Arial"/>
        </w:rPr>
        <w:t xml:space="preserve"> </w:t>
      </w:r>
      <w:r w:rsidR="00153441">
        <w:rPr>
          <w:rFonts w:ascii="Arial" w:hAnsi="Arial" w:cs="Arial"/>
        </w:rPr>
        <w:t xml:space="preserve">5GAA </w:t>
      </w:r>
      <w:r w:rsidR="0019787E">
        <w:rPr>
          <w:rFonts w:ascii="Arial" w:hAnsi="Arial" w:cs="Arial"/>
        </w:rPr>
        <w:t xml:space="preserve">would like to </w:t>
      </w:r>
      <w:r>
        <w:rPr>
          <w:rFonts w:ascii="Arial" w:hAnsi="Arial" w:cs="Arial"/>
        </w:rPr>
        <w:t xml:space="preserve">encourage 3GPP RAN to </w:t>
      </w:r>
      <w:r w:rsidR="00562367">
        <w:rPr>
          <w:rFonts w:ascii="Arial" w:hAnsi="Arial" w:cs="Arial"/>
        </w:rPr>
        <w:t xml:space="preserve">continue the work to </w:t>
      </w:r>
      <w:r w:rsidR="0069378B">
        <w:rPr>
          <w:rFonts w:ascii="Arial" w:hAnsi="Arial" w:cs="Arial"/>
        </w:rPr>
        <w:t xml:space="preserve">achieve </w:t>
      </w:r>
      <w:r>
        <w:rPr>
          <w:rFonts w:ascii="Arial" w:hAnsi="Arial" w:cs="Arial"/>
        </w:rPr>
        <w:t>objective 1</w:t>
      </w:r>
      <w:r w:rsidR="001B15E7">
        <w:rPr>
          <w:rFonts w:ascii="Arial" w:hAnsi="Arial" w:cs="Arial"/>
        </w:rPr>
        <w:t xml:space="preserve"> w</w:t>
      </w:r>
      <w:r w:rsidR="00890A52">
        <w:rPr>
          <w:rFonts w:ascii="Arial" w:hAnsi="Arial" w:cs="Arial"/>
        </w:rPr>
        <w:t>ithin</w:t>
      </w:r>
      <w:r w:rsidR="003B26D4">
        <w:rPr>
          <w:rFonts w:ascii="Arial" w:hAnsi="Arial" w:cs="Arial"/>
        </w:rPr>
        <w:t xml:space="preserve"> Rel-18. </w:t>
      </w:r>
      <w:r w:rsidR="001743A9" w:rsidRPr="001743A9">
        <w:rPr>
          <w:rFonts w:ascii="Arial" w:hAnsi="Arial" w:cs="Arial"/>
        </w:rPr>
        <w:t>In order to keep the workload manageable, 5GAA is</w:t>
      </w:r>
      <w:r w:rsidR="001743A9">
        <w:rPr>
          <w:rFonts w:ascii="Arial" w:hAnsi="Arial" w:cs="Arial"/>
        </w:rPr>
        <w:t xml:space="preserve"> suggesting </w:t>
      </w:r>
      <w:r w:rsidR="00562367">
        <w:rPr>
          <w:rFonts w:ascii="Arial" w:hAnsi="Arial" w:cs="Arial"/>
        </w:rPr>
        <w:t>keeping</w:t>
      </w:r>
      <w:r w:rsidR="001743A9">
        <w:rPr>
          <w:rFonts w:ascii="Arial" w:hAnsi="Arial" w:cs="Arial"/>
        </w:rPr>
        <w:t xml:space="preserve"> the scope </w:t>
      </w:r>
      <w:r w:rsidR="001743A9" w:rsidRPr="001743A9">
        <w:rPr>
          <w:rFonts w:ascii="Arial" w:hAnsi="Arial" w:cs="Arial"/>
        </w:rPr>
        <w:t>of sidelink CA in Rel</w:t>
      </w:r>
      <w:r w:rsidR="00562367">
        <w:rPr>
          <w:rFonts w:ascii="Arial" w:hAnsi="Arial" w:cs="Arial"/>
        </w:rPr>
        <w:t>-</w:t>
      </w:r>
      <w:r w:rsidR="001743A9" w:rsidRPr="001743A9">
        <w:rPr>
          <w:rFonts w:ascii="Arial" w:hAnsi="Arial" w:cs="Arial"/>
        </w:rPr>
        <w:t xml:space="preserve">18 limited to CA in </w:t>
      </w:r>
      <w:r w:rsidR="006A4AF6">
        <w:rPr>
          <w:rFonts w:ascii="Arial" w:hAnsi="Arial" w:cs="Arial"/>
        </w:rPr>
        <w:t xml:space="preserve">band </w:t>
      </w:r>
      <w:r w:rsidR="001743A9" w:rsidRPr="001743A9">
        <w:rPr>
          <w:rFonts w:ascii="Arial" w:hAnsi="Arial" w:cs="Arial"/>
        </w:rPr>
        <w:t>n47</w:t>
      </w:r>
      <w:r w:rsidR="004C58A3">
        <w:rPr>
          <w:rFonts w:ascii="Arial" w:hAnsi="Arial" w:cs="Arial"/>
        </w:rPr>
        <w:t>.</w:t>
      </w:r>
      <w:r w:rsidR="001743A9" w:rsidRPr="001743A9">
        <w:rPr>
          <w:rFonts w:ascii="Arial" w:hAnsi="Arial" w:cs="Arial"/>
        </w:rPr>
        <w:t>”</w:t>
      </w:r>
    </w:p>
    <w:p w14:paraId="4879A3C9" w14:textId="77777777" w:rsidR="00463675" w:rsidRPr="00AF6D37" w:rsidRDefault="00C75E90" w:rsidP="00A111C7">
      <w:pPr>
        <w:pStyle w:val="ListParagraph"/>
        <w:numPr>
          <w:ilvl w:val="0"/>
          <w:numId w:val="9"/>
        </w:numPr>
        <w:spacing w:after="240" w:line="276" w:lineRule="auto"/>
        <w:rPr>
          <w:rFonts w:ascii="Arial" w:hAnsi="Arial" w:cs="Arial"/>
          <w:b/>
        </w:rPr>
      </w:pPr>
      <w:r>
        <w:rPr>
          <w:rFonts w:ascii="Arial" w:hAnsi="Arial" w:cs="Arial"/>
          <w:b/>
        </w:rPr>
        <w:t>Actions</w:t>
      </w:r>
      <w:r w:rsidR="00F42BB1" w:rsidRPr="00AF6D37">
        <w:rPr>
          <w:rFonts w:ascii="Arial" w:hAnsi="Arial" w:cs="Arial"/>
          <w:b/>
        </w:rPr>
        <w:t>:</w:t>
      </w:r>
    </w:p>
    <w:p w14:paraId="7D8D1FBF" w14:textId="7288401A" w:rsidR="000B6C9A" w:rsidRPr="00890A52" w:rsidRDefault="00890A52" w:rsidP="007B40CF">
      <w:pPr>
        <w:spacing w:after="240" w:line="276" w:lineRule="auto"/>
        <w:rPr>
          <w:rFonts w:ascii="Arial" w:hAnsi="Arial" w:cs="Arial"/>
          <w:lang w:val="en-US"/>
        </w:rPr>
      </w:pPr>
      <w:r>
        <w:rPr>
          <w:rFonts w:ascii="Arial" w:hAnsi="Arial" w:cs="Arial"/>
        </w:rPr>
        <w:t xml:space="preserve">5GAA encourages 3GPP RAN to </w:t>
      </w:r>
      <w:r w:rsidR="00562367">
        <w:rPr>
          <w:rFonts w:ascii="Arial" w:hAnsi="Arial" w:cs="Arial"/>
        </w:rPr>
        <w:t xml:space="preserve">continue the work to </w:t>
      </w:r>
      <w:r w:rsidR="001B15E7">
        <w:rPr>
          <w:rFonts w:ascii="Arial" w:hAnsi="Arial" w:cs="Arial"/>
        </w:rPr>
        <w:t>achieve</w:t>
      </w:r>
      <w:r w:rsidR="001B15E7" w:rsidRPr="008067F8">
        <w:rPr>
          <w:rFonts w:ascii="Arial" w:hAnsi="Arial" w:cs="Arial"/>
        </w:rPr>
        <w:t xml:space="preserve"> </w:t>
      </w:r>
      <w:r>
        <w:rPr>
          <w:rFonts w:ascii="Arial" w:hAnsi="Arial" w:cs="Arial"/>
        </w:rPr>
        <w:t xml:space="preserve">the </w:t>
      </w:r>
      <w:r w:rsidR="008067F8">
        <w:rPr>
          <w:rFonts w:ascii="Arial" w:hAnsi="Arial" w:cs="Arial"/>
        </w:rPr>
        <w:t>objective “</w:t>
      </w:r>
      <w:r w:rsidR="008067F8" w:rsidRPr="00153441">
        <w:rPr>
          <w:rFonts w:ascii="Arial" w:hAnsi="Arial" w:cs="Arial"/>
        </w:rPr>
        <w:t>Specify mechanism to support NR sidelink CA operation</w:t>
      </w:r>
      <w:r w:rsidR="008067F8">
        <w:rPr>
          <w:rFonts w:ascii="Arial" w:hAnsi="Arial" w:cs="Arial"/>
        </w:rPr>
        <w:t>”</w:t>
      </w:r>
      <w:r w:rsidR="001B15E7">
        <w:rPr>
          <w:rFonts w:ascii="Arial" w:hAnsi="Arial" w:cs="Arial"/>
        </w:rPr>
        <w:t>,</w:t>
      </w:r>
      <w:r w:rsidR="008067F8">
        <w:rPr>
          <w:rFonts w:ascii="Arial" w:hAnsi="Arial" w:cs="Arial"/>
        </w:rPr>
        <w:t xml:space="preserve"> as defined in </w:t>
      </w:r>
      <w:r w:rsidR="008067F8" w:rsidRPr="009B1CBA">
        <w:rPr>
          <w:rFonts w:ascii="Arial" w:hAnsi="Arial" w:cs="Arial"/>
        </w:rPr>
        <w:t>RP-222806</w:t>
      </w:r>
      <w:r w:rsidR="001B15E7">
        <w:rPr>
          <w:rFonts w:ascii="Arial" w:hAnsi="Arial" w:cs="Arial"/>
        </w:rPr>
        <w:t>, within Rel-18</w:t>
      </w:r>
      <w:r>
        <w:rPr>
          <w:rFonts w:ascii="Arial" w:hAnsi="Arial" w:cs="Arial"/>
        </w:rPr>
        <w:t>.</w:t>
      </w:r>
    </w:p>
    <w:p w14:paraId="2A07D867" w14:textId="77777777" w:rsidR="00463675" w:rsidRDefault="00C75E90" w:rsidP="005702A6">
      <w:pPr>
        <w:pStyle w:val="ListParagraph"/>
        <w:numPr>
          <w:ilvl w:val="0"/>
          <w:numId w:val="9"/>
        </w:numPr>
        <w:spacing w:after="240" w:line="276" w:lineRule="auto"/>
        <w:rPr>
          <w:rFonts w:ascii="Arial" w:hAnsi="Arial" w:cs="Arial"/>
          <w:b/>
        </w:rPr>
      </w:pPr>
      <w:r w:rsidRPr="00C75E90">
        <w:rPr>
          <w:rFonts w:ascii="Arial" w:hAnsi="Arial" w:cs="Arial"/>
          <w:b/>
        </w:rPr>
        <w:t>Date of Next 5GAA WG</w:t>
      </w:r>
      <w:r w:rsidR="005702A6">
        <w:rPr>
          <w:rFonts w:ascii="Arial" w:hAnsi="Arial" w:cs="Arial"/>
          <w:b/>
        </w:rPr>
        <w:t>4</w:t>
      </w:r>
      <w:r w:rsidRPr="00C75E90">
        <w:rPr>
          <w:rFonts w:ascii="Arial" w:hAnsi="Arial" w:cs="Arial"/>
          <w:b/>
        </w:rPr>
        <w:t xml:space="preserve"> Meetings:</w:t>
      </w:r>
    </w:p>
    <w:tbl>
      <w:tblPr>
        <w:tblW w:w="0" w:type="auto"/>
        <w:tblInd w:w="425" w:type="dxa"/>
        <w:tblLook w:val="04A0" w:firstRow="1" w:lastRow="0" w:firstColumn="1" w:lastColumn="0" w:noHBand="0" w:noVBand="1"/>
      </w:tblPr>
      <w:tblGrid>
        <w:gridCol w:w="3161"/>
        <w:gridCol w:w="3110"/>
        <w:gridCol w:w="3169"/>
      </w:tblGrid>
      <w:tr w:rsidR="00873FDD" w:rsidRPr="00261D34" w14:paraId="6128F2FE" w14:textId="77777777" w:rsidTr="003D36F1">
        <w:trPr>
          <w:trHeight w:val="567"/>
        </w:trPr>
        <w:tc>
          <w:tcPr>
            <w:tcW w:w="3161" w:type="dxa"/>
            <w:shd w:val="clear" w:color="auto" w:fill="auto"/>
            <w:vAlign w:val="center"/>
          </w:tcPr>
          <w:p w14:paraId="0A059E32" w14:textId="77777777" w:rsidR="00873FDD" w:rsidRPr="00261D34" w:rsidRDefault="00873FDD" w:rsidP="005702A6">
            <w:pPr>
              <w:pStyle w:val="Footer"/>
              <w:tabs>
                <w:tab w:val="left" w:pos="2410"/>
                <w:tab w:val="left" w:pos="5103"/>
                <w:tab w:val="left" w:pos="7371"/>
              </w:tabs>
              <w:spacing w:line="276" w:lineRule="auto"/>
              <w:jc w:val="center"/>
              <w:rPr>
                <w:rFonts w:ascii="Arial" w:hAnsi="Arial"/>
              </w:rPr>
            </w:pPr>
            <w:r w:rsidRPr="00261D34">
              <w:rPr>
                <w:rFonts w:ascii="Arial" w:hAnsi="Arial"/>
              </w:rPr>
              <w:t>5GAA WG</w:t>
            </w:r>
            <w:r w:rsidR="005702A6">
              <w:rPr>
                <w:rFonts w:ascii="Arial" w:hAnsi="Arial"/>
              </w:rPr>
              <w:t>4</w:t>
            </w:r>
            <w:r w:rsidRPr="00261D34">
              <w:rPr>
                <w:rFonts w:ascii="Arial" w:hAnsi="Arial"/>
              </w:rPr>
              <w:t xml:space="preserve"> meeting</w:t>
            </w:r>
          </w:p>
        </w:tc>
        <w:tc>
          <w:tcPr>
            <w:tcW w:w="3110" w:type="dxa"/>
            <w:shd w:val="clear" w:color="auto" w:fill="auto"/>
            <w:vAlign w:val="center"/>
          </w:tcPr>
          <w:p w14:paraId="14928F2D" w14:textId="63B250C3" w:rsidR="00873FDD" w:rsidRPr="00261D34" w:rsidRDefault="00873FDD" w:rsidP="003D36F1">
            <w:pPr>
              <w:pStyle w:val="Footer"/>
              <w:tabs>
                <w:tab w:val="left" w:pos="2410"/>
                <w:tab w:val="left" w:pos="5103"/>
                <w:tab w:val="left" w:pos="7371"/>
              </w:tabs>
              <w:spacing w:line="276" w:lineRule="auto"/>
              <w:jc w:val="center"/>
              <w:rPr>
                <w:rFonts w:ascii="Arial" w:hAnsi="Arial"/>
              </w:rPr>
            </w:pPr>
            <w:r w:rsidRPr="00F42AD0">
              <w:rPr>
                <w:rFonts w:ascii="Arial" w:hAnsi="Arial"/>
              </w:rPr>
              <w:t>[</w:t>
            </w:r>
            <w:r w:rsidR="00F42AD0">
              <w:rPr>
                <w:rFonts w:ascii="Arial" w:hAnsi="Arial"/>
              </w:rPr>
              <w:t>May</w:t>
            </w:r>
            <w:r w:rsidRPr="00F42AD0">
              <w:rPr>
                <w:rFonts w:ascii="Arial" w:hAnsi="Arial"/>
              </w:rPr>
              <w:t xml:space="preserve"> </w:t>
            </w:r>
            <w:r w:rsidR="00F42AD0">
              <w:rPr>
                <w:rFonts w:ascii="Arial" w:hAnsi="Arial"/>
              </w:rPr>
              <w:t>8</w:t>
            </w:r>
            <w:r w:rsidRPr="00F42AD0">
              <w:rPr>
                <w:rFonts w:ascii="Arial" w:hAnsi="Arial"/>
              </w:rPr>
              <w:t xml:space="preserve"> - </w:t>
            </w:r>
            <w:r w:rsidR="00F42AD0">
              <w:rPr>
                <w:rFonts w:ascii="Arial" w:hAnsi="Arial"/>
              </w:rPr>
              <w:t>12</w:t>
            </w:r>
            <w:r w:rsidRPr="00F42AD0">
              <w:rPr>
                <w:rFonts w:ascii="Arial" w:hAnsi="Arial"/>
              </w:rPr>
              <w:t xml:space="preserve">, </w:t>
            </w:r>
            <w:r w:rsidR="00F42AD0">
              <w:rPr>
                <w:rFonts w:ascii="Arial" w:hAnsi="Arial"/>
              </w:rPr>
              <w:t>2023</w:t>
            </w:r>
            <w:r w:rsidRPr="00F42AD0">
              <w:rPr>
                <w:rFonts w:ascii="Arial" w:hAnsi="Arial"/>
              </w:rPr>
              <w:t>]</w:t>
            </w:r>
          </w:p>
        </w:tc>
        <w:tc>
          <w:tcPr>
            <w:tcW w:w="3169" w:type="dxa"/>
            <w:shd w:val="clear" w:color="auto" w:fill="auto"/>
            <w:vAlign w:val="center"/>
          </w:tcPr>
          <w:p w14:paraId="558B6EDD" w14:textId="5288D05B" w:rsidR="00873FDD" w:rsidRPr="00261D34" w:rsidRDefault="00873FDD" w:rsidP="003D36F1">
            <w:pPr>
              <w:pStyle w:val="Footer"/>
              <w:tabs>
                <w:tab w:val="left" w:pos="2410"/>
                <w:tab w:val="left" w:pos="5103"/>
                <w:tab w:val="left" w:pos="7371"/>
              </w:tabs>
              <w:spacing w:line="276" w:lineRule="auto"/>
              <w:jc w:val="center"/>
              <w:rPr>
                <w:rFonts w:ascii="Arial" w:hAnsi="Arial"/>
              </w:rPr>
            </w:pPr>
            <w:r w:rsidRPr="00261D34">
              <w:rPr>
                <w:rFonts w:ascii="Arial" w:hAnsi="Arial"/>
              </w:rPr>
              <w:t>[</w:t>
            </w:r>
            <w:r w:rsidR="00F42AD0">
              <w:rPr>
                <w:rFonts w:ascii="Arial" w:hAnsi="Arial"/>
              </w:rPr>
              <w:t>Seoul, Korea]</w:t>
            </w:r>
          </w:p>
        </w:tc>
      </w:tr>
    </w:tbl>
    <w:p w14:paraId="67C9B3E3" w14:textId="7B7DEB1A" w:rsidR="00873FDD" w:rsidRPr="00873FDD" w:rsidRDefault="00873FDD" w:rsidP="00873FDD">
      <w:pPr>
        <w:spacing w:after="240" w:line="276" w:lineRule="auto"/>
        <w:rPr>
          <w:rFonts w:ascii="Arial" w:hAnsi="Arial" w:cs="Arial"/>
          <w:b/>
        </w:rPr>
      </w:pPr>
    </w:p>
    <w:sectPr w:rsidR="00873FDD" w:rsidRPr="00873FDD">
      <w:headerReference w:type="default" r:id="rId14"/>
      <w:footerReference w:type="default" r:id="rId15"/>
      <w:head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8437A" w14:textId="77777777" w:rsidR="00821119" w:rsidRDefault="00821119">
      <w:r>
        <w:separator/>
      </w:r>
    </w:p>
  </w:endnote>
  <w:endnote w:type="continuationSeparator" w:id="0">
    <w:p w14:paraId="2B545536" w14:textId="77777777" w:rsidR="00821119" w:rsidRDefault="00821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Jost">
    <w:altName w:val="Times New Roman"/>
    <w:charset w:val="00"/>
    <w:family w:val="auto"/>
    <w:pitch w:val="variable"/>
    <w:sig w:usb0="A00002EF" w:usb1="0000205B" w:usb2="00000010" w:usb3="00000000" w:csb0="00000097"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8921E" w14:textId="77777777" w:rsidR="007669DD" w:rsidRPr="003A4DF0" w:rsidRDefault="007669DD" w:rsidP="007669DD">
    <w:pPr>
      <w:spacing w:before="240"/>
      <w:jc w:val="center"/>
      <w:rPr>
        <w:rFonts w:ascii="Arial" w:hAnsi="Arial" w:cs="Arial"/>
        <w:sz w:val="14"/>
        <w:szCs w:val="14"/>
        <w:highlight w:val="yellow"/>
      </w:rPr>
    </w:pPr>
    <w:r w:rsidRPr="005D57C8">
      <w:rPr>
        <w:highlight w:val="yellow"/>
      </w:rPr>
      <w:t>DRAFT</w:t>
    </w:r>
    <w:r>
      <w:rPr>
        <w:highlight w:val="yellow"/>
      </w:rPr>
      <w:t xml:space="preserve"> </w:t>
    </w:r>
    <w:r w:rsidRPr="003A4DF0">
      <w:rPr>
        <w:rFonts w:ascii="Arial" w:hAnsi="Arial" w:cs="Arial"/>
        <w:sz w:val="14"/>
        <w:szCs w:val="14"/>
        <w:highlight w:val="yellow"/>
      </w:rPr>
      <w:t>[delete when final]</w:t>
    </w:r>
  </w:p>
  <w:p w14:paraId="0D6A3AE1" w14:textId="47A36A88" w:rsidR="00DC72F8" w:rsidRPr="007669DD" w:rsidRDefault="007669DD" w:rsidP="007669DD">
    <w:pPr>
      <w:jc w:val="center"/>
      <w:rPr>
        <w:rFonts w:ascii="Arial" w:eastAsia="Times New Roman" w:hAnsi="Arial" w:cs="Arial"/>
        <w:i/>
        <w:iCs/>
        <w:sz w:val="14"/>
        <w:szCs w:val="18"/>
      </w:rPr>
    </w:pPr>
    <w:r w:rsidRPr="005D57C8">
      <w:rPr>
        <w:rFonts w:ascii="Arial" w:hAnsi="Arial" w:cs="Arial"/>
        <w:sz w:val="14"/>
        <w:szCs w:val="14"/>
        <w:highlight w:val="yellow"/>
      </w:rPr>
      <w:t>The content of this document is for 5GAA internal discussion only. In its current version it does not reflect any agreed 5GAA view, nor any approved 5GAA position</w:t>
    </w:r>
    <w:r>
      <w:rPr>
        <w:rFonts w:ascii="Arial" w:hAnsi="Arial" w:cs="Arial"/>
        <w:sz w:val="14"/>
        <w:szCs w:val="14"/>
      </w:rPr>
      <w:t xml:space="preserve">. </w:t>
    </w:r>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46DDD" w14:textId="77777777" w:rsidR="00821119" w:rsidRDefault="00821119">
      <w:r>
        <w:separator/>
      </w:r>
    </w:p>
  </w:footnote>
  <w:footnote w:type="continuationSeparator" w:id="0">
    <w:p w14:paraId="1009FEA9" w14:textId="77777777" w:rsidR="00821119" w:rsidRDefault="00821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CE5B6" w14:textId="5E8DD246" w:rsidR="00DC72F8" w:rsidRDefault="00BF56AE" w:rsidP="00DC72F8">
    <w:pPr>
      <w:pStyle w:val="Header"/>
      <w:ind w:left="4153"/>
    </w:pPr>
    <w:r>
      <w:rPr>
        <w:noProof/>
        <w:lang w:val="de-DE" w:eastAsia="zh-CN"/>
      </w:rPr>
      <mc:AlternateContent>
        <mc:Choice Requires="wps">
          <w:drawing>
            <wp:anchor distT="0" distB="0" distL="114300" distR="114300" simplePos="0" relativeHeight="251659264" behindDoc="0" locked="0" layoutInCell="0" allowOverlap="1" wp14:anchorId="36E9C8D8" wp14:editId="41CAD61E">
              <wp:simplePos x="0" y="0"/>
              <wp:positionH relativeFrom="page">
                <wp:posOffset>0</wp:posOffset>
              </wp:positionH>
              <wp:positionV relativeFrom="page">
                <wp:posOffset>190500</wp:posOffset>
              </wp:positionV>
              <wp:extent cx="7560945" cy="318770"/>
              <wp:effectExtent l="0" t="0" r="0" b="5080"/>
              <wp:wrapNone/>
              <wp:docPr id="1" name="MSIPCMee0942f3a53151b0e3b7d559" descr="{&quot;HashCode&quot;:-21256029,&quot;Height&quot;:842.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31877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8BBB8C5" w14:textId="77777777" w:rsidR="00BF56AE" w:rsidRPr="00BF56AE" w:rsidRDefault="00BF56AE" w:rsidP="00BF56AE">
                          <w:pPr>
                            <w:jc w:val="center"/>
                            <w:rPr>
                              <w:rFonts w:ascii="Jost" w:hAnsi="Jost"/>
                              <w:color w:val="93979B"/>
                              <w:sz w:val="22"/>
                            </w:rPr>
                          </w:pPr>
                          <w:r w:rsidRPr="00BF56AE">
                            <w:rPr>
                              <w:rFonts w:ascii="Jost" w:hAnsi="Jost"/>
                              <w:color w:val="93979B"/>
                              <w:sz w:val="22"/>
                            </w:rPr>
                            <w:t>Internal use</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36E9C8D8" id="_x0000_t202" coordsize="21600,21600" o:spt="202" path="m,l,21600r21600,l21600,xe">
              <v:stroke joinstyle="miter"/>
              <v:path gradientshapeok="t" o:connecttype="rect"/>
            </v:shapetype>
            <v:shape id="MSIPCMee0942f3a53151b0e3b7d559" o:spid="_x0000_s1026" type="#_x0000_t202" alt="{&quot;HashCode&quot;:-21256029,&quot;Height&quot;:842.0,&quot;Width&quot;:595.0,&quot;Placement&quot;:&quot;Header&quot;,&quot;Index&quot;:&quot;Primary&quot;,&quot;Section&quot;:1,&quot;Top&quot;:0.0,&quot;Left&quot;:0.0}" style="position:absolute;left:0;text-align:left;margin-left:0;margin-top:15pt;width:595.35pt;height:25.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" o:allowincell="f" filled="f" stroked="f" strokeweight=".5pt">
              <v:textbox inset=",0,,0">
                <w:txbxContent>
                  <w:p w14:paraId="78BBB8C5" w14:textId="77777777" w:rsidR="00BF56AE" w:rsidRPr="00BF56AE" w:rsidRDefault="00BF56AE" w:rsidP="00BF56AE">
                    <w:pPr>
                      <w:jc w:val="center"/>
                      <w:rPr>
                        <w:rFonts w:ascii="Jost" w:hAnsi="Jost"/>
                        <w:color w:val="93979B"/>
                        <w:sz w:val="22"/>
                      </w:rPr>
                    </w:pPr>
                    <w:r w:rsidRPr="00BF56AE">
                      <w:rPr>
                        <w:rFonts w:ascii="Jost" w:hAnsi="Jost"/>
                        <w:color w:val="93979B"/>
                        <w:sz w:val="22"/>
                      </w:rPr>
                      <w:t>Internal use</w:t>
                    </w:r>
                  </w:p>
                </w:txbxContent>
              </v:textbox>
              <w10:wrap anchorx="page" anchory="page"/>
            </v:shape>
          </w:pict>
        </mc:Fallback>
      </mc:AlternateContent>
    </w:r>
    <w:r w:rsidR="007B7A23">
      <w:rPr>
        <w:noProof/>
        <w:lang w:val="de-DE" w:eastAsia="zh-CN"/>
      </w:rPr>
      <w:drawing>
        <wp:anchor distT="0" distB="0" distL="114300" distR="114300" simplePos="0" relativeHeight="251658240" behindDoc="0" locked="0" layoutInCell="1" allowOverlap="1" wp14:anchorId="1D8519F6" wp14:editId="1641BCC6">
          <wp:simplePos x="0" y="0"/>
          <wp:positionH relativeFrom="margin">
            <wp:align>right</wp:align>
          </wp:positionH>
          <wp:positionV relativeFrom="paragraph">
            <wp:posOffset>-152400</wp:posOffset>
          </wp:positionV>
          <wp:extent cx="1079500" cy="336550"/>
          <wp:effectExtent l="0" t="0" r="6350" b="6350"/>
          <wp:wrapSquare wrapText="bothSides"/>
          <wp:docPr id="9" name="Picture 5" descr="5G Automotive Associ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 Automotive Associat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9500" cy="336550"/>
                  </a:xfrm>
                  <a:prstGeom prst="rect">
                    <a:avLst/>
                  </a:prstGeom>
                  <a:noFill/>
                  <a:ln>
                    <a:noFill/>
                  </a:ln>
                </pic:spPr>
              </pic:pic>
            </a:graphicData>
          </a:graphic>
          <wp14:sizeRelH relativeFrom="page">
            <wp14:pctWidth>0</wp14:pctWidth>
          </wp14:sizeRelH>
          <wp14:sizeRelV relativeFrom="page">
            <wp14:pctHeight>0</wp14:pctHeight>
          </wp14:sizeRelV>
        </wp:anchor>
      </w:drawing>
    </w:r>
    <w:sdt>
      <w:sdtPr>
        <w:id w:val="-645508206"/>
        <w:docPartObj>
          <w:docPartGallery w:val="Page Numbers (Top of Page)"/>
          <w:docPartUnique/>
        </w:docPartObj>
      </w:sdtPr>
      <w:sdtEndPr>
        <w:rPr>
          <w:noProof/>
        </w:rPr>
      </w:sdtEndPr>
      <w:sdtContent>
        <w:r w:rsidR="00DC72F8">
          <w:fldChar w:fldCharType="begin"/>
        </w:r>
        <w:r w:rsidR="00DC72F8">
          <w:instrText xml:space="preserve"> PAGE   \* MERGEFORMAT </w:instrText>
        </w:r>
        <w:r w:rsidR="00DC72F8">
          <w:fldChar w:fldCharType="separate"/>
        </w:r>
        <w:r w:rsidR="00144BC4">
          <w:rPr>
            <w:noProof/>
          </w:rPr>
          <w:t>2</w:t>
        </w:r>
        <w:r w:rsidR="00DC72F8">
          <w:rPr>
            <w:noProof/>
          </w:rPr>
          <w:fldChar w:fldCharType="end"/>
        </w:r>
        <w:r w:rsidR="007B7A23">
          <w:rPr>
            <w:noProof/>
          </w:rPr>
          <w:t xml:space="preserve"> </w:t>
        </w:r>
      </w:sdtContent>
    </w:sdt>
  </w:p>
  <w:p w14:paraId="0EA53443" w14:textId="77777777" w:rsidR="00DC72F8" w:rsidRDefault="00DC72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98673" w14:textId="77777777" w:rsidR="007542E0" w:rsidRDefault="007542E0" w:rsidP="00BD2B58">
    <w:pPr>
      <w:pStyle w:val="Header"/>
      <w:spacing w:after="240"/>
      <w:jc w:val="right"/>
    </w:pPr>
  </w:p>
  <w:p w14:paraId="1AF08E70" w14:textId="17304812" w:rsidR="00F42BB1" w:rsidRDefault="00F42AD0" w:rsidP="00BD2B58">
    <w:pPr>
      <w:pStyle w:val="Header"/>
      <w:spacing w:after="240"/>
      <w:jc w:val="right"/>
    </w:pPr>
    <w:r>
      <w:rPr>
        <w:noProof/>
        <w:lang w:val="de-DE" w:eastAsia="zh-CN"/>
      </w:rPr>
      <mc:AlternateContent>
        <mc:Choice Requires="wps">
          <w:drawing>
            <wp:anchor distT="0" distB="0" distL="114300" distR="114300" simplePos="0" relativeHeight="251660288" behindDoc="0" locked="0" layoutInCell="0" allowOverlap="1" wp14:anchorId="12853886" wp14:editId="2C5A16FA">
              <wp:simplePos x="0" y="0"/>
              <wp:positionH relativeFrom="page">
                <wp:posOffset>617220</wp:posOffset>
              </wp:positionH>
              <wp:positionV relativeFrom="page">
                <wp:posOffset>189865</wp:posOffset>
              </wp:positionV>
              <wp:extent cx="6347460" cy="551815"/>
              <wp:effectExtent l="0" t="0" r="0" b="635"/>
              <wp:wrapNone/>
              <wp:docPr id="2" name="MSIPCM872846cd81b4a6f566185c2f" descr="{&quot;HashCode&quot;:-21256029,&quot;Height&quot;:842.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6347460" cy="55181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0CE427E" w14:textId="526D0D98" w:rsidR="007542E0" w:rsidRPr="00A079D3" w:rsidRDefault="007542E0" w:rsidP="007542E0">
                          <w:pPr>
                            <w:keepLines/>
                            <w:tabs>
                              <w:tab w:val="left" w:pos="567"/>
                            </w:tabs>
                            <w:snapToGrid w:val="0"/>
                            <w:rPr>
                              <w:rFonts w:ascii="Arial" w:eastAsia="MS Mincho" w:hAnsi="Arial" w:cs="Arial"/>
                              <w:b/>
                              <w:sz w:val="28"/>
                              <w:szCs w:val="28"/>
                            </w:rPr>
                          </w:pPr>
                          <w:bookmarkStart w:id="0" w:name="_Hlk85116822"/>
                          <w:r w:rsidRPr="00A079D3">
                            <w:rPr>
                              <w:rFonts w:ascii="Arial" w:hAnsi="Arial" w:cs="Arial"/>
                              <w:b/>
                              <w:sz w:val="28"/>
                              <w:szCs w:val="28"/>
                            </w:rPr>
                            <w:t xml:space="preserve">3GPP TSG </w:t>
                          </w:r>
                          <w:r>
                            <w:rPr>
                              <w:rFonts w:ascii="Arial" w:hAnsi="Arial" w:cs="Arial"/>
                              <w:b/>
                              <w:sz w:val="28"/>
                              <w:szCs w:val="28"/>
                            </w:rPr>
                            <w:t>RAN Meeting #99</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2300</w:t>
                          </w:r>
                          <w:r>
                            <w:rPr>
                              <w:rFonts w:ascii="Arial" w:hAnsi="Arial" w:cs="Arial"/>
                              <w:b/>
                              <w:sz w:val="28"/>
                              <w:szCs w:val="28"/>
                            </w:rPr>
                            <w:t>43</w:t>
                          </w:r>
                        </w:p>
                        <w:p w14:paraId="573C371D" w14:textId="26A23B0F" w:rsidR="007542E0" w:rsidRPr="00A079D3" w:rsidRDefault="007542E0" w:rsidP="007542E0">
                          <w:pPr>
                            <w:keepLines/>
                            <w:tabs>
                              <w:tab w:val="left" w:pos="567"/>
                            </w:tabs>
                            <w:rPr>
                              <w:rFonts w:ascii="Arial" w:hAnsi="Arial" w:cs="Arial"/>
                              <w:b/>
                              <w:sz w:val="28"/>
                              <w:szCs w:val="28"/>
                            </w:rPr>
                          </w:pPr>
                          <w:r>
                            <w:rPr>
                              <w:rFonts w:ascii="Arial" w:hAnsi="Arial" w:cs="Arial"/>
                              <w:b/>
                              <w:sz w:val="28"/>
                              <w:szCs w:val="28"/>
                            </w:rPr>
                            <w:t>Rotterdam, Netherlands, March 20-23, 2023</w:t>
                          </w:r>
                        </w:p>
                        <w:bookmarkEnd w:id="0"/>
                        <w:p w14:paraId="003214FE" w14:textId="7E02E9BF" w:rsidR="00F42AD0" w:rsidRPr="00F42AD0" w:rsidRDefault="00F42AD0" w:rsidP="00F42AD0">
                          <w:pPr>
                            <w:jc w:val="center"/>
                            <w:rPr>
                              <w:rFonts w:ascii="Jost" w:hAnsi="Jost"/>
                              <w:color w:val="93979B"/>
                              <w:sz w:val="22"/>
                            </w:rP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853886" id="_x0000_t202" coordsize="21600,21600" o:spt="202" path="m,l,21600r21600,l21600,xe">
              <v:stroke joinstyle="miter"/>
              <v:path gradientshapeok="t" o:connecttype="rect"/>
            </v:shapetype>
            <v:shape id="MSIPCM872846cd81b4a6f566185c2f" o:spid="_x0000_s1027" type="#_x0000_t202" alt="{&quot;HashCode&quot;:-21256029,&quot;Height&quot;:842.0,&quot;Width&quot;:595.0,&quot;Placement&quot;:&quot;Header&quot;,&quot;Index&quot;:&quot;FirstPage&quot;,&quot;Section&quot;:1,&quot;Top&quot;:0.0,&quot;Left&quot;:0.0}" style="position:absolute;left:0;text-align:left;margin-left:48.6pt;margin-top:14.95pt;width:499.8pt;height:43.4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" o:allowincell="f" filled="f" stroked="f" strokeweight=".5pt">
              <v:textbox inset=",0,,0">
                <w:txbxContent>
                  <w:p w14:paraId="50CE427E" w14:textId="526D0D98" w:rsidR="007542E0" w:rsidRPr="00A079D3" w:rsidRDefault="007542E0" w:rsidP="007542E0">
                    <w:pPr>
                      <w:keepLines/>
                      <w:tabs>
                        <w:tab w:val="left" w:pos="567"/>
                      </w:tabs>
                      <w:snapToGrid w:val="0"/>
                      <w:rPr>
                        <w:rFonts w:ascii="Arial" w:eastAsia="MS Mincho" w:hAnsi="Arial" w:cs="Arial"/>
                        <w:b/>
                        <w:sz w:val="28"/>
                        <w:szCs w:val="28"/>
                      </w:rPr>
                    </w:pPr>
                    <w:bookmarkStart w:id="1" w:name="_Hlk85116822"/>
                    <w:r w:rsidRPr="00A079D3">
                      <w:rPr>
                        <w:rFonts w:ascii="Arial" w:hAnsi="Arial" w:cs="Arial"/>
                        <w:b/>
                        <w:sz w:val="28"/>
                        <w:szCs w:val="28"/>
                      </w:rPr>
                      <w:t xml:space="preserve">3GPP TSG </w:t>
                    </w:r>
                    <w:r>
                      <w:rPr>
                        <w:rFonts w:ascii="Arial" w:hAnsi="Arial" w:cs="Arial"/>
                        <w:b/>
                        <w:sz w:val="28"/>
                        <w:szCs w:val="28"/>
                      </w:rPr>
                      <w:t>RAN Meeting #99</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2300</w:t>
                    </w:r>
                    <w:r>
                      <w:rPr>
                        <w:rFonts w:ascii="Arial" w:hAnsi="Arial" w:cs="Arial"/>
                        <w:b/>
                        <w:sz w:val="28"/>
                        <w:szCs w:val="28"/>
                      </w:rPr>
                      <w:t>43</w:t>
                    </w:r>
                  </w:p>
                  <w:p w14:paraId="573C371D" w14:textId="26A23B0F" w:rsidR="007542E0" w:rsidRPr="00A079D3" w:rsidRDefault="007542E0" w:rsidP="007542E0">
                    <w:pPr>
                      <w:keepLines/>
                      <w:tabs>
                        <w:tab w:val="left" w:pos="567"/>
                      </w:tabs>
                      <w:rPr>
                        <w:rFonts w:ascii="Arial" w:hAnsi="Arial" w:cs="Arial"/>
                        <w:b/>
                        <w:sz w:val="28"/>
                        <w:szCs w:val="28"/>
                      </w:rPr>
                    </w:pPr>
                    <w:r>
                      <w:rPr>
                        <w:rFonts w:ascii="Arial" w:hAnsi="Arial" w:cs="Arial"/>
                        <w:b/>
                        <w:sz w:val="28"/>
                        <w:szCs w:val="28"/>
                      </w:rPr>
                      <w:t>Rotterdam, Netherlands, March 20-23, 2023</w:t>
                    </w:r>
                  </w:p>
                  <w:bookmarkEnd w:id="1"/>
                  <w:p w14:paraId="003214FE" w14:textId="7E02E9BF" w:rsidR="00F42AD0" w:rsidRPr="00F42AD0" w:rsidRDefault="00F42AD0" w:rsidP="00F42AD0">
                    <w:pPr>
                      <w:jc w:val="center"/>
                      <w:rPr>
                        <w:rFonts w:ascii="Jost" w:hAnsi="Jost"/>
                        <w:color w:val="93979B"/>
                        <w:sz w:val="22"/>
                      </w:rPr>
                    </w:pPr>
                  </w:p>
                </w:txbxContent>
              </v:textbox>
              <w10:wrap anchorx="page" anchory="page"/>
            </v:shape>
          </w:pict>
        </mc:Fallback>
      </mc:AlternateContent>
    </w:r>
    <w:r w:rsidR="00BD2B58">
      <w:rPr>
        <w:noProof/>
        <w:lang w:val="de-DE" w:eastAsia="zh-CN"/>
      </w:rPr>
      <w:drawing>
        <wp:inline distT="0" distB="0" distL="0" distR="0" wp14:anchorId="373F813C" wp14:editId="6A1EF928">
          <wp:extent cx="838200" cy="261519"/>
          <wp:effectExtent l="0" t="0" r="0" b="5715"/>
          <wp:docPr id="10" name="Picture 2" descr="5G Automotive Associ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 Automotive Associat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9746" cy="26200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3E65765"/>
    <w:multiLevelType w:val="hybridMultilevel"/>
    <w:tmpl w:val="00A078A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6BA56AA"/>
    <w:multiLevelType w:val="hybridMultilevel"/>
    <w:tmpl w:val="82EC15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7406E89"/>
    <w:multiLevelType w:val="hybridMultilevel"/>
    <w:tmpl w:val="9D44CDC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7405997"/>
    <w:multiLevelType w:val="hybridMultilevel"/>
    <w:tmpl w:val="6E34311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7DFF656C"/>
    <w:multiLevelType w:val="hybridMultilevel"/>
    <w:tmpl w:val="760082FA"/>
    <w:lvl w:ilvl="0" w:tplc="0BCAC808">
      <w:start w:val="1"/>
      <w:numFmt w:val="decimal"/>
      <w:lvlText w:val="%1."/>
      <w:lvlJc w:val="left"/>
      <w:pPr>
        <w:ind w:left="720" w:hanging="360"/>
      </w:pPr>
      <w:rPr>
        <w:rFonts w:hint="default"/>
        <w:b/>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7F8B45DE"/>
    <w:multiLevelType w:val="hybridMultilevel"/>
    <w:tmpl w:val="574C81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40319578">
    <w:abstractNumId w:val="7"/>
  </w:num>
  <w:num w:numId="2" w16cid:durableId="1217620705">
    <w:abstractNumId w:val="6"/>
  </w:num>
  <w:num w:numId="3" w16cid:durableId="1068108900">
    <w:abstractNumId w:val="5"/>
  </w:num>
  <w:num w:numId="4" w16cid:durableId="140000577">
    <w:abstractNumId w:val="0"/>
  </w:num>
  <w:num w:numId="5" w16cid:durableId="1113590907">
    <w:abstractNumId w:val="4"/>
  </w:num>
  <w:num w:numId="6" w16cid:durableId="1739865413">
    <w:abstractNumId w:val="10"/>
  </w:num>
  <w:num w:numId="7" w16cid:durableId="479687854">
    <w:abstractNumId w:val="8"/>
  </w:num>
  <w:num w:numId="8" w16cid:durableId="2029484731">
    <w:abstractNumId w:val="3"/>
  </w:num>
  <w:num w:numId="9" w16cid:durableId="315571735">
    <w:abstractNumId w:val="9"/>
  </w:num>
  <w:num w:numId="10" w16cid:durableId="950744232">
    <w:abstractNumId w:val="2"/>
  </w:num>
  <w:num w:numId="11" w16cid:durableId="158468430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kwqgUAk+W4QywAAAA="/>
  </w:docVars>
  <w:rsids>
    <w:rsidRoot w:val="005702A6"/>
    <w:rsid w:val="00000E70"/>
    <w:rsid w:val="00036BB5"/>
    <w:rsid w:val="000377BD"/>
    <w:rsid w:val="00040D5F"/>
    <w:rsid w:val="000533C6"/>
    <w:rsid w:val="000637DF"/>
    <w:rsid w:val="000B6C9A"/>
    <w:rsid w:val="000B7EBF"/>
    <w:rsid w:val="000C739D"/>
    <w:rsid w:val="000E3A55"/>
    <w:rsid w:val="00120FE3"/>
    <w:rsid w:val="00144BC4"/>
    <w:rsid w:val="00146F37"/>
    <w:rsid w:val="0015124F"/>
    <w:rsid w:val="00153441"/>
    <w:rsid w:val="00171C07"/>
    <w:rsid w:val="001743A9"/>
    <w:rsid w:val="0019787E"/>
    <w:rsid w:val="001B15E7"/>
    <w:rsid w:val="001B691D"/>
    <w:rsid w:val="001D08BC"/>
    <w:rsid w:val="001E3D77"/>
    <w:rsid w:val="001F0E80"/>
    <w:rsid w:val="00207672"/>
    <w:rsid w:val="00251532"/>
    <w:rsid w:val="00261D34"/>
    <w:rsid w:val="00270EA3"/>
    <w:rsid w:val="00284BD9"/>
    <w:rsid w:val="00297A34"/>
    <w:rsid w:val="002E5428"/>
    <w:rsid w:val="00314F87"/>
    <w:rsid w:val="003670BC"/>
    <w:rsid w:val="00372384"/>
    <w:rsid w:val="00397EA2"/>
    <w:rsid w:val="003B26D4"/>
    <w:rsid w:val="003C086D"/>
    <w:rsid w:val="004104C9"/>
    <w:rsid w:val="0041323F"/>
    <w:rsid w:val="00422731"/>
    <w:rsid w:val="004267F3"/>
    <w:rsid w:val="00463675"/>
    <w:rsid w:val="00466997"/>
    <w:rsid w:val="004C58A3"/>
    <w:rsid w:val="004C7017"/>
    <w:rsid w:val="00553D0B"/>
    <w:rsid w:val="00562367"/>
    <w:rsid w:val="005702A6"/>
    <w:rsid w:val="005909ED"/>
    <w:rsid w:val="005D57C8"/>
    <w:rsid w:val="005F222C"/>
    <w:rsid w:val="005F3CBD"/>
    <w:rsid w:val="006061EB"/>
    <w:rsid w:val="00651983"/>
    <w:rsid w:val="0067023B"/>
    <w:rsid w:val="00674A69"/>
    <w:rsid w:val="00682B66"/>
    <w:rsid w:val="0069378B"/>
    <w:rsid w:val="006A4AF6"/>
    <w:rsid w:val="006A6980"/>
    <w:rsid w:val="006A77D4"/>
    <w:rsid w:val="006B0F6D"/>
    <w:rsid w:val="006B46EB"/>
    <w:rsid w:val="00703FA3"/>
    <w:rsid w:val="00723A28"/>
    <w:rsid w:val="00752517"/>
    <w:rsid w:val="00753634"/>
    <w:rsid w:val="007542E0"/>
    <w:rsid w:val="007669DD"/>
    <w:rsid w:val="00775C76"/>
    <w:rsid w:val="00780559"/>
    <w:rsid w:val="0079000B"/>
    <w:rsid w:val="007A2F9E"/>
    <w:rsid w:val="007B40CF"/>
    <w:rsid w:val="007B7A23"/>
    <w:rsid w:val="007E7A26"/>
    <w:rsid w:val="007F53DB"/>
    <w:rsid w:val="00800659"/>
    <w:rsid w:val="008067F8"/>
    <w:rsid w:val="00821119"/>
    <w:rsid w:val="008425BF"/>
    <w:rsid w:val="00873FDD"/>
    <w:rsid w:val="00890A52"/>
    <w:rsid w:val="008C0B0C"/>
    <w:rsid w:val="008C3C45"/>
    <w:rsid w:val="0090235D"/>
    <w:rsid w:val="0090366C"/>
    <w:rsid w:val="00923E7C"/>
    <w:rsid w:val="00943FB7"/>
    <w:rsid w:val="009709E4"/>
    <w:rsid w:val="0097788E"/>
    <w:rsid w:val="009A352A"/>
    <w:rsid w:val="009B1CBA"/>
    <w:rsid w:val="009E6640"/>
    <w:rsid w:val="009F6046"/>
    <w:rsid w:val="00A111C7"/>
    <w:rsid w:val="00A1546C"/>
    <w:rsid w:val="00A7147F"/>
    <w:rsid w:val="00A8077A"/>
    <w:rsid w:val="00A81DA0"/>
    <w:rsid w:val="00A85E75"/>
    <w:rsid w:val="00AC0E7A"/>
    <w:rsid w:val="00AF6D37"/>
    <w:rsid w:val="00B01E25"/>
    <w:rsid w:val="00B367B1"/>
    <w:rsid w:val="00B37349"/>
    <w:rsid w:val="00B37A11"/>
    <w:rsid w:val="00B4465C"/>
    <w:rsid w:val="00B52025"/>
    <w:rsid w:val="00B56213"/>
    <w:rsid w:val="00B81B01"/>
    <w:rsid w:val="00B82BCF"/>
    <w:rsid w:val="00BD2B58"/>
    <w:rsid w:val="00BE032E"/>
    <w:rsid w:val="00BF56AE"/>
    <w:rsid w:val="00C34A4C"/>
    <w:rsid w:val="00C75E90"/>
    <w:rsid w:val="00C844BF"/>
    <w:rsid w:val="00C96C31"/>
    <w:rsid w:val="00CE703E"/>
    <w:rsid w:val="00D01425"/>
    <w:rsid w:val="00D516F2"/>
    <w:rsid w:val="00D61C52"/>
    <w:rsid w:val="00DA6A66"/>
    <w:rsid w:val="00DB10BB"/>
    <w:rsid w:val="00DB7637"/>
    <w:rsid w:val="00DC72F8"/>
    <w:rsid w:val="00DD0446"/>
    <w:rsid w:val="00DD7BB5"/>
    <w:rsid w:val="00DE308B"/>
    <w:rsid w:val="00DE45BF"/>
    <w:rsid w:val="00DF240D"/>
    <w:rsid w:val="00DF2DFB"/>
    <w:rsid w:val="00DF738F"/>
    <w:rsid w:val="00E22C5A"/>
    <w:rsid w:val="00E94714"/>
    <w:rsid w:val="00E96199"/>
    <w:rsid w:val="00EC288F"/>
    <w:rsid w:val="00ED700F"/>
    <w:rsid w:val="00EE5EB9"/>
    <w:rsid w:val="00F42AD0"/>
    <w:rsid w:val="00F42BB1"/>
    <w:rsid w:val="00F43CAB"/>
    <w:rsid w:val="00F77F13"/>
    <w:rsid w:val="00F9140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B2CAE9"/>
  <w15:chartTrackingRefBased/>
  <w15:docId w15:val="{D961043B-B3FD-4846-B286-552C18B62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paragraph" w:styleId="ListParagraph">
    <w:name w:val="List Paragraph"/>
    <w:basedOn w:val="Normal"/>
    <w:uiPriority w:val="34"/>
    <w:qFormat/>
    <w:rsid w:val="000B6C9A"/>
    <w:pPr>
      <w:ind w:left="720"/>
      <w:contextualSpacing/>
    </w:pPr>
  </w:style>
  <w:style w:type="table" w:styleId="GridTable4-Accent5">
    <w:name w:val="Grid Table 4 Accent 5"/>
    <w:basedOn w:val="TableNormal"/>
    <w:uiPriority w:val="49"/>
    <w:rsid w:val="000B6C9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Revision">
    <w:name w:val="Revision"/>
    <w:hidden/>
    <w:uiPriority w:val="99"/>
    <w:semiHidden/>
    <w:rsid w:val="00F42AD0"/>
    <w:rPr>
      <w:lang w:eastAsia="en-US"/>
    </w:rPr>
  </w:style>
  <w:style w:type="character" w:styleId="UnresolvedMention">
    <w:name w:val="Unresolved Mention"/>
    <w:basedOn w:val="DefaultParagraphFont"/>
    <w:uiPriority w:val="99"/>
    <w:semiHidden/>
    <w:unhideWhenUsed/>
    <w:rsid w:val="00F42A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031836">
      <w:bodyDiv w:val="1"/>
      <w:marLeft w:val="0"/>
      <w:marRight w:val="0"/>
      <w:marTop w:val="0"/>
      <w:marBottom w:val="0"/>
      <w:divBdr>
        <w:top w:val="none" w:sz="0" w:space="0" w:color="auto"/>
        <w:left w:val="none" w:sz="0" w:space="0" w:color="auto"/>
        <w:bottom w:val="none" w:sz="0" w:space="0" w:color="auto"/>
        <w:right w:val="none" w:sz="0" w:space="0" w:color="auto"/>
      </w:divBdr>
    </w:div>
    <w:div w:id="471021648">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5gaa-liaison@5gaa.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eonardo.gomes.baltar@inte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teffen.schmitz@volkswagen-infotainment.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ZWYPY2\Downloads\5GAA_Liaison_Statement_x-nnzzzz.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3d4858a-618d-425c-8c0f-de88aa4679a6">
      <Terms xmlns="http://schemas.microsoft.com/office/infopath/2007/PartnerControls"/>
    </lcf76f155ced4ddcb4097134ff3c332f>
    <TaxCatchAll xmlns="25221a5f-ff49-4dfc-8729-f656b13c37e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A838A1B5508C42B904347DF59B3B3F" ma:contentTypeVersion="12" ma:contentTypeDescription="Create a new document." ma:contentTypeScope="" ma:versionID="c1e2d5b23e185722a6c075c385dfd4b1">
  <xsd:schema xmlns:xsd="http://www.w3.org/2001/XMLSchema" xmlns:xs="http://www.w3.org/2001/XMLSchema" xmlns:p="http://schemas.microsoft.com/office/2006/metadata/properties" xmlns:ns2="73d4858a-618d-425c-8c0f-de88aa4679a6" xmlns:ns3="25221a5f-ff49-4dfc-8729-f656b13c37e2" targetNamespace="http://schemas.microsoft.com/office/2006/metadata/properties" ma:root="true" ma:fieldsID="f7948883bae3a2a4f3b9ff4efee75fce" ns2:_="" ns3:_="">
    <xsd:import namespace="73d4858a-618d-425c-8c0f-de88aa4679a6"/>
    <xsd:import namespace="25221a5f-ff49-4dfc-8729-f656b13c37e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d4858a-618d-425c-8c0f-de88aa4679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2725b98-8c20-4b27-a522-48ee6404eaf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5221a5f-ff49-4dfc-8729-f656b13c37e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90c45f92-63fc-46d8-92b6-b825272388c5}" ma:internalName="TaxCatchAll" ma:showField="CatchAllData" ma:web="25221a5f-ff49-4dfc-8729-f656b13c37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BD753-4644-490C-A42B-A732D057621C}">
  <ds:schemaRefs>
    <ds:schemaRef ds:uri="http://schemas.microsoft.com/office/2006/metadata/properties"/>
    <ds:schemaRef ds:uri="http://schemas.microsoft.com/office/infopath/2007/PartnerControls"/>
    <ds:schemaRef ds:uri="73d4858a-618d-425c-8c0f-de88aa4679a6"/>
    <ds:schemaRef ds:uri="25221a5f-ff49-4dfc-8729-f656b13c37e2"/>
  </ds:schemaRefs>
</ds:datastoreItem>
</file>

<file path=customXml/itemProps2.xml><?xml version="1.0" encoding="utf-8"?>
<ds:datastoreItem xmlns:ds="http://schemas.openxmlformats.org/officeDocument/2006/customXml" ds:itemID="{24FDBB95-82C8-4240-8449-CD9D8D762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d4858a-618d-425c-8c0f-de88aa4679a6"/>
    <ds:schemaRef ds:uri="25221a5f-ff49-4dfc-8729-f656b13c37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89FCA7-5843-44B3-A951-C0DDF3DA7700}">
  <ds:schemaRefs>
    <ds:schemaRef ds:uri="http://schemas.microsoft.com/sharepoint/v3/contenttype/forms"/>
  </ds:schemaRefs>
</ds:datastoreItem>
</file>

<file path=customXml/itemProps4.xml><?xml version="1.0" encoding="utf-8"?>
<ds:datastoreItem xmlns:ds="http://schemas.openxmlformats.org/officeDocument/2006/customXml" ds:itemID="{C2B044AE-52FF-4832-993C-DA4C87655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5GAA_Liaison_Statement_x-nnzzzz.dotx</Template>
  <TotalTime>2</TotalTime>
  <Pages>1</Pages>
  <Words>266</Words>
  <Characters>1520</Characters>
  <Application>Microsoft Office Word</Application>
  <DocSecurity>0</DocSecurity>
  <Lines>12</Lines>
  <Paragraphs>3</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5GAA LS template</vt:lpstr>
      <vt:lpstr>5GAA LS template</vt:lpstr>
      <vt:lpstr>LS template for N3</vt:lpstr>
    </vt:vector>
  </TitlesOfParts>
  <Company>5GAA</Company>
  <LinksUpToDate>false</LinksUpToDate>
  <CharactersWithSpaces>1783</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Schmitz, Steffen (VWIF G-TV/F3)</dc:creator>
  <cp:keywords/>
  <cp:lastModifiedBy>JK</cp:lastModifiedBy>
  <cp:revision>5</cp:revision>
  <cp:lastPrinted>2002-04-23T08:10:00Z</cp:lastPrinted>
  <dcterms:created xsi:type="dcterms:W3CDTF">2023-02-24T08:11:00Z</dcterms:created>
  <dcterms:modified xsi:type="dcterms:W3CDTF">2023-03-16T17:22:00Z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c9b508-7c6e-42bd-bedf-808292653d6c_Enabled">
    <vt:lpwstr>true</vt:lpwstr>
  </property>
  <property fmtid="{D5CDD505-2E9C-101B-9397-08002B2CF9AE}" pid="3" name="MSIP_Label_b1c9b508-7c6e-42bd-bedf-808292653d6c_SetDate">
    <vt:lpwstr>2023-02-27T07:39:57Z</vt:lpwstr>
  </property>
  <property fmtid="{D5CDD505-2E9C-101B-9397-08002B2CF9AE}" pid="4" name="MSIP_Label_b1c9b508-7c6e-42bd-bedf-808292653d6c_Method">
    <vt:lpwstr>Standard</vt:lpwstr>
  </property>
  <property fmtid="{D5CDD505-2E9C-101B-9397-08002B2CF9AE}" pid="5" name="MSIP_Label_b1c9b508-7c6e-42bd-bedf-808292653d6c_Name">
    <vt:lpwstr>b1c9b508-7c6e-42bd-bedf-808292653d6c</vt:lpwstr>
  </property>
  <property fmtid="{D5CDD505-2E9C-101B-9397-08002B2CF9AE}" pid="6" name="MSIP_Label_b1c9b508-7c6e-42bd-bedf-808292653d6c_SiteId">
    <vt:lpwstr>2882be50-2012-4d88-ac86-544124e120c8</vt:lpwstr>
  </property>
  <property fmtid="{D5CDD505-2E9C-101B-9397-08002B2CF9AE}" pid="7" name="MSIP_Label_b1c9b508-7c6e-42bd-bedf-808292653d6c_ActionId">
    <vt:lpwstr>6836c14f-732e-4c95-b3f7-3c8a28bfdde9</vt:lpwstr>
  </property>
  <property fmtid="{D5CDD505-2E9C-101B-9397-08002B2CF9AE}" pid="8" name="MSIP_Label_b1c9b508-7c6e-42bd-bedf-808292653d6c_ContentBits">
    <vt:lpwstr>3</vt:lpwstr>
  </property>
  <property fmtid="{D5CDD505-2E9C-101B-9397-08002B2CF9AE}" pid="9" name="ContentTypeId">
    <vt:lpwstr>0x01010090A838A1B5508C42B904347DF59B3B3F</vt:lpwstr>
  </property>
  <property fmtid="{D5CDD505-2E9C-101B-9397-08002B2CF9AE}" pid="10" name="MSIP_Label_7cbf2ee6-7391-4c03-b07a-3137c8a2243c_Enabled">
    <vt:lpwstr>true</vt:lpwstr>
  </property>
  <property fmtid="{D5CDD505-2E9C-101B-9397-08002B2CF9AE}" pid="11" name="MSIP_Label_7cbf2ee6-7391-4c03-b07a-3137c8a2243c_SetDate">
    <vt:lpwstr>2023-03-10T19:35:16Z</vt:lpwstr>
  </property>
  <property fmtid="{D5CDD505-2E9C-101B-9397-08002B2CF9AE}" pid="12" name="MSIP_Label_7cbf2ee6-7391-4c03-b07a-3137c8a2243c_Method">
    <vt:lpwstr>Standard</vt:lpwstr>
  </property>
  <property fmtid="{D5CDD505-2E9C-101B-9397-08002B2CF9AE}" pid="13" name="MSIP_Label_7cbf2ee6-7391-4c03-b07a-3137c8a2243c_Name">
    <vt:lpwstr>Internal</vt:lpwstr>
  </property>
  <property fmtid="{D5CDD505-2E9C-101B-9397-08002B2CF9AE}" pid="14" name="MSIP_Label_7cbf2ee6-7391-4c03-b07a-3137c8a2243c_SiteId">
    <vt:lpwstr>ac144e41-8001-48f0-9e1c-170716ed06b6</vt:lpwstr>
  </property>
  <property fmtid="{D5CDD505-2E9C-101B-9397-08002B2CF9AE}" pid="15" name="MSIP_Label_7cbf2ee6-7391-4c03-b07a-3137c8a2243c_ActionId">
    <vt:lpwstr>f6e32f86-a07b-4454-867c-d153e61cd8c2</vt:lpwstr>
  </property>
  <property fmtid="{D5CDD505-2E9C-101B-9397-08002B2CF9AE}" pid="16" name="MSIP_Label_7cbf2ee6-7391-4c03-b07a-3137c8a2243c_ContentBits">
    <vt:lpwstr>1</vt:lpwstr>
  </property>
</Properties>
</file>