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F7FC8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830BBA">
        <w:rPr>
          <w:rFonts w:ascii="Arial" w:hAnsi="Arial" w:cs="Arial"/>
          <w:b/>
          <w:sz w:val="24"/>
          <w:szCs w:val="24"/>
          <w:lang w:eastAsia="ja-JP"/>
        </w:rPr>
        <w:t>3353</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7F848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D81F6B">
        <w:rPr>
          <w:rFonts w:ascii="Arial" w:hAnsi="Arial" w:cs="Arial"/>
          <w:lang w:eastAsia="ja-JP"/>
        </w:rPr>
        <w:t>9.4.5.5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118A4D06"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7D9094" w:rsidR="0036248C" w:rsidRPr="008836AC" w:rsidRDefault="00274AC8" w:rsidP="008836AC">
            <w:pPr>
              <w:tabs>
                <w:tab w:val="left" w:pos="567"/>
              </w:tabs>
              <w:spacing w:after="0"/>
              <w:rPr>
                <w:rFonts w:ascii="Arial" w:hAnsi="Arial" w:cs="Arial"/>
                <w:lang w:eastAsia="ja-JP"/>
              </w:rPr>
            </w:pPr>
            <w:r w:rsidRPr="00274AC8">
              <w:rPr>
                <w:rFonts w:ascii="Arial" w:hAnsi="Arial" w:cs="Arial"/>
                <w:lang w:eastAsia="ja-JP"/>
              </w:rPr>
              <w:t>970084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1410F92" w:rsidR="00B6300F" w:rsidRPr="008836AC" w:rsidRDefault="007436C6" w:rsidP="008836AC">
            <w:pPr>
              <w:tabs>
                <w:tab w:val="left" w:pos="567"/>
              </w:tabs>
              <w:spacing w:after="0"/>
              <w:rPr>
                <w:rFonts w:ascii="Arial" w:hAnsi="Arial" w:cs="Arial"/>
                <w:lang w:eastAsia="ja-JP"/>
              </w:rPr>
            </w:pPr>
            <w:r w:rsidRPr="007436C6">
              <w:rPr>
                <w:rFonts w:ascii="Arial" w:hAnsi="Arial" w:cs="Arial"/>
                <w:lang w:eastAsia="ja-JP"/>
              </w:rPr>
              <w:t>RP-222648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57A2B201"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Core part: </w:t>
            </w:r>
            <w:r w:rsidR="00274AC8" w:rsidRPr="00274AC8">
              <w:rPr>
                <w:rFonts w:ascii="Arial" w:hAnsi="Arial" w:cs="Arial"/>
                <w:lang w:eastAsia="ja-JP"/>
              </w:rPr>
              <w:t>12/2023</w:t>
            </w:r>
          </w:p>
        </w:tc>
        <w:tc>
          <w:tcPr>
            <w:tcW w:w="2268" w:type="dxa"/>
          </w:tcPr>
          <w:p w14:paraId="150E2BE5" w14:textId="3CBB067D" w:rsidR="00871653" w:rsidRPr="001F01EA" w:rsidRDefault="00871653" w:rsidP="001F01EA">
            <w:pPr>
              <w:tabs>
                <w:tab w:val="left" w:pos="567"/>
              </w:tabs>
              <w:spacing w:after="0"/>
              <w:rPr>
                <w:rFonts w:ascii="Arial" w:hAnsi="Arial" w:cs="Arial"/>
                <w:lang w:eastAsia="ja-JP"/>
              </w:rPr>
            </w:pPr>
            <w:r w:rsidRPr="001F01EA">
              <w:rPr>
                <w:rFonts w:ascii="Arial" w:hAnsi="Arial" w:cs="Arial"/>
                <w:lang w:eastAsia="ja-JP"/>
              </w:rPr>
              <w:t xml:space="preserve">Performance part: </w:t>
            </w:r>
            <w:r w:rsidR="001F01EA" w:rsidRPr="001F01EA">
              <w:rPr>
                <w:rFonts w:ascii="Arial" w:hAnsi="Arial" w:cs="Arial"/>
                <w:lang w:eastAsia="ja-JP"/>
              </w:rPr>
              <w:t>12</w:t>
            </w:r>
            <w:r w:rsidRPr="001F01EA">
              <w:rPr>
                <w:rFonts w:ascii="Arial" w:hAnsi="Arial" w:cs="Arial"/>
                <w:lang w:eastAsia="ja-JP"/>
              </w:rPr>
              <w:t>/</w:t>
            </w:r>
            <w:r w:rsidR="001F01EA" w:rsidRPr="001F01EA">
              <w:rPr>
                <w:rFonts w:ascii="Arial" w:hAnsi="Arial" w:cs="Arial"/>
                <w:lang w:eastAsia="ja-JP"/>
              </w:rPr>
              <w:t>2023</w:t>
            </w: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782C4ECB" w:rsidR="00871653" w:rsidRPr="001F01EA" w:rsidRDefault="006A6D61" w:rsidP="006A6D61">
            <w:pPr>
              <w:tabs>
                <w:tab w:val="left" w:pos="567"/>
              </w:tabs>
              <w:spacing w:after="0"/>
              <w:rPr>
                <w:rFonts w:ascii="Arial" w:hAnsi="Arial" w:cs="Arial"/>
                <w:lang w:eastAsia="ja-JP"/>
              </w:rPr>
            </w:pPr>
            <w:r w:rsidRPr="009B13F3">
              <w:rPr>
                <w:rFonts w:ascii="Arial" w:hAnsi="Arial" w:cs="Arial"/>
                <w:color w:val="00B050"/>
                <w:lang w:eastAsia="ja-JP"/>
              </w:rPr>
              <w:t>20</w:t>
            </w:r>
            <w:r w:rsidR="00871653" w:rsidRPr="009B13F3">
              <w:rPr>
                <w:rFonts w:ascii="Arial" w:hAnsi="Arial" w:cs="Arial"/>
                <w:color w:val="00B050"/>
                <w:lang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607A9B90" w:rsidR="00871653" w:rsidRPr="001F01EA" w:rsidRDefault="006A6D61" w:rsidP="00D81940">
            <w:pPr>
              <w:tabs>
                <w:tab w:val="left" w:pos="567"/>
              </w:tabs>
              <w:spacing w:after="0"/>
              <w:rPr>
                <w:rFonts w:ascii="Arial" w:hAnsi="Arial" w:cs="Arial"/>
                <w:lang w:eastAsia="ja-JP"/>
              </w:rPr>
            </w:pPr>
            <w:r w:rsidRPr="009B13F3">
              <w:rPr>
                <w:rFonts w:ascii="Arial" w:hAnsi="Arial" w:cs="Arial"/>
                <w:color w:val="00B050"/>
                <w:lang w:eastAsia="ja-JP"/>
              </w:rPr>
              <w:t>20</w:t>
            </w:r>
            <w:r w:rsidR="00871653" w:rsidRPr="009B13F3">
              <w:rPr>
                <w:rFonts w:ascii="Arial" w:hAnsi="Arial" w:cs="Arial"/>
                <w:color w:val="00B050"/>
                <w:lang w:eastAsia="ja-JP"/>
              </w:rPr>
              <w:t>%</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5118C58"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AN4</w:t>
            </w:r>
            <w:bookmarkStart w:id="0" w:name="_GoBack"/>
            <w:bookmarkEnd w:id="0"/>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337C6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lastRenderedPageBreak/>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650E29BC" w14:textId="7DBF14FA" w:rsidR="00D81940" w:rsidRDefault="00D81940" w:rsidP="00FA1C0C">
      <w:pPr>
        <w:rPr>
          <w:rFonts w:eastAsia="宋体"/>
          <w:b/>
        </w:rPr>
      </w:pPr>
      <w:r w:rsidRPr="00D81940">
        <w:rPr>
          <w:rFonts w:eastAsia="宋体"/>
          <w:b/>
        </w:rPr>
        <w:t>Agreements in RAN4 #105</w:t>
      </w:r>
      <w:r>
        <w:rPr>
          <w:rFonts w:eastAsia="宋体"/>
          <w:b/>
        </w:rPr>
        <w:t>:</w:t>
      </w:r>
    </w:p>
    <w:p w14:paraId="41371CB7" w14:textId="00F40690" w:rsidR="00FA1C0C" w:rsidRPr="00FA1C0C" w:rsidRDefault="00FA1C0C" w:rsidP="00FA1C0C">
      <w:pPr>
        <w:rPr>
          <w:rFonts w:eastAsia="宋体"/>
          <w:b/>
        </w:rPr>
      </w:pPr>
      <w:r>
        <w:rPr>
          <w:rFonts w:eastAsia="宋体"/>
          <w:b/>
        </w:rPr>
        <w:t>F</w:t>
      </w:r>
      <w:r w:rsidRPr="00FA1C0C">
        <w:rPr>
          <w:rFonts w:eastAsia="宋体"/>
          <w:b/>
        </w:rPr>
        <w:t>or CA_n39-n41</w:t>
      </w:r>
    </w:p>
    <w:p w14:paraId="2FCB343B" w14:textId="77777777" w:rsidR="00FA1C0C" w:rsidRDefault="00FA1C0C" w:rsidP="00FA1C0C">
      <w:pPr>
        <w:numPr>
          <w:ilvl w:val="0"/>
          <w:numId w:val="19"/>
        </w:numPr>
        <w:overflowPunct/>
        <w:autoSpaceDE/>
        <w:autoSpaceDN/>
        <w:adjustRightInd/>
        <w:spacing w:after="120"/>
        <w:textAlignment w:val="auto"/>
        <w:rPr>
          <w:rFonts w:eastAsia="宋体"/>
          <w:szCs w:val="24"/>
          <w:lang w:val="en-US" w:eastAsia="zh-CN"/>
        </w:rPr>
      </w:pPr>
      <w:r w:rsidRPr="00FA1C0C">
        <w:rPr>
          <w:rFonts w:eastAsia="宋体"/>
          <w:szCs w:val="24"/>
          <w:lang w:val="en-US" w:eastAsia="zh-CN"/>
        </w:rPr>
        <w:t>ΔT</w:t>
      </w:r>
      <w:r w:rsidRPr="00FA1C0C">
        <w:rPr>
          <w:rFonts w:eastAsia="宋体"/>
          <w:szCs w:val="24"/>
          <w:vertAlign w:val="subscript"/>
          <w:lang w:val="en-US" w:eastAsia="zh-CN"/>
        </w:rPr>
        <w:t>IB,c</w:t>
      </w:r>
      <w:r w:rsidRPr="00FA1C0C">
        <w:rPr>
          <w:rFonts w:eastAsia="宋体"/>
          <w:szCs w:val="24"/>
          <w:lang w:val="en-US" w:eastAsia="zh-CN"/>
        </w:rPr>
        <w:t xml:space="preserve"> = 0.5dB for simultaneous Rx-Tx</w:t>
      </w:r>
    </w:p>
    <w:p w14:paraId="45EF3D7D" w14:textId="219F8F95" w:rsidR="00FA1C0C" w:rsidRPr="00C6582B" w:rsidRDefault="00FA1C0C" w:rsidP="00FA1C0C">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FFS on whether ΔR</w:t>
      </w:r>
      <w:r w:rsidRPr="00FA1C0C">
        <w:rPr>
          <w:rFonts w:eastAsia="宋体"/>
          <w:vertAlign w:val="subscript"/>
          <w:lang w:eastAsia="ko-KR"/>
        </w:rPr>
        <w:t>IB,c</w:t>
      </w:r>
      <w:r w:rsidRPr="00FA1C0C">
        <w:rPr>
          <w:rFonts w:eastAsia="宋体"/>
          <w:lang w:eastAsia="ko-KR"/>
        </w:rPr>
        <w:t xml:space="preserve"> = 0.3dB for simultaneous Rx-Tx</w:t>
      </w:r>
    </w:p>
    <w:p w14:paraId="42481D05" w14:textId="77777777" w:rsidR="00C6582B" w:rsidRPr="00D81940" w:rsidRDefault="00C6582B" w:rsidP="00C6582B">
      <w:pPr>
        <w:overflowPunct/>
        <w:autoSpaceDE/>
        <w:autoSpaceDN/>
        <w:adjustRightInd/>
        <w:spacing w:after="120"/>
        <w:ind w:left="420"/>
        <w:textAlignment w:val="auto"/>
        <w:rPr>
          <w:rFonts w:eastAsia="宋体"/>
          <w:szCs w:val="24"/>
          <w:lang w:val="en-US" w:eastAsia="zh-CN"/>
        </w:rPr>
      </w:pPr>
    </w:p>
    <w:p w14:paraId="2694A8BE" w14:textId="19906E46" w:rsidR="00D81940" w:rsidRDefault="00D81940" w:rsidP="00D81940">
      <w:pPr>
        <w:overflowPunct/>
        <w:autoSpaceDE/>
        <w:autoSpaceDN/>
        <w:adjustRightInd/>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4E32AF3" w14:textId="69AD2048" w:rsidR="00D81940" w:rsidRDefault="00D81940" w:rsidP="00D81940">
      <w:pPr>
        <w:overflowPunct/>
        <w:autoSpaceDE/>
        <w:autoSpaceDN/>
        <w:adjustRightInd/>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2B4986F" w14:textId="2FAD0F6B" w:rsidR="00160E11" w:rsidRPr="00FA1C0C" w:rsidRDefault="00160E11" w:rsidP="00D81940">
      <w:pPr>
        <w:overflowPunct/>
        <w:autoSpaceDE/>
        <w:autoSpaceDN/>
        <w:adjustRightInd/>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0897FCAC" w14:textId="0F5B6720" w:rsidR="00FA1C0C" w:rsidRPr="00FA1C0C" w:rsidRDefault="00FA1C0C" w:rsidP="00FA1C0C">
      <w:pPr>
        <w:rPr>
          <w:rFonts w:eastAsia="Yu Mincho"/>
          <w:lang w:eastAsia="ja-JP"/>
        </w:rPr>
      </w:pPr>
      <w:r>
        <w:rPr>
          <w:rFonts w:ascii="Arial" w:hAnsi="Arial" w:cs="Arial"/>
        </w:rPr>
        <w:t xml:space="preserve">There are some combinations still on-going. </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TR skeleton for TR 38.xxx Simultaneous RxTx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DCBED" w14:textId="77777777" w:rsidR="00534FE2" w:rsidRDefault="00534FE2">
      <w:r>
        <w:separator/>
      </w:r>
    </w:p>
  </w:endnote>
  <w:endnote w:type="continuationSeparator" w:id="0">
    <w:p w14:paraId="5F0D7245" w14:textId="77777777" w:rsidR="00534FE2" w:rsidRDefault="0053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60718">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60718">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298A6" w14:textId="77777777" w:rsidR="00534FE2" w:rsidRDefault="00534FE2">
      <w:r>
        <w:separator/>
      </w:r>
    </w:p>
  </w:footnote>
  <w:footnote w:type="continuationSeparator" w:id="0">
    <w:p w14:paraId="3B1E7CF8" w14:textId="77777777" w:rsidR="00534FE2" w:rsidRDefault="00534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4AE9"/>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01EA"/>
    <w:rsid w:val="001F1B1F"/>
    <w:rsid w:val="001F2A20"/>
    <w:rsid w:val="001F486F"/>
    <w:rsid w:val="00207DC4"/>
    <w:rsid w:val="0022485E"/>
    <w:rsid w:val="00243A99"/>
    <w:rsid w:val="00274AC8"/>
    <w:rsid w:val="0029567C"/>
    <w:rsid w:val="002A6F12"/>
    <w:rsid w:val="002C0B82"/>
    <w:rsid w:val="002F1654"/>
    <w:rsid w:val="002F6ED2"/>
    <w:rsid w:val="00301B7A"/>
    <w:rsid w:val="00306D59"/>
    <w:rsid w:val="00321EF0"/>
    <w:rsid w:val="0032503A"/>
    <w:rsid w:val="00325EE1"/>
    <w:rsid w:val="003357C0"/>
    <w:rsid w:val="00344D60"/>
    <w:rsid w:val="00346477"/>
    <w:rsid w:val="00347CB0"/>
    <w:rsid w:val="0035340F"/>
    <w:rsid w:val="00355DCD"/>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160A5"/>
    <w:rsid w:val="004258BA"/>
    <w:rsid w:val="004531C9"/>
    <w:rsid w:val="00457D91"/>
    <w:rsid w:val="00460C31"/>
    <w:rsid w:val="00464E5B"/>
    <w:rsid w:val="0047055A"/>
    <w:rsid w:val="00474450"/>
    <w:rsid w:val="004873E6"/>
    <w:rsid w:val="004B15B8"/>
    <w:rsid w:val="004B566C"/>
    <w:rsid w:val="004B7B48"/>
    <w:rsid w:val="004D4AB1"/>
    <w:rsid w:val="004D7153"/>
    <w:rsid w:val="004F218A"/>
    <w:rsid w:val="00500FC1"/>
    <w:rsid w:val="0050334E"/>
    <w:rsid w:val="00505387"/>
    <w:rsid w:val="00512DF7"/>
    <w:rsid w:val="005141E7"/>
    <w:rsid w:val="00517E63"/>
    <w:rsid w:val="00526B0D"/>
    <w:rsid w:val="00534FE2"/>
    <w:rsid w:val="005447E8"/>
    <w:rsid w:val="0055346F"/>
    <w:rsid w:val="005579FF"/>
    <w:rsid w:val="005776DD"/>
    <w:rsid w:val="00582117"/>
    <w:rsid w:val="0058478F"/>
    <w:rsid w:val="00593315"/>
    <w:rsid w:val="005A170D"/>
    <w:rsid w:val="005A44BF"/>
    <w:rsid w:val="005A6C96"/>
    <w:rsid w:val="005D0418"/>
    <w:rsid w:val="005E1D58"/>
    <w:rsid w:val="00610E37"/>
    <w:rsid w:val="006207ED"/>
    <w:rsid w:val="00626BC9"/>
    <w:rsid w:val="006458DF"/>
    <w:rsid w:val="00650D52"/>
    <w:rsid w:val="00660718"/>
    <w:rsid w:val="006615B2"/>
    <w:rsid w:val="00662313"/>
    <w:rsid w:val="00673911"/>
    <w:rsid w:val="006870C9"/>
    <w:rsid w:val="006A3ADF"/>
    <w:rsid w:val="006A6D61"/>
    <w:rsid w:val="006A7BCB"/>
    <w:rsid w:val="006B4C1E"/>
    <w:rsid w:val="006C090F"/>
    <w:rsid w:val="006C4E32"/>
    <w:rsid w:val="006C56D8"/>
    <w:rsid w:val="006D07AE"/>
    <w:rsid w:val="006D1C93"/>
    <w:rsid w:val="006E3F11"/>
    <w:rsid w:val="006E526C"/>
    <w:rsid w:val="00701410"/>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E1D15"/>
    <w:rsid w:val="007E1DEA"/>
    <w:rsid w:val="007E2202"/>
    <w:rsid w:val="007E2FB3"/>
    <w:rsid w:val="008145EA"/>
    <w:rsid w:val="00815869"/>
    <w:rsid w:val="00816B81"/>
    <w:rsid w:val="00823B90"/>
    <w:rsid w:val="00830BBA"/>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140"/>
    <w:rsid w:val="008D6549"/>
    <w:rsid w:val="008D70D2"/>
    <w:rsid w:val="00900AE8"/>
    <w:rsid w:val="00900DAD"/>
    <w:rsid w:val="0091408E"/>
    <w:rsid w:val="009378CA"/>
    <w:rsid w:val="0095025E"/>
    <w:rsid w:val="00955C4C"/>
    <w:rsid w:val="00995338"/>
    <w:rsid w:val="00996777"/>
    <w:rsid w:val="009B13F3"/>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4C11"/>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582B"/>
    <w:rsid w:val="00C725B8"/>
    <w:rsid w:val="00C74DAF"/>
    <w:rsid w:val="00C80116"/>
    <w:rsid w:val="00C87BFC"/>
    <w:rsid w:val="00CA1F00"/>
    <w:rsid w:val="00CB7980"/>
    <w:rsid w:val="00CD7EAD"/>
    <w:rsid w:val="00CE31A9"/>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E0236"/>
    <w:rsid w:val="00DE0748"/>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57AF4"/>
    <w:rsid w:val="00F72B10"/>
    <w:rsid w:val="00F77359"/>
    <w:rsid w:val="00F86A73"/>
    <w:rsid w:val="00FA1C0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3C73-F1CA-4B50-83EE-0734C70A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2022-12-05T03:12:00Z</dcterms:created>
  <dcterms:modified xsi:type="dcterms:W3CDTF">2022-12-05T03:12:00Z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(3)+lKE83y4ci5NVEzxJofYxz7afn1UelVdt3FwVSXCC3ooj+GqyhL0c9PQCllzSeHY68mCqAZt
+Xvk3ZV4fryjBI9lPU8srgiuiJz+o6pBRR3Sz5mgvO+TcLKxb2A24AdejlM7b0UEbo+eYcqo
YzKNKSJ//zlSeF0DTc5OO/g8O80JA7PKBzI9iQptKxvI+vSqrelVijajOBb5CtlvmWH4rBIv
O9gNfmsL7Pdmk754bT</vt:lpwstr>
  </property>
  <property fmtid="{D5CDD505-2E9C-101B-9397-08002B2CF9AE}" pid="11" name="_2015_ms_pID_7253431">
    <vt:lpwstr>i54qZKA9tqWeW1qei869wBw5X9CeUjaPD0uXv10DqkPRfDxYcBw82E
p8TFMKe3cwyx8G8fgAX79OpBb3+XARXJpzi78v87p/2FXkzBPjUnKjZZoyLEhebWMZpSVy9v
T3Y3B6hXt5YEdU893QoLH0QrLuowzazFrvzVIdEI5XGWOKnUjEYRXp095uGEimTsJwcN9pIc
VWhp8UUYUavwwtm5BQs6/4v6U10a6Afl2fyk</vt:lpwstr>
  </property>
  <property fmtid="{D5CDD505-2E9C-101B-9397-08002B2CF9AE}" pid="12" name="_2015_ms_pID_7253432">
    <vt:lpwstr>OQ==</vt:lpwstr>
  </property>
</Properties>
</file>