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CBD7" w14:textId="77777777" w:rsidR="00B316C5" w:rsidRDefault="00000000">
      <w:pPr>
        <w:pStyle w:val="CRCoverPage"/>
        <w:outlineLvl w:val="0"/>
        <w:rPr>
          <w:b/>
          <w:sz w:val="24"/>
          <w:lang w:val="en-US" w:eastAsia="zh-CN"/>
        </w:rPr>
      </w:pPr>
      <w:bookmarkStart w:id="0" w:name="Title"/>
      <w:bookmarkStart w:id="1" w:name="_Hlt450066085"/>
      <w:bookmarkStart w:id="2" w:name="_Hlt450039480"/>
      <w:bookmarkStart w:id="3" w:name="_Hlt449016246"/>
      <w:bookmarkStart w:id="4" w:name="_Hlt448930105"/>
      <w:bookmarkStart w:id="5" w:name="DocumentFor"/>
      <w:bookmarkStart w:id="6" w:name="_Hlt450066087"/>
      <w:bookmarkStart w:id="7" w:name="_Hlt450051172"/>
      <w:bookmarkEnd w:id="0"/>
      <w:bookmarkEnd w:id="1"/>
      <w:bookmarkEnd w:id="2"/>
      <w:bookmarkEnd w:id="3"/>
      <w:bookmarkEnd w:id="4"/>
      <w:bookmarkEnd w:id="5"/>
      <w:bookmarkEnd w:id="6"/>
      <w:bookmarkEnd w:id="7"/>
      <w:r>
        <w:rPr>
          <w:b/>
          <w:sz w:val="24"/>
        </w:rPr>
        <w:t>3GPP TSG-RAN WG4 Meeting # 10</w:t>
      </w:r>
      <w:r>
        <w:rPr>
          <w:rFonts w:hint="eastAsia"/>
          <w:b/>
          <w:sz w:val="24"/>
          <w:lang w:val="en-US" w:eastAsia="zh-CN"/>
        </w:rPr>
        <w:t>4 bis</w:t>
      </w:r>
      <w:r>
        <w:rPr>
          <w:b/>
          <w:sz w:val="24"/>
        </w:rPr>
        <w:t>-e</w:t>
      </w:r>
      <w:r>
        <w:rPr>
          <w:b/>
          <w:sz w:val="24"/>
        </w:rPr>
        <w:tab/>
      </w:r>
      <w:r>
        <w:rPr>
          <w:rFonts w:hint="eastAsia"/>
          <w:b/>
          <w:sz w:val="24"/>
          <w:lang w:val="en-US" w:eastAsia="zh-CN"/>
        </w:rPr>
        <w:t xml:space="preserve">                                                  R4-2216038</w:t>
      </w:r>
    </w:p>
    <w:p w14:paraId="5A88D1FE" w14:textId="77777777" w:rsidR="00B316C5" w:rsidRDefault="00000000">
      <w:pPr>
        <w:pStyle w:val="CRCoverPage"/>
        <w:outlineLvl w:val="0"/>
        <w:rPr>
          <w:b/>
          <w:sz w:val="24"/>
        </w:rPr>
      </w:pPr>
      <w:r>
        <w:rPr>
          <w:b/>
          <w:sz w:val="24"/>
          <w:lang w:eastAsia="zh-CN"/>
        </w:rPr>
        <w:t xml:space="preserve">Electronic Meeting, </w:t>
      </w:r>
      <w:r>
        <w:rPr>
          <w:rFonts w:hint="eastAsia"/>
          <w:b/>
          <w:sz w:val="24"/>
          <w:lang w:val="en-US" w:eastAsia="zh-CN"/>
        </w:rPr>
        <w:t>October</w:t>
      </w:r>
      <w:r>
        <w:rPr>
          <w:b/>
          <w:sz w:val="24"/>
          <w:lang w:eastAsia="zh-CN"/>
        </w:rPr>
        <w:t xml:space="preserve"> </w:t>
      </w:r>
      <w:r>
        <w:rPr>
          <w:rFonts w:hint="eastAsia"/>
          <w:b/>
          <w:sz w:val="24"/>
          <w:lang w:val="en-US" w:eastAsia="zh-CN"/>
        </w:rPr>
        <w:t>10-19</w:t>
      </w:r>
      <w:r>
        <w:rPr>
          <w:b/>
          <w:sz w:val="24"/>
          <w:lang w:eastAsia="zh-CN"/>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16C5" w14:paraId="13EB0F5B" w14:textId="77777777">
        <w:tc>
          <w:tcPr>
            <w:tcW w:w="9641" w:type="dxa"/>
            <w:gridSpan w:val="9"/>
            <w:tcBorders>
              <w:top w:val="single" w:sz="4" w:space="0" w:color="auto"/>
              <w:left w:val="single" w:sz="4" w:space="0" w:color="auto"/>
              <w:right w:val="single" w:sz="4" w:space="0" w:color="auto"/>
            </w:tcBorders>
          </w:tcPr>
          <w:p w14:paraId="4DECE3C6" w14:textId="77777777" w:rsidR="00B316C5" w:rsidRDefault="00000000">
            <w:pPr>
              <w:pStyle w:val="CRCoverPage"/>
              <w:spacing w:after="0"/>
              <w:jc w:val="right"/>
              <w:rPr>
                <w:i/>
              </w:rPr>
            </w:pPr>
            <w:r>
              <w:rPr>
                <w:i/>
                <w:sz w:val="14"/>
              </w:rPr>
              <w:t>CR-Form-v12.2</w:t>
            </w:r>
          </w:p>
        </w:tc>
      </w:tr>
      <w:tr w:rsidR="00B316C5" w14:paraId="3A24096F" w14:textId="77777777">
        <w:tc>
          <w:tcPr>
            <w:tcW w:w="9641" w:type="dxa"/>
            <w:gridSpan w:val="9"/>
            <w:tcBorders>
              <w:left w:val="single" w:sz="4" w:space="0" w:color="auto"/>
              <w:right w:val="single" w:sz="4" w:space="0" w:color="auto"/>
            </w:tcBorders>
          </w:tcPr>
          <w:p w14:paraId="3BB8C32B" w14:textId="77777777" w:rsidR="00B316C5" w:rsidRDefault="00000000">
            <w:pPr>
              <w:pStyle w:val="CRCoverPage"/>
              <w:spacing w:after="0"/>
              <w:jc w:val="center"/>
            </w:pPr>
            <w:r>
              <w:rPr>
                <w:b/>
                <w:sz w:val="32"/>
              </w:rPr>
              <w:t>CHANGE REQUEST</w:t>
            </w:r>
          </w:p>
        </w:tc>
      </w:tr>
      <w:tr w:rsidR="00B316C5" w14:paraId="4DD0920A" w14:textId="77777777">
        <w:tc>
          <w:tcPr>
            <w:tcW w:w="9641" w:type="dxa"/>
            <w:gridSpan w:val="9"/>
            <w:tcBorders>
              <w:left w:val="single" w:sz="4" w:space="0" w:color="auto"/>
              <w:right w:val="single" w:sz="4" w:space="0" w:color="auto"/>
            </w:tcBorders>
          </w:tcPr>
          <w:p w14:paraId="138AC5BD" w14:textId="77777777" w:rsidR="00B316C5" w:rsidRDefault="00B316C5">
            <w:pPr>
              <w:pStyle w:val="CRCoverPage"/>
              <w:spacing w:after="0"/>
              <w:rPr>
                <w:sz w:val="8"/>
                <w:szCs w:val="8"/>
              </w:rPr>
            </w:pPr>
          </w:p>
        </w:tc>
      </w:tr>
      <w:tr w:rsidR="00B316C5" w14:paraId="105E96DF" w14:textId="77777777">
        <w:tc>
          <w:tcPr>
            <w:tcW w:w="142" w:type="dxa"/>
            <w:tcBorders>
              <w:left w:val="single" w:sz="4" w:space="0" w:color="auto"/>
            </w:tcBorders>
          </w:tcPr>
          <w:p w14:paraId="557F742E" w14:textId="77777777" w:rsidR="00B316C5" w:rsidRDefault="00B316C5">
            <w:pPr>
              <w:pStyle w:val="CRCoverPage"/>
              <w:spacing w:after="0"/>
              <w:jc w:val="right"/>
            </w:pPr>
          </w:p>
        </w:tc>
        <w:tc>
          <w:tcPr>
            <w:tcW w:w="1559" w:type="dxa"/>
            <w:shd w:val="pct30" w:color="FFFF00" w:fill="auto"/>
          </w:tcPr>
          <w:p w14:paraId="1598EDCB" w14:textId="77777777" w:rsidR="00B316C5" w:rsidRDefault="00000000">
            <w:pPr>
              <w:pStyle w:val="CRCoverPage"/>
              <w:spacing w:after="0"/>
              <w:jc w:val="right"/>
              <w:rPr>
                <w:rFonts w:eastAsia="SimSun"/>
                <w:b/>
                <w:sz w:val="28"/>
                <w:lang w:val="en-US" w:eastAsia="zh-CN"/>
              </w:rPr>
            </w:pPr>
            <w:r>
              <w:rPr>
                <w:rFonts w:eastAsia="SimSun" w:hint="eastAsia"/>
                <w:b/>
                <w:sz w:val="28"/>
                <w:lang w:val="en-US" w:eastAsia="zh-CN"/>
              </w:rPr>
              <w:t>38.114</w:t>
            </w:r>
          </w:p>
        </w:tc>
        <w:tc>
          <w:tcPr>
            <w:tcW w:w="709" w:type="dxa"/>
          </w:tcPr>
          <w:p w14:paraId="26E7397F" w14:textId="77777777" w:rsidR="00B316C5" w:rsidRDefault="00000000">
            <w:pPr>
              <w:pStyle w:val="CRCoverPage"/>
              <w:spacing w:after="0"/>
              <w:jc w:val="center"/>
            </w:pPr>
            <w:r>
              <w:rPr>
                <w:b/>
                <w:sz w:val="28"/>
              </w:rPr>
              <w:t>CR</w:t>
            </w:r>
          </w:p>
        </w:tc>
        <w:tc>
          <w:tcPr>
            <w:tcW w:w="1276" w:type="dxa"/>
            <w:shd w:val="pct30" w:color="FFFF00" w:fill="auto"/>
          </w:tcPr>
          <w:p w14:paraId="0F95922F" w14:textId="77777777" w:rsidR="00B316C5" w:rsidRDefault="00000000">
            <w:pPr>
              <w:pStyle w:val="CRCoverPage"/>
              <w:spacing w:after="0"/>
            </w:pPr>
            <w:r w:rsidRPr="00F31DF7">
              <w:rPr>
                <w:rFonts w:eastAsia="SimSun"/>
                <w:b/>
                <w:sz w:val="28"/>
                <w:lang w:val="en-US" w:eastAsia="zh-CN"/>
              </w:rPr>
              <w:t>0003</w:t>
            </w:r>
            <w:fldSimple w:instr=" DOCPROPERTY  Cr#  \* MERGEFORMAT "/>
          </w:p>
        </w:tc>
        <w:tc>
          <w:tcPr>
            <w:tcW w:w="709" w:type="dxa"/>
          </w:tcPr>
          <w:p w14:paraId="7815CEC4" w14:textId="77777777" w:rsidR="00B316C5" w:rsidRDefault="00000000">
            <w:pPr>
              <w:pStyle w:val="CRCoverPage"/>
              <w:tabs>
                <w:tab w:val="right" w:pos="625"/>
              </w:tabs>
              <w:spacing w:after="0"/>
              <w:jc w:val="center"/>
            </w:pPr>
            <w:r>
              <w:rPr>
                <w:b/>
                <w:bCs/>
                <w:sz w:val="28"/>
              </w:rPr>
              <w:t>rev</w:t>
            </w:r>
          </w:p>
        </w:tc>
        <w:tc>
          <w:tcPr>
            <w:tcW w:w="992" w:type="dxa"/>
            <w:shd w:val="pct30" w:color="FFFF00" w:fill="auto"/>
          </w:tcPr>
          <w:p w14:paraId="77AA3028" w14:textId="77777777" w:rsidR="00B316C5" w:rsidRDefault="00000000">
            <w:pPr>
              <w:pStyle w:val="CRCoverPage"/>
              <w:spacing w:after="0"/>
              <w:jc w:val="center"/>
              <w:rPr>
                <w:b/>
              </w:rPr>
            </w:pPr>
            <w:fldSimple w:instr=" DOCPROPERTY  Revision  \* MERGEFORMAT "/>
          </w:p>
        </w:tc>
        <w:tc>
          <w:tcPr>
            <w:tcW w:w="2410" w:type="dxa"/>
          </w:tcPr>
          <w:p w14:paraId="57067194" w14:textId="77777777" w:rsidR="00B316C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D402F21" w14:textId="77777777" w:rsidR="00B316C5" w:rsidRDefault="00000000">
            <w:pPr>
              <w:pStyle w:val="CRCoverPage"/>
              <w:spacing w:after="0"/>
              <w:jc w:val="center"/>
              <w:rPr>
                <w:sz w:val="28"/>
              </w:rPr>
            </w:pPr>
            <w:fldSimple w:instr=" DOCPROPERTY  Version  \* MERGEFORMAT ">
              <w:r>
                <w:rPr>
                  <w:rFonts w:eastAsia="SimSun" w:hint="eastAsia"/>
                  <w:b/>
                  <w:sz w:val="28"/>
                  <w:lang w:val="en-US" w:eastAsia="zh-CN"/>
                </w:rPr>
                <w:t>17.1.0</w:t>
              </w:r>
            </w:fldSimple>
          </w:p>
        </w:tc>
        <w:tc>
          <w:tcPr>
            <w:tcW w:w="143" w:type="dxa"/>
            <w:tcBorders>
              <w:right w:val="single" w:sz="4" w:space="0" w:color="auto"/>
            </w:tcBorders>
          </w:tcPr>
          <w:p w14:paraId="125CE234" w14:textId="77777777" w:rsidR="00B316C5" w:rsidRDefault="00B316C5">
            <w:pPr>
              <w:pStyle w:val="CRCoverPage"/>
              <w:spacing w:after="0"/>
            </w:pPr>
          </w:p>
        </w:tc>
      </w:tr>
      <w:tr w:rsidR="00B316C5" w14:paraId="6D394EDD" w14:textId="77777777">
        <w:tc>
          <w:tcPr>
            <w:tcW w:w="9641" w:type="dxa"/>
            <w:gridSpan w:val="9"/>
            <w:tcBorders>
              <w:left w:val="single" w:sz="4" w:space="0" w:color="auto"/>
              <w:right w:val="single" w:sz="4" w:space="0" w:color="auto"/>
            </w:tcBorders>
          </w:tcPr>
          <w:p w14:paraId="17CEA269" w14:textId="77777777" w:rsidR="00B316C5" w:rsidRDefault="00B316C5">
            <w:pPr>
              <w:pStyle w:val="CRCoverPage"/>
              <w:spacing w:after="0"/>
            </w:pPr>
          </w:p>
        </w:tc>
      </w:tr>
      <w:tr w:rsidR="00B316C5" w14:paraId="130BB210" w14:textId="77777777">
        <w:tc>
          <w:tcPr>
            <w:tcW w:w="9641" w:type="dxa"/>
            <w:gridSpan w:val="9"/>
            <w:tcBorders>
              <w:top w:val="single" w:sz="4" w:space="0" w:color="auto"/>
            </w:tcBorders>
          </w:tcPr>
          <w:p w14:paraId="4A936161" w14:textId="77777777" w:rsidR="00B316C5"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316C5" w14:paraId="14134657" w14:textId="77777777">
        <w:tc>
          <w:tcPr>
            <w:tcW w:w="9641" w:type="dxa"/>
            <w:gridSpan w:val="9"/>
          </w:tcPr>
          <w:p w14:paraId="42BAD1E6" w14:textId="77777777" w:rsidR="00B316C5" w:rsidRDefault="00B316C5">
            <w:pPr>
              <w:pStyle w:val="CRCoverPage"/>
              <w:spacing w:after="0"/>
              <w:rPr>
                <w:sz w:val="8"/>
                <w:szCs w:val="8"/>
              </w:rPr>
            </w:pPr>
          </w:p>
        </w:tc>
      </w:tr>
    </w:tbl>
    <w:p w14:paraId="427E2CA8" w14:textId="77777777" w:rsidR="00B316C5" w:rsidRDefault="00B316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16C5" w14:paraId="617AB2A4" w14:textId="77777777">
        <w:tc>
          <w:tcPr>
            <w:tcW w:w="2835" w:type="dxa"/>
          </w:tcPr>
          <w:p w14:paraId="7D83F395" w14:textId="77777777" w:rsidR="00B316C5" w:rsidRDefault="00000000">
            <w:pPr>
              <w:pStyle w:val="CRCoverPage"/>
              <w:tabs>
                <w:tab w:val="right" w:pos="2751"/>
              </w:tabs>
              <w:spacing w:after="0"/>
              <w:rPr>
                <w:b/>
                <w:i/>
              </w:rPr>
            </w:pPr>
            <w:r>
              <w:rPr>
                <w:b/>
                <w:i/>
              </w:rPr>
              <w:t>Proposed change affects:</w:t>
            </w:r>
          </w:p>
        </w:tc>
        <w:tc>
          <w:tcPr>
            <w:tcW w:w="1418" w:type="dxa"/>
          </w:tcPr>
          <w:p w14:paraId="4A249111" w14:textId="77777777" w:rsidR="00B316C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E0F6A" w14:textId="77777777" w:rsidR="00B316C5" w:rsidRDefault="00B316C5">
            <w:pPr>
              <w:pStyle w:val="CRCoverPage"/>
              <w:spacing w:after="0"/>
              <w:jc w:val="center"/>
              <w:rPr>
                <w:b/>
                <w:caps/>
              </w:rPr>
            </w:pPr>
          </w:p>
        </w:tc>
        <w:tc>
          <w:tcPr>
            <w:tcW w:w="709" w:type="dxa"/>
            <w:tcBorders>
              <w:left w:val="single" w:sz="4" w:space="0" w:color="auto"/>
            </w:tcBorders>
          </w:tcPr>
          <w:p w14:paraId="1D025856" w14:textId="77777777" w:rsidR="00B316C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039469" w14:textId="77777777" w:rsidR="00B316C5" w:rsidRDefault="00B316C5">
            <w:pPr>
              <w:pStyle w:val="CRCoverPage"/>
              <w:spacing w:after="0"/>
              <w:jc w:val="center"/>
              <w:rPr>
                <w:b/>
                <w:caps/>
              </w:rPr>
            </w:pPr>
          </w:p>
        </w:tc>
        <w:tc>
          <w:tcPr>
            <w:tcW w:w="2126" w:type="dxa"/>
          </w:tcPr>
          <w:p w14:paraId="6A6170AF" w14:textId="77777777" w:rsidR="00B316C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CE32F" w14:textId="77777777" w:rsidR="00B316C5" w:rsidRDefault="00000000">
            <w:pPr>
              <w:pStyle w:val="CRCoverPage"/>
              <w:spacing w:after="0"/>
              <w:jc w:val="center"/>
              <w:rPr>
                <w:b/>
                <w:caps/>
              </w:rPr>
            </w:pPr>
            <w:r>
              <w:rPr>
                <w:b/>
                <w:caps/>
              </w:rPr>
              <w:t>X</w:t>
            </w:r>
          </w:p>
        </w:tc>
        <w:tc>
          <w:tcPr>
            <w:tcW w:w="1418" w:type="dxa"/>
            <w:tcBorders>
              <w:left w:val="nil"/>
            </w:tcBorders>
          </w:tcPr>
          <w:p w14:paraId="50145458" w14:textId="77777777" w:rsidR="00B316C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49EBE" w14:textId="77777777" w:rsidR="00B316C5" w:rsidRDefault="00B316C5">
            <w:pPr>
              <w:pStyle w:val="CRCoverPage"/>
              <w:spacing w:after="0"/>
              <w:jc w:val="center"/>
              <w:rPr>
                <w:b/>
                <w:bCs/>
                <w:caps/>
              </w:rPr>
            </w:pPr>
          </w:p>
        </w:tc>
      </w:tr>
    </w:tbl>
    <w:p w14:paraId="3B2432B1" w14:textId="77777777" w:rsidR="00B316C5" w:rsidRDefault="00B316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16C5" w14:paraId="46687F16" w14:textId="77777777">
        <w:tc>
          <w:tcPr>
            <w:tcW w:w="9640" w:type="dxa"/>
            <w:gridSpan w:val="11"/>
          </w:tcPr>
          <w:p w14:paraId="76B98677" w14:textId="77777777" w:rsidR="00B316C5" w:rsidRDefault="00B316C5">
            <w:pPr>
              <w:pStyle w:val="CRCoverPage"/>
              <w:spacing w:after="0"/>
              <w:rPr>
                <w:sz w:val="8"/>
                <w:szCs w:val="8"/>
              </w:rPr>
            </w:pPr>
          </w:p>
        </w:tc>
      </w:tr>
      <w:tr w:rsidR="00B316C5" w14:paraId="145FC2E7" w14:textId="77777777">
        <w:tc>
          <w:tcPr>
            <w:tcW w:w="1843" w:type="dxa"/>
            <w:tcBorders>
              <w:top w:val="single" w:sz="4" w:space="0" w:color="auto"/>
              <w:left w:val="single" w:sz="4" w:space="0" w:color="auto"/>
            </w:tcBorders>
          </w:tcPr>
          <w:p w14:paraId="31E05293" w14:textId="77777777" w:rsidR="00B316C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CC943E" w14:textId="77777777" w:rsidR="00B316C5" w:rsidRDefault="00000000">
            <w:pPr>
              <w:pStyle w:val="CRCoverPage"/>
              <w:spacing w:after="0"/>
              <w:ind w:left="100"/>
              <w:rPr>
                <w:rFonts w:eastAsia="SimSun"/>
                <w:lang w:val="en-US" w:eastAsia="zh-CN"/>
              </w:rPr>
            </w:pPr>
            <w:r>
              <w:rPr>
                <w:rFonts w:eastAsia="SimSun" w:hint="eastAsia"/>
                <w:lang w:val="en-US" w:eastAsia="zh-CN"/>
              </w:rPr>
              <w:t>CR to TS 38.114 repeater clause 8.1 R17</w:t>
            </w:r>
          </w:p>
        </w:tc>
      </w:tr>
      <w:tr w:rsidR="00B316C5" w14:paraId="192FC809" w14:textId="77777777">
        <w:tc>
          <w:tcPr>
            <w:tcW w:w="1843" w:type="dxa"/>
            <w:tcBorders>
              <w:left w:val="single" w:sz="4" w:space="0" w:color="auto"/>
            </w:tcBorders>
          </w:tcPr>
          <w:p w14:paraId="38C4CA1F" w14:textId="77777777" w:rsidR="00B316C5" w:rsidRDefault="00B316C5">
            <w:pPr>
              <w:pStyle w:val="CRCoverPage"/>
              <w:spacing w:after="0"/>
              <w:rPr>
                <w:b/>
                <w:i/>
                <w:sz w:val="8"/>
                <w:szCs w:val="8"/>
              </w:rPr>
            </w:pPr>
          </w:p>
        </w:tc>
        <w:tc>
          <w:tcPr>
            <w:tcW w:w="7797" w:type="dxa"/>
            <w:gridSpan w:val="10"/>
            <w:tcBorders>
              <w:right w:val="single" w:sz="4" w:space="0" w:color="auto"/>
            </w:tcBorders>
          </w:tcPr>
          <w:p w14:paraId="708AD58F" w14:textId="77777777" w:rsidR="00B316C5" w:rsidRDefault="00B316C5">
            <w:pPr>
              <w:pStyle w:val="CRCoverPage"/>
              <w:spacing w:after="0"/>
              <w:rPr>
                <w:sz w:val="8"/>
                <w:szCs w:val="8"/>
              </w:rPr>
            </w:pPr>
          </w:p>
        </w:tc>
      </w:tr>
      <w:tr w:rsidR="00B316C5" w14:paraId="05C5FC1A" w14:textId="77777777">
        <w:tc>
          <w:tcPr>
            <w:tcW w:w="1843" w:type="dxa"/>
            <w:tcBorders>
              <w:left w:val="single" w:sz="4" w:space="0" w:color="auto"/>
            </w:tcBorders>
          </w:tcPr>
          <w:p w14:paraId="5919C920" w14:textId="77777777" w:rsidR="00B316C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45B1E2" w14:textId="77777777" w:rsidR="00B316C5" w:rsidRDefault="00000000">
            <w:pPr>
              <w:pStyle w:val="CRCoverPage"/>
              <w:spacing w:after="0"/>
              <w:ind w:left="100"/>
              <w:rPr>
                <w:rFonts w:eastAsia="SimSun"/>
                <w:lang w:val="en-US" w:eastAsia="zh-CN"/>
              </w:rPr>
            </w:pPr>
            <w:r>
              <w:rPr>
                <w:rFonts w:eastAsia="SimSun" w:hint="eastAsia"/>
                <w:lang w:val="en-US" w:eastAsia="zh-CN"/>
              </w:rPr>
              <w:t>ZTE</w:t>
            </w:r>
          </w:p>
        </w:tc>
      </w:tr>
      <w:tr w:rsidR="00B316C5" w14:paraId="005DA463" w14:textId="77777777">
        <w:tc>
          <w:tcPr>
            <w:tcW w:w="1843" w:type="dxa"/>
            <w:tcBorders>
              <w:left w:val="single" w:sz="4" w:space="0" w:color="auto"/>
            </w:tcBorders>
          </w:tcPr>
          <w:p w14:paraId="1765327C" w14:textId="77777777" w:rsidR="00B316C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4E8C00" w14:textId="77777777" w:rsidR="00B316C5" w:rsidRDefault="00000000">
            <w:pPr>
              <w:pStyle w:val="CRCoverPage"/>
              <w:spacing w:after="0"/>
              <w:ind w:left="100"/>
              <w:rPr>
                <w:rFonts w:eastAsia="SimSun"/>
                <w:lang w:eastAsia="zh-CN"/>
              </w:rPr>
            </w:pPr>
            <w:r>
              <w:rPr>
                <w:rFonts w:eastAsia="SimSun" w:hint="eastAsia"/>
                <w:lang w:val="en-US" w:eastAsia="zh-CN"/>
              </w:rPr>
              <w:t xml:space="preserve">R4 </w:t>
            </w:r>
          </w:p>
        </w:tc>
      </w:tr>
      <w:tr w:rsidR="00B316C5" w14:paraId="01D1CFF2" w14:textId="77777777">
        <w:tc>
          <w:tcPr>
            <w:tcW w:w="1843" w:type="dxa"/>
            <w:tcBorders>
              <w:left w:val="single" w:sz="4" w:space="0" w:color="auto"/>
            </w:tcBorders>
          </w:tcPr>
          <w:p w14:paraId="237808EA" w14:textId="77777777" w:rsidR="00B316C5" w:rsidRDefault="00B316C5">
            <w:pPr>
              <w:pStyle w:val="CRCoverPage"/>
              <w:spacing w:after="0"/>
              <w:rPr>
                <w:b/>
                <w:i/>
                <w:sz w:val="8"/>
                <w:szCs w:val="8"/>
              </w:rPr>
            </w:pPr>
          </w:p>
        </w:tc>
        <w:tc>
          <w:tcPr>
            <w:tcW w:w="7797" w:type="dxa"/>
            <w:gridSpan w:val="10"/>
            <w:tcBorders>
              <w:right w:val="single" w:sz="4" w:space="0" w:color="auto"/>
            </w:tcBorders>
          </w:tcPr>
          <w:p w14:paraId="4EFAAD29" w14:textId="77777777" w:rsidR="00B316C5" w:rsidRDefault="00B316C5">
            <w:pPr>
              <w:pStyle w:val="CRCoverPage"/>
              <w:spacing w:after="0"/>
              <w:rPr>
                <w:sz w:val="8"/>
                <w:szCs w:val="8"/>
              </w:rPr>
            </w:pPr>
          </w:p>
        </w:tc>
      </w:tr>
      <w:tr w:rsidR="00B316C5" w14:paraId="315BF7CB" w14:textId="77777777">
        <w:tc>
          <w:tcPr>
            <w:tcW w:w="1843" w:type="dxa"/>
            <w:tcBorders>
              <w:left w:val="single" w:sz="4" w:space="0" w:color="auto"/>
            </w:tcBorders>
          </w:tcPr>
          <w:p w14:paraId="6923266B" w14:textId="77777777" w:rsidR="00B316C5" w:rsidRDefault="00000000">
            <w:pPr>
              <w:pStyle w:val="CRCoverPage"/>
              <w:tabs>
                <w:tab w:val="right" w:pos="1759"/>
              </w:tabs>
              <w:spacing w:after="0"/>
              <w:rPr>
                <w:b/>
                <w:i/>
              </w:rPr>
            </w:pPr>
            <w:r>
              <w:rPr>
                <w:b/>
                <w:i/>
              </w:rPr>
              <w:t>Work item code:</w:t>
            </w:r>
          </w:p>
        </w:tc>
        <w:tc>
          <w:tcPr>
            <w:tcW w:w="3686" w:type="dxa"/>
            <w:gridSpan w:val="5"/>
            <w:shd w:val="pct30" w:color="FFFF00" w:fill="auto"/>
          </w:tcPr>
          <w:p w14:paraId="0485B6DC" w14:textId="45D45F1C" w:rsidR="00B316C5" w:rsidRDefault="00000000">
            <w:pPr>
              <w:pStyle w:val="CRCoverPage"/>
              <w:spacing w:after="0"/>
              <w:ind w:left="100"/>
            </w:pPr>
            <w:r>
              <w:rPr>
                <w:lang w:eastAsia="ja-JP"/>
              </w:rPr>
              <w:t>NR_repeaters-Core</w:t>
            </w:r>
            <w:r w:rsidR="00463652">
              <w:rPr>
                <w:lang w:eastAsia="ja-JP"/>
              </w:rPr>
              <w:t>, NR_repeaters-</w:t>
            </w:r>
            <w:r>
              <w:rPr>
                <w:lang w:eastAsia="ja-JP"/>
              </w:rPr>
              <w:t>Perf</w:t>
            </w:r>
          </w:p>
        </w:tc>
        <w:tc>
          <w:tcPr>
            <w:tcW w:w="567" w:type="dxa"/>
            <w:tcBorders>
              <w:left w:val="nil"/>
            </w:tcBorders>
          </w:tcPr>
          <w:p w14:paraId="18C4D431" w14:textId="77777777" w:rsidR="00B316C5" w:rsidRDefault="00B316C5">
            <w:pPr>
              <w:pStyle w:val="CRCoverPage"/>
              <w:spacing w:after="0"/>
              <w:ind w:right="100"/>
            </w:pPr>
          </w:p>
        </w:tc>
        <w:tc>
          <w:tcPr>
            <w:tcW w:w="1417" w:type="dxa"/>
            <w:gridSpan w:val="3"/>
            <w:tcBorders>
              <w:left w:val="nil"/>
            </w:tcBorders>
          </w:tcPr>
          <w:p w14:paraId="520D0D1A" w14:textId="77777777" w:rsidR="00B316C5" w:rsidRDefault="00000000">
            <w:pPr>
              <w:pStyle w:val="CRCoverPage"/>
              <w:spacing w:after="0"/>
              <w:jc w:val="right"/>
            </w:pPr>
            <w:r>
              <w:rPr>
                <w:b/>
                <w:i/>
              </w:rPr>
              <w:t>Date:</w:t>
            </w:r>
          </w:p>
        </w:tc>
        <w:tc>
          <w:tcPr>
            <w:tcW w:w="2127" w:type="dxa"/>
            <w:tcBorders>
              <w:right w:val="single" w:sz="4" w:space="0" w:color="auto"/>
            </w:tcBorders>
            <w:shd w:val="pct30" w:color="FFFF00" w:fill="auto"/>
          </w:tcPr>
          <w:p w14:paraId="59BC8C37" w14:textId="77777777" w:rsidR="00B316C5" w:rsidRDefault="00000000">
            <w:pPr>
              <w:pStyle w:val="CRCoverPage"/>
              <w:spacing w:after="0"/>
              <w:ind w:left="100"/>
              <w:rPr>
                <w:rFonts w:eastAsia="SimSun"/>
                <w:lang w:val="en-US" w:eastAsia="zh-CN"/>
              </w:rPr>
            </w:pPr>
            <w:r>
              <w:rPr>
                <w:rFonts w:eastAsia="SimSun" w:hint="eastAsia"/>
                <w:lang w:val="en-US" w:eastAsia="zh-CN"/>
              </w:rPr>
              <w:t>2022-9-21</w:t>
            </w:r>
          </w:p>
        </w:tc>
      </w:tr>
      <w:tr w:rsidR="00B316C5" w14:paraId="334E3FF1" w14:textId="77777777">
        <w:tc>
          <w:tcPr>
            <w:tcW w:w="1843" w:type="dxa"/>
            <w:tcBorders>
              <w:left w:val="single" w:sz="4" w:space="0" w:color="auto"/>
            </w:tcBorders>
          </w:tcPr>
          <w:p w14:paraId="303DEA1C" w14:textId="77777777" w:rsidR="00B316C5" w:rsidRDefault="00B316C5">
            <w:pPr>
              <w:pStyle w:val="CRCoverPage"/>
              <w:spacing w:after="0"/>
              <w:rPr>
                <w:b/>
                <w:i/>
                <w:sz w:val="8"/>
                <w:szCs w:val="8"/>
              </w:rPr>
            </w:pPr>
          </w:p>
        </w:tc>
        <w:tc>
          <w:tcPr>
            <w:tcW w:w="1986" w:type="dxa"/>
            <w:gridSpan w:val="4"/>
          </w:tcPr>
          <w:p w14:paraId="524AF2F6" w14:textId="77777777" w:rsidR="00B316C5" w:rsidRDefault="00B316C5">
            <w:pPr>
              <w:pStyle w:val="CRCoverPage"/>
              <w:spacing w:after="0"/>
              <w:rPr>
                <w:sz w:val="8"/>
                <w:szCs w:val="8"/>
              </w:rPr>
            </w:pPr>
          </w:p>
        </w:tc>
        <w:tc>
          <w:tcPr>
            <w:tcW w:w="2267" w:type="dxa"/>
            <w:gridSpan w:val="2"/>
          </w:tcPr>
          <w:p w14:paraId="2057A973" w14:textId="77777777" w:rsidR="00B316C5" w:rsidRDefault="00B316C5">
            <w:pPr>
              <w:pStyle w:val="CRCoverPage"/>
              <w:spacing w:after="0"/>
              <w:rPr>
                <w:sz w:val="8"/>
                <w:szCs w:val="8"/>
              </w:rPr>
            </w:pPr>
          </w:p>
        </w:tc>
        <w:tc>
          <w:tcPr>
            <w:tcW w:w="1417" w:type="dxa"/>
            <w:gridSpan w:val="3"/>
          </w:tcPr>
          <w:p w14:paraId="5E0C71B3" w14:textId="77777777" w:rsidR="00B316C5" w:rsidRDefault="00B316C5">
            <w:pPr>
              <w:pStyle w:val="CRCoverPage"/>
              <w:spacing w:after="0"/>
              <w:rPr>
                <w:sz w:val="8"/>
                <w:szCs w:val="8"/>
              </w:rPr>
            </w:pPr>
          </w:p>
        </w:tc>
        <w:tc>
          <w:tcPr>
            <w:tcW w:w="2127" w:type="dxa"/>
            <w:tcBorders>
              <w:right w:val="single" w:sz="4" w:space="0" w:color="auto"/>
            </w:tcBorders>
          </w:tcPr>
          <w:p w14:paraId="1E72C076" w14:textId="77777777" w:rsidR="00B316C5" w:rsidRDefault="00B316C5">
            <w:pPr>
              <w:pStyle w:val="CRCoverPage"/>
              <w:spacing w:after="0"/>
              <w:rPr>
                <w:sz w:val="8"/>
                <w:szCs w:val="8"/>
              </w:rPr>
            </w:pPr>
          </w:p>
        </w:tc>
      </w:tr>
      <w:tr w:rsidR="00B316C5" w14:paraId="0B185FDA" w14:textId="77777777">
        <w:trPr>
          <w:cantSplit/>
        </w:trPr>
        <w:tc>
          <w:tcPr>
            <w:tcW w:w="1843" w:type="dxa"/>
            <w:tcBorders>
              <w:left w:val="single" w:sz="4" w:space="0" w:color="auto"/>
            </w:tcBorders>
          </w:tcPr>
          <w:p w14:paraId="5BF7C88E" w14:textId="77777777" w:rsidR="00B316C5" w:rsidRDefault="00000000">
            <w:pPr>
              <w:pStyle w:val="CRCoverPage"/>
              <w:tabs>
                <w:tab w:val="right" w:pos="1759"/>
              </w:tabs>
              <w:spacing w:after="0"/>
              <w:rPr>
                <w:b/>
                <w:i/>
              </w:rPr>
            </w:pPr>
            <w:r>
              <w:rPr>
                <w:b/>
                <w:i/>
              </w:rPr>
              <w:t>Category:</w:t>
            </w:r>
          </w:p>
        </w:tc>
        <w:tc>
          <w:tcPr>
            <w:tcW w:w="851" w:type="dxa"/>
            <w:shd w:val="pct30" w:color="FFFF00" w:fill="auto"/>
          </w:tcPr>
          <w:p w14:paraId="4BD5DEC7" w14:textId="77777777" w:rsidR="00B316C5"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6D06769" w14:textId="77777777" w:rsidR="00B316C5" w:rsidRDefault="00B316C5">
            <w:pPr>
              <w:pStyle w:val="CRCoverPage"/>
              <w:spacing w:after="0"/>
            </w:pPr>
          </w:p>
        </w:tc>
        <w:tc>
          <w:tcPr>
            <w:tcW w:w="1417" w:type="dxa"/>
            <w:gridSpan w:val="3"/>
            <w:tcBorders>
              <w:left w:val="nil"/>
            </w:tcBorders>
          </w:tcPr>
          <w:p w14:paraId="641C0F4B" w14:textId="77777777" w:rsidR="00B316C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839C85" w14:textId="77777777" w:rsidR="00B316C5" w:rsidRDefault="00000000">
            <w:pPr>
              <w:pStyle w:val="CRCoverPage"/>
              <w:spacing w:after="0"/>
              <w:ind w:left="100"/>
              <w:rPr>
                <w:rFonts w:eastAsia="SimSun"/>
                <w:lang w:val="en-US" w:eastAsia="zh-CN"/>
              </w:rPr>
            </w:pPr>
            <w:r>
              <w:rPr>
                <w:rFonts w:eastAsia="SimSun" w:hint="eastAsia"/>
                <w:lang w:val="en-US" w:eastAsia="zh-CN"/>
              </w:rPr>
              <w:t>Rel-17</w:t>
            </w:r>
          </w:p>
        </w:tc>
      </w:tr>
      <w:tr w:rsidR="00B316C5" w14:paraId="0F3C0A65" w14:textId="77777777">
        <w:tc>
          <w:tcPr>
            <w:tcW w:w="1843" w:type="dxa"/>
            <w:tcBorders>
              <w:left w:val="single" w:sz="4" w:space="0" w:color="auto"/>
              <w:bottom w:val="single" w:sz="4" w:space="0" w:color="auto"/>
            </w:tcBorders>
          </w:tcPr>
          <w:p w14:paraId="4121F740" w14:textId="77777777" w:rsidR="00B316C5" w:rsidRDefault="00B316C5">
            <w:pPr>
              <w:pStyle w:val="CRCoverPage"/>
              <w:spacing w:after="0"/>
              <w:rPr>
                <w:b/>
                <w:i/>
              </w:rPr>
            </w:pPr>
          </w:p>
        </w:tc>
        <w:tc>
          <w:tcPr>
            <w:tcW w:w="4677" w:type="dxa"/>
            <w:gridSpan w:val="8"/>
            <w:tcBorders>
              <w:bottom w:val="single" w:sz="4" w:space="0" w:color="auto"/>
            </w:tcBorders>
          </w:tcPr>
          <w:p w14:paraId="4F172FE9" w14:textId="77777777" w:rsidR="00B316C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95D96E" w14:textId="77777777" w:rsidR="00B316C5"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C33E5B" w14:textId="77777777" w:rsidR="00B316C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16C5" w14:paraId="79FE4E5E" w14:textId="77777777">
        <w:tc>
          <w:tcPr>
            <w:tcW w:w="1843" w:type="dxa"/>
          </w:tcPr>
          <w:p w14:paraId="0D67764C" w14:textId="77777777" w:rsidR="00B316C5" w:rsidRDefault="00B316C5">
            <w:pPr>
              <w:pStyle w:val="CRCoverPage"/>
              <w:spacing w:after="0"/>
              <w:rPr>
                <w:b/>
                <w:i/>
                <w:sz w:val="8"/>
                <w:szCs w:val="8"/>
              </w:rPr>
            </w:pPr>
          </w:p>
        </w:tc>
        <w:tc>
          <w:tcPr>
            <w:tcW w:w="7797" w:type="dxa"/>
            <w:gridSpan w:val="10"/>
          </w:tcPr>
          <w:p w14:paraId="5531FE86" w14:textId="77777777" w:rsidR="00B316C5" w:rsidRDefault="00B316C5">
            <w:pPr>
              <w:pStyle w:val="CRCoverPage"/>
              <w:spacing w:after="0"/>
              <w:rPr>
                <w:sz w:val="8"/>
                <w:szCs w:val="8"/>
              </w:rPr>
            </w:pPr>
          </w:p>
        </w:tc>
      </w:tr>
      <w:tr w:rsidR="00B316C5" w14:paraId="48A62006" w14:textId="77777777">
        <w:tc>
          <w:tcPr>
            <w:tcW w:w="2694" w:type="dxa"/>
            <w:gridSpan w:val="2"/>
            <w:tcBorders>
              <w:top w:val="single" w:sz="4" w:space="0" w:color="auto"/>
              <w:left w:val="single" w:sz="4" w:space="0" w:color="auto"/>
            </w:tcBorders>
          </w:tcPr>
          <w:p w14:paraId="2C11575F" w14:textId="77777777" w:rsidR="00B316C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51AEA8" w14:textId="77777777" w:rsidR="00B316C5" w:rsidRDefault="00000000">
            <w:pPr>
              <w:pStyle w:val="CRCoverPage"/>
              <w:spacing w:after="0"/>
              <w:ind w:left="100"/>
              <w:rPr>
                <w:rFonts w:eastAsia="SimSun"/>
                <w:lang w:val="en-US" w:eastAsia="zh-CN"/>
              </w:rPr>
            </w:pPr>
            <w:r>
              <w:rPr>
                <w:rFonts w:eastAsia="SimSun" w:hint="eastAsia"/>
                <w:lang w:val="en-US" w:eastAsia="zh-CN"/>
              </w:rPr>
              <w:t xml:space="preserve">NR repeater is no longer separate transmitter and receiver. Uplink and downlink are used instead. </w:t>
            </w:r>
          </w:p>
        </w:tc>
      </w:tr>
      <w:tr w:rsidR="00B316C5" w14:paraId="4B0305E4" w14:textId="77777777">
        <w:tc>
          <w:tcPr>
            <w:tcW w:w="2694" w:type="dxa"/>
            <w:gridSpan w:val="2"/>
            <w:tcBorders>
              <w:left w:val="single" w:sz="4" w:space="0" w:color="auto"/>
            </w:tcBorders>
          </w:tcPr>
          <w:p w14:paraId="28275A7A" w14:textId="77777777" w:rsidR="00B316C5" w:rsidRDefault="00B316C5">
            <w:pPr>
              <w:pStyle w:val="CRCoverPage"/>
              <w:spacing w:after="0"/>
              <w:rPr>
                <w:b/>
                <w:i/>
                <w:sz w:val="8"/>
                <w:szCs w:val="8"/>
              </w:rPr>
            </w:pPr>
          </w:p>
        </w:tc>
        <w:tc>
          <w:tcPr>
            <w:tcW w:w="6946" w:type="dxa"/>
            <w:gridSpan w:val="9"/>
            <w:tcBorders>
              <w:right w:val="single" w:sz="4" w:space="0" w:color="auto"/>
            </w:tcBorders>
          </w:tcPr>
          <w:p w14:paraId="08C6BB10" w14:textId="77777777" w:rsidR="00B316C5" w:rsidRDefault="00B316C5">
            <w:pPr>
              <w:pStyle w:val="CRCoverPage"/>
              <w:spacing w:after="0"/>
              <w:rPr>
                <w:sz w:val="8"/>
                <w:szCs w:val="8"/>
              </w:rPr>
            </w:pPr>
          </w:p>
        </w:tc>
      </w:tr>
      <w:tr w:rsidR="00B316C5" w14:paraId="0F2A2E8F" w14:textId="77777777">
        <w:tc>
          <w:tcPr>
            <w:tcW w:w="2694" w:type="dxa"/>
            <w:gridSpan w:val="2"/>
            <w:tcBorders>
              <w:left w:val="single" w:sz="4" w:space="0" w:color="auto"/>
            </w:tcBorders>
          </w:tcPr>
          <w:p w14:paraId="4E05D4B1" w14:textId="77777777" w:rsidR="00B316C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BD7479" w14:textId="77777777" w:rsidR="00B316C5" w:rsidRDefault="00000000">
            <w:pPr>
              <w:pStyle w:val="CRCoverPage"/>
              <w:spacing w:after="0"/>
              <w:ind w:left="100"/>
              <w:rPr>
                <w:rFonts w:eastAsia="SimSun"/>
                <w:lang w:val="en-US" w:eastAsia="zh-CN"/>
              </w:rPr>
            </w:pPr>
            <w:r>
              <w:rPr>
                <w:rFonts w:eastAsia="SimSun" w:hint="eastAsia"/>
                <w:lang w:val="en-US" w:eastAsia="zh-CN"/>
              </w:rPr>
              <w:t>Some text related with transmitter and receiver are being corrected in this CR.</w:t>
            </w:r>
          </w:p>
        </w:tc>
      </w:tr>
      <w:tr w:rsidR="00B316C5" w14:paraId="59B4F287" w14:textId="77777777">
        <w:tc>
          <w:tcPr>
            <w:tcW w:w="2694" w:type="dxa"/>
            <w:gridSpan w:val="2"/>
            <w:tcBorders>
              <w:left w:val="single" w:sz="4" w:space="0" w:color="auto"/>
            </w:tcBorders>
          </w:tcPr>
          <w:p w14:paraId="6048ED4D" w14:textId="77777777" w:rsidR="00B316C5" w:rsidRDefault="00B316C5">
            <w:pPr>
              <w:pStyle w:val="CRCoverPage"/>
              <w:spacing w:after="0"/>
              <w:rPr>
                <w:b/>
                <w:i/>
                <w:sz w:val="8"/>
                <w:szCs w:val="8"/>
              </w:rPr>
            </w:pPr>
          </w:p>
        </w:tc>
        <w:tc>
          <w:tcPr>
            <w:tcW w:w="6946" w:type="dxa"/>
            <w:gridSpan w:val="9"/>
            <w:tcBorders>
              <w:right w:val="single" w:sz="4" w:space="0" w:color="auto"/>
            </w:tcBorders>
          </w:tcPr>
          <w:p w14:paraId="68C49C81" w14:textId="77777777" w:rsidR="00B316C5" w:rsidRDefault="00B316C5">
            <w:pPr>
              <w:pStyle w:val="CRCoverPage"/>
              <w:spacing w:after="0"/>
              <w:rPr>
                <w:sz w:val="8"/>
                <w:szCs w:val="8"/>
              </w:rPr>
            </w:pPr>
          </w:p>
        </w:tc>
      </w:tr>
      <w:tr w:rsidR="00B316C5" w14:paraId="2CB9C199" w14:textId="77777777">
        <w:tc>
          <w:tcPr>
            <w:tcW w:w="2694" w:type="dxa"/>
            <w:gridSpan w:val="2"/>
            <w:tcBorders>
              <w:left w:val="single" w:sz="4" w:space="0" w:color="auto"/>
              <w:bottom w:val="single" w:sz="4" w:space="0" w:color="auto"/>
            </w:tcBorders>
          </w:tcPr>
          <w:p w14:paraId="0DC913F1" w14:textId="77777777" w:rsidR="00B316C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0EB16E" w14:textId="77777777" w:rsidR="00B316C5" w:rsidRDefault="00000000">
            <w:pPr>
              <w:pStyle w:val="CRCoverPage"/>
              <w:spacing w:after="0"/>
              <w:ind w:left="100"/>
              <w:rPr>
                <w:rFonts w:eastAsia="SimSun"/>
                <w:lang w:val="en-US" w:eastAsia="zh-CN"/>
              </w:rPr>
            </w:pPr>
            <w:r>
              <w:rPr>
                <w:rFonts w:eastAsia="SimSun" w:hint="eastAsia"/>
                <w:lang w:val="en-US" w:eastAsia="zh-CN"/>
              </w:rPr>
              <w:t>The wording related to transmitter and receiver would remain.</w:t>
            </w:r>
          </w:p>
        </w:tc>
      </w:tr>
      <w:tr w:rsidR="00B316C5" w14:paraId="300628E0" w14:textId="77777777">
        <w:tc>
          <w:tcPr>
            <w:tcW w:w="2694" w:type="dxa"/>
            <w:gridSpan w:val="2"/>
          </w:tcPr>
          <w:p w14:paraId="6D44CF24" w14:textId="77777777" w:rsidR="00B316C5" w:rsidRDefault="00B316C5">
            <w:pPr>
              <w:pStyle w:val="CRCoverPage"/>
              <w:spacing w:after="0"/>
              <w:rPr>
                <w:b/>
                <w:i/>
                <w:sz w:val="8"/>
                <w:szCs w:val="8"/>
              </w:rPr>
            </w:pPr>
          </w:p>
        </w:tc>
        <w:tc>
          <w:tcPr>
            <w:tcW w:w="6946" w:type="dxa"/>
            <w:gridSpan w:val="9"/>
          </w:tcPr>
          <w:p w14:paraId="03CB79A4" w14:textId="77777777" w:rsidR="00B316C5" w:rsidRDefault="00B316C5">
            <w:pPr>
              <w:pStyle w:val="CRCoverPage"/>
              <w:spacing w:after="0"/>
              <w:rPr>
                <w:sz w:val="8"/>
                <w:szCs w:val="8"/>
              </w:rPr>
            </w:pPr>
          </w:p>
        </w:tc>
      </w:tr>
      <w:tr w:rsidR="00B316C5" w14:paraId="0071240B" w14:textId="77777777">
        <w:tc>
          <w:tcPr>
            <w:tcW w:w="2694" w:type="dxa"/>
            <w:gridSpan w:val="2"/>
            <w:tcBorders>
              <w:top w:val="single" w:sz="4" w:space="0" w:color="auto"/>
              <w:left w:val="single" w:sz="4" w:space="0" w:color="auto"/>
            </w:tcBorders>
          </w:tcPr>
          <w:p w14:paraId="775AD7DD" w14:textId="77777777" w:rsidR="00B316C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1825DA" w14:textId="77777777" w:rsidR="00B316C5" w:rsidRDefault="00000000">
            <w:pPr>
              <w:pStyle w:val="CRCoverPage"/>
              <w:spacing w:after="0"/>
              <w:ind w:left="100"/>
              <w:rPr>
                <w:rFonts w:eastAsia="SimSun"/>
                <w:lang w:val="en-US" w:eastAsia="zh-CN"/>
              </w:rPr>
            </w:pPr>
            <w:r>
              <w:rPr>
                <w:rFonts w:eastAsia="SimSun" w:hint="eastAsia"/>
                <w:lang w:val="en-US" w:eastAsia="zh-CN"/>
              </w:rPr>
              <w:t>8.1</w:t>
            </w:r>
          </w:p>
        </w:tc>
      </w:tr>
      <w:tr w:rsidR="00B316C5" w14:paraId="2552E3AB" w14:textId="77777777">
        <w:tc>
          <w:tcPr>
            <w:tcW w:w="2694" w:type="dxa"/>
            <w:gridSpan w:val="2"/>
            <w:tcBorders>
              <w:left w:val="single" w:sz="4" w:space="0" w:color="auto"/>
            </w:tcBorders>
          </w:tcPr>
          <w:p w14:paraId="0F80799D" w14:textId="77777777" w:rsidR="00B316C5" w:rsidRDefault="00B316C5">
            <w:pPr>
              <w:pStyle w:val="CRCoverPage"/>
              <w:spacing w:after="0"/>
              <w:rPr>
                <w:b/>
                <w:i/>
                <w:sz w:val="8"/>
                <w:szCs w:val="8"/>
              </w:rPr>
            </w:pPr>
          </w:p>
        </w:tc>
        <w:tc>
          <w:tcPr>
            <w:tcW w:w="6946" w:type="dxa"/>
            <w:gridSpan w:val="9"/>
            <w:tcBorders>
              <w:right w:val="single" w:sz="4" w:space="0" w:color="auto"/>
            </w:tcBorders>
          </w:tcPr>
          <w:p w14:paraId="4EC637AE" w14:textId="77777777" w:rsidR="00B316C5" w:rsidRDefault="00B316C5">
            <w:pPr>
              <w:pStyle w:val="CRCoverPage"/>
              <w:spacing w:after="0"/>
              <w:rPr>
                <w:sz w:val="8"/>
                <w:szCs w:val="8"/>
              </w:rPr>
            </w:pPr>
          </w:p>
        </w:tc>
      </w:tr>
      <w:tr w:rsidR="00B316C5" w14:paraId="1F78CA36" w14:textId="77777777">
        <w:tc>
          <w:tcPr>
            <w:tcW w:w="2694" w:type="dxa"/>
            <w:gridSpan w:val="2"/>
            <w:tcBorders>
              <w:left w:val="single" w:sz="4" w:space="0" w:color="auto"/>
            </w:tcBorders>
          </w:tcPr>
          <w:p w14:paraId="77F4E3FF" w14:textId="77777777" w:rsidR="00B316C5" w:rsidRDefault="00B316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DB956B" w14:textId="77777777" w:rsidR="00B316C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D03" w14:textId="77777777" w:rsidR="00B316C5" w:rsidRDefault="00000000">
            <w:pPr>
              <w:pStyle w:val="CRCoverPage"/>
              <w:spacing w:after="0"/>
              <w:jc w:val="center"/>
              <w:rPr>
                <w:b/>
                <w:caps/>
              </w:rPr>
            </w:pPr>
            <w:r>
              <w:rPr>
                <w:b/>
                <w:caps/>
              </w:rPr>
              <w:t>N</w:t>
            </w:r>
          </w:p>
        </w:tc>
        <w:tc>
          <w:tcPr>
            <w:tcW w:w="2977" w:type="dxa"/>
            <w:gridSpan w:val="4"/>
          </w:tcPr>
          <w:p w14:paraId="7268CD32" w14:textId="77777777" w:rsidR="00B316C5" w:rsidRDefault="00B316C5">
            <w:pPr>
              <w:pStyle w:val="CRCoverPage"/>
              <w:tabs>
                <w:tab w:val="right" w:pos="2893"/>
              </w:tabs>
              <w:spacing w:after="0"/>
            </w:pPr>
          </w:p>
        </w:tc>
        <w:tc>
          <w:tcPr>
            <w:tcW w:w="3401" w:type="dxa"/>
            <w:gridSpan w:val="3"/>
            <w:tcBorders>
              <w:right w:val="single" w:sz="4" w:space="0" w:color="auto"/>
            </w:tcBorders>
            <w:shd w:val="clear" w:color="FFFF00" w:fill="auto"/>
          </w:tcPr>
          <w:p w14:paraId="3994E097" w14:textId="77777777" w:rsidR="00B316C5" w:rsidRDefault="00B316C5">
            <w:pPr>
              <w:pStyle w:val="CRCoverPage"/>
              <w:spacing w:after="0"/>
              <w:ind w:left="99"/>
            </w:pPr>
          </w:p>
        </w:tc>
      </w:tr>
      <w:tr w:rsidR="00B316C5" w14:paraId="244231DA" w14:textId="77777777">
        <w:tc>
          <w:tcPr>
            <w:tcW w:w="2694" w:type="dxa"/>
            <w:gridSpan w:val="2"/>
            <w:tcBorders>
              <w:left w:val="single" w:sz="4" w:space="0" w:color="auto"/>
            </w:tcBorders>
          </w:tcPr>
          <w:p w14:paraId="77F24CC9" w14:textId="77777777" w:rsidR="00B316C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78ACB0" w14:textId="77777777" w:rsidR="00B316C5" w:rsidRDefault="00B316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5A48C" w14:textId="77777777" w:rsidR="00B316C5"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F0642B6" w14:textId="77777777" w:rsidR="00B316C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3A0E44" w14:textId="77777777" w:rsidR="00B316C5" w:rsidRDefault="00000000">
            <w:pPr>
              <w:pStyle w:val="CRCoverPage"/>
              <w:spacing w:after="0"/>
              <w:ind w:left="99"/>
            </w:pPr>
            <w:r>
              <w:t xml:space="preserve">TS/TR ... CR ... </w:t>
            </w:r>
          </w:p>
        </w:tc>
      </w:tr>
      <w:tr w:rsidR="00B316C5" w14:paraId="2CA98980" w14:textId="77777777">
        <w:tc>
          <w:tcPr>
            <w:tcW w:w="2694" w:type="dxa"/>
            <w:gridSpan w:val="2"/>
            <w:tcBorders>
              <w:left w:val="single" w:sz="4" w:space="0" w:color="auto"/>
            </w:tcBorders>
          </w:tcPr>
          <w:p w14:paraId="1A7F484C" w14:textId="77777777" w:rsidR="00B316C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0545C2" w14:textId="77777777" w:rsidR="00B316C5" w:rsidRDefault="00B316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1D528" w14:textId="77777777" w:rsidR="00B316C5"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F6B236B" w14:textId="77777777" w:rsidR="00B316C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C3A8914" w14:textId="77777777" w:rsidR="00B316C5" w:rsidRDefault="00000000">
            <w:pPr>
              <w:pStyle w:val="CRCoverPage"/>
              <w:spacing w:after="0"/>
              <w:ind w:left="99"/>
            </w:pPr>
            <w:r>
              <w:t xml:space="preserve">TS/TR ... CR ... </w:t>
            </w:r>
          </w:p>
        </w:tc>
      </w:tr>
      <w:tr w:rsidR="00B316C5" w14:paraId="502E9ED0" w14:textId="77777777">
        <w:tc>
          <w:tcPr>
            <w:tcW w:w="2694" w:type="dxa"/>
            <w:gridSpan w:val="2"/>
            <w:tcBorders>
              <w:left w:val="single" w:sz="4" w:space="0" w:color="auto"/>
            </w:tcBorders>
          </w:tcPr>
          <w:p w14:paraId="7F0CC70B" w14:textId="77777777" w:rsidR="00B316C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3CDF24" w14:textId="77777777" w:rsidR="00B316C5" w:rsidRDefault="00B316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94284" w14:textId="77777777" w:rsidR="00B316C5"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F89A503" w14:textId="77777777" w:rsidR="00B316C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E8C1C83" w14:textId="77777777" w:rsidR="00B316C5" w:rsidRDefault="00000000">
            <w:pPr>
              <w:pStyle w:val="CRCoverPage"/>
              <w:spacing w:after="0"/>
              <w:ind w:left="99"/>
            </w:pPr>
            <w:r>
              <w:t xml:space="preserve">TS/TR ... CR ... </w:t>
            </w:r>
          </w:p>
        </w:tc>
      </w:tr>
      <w:tr w:rsidR="00B316C5" w14:paraId="0646696F" w14:textId="77777777">
        <w:tc>
          <w:tcPr>
            <w:tcW w:w="2694" w:type="dxa"/>
            <w:gridSpan w:val="2"/>
            <w:tcBorders>
              <w:left w:val="single" w:sz="4" w:space="0" w:color="auto"/>
            </w:tcBorders>
          </w:tcPr>
          <w:p w14:paraId="278F6782" w14:textId="77777777" w:rsidR="00B316C5" w:rsidRDefault="00B316C5">
            <w:pPr>
              <w:pStyle w:val="CRCoverPage"/>
              <w:spacing w:after="0"/>
              <w:rPr>
                <w:b/>
                <w:i/>
              </w:rPr>
            </w:pPr>
          </w:p>
        </w:tc>
        <w:tc>
          <w:tcPr>
            <w:tcW w:w="6946" w:type="dxa"/>
            <w:gridSpan w:val="9"/>
            <w:tcBorders>
              <w:right w:val="single" w:sz="4" w:space="0" w:color="auto"/>
            </w:tcBorders>
          </w:tcPr>
          <w:p w14:paraId="4382A6D1" w14:textId="77777777" w:rsidR="00B316C5" w:rsidRDefault="00B316C5">
            <w:pPr>
              <w:pStyle w:val="CRCoverPage"/>
              <w:spacing w:after="0"/>
            </w:pPr>
          </w:p>
        </w:tc>
      </w:tr>
      <w:tr w:rsidR="00B316C5" w14:paraId="423E703A" w14:textId="77777777">
        <w:tc>
          <w:tcPr>
            <w:tcW w:w="2694" w:type="dxa"/>
            <w:gridSpan w:val="2"/>
            <w:tcBorders>
              <w:left w:val="single" w:sz="4" w:space="0" w:color="auto"/>
              <w:bottom w:val="single" w:sz="4" w:space="0" w:color="auto"/>
            </w:tcBorders>
          </w:tcPr>
          <w:p w14:paraId="56478211" w14:textId="77777777" w:rsidR="00B316C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55AF9A" w14:textId="77777777" w:rsidR="00B316C5" w:rsidRDefault="00B316C5">
            <w:pPr>
              <w:pStyle w:val="CRCoverPage"/>
              <w:spacing w:after="0"/>
              <w:ind w:left="100"/>
            </w:pPr>
          </w:p>
        </w:tc>
      </w:tr>
      <w:tr w:rsidR="00B316C5" w14:paraId="2ECC8AB7" w14:textId="77777777">
        <w:tc>
          <w:tcPr>
            <w:tcW w:w="2694" w:type="dxa"/>
            <w:gridSpan w:val="2"/>
            <w:tcBorders>
              <w:top w:val="single" w:sz="4" w:space="0" w:color="auto"/>
              <w:bottom w:val="single" w:sz="4" w:space="0" w:color="auto"/>
            </w:tcBorders>
          </w:tcPr>
          <w:p w14:paraId="70642D45" w14:textId="77777777" w:rsidR="00B316C5" w:rsidRDefault="00B316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29A5DA" w14:textId="77777777" w:rsidR="00B316C5" w:rsidRDefault="00B316C5">
            <w:pPr>
              <w:pStyle w:val="CRCoverPage"/>
              <w:spacing w:after="0"/>
              <w:ind w:left="100"/>
              <w:rPr>
                <w:sz w:val="8"/>
                <w:szCs w:val="8"/>
              </w:rPr>
            </w:pPr>
          </w:p>
        </w:tc>
      </w:tr>
      <w:tr w:rsidR="00B316C5" w14:paraId="401409D1" w14:textId="77777777">
        <w:tc>
          <w:tcPr>
            <w:tcW w:w="2694" w:type="dxa"/>
            <w:gridSpan w:val="2"/>
            <w:tcBorders>
              <w:top w:val="single" w:sz="4" w:space="0" w:color="auto"/>
              <w:left w:val="single" w:sz="4" w:space="0" w:color="auto"/>
              <w:bottom w:val="single" w:sz="4" w:space="0" w:color="auto"/>
            </w:tcBorders>
          </w:tcPr>
          <w:p w14:paraId="77F2653F" w14:textId="77777777" w:rsidR="00B316C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08C4" w14:textId="77777777" w:rsidR="00B316C5" w:rsidRDefault="00B316C5">
            <w:pPr>
              <w:pStyle w:val="CRCoverPage"/>
              <w:spacing w:after="0"/>
              <w:ind w:left="100"/>
            </w:pPr>
          </w:p>
        </w:tc>
      </w:tr>
    </w:tbl>
    <w:p w14:paraId="5BC95CC2" w14:textId="77777777" w:rsidR="00B316C5" w:rsidRDefault="00B316C5">
      <w:pPr>
        <w:pStyle w:val="CRCoverPage"/>
        <w:spacing w:after="0"/>
        <w:rPr>
          <w:sz w:val="8"/>
          <w:szCs w:val="8"/>
        </w:rPr>
      </w:pPr>
    </w:p>
    <w:p w14:paraId="56F86367" w14:textId="77777777" w:rsidR="00B316C5" w:rsidRDefault="00B316C5">
      <w:pPr>
        <w:sectPr w:rsidR="00B316C5">
          <w:headerReference w:type="even" r:id="rId12"/>
          <w:footnotePr>
            <w:numRestart w:val="eachSect"/>
          </w:footnotePr>
          <w:pgSz w:w="11907" w:h="16840"/>
          <w:pgMar w:top="1418" w:right="1134" w:bottom="1134" w:left="1134" w:header="680" w:footer="567" w:gutter="0"/>
          <w:cols w:space="720"/>
        </w:sectPr>
      </w:pPr>
    </w:p>
    <w:p w14:paraId="120A59F6" w14:textId="77777777" w:rsidR="00B316C5" w:rsidRDefault="00000000">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p>
    <w:p w14:paraId="3229E94A" w14:textId="77777777" w:rsidR="00B316C5" w:rsidRDefault="00000000">
      <w:pPr>
        <w:pStyle w:val="Heading1"/>
      </w:pPr>
      <w:bookmarkStart w:id="9" w:name="_Toc47081155"/>
      <w:bookmarkStart w:id="10" w:name="_Toc12537"/>
      <w:bookmarkStart w:id="11" w:name="_Toc22347"/>
      <w:r>
        <w:rPr>
          <w:rFonts w:eastAsia="SimSun" w:hint="eastAsia"/>
          <w:lang w:val="en-US" w:eastAsia="zh-CN"/>
        </w:rPr>
        <w:t>8</w:t>
      </w:r>
      <w:r>
        <w:tab/>
      </w:r>
      <w:r>
        <w:rPr>
          <w:rFonts w:hint="eastAsia"/>
        </w:rPr>
        <w:t>Emission</w:t>
      </w:r>
      <w:bookmarkEnd w:id="9"/>
      <w:bookmarkEnd w:id="10"/>
      <w:bookmarkEnd w:id="11"/>
    </w:p>
    <w:p w14:paraId="0CE79B32" w14:textId="77777777" w:rsidR="00B316C5" w:rsidRDefault="00000000">
      <w:pPr>
        <w:pStyle w:val="Heading2"/>
      </w:pPr>
      <w:bookmarkStart w:id="12" w:name="_Toc20783"/>
      <w:bookmarkStart w:id="13" w:name="_Toc31789"/>
      <w:bookmarkStart w:id="14" w:name="_Toc47081156"/>
      <w:r>
        <w:rPr>
          <w:rFonts w:eastAsia="SimSun" w:hint="eastAsia"/>
          <w:lang w:val="en-US" w:eastAsia="zh-CN"/>
        </w:rPr>
        <w:t>8</w:t>
      </w:r>
      <w:r>
        <w:t>.1</w:t>
      </w:r>
      <w:r>
        <w:tab/>
      </w:r>
      <w:r>
        <w:rPr>
          <w:rFonts w:hint="eastAsia"/>
        </w:rPr>
        <w:t>Test configurations</w:t>
      </w:r>
      <w:bookmarkEnd w:id="12"/>
      <w:bookmarkEnd w:id="13"/>
      <w:bookmarkEnd w:id="14"/>
    </w:p>
    <w:p w14:paraId="2C398271" w14:textId="77777777" w:rsidR="00B316C5" w:rsidRDefault="00B316C5">
      <w:pPr>
        <w:pStyle w:val="Guidance"/>
      </w:pPr>
    </w:p>
    <w:p w14:paraId="354DE226" w14:textId="77777777" w:rsidR="00B316C5" w:rsidRDefault="00000000">
      <w:pPr>
        <w:rPr>
          <w:rFonts w:cs="v4.2.0"/>
        </w:rPr>
      </w:pPr>
      <w:r>
        <w:rPr>
          <w:rFonts w:cs="v4.2.0"/>
        </w:rPr>
        <w:t>This clause defines the configurations for emission tests as follows:</w:t>
      </w:r>
    </w:p>
    <w:p w14:paraId="07E98F05" w14:textId="77777777" w:rsidR="00B316C5" w:rsidRDefault="00000000">
      <w:pPr>
        <w:pStyle w:val="B1"/>
      </w:pPr>
      <w:r>
        <w:t>-</w:t>
      </w:r>
      <w:r>
        <w:tab/>
        <w:t>The equipment shall be tested under normal test conditions as specified in the functional standards;</w:t>
      </w:r>
    </w:p>
    <w:p w14:paraId="262063AC" w14:textId="77777777" w:rsidR="00B316C5" w:rsidRDefault="00000000">
      <w:pPr>
        <w:pStyle w:val="B1"/>
      </w:pPr>
      <w:r>
        <w:t>-</w:t>
      </w:r>
      <w:r>
        <w:tab/>
        <w:t>The test configuration shall be as close to normal intended use as possible;</w:t>
      </w:r>
    </w:p>
    <w:p w14:paraId="439C8172" w14:textId="77777777" w:rsidR="00B316C5" w:rsidRDefault="00000000">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661EC296" w14:textId="77777777" w:rsidR="00B316C5" w:rsidRDefault="00000000">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451BDBF8" w14:textId="77777777" w:rsidR="00B316C5" w:rsidRDefault="00000000">
      <w:pPr>
        <w:pStyle w:val="B1"/>
      </w:pPr>
      <w:r>
        <w:t>-</w:t>
      </w:r>
      <w:r>
        <w:tab/>
        <w:t>The test conditions, test configuration and mode of operation shall be recorded in the test report;</w:t>
      </w:r>
    </w:p>
    <w:p w14:paraId="58D28D03" w14:textId="77777777" w:rsidR="00B316C5" w:rsidRDefault="00000000">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207896B7" w14:textId="77777777" w:rsidR="00B316C5" w:rsidRDefault="00000000">
      <w:pPr>
        <w:pStyle w:val="B1"/>
      </w:pPr>
      <w:r>
        <w:t>-</w:t>
      </w:r>
      <w:r>
        <w:tab/>
        <w:t xml:space="preserve">For </w:t>
      </w:r>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4D3AB02A" w14:textId="77777777" w:rsidR="00B316C5" w:rsidRDefault="00000000">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F85123F" w14:textId="77777777" w:rsidR="00B316C5" w:rsidRDefault="00000000">
      <w:pPr>
        <w:pStyle w:val="B1"/>
      </w:pPr>
      <w:r>
        <w:t>-</w:t>
      </w:r>
      <w:r>
        <w:tab/>
        <w:t>The test arrangements for</w:t>
      </w:r>
      <w:del w:id="15" w:author="ZTE(Xiangwei Jing)" w:date="2022-09-26T17:00:00Z">
        <w:r>
          <w:rPr>
            <w:lang w:val="en-US"/>
          </w:rPr>
          <w:delText xml:space="preserve"> transmitter and receiver clauses of the transceiver</w:delText>
        </w:r>
      </w:del>
      <w:ins w:id="16" w:author="ZTE(Xiangwei Jing)" w:date="2022-09-26T17:00:00Z">
        <w:r>
          <w:rPr>
            <w:rFonts w:eastAsia="SimSun" w:hint="eastAsia"/>
            <w:lang w:val="en-US" w:eastAsia="zh-CN"/>
          </w:rPr>
          <w:t xml:space="preserve"> uplink and downlink of the repeater</w:t>
        </w:r>
      </w:ins>
      <w:r>
        <w:t xml:space="preserve"> are described separately for the sake of clarity. However, where possible the test of the </w:t>
      </w:r>
      <w:del w:id="17" w:author="ZTE(Xiangwei Jing)" w:date="2022-09-26T17:00:00Z">
        <w:r>
          <w:rPr>
            <w:lang w:val="en-US"/>
          </w:rPr>
          <w:delText>transmitter</w:delText>
        </w:r>
      </w:del>
      <w:ins w:id="18" w:author="ZTE(Xiangwei Jing)" w:date="2022-09-26T17:00:00Z">
        <w:r>
          <w:rPr>
            <w:rFonts w:eastAsia="SimSun" w:hint="eastAsia"/>
            <w:lang w:val="en-US" w:eastAsia="zh-CN"/>
          </w:rPr>
          <w:t>uplink</w:t>
        </w:r>
      </w:ins>
      <w:r>
        <w:t xml:space="preserve"> clause and </w:t>
      </w:r>
      <w:del w:id="19" w:author="ZTE(Xiangwei Jing)" w:date="2022-09-26T17:00:00Z">
        <w:r>
          <w:rPr>
            <w:lang w:val="en-US"/>
          </w:rPr>
          <w:delText>receiver</w:delText>
        </w:r>
      </w:del>
      <w:ins w:id="20" w:author="ZTE(Xiangwei Jing)" w:date="2022-09-26T17:00:00Z">
        <w:r>
          <w:rPr>
            <w:rFonts w:eastAsia="SimSun" w:hint="eastAsia"/>
            <w:lang w:val="en-US" w:eastAsia="zh-CN"/>
          </w:rPr>
          <w:t>downlink</w:t>
        </w:r>
      </w:ins>
      <w:r>
        <w:t xml:space="preserve"> clause of the EUT may be carried out simultaneously to reduce test time.</w:t>
      </w:r>
    </w:p>
    <w:p w14:paraId="0F19F6AC" w14:textId="77777777" w:rsidR="00B316C5" w:rsidRDefault="00000000">
      <w:pPr>
        <w:pStyle w:val="NO"/>
        <w:ind w:left="0" w:firstLine="0"/>
        <w:rPr>
          <w:lang w:val="en-US" w:eastAsia="zh-CN"/>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7218DAA8" w14:textId="77777777" w:rsidR="00B316C5" w:rsidRDefault="00B316C5">
      <w:pPr>
        <w:pStyle w:val="Heading1"/>
      </w:pPr>
    </w:p>
    <w:p w14:paraId="3E894562" w14:textId="77777777" w:rsidR="00B316C5" w:rsidRDefault="00B316C5">
      <w:pPr>
        <w:rPr>
          <w:rFonts w:eastAsia="SimSun"/>
          <w:lang w:val="en-US" w:eastAsia="zh-CN"/>
        </w:rPr>
      </w:pPr>
    </w:p>
    <w:sectPr w:rsidR="00B316C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B4BBF" w14:textId="77777777" w:rsidR="00E93D5B" w:rsidRDefault="00E93D5B">
      <w:pPr>
        <w:spacing w:after="0"/>
      </w:pPr>
      <w:r>
        <w:separator/>
      </w:r>
    </w:p>
  </w:endnote>
  <w:endnote w:type="continuationSeparator" w:id="0">
    <w:p w14:paraId="273AB4ED" w14:textId="77777777" w:rsidR="00E93D5B" w:rsidRDefault="00E93D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FB8C5" w14:textId="77777777" w:rsidR="00E93D5B" w:rsidRDefault="00E93D5B">
      <w:pPr>
        <w:spacing w:after="0"/>
      </w:pPr>
      <w:r>
        <w:separator/>
      </w:r>
    </w:p>
  </w:footnote>
  <w:footnote w:type="continuationSeparator" w:id="0">
    <w:p w14:paraId="08A24FC7" w14:textId="77777777" w:rsidR="00E93D5B" w:rsidRDefault="00E93D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F388" w14:textId="77777777" w:rsidR="00B316C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F3D65" w14:textId="77777777" w:rsidR="00B316C5" w:rsidRDefault="00B31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FB3" w14:textId="77777777" w:rsidR="00B316C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C9C9" w14:textId="77777777" w:rsidR="00B316C5" w:rsidRDefault="00B316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652"/>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6C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93D5B"/>
    <w:rsid w:val="00EB09B7"/>
    <w:rsid w:val="00EE7D7C"/>
    <w:rsid w:val="00F25D98"/>
    <w:rsid w:val="00F300FB"/>
    <w:rsid w:val="00F31DF7"/>
    <w:rsid w:val="00FB6386"/>
    <w:rsid w:val="0135453B"/>
    <w:rsid w:val="015D36DF"/>
    <w:rsid w:val="07A02A76"/>
    <w:rsid w:val="104F4D83"/>
    <w:rsid w:val="10E7572E"/>
    <w:rsid w:val="1BF7321D"/>
    <w:rsid w:val="24652BC6"/>
    <w:rsid w:val="256167D2"/>
    <w:rsid w:val="26D65B53"/>
    <w:rsid w:val="276A410B"/>
    <w:rsid w:val="2F3D667E"/>
    <w:rsid w:val="3686654E"/>
    <w:rsid w:val="46855F68"/>
    <w:rsid w:val="49BE79E4"/>
    <w:rsid w:val="4C322D2E"/>
    <w:rsid w:val="4F224C2D"/>
    <w:rsid w:val="50463857"/>
    <w:rsid w:val="530C61BD"/>
    <w:rsid w:val="59421CA9"/>
    <w:rsid w:val="5FBC74E4"/>
    <w:rsid w:val="6CCC5ABB"/>
    <w:rsid w:val="756417AE"/>
    <w:rsid w:val="76917D74"/>
    <w:rsid w:val="77E70AA5"/>
    <w:rsid w:val="78F2399A"/>
    <w:rsid w:val="792532F1"/>
    <w:rsid w:val="792D721F"/>
    <w:rsid w:val="7CAE2D25"/>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CD403"/>
  <w15:docId w15:val="{A486CF16-CAF8-4235-92EA-391D32D4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Guidance">
    <w:name w:val="Guidance"/>
    <w:qFormat/>
    <w:pPr>
      <w:overflowPunct w:val="0"/>
      <w:autoSpaceDE w:val="0"/>
      <w:autoSpaceDN w:val="0"/>
      <w:adjustRightInd w:val="0"/>
      <w:spacing w:after="180"/>
      <w:textAlignment w:val="baseline"/>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627</Words>
  <Characters>3579</Characters>
  <Application>Microsoft Office Word</Application>
  <DocSecurity>0</DocSecurity>
  <Lines>29</Lines>
  <Paragraphs>8</Paragraphs>
  <ScaleCrop>false</ScaleCrop>
  <Company>3GPP Support Team</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cp:revision>
  <cp:lastPrinted>2411-12-31T22:59:00Z</cp:lastPrinted>
  <dcterms:created xsi:type="dcterms:W3CDTF">2020-02-03T08:32:00Z</dcterms:created>
  <dcterms:modified xsi:type="dcterms:W3CDTF">2022-12-06T12:08:00Z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